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7338E" w:rsidRPr="00333898" w:rsidTr="00DA7F35">
        <w:trPr>
          <w:trHeight w:val="639"/>
        </w:trPr>
        <w:tc>
          <w:tcPr>
            <w:tcW w:w="9010" w:type="dxa"/>
            <w:shd w:val="clear" w:color="auto" w:fill="C6D9F1" w:themeFill="text2" w:themeFillTint="33"/>
            <w:vAlign w:val="center"/>
          </w:tcPr>
          <w:p w:rsidR="0017338E" w:rsidRPr="00333898" w:rsidRDefault="0017338E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0" w:name="OLE_LINK64"/>
            <w:bookmarkStart w:id="1" w:name="OLE_LINK65"/>
            <w:bookmarkStart w:id="2" w:name="OLE_LINK71"/>
            <w:bookmarkStart w:id="3" w:name="OLE_LINK72"/>
            <w:bookmarkStart w:id="4" w:name="_GoBack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3.2: Plnomocenstvo pre člena skupiny dodávateľov</w:t>
            </w:r>
            <w:bookmarkEnd w:id="0"/>
            <w:bookmarkEnd w:id="1"/>
            <w:bookmarkEnd w:id="4"/>
          </w:p>
        </w:tc>
      </w:tr>
    </w:tbl>
    <w:p w:rsidR="0017338E" w:rsidRPr="00333898" w:rsidRDefault="0017338E" w:rsidP="0017338E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Zkladntext"/>
        <w:jc w:val="center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PRE ČLENA SKUPINY DODÁVATEĽOV</w:t>
      </w:r>
    </w:p>
    <w:bookmarkEnd w:id="2"/>
    <w:bookmarkEnd w:id="3"/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b/>
          <w:sz w:val="20"/>
          <w:szCs w:val="20"/>
        </w:rPr>
      </w:pPr>
      <w:bookmarkStart w:id="5" w:name="OLE_LINK11"/>
      <w:r w:rsidRPr="00333898">
        <w:rPr>
          <w:rFonts w:eastAsiaTheme="minorEastAsia" w:cs="Arial"/>
          <w:b/>
          <w:sz w:val="20"/>
          <w:szCs w:val="20"/>
        </w:rPr>
        <w:t>Splnomocniteľ/splnomocnitelia: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udeľuje/ú plnomocenstvo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 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Splnomocnencovi – lídrovi skupiny dodávateľov: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b/>
          <w:bCs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1. </w:t>
      </w: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333898">
        <w:rPr>
          <w:rFonts w:eastAsiaTheme="minorEastAsia" w:cs="Arial"/>
          <w:sz w:val="20"/>
          <w:szCs w:val="20"/>
        </w:rPr>
        <w:t xml:space="preserve"> na prijímanie pokynov a konanie v mene všetkých členov skupiny dodávateľov vo verejnom obstarávaní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eastAsiaTheme="minorEastAsia" w:cs="Arial"/>
          <w:b/>
          <w:bCs/>
          <w:sz w:val="20"/>
          <w:szCs w:val="20"/>
        </w:rPr>
        <w:t>Obstaranie licencií a licenčnej zmluvy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a pre prípad prijatia ponuky verejným obstarávateľom aj počas plnenia zmluvy, a to </w:t>
      </w:r>
      <w:r w:rsidRPr="00333898">
        <w:rPr>
          <w:rFonts w:eastAsiaTheme="minorEastAsia" w:cs="Arial"/>
          <w:sz w:val="20"/>
          <w:szCs w:val="20"/>
          <w:u w:val="single"/>
        </w:rPr>
        <w:t>v pozícii lídra skupiny dodávateľov</w:t>
      </w:r>
      <w:r w:rsidRPr="00333898">
        <w:rPr>
          <w:rFonts w:eastAsiaTheme="minorEastAsia" w:cs="Arial"/>
          <w:sz w:val="20"/>
          <w:szCs w:val="20"/>
        </w:rPr>
        <w:t>.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:rsidR="0017338E" w:rsidRPr="00333898" w:rsidRDefault="0017338E" w:rsidP="0017338E">
      <w:pPr>
        <w:pStyle w:val="Bezriadkovania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:rsidR="0017338E" w:rsidRPr="00333898" w:rsidRDefault="0017338E" w:rsidP="0017338E">
      <w:pPr>
        <w:pStyle w:val="Bezriadkovania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prijímam:</w:t>
      </w: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 xml:space="preserve">.............................................................. </w:t>
      </w:r>
    </w:p>
    <w:p w:rsidR="0017338E" w:rsidRPr="00333898" w:rsidRDefault="0017338E" w:rsidP="0017338E">
      <w:pPr>
        <w:pStyle w:val="Bezriadkovania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splnomocnenca</w:t>
      </w:r>
    </w:p>
    <w:bookmarkEnd w:id="5"/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eastAsiaTheme="minorEastAsia" w:cs="Arial"/>
          <w:sz w:val="20"/>
          <w:szCs w:val="20"/>
        </w:rPr>
      </w:pPr>
    </w:p>
    <w:p w:rsidR="0017338E" w:rsidRPr="00333898" w:rsidRDefault="0017338E" w:rsidP="0017338E">
      <w:pPr>
        <w:pStyle w:val="Bezriadkovania"/>
        <w:jc w:val="both"/>
        <w:rPr>
          <w:rFonts w:cs="Arial"/>
          <w:i/>
          <w:color w:val="808080" w:themeColor="background1" w:themeShade="8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:rsidR="00D3020D" w:rsidRPr="0017338E" w:rsidRDefault="0017338E" w:rsidP="0017338E"/>
    <w:sectPr w:rsidR="00D3020D" w:rsidRPr="0017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17338E"/>
    <w:rsid w:val="005C18C0"/>
    <w:rsid w:val="00AA01E5"/>
    <w:rsid w:val="00A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2021-05-13T12:56:00Z</dcterms:created>
  <dcterms:modified xsi:type="dcterms:W3CDTF">2021-05-13T12:56:00Z</dcterms:modified>
</cp:coreProperties>
</file>