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4"/>
        <w:gridCol w:w="222"/>
        <w:gridCol w:w="222"/>
      </w:tblGrid>
      <w:tr w:rsidR="00EE637F" w14:paraId="2A10B4F3" w14:textId="77777777" w:rsidTr="00DD54FA">
        <w:tc>
          <w:tcPr>
            <w:tcW w:w="8846" w:type="dxa"/>
          </w:tcPr>
          <w:p w14:paraId="5E715110" w14:textId="77777777" w:rsidR="00EE637F" w:rsidRPr="00B01872" w:rsidRDefault="00EE637F" w:rsidP="00DD54FA">
            <w:pPr>
              <w:spacing w:after="0" w:line="240" w:lineRule="auto"/>
              <w:rPr>
                <w:rStyle w:val="XEKS"/>
              </w:rPr>
            </w:pPr>
          </w:p>
        </w:tc>
        <w:tc>
          <w:tcPr>
            <w:tcW w:w="221" w:type="dxa"/>
          </w:tcPr>
          <w:p w14:paraId="3C3FAF6D" w14:textId="77777777" w:rsidR="00EE637F" w:rsidRPr="00B01872" w:rsidRDefault="00EE637F" w:rsidP="00DD54FA">
            <w:pPr>
              <w:spacing w:after="0" w:line="240" w:lineRule="auto"/>
              <w:rPr>
                <w:rStyle w:val="XEKS"/>
              </w:rPr>
            </w:pPr>
          </w:p>
        </w:tc>
        <w:tc>
          <w:tcPr>
            <w:tcW w:w="221" w:type="dxa"/>
          </w:tcPr>
          <w:p w14:paraId="7239AF8D" w14:textId="77777777" w:rsidR="00EE637F" w:rsidRPr="00B01872" w:rsidRDefault="00EE637F" w:rsidP="00DD54FA">
            <w:pPr>
              <w:spacing w:after="0" w:line="240" w:lineRule="auto"/>
              <w:rPr>
                <w:rStyle w:val="XEKS"/>
              </w:rPr>
            </w:pPr>
          </w:p>
        </w:tc>
      </w:tr>
    </w:tbl>
    <w:p w14:paraId="5DFAAA83" w14:textId="77777777" w:rsidR="00EE637F" w:rsidRPr="008E7B3D" w:rsidRDefault="00EE637F" w:rsidP="00EE637F">
      <w:pPr>
        <w:pStyle w:val="Zkladntext3"/>
        <w:jc w:val="center"/>
        <w:rPr>
          <w:rFonts w:ascii="Arial Narrow" w:hAnsi="Arial Narrow"/>
          <w:b/>
          <w:sz w:val="30"/>
          <w:szCs w:val="30"/>
        </w:rPr>
      </w:pPr>
      <w:r w:rsidRPr="008E7B3D">
        <w:rPr>
          <w:rFonts w:ascii="Arial Narrow" w:hAnsi="Arial Narrow"/>
          <w:b/>
          <w:sz w:val="30"/>
          <w:szCs w:val="30"/>
        </w:rPr>
        <w:t>Verejná súťaž</w:t>
      </w:r>
    </w:p>
    <w:p w14:paraId="746C546E" w14:textId="77777777" w:rsidR="00EE637F" w:rsidRPr="008E7B3D" w:rsidRDefault="00EE637F" w:rsidP="00EE637F">
      <w:pPr>
        <w:pStyle w:val="Zkladntext3"/>
        <w:jc w:val="center"/>
        <w:rPr>
          <w:rFonts w:ascii="Arial Narrow" w:hAnsi="Arial Narrow"/>
          <w:sz w:val="22"/>
          <w:szCs w:val="22"/>
        </w:rPr>
      </w:pPr>
      <w:r w:rsidRPr="008E7B3D">
        <w:rPr>
          <w:rFonts w:ascii="Arial Narrow" w:hAnsi="Arial Narrow"/>
          <w:sz w:val="22"/>
          <w:szCs w:val="22"/>
        </w:rPr>
        <w:t>podľa zákona č. 343/2015 Z. z. o verejnom obstarávaní a o zmene a doplnení niektorých zákonov v znení</w:t>
      </w:r>
    </w:p>
    <w:p w14:paraId="7AEFEEED" w14:textId="77777777" w:rsidR="00EE637F" w:rsidRPr="008E7B3D" w:rsidRDefault="00EE637F" w:rsidP="00EE637F">
      <w:pPr>
        <w:pStyle w:val="Zkladntext3"/>
        <w:jc w:val="center"/>
        <w:rPr>
          <w:rFonts w:ascii="Arial Narrow" w:hAnsi="Arial Narrow"/>
          <w:sz w:val="22"/>
          <w:szCs w:val="22"/>
        </w:rPr>
      </w:pPr>
      <w:r w:rsidRPr="008E7B3D">
        <w:rPr>
          <w:rFonts w:ascii="Arial Narrow" w:hAnsi="Arial Narrow"/>
          <w:sz w:val="22"/>
          <w:szCs w:val="22"/>
        </w:rPr>
        <w:t xml:space="preserve">neskorších predpisov (ďalej len „zákon“), s uplatnením § 66 ods. 7 </w:t>
      </w:r>
      <w:r>
        <w:rPr>
          <w:rFonts w:ascii="Arial Narrow" w:hAnsi="Arial Narrow"/>
          <w:sz w:val="22"/>
          <w:szCs w:val="22"/>
        </w:rPr>
        <w:t xml:space="preserve">prvej vety </w:t>
      </w:r>
      <w:r w:rsidRPr="008E7B3D">
        <w:rPr>
          <w:rFonts w:ascii="Arial Narrow" w:hAnsi="Arial Narrow"/>
          <w:sz w:val="22"/>
          <w:szCs w:val="22"/>
        </w:rPr>
        <w:t>zákona</w:t>
      </w:r>
    </w:p>
    <w:p w14:paraId="61ADFABF" w14:textId="77777777" w:rsidR="00EE637F" w:rsidRPr="00F32118" w:rsidRDefault="00EE637F" w:rsidP="00EE637F">
      <w:pPr>
        <w:pStyle w:val="Zkladntext3"/>
        <w:rPr>
          <w:sz w:val="30"/>
          <w:szCs w:val="30"/>
        </w:rPr>
      </w:pPr>
    </w:p>
    <w:p w14:paraId="6A796CF1" w14:textId="77777777" w:rsidR="00EE637F" w:rsidRPr="008E7B3D" w:rsidRDefault="00EE637F" w:rsidP="00EE637F">
      <w:pPr>
        <w:spacing w:after="120"/>
        <w:jc w:val="center"/>
        <w:rPr>
          <w:rFonts w:ascii="Arial Narrow" w:hAnsi="Arial Narrow" w:cs="Arial"/>
          <w:sz w:val="32"/>
          <w:szCs w:val="32"/>
        </w:rPr>
      </w:pPr>
      <w:r w:rsidRPr="008E7B3D">
        <w:rPr>
          <w:rFonts w:ascii="Arial Narrow" w:hAnsi="Arial Narrow" w:cs="Arial"/>
          <w:sz w:val="32"/>
          <w:szCs w:val="32"/>
        </w:rPr>
        <w:t>SÚŤAŽNÉ PODKLADY</w:t>
      </w:r>
    </w:p>
    <w:p w14:paraId="4F55478B" w14:textId="77777777" w:rsidR="00EE637F" w:rsidRDefault="00EE637F" w:rsidP="00EE637F">
      <w:pPr>
        <w:spacing w:after="120"/>
        <w:jc w:val="center"/>
        <w:rPr>
          <w:rFonts w:ascii="Arial Narrow" w:hAnsi="Arial Narrow" w:cs="Arial"/>
          <w:sz w:val="30"/>
          <w:szCs w:val="16"/>
        </w:rPr>
      </w:pPr>
      <w:bookmarkStart w:id="0" w:name="nazov"/>
      <w:bookmarkEnd w:id="0"/>
      <w:r w:rsidRPr="008E7B3D">
        <w:rPr>
          <w:rFonts w:ascii="Arial Narrow" w:hAnsi="Arial Narrow" w:cs="Arial"/>
          <w:sz w:val="30"/>
          <w:szCs w:val="16"/>
        </w:rPr>
        <w:t>Tovary</w:t>
      </w:r>
    </w:p>
    <w:p w14:paraId="15A69237" w14:textId="35942E95" w:rsidR="004304C2" w:rsidRPr="008E7B3D" w:rsidRDefault="004304C2" w:rsidP="00EE637F">
      <w:pPr>
        <w:spacing w:after="120"/>
        <w:jc w:val="center"/>
        <w:rPr>
          <w:rFonts w:ascii="Arial Narrow" w:hAnsi="Arial Narrow" w:cs="Arial"/>
          <w:sz w:val="16"/>
          <w:szCs w:val="16"/>
        </w:rPr>
      </w:pPr>
      <w:r>
        <w:rPr>
          <w:rFonts w:ascii="Arial Narrow" w:hAnsi="Arial Narrow" w:cs="Arial"/>
          <w:sz w:val="30"/>
          <w:szCs w:val="16"/>
        </w:rPr>
        <w:t>Nákup mikrobusov</w:t>
      </w:r>
      <w:r w:rsidR="0012392E">
        <w:rPr>
          <w:rFonts w:ascii="Arial Narrow" w:hAnsi="Arial Narrow" w:cs="Arial"/>
          <w:sz w:val="30"/>
          <w:szCs w:val="16"/>
        </w:rPr>
        <w:t xml:space="preserve"> pre Športové centrum polície</w:t>
      </w:r>
    </w:p>
    <w:p w14:paraId="3243FEFB" w14:textId="77777777" w:rsidR="00EE637F" w:rsidRPr="008E7B3D" w:rsidRDefault="00EE637F" w:rsidP="00EE637F">
      <w:pPr>
        <w:spacing w:after="120"/>
        <w:rPr>
          <w:rFonts w:ascii="Arial Narrow" w:hAnsi="Arial Narrow" w:cs="Arial"/>
          <w:sz w:val="30"/>
          <w:szCs w:val="16"/>
        </w:rPr>
      </w:pPr>
    </w:p>
    <w:p w14:paraId="7599A318" w14:textId="77777777" w:rsidR="00EE637F" w:rsidRPr="008E7B3D" w:rsidRDefault="00EE637F" w:rsidP="00EE637F">
      <w:pPr>
        <w:spacing w:after="120"/>
        <w:jc w:val="both"/>
        <w:rPr>
          <w:rFonts w:ascii="Arial Narrow" w:hAnsi="Arial Narrow" w:cs="Arial"/>
          <w:sz w:val="22"/>
        </w:rPr>
      </w:pPr>
      <w:r w:rsidRPr="008E7B3D">
        <w:rPr>
          <w:rFonts w:ascii="Arial Narrow" w:hAnsi="Arial Narrow" w:cs="Arial"/>
          <w:sz w:val="22"/>
        </w:rPr>
        <w:t>Súlad súťažných podkladov so zákonom potvrdzuje procesný garant:</w:t>
      </w:r>
    </w:p>
    <w:p w14:paraId="2212CD9A" w14:textId="77777777" w:rsidR="00EE637F" w:rsidRPr="008E7B3D" w:rsidRDefault="00EE637F" w:rsidP="00EE637F">
      <w:pPr>
        <w:spacing w:after="120"/>
        <w:rPr>
          <w:rFonts w:ascii="Arial Narrow" w:hAnsi="Arial Narrow" w:cs="Arial"/>
          <w:sz w:val="30"/>
          <w:szCs w:val="16"/>
        </w:rPr>
      </w:pPr>
    </w:p>
    <w:p w14:paraId="4666466A" w14:textId="77777777" w:rsidR="00EE637F" w:rsidRPr="008E7B3D" w:rsidRDefault="00EE637F" w:rsidP="00EE637F">
      <w:pPr>
        <w:tabs>
          <w:tab w:val="center" w:pos="6804"/>
        </w:tabs>
        <w:spacing w:before="20" w:after="120"/>
        <w:ind w:right="-45"/>
        <w:rPr>
          <w:rFonts w:ascii="Arial Narrow" w:hAnsi="Arial Narrow" w:cs="Arial"/>
          <w:sz w:val="16"/>
          <w:szCs w:val="16"/>
        </w:rPr>
      </w:pPr>
      <w:r w:rsidRPr="008E7B3D">
        <w:rPr>
          <w:rFonts w:ascii="Arial Narrow" w:hAnsi="Arial Narrow" w:cs="Arial"/>
          <w:sz w:val="16"/>
          <w:szCs w:val="16"/>
        </w:rPr>
        <w:tab/>
      </w:r>
      <w:r>
        <w:rPr>
          <w:rFonts w:ascii="Arial Narrow" w:hAnsi="Arial Narrow" w:cs="Arial"/>
          <w:sz w:val="16"/>
          <w:szCs w:val="16"/>
        </w:rPr>
        <w:t xml:space="preserve">       </w:t>
      </w:r>
      <w:r w:rsidRPr="008E7B3D">
        <w:rPr>
          <w:rFonts w:ascii="Arial Narrow" w:hAnsi="Arial Narrow" w:cs="Arial"/>
          <w:sz w:val="16"/>
          <w:szCs w:val="16"/>
        </w:rPr>
        <w:t>.................................................................................</w:t>
      </w:r>
    </w:p>
    <w:p w14:paraId="5CA8368F" w14:textId="77777777" w:rsidR="00EE637F" w:rsidRPr="00C67C46" w:rsidRDefault="00EE637F" w:rsidP="00EE637F">
      <w:pPr>
        <w:pStyle w:val="Zkladntext3"/>
        <w:spacing w:after="0" w:line="240" w:lineRule="auto"/>
        <w:ind w:left="5812" w:hanging="856"/>
        <w:rPr>
          <w:rFonts w:ascii="Arial Narrow" w:hAnsi="Arial Narrow" w:cs="Arial"/>
          <w:b/>
          <w:sz w:val="22"/>
          <w:szCs w:val="22"/>
        </w:rPr>
      </w:pPr>
      <w:r w:rsidRPr="008E7B3D">
        <w:rPr>
          <w:rFonts w:ascii="Arial Narrow" w:hAnsi="Arial Narrow" w:cs="Arial"/>
          <w:sz w:val="22"/>
        </w:rPr>
        <w:t xml:space="preserve">    </w:t>
      </w:r>
      <w:r w:rsidRPr="00A3130A">
        <w:rPr>
          <w:rFonts w:ascii="Arial Narrow" w:hAnsi="Arial Narrow" w:cs="Arial"/>
          <w:sz w:val="22"/>
          <w:szCs w:val="22"/>
        </w:rPr>
        <w:t xml:space="preserve">                </w:t>
      </w:r>
      <w:r>
        <w:rPr>
          <w:rFonts w:ascii="Arial Narrow" w:hAnsi="Arial Narrow" w:cs="Arial"/>
          <w:sz w:val="22"/>
          <w:szCs w:val="22"/>
        </w:rPr>
        <w:t xml:space="preserve">  </w:t>
      </w:r>
      <w:r w:rsidRPr="00C67C46">
        <w:rPr>
          <w:rFonts w:ascii="Arial Narrow" w:hAnsi="Arial Narrow" w:cs="Arial"/>
          <w:b/>
          <w:sz w:val="22"/>
          <w:szCs w:val="22"/>
        </w:rPr>
        <w:t>Ing. Monika Valentovičová</w:t>
      </w:r>
    </w:p>
    <w:p w14:paraId="3C41F4ED" w14:textId="77777777" w:rsidR="00EE637F" w:rsidRPr="00FA6599" w:rsidRDefault="00EE637F" w:rsidP="00EE637F">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495DEDEE" w14:textId="77777777" w:rsidR="00EE637F" w:rsidRPr="008E7B3D" w:rsidRDefault="00EE637F" w:rsidP="00EE637F">
      <w:pPr>
        <w:spacing w:before="20" w:after="120"/>
        <w:ind w:right="-45"/>
        <w:jc w:val="both"/>
        <w:rPr>
          <w:rFonts w:ascii="Arial Narrow" w:hAnsi="Arial Narrow" w:cs="Arial"/>
          <w:sz w:val="22"/>
        </w:rPr>
      </w:pPr>
    </w:p>
    <w:p w14:paraId="337DA864" w14:textId="77777777" w:rsidR="00EE637F" w:rsidRPr="008E7B3D" w:rsidRDefault="00EE637F" w:rsidP="00EE637F">
      <w:pPr>
        <w:spacing w:before="20" w:after="120"/>
        <w:ind w:right="-45"/>
        <w:jc w:val="both"/>
        <w:rPr>
          <w:rFonts w:ascii="Arial Narrow" w:hAnsi="Arial Narrow" w:cs="Arial"/>
          <w:sz w:val="22"/>
        </w:rPr>
      </w:pPr>
      <w:r w:rsidRPr="008E7B3D">
        <w:rPr>
          <w:rFonts w:ascii="Arial Narrow" w:hAnsi="Arial Narrow" w:cs="Arial"/>
          <w:sz w:val="22"/>
        </w:rPr>
        <w:t>Osoba zodpovedná za správne a úplné zadefinovanie opisu predmetu zákazky, požiadaviek na uchádzača a kritéria/kritérií na vyhodnocovanie ponúk a pravidiel jeho/ich uplatnenia (odborný garant):</w:t>
      </w:r>
    </w:p>
    <w:p w14:paraId="76B1D180" w14:textId="77777777" w:rsidR="00EE637F" w:rsidRPr="008E7B3D" w:rsidRDefault="00EE637F" w:rsidP="00EE637F">
      <w:pPr>
        <w:spacing w:after="120"/>
        <w:rPr>
          <w:rFonts w:ascii="Arial Narrow" w:hAnsi="Arial Narrow" w:cs="Arial"/>
          <w:sz w:val="30"/>
          <w:szCs w:val="16"/>
        </w:rPr>
      </w:pPr>
    </w:p>
    <w:p w14:paraId="1EBF1F27" w14:textId="77777777" w:rsidR="00EE637F" w:rsidRPr="008E7B3D" w:rsidRDefault="00EE637F" w:rsidP="00EE637F">
      <w:pPr>
        <w:tabs>
          <w:tab w:val="center" w:pos="6804"/>
        </w:tabs>
        <w:spacing w:before="20" w:after="120"/>
        <w:ind w:right="-45"/>
        <w:rPr>
          <w:rFonts w:ascii="Arial Narrow" w:hAnsi="Arial Narrow" w:cs="Arial"/>
          <w:sz w:val="22"/>
        </w:rPr>
      </w:pPr>
      <w:r w:rsidRPr="008E7B3D">
        <w:rPr>
          <w:rFonts w:ascii="Arial Narrow" w:hAnsi="Arial Narrow" w:cs="Arial"/>
          <w:sz w:val="16"/>
          <w:szCs w:val="16"/>
        </w:rPr>
        <w:tab/>
      </w:r>
      <w:r w:rsidRPr="008E7B3D">
        <w:rPr>
          <w:rFonts w:ascii="Arial Narrow" w:hAnsi="Arial Narrow" w:cs="Arial"/>
          <w:sz w:val="22"/>
        </w:rPr>
        <w:t>...................................................................................</w:t>
      </w:r>
    </w:p>
    <w:p w14:paraId="251AD431" w14:textId="77777777" w:rsidR="00EE637F" w:rsidRDefault="001D7B8A" w:rsidP="00EE637F">
      <w:pPr>
        <w:spacing w:after="120"/>
        <w:rPr>
          <w:rFonts w:ascii="Arial Narrow" w:hAnsi="Arial Narrow" w:cs="Arial"/>
          <w:b/>
          <w:sz w:val="22"/>
        </w:rPr>
      </w:pPr>
      <w:r w:rsidRPr="001D7B8A">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sidRPr="001D7B8A">
        <w:rPr>
          <w:rFonts w:ascii="Arial Narrow" w:hAnsi="Arial Narrow" w:cs="Arial"/>
          <w:b/>
          <w:sz w:val="22"/>
        </w:rPr>
        <w:t xml:space="preserve">Mgr. Juraj </w:t>
      </w:r>
      <w:proofErr w:type="spellStart"/>
      <w:r w:rsidRPr="001D7B8A">
        <w:rPr>
          <w:rFonts w:ascii="Arial Narrow" w:hAnsi="Arial Narrow" w:cs="Arial"/>
          <w:b/>
          <w:sz w:val="22"/>
        </w:rPr>
        <w:t>Minčík</w:t>
      </w:r>
      <w:proofErr w:type="spellEnd"/>
    </w:p>
    <w:p w14:paraId="114B180C" w14:textId="77777777" w:rsidR="00D90225" w:rsidRPr="00D90225" w:rsidRDefault="00D90225" w:rsidP="00EE637F">
      <w:pPr>
        <w:spacing w:after="120"/>
        <w:rPr>
          <w:rFonts w:ascii="Arial Narrow" w:hAnsi="Arial Narrow" w:cs="Arial"/>
          <w:sz w:val="22"/>
        </w:rPr>
      </w:pP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sidRPr="00D90225">
        <w:rPr>
          <w:rFonts w:ascii="Arial Narrow" w:hAnsi="Arial Narrow" w:cs="Arial"/>
          <w:sz w:val="22"/>
        </w:rPr>
        <w:t>riaditeľ Športového centra polície</w:t>
      </w:r>
    </w:p>
    <w:p w14:paraId="08E63956" w14:textId="77777777" w:rsidR="004304C2" w:rsidRDefault="004304C2" w:rsidP="00EE637F">
      <w:pPr>
        <w:spacing w:after="120"/>
        <w:rPr>
          <w:rFonts w:ascii="Arial Narrow" w:hAnsi="Arial Narrow" w:cs="Arial"/>
          <w:sz w:val="22"/>
        </w:rPr>
      </w:pPr>
    </w:p>
    <w:p w14:paraId="03325BD5" w14:textId="77777777" w:rsidR="004304C2" w:rsidRPr="008E7B3D" w:rsidRDefault="004304C2" w:rsidP="00EE637F">
      <w:pPr>
        <w:spacing w:after="120"/>
        <w:rPr>
          <w:rFonts w:ascii="Arial Narrow" w:hAnsi="Arial Narrow" w:cs="Arial"/>
          <w:sz w:val="22"/>
        </w:rPr>
      </w:pPr>
    </w:p>
    <w:p w14:paraId="3DF9A7B6" w14:textId="77777777" w:rsidR="00EE637F" w:rsidRPr="00102CD0" w:rsidRDefault="00EE637F" w:rsidP="00EE637F">
      <w:pPr>
        <w:spacing w:before="20"/>
        <w:ind w:right="-45"/>
        <w:rPr>
          <w:rFonts w:ascii="Arial Narrow" w:hAnsi="Arial Narrow" w:cs="Arial"/>
          <w:sz w:val="22"/>
        </w:rPr>
      </w:pPr>
      <w:r w:rsidRPr="00102CD0">
        <w:rPr>
          <w:rFonts w:ascii="Arial Narrow" w:hAnsi="Arial Narrow" w:cs="Arial"/>
          <w:sz w:val="22"/>
        </w:rPr>
        <w:t>Za verejného obstarávateľa:</w:t>
      </w:r>
    </w:p>
    <w:p w14:paraId="2DA3C6D7" w14:textId="77777777" w:rsidR="00EE637F" w:rsidRPr="008E7B3D" w:rsidRDefault="00EE637F" w:rsidP="00EE637F">
      <w:pPr>
        <w:spacing w:after="120"/>
        <w:rPr>
          <w:rFonts w:ascii="Arial Narrow" w:hAnsi="Arial Narrow" w:cs="Arial"/>
          <w:sz w:val="22"/>
        </w:rPr>
      </w:pPr>
    </w:p>
    <w:p w14:paraId="7F0FE8CA" w14:textId="77777777" w:rsidR="00EE637F" w:rsidRPr="008E7B3D" w:rsidRDefault="00EE637F" w:rsidP="00EE637F">
      <w:pPr>
        <w:tabs>
          <w:tab w:val="center" w:pos="6804"/>
        </w:tabs>
        <w:spacing w:before="20" w:after="120"/>
        <w:ind w:right="-45"/>
        <w:rPr>
          <w:rFonts w:ascii="Arial Narrow" w:hAnsi="Arial Narrow" w:cs="Arial"/>
          <w:sz w:val="22"/>
        </w:rPr>
      </w:pPr>
      <w:r w:rsidRPr="008E7B3D">
        <w:rPr>
          <w:rFonts w:ascii="Arial Narrow" w:hAnsi="Arial Narrow" w:cs="Arial"/>
          <w:sz w:val="22"/>
        </w:rPr>
        <w:tab/>
        <w:t>...........................................................................</w:t>
      </w:r>
    </w:p>
    <w:p w14:paraId="2062808D" w14:textId="77777777" w:rsidR="00EE637F" w:rsidRPr="00C67C46" w:rsidRDefault="00EE637F" w:rsidP="00EE637F">
      <w:pPr>
        <w:spacing w:before="20" w:after="120"/>
        <w:ind w:right="-45"/>
        <w:rPr>
          <w:rFonts w:ascii="Arial Narrow" w:hAnsi="Arial Narrow" w:cs="Arial"/>
          <w:b/>
          <w:sz w:val="22"/>
        </w:rPr>
      </w:pPr>
      <w:r w:rsidRPr="008E7B3D">
        <w:rPr>
          <w:rFonts w:ascii="Arial Narrow" w:hAnsi="Arial Narrow" w:cs="Arial"/>
          <w:sz w:val="22"/>
        </w:rPr>
        <w:t xml:space="preserve">                                                                                                                     </w:t>
      </w:r>
      <w:r w:rsidRPr="00C67C46">
        <w:rPr>
          <w:rFonts w:ascii="Arial Narrow" w:hAnsi="Arial Narrow" w:cs="Arial"/>
          <w:b/>
          <w:sz w:val="22"/>
        </w:rPr>
        <w:t>Ing. Daša PALÁKOVÁ</w:t>
      </w:r>
    </w:p>
    <w:p w14:paraId="7DEA5BBD" w14:textId="77777777" w:rsidR="00EE637F" w:rsidRPr="008E7B3D" w:rsidRDefault="00EE637F" w:rsidP="00EE637F">
      <w:pPr>
        <w:spacing w:before="20" w:after="120"/>
        <w:ind w:left="4080" w:right="-45" w:firstLine="680"/>
        <w:rPr>
          <w:rFonts w:ascii="Arial Narrow" w:hAnsi="Arial Narrow" w:cs="Arial"/>
          <w:sz w:val="22"/>
        </w:rPr>
      </w:pPr>
      <w:r w:rsidRPr="008E7B3D">
        <w:rPr>
          <w:rFonts w:ascii="Arial Narrow" w:hAnsi="Arial Narrow" w:cs="Arial"/>
          <w:sz w:val="22"/>
        </w:rPr>
        <w:t xml:space="preserve">         riaditeľka odboru verejného obstarávania</w:t>
      </w:r>
    </w:p>
    <w:p w14:paraId="22CE5C8B" w14:textId="77777777" w:rsidR="00EE637F" w:rsidRDefault="00EE637F" w:rsidP="00EE637F">
      <w:pPr>
        <w:spacing w:after="120"/>
        <w:rPr>
          <w:rFonts w:ascii="Arial Narrow" w:hAnsi="Arial Narrow" w:cs="Arial"/>
          <w:sz w:val="22"/>
        </w:rPr>
      </w:pPr>
    </w:p>
    <w:p w14:paraId="61C11623" w14:textId="77777777" w:rsidR="00EE637F" w:rsidRDefault="00EE637F" w:rsidP="00EE637F">
      <w:pPr>
        <w:spacing w:after="120"/>
        <w:rPr>
          <w:rFonts w:ascii="Arial Narrow" w:hAnsi="Arial Narrow" w:cs="Arial"/>
          <w:sz w:val="22"/>
        </w:rPr>
      </w:pPr>
    </w:p>
    <w:p w14:paraId="477B2E28" w14:textId="77777777" w:rsidR="00EE637F" w:rsidRDefault="00EE637F" w:rsidP="00EE637F">
      <w:pPr>
        <w:spacing w:after="120"/>
        <w:rPr>
          <w:rFonts w:ascii="Arial Narrow" w:hAnsi="Arial Narrow" w:cs="Arial"/>
          <w:sz w:val="22"/>
        </w:rPr>
      </w:pPr>
    </w:p>
    <w:p w14:paraId="5BA68E85" w14:textId="5761E23B" w:rsidR="00EE637F" w:rsidRPr="008E7B3D" w:rsidRDefault="00EE637F" w:rsidP="00EE637F">
      <w:pPr>
        <w:spacing w:before="20" w:after="120"/>
        <w:ind w:right="-45"/>
        <w:jc w:val="center"/>
        <w:rPr>
          <w:rFonts w:ascii="Arial Narrow" w:hAnsi="Arial Narrow" w:cs="Arial"/>
          <w:sz w:val="22"/>
        </w:rPr>
      </w:pPr>
      <w:r w:rsidRPr="008E7B3D">
        <w:rPr>
          <w:rFonts w:ascii="Arial Narrow" w:hAnsi="Arial Narrow" w:cs="Arial"/>
          <w:sz w:val="22"/>
        </w:rPr>
        <w:t xml:space="preserve">V Bratislave, </w:t>
      </w:r>
      <w:r w:rsidR="00B2416C">
        <w:rPr>
          <w:rFonts w:ascii="Arial Narrow" w:hAnsi="Arial Narrow" w:cs="Arial"/>
          <w:sz w:val="22"/>
        </w:rPr>
        <w:t>september</w:t>
      </w:r>
      <w:r w:rsidRPr="008E7B3D">
        <w:rPr>
          <w:rFonts w:ascii="Arial Narrow" w:hAnsi="Arial Narrow" w:cs="Arial"/>
          <w:sz w:val="22"/>
        </w:rPr>
        <w:t xml:space="preserve">  2019</w:t>
      </w:r>
    </w:p>
    <w:p w14:paraId="1FB663ED" w14:textId="77777777" w:rsidR="00EE637F" w:rsidRDefault="00EE637F" w:rsidP="00EE637F">
      <w:pPr>
        <w:spacing w:after="0" w:line="240" w:lineRule="auto"/>
        <w:rPr>
          <w:rFonts w:ascii="Arial Narrow" w:hAnsi="Arial Narrow"/>
          <w:b/>
          <w:sz w:val="26"/>
          <w:szCs w:val="26"/>
        </w:rPr>
      </w:pPr>
    </w:p>
    <w:p w14:paraId="33244C3F" w14:textId="77777777" w:rsidR="004304C2" w:rsidRDefault="004304C2" w:rsidP="00EE637F">
      <w:pPr>
        <w:spacing w:after="0" w:line="240" w:lineRule="auto"/>
        <w:rPr>
          <w:rFonts w:ascii="Arial Narrow" w:hAnsi="Arial Narrow"/>
          <w:b/>
          <w:sz w:val="26"/>
          <w:szCs w:val="26"/>
        </w:rPr>
      </w:pPr>
    </w:p>
    <w:p w14:paraId="128DDBDD" w14:textId="77777777" w:rsidR="00EE637F" w:rsidRDefault="00EE637F" w:rsidP="00EE637F">
      <w:pPr>
        <w:spacing w:after="0" w:line="240" w:lineRule="auto"/>
        <w:rPr>
          <w:rFonts w:ascii="Arial Narrow" w:hAnsi="Arial Narrow"/>
          <w:b/>
          <w:sz w:val="26"/>
          <w:szCs w:val="26"/>
        </w:rPr>
      </w:pPr>
      <w:r w:rsidRPr="001C5751">
        <w:rPr>
          <w:rFonts w:ascii="Arial Narrow" w:hAnsi="Arial Narrow"/>
          <w:b/>
          <w:sz w:val="26"/>
          <w:szCs w:val="26"/>
        </w:rPr>
        <w:t>OBSAH  SÚŤAŽNÝCH  PODKLADOV</w:t>
      </w:r>
    </w:p>
    <w:p w14:paraId="673871FE" w14:textId="77777777" w:rsidR="00EE637F" w:rsidRPr="00E22120" w:rsidRDefault="00EE637F" w:rsidP="00EE637F">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7B7A0CC3" w14:textId="77777777" w:rsidR="00EE637F" w:rsidRPr="006C78CD" w:rsidRDefault="00EE637F" w:rsidP="00EE637F">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14489FD6" w14:textId="77777777" w:rsidR="00EE637F" w:rsidRPr="00E22120" w:rsidRDefault="00EE637F" w:rsidP="00EE637F">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4128861F" w14:textId="77777777" w:rsidR="00EE637F" w:rsidRPr="00E22120" w:rsidRDefault="00EE637F" w:rsidP="00EE637F">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4AAE21A3" w14:textId="77777777" w:rsidR="00EE637F" w:rsidRDefault="00EE637F" w:rsidP="00EE637F">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 rámci zadávania tejto zákazky</w:t>
      </w:r>
    </w:p>
    <w:p w14:paraId="154D43E8" w14:textId="77777777" w:rsidR="00EE637F" w:rsidRPr="00E22120" w:rsidRDefault="00EE637F" w:rsidP="00EE637F">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5032DF04"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4AA27E16"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 xml:space="preserve"> 5</w:t>
      </w:r>
      <w:r w:rsidRPr="00CF250E">
        <w:rPr>
          <w:rFonts w:ascii="Arial Narrow" w:hAnsi="Arial Narrow"/>
          <w:szCs w:val="20"/>
        </w:rPr>
        <w:tab/>
        <w:t>Predmet zákazky</w:t>
      </w:r>
    </w:p>
    <w:p w14:paraId="56CBDF78"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 xml:space="preserve"> 6</w:t>
      </w:r>
      <w:r w:rsidRPr="00CF250E">
        <w:rPr>
          <w:rFonts w:ascii="Arial Narrow" w:hAnsi="Arial Narrow"/>
          <w:szCs w:val="20"/>
        </w:rPr>
        <w:tab/>
        <w:t>Rozdelenie predmetu zákazky</w:t>
      </w:r>
    </w:p>
    <w:p w14:paraId="6648D163"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 xml:space="preserve"> 7</w:t>
      </w:r>
      <w:r w:rsidRPr="00CF250E">
        <w:rPr>
          <w:rFonts w:ascii="Arial Narrow" w:hAnsi="Arial Narrow"/>
          <w:szCs w:val="20"/>
        </w:rPr>
        <w:tab/>
        <w:t>Miesto dodania/poskytnutia predmetu zákazky</w:t>
      </w:r>
    </w:p>
    <w:p w14:paraId="1295B828"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dodania/poskytnutia </w:t>
      </w:r>
      <w:r>
        <w:rPr>
          <w:rFonts w:ascii="Arial Narrow" w:hAnsi="Arial Narrow"/>
          <w:szCs w:val="20"/>
        </w:rPr>
        <w:t>predmetu zákazky</w:t>
      </w:r>
    </w:p>
    <w:p w14:paraId="14C68D4F"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027BAB6"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14:paraId="2F3295A2"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Príprava ponuky</w:t>
      </w:r>
    </w:p>
    <w:p w14:paraId="42A34690"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0CD6CC92"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2772B0BE"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5F3293C"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0C81D631"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14</w:t>
      </w:r>
      <w:r w:rsidRPr="00CF250E">
        <w:rPr>
          <w:rFonts w:ascii="Arial Narrow" w:hAnsi="Arial Narrow"/>
          <w:szCs w:val="20"/>
        </w:rPr>
        <w:tab/>
        <w:t>Zábezpeka ponuky</w:t>
      </w:r>
    </w:p>
    <w:p w14:paraId="6C02BEC9"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 xml:space="preserve">Obsah ponuky </w:t>
      </w:r>
    </w:p>
    <w:p w14:paraId="405E0C92"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73151813"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16</w:t>
      </w:r>
      <w:r w:rsidRPr="00CF250E">
        <w:rPr>
          <w:rFonts w:ascii="Arial Narrow" w:hAnsi="Arial Narrow"/>
          <w:szCs w:val="20"/>
        </w:rPr>
        <w:tab/>
        <w:t xml:space="preserve">Doklady preukazujúce splnenie podmienok účasti </w:t>
      </w:r>
    </w:p>
    <w:p w14:paraId="0B498558" w14:textId="77777777" w:rsidR="00EE637F" w:rsidRPr="00CF250E" w:rsidRDefault="00EE637F" w:rsidP="00EE637F">
      <w:pPr>
        <w:spacing w:after="0" w:line="240" w:lineRule="auto"/>
        <w:ind w:left="142"/>
        <w:rPr>
          <w:rFonts w:ascii="Arial Narrow" w:hAnsi="Arial Narrow"/>
          <w:color w:val="000000"/>
          <w:szCs w:val="20"/>
        </w:rPr>
      </w:pPr>
      <w:r w:rsidRPr="00CF250E">
        <w:rPr>
          <w:rFonts w:ascii="Arial Narrow" w:hAnsi="Arial Narrow"/>
          <w:color w:val="000000"/>
          <w:szCs w:val="20"/>
        </w:rPr>
        <w:t>17</w:t>
      </w:r>
      <w:r w:rsidRPr="00CF250E">
        <w:rPr>
          <w:rFonts w:ascii="Arial Narrow" w:hAnsi="Arial Narrow"/>
          <w:color w:val="000000"/>
          <w:szCs w:val="20"/>
        </w:rPr>
        <w:tab/>
        <w:t>Ponuka uchádzača</w:t>
      </w:r>
    </w:p>
    <w:p w14:paraId="1E8D3EF0"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Predkladanie ponuky</w:t>
      </w:r>
    </w:p>
    <w:p w14:paraId="2BB438FB"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18</w:t>
      </w:r>
      <w:r w:rsidRPr="00CF250E">
        <w:rPr>
          <w:rFonts w:ascii="Arial Narrow" w:hAnsi="Arial Narrow"/>
          <w:szCs w:val="20"/>
        </w:rPr>
        <w:tab/>
        <w:t>Náklady na ponuku</w:t>
      </w:r>
    </w:p>
    <w:p w14:paraId="3BFACD13"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19</w:t>
      </w:r>
      <w:r w:rsidRPr="00CF250E">
        <w:rPr>
          <w:rFonts w:ascii="Arial Narrow" w:hAnsi="Arial Narrow"/>
          <w:szCs w:val="20"/>
        </w:rPr>
        <w:tab/>
        <w:t>Oprávnenie predložiť ponuku</w:t>
      </w:r>
    </w:p>
    <w:p w14:paraId="1F9A2E37"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20</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78EBC56D"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21</w:t>
      </w:r>
      <w:r w:rsidRPr="00CF250E">
        <w:rPr>
          <w:rFonts w:ascii="Arial Narrow" w:hAnsi="Arial Narrow"/>
          <w:szCs w:val="20"/>
        </w:rPr>
        <w:tab/>
        <w:t>Miesto a lehota na predkladanie ponuky</w:t>
      </w:r>
    </w:p>
    <w:p w14:paraId="0801D173"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2</w:t>
      </w:r>
      <w:r w:rsidRPr="00CF250E">
        <w:rPr>
          <w:rFonts w:ascii="Arial Narrow" w:hAnsi="Arial Narrow"/>
          <w:szCs w:val="20"/>
        </w:rPr>
        <w:tab/>
        <w:t>Lehota viazanosti ponuky</w:t>
      </w:r>
    </w:p>
    <w:p w14:paraId="48CCDD27" w14:textId="77777777" w:rsidR="00EE637F" w:rsidRPr="00CF250E" w:rsidRDefault="00EE637F" w:rsidP="00EE637F">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14:paraId="764CF9BB"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Dorozumievanie a vysvetľovanie</w:t>
      </w:r>
    </w:p>
    <w:p w14:paraId="02156F9A"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3</w:t>
      </w:r>
      <w:r w:rsidRPr="00CF250E">
        <w:rPr>
          <w:rFonts w:ascii="Arial Narrow" w:hAnsi="Arial Narrow"/>
          <w:szCs w:val="20"/>
        </w:rPr>
        <w:tab/>
      </w:r>
      <w:r>
        <w:rPr>
          <w:rFonts w:ascii="Arial Narrow" w:hAnsi="Arial Narrow"/>
          <w:szCs w:val="20"/>
        </w:rPr>
        <w:t>Komunikácia a výmena informácií</w:t>
      </w:r>
      <w:r w:rsidRPr="00CF250E">
        <w:rPr>
          <w:rFonts w:ascii="Arial Narrow" w:hAnsi="Arial Narrow"/>
          <w:szCs w:val="20"/>
        </w:rPr>
        <w:t xml:space="preserve"> medzi verejným obstarávateľom a záujemcami/uchádzačmi</w:t>
      </w:r>
    </w:p>
    <w:p w14:paraId="0B671362"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4</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poskytnutia predmetu zákazky</w:t>
      </w:r>
    </w:p>
    <w:p w14:paraId="0C5F3F12"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Otváranie ponúk</w:t>
      </w:r>
    </w:p>
    <w:p w14:paraId="3D033CF1"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5</w:t>
      </w:r>
      <w:r w:rsidRPr="00CF250E">
        <w:rPr>
          <w:rFonts w:ascii="Arial Narrow" w:hAnsi="Arial Narrow"/>
          <w:szCs w:val="20"/>
        </w:rPr>
        <w:tab/>
        <w:t>Otváranie ponúk</w:t>
      </w:r>
    </w:p>
    <w:p w14:paraId="4045C8F7" w14:textId="77777777" w:rsidR="00EE637F" w:rsidRPr="00CF250E" w:rsidRDefault="00EE637F" w:rsidP="00EE637F">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503B6F64" w14:textId="77777777" w:rsidR="00EE637F" w:rsidRPr="00CF250E" w:rsidRDefault="00EE637F" w:rsidP="00EE637F">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6</w:t>
      </w:r>
      <w:r w:rsidRPr="00CF250E">
        <w:rPr>
          <w:rFonts w:ascii="Arial Narrow" w:hAnsi="Arial Narrow"/>
          <w:szCs w:val="20"/>
        </w:rPr>
        <w:tab/>
        <w:t>Preskúmanie a hodnotenie ponúk</w:t>
      </w:r>
    </w:p>
    <w:p w14:paraId="132D29FF" w14:textId="77777777" w:rsidR="00EE637F" w:rsidRPr="00CF250E" w:rsidRDefault="00EE637F" w:rsidP="00EE637F">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7</w:t>
      </w:r>
      <w:r w:rsidRPr="00CF250E">
        <w:rPr>
          <w:rFonts w:ascii="Arial Narrow" w:hAnsi="Arial Narrow"/>
          <w:szCs w:val="20"/>
        </w:rPr>
        <w:tab/>
        <w:t xml:space="preserve">Vysvetľovanie ponúk, odôvodnenie mimoriadne nízkej ponuky </w:t>
      </w:r>
    </w:p>
    <w:p w14:paraId="46B0C6DF" w14:textId="77777777" w:rsidR="00EE637F" w:rsidRPr="00CF250E" w:rsidRDefault="00EE637F" w:rsidP="00EE637F">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8</w:t>
      </w:r>
      <w:r w:rsidRPr="00CF250E">
        <w:rPr>
          <w:rFonts w:ascii="Arial Narrow" w:hAnsi="Arial Narrow"/>
          <w:szCs w:val="20"/>
        </w:rPr>
        <w:tab/>
        <w:t>Vylúčenie ponuky/uchádzača</w:t>
      </w:r>
    </w:p>
    <w:p w14:paraId="06CA2B70" w14:textId="77777777" w:rsidR="00EE637F" w:rsidRPr="00CF250E" w:rsidRDefault="00EE637F" w:rsidP="00EE637F">
      <w:pPr>
        <w:tabs>
          <w:tab w:val="left" w:pos="708"/>
        </w:tabs>
        <w:spacing w:after="0" w:line="240" w:lineRule="auto"/>
        <w:ind w:left="142"/>
        <w:rPr>
          <w:rFonts w:ascii="Arial Narrow" w:hAnsi="Arial Narrow"/>
          <w:szCs w:val="20"/>
        </w:rPr>
      </w:pPr>
      <w:r>
        <w:rPr>
          <w:rFonts w:ascii="Arial Narrow" w:hAnsi="Arial Narrow"/>
          <w:szCs w:val="20"/>
        </w:rPr>
        <w:t>29</w:t>
      </w:r>
      <w:r w:rsidRPr="00CF250E">
        <w:rPr>
          <w:rFonts w:ascii="Arial Narrow" w:hAnsi="Arial Narrow"/>
          <w:szCs w:val="20"/>
        </w:rPr>
        <w:tab/>
        <w:t>Vyhodnocovanie návrhov na plnenie kritérií</w:t>
      </w:r>
    </w:p>
    <w:p w14:paraId="14F113AC"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Elektronická aukcia</w:t>
      </w:r>
    </w:p>
    <w:p w14:paraId="7F8C78DC"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0</w:t>
      </w:r>
      <w:r w:rsidRPr="00CF250E">
        <w:rPr>
          <w:rFonts w:ascii="Arial Narrow" w:hAnsi="Arial Narrow"/>
          <w:szCs w:val="20"/>
        </w:rPr>
        <w:tab/>
      </w:r>
      <w:r>
        <w:rPr>
          <w:rFonts w:ascii="Arial Narrow" w:hAnsi="Arial Narrow"/>
          <w:szCs w:val="20"/>
        </w:rPr>
        <w:t>Elektronická aukcia</w:t>
      </w:r>
    </w:p>
    <w:p w14:paraId="4B0585C9" w14:textId="77777777" w:rsidR="00EE637F" w:rsidRPr="00CF250E" w:rsidRDefault="00EE637F" w:rsidP="00EE637F">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2DEA3F38" w14:textId="77777777" w:rsidR="00EE637F" w:rsidRPr="00CF250E" w:rsidRDefault="00EE637F" w:rsidP="00EE637F">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1</w:t>
      </w:r>
      <w:r w:rsidRPr="00CF250E">
        <w:rPr>
          <w:rFonts w:ascii="Arial Narrow" w:hAnsi="Arial Narrow"/>
          <w:szCs w:val="20"/>
        </w:rPr>
        <w:tab/>
        <w:t>Posúdenie splnenia podmienok účasti</w:t>
      </w:r>
    </w:p>
    <w:p w14:paraId="0E8820F6" w14:textId="77777777" w:rsidR="00EE637F" w:rsidRPr="00CF250E" w:rsidRDefault="00EE637F" w:rsidP="00EE637F">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2</w:t>
      </w:r>
      <w:r w:rsidRPr="00CF250E">
        <w:rPr>
          <w:rFonts w:ascii="Arial Narrow" w:hAnsi="Arial Narrow"/>
          <w:szCs w:val="20"/>
        </w:rPr>
        <w:tab/>
        <w:t>Vysvetľovanie dokladov na preukázanie splnenia podmienok účasti</w:t>
      </w:r>
    </w:p>
    <w:p w14:paraId="17653A23" w14:textId="77777777" w:rsidR="00EE637F" w:rsidRPr="00CF250E" w:rsidRDefault="00EE637F" w:rsidP="00EE637F">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t>Vylúčenie uchádzača</w:t>
      </w:r>
    </w:p>
    <w:p w14:paraId="2174101B"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Prijatie ponuky</w:t>
      </w:r>
    </w:p>
    <w:p w14:paraId="7C9AA8E8"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14:paraId="544EC8F6" w14:textId="77777777" w:rsidR="00EE637F" w:rsidRPr="00CF250E" w:rsidRDefault="00EE637F" w:rsidP="00EE637F">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6D8068CB" w14:textId="77777777" w:rsidR="00EE637F" w:rsidRPr="00CF250E" w:rsidRDefault="00EE637F" w:rsidP="00EE637F">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14:paraId="7241355F" w14:textId="77777777" w:rsidR="00EE637F" w:rsidRDefault="00EE637F" w:rsidP="00EE637F">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6</w:t>
      </w:r>
      <w:r w:rsidRPr="00CF250E">
        <w:rPr>
          <w:rFonts w:ascii="Arial Narrow" w:hAnsi="Arial Narrow"/>
          <w:szCs w:val="20"/>
        </w:rPr>
        <w:tab/>
        <w:t>Uzavretie zmluvy</w:t>
      </w:r>
    </w:p>
    <w:p w14:paraId="4AA960A4" w14:textId="77777777" w:rsidR="00EE637F" w:rsidRPr="00155A95" w:rsidRDefault="00EE637F" w:rsidP="00EE637F">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5EED5967" w14:textId="77777777" w:rsidR="00EE637F" w:rsidRPr="00CF250E" w:rsidRDefault="00EE637F" w:rsidP="00EE637F">
      <w:pPr>
        <w:spacing w:after="0" w:line="240" w:lineRule="auto"/>
        <w:rPr>
          <w:rFonts w:ascii="Arial Narrow" w:hAnsi="Arial Narrow"/>
          <w:b/>
          <w:szCs w:val="20"/>
          <w:u w:val="single"/>
        </w:rPr>
      </w:pPr>
      <w:r w:rsidRPr="00CF250E">
        <w:rPr>
          <w:rFonts w:ascii="Arial Narrow" w:hAnsi="Arial Narrow"/>
          <w:b/>
          <w:szCs w:val="20"/>
          <w:u w:val="single"/>
        </w:rPr>
        <w:t>PRÍLOHY:</w:t>
      </w:r>
    </w:p>
    <w:p w14:paraId="528BBEDA" w14:textId="77777777" w:rsidR="00EE637F" w:rsidRDefault="00EE637F" w:rsidP="00EE637F">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t>Opis predmetu zákazky, technické požiadavky</w:t>
      </w:r>
      <w:r>
        <w:rPr>
          <w:rFonts w:ascii="Arial Narrow" w:hAnsi="Arial Narrow"/>
          <w:szCs w:val="20"/>
        </w:rPr>
        <w:t>/Vlastný návrh plnenia predmetu zákazky</w:t>
      </w:r>
    </w:p>
    <w:p w14:paraId="56258364" w14:textId="77777777" w:rsidR="00EE637F" w:rsidRPr="00E0156D" w:rsidRDefault="00EE637F" w:rsidP="00EE637F">
      <w:pPr>
        <w:spacing w:after="0" w:line="240" w:lineRule="auto"/>
        <w:rPr>
          <w:rFonts w:ascii="Arial Narrow" w:hAnsi="Arial Narrow"/>
          <w:szCs w:val="20"/>
        </w:rPr>
      </w:pPr>
      <w:r w:rsidRPr="00A04560">
        <w:rPr>
          <w:rFonts w:ascii="Arial Narrow" w:hAnsi="Arial Narrow"/>
          <w:szCs w:val="20"/>
        </w:rPr>
        <w:t>Príloha č. 2:</w:t>
      </w:r>
      <w:r w:rsidRPr="00A04560">
        <w:rPr>
          <w:rFonts w:ascii="Arial Narrow" w:hAnsi="Arial Narrow"/>
          <w:szCs w:val="20"/>
        </w:rPr>
        <w:tab/>
      </w:r>
      <w:r w:rsidRPr="002C676D">
        <w:rPr>
          <w:rFonts w:ascii="Arial Narrow" w:hAnsi="Arial Narrow"/>
          <w:szCs w:val="20"/>
        </w:rPr>
        <w:t xml:space="preserve">Návrh </w:t>
      </w:r>
      <w:r w:rsidRPr="00790FEF">
        <w:rPr>
          <w:rFonts w:ascii="Arial Narrow" w:hAnsi="Arial Narrow"/>
          <w:szCs w:val="20"/>
        </w:rPr>
        <w:t xml:space="preserve">Kúpnej </w:t>
      </w:r>
      <w:r w:rsidRPr="0069668C">
        <w:rPr>
          <w:rFonts w:ascii="Arial Narrow" w:hAnsi="Arial Narrow"/>
          <w:szCs w:val="20"/>
        </w:rPr>
        <w:t>Zmluvy</w:t>
      </w:r>
      <w:r w:rsidRPr="00E0156D">
        <w:rPr>
          <w:rFonts w:ascii="Arial Narrow" w:hAnsi="Arial Narrow"/>
          <w:szCs w:val="20"/>
        </w:rPr>
        <w:t xml:space="preserve"> </w:t>
      </w:r>
    </w:p>
    <w:p w14:paraId="782E7721" w14:textId="77777777" w:rsidR="00EE637F" w:rsidRPr="00E0156D" w:rsidRDefault="00EE637F" w:rsidP="00EE637F">
      <w:pPr>
        <w:spacing w:after="0" w:line="240" w:lineRule="auto"/>
        <w:rPr>
          <w:rFonts w:ascii="Arial Narrow" w:hAnsi="Arial Narrow"/>
          <w:color w:val="000000"/>
          <w:szCs w:val="20"/>
        </w:rPr>
      </w:pPr>
      <w:r w:rsidRPr="00E0156D">
        <w:rPr>
          <w:rFonts w:ascii="Arial Narrow" w:hAnsi="Arial Narrow"/>
          <w:szCs w:val="20"/>
        </w:rPr>
        <w:t>Príloha č. 3:</w:t>
      </w:r>
      <w:r w:rsidRPr="00E0156D">
        <w:rPr>
          <w:rFonts w:ascii="Arial Narrow" w:hAnsi="Arial Narrow"/>
          <w:szCs w:val="20"/>
        </w:rPr>
        <w:tab/>
      </w:r>
      <w:r w:rsidRPr="00E0156D">
        <w:rPr>
          <w:rFonts w:ascii="Arial Narrow" w:hAnsi="Arial Narrow"/>
          <w:color w:val="000000"/>
          <w:szCs w:val="20"/>
        </w:rPr>
        <w:t>Vzor štruktúrovaného rozpočtu ceny</w:t>
      </w:r>
    </w:p>
    <w:p w14:paraId="299D2B18" w14:textId="7A6AADFD" w:rsidR="00EE637F" w:rsidRPr="00E0156D" w:rsidRDefault="00EE637F" w:rsidP="00EE637F">
      <w:pPr>
        <w:spacing w:after="0" w:line="240" w:lineRule="auto"/>
        <w:rPr>
          <w:rFonts w:ascii="Arial Narrow" w:hAnsi="Arial Narrow"/>
          <w:szCs w:val="20"/>
        </w:rPr>
      </w:pPr>
      <w:r w:rsidRPr="00E0156D">
        <w:rPr>
          <w:rFonts w:ascii="Arial Narrow" w:hAnsi="Arial Narrow"/>
          <w:szCs w:val="20"/>
        </w:rPr>
        <w:t>Príloha č. 4:</w:t>
      </w:r>
      <w:r w:rsidRPr="00E0156D">
        <w:rPr>
          <w:rFonts w:ascii="Arial Narrow" w:hAnsi="Arial Narrow"/>
          <w:szCs w:val="20"/>
        </w:rPr>
        <w:tab/>
        <w:t>Kritérium</w:t>
      </w:r>
      <w:r w:rsidR="00556284">
        <w:rPr>
          <w:rFonts w:ascii="Arial Narrow" w:hAnsi="Arial Narrow"/>
          <w:szCs w:val="20"/>
        </w:rPr>
        <w:t xml:space="preserve"> na vyhodnotenie ponúk</w:t>
      </w:r>
      <w:r w:rsidRPr="00E0156D">
        <w:rPr>
          <w:rFonts w:ascii="Arial Narrow" w:hAnsi="Arial Narrow"/>
          <w:szCs w:val="20"/>
        </w:rPr>
        <w:t xml:space="preserve">, pravidlá jeho uplatnenia </w:t>
      </w:r>
    </w:p>
    <w:p w14:paraId="0D8B062C" w14:textId="77777777" w:rsidR="00EE637F" w:rsidRPr="00627345" w:rsidRDefault="00EE637F" w:rsidP="00EE637F">
      <w:pPr>
        <w:spacing w:after="0" w:line="240" w:lineRule="auto"/>
        <w:rPr>
          <w:rFonts w:ascii="Arial Narrow" w:hAnsi="Arial Narrow"/>
          <w:szCs w:val="20"/>
        </w:rPr>
      </w:pPr>
      <w:r w:rsidRPr="00627345">
        <w:rPr>
          <w:rFonts w:ascii="Arial Narrow" w:hAnsi="Arial Narrow"/>
          <w:szCs w:val="20"/>
        </w:rPr>
        <w:lastRenderedPageBreak/>
        <w:t>Príloha č. 5:</w:t>
      </w:r>
      <w:r w:rsidRPr="00627345">
        <w:rPr>
          <w:rFonts w:ascii="Arial Narrow" w:hAnsi="Arial Narrow"/>
          <w:szCs w:val="20"/>
        </w:rPr>
        <w:tab/>
        <w:t>Podmienky účasti</w:t>
      </w:r>
    </w:p>
    <w:p w14:paraId="29788048" w14:textId="77777777" w:rsidR="00EE637F" w:rsidRPr="00E0156D" w:rsidRDefault="00EE637F" w:rsidP="00EE637F">
      <w:pPr>
        <w:spacing w:after="0" w:line="240" w:lineRule="auto"/>
        <w:rPr>
          <w:rFonts w:ascii="Arial Narrow" w:hAnsi="Arial Narrow"/>
          <w:szCs w:val="20"/>
        </w:rPr>
      </w:pPr>
      <w:r w:rsidRPr="00E0156D">
        <w:rPr>
          <w:rFonts w:ascii="Arial Narrow" w:hAnsi="Arial Narrow"/>
          <w:szCs w:val="20"/>
        </w:rPr>
        <w:t xml:space="preserve">Príloha č. 6: </w:t>
      </w:r>
      <w:r w:rsidRPr="00E0156D">
        <w:rPr>
          <w:rFonts w:ascii="Arial Narrow" w:hAnsi="Arial Narrow"/>
          <w:szCs w:val="20"/>
        </w:rPr>
        <w:tab/>
        <w:t>Formulár Jednotného európskeho dokumentu pre obstarávanie</w:t>
      </w:r>
    </w:p>
    <w:p w14:paraId="0EDE09C6" w14:textId="77777777" w:rsidR="00EE637F" w:rsidRPr="00E0156D" w:rsidRDefault="00EE637F" w:rsidP="00EE637F">
      <w:pPr>
        <w:spacing w:after="0" w:line="240" w:lineRule="auto"/>
        <w:rPr>
          <w:rFonts w:ascii="Arial Narrow" w:hAnsi="Arial Narrow"/>
          <w:szCs w:val="20"/>
        </w:rPr>
      </w:pPr>
      <w:r w:rsidRPr="00E0156D">
        <w:rPr>
          <w:rFonts w:ascii="Arial Narrow" w:hAnsi="Arial Narrow"/>
          <w:szCs w:val="20"/>
        </w:rPr>
        <w:t>Príloha č. 7:</w:t>
      </w:r>
      <w:r w:rsidRPr="00E0156D">
        <w:rPr>
          <w:rFonts w:ascii="Arial Narrow" w:hAnsi="Arial Narrow"/>
          <w:szCs w:val="20"/>
        </w:rPr>
        <w:tab/>
        <w:t>Čestné vyhlásenia uchádzača o zhode elektronickej ponuky s originálom</w:t>
      </w:r>
    </w:p>
    <w:p w14:paraId="7729AC92" w14:textId="77777777" w:rsidR="00EE637F" w:rsidRPr="00F63C29" w:rsidRDefault="00EE637F" w:rsidP="00EE637F">
      <w:pPr>
        <w:rPr>
          <w:rFonts w:ascii="Arial Narrow" w:hAnsi="Arial Narrow"/>
          <w:szCs w:val="20"/>
        </w:rPr>
      </w:pPr>
      <w:r w:rsidRPr="00E0156D">
        <w:rPr>
          <w:rFonts w:ascii="Arial Narrow" w:hAnsi="Arial Narrow"/>
          <w:szCs w:val="20"/>
        </w:rPr>
        <w:t xml:space="preserve">Príloha č. 8: </w:t>
      </w:r>
      <w:r w:rsidRPr="00F63C29">
        <w:rPr>
          <w:rFonts w:ascii="Arial Narrow" w:hAnsi="Arial Narrow"/>
          <w:szCs w:val="20"/>
        </w:rPr>
        <w:tab/>
        <w:t>Odôvodnenie nerozdelenia predmetu zákazky na časti</w:t>
      </w:r>
    </w:p>
    <w:p w14:paraId="14CE4D5C" w14:textId="77777777" w:rsidR="00EE637F" w:rsidRDefault="00EE637F" w:rsidP="00EE637F">
      <w:pPr>
        <w:rPr>
          <w:rFonts w:ascii="Arial Narrow" w:hAnsi="Arial Narrow" w:cs="Arial"/>
          <w:sz w:val="22"/>
        </w:rPr>
      </w:pPr>
    </w:p>
    <w:p w14:paraId="497A80B0" w14:textId="77777777" w:rsidR="00EE637F" w:rsidRDefault="00EE637F" w:rsidP="00EE637F">
      <w:pPr>
        <w:jc w:val="center"/>
        <w:rPr>
          <w:rFonts w:ascii="Arial Narrow" w:hAnsi="Arial Narrow" w:cs="Arial"/>
          <w:sz w:val="22"/>
        </w:rPr>
      </w:pPr>
    </w:p>
    <w:p w14:paraId="7BA7B79A" w14:textId="77777777" w:rsidR="00EE637F" w:rsidRDefault="00EE637F" w:rsidP="00EE637F">
      <w:pPr>
        <w:jc w:val="center"/>
        <w:rPr>
          <w:rFonts w:ascii="Arial Narrow" w:hAnsi="Arial Narrow" w:cs="Arial"/>
          <w:sz w:val="22"/>
        </w:rPr>
      </w:pPr>
    </w:p>
    <w:p w14:paraId="6C3B7CB7" w14:textId="77777777" w:rsidR="00EE637F" w:rsidRDefault="00EE637F" w:rsidP="00EE637F">
      <w:pPr>
        <w:jc w:val="center"/>
        <w:rPr>
          <w:rFonts w:ascii="Arial Narrow" w:hAnsi="Arial Narrow" w:cs="Arial"/>
          <w:sz w:val="22"/>
        </w:rPr>
      </w:pPr>
    </w:p>
    <w:p w14:paraId="412C565E" w14:textId="77777777" w:rsidR="00EE637F" w:rsidRDefault="00EE637F" w:rsidP="00EE637F">
      <w:pPr>
        <w:jc w:val="center"/>
        <w:rPr>
          <w:rFonts w:ascii="Arial Narrow" w:hAnsi="Arial Narrow" w:cs="Arial"/>
          <w:sz w:val="22"/>
        </w:rPr>
      </w:pPr>
    </w:p>
    <w:p w14:paraId="5CFA1E8D" w14:textId="77777777" w:rsidR="00EE637F" w:rsidRDefault="00EE637F" w:rsidP="00EE637F">
      <w:pPr>
        <w:jc w:val="center"/>
        <w:rPr>
          <w:rFonts w:ascii="Arial Narrow" w:hAnsi="Arial Narrow" w:cs="Arial"/>
          <w:sz w:val="22"/>
        </w:rPr>
      </w:pPr>
    </w:p>
    <w:p w14:paraId="0272EF3A" w14:textId="77777777" w:rsidR="00EE637F" w:rsidRDefault="00EE637F" w:rsidP="00EE637F">
      <w:pPr>
        <w:jc w:val="center"/>
        <w:rPr>
          <w:rFonts w:ascii="Arial Narrow" w:hAnsi="Arial Narrow" w:cs="Arial"/>
          <w:sz w:val="22"/>
        </w:rPr>
      </w:pPr>
    </w:p>
    <w:p w14:paraId="0E503C0C" w14:textId="77777777" w:rsidR="00EE637F" w:rsidRDefault="00EE637F" w:rsidP="00EE637F">
      <w:pPr>
        <w:jc w:val="center"/>
        <w:rPr>
          <w:rFonts w:ascii="Arial Narrow" w:hAnsi="Arial Narrow" w:cs="Arial"/>
          <w:sz w:val="22"/>
        </w:rPr>
      </w:pPr>
    </w:p>
    <w:p w14:paraId="371C3FC6" w14:textId="77777777" w:rsidR="00EE637F" w:rsidRDefault="00EE637F" w:rsidP="00EE637F">
      <w:pPr>
        <w:jc w:val="center"/>
        <w:rPr>
          <w:rFonts w:ascii="Arial Narrow" w:hAnsi="Arial Narrow" w:cs="Arial"/>
          <w:sz w:val="22"/>
        </w:rPr>
      </w:pPr>
    </w:p>
    <w:p w14:paraId="51C76E3D" w14:textId="77777777" w:rsidR="00EE637F" w:rsidRDefault="00EE637F" w:rsidP="00EE637F">
      <w:pPr>
        <w:jc w:val="center"/>
        <w:rPr>
          <w:rFonts w:ascii="Arial Narrow" w:hAnsi="Arial Narrow" w:cs="Arial"/>
          <w:sz w:val="22"/>
        </w:rPr>
      </w:pPr>
    </w:p>
    <w:p w14:paraId="6ADCF5CC" w14:textId="77777777" w:rsidR="00EE637F" w:rsidRDefault="00EE637F" w:rsidP="00EE637F">
      <w:pPr>
        <w:jc w:val="center"/>
        <w:rPr>
          <w:rFonts w:ascii="Arial Narrow" w:hAnsi="Arial Narrow" w:cs="Arial"/>
          <w:sz w:val="22"/>
        </w:rPr>
      </w:pPr>
    </w:p>
    <w:p w14:paraId="39CE7292" w14:textId="77777777" w:rsidR="00EE637F" w:rsidRDefault="00EE637F" w:rsidP="00EE637F">
      <w:pPr>
        <w:jc w:val="center"/>
        <w:rPr>
          <w:rFonts w:ascii="Arial Narrow" w:hAnsi="Arial Narrow" w:cs="Arial"/>
          <w:sz w:val="22"/>
        </w:rPr>
      </w:pPr>
    </w:p>
    <w:p w14:paraId="400E0E66" w14:textId="77777777" w:rsidR="00EE637F" w:rsidRDefault="00EE637F" w:rsidP="00EE637F">
      <w:pPr>
        <w:jc w:val="center"/>
        <w:rPr>
          <w:rFonts w:ascii="Arial Narrow" w:hAnsi="Arial Narrow" w:cs="Arial"/>
          <w:sz w:val="22"/>
        </w:rPr>
      </w:pPr>
    </w:p>
    <w:p w14:paraId="764B4434" w14:textId="77777777" w:rsidR="00EE637F" w:rsidRDefault="00EE637F" w:rsidP="00EE637F">
      <w:pPr>
        <w:jc w:val="center"/>
        <w:rPr>
          <w:rFonts w:ascii="Arial Narrow" w:hAnsi="Arial Narrow" w:cs="Arial"/>
          <w:sz w:val="22"/>
        </w:rPr>
      </w:pPr>
    </w:p>
    <w:p w14:paraId="40848756" w14:textId="77777777" w:rsidR="00EE637F" w:rsidRDefault="00EE637F" w:rsidP="00EE637F">
      <w:pPr>
        <w:jc w:val="center"/>
        <w:rPr>
          <w:rFonts w:ascii="Arial Narrow" w:hAnsi="Arial Narrow" w:cs="Arial"/>
          <w:sz w:val="22"/>
        </w:rPr>
      </w:pPr>
    </w:p>
    <w:p w14:paraId="3748BF3E" w14:textId="77777777" w:rsidR="00EE637F" w:rsidRDefault="00EE637F" w:rsidP="00EE637F">
      <w:pPr>
        <w:jc w:val="center"/>
        <w:rPr>
          <w:rFonts w:ascii="Arial Narrow" w:hAnsi="Arial Narrow" w:cs="Arial"/>
          <w:sz w:val="22"/>
        </w:rPr>
      </w:pPr>
    </w:p>
    <w:p w14:paraId="7CDD6E8F" w14:textId="77777777" w:rsidR="00EE637F" w:rsidRDefault="00EE637F" w:rsidP="00EE637F">
      <w:pPr>
        <w:jc w:val="center"/>
        <w:rPr>
          <w:rFonts w:ascii="Arial Narrow" w:hAnsi="Arial Narrow" w:cs="Arial"/>
          <w:sz w:val="22"/>
        </w:rPr>
      </w:pPr>
    </w:p>
    <w:p w14:paraId="55E75743" w14:textId="77777777" w:rsidR="00EE637F" w:rsidRDefault="00EE637F" w:rsidP="00EE637F">
      <w:pPr>
        <w:jc w:val="center"/>
        <w:rPr>
          <w:rFonts w:ascii="Arial Narrow" w:hAnsi="Arial Narrow" w:cs="Arial"/>
          <w:sz w:val="22"/>
        </w:rPr>
      </w:pPr>
    </w:p>
    <w:p w14:paraId="270B9429" w14:textId="77777777" w:rsidR="00EE637F" w:rsidRDefault="00EE637F" w:rsidP="00EE637F">
      <w:pPr>
        <w:jc w:val="center"/>
        <w:rPr>
          <w:rFonts w:ascii="Arial Narrow" w:hAnsi="Arial Narrow" w:cs="Arial"/>
          <w:sz w:val="22"/>
        </w:rPr>
      </w:pPr>
    </w:p>
    <w:p w14:paraId="023FB52D" w14:textId="77777777" w:rsidR="00EE637F" w:rsidRDefault="00EE637F" w:rsidP="00EE637F">
      <w:pPr>
        <w:jc w:val="center"/>
        <w:rPr>
          <w:rFonts w:ascii="Arial Narrow" w:hAnsi="Arial Narrow" w:cs="Arial"/>
          <w:sz w:val="22"/>
        </w:rPr>
      </w:pPr>
    </w:p>
    <w:p w14:paraId="61162F60" w14:textId="77777777" w:rsidR="00EE637F" w:rsidRDefault="00EE637F" w:rsidP="00EE637F">
      <w:pPr>
        <w:jc w:val="center"/>
        <w:rPr>
          <w:rFonts w:ascii="Arial Narrow" w:hAnsi="Arial Narrow" w:cs="Arial"/>
          <w:sz w:val="22"/>
        </w:rPr>
      </w:pPr>
    </w:p>
    <w:p w14:paraId="2B246047" w14:textId="77777777" w:rsidR="00EE637F" w:rsidRDefault="00EE637F" w:rsidP="00EE637F">
      <w:pPr>
        <w:jc w:val="center"/>
        <w:rPr>
          <w:rFonts w:ascii="Arial Narrow" w:hAnsi="Arial Narrow" w:cs="Arial"/>
          <w:sz w:val="22"/>
        </w:rPr>
      </w:pPr>
    </w:p>
    <w:p w14:paraId="2D8E4B93" w14:textId="77777777" w:rsidR="00EE637F" w:rsidRDefault="00EE637F" w:rsidP="00EE637F">
      <w:pPr>
        <w:jc w:val="center"/>
        <w:rPr>
          <w:rFonts w:ascii="Arial Narrow" w:hAnsi="Arial Narrow" w:cs="Arial"/>
          <w:sz w:val="22"/>
        </w:rPr>
      </w:pPr>
    </w:p>
    <w:p w14:paraId="46F620B1" w14:textId="77777777" w:rsidR="00EE637F" w:rsidRDefault="00EE637F" w:rsidP="00EE637F">
      <w:pPr>
        <w:jc w:val="center"/>
        <w:rPr>
          <w:rFonts w:ascii="Arial Narrow" w:hAnsi="Arial Narrow" w:cs="Arial"/>
          <w:sz w:val="22"/>
        </w:rPr>
      </w:pPr>
    </w:p>
    <w:p w14:paraId="6B50FB6B" w14:textId="77777777" w:rsidR="00EE637F" w:rsidRDefault="00EE637F" w:rsidP="00EE637F">
      <w:pPr>
        <w:jc w:val="center"/>
        <w:rPr>
          <w:rFonts w:ascii="Arial Narrow" w:hAnsi="Arial Narrow" w:cs="Arial"/>
          <w:sz w:val="22"/>
        </w:rPr>
      </w:pPr>
    </w:p>
    <w:p w14:paraId="19EB23E9" w14:textId="77777777" w:rsidR="00C525D5" w:rsidRDefault="00C525D5" w:rsidP="00EE637F">
      <w:pPr>
        <w:jc w:val="center"/>
        <w:rPr>
          <w:rFonts w:ascii="Arial Narrow" w:hAnsi="Arial Narrow" w:cs="Arial"/>
          <w:sz w:val="22"/>
        </w:rPr>
      </w:pPr>
    </w:p>
    <w:p w14:paraId="34C57F67" w14:textId="77777777" w:rsidR="00EE637F" w:rsidRPr="00EC2537" w:rsidRDefault="00EE637F" w:rsidP="00EE637F">
      <w:pPr>
        <w:jc w:val="center"/>
        <w:rPr>
          <w:rFonts w:ascii="Arial Narrow" w:hAnsi="Arial Narrow" w:cs="Arial"/>
          <w:sz w:val="22"/>
        </w:rPr>
      </w:pPr>
      <w:r w:rsidRPr="00EC2537">
        <w:rPr>
          <w:rFonts w:ascii="Arial Narrow" w:hAnsi="Arial Narrow" w:cs="Arial"/>
          <w:sz w:val="22"/>
        </w:rPr>
        <w:lastRenderedPageBreak/>
        <w:t>Časť I.</w:t>
      </w:r>
    </w:p>
    <w:p w14:paraId="17B551BC" w14:textId="77777777" w:rsidR="00EE637F" w:rsidRPr="00E058D0" w:rsidRDefault="00EE637F" w:rsidP="00EE637F">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20D5F6F" w14:textId="77777777" w:rsidR="00EE637F" w:rsidRPr="00E54709" w:rsidRDefault="00EE637F" w:rsidP="00EE637F">
      <w:pPr>
        <w:numPr>
          <w:ilvl w:val="0"/>
          <w:numId w:val="1"/>
        </w:numPr>
        <w:tabs>
          <w:tab w:val="clear" w:pos="432"/>
        </w:tabs>
        <w:spacing w:before="120" w:after="120" w:line="240" w:lineRule="auto"/>
        <w:ind w:left="567" w:hanging="567"/>
        <w:jc w:val="both"/>
        <w:rPr>
          <w:rFonts w:ascii="Arial Narrow" w:hAnsi="Arial Narrow" w:cs="Arial"/>
          <w:sz w:val="22"/>
        </w:rPr>
      </w:pPr>
      <w:r w:rsidRPr="00E54709">
        <w:rPr>
          <w:rFonts w:ascii="Arial Narrow" w:hAnsi="Arial Narrow" w:cs="Arial"/>
          <w:b/>
          <w:bCs/>
          <w:smallCaps/>
          <w:sz w:val="22"/>
        </w:rPr>
        <w:t xml:space="preserve">identifikácia verejného obstarávateľa </w:t>
      </w:r>
    </w:p>
    <w:p w14:paraId="7612D965" w14:textId="77777777" w:rsidR="00EE637F" w:rsidRPr="006C78CD" w:rsidRDefault="00EE637F" w:rsidP="00EE637F">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C2B011C" w14:textId="77777777" w:rsidR="00EE637F" w:rsidRPr="009431BC" w:rsidRDefault="00EE637F" w:rsidP="00EE637F">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28D66E1C" w14:textId="77777777" w:rsidR="00EE637F" w:rsidRPr="009431BC" w:rsidRDefault="00EE637F" w:rsidP="00EE637F">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454AE0F8" w14:textId="77777777" w:rsidR="00EE637F" w:rsidRPr="009431BC" w:rsidRDefault="00EE637F" w:rsidP="00EE637F">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64A557CB" w14:textId="77777777" w:rsidR="00EE637F" w:rsidRPr="009431BC" w:rsidRDefault="00EE637F" w:rsidP="00EE637F">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625EE73" w14:textId="77777777" w:rsidR="00EE637F" w:rsidRPr="009431BC" w:rsidRDefault="00EE637F" w:rsidP="00EE637F">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6839743D" w14:textId="77777777" w:rsidR="00EE637F" w:rsidRPr="009431BC" w:rsidRDefault="00EE637F" w:rsidP="00EE637F">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Pr="002A231C">
        <w:rPr>
          <w:rFonts w:ascii="Arial Narrow" w:hAnsi="Arial Narrow" w:cs="Arial"/>
          <w:color w:val="000000"/>
          <w:sz w:val="22"/>
        </w:rPr>
        <w:t xml:space="preserve">Ing. </w:t>
      </w:r>
      <w:r w:rsidRPr="005C35CA">
        <w:rPr>
          <w:rFonts w:ascii="Arial Narrow" w:hAnsi="Arial Narrow" w:cs="Arial"/>
          <w:color w:val="000000"/>
          <w:sz w:val="22"/>
        </w:rPr>
        <w:t>Monika Valentovičová</w:t>
      </w:r>
    </w:p>
    <w:p w14:paraId="7F2D266B" w14:textId="77777777" w:rsidR="00EE637F" w:rsidRPr="009431BC" w:rsidRDefault="00EE637F" w:rsidP="00EE637F">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Pr="00E54709">
        <w:rPr>
          <w:rFonts w:ascii="Arial Narrow" w:hAnsi="Arial Narrow" w:cs="Arial"/>
          <w:sz w:val="22"/>
        </w:rPr>
        <w:t>+421 2 509 445 6</w:t>
      </w:r>
      <w:r>
        <w:rPr>
          <w:rFonts w:ascii="Arial Narrow" w:hAnsi="Arial Narrow" w:cs="Arial"/>
          <w:sz w:val="22"/>
        </w:rPr>
        <w:t>4</w:t>
      </w:r>
    </w:p>
    <w:p w14:paraId="0227C40C" w14:textId="77777777" w:rsidR="00EE637F" w:rsidRPr="009431BC" w:rsidRDefault="00EE637F" w:rsidP="00EE637F">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66113">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4A98A67F" w14:textId="77777777" w:rsidR="00EE637F" w:rsidRPr="001D7B8A" w:rsidRDefault="00EE637F" w:rsidP="00EE637F">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1D7B8A">
          <w:rPr>
            <w:rStyle w:val="Hypertextovprepojenie"/>
            <w:rFonts w:ascii="Arial Narrow" w:hAnsi="Arial Narrow"/>
            <w:sz w:val="22"/>
          </w:rPr>
          <w:t>https://www.uvo.gov.sk/vyhladavanie-profilov/zakazky/239</w:t>
        </w:r>
      </w:hyperlink>
    </w:p>
    <w:p w14:paraId="5D38416F" w14:textId="77777777" w:rsidR="00EE637F" w:rsidRPr="001D7B8A" w:rsidRDefault="00EE637F" w:rsidP="00EE637F">
      <w:pPr>
        <w:widowControl w:val="0"/>
        <w:spacing w:before="120" w:after="120" w:line="240" w:lineRule="auto"/>
        <w:ind w:left="-180" w:firstLine="747"/>
        <w:rPr>
          <w:rFonts w:ascii="Arial Narrow" w:hAnsi="Arial Narrow"/>
          <w:sz w:val="22"/>
        </w:rPr>
      </w:pPr>
      <w:r w:rsidRPr="001D7B8A">
        <w:rPr>
          <w:rFonts w:ascii="Arial Narrow" w:hAnsi="Arial Narrow"/>
          <w:sz w:val="22"/>
        </w:rPr>
        <w:t xml:space="preserve">Adresa na ktorej sú dostupné súťažné podklady: </w:t>
      </w:r>
      <w:hyperlink r:id="rId10" w:history="1">
        <w:r w:rsidR="001D7B8A" w:rsidRPr="001D7B8A">
          <w:rPr>
            <w:rStyle w:val="Hypertextovprepojenie"/>
            <w:rFonts w:ascii="Arial Narrow" w:hAnsi="Arial Narrow"/>
            <w:sz w:val="22"/>
          </w:rPr>
          <w:t>https://eo.eks.sk/ElektronickaTabula/Detail/624</w:t>
        </w:r>
      </w:hyperlink>
    </w:p>
    <w:p w14:paraId="0A59CF66" w14:textId="77777777" w:rsidR="00267DA9" w:rsidRDefault="00267DA9" w:rsidP="006D207C">
      <w:pPr>
        <w:spacing w:before="120" w:after="120"/>
        <w:ind w:left="567"/>
        <w:rPr>
          <w:rFonts w:ascii="Arial Narrow" w:hAnsi="Arial Narrow"/>
          <w:b/>
          <w:bCs/>
        </w:rPr>
      </w:pPr>
    </w:p>
    <w:p w14:paraId="2FF4C39D" w14:textId="77777777" w:rsidR="006D207C" w:rsidRPr="00B2416C" w:rsidRDefault="006D207C" w:rsidP="006D207C">
      <w:pPr>
        <w:spacing w:before="120" w:after="120"/>
        <w:ind w:left="567"/>
        <w:rPr>
          <w:rFonts w:ascii="Arial Narrow" w:hAnsi="Arial Narrow"/>
          <w:b/>
          <w:bCs/>
          <w:sz w:val="22"/>
        </w:rPr>
      </w:pPr>
      <w:proofErr w:type="spellStart"/>
      <w:r w:rsidRPr="00B2416C">
        <w:rPr>
          <w:rFonts w:ascii="Arial Narrow" w:hAnsi="Arial Narrow"/>
          <w:b/>
          <w:bCs/>
          <w:sz w:val="22"/>
        </w:rPr>
        <w:t>Prijímateľská</w:t>
      </w:r>
      <w:proofErr w:type="spellEnd"/>
      <w:r w:rsidRPr="00B2416C">
        <w:rPr>
          <w:rFonts w:ascii="Arial Narrow" w:hAnsi="Arial Narrow"/>
          <w:b/>
          <w:bCs/>
          <w:sz w:val="22"/>
        </w:rPr>
        <w:t xml:space="preserve"> inštitúcia:                    </w:t>
      </w:r>
    </w:p>
    <w:p w14:paraId="5C012F55" w14:textId="2872DFD5" w:rsidR="006D207C" w:rsidRPr="00B2416C" w:rsidRDefault="006D207C" w:rsidP="006D207C">
      <w:pPr>
        <w:spacing w:before="120" w:after="120"/>
        <w:ind w:left="567"/>
        <w:rPr>
          <w:rFonts w:ascii="Arial Narrow" w:hAnsi="Arial Narrow"/>
          <w:sz w:val="22"/>
        </w:rPr>
      </w:pPr>
      <w:r w:rsidRPr="00B2416C">
        <w:rPr>
          <w:rFonts w:ascii="Arial Narrow" w:hAnsi="Arial Narrow"/>
          <w:sz w:val="22"/>
        </w:rPr>
        <w:t xml:space="preserve">Názov organizácie:     Športové centrum polície              </w:t>
      </w:r>
    </w:p>
    <w:p w14:paraId="3481ACCA" w14:textId="77777777" w:rsidR="006D207C" w:rsidRPr="00B2416C" w:rsidRDefault="006D207C" w:rsidP="006D207C">
      <w:pPr>
        <w:spacing w:before="120" w:after="120"/>
        <w:ind w:left="567"/>
        <w:rPr>
          <w:rFonts w:ascii="Arial Narrow" w:hAnsi="Arial Narrow"/>
          <w:sz w:val="22"/>
        </w:rPr>
      </w:pPr>
      <w:r w:rsidRPr="00B2416C">
        <w:rPr>
          <w:rFonts w:ascii="Arial Narrow" w:hAnsi="Arial Narrow"/>
          <w:sz w:val="22"/>
        </w:rPr>
        <w:t>Adresa organizácie:    Romanova 37, 851 02 Bratislava</w:t>
      </w:r>
    </w:p>
    <w:p w14:paraId="6DCEA436" w14:textId="77777777" w:rsidR="006D207C" w:rsidRPr="00B2416C" w:rsidRDefault="006D207C" w:rsidP="006D207C">
      <w:pPr>
        <w:spacing w:before="120" w:after="120"/>
        <w:ind w:left="567"/>
        <w:rPr>
          <w:rFonts w:ascii="Arial Narrow" w:hAnsi="Arial Narrow"/>
          <w:sz w:val="22"/>
        </w:rPr>
      </w:pPr>
      <w:r w:rsidRPr="00B2416C">
        <w:rPr>
          <w:rFonts w:ascii="Arial Narrow" w:hAnsi="Arial Narrow"/>
          <w:sz w:val="22"/>
        </w:rPr>
        <w:t xml:space="preserve">IČO:                             00735353                         </w:t>
      </w:r>
    </w:p>
    <w:p w14:paraId="2B7E9BDD" w14:textId="77777777" w:rsidR="006D207C" w:rsidRPr="00B2416C" w:rsidRDefault="006D207C" w:rsidP="006D207C">
      <w:pPr>
        <w:spacing w:before="120" w:after="120"/>
        <w:ind w:left="567"/>
        <w:rPr>
          <w:rFonts w:ascii="Arial Narrow" w:hAnsi="Arial Narrow"/>
          <w:sz w:val="22"/>
        </w:rPr>
      </w:pPr>
      <w:r w:rsidRPr="00B2416C">
        <w:rPr>
          <w:rFonts w:ascii="Arial Narrow" w:hAnsi="Arial Narrow"/>
          <w:sz w:val="22"/>
        </w:rPr>
        <w:t>Kód NUTS:                  SK 01</w:t>
      </w:r>
    </w:p>
    <w:p w14:paraId="332E2482" w14:textId="77777777" w:rsidR="006D207C" w:rsidRPr="00B2416C" w:rsidRDefault="006D207C" w:rsidP="006D207C">
      <w:pPr>
        <w:spacing w:before="120" w:after="120"/>
        <w:ind w:left="567"/>
        <w:rPr>
          <w:rFonts w:ascii="Arial Narrow" w:hAnsi="Arial Narrow"/>
          <w:sz w:val="22"/>
        </w:rPr>
      </w:pPr>
      <w:r w:rsidRPr="00B2416C">
        <w:rPr>
          <w:rFonts w:ascii="Arial Narrow" w:hAnsi="Arial Narrow"/>
          <w:sz w:val="22"/>
        </w:rPr>
        <w:t>Krajina:                        Slovensko</w:t>
      </w:r>
    </w:p>
    <w:p w14:paraId="194F3304" w14:textId="77777777" w:rsidR="006D207C" w:rsidRPr="00B2416C" w:rsidRDefault="006D207C" w:rsidP="006D207C">
      <w:pPr>
        <w:spacing w:before="120" w:after="120"/>
        <w:ind w:left="567"/>
        <w:rPr>
          <w:rFonts w:ascii="Arial Narrow" w:hAnsi="Arial Narrow"/>
          <w:sz w:val="22"/>
          <w:lang w:eastAsia="en-GB"/>
        </w:rPr>
      </w:pPr>
      <w:r w:rsidRPr="00B2416C">
        <w:rPr>
          <w:rFonts w:ascii="Arial Narrow" w:hAnsi="Arial Narrow"/>
          <w:sz w:val="22"/>
          <w:lang w:eastAsia="en-GB"/>
        </w:rPr>
        <w:t xml:space="preserve">E-mail:                         </w:t>
      </w:r>
      <w:hyperlink r:id="rId11" w:history="1">
        <w:r w:rsidRPr="00B2416C">
          <w:rPr>
            <w:rStyle w:val="Hypertextovprepojenie"/>
            <w:rFonts w:ascii="Arial Narrow" w:hAnsi="Arial Narrow"/>
            <w:sz w:val="22"/>
            <w:lang w:eastAsia="en-GB"/>
          </w:rPr>
          <w:t>scpolicie@scpolicie.sk</w:t>
        </w:r>
      </w:hyperlink>
      <w:r w:rsidRPr="00B2416C">
        <w:rPr>
          <w:rFonts w:ascii="Arial Narrow" w:hAnsi="Arial Narrow"/>
          <w:sz w:val="22"/>
          <w:lang w:eastAsia="en-GB"/>
        </w:rPr>
        <w:t xml:space="preserve"> </w:t>
      </w:r>
    </w:p>
    <w:p w14:paraId="5D79EB83" w14:textId="0E64D08F" w:rsidR="006D207C" w:rsidRPr="00B2416C" w:rsidRDefault="006D207C" w:rsidP="006D207C">
      <w:pPr>
        <w:spacing w:before="120" w:after="120"/>
        <w:ind w:left="567"/>
        <w:rPr>
          <w:rFonts w:ascii="Arial Narrow" w:hAnsi="Arial Narrow"/>
          <w:sz w:val="22"/>
          <w:lang w:eastAsia="en-GB"/>
        </w:rPr>
      </w:pPr>
      <w:r w:rsidRPr="00B2416C">
        <w:rPr>
          <w:rFonts w:ascii="Arial Narrow" w:hAnsi="Arial Narrow"/>
          <w:sz w:val="22"/>
          <w:lang w:eastAsia="en-GB"/>
        </w:rPr>
        <w:t xml:space="preserve">Hlavná adresa (URL): </w:t>
      </w:r>
      <w:hyperlink r:id="rId12" w:history="1">
        <w:r w:rsidRPr="00B2416C">
          <w:rPr>
            <w:rStyle w:val="Hypertextovprepojenie"/>
            <w:rFonts w:ascii="Arial Narrow" w:hAnsi="Arial Narrow"/>
            <w:sz w:val="22"/>
            <w:lang w:eastAsia="en-GB"/>
          </w:rPr>
          <w:t>www.scpolicie.sk</w:t>
        </w:r>
      </w:hyperlink>
      <w:r w:rsidRPr="00B2416C">
        <w:rPr>
          <w:rFonts w:ascii="Arial Narrow" w:hAnsi="Arial Narrow"/>
          <w:sz w:val="22"/>
        </w:rPr>
        <w:t xml:space="preserve">       </w:t>
      </w:r>
      <w:r w:rsidRPr="00B2416C">
        <w:rPr>
          <w:rFonts w:ascii="Arial Narrow" w:hAnsi="Arial Narrow"/>
          <w:b/>
          <w:bCs/>
          <w:sz w:val="22"/>
        </w:rPr>
        <w:t xml:space="preserve">                </w:t>
      </w:r>
    </w:p>
    <w:p w14:paraId="3276287D" w14:textId="77777777" w:rsidR="00267DA9" w:rsidRDefault="00267DA9" w:rsidP="00EE637F">
      <w:pPr>
        <w:spacing w:before="120" w:after="120" w:line="240" w:lineRule="auto"/>
        <w:jc w:val="center"/>
        <w:rPr>
          <w:rFonts w:ascii="Arial Narrow" w:hAnsi="Arial Narrow" w:cs="Arial"/>
          <w:sz w:val="22"/>
        </w:rPr>
      </w:pPr>
    </w:p>
    <w:p w14:paraId="116CA2FD" w14:textId="77777777" w:rsidR="00EE637F" w:rsidRPr="009431BC" w:rsidRDefault="00EE637F" w:rsidP="00EE637F">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0FB5772A" w14:textId="77777777" w:rsidR="00EE637F" w:rsidRPr="009431BC" w:rsidRDefault="00EE637F" w:rsidP="00EE637F">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3FA94306" w14:textId="77777777" w:rsidR="00EE637F" w:rsidRPr="009431BC" w:rsidRDefault="00EE637F" w:rsidP="00EE637F">
      <w:pPr>
        <w:numPr>
          <w:ilvl w:val="0"/>
          <w:numId w:val="1"/>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14:paraId="5B7D22EE" w14:textId="77777777" w:rsidR="00EE637F" w:rsidRPr="009431BC" w:rsidRDefault="00EE637F" w:rsidP="00EE637F">
      <w:pPr>
        <w:pStyle w:val="Zkladntext3"/>
        <w:numPr>
          <w:ilvl w:val="1"/>
          <w:numId w:val="1"/>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Pr="00C672D6">
        <w:rPr>
          <w:rFonts w:ascii="Arial Narrow" w:hAnsi="Arial Narrow" w:cs="Arial"/>
          <w:sz w:val="22"/>
          <w:szCs w:val="22"/>
        </w:rPr>
        <w:t xml:space="preserve">systémom </w:t>
      </w:r>
      <w:bookmarkStart w:id="6"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5"/>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7" w:name="_Hlk534969818"/>
      <w:r>
        <w:rPr>
          <w:rFonts w:ascii="Arial Narrow" w:hAnsi="Arial Narrow" w:cs="Arial"/>
          <w:sz w:val="22"/>
          <w:szCs w:val="22"/>
        </w:rPr>
        <w:t>(ďalej spoločne iba „EKS“)</w:t>
      </w:r>
      <w:r w:rsidRPr="009431BC">
        <w:rPr>
          <w:rFonts w:ascii="Arial Narrow" w:hAnsi="Arial Narrow" w:cs="Arial"/>
          <w:sz w:val="22"/>
          <w:szCs w:val="22"/>
        </w:rPr>
        <w:t>.</w:t>
      </w:r>
      <w:bookmarkEnd w:id="7"/>
    </w:p>
    <w:p w14:paraId="6AB1F7EC" w14:textId="77777777" w:rsidR="00EE637F" w:rsidRPr="003A63EE" w:rsidRDefault="00EE637F" w:rsidP="00EE637F">
      <w:pPr>
        <w:pStyle w:val="Zkladntext3"/>
        <w:numPr>
          <w:ilvl w:val="1"/>
          <w:numId w:val="1"/>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w:t>
      </w:r>
      <w:r>
        <w:rPr>
          <w:rFonts w:ascii="Arial Narrow" w:hAnsi="Arial Narrow"/>
          <w:sz w:val="22"/>
          <w:szCs w:val="22"/>
        </w:rPr>
        <w:t>o</w:t>
      </w:r>
      <w:r w:rsidRPr="004F6B7B">
        <w:rPr>
          <w:rFonts w:ascii="Arial Narrow" w:hAnsi="Arial Narrow"/>
          <w:sz w:val="22"/>
          <w:szCs w:val="22"/>
        </w:rPr>
        <w:t xml:space="preserve"> zákonom. Elektronická podpora procesov (</w:t>
      </w:r>
      <w:r w:rsidRPr="009564EE">
        <w:rPr>
          <w:rFonts w:ascii="Arial Narrow" w:hAnsi="Arial Narrow"/>
          <w:sz w:val="22"/>
          <w:szCs w:val="22"/>
        </w:rPr>
        <w:t xml:space="preserve">ďalej len „EPP“) je jeden zo subsystémov EKS. Podrobnejšie informácie o EKS sú uvedené </w:t>
      </w:r>
      <w:bookmarkStart w:id="8" w:name="_Hlk534969897"/>
      <w:r w:rsidRPr="009564EE">
        <w:rPr>
          <w:rFonts w:ascii="Arial Narrow" w:hAnsi="Arial Narrow"/>
          <w:sz w:val="22"/>
          <w:szCs w:val="22"/>
        </w:rPr>
        <w:t>vo Všeobecných podmienkach</w:t>
      </w:r>
      <w:r>
        <w:rPr>
          <w:rFonts w:ascii="Arial Narrow" w:hAnsi="Arial Narrow"/>
          <w:sz w:val="22"/>
          <w:szCs w:val="22"/>
        </w:rPr>
        <w:t xml:space="preserve"> elektronického</w:t>
      </w:r>
      <w:bookmarkEnd w:id="8"/>
      <w:r>
        <w:rPr>
          <w:rFonts w:ascii="Arial Narrow" w:hAnsi="Arial Narrow"/>
          <w:sz w:val="22"/>
          <w:szCs w:val="22"/>
        </w:rPr>
        <w:t xml:space="preserve"> obstarávania </w:t>
      </w:r>
      <w:bookmarkStart w:id="9" w:name="_Hlk534969919"/>
      <w:r>
        <w:rPr>
          <w:rFonts w:ascii="Arial Narrow" w:hAnsi="Arial Narrow"/>
          <w:sz w:val="22"/>
          <w:szCs w:val="22"/>
        </w:rPr>
        <w:t>(v aktuálnom znení)</w:t>
      </w:r>
      <w:bookmarkEnd w:id="9"/>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4881156A" w14:textId="77777777" w:rsidR="00EE637F" w:rsidRPr="003A63EE" w:rsidRDefault="00EE637F" w:rsidP="00EE637F">
      <w:pPr>
        <w:numPr>
          <w:ilvl w:val="1"/>
          <w:numId w:val="1"/>
        </w:numPr>
        <w:spacing w:before="120" w:after="120" w:line="240" w:lineRule="auto"/>
        <w:jc w:val="both"/>
        <w:rPr>
          <w:rFonts w:ascii="Arial Narrow" w:hAnsi="Arial Narrow"/>
          <w:sz w:val="22"/>
        </w:rPr>
      </w:pPr>
      <w:r w:rsidRPr="003A63EE">
        <w:rPr>
          <w:rFonts w:ascii="Arial Narrow" w:hAnsi="Arial Narrow"/>
          <w:sz w:val="22"/>
        </w:rPr>
        <w:t xml:space="preserve">Webové sídlo informačného systému EKS, prostredníctvom ktorého sa verejné obstarávanie realizuje, je: </w:t>
      </w:r>
      <w:hyperlink r:id="rId13" w:history="1">
        <w:r w:rsidRPr="005632CD">
          <w:rPr>
            <w:rStyle w:val="Hypertextovprepojenie"/>
            <w:rFonts w:ascii="Arial Narrow" w:hAnsi="Arial Narrow"/>
            <w:sz w:val="22"/>
          </w:rPr>
          <w:t>https://eo.eks.sk/</w:t>
        </w:r>
      </w:hyperlink>
      <w:r>
        <w:rPr>
          <w:rFonts w:ascii="Arial Narrow" w:hAnsi="Arial Narrow"/>
          <w:sz w:val="22"/>
          <w:u w:val="single"/>
        </w:rPr>
        <w:t xml:space="preserve"> </w:t>
      </w:r>
      <w:r w:rsidRPr="003A63EE">
        <w:rPr>
          <w:rFonts w:ascii="Arial Narrow" w:hAnsi="Arial Narrow" w:cs="Arial"/>
          <w:sz w:val="22"/>
        </w:rPr>
        <w:t>.</w:t>
      </w:r>
    </w:p>
    <w:p w14:paraId="1B1F66F1" w14:textId="77777777" w:rsidR="00EE637F" w:rsidRPr="00FF43E9" w:rsidRDefault="00EE637F" w:rsidP="00EE637F">
      <w:pPr>
        <w:numPr>
          <w:ilvl w:val="1"/>
          <w:numId w:val="1"/>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lastRenderedPageBreak/>
        <w:t xml:space="preserve">Každý, kto ako záujemca má záujem o účasť vo verejnom obstarávaní alebo chce predložiť ponuku a nie je registrovaný v EKS, je povinný sa registrovať v EKS na adrese </w:t>
      </w:r>
      <w:hyperlink r:id="rId14" w:history="1">
        <w:r w:rsidRPr="008C282C">
          <w:rPr>
            <w:rStyle w:val="Hypertextovprepojenie"/>
            <w:rFonts w:ascii="Arial Narrow" w:hAnsi="Arial Narrow"/>
            <w:sz w:val="22"/>
          </w:rPr>
          <w:t>https://portal.eks.sk/SpravaDodavatelov/RegistraciaDodavatela/ZiadostORegistraciu</w:t>
        </w:r>
      </w:hyperlink>
    </w:p>
    <w:p w14:paraId="1EBCE074" w14:textId="77777777" w:rsidR="00EE637F" w:rsidRPr="00FF43E9" w:rsidRDefault="00EE637F" w:rsidP="00EE637F">
      <w:pPr>
        <w:pStyle w:val="Zkladntext3"/>
        <w:numPr>
          <w:ilvl w:val="1"/>
          <w:numId w:val="1"/>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14:paraId="4EFB7EC2" w14:textId="77777777" w:rsidR="00EE637F" w:rsidRPr="00FF43E9" w:rsidRDefault="00EE637F" w:rsidP="00EE637F">
      <w:pPr>
        <w:pStyle w:val="Zkladntext3"/>
        <w:numPr>
          <w:ilvl w:val="1"/>
          <w:numId w:val="1"/>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14:paraId="213AB04B" w14:textId="77777777" w:rsidR="00EE637F" w:rsidRPr="00FF43E9" w:rsidRDefault="00EE637F" w:rsidP="00EE637F">
      <w:pPr>
        <w:numPr>
          <w:ilvl w:val="0"/>
          <w:numId w:val="1"/>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14:paraId="638A0296" w14:textId="77777777" w:rsidR="00EE637F" w:rsidRPr="00FF43E9" w:rsidRDefault="00EE637F" w:rsidP="00EE637F">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4092306D" w14:textId="77777777" w:rsidR="00EE637F" w:rsidRPr="006954AF" w:rsidRDefault="00EE637F" w:rsidP="00EE637F">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 xml:space="preserve">Aktuálna verzia jedného z 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435889B5" w14:textId="77777777" w:rsidR="00EE637F" w:rsidRPr="006954AF" w:rsidRDefault="00EE637F" w:rsidP="00EE637F">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36A7C2DD" w14:textId="77777777" w:rsidR="00EE637F" w:rsidRPr="006954AF" w:rsidRDefault="00EE637F" w:rsidP="00EE637F">
      <w:pPr>
        <w:numPr>
          <w:ilvl w:val="0"/>
          <w:numId w:val="7"/>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5CEB7784" w14:textId="77777777" w:rsidR="00EE637F" w:rsidRPr="00FF43E9" w:rsidRDefault="00EE637F" w:rsidP="00EE637F">
      <w:pPr>
        <w:numPr>
          <w:ilvl w:val="0"/>
          <w:numId w:val="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5054FDFC" w14:textId="77777777" w:rsidR="00EE637F" w:rsidRPr="00FF43E9" w:rsidRDefault="00EE637F" w:rsidP="00EE637F">
      <w:pPr>
        <w:numPr>
          <w:ilvl w:val="0"/>
          <w:numId w:val="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14:paraId="67A09020" w14:textId="77777777" w:rsidR="00EE637F" w:rsidRPr="00FF43E9" w:rsidRDefault="00EE637F" w:rsidP="00EE637F">
      <w:pPr>
        <w:numPr>
          <w:ilvl w:val="0"/>
          <w:numId w:val="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15C604D4" w14:textId="77777777" w:rsidR="00EE637F" w:rsidRPr="00FF43E9" w:rsidRDefault="00EE637F" w:rsidP="00EE637F">
      <w:pPr>
        <w:numPr>
          <w:ilvl w:val="0"/>
          <w:numId w:val="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68B3ED63" w14:textId="77777777" w:rsidR="00EE637F" w:rsidRPr="00FF43E9" w:rsidRDefault="00EE637F" w:rsidP="00EE637F">
      <w:pPr>
        <w:numPr>
          <w:ilvl w:val="0"/>
          <w:numId w:val="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59A6EDE4" w14:textId="77777777" w:rsidR="00EE637F" w:rsidRPr="00FF43E9" w:rsidRDefault="00EE637F" w:rsidP="00EE637F">
      <w:pPr>
        <w:numPr>
          <w:ilvl w:val="0"/>
          <w:numId w:val="1"/>
        </w:numPr>
        <w:tabs>
          <w:tab w:val="clear" w:pos="432"/>
          <w:tab w:val="num" w:pos="567"/>
        </w:tabs>
        <w:spacing w:before="120" w:after="120" w:line="240" w:lineRule="auto"/>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401387D" w14:textId="77777777" w:rsidR="00EE637F" w:rsidRPr="00C73314" w:rsidRDefault="00EE637F" w:rsidP="00EE637F">
      <w:pPr>
        <w:numPr>
          <w:ilvl w:val="1"/>
          <w:numId w:val="1"/>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w:t>
      </w:r>
      <w:r w:rsidRPr="000D1B42">
        <w:rPr>
          <w:rFonts w:ascii="Arial Narrow" w:hAnsi="Arial Narrow"/>
          <w:sz w:val="22"/>
        </w:rPr>
        <w:t>bezodplatne, neobmedzene, úplne a priamo prístupné na Elektronických tabuliach v rámci EKS a</w:t>
      </w:r>
      <w:r w:rsidRPr="00A04E6E">
        <w:rPr>
          <w:rFonts w:ascii="Arial Narrow" w:hAnsi="Arial Narrow"/>
          <w:sz w:val="22"/>
        </w:rPr>
        <w:t xml:space="preserve"> predmetného verejného obstarávania od </w:t>
      </w:r>
      <w:r w:rsidRPr="00C73314">
        <w:rPr>
          <w:rFonts w:ascii="Arial Narrow" w:hAnsi="Arial Narrow"/>
          <w:sz w:val="22"/>
        </w:rPr>
        <w:t xml:space="preserve">uverejnenia oznámenia o vyhlásení verejného obstarávania podľa zákona. </w:t>
      </w:r>
      <w:bookmarkStart w:id="13" w:name="_Hlk534970171"/>
      <w:r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3"/>
    <w:p w14:paraId="6DE10C7E" w14:textId="77777777" w:rsidR="00EE637F" w:rsidRPr="00FF43E9" w:rsidRDefault="00EE637F" w:rsidP="00EE637F">
      <w:pPr>
        <w:numPr>
          <w:ilvl w:val="1"/>
          <w:numId w:val="1"/>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6DA92BFE" w14:textId="77777777" w:rsidR="00EE637F" w:rsidRPr="00EC2537" w:rsidRDefault="00EE637F" w:rsidP="00EE637F">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II</w:t>
      </w:r>
      <w:r w:rsidRPr="00EC2537">
        <w:rPr>
          <w:rFonts w:ascii="Arial Narrow" w:hAnsi="Arial Narrow" w:cs="Arial"/>
          <w:sz w:val="22"/>
        </w:rPr>
        <w:t>.</w:t>
      </w:r>
    </w:p>
    <w:p w14:paraId="0E09909C" w14:textId="77777777" w:rsidR="00EE637F" w:rsidRPr="0034030C" w:rsidRDefault="00EE637F" w:rsidP="00EE637F">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1FFD625A" w14:textId="77777777" w:rsidR="00EE637F" w:rsidRPr="00FF43E9" w:rsidRDefault="00EE637F" w:rsidP="00EE637F">
      <w:pPr>
        <w:numPr>
          <w:ilvl w:val="0"/>
          <w:numId w:val="1"/>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r>
        <w:rPr>
          <w:rFonts w:ascii="Arial Narrow" w:hAnsi="Arial Narrow" w:cs="Arial"/>
          <w:b/>
          <w:bCs/>
          <w:smallCaps/>
          <w:sz w:val="22"/>
        </w:rPr>
        <w:t xml:space="preserve">  </w:t>
      </w:r>
    </w:p>
    <w:p w14:paraId="56B2DA94" w14:textId="77777777" w:rsidR="00EE637F" w:rsidRPr="00FF43E9" w:rsidRDefault="00EE637F" w:rsidP="001D7B8A">
      <w:pPr>
        <w:pStyle w:val="Zarkazkladnhotextu2"/>
        <w:numPr>
          <w:ilvl w:val="1"/>
          <w:numId w:val="1"/>
        </w:numPr>
        <w:spacing w:before="120" w:line="240" w:lineRule="auto"/>
        <w:jc w:val="both"/>
        <w:rPr>
          <w:rFonts w:ascii="Arial Narrow" w:hAnsi="Arial Narrow" w:cs="Arial"/>
        </w:rPr>
      </w:pPr>
      <w:r>
        <w:rPr>
          <w:rFonts w:ascii="Arial Narrow" w:hAnsi="Arial Narrow" w:cs="Arial"/>
          <w:lang w:val="sk-SK"/>
        </w:rPr>
        <w:t>Názov predmetu zákazky: „</w:t>
      </w:r>
      <w:r w:rsidR="001D7B8A" w:rsidRPr="001D7B8A">
        <w:rPr>
          <w:rFonts w:ascii="Arial Narrow" w:hAnsi="Arial Narrow" w:cs="Arial"/>
          <w:lang w:val="sk-SK"/>
        </w:rPr>
        <w:t>Nákup mikrobusov</w:t>
      </w:r>
      <w:r w:rsidRPr="00FF43E9">
        <w:rPr>
          <w:rFonts w:ascii="Arial Narrow" w:hAnsi="Arial Narrow" w:cs="Arial"/>
          <w:lang w:val="sk-SK"/>
        </w:rPr>
        <w:t>“</w:t>
      </w:r>
      <w:r>
        <w:rPr>
          <w:rFonts w:ascii="Arial Narrow" w:hAnsi="Arial Narrow" w:cs="Arial"/>
          <w:lang w:val="sk-SK"/>
        </w:rPr>
        <w:t>.</w:t>
      </w:r>
      <w:r w:rsidRPr="00FF43E9">
        <w:rPr>
          <w:rFonts w:ascii="Arial Narrow" w:hAnsi="Arial Narrow" w:cs="Arial"/>
          <w:lang w:val="sk-SK"/>
        </w:rPr>
        <w:t xml:space="preserve"> </w:t>
      </w:r>
      <w:r>
        <w:rPr>
          <w:rFonts w:ascii="Arial Narrow" w:hAnsi="Arial Narrow" w:cs="Arial"/>
          <w:lang w:val="sk-SK"/>
        </w:rPr>
        <w:t xml:space="preserve">  </w:t>
      </w:r>
    </w:p>
    <w:p w14:paraId="26784F56" w14:textId="77777777" w:rsidR="00EE637F" w:rsidRPr="00FF43E9" w:rsidRDefault="00EE637F" w:rsidP="00EE637F">
      <w:pPr>
        <w:pStyle w:val="Zarkazkladnhotextu2"/>
        <w:numPr>
          <w:ilvl w:val="1"/>
          <w:numId w:val="1"/>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70885B79" w14:textId="77777777" w:rsidR="00EE637F" w:rsidRPr="00A928EA" w:rsidRDefault="00EE637F" w:rsidP="00EE637F">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001D7B8A" w:rsidRPr="001D7B8A">
        <w:rPr>
          <w:rFonts w:ascii="Arial Narrow" w:hAnsi="Arial Narrow" w:cs="Arial"/>
        </w:rPr>
        <w:t xml:space="preserve">34115200-8 </w:t>
      </w:r>
      <w:r w:rsidR="001D7B8A">
        <w:rPr>
          <w:rFonts w:ascii="Arial Narrow" w:hAnsi="Arial Narrow" w:cs="Arial"/>
          <w:lang w:val="sk-SK"/>
        </w:rPr>
        <w:tab/>
      </w:r>
      <w:r w:rsidR="001D7B8A" w:rsidRPr="001D7B8A">
        <w:rPr>
          <w:rFonts w:ascii="Arial Narrow" w:hAnsi="Arial Narrow" w:cs="Arial"/>
        </w:rPr>
        <w:t>Motorové vozidlá na prepravu menej než 10 osôb</w:t>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7EBB4E80" w14:textId="77777777" w:rsidR="00EE637F" w:rsidRPr="00FF43E9" w:rsidRDefault="00EE637F" w:rsidP="00EE637F">
      <w:pPr>
        <w:numPr>
          <w:ilvl w:val="1"/>
          <w:numId w:val="1"/>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2BF8C1E" w14:textId="77777777" w:rsidR="00EE637F" w:rsidRPr="00FF43E9" w:rsidRDefault="00EE637F" w:rsidP="00EE637F">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xml:space="preserve"> Opis predmetu zákazky, technické požiadavky týchto súťažných podkladov.</w:t>
      </w:r>
      <w:r>
        <w:rPr>
          <w:rFonts w:ascii="Arial Narrow" w:hAnsi="Arial Narrow" w:cs="Arial"/>
          <w:sz w:val="22"/>
          <w:lang w:eastAsia="sk-SK"/>
        </w:rPr>
        <w:t xml:space="preserve"> </w:t>
      </w:r>
    </w:p>
    <w:p w14:paraId="396F5269" w14:textId="77777777" w:rsidR="00EE637F" w:rsidRPr="00FF43E9" w:rsidRDefault="00EE637F" w:rsidP="00EE637F">
      <w:pPr>
        <w:numPr>
          <w:ilvl w:val="0"/>
          <w:numId w:val="1"/>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7EB95531" w14:textId="77777777" w:rsidR="00EE637F" w:rsidRPr="00FF43E9" w:rsidRDefault="00EE637F" w:rsidP="00EE637F">
      <w:pPr>
        <w:pStyle w:val="Zarkazkladnhotextu2"/>
        <w:numPr>
          <w:ilvl w:val="1"/>
          <w:numId w:val="1"/>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Predmet zákazky nie je rozdelený na časti. Záujemca musí predložiť ponuku na celý predmet zákazky.</w:t>
      </w:r>
    </w:p>
    <w:p w14:paraId="27062AD8" w14:textId="77777777" w:rsidR="00EE637F" w:rsidRPr="00FF43E9" w:rsidRDefault="00EE637F" w:rsidP="001D7B8A">
      <w:pPr>
        <w:numPr>
          <w:ilvl w:val="0"/>
          <w:numId w:val="1"/>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miesto dodania predmetu zákazky</w:t>
      </w:r>
    </w:p>
    <w:p w14:paraId="32A665A1" w14:textId="3EB1C2ED" w:rsidR="00EE637F" w:rsidRPr="001D7B8A" w:rsidRDefault="00EE637F" w:rsidP="001D7B8A">
      <w:pPr>
        <w:pStyle w:val="Zarkazkladnhotextu2"/>
        <w:numPr>
          <w:ilvl w:val="1"/>
          <w:numId w:val="1"/>
        </w:numPr>
        <w:tabs>
          <w:tab w:val="clear" w:pos="576"/>
        </w:tabs>
        <w:spacing w:before="120" w:line="240" w:lineRule="auto"/>
        <w:ind w:left="567" w:hanging="567"/>
        <w:jc w:val="both"/>
        <w:rPr>
          <w:rFonts w:ascii="Arial Narrow" w:hAnsi="Arial Narrow" w:cs="Arial"/>
          <w:lang w:eastAsia="sk-SK"/>
        </w:rPr>
      </w:pPr>
      <w:r w:rsidRPr="001D7B8A">
        <w:rPr>
          <w:rFonts w:ascii="Arial Narrow" w:hAnsi="Arial Narrow" w:cs="Arial"/>
          <w:lang w:eastAsia="sk-SK"/>
        </w:rPr>
        <w:t xml:space="preserve">Miesto alebo miesta dodania  predmetu zákazky: </w:t>
      </w:r>
      <w:r w:rsidRPr="001D7B8A">
        <w:rPr>
          <w:rFonts w:ascii="Arial Narrow" w:hAnsi="Arial Narrow"/>
        </w:rPr>
        <w:t xml:space="preserve"> </w:t>
      </w:r>
      <w:r w:rsidR="001D7B8A" w:rsidRPr="001D7B8A">
        <w:rPr>
          <w:rFonts w:ascii="Arial Narrow" w:hAnsi="Arial Narrow"/>
        </w:rPr>
        <w:t>Športové centrum polície, Romanova 3</w:t>
      </w:r>
      <w:r w:rsidR="00554E37">
        <w:rPr>
          <w:rFonts w:ascii="Arial Narrow" w:hAnsi="Arial Narrow"/>
          <w:lang w:val="sk-SK"/>
        </w:rPr>
        <w:t>7</w:t>
      </w:r>
      <w:r w:rsidR="001D7B8A" w:rsidRPr="001D7B8A">
        <w:rPr>
          <w:rFonts w:ascii="Arial Narrow" w:hAnsi="Arial Narrow"/>
        </w:rPr>
        <w:t>, Bratislava</w:t>
      </w:r>
      <w:r w:rsidR="00BE6390">
        <w:rPr>
          <w:rFonts w:ascii="Arial Narrow" w:hAnsi="Arial Narrow"/>
          <w:lang w:val="sk-SK"/>
        </w:rPr>
        <w:t>.</w:t>
      </w:r>
    </w:p>
    <w:p w14:paraId="34959E11" w14:textId="77777777" w:rsidR="00EE637F" w:rsidRPr="00FF43E9" w:rsidRDefault="00EE637F" w:rsidP="001D7B8A">
      <w:pPr>
        <w:numPr>
          <w:ilvl w:val="0"/>
          <w:numId w:val="1"/>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14:paraId="6ADDBE13" w14:textId="77777777" w:rsidR="00EE637F" w:rsidRDefault="00EE637F" w:rsidP="00EE637F">
      <w:pPr>
        <w:pStyle w:val="Zarkazkladnhotextu2"/>
        <w:shd w:val="clear" w:color="auto" w:fill="FFFFFF"/>
        <w:spacing w:before="120" w:line="240" w:lineRule="auto"/>
        <w:ind w:left="567" w:hanging="567"/>
        <w:jc w:val="both"/>
        <w:rPr>
          <w:rFonts w:ascii="Arial Narrow" w:hAnsi="Arial Narrow" w:cs="Arial"/>
          <w:lang w:val="sk-SK"/>
        </w:rPr>
      </w:pPr>
      <w:bookmarkStart w:id="16" w:name="lehota_dodania"/>
      <w:bookmarkEnd w:id="16"/>
      <w:r>
        <w:rPr>
          <w:rFonts w:ascii="Arial Narrow" w:hAnsi="Arial Narrow" w:cs="Arial"/>
          <w:lang w:val="sk-SK"/>
        </w:rPr>
        <w:t xml:space="preserve">8.1      </w:t>
      </w:r>
      <w:r w:rsidRPr="00FF43E9">
        <w:rPr>
          <w:rFonts w:ascii="Arial Narrow" w:hAnsi="Arial Narrow" w:cs="Arial"/>
        </w:rPr>
        <w:t xml:space="preserve">Trvanie </w:t>
      </w:r>
      <w:r>
        <w:rPr>
          <w:rFonts w:ascii="Arial Narrow" w:hAnsi="Arial Narrow" w:cs="Arial"/>
          <w:lang w:val="sk-SK"/>
        </w:rPr>
        <w:t>Kúpnej z</w:t>
      </w:r>
      <w:r w:rsidRPr="00FF43E9">
        <w:rPr>
          <w:rFonts w:ascii="Arial Narrow" w:hAnsi="Arial Narrow" w:cs="Arial"/>
          <w:lang w:val="sk-SK"/>
        </w:rPr>
        <w:t>mluvy</w:t>
      </w:r>
      <w:r w:rsidRPr="00FF43E9">
        <w:rPr>
          <w:rFonts w:ascii="Arial Narrow" w:hAnsi="Arial Narrow" w:cs="Arial"/>
        </w:rPr>
        <w:t xml:space="preserve"> na dodanie</w:t>
      </w:r>
      <w:r>
        <w:rPr>
          <w:rFonts w:ascii="Arial Narrow" w:hAnsi="Arial Narrow" w:cs="Arial"/>
        </w:rPr>
        <w:t xml:space="preserve"> predmetu zákazky</w:t>
      </w:r>
      <w:r w:rsidRPr="00FF43E9">
        <w:rPr>
          <w:rFonts w:ascii="Arial Narrow" w:hAnsi="Arial Narrow" w:cs="Arial"/>
        </w:rPr>
        <w:t xml:space="preserve">: </w:t>
      </w:r>
    </w:p>
    <w:p w14:paraId="57D1DF2E" w14:textId="77777777" w:rsidR="00EE637F" w:rsidRDefault="00EE637F" w:rsidP="00EE637F">
      <w:pPr>
        <w:pStyle w:val="Zarkazkladnhotextu2"/>
        <w:shd w:val="clear" w:color="auto" w:fill="FFFFFF"/>
        <w:spacing w:before="120" w:line="240" w:lineRule="auto"/>
        <w:ind w:left="567" w:hanging="567"/>
        <w:jc w:val="both"/>
        <w:rPr>
          <w:rFonts w:ascii="Arial Narrow" w:hAnsi="Arial Narrow" w:cs="Arial"/>
          <w:lang w:val="sk-SK"/>
        </w:rPr>
      </w:pPr>
      <w:r>
        <w:rPr>
          <w:rFonts w:ascii="Arial Narrow" w:hAnsi="Arial Narrow" w:cs="Arial"/>
          <w:lang w:val="sk-SK"/>
        </w:rPr>
        <w:tab/>
        <w:t>K</w:t>
      </w:r>
      <w:r w:rsidRPr="0072283C">
        <w:rPr>
          <w:rFonts w:ascii="Arial Narrow" w:hAnsi="Arial Narrow" w:cs="Arial"/>
          <w:lang w:val="sk-SK"/>
        </w:rPr>
        <w:t>úpn</w:t>
      </w:r>
      <w:r>
        <w:rPr>
          <w:rFonts w:ascii="Arial Narrow" w:hAnsi="Arial Narrow" w:cs="Arial"/>
          <w:lang w:val="sk-SK"/>
        </w:rPr>
        <w:t>a</w:t>
      </w:r>
      <w:r w:rsidRPr="0072283C">
        <w:rPr>
          <w:rFonts w:ascii="Arial Narrow" w:hAnsi="Arial Narrow" w:cs="Arial"/>
          <w:lang w:val="sk-SK"/>
        </w:rPr>
        <w:t xml:space="preserve"> zmluv</w:t>
      </w:r>
      <w:r>
        <w:rPr>
          <w:rFonts w:ascii="Arial Narrow" w:hAnsi="Arial Narrow" w:cs="Arial"/>
          <w:lang w:val="sk-SK"/>
        </w:rPr>
        <w:t>a</w:t>
      </w:r>
      <w:r w:rsidRPr="0072283C">
        <w:rPr>
          <w:rFonts w:ascii="Arial Narrow" w:hAnsi="Arial Narrow" w:cs="Arial"/>
          <w:lang w:val="sk-SK"/>
        </w:rPr>
        <w:t xml:space="preserve"> bude </w:t>
      </w:r>
      <w:r>
        <w:rPr>
          <w:rFonts w:ascii="Arial Narrow" w:hAnsi="Arial Narrow" w:cs="Arial"/>
          <w:lang w:val="sk-SK"/>
        </w:rPr>
        <w:t>plnená</w:t>
      </w:r>
      <w:r w:rsidRPr="0072283C">
        <w:rPr>
          <w:rFonts w:ascii="Arial Narrow" w:hAnsi="Arial Narrow" w:cs="Arial"/>
          <w:lang w:val="sk-SK"/>
        </w:rPr>
        <w:t xml:space="preserve"> jednorazovo do </w:t>
      </w:r>
      <w:r>
        <w:rPr>
          <w:rFonts w:ascii="Arial Narrow" w:hAnsi="Arial Narrow" w:cs="Arial"/>
          <w:lang w:val="sk-SK"/>
        </w:rPr>
        <w:t>4</w:t>
      </w:r>
      <w:r w:rsidRPr="0072283C">
        <w:rPr>
          <w:rFonts w:ascii="Arial Narrow" w:hAnsi="Arial Narrow" w:cs="Arial"/>
          <w:lang w:val="sk-SK"/>
        </w:rPr>
        <w:t xml:space="preserve"> mesiacov od nadobudnutia účinnosti </w:t>
      </w:r>
      <w:r>
        <w:rPr>
          <w:rFonts w:ascii="Arial Narrow" w:hAnsi="Arial Narrow" w:cs="Arial"/>
          <w:lang w:val="sk-SK"/>
        </w:rPr>
        <w:t>tejto zmluvy.</w:t>
      </w:r>
    </w:p>
    <w:p w14:paraId="296BC05A" w14:textId="77777777" w:rsidR="00EE637F" w:rsidRPr="00FF43E9" w:rsidRDefault="00EE637F" w:rsidP="001D7B8A">
      <w:pPr>
        <w:numPr>
          <w:ilvl w:val="0"/>
          <w:numId w:val="1"/>
        </w:numPr>
        <w:tabs>
          <w:tab w:val="clear" w:pos="432"/>
        </w:tabs>
        <w:spacing w:before="120" w:after="120" w:line="240" w:lineRule="auto"/>
        <w:ind w:left="567" w:hanging="567"/>
        <w:jc w:val="both"/>
        <w:rPr>
          <w:rFonts w:ascii="Arial Narrow" w:hAnsi="Arial Narrow" w:cs="Arial"/>
          <w:b/>
          <w:bCs/>
          <w:smallCaps/>
        </w:rPr>
      </w:pPr>
      <w:r w:rsidRPr="00FF43E9">
        <w:rPr>
          <w:rFonts w:ascii="Arial Narrow" w:hAnsi="Arial Narrow" w:cs="Arial"/>
          <w:b/>
          <w:bCs/>
          <w:smallCaps/>
        </w:rPr>
        <w:t>zdroj finančných prostriedkov</w:t>
      </w:r>
    </w:p>
    <w:p w14:paraId="25BF11F7" w14:textId="77777777" w:rsidR="00EE637F" w:rsidRPr="00FF43E9" w:rsidRDefault="00EE637F" w:rsidP="00EE637F">
      <w:pPr>
        <w:pStyle w:val="Zarkazkladnhotextu2"/>
        <w:spacing w:before="120" w:line="240" w:lineRule="auto"/>
        <w:ind w:left="567" w:hanging="567"/>
        <w:jc w:val="both"/>
        <w:rPr>
          <w:rFonts w:ascii="Arial Narrow" w:hAnsi="Arial Narrow" w:cs="Arial"/>
        </w:rPr>
      </w:pPr>
      <w:bookmarkStart w:id="17" w:name="financovanie"/>
      <w:bookmarkEnd w:id="17"/>
      <w:r>
        <w:rPr>
          <w:rFonts w:ascii="Arial Narrow" w:hAnsi="Arial Narrow" w:cs="Arial"/>
          <w:lang w:val="sk-SK"/>
        </w:rPr>
        <w:t xml:space="preserve">9.1  </w:t>
      </w:r>
      <w:r>
        <w:rPr>
          <w:rFonts w:ascii="Arial Narrow" w:hAnsi="Arial Narrow" w:cs="Arial"/>
          <w:lang w:val="sk-SK"/>
        </w:rPr>
        <w:tab/>
      </w:r>
      <w:r w:rsidRPr="00A928EA">
        <w:rPr>
          <w:rFonts w:ascii="Arial Narrow" w:hAnsi="Arial Narrow" w:cs="Arial"/>
        </w:rPr>
        <w:t>Predmet obstarávania sa bude financovať z pridelených finančných prostriedkov z mimorozpočtových finančných  prostriedkov získ</w:t>
      </w:r>
      <w:r>
        <w:rPr>
          <w:rFonts w:ascii="Arial Narrow" w:hAnsi="Arial Narrow" w:cs="Arial"/>
        </w:rPr>
        <w:t>aných na základe Zákona č.</w:t>
      </w:r>
      <w:r w:rsidRPr="00A928EA">
        <w:rPr>
          <w:rFonts w:ascii="Arial Narrow" w:hAnsi="Arial Narrow" w:cs="Arial"/>
        </w:rPr>
        <w:t xml:space="preserve">8/2008 Z. z. o poisťovníctve a o zmene a doplnení niektorých zákonov. </w:t>
      </w:r>
    </w:p>
    <w:p w14:paraId="2E20FF55" w14:textId="77777777" w:rsidR="00EE637F" w:rsidRPr="003B0316" w:rsidRDefault="00EE637F" w:rsidP="00EE637F">
      <w:pPr>
        <w:pStyle w:val="Zarkazkladnhotextu2"/>
        <w:spacing w:before="120" w:line="240" w:lineRule="auto"/>
        <w:ind w:left="567" w:hanging="567"/>
        <w:jc w:val="both"/>
        <w:rPr>
          <w:rFonts w:ascii="Arial Narrow" w:hAnsi="Arial Narrow" w:cs="Arial"/>
        </w:rPr>
      </w:pPr>
      <w:r w:rsidRPr="003B0316">
        <w:rPr>
          <w:rFonts w:ascii="Arial Narrow" w:hAnsi="Arial Narrow" w:cs="Arial"/>
          <w:lang w:val="sk-SK"/>
        </w:rPr>
        <w:t xml:space="preserve">9.2     </w:t>
      </w:r>
      <w:r>
        <w:rPr>
          <w:rFonts w:ascii="Arial Narrow" w:hAnsi="Arial Narrow" w:cs="Arial"/>
          <w:lang w:val="sk-SK"/>
        </w:rPr>
        <w:t xml:space="preserve"> </w:t>
      </w:r>
      <w:r w:rsidRPr="003B0316">
        <w:rPr>
          <w:rFonts w:ascii="Arial Narrow" w:hAnsi="Arial Narrow" w:cs="Arial"/>
        </w:rPr>
        <w:t xml:space="preserve">Predpokladaná hodnota zákazky </w:t>
      </w:r>
      <w:r>
        <w:rPr>
          <w:rFonts w:ascii="Arial Narrow" w:hAnsi="Arial Narrow" w:cs="Arial"/>
          <w:lang w:val="sk-SK"/>
        </w:rPr>
        <w:t xml:space="preserve">je </w:t>
      </w:r>
      <w:r w:rsidR="000756A4" w:rsidRPr="000756A4">
        <w:rPr>
          <w:rFonts w:ascii="Arial Narrow" w:hAnsi="Arial Narrow" w:cs="Arial"/>
          <w:lang w:val="sk-SK"/>
        </w:rPr>
        <w:t>125</w:t>
      </w:r>
      <w:r w:rsidR="000756A4">
        <w:rPr>
          <w:rFonts w:ascii="Arial Narrow" w:hAnsi="Arial Narrow" w:cs="Arial"/>
          <w:lang w:val="sk-SK"/>
        </w:rPr>
        <w:t> </w:t>
      </w:r>
      <w:r w:rsidR="000756A4" w:rsidRPr="000756A4">
        <w:rPr>
          <w:rFonts w:ascii="Arial Narrow" w:hAnsi="Arial Narrow" w:cs="Arial"/>
          <w:lang w:val="sk-SK"/>
        </w:rPr>
        <w:t>000</w:t>
      </w:r>
      <w:r w:rsidR="000756A4">
        <w:rPr>
          <w:rFonts w:ascii="Arial Narrow" w:hAnsi="Arial Narrow" w:cs="Arial"/>
          <w:lang w:val="sk-SK"/>
        </w:rPr>
        <w:t xml:space="preserve">,00 </w:t>
      </w:r>
      <w:r w:rsidRPr="003B0316">
        <w:rPr>
          <w:rFonts w:ascii="Arial Narrow" w:hAnsi="Arial Narrow" w:cs="Arial"/>
        </w:rPr>
        <w:t xml:space="preserve">EUR bez DPH. </w:t>
      </w:r>
    </w:p>
    <w:p w14:paraId="42F0281C" w14:textId="77777777" w:rsidR="00EE637F" w:rsidRDefault="00EE637F" w:rsidP="00EE637F">
      <w:pPr>
        <w:spacing w:after="0" w:line="240" w:lineRule="auto"/>
        <w:rPr>
          <w:rFonts w:ascii="Arial Narrow" w:hAnsi="Arial Narrow" w:cs="Arial"/>
          <w:sz w:val="22"/>
        </w:rPr>
      </w:pPr>
    </w:p>
    <w:p w14:paraId="123F97E9" w14:textId="77777777" w:rsidR="00EE637F" w:rsidRPr="0099737A" w:rsidRDefault="00EE637F" w:rsidP="00EE637F">
      <w:pPr>
        <w:jc w:val="center"/>
        <w:rPr>
          <w:rFonts w:ascii="Arial Narrow" w:hAnsi="Arial Narrow" w:cs="Arial"/>
          <w:sz w:val="22"/>
        </w:rPr>
      </w:pPr>
      <w:r w:rsidRPr="0099737A">
        <w:rPr>
          <w:rFonts w:ascii="Arial Narrow" w:hAnsi="Arial Narrow" w:cs="Arial"/>
          <w:sz w:val="22"/>
        </w:rPr>
        <w:t>Časť IV.</w:t>
      </w:r>
    </w:p>
    <w:p w14:paraId="2CB3820A" w14:textId="77777777" w:rsidR="00EE637F" w:rsidRPr="0034030C" w:rsidRDefault="00EE637F" w:rsidP="00EE637F">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D907C8A" w14:textId="77777777" w:rsidR="00EE637F" w:rsidRPr="00EC2537" w:rsidRDefault="00EE637F" w:rsidP="00EE637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B06C234" w14:textId="77777777" w:rsidR="00EE637F" w:rsidRPr="004D5423" w:rsidRDefault="00EE637F" w:rsidP="00EE637F">
      <w:pPr>
        <w:pStyle w:val="Odsekzoznamu"/>
        <w:tabs>
          <w:tab w:val="clear" w:pos="2160"/>
          <w:tab w:val="left" w:pos="567"/>
        </w:tabs>
        <w:spacing w:before="120" w:after="120"/>
        <w:ind w:left="0"/>
        <w:jc w:val="both"/>
        <w:rPr>
          <w:rFonts w:ascii="Arial Narrow" w:hAnsi="Arial Narrow" w:cs="Arial"/>
          <w:b/>
          <w:bCs/>
          <w:smallCaps/>
          <w:sz w:val="22"/>
        </w:rPr>
      </w:pPr>
      <w:r>
        <w:rPr>
          <w:rFonts w:ascii="Arial Narrow" w:hAnsi="Arial Narrow" w:cs="Arial"/>
          <w:b/>
          <w:bCs/>
          <w:smallCaps/>
          <w:sz w:val="22"/>
        </w:rPr>
        <w:t>10</w:t>
      </w:r>
      <w:r>
        <w:rPr>
          <w:rFonts w:ascii="Arial Narrow" w:hAnsi="Arial Narrow" w:cs="Arial"/>
          <w:b/>
          <w:bCs/>
          <w:smallCaps/>
          <w:sz w:val="22"/>
        </w:rPr>
        <w:tab/>
      </w:r>
      <w:r w:rsidRPr="004D5423">
        <w:rPr>
          <w:rFonts w:ascii="Arial Narrow" w:hAnsi="Arial Narrow" w:cs="Arial"/>
          <w:b/>
          <w:bCs/>
          <w:smallCaps/>
          <w:sz w:val="22"/>
        </w:rPr>
        <w:t>vyhotovenie ponuky</w:t>
      </w:r>
    </w:p>
    <w:p w14:paraId="3D551956" w14:textId="77777777" w:rsidR="00EE637F" w:rsidRPr="00C74075" w:rsidRDefault="00EE637F" w:rsidP="00EE637F">
      <w:pPr>
        <w:spacing w:before="120" w:after="120" w:line="240" w:lineRule="auto"/>
        <w:ind w:left="567" w:hanging="567"/>
        <w:jc w:val="both"/>
        <w:rPr>
          <w:rFonts w:ascii="Arial Narrow" w:hAnsi="Arial Narrow" w:cs="Arial"/>
          <w:sz w:val="22"/>
        </w:rPr>
      </w:pPr>
      <w:r>
        <w:rPr>
          <w:rFonts w:ascii="Arial Narrow" w:hAnsi="Arial Narrow" w:cs="Arial"/>
          <w:sz w:val="22"/>
        </w:rPr>
        <w:t>10.1</w:t>
      </w:r>
      <w:r>
        <w:rPr>
          <w:rFonts w:ascii="Arial Narrow" w:hAnsi="Arial Narrow" w:cs="Arial"/>
          <w:sz w:val="22"/>
        </w:rPr>
        <w:tab/>
      </w:r>
      <w:r w:rsidRPr="00C74075">
        <w:rPr>
          <w:rFonts w:ascii="Arial Narrow" w:hAnsi="Arial Narrow" w:cs="Arial"/>
          <w:sz w:val="22"/>
        </w:rPr>
        <w:t xml:space="preserve">Ponuka musí byť vyhotovená </w:t>
      </w:r>
      <w:bookmarkStart w:id="18" w:name="_Hlk522972433"/>
      <w:r w:rsidRPr="00C74075">
        <w:rPr>
          <w:rFonts w:ascii="Arial Narrow" w:hAnsi="Arial Narrow" w:cs="Arial"/>
          <w:sz w:val="22"/>
        </w:rPr>
        <w:t xml:space="preserve">výlučne elektronicky, spôsobom určeným funkcionalitou EKS </w:t>
      </w:r>
      <w:r w:rsidRPr="00630D6A">
        <w:rPr>
          <w:rFonts w:ascii="Arial Narrow" w:hAnsi="Arial Narrow" w:cs="Arial"/>
          <w:sz w:val="22"/>
        </w:rPr>
        <w:t>a subsystémom EP</w:t>
      </w:r>
      <w:r w:rsidRPr="009564EE">
        <w:rPr>
          <w:rFonts w:ascii="Arial Narrow" w:hAnsi="Arial Narrow" w:cs="Arial"/>
          <w:sz w:val="22"/>
        </w:rPr>
        <w:t>P</w:t>
      </w:r>
      <w:bookmarkEnd w:id="18"/>
      <w:r w:rsidRPr="009564EE">
        <w:rPr>
          <w:rFonts w:ascii="Arial Narrow" w:hAnsi="Arial Narrow" w:cs="Arial"/>
          <w:sz w:val="22"/>
        </w:rPr>
        <w:t>.</w:t>
      </w:r>
    </w:p>
    <w:p w14:paraId="04B9C6EC" w14:textId="77777777" w:rsidR="00EE637F" w:rsidRPr="00163300" w:rsidRDefault="00EE637F" w:rsidP="00EE637F">
      <w:pPr>
        <w:pStyle w:val="Nzov"/>
        <w:tabs>
          <w:tab w:val="clear" w:pos="10080"/>
        </w:tabs>
        <w:spacing w:before="120" w:after="120" w:line="276" w:lineRule="auto"/>
        <w:ind w:left="567" w:hanging="567"/>
        <w:jc w:val="both"/>
        <w:rPr>
          <w:rFonts w:ascii="Arial Narrow" w:hAnsi="Arial Narrow"/>
          <w:smallCaps w:val="0"/>
          <w:sz w:val="22"/>
          <w:szCs w:val="22"/>
        </w:rPr>
      </w:pPr>
      <w:bookmarkStart w:id="19" w:name="_Hlk534970626"/>
      <w:r>
        <w:rPr>
          <w:rFonts w:ascii="Arial Narrow" w:hAnsi="Arial Narrow"/>
          <w:smallCaps w:val="0"/>
          <w:sz w:val="22"/>
          <w:szCs w:val="22"/>
        </w:rPr>
        <w:t>10.2</w:t>
      </w:r>
      <w:r>
        <w:rPr>
          <w:rFonts w:ascii="Arial Narrow" w:hAnsi="Arial Narrow"/>
          <w:smallCaps w:val="0"/>
          <w:sz w:val="22"/>
          <w:szCs w:val="22"/>
        </w:rPr>
        <w:tab/>
      </w:r>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Pr>
          <w:rFonts w:ascii="Arial Narrow" w:hAnsi="Arial Narrow"/>
          <w:smallCaps w:val="0"/>
          <w:sz w:val="22"/>
          <w:szCs w:val="22"/>
        </w:rPr>
        <w:t xml:space="preserve"> vo formáte .pdf</w:t>
      </w:r>
      <w:r w:rsidRPr="00163300">
        <w:rPr>
          <w:rFonts w:ascii="Arial Narrow" w:hAnsi="Arial Narrow"/>
          <w:smallCaps w:val="0"/>
          <w:sz w:val="22"/>
          <w:szCs w:val="22"/>
        </w:rPr>
        <w:t>.</w:t>
      </w:r>
    </w:p>
    <w:p w14:paraId="6610F491" w14:textId="77777777" w:rsidR="00EE637F" w:rsidRDefault="00EE637F" w:rsidP="00EE637F">
      <w:pPr>
        <w:pStyle w:val="Nzov"/>
        <w:tabs>
          <w:tab w:val="clear" w:pos="10080"/>
        </w:tabs>
        <w:spacing w:before="120" w:after="120" w:line="276" w:lineRule="auto"/>
        <w:ind w:left="567" w:hanging="567"/>
        <w:jc w:val="both"/>
        <w:rPr>
          <w:rFonts w:ascii="Arial Narrow" w:hAnsi="Arial Narrow"/>
          <w:smallCaps w:val="0"/>
          <w:sz w:val="22"/>
          <w:szCs w:val="22"/>
        </w:rPr>
      </w:pPr>
      <w:r>
        <w:rPr>
          <w:rFonts w:ascii="Arial Narrow" w:hAnsi="Arial Narrow"/>
          <w:smallCaps w:val="0"/>
          <w:sz w:val="22"/>
          <w:szCs w:val="22"/>
        </w:rPr>
        <w:t xml:space="preserve">10.3   </w:t>
      </w:r>
      <w:r w:rsidRPr="00163300">
        <w:rPr>
          <w:rFonts w:ascii="Arial Narrow" w:hAnsi="Arial Narrow"/>
          <w:smallCaps w:val="0"/>
          <w:sz w:val="22"/>
          <w:szCs w:val="22"/>
        </w:rPr>
        <w:t>Dokumenty a doklady, ktoré tvoria ponuku uchádzača a ktoré boli pôvodne vyhotovené v elektronickej forme sa</w:t>
      </w:r>
      <w:r>
        <w:rPr>
          <w:rFonts w:ascii="Arial Narrow" w:hAnsi="Arial Narrow"/>
          <w:smallCaps w:val="0"/>
          <w:sz w:val="22"/>
          <w:szCs w:val="22"/>
        </w:rPr>
        <w:t xml:space="preserve"> </w:t>
      </w:r>
      <w:r w:rsidRPr="00E424E3">
        <w:rPr>
          <w:rFonts w:ascii="Arial Narrow" w:hAnsi="Arial Narrow" w:cs="Arial"/>
          <w:smallCaps w:val="0"/>
          <w:sz w:val="22"/>
        </w:rPr>
        <w:t>spôsobom určeným funkcionalitou EKS</w:t>
      </w:r>
      <w:r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33835EA8" w14:textId="77777777" w:rsidR="00EE637F" w:rsidRPr="0048784C" w:rsidRDefault="00EE637F" w:rsidP="00EE637F">
      <w:pPr>
        <w:pStyle w:val="Nzov"/>
        <w:tabs>
          <w:tab w:val="clear" w:pos="10080"/>
        </w:tabs>
        <w:spacing w:before="120" w:after="120" w:line="276" w:lineRule="auto"/>
        <w:ind w:left="567" w:hanging="567"/>
        <w:jc w:val="both"/>
        <w:rPr>
          <w:rFonts w:ascii="Arial Narrow" w:hAnsi="Arial Narrow"/>
          <w:smallCaps w:val="0"/>
          <w:sz w:val="22"/>
          <w:szCs w:val="22"/>
        </w:rPr>
      </w:pPr>
      <w:bookmarkStart w:id="20" w:name="_Hlk524510176"/>
      <w:r>
        <w:rPr>
          <w:rFonts w:ascii="Arial Narrow" w:hAnsi="Arial Narrow"/>
          <w:smallCaps w:val="0"/>
          <w:sz w:val="22"/>
        </w:rPr>
        <w:t xml:space="preserve">10.4  </w:t>
      </w:r>
      <w:r w:rsidRPr="0048784C">
        <w:rPr>
          <w:rFonts w:ascii="Arial Narrow" w:hAnsi="Arial Narrow"/>
          <w:smallCaps w:val="0"/>
          <w:sz w:val="22"/>
        </w:rPr>
        <w:t xml:space="preserve">Ak uchádzač nevypracoval ponuku sám, uvedie v ponuke osobu, ktorej služby alebo podklady pri jej </w:t>
      </w:r>
      <w:r>
        <w:rPr>
          <w:rFonts w:ascii="Arial Narrow" w:hAnsi="Arial Narrow"/>
          <w:smallCaps w:val="0"/>
          <w:sz w:val="22"/>
        </w:rPr>
        <w:t xml:space="preserve"> </w:t>
      </w:r>
      <w:r w:rsidRPr="0048784C">
        <w:rPr>
          <w:rFonts w:ascii="Arial Narrow" w:hAnsi="Arial Narrow"/>
          <w:smallCaps w:val="0"/>
          <w:sz w:val="22"/>
        </w:rPr>
        <w:t>vypracovaní využil. Údaje podľa prvej vety uchádzač uvedie v rozsahu meno a priezvisko, obchodné meno alebo názov, adresa pobytu, sídlo alebo miesto podnikania a identifikačné číslo, ak bolo pridelené.</w:t>
      </w:r>
    </w:p>
    <w:bookmarkEnd w:id="19"/>
    <w:p w14:paraId="51D30FCC" w14:textId="77777777" w:rsidR="00EE637F" w:rsidRPr="00882669" w:rsidRDefault="00EE637F" w:rsidP="00EE637F">
      <w:pPr>
        <w:spacing w:before="120" w:after="120" w:line="240" w:lineRule="auto"/>
        <w:ind w:left="539" w:hanging="539"/>
        <w:jc w:val="both"/>
        <w:rPr>
          <w:rFonts w:ascii="Arial Narrow" w:hAnsi="Arial Narrow" w:cs="Arial"/>
          <w:sz w:val="22"/>
        </w:rPr>
      </w:pPr>
      <w:r>
        <w:rPr>
          <w:rFonts w:ascii="Arial Narrow" w:hAnsi="Arial Narrow"/>
          <w:sz w:val="22"/>
        </w:rPr>
        <w:t xml:space="preserve">10.5 </w:t>
      </w:r>
      <w:r>
        <w:rPr>
          <w:rFonts w:ascii="Arial Narrow" w:hAnsi="Arial Narrow"/>
          <w:sz w:val="22"/>
        </w:rPr>
        <w:tab/>
      </w:r>
      <w:r w:rsidRPr="009B6C95">
        <w:rPr>
          <w:rFonts w:ascii="Arial Narrow" w:hAnsi="Arial Narrow"/>
          <w:sz w:val="22"/>
        </w:rPr>
        <w:t xml:space="preserve">Uchádzač </w:t>
      </w:r>
      <w:bookmarkStart w:id="21" w:name="_Hlk522972489"/>
      <w:r w:rsidRPr="009B6C95">
        <w:rPr>
          <w:rFonts w:ascii="Arial Narrow" w:hAnsi="Arial Narrow"/>
          <w:sz w:val="22"/>
        </w:rPr>
        <w:t>predloží kompletnú ponuku v dvoch vyhotoveniach v elektronickej podobe podľa týchto súťažných podkladov v rámci každej časti,</w:t>
      </w:r>
      <w:r w:rsidRPr="00882669">
        <w:rPr>
          <w:rFonts w:ascii="Arial Narrow" w:hAnsi="Arial Narrow"/>
          <w:sz w:val="22"/>
        </w:rPr>
        <w:t xml:space="preserve"> a to elektronick</w:t>
      </w:r>
      <w:r>
        <w:rPr>
          <w:rFonts w:ascii="Arial Narrow" w:hAnsi="Arial Narrow"/>
          <w:sz w:val="22"/>
        </w:rPr>
        <w:t>y</w:t>
      </w:r>
      <w:r w:rsidRPr="00882669">
        <w:rPr>
          <w:rFonts w:ascii="Arial Narrow" w:hAnsi="Arial Narrow"/>
          <w:sz w:val="22"/>
        </w:rPr>
        <w:t>, spôsobom určeným funkcionalitou EKS</w:t>
      </w:r>
      <w:r>
        <w:rPr>
          <w:rFonts w:ascii="Arial Narrow" w:hAnsi="Arial Narrow"/>
          <w:sz w:val="22"/>
        </w:rPr>
        <w:t>. A</w:t>
      </w:r>
      <w:r w:rsidRPr="00882669">
        <w:rPr>
          <w:rFonts w:ascii="Arial Narrow" w:hAnsi="Arial Narrow"/>
          <w:sz w:val="22"/>
        </w:rPr>
        <w:t>k ide o doklady, ktoré sú podpísané alebo obsahujú odtlačok pečiatky, uchádzač</w:t>
      </w:r>
      <w:r>
        <w:rPr>
          <w:rFonts w:ascii="Arial Narrow" w:hAnsi="Arial Narrow"/>
          <w:sz w:val="22"/>
        </w:rPr>
        <w:t xml:space="preserve"> </w:t>
      </w:r>
      <w:r w:rsidRPr="00882669">
        <w:rPr>
          <w:rFonts w:ascii="Arial Narrow" w:hAnsi="Arial Narrow"/>
          <w:sz w:val="22"/>
        </w:rPr>
        <w:t>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Pr>
          <w:rFonts w:ascii="Arial Narrow" w:hAnsi="Arial Narrow"/>
          <w:sz w:val="22"/>
        </w:rPr>
        <w:t>é</w:t>
      </w:r>
      <w:r w:rsidRPr="00882669">
        <w:rPr>
          <w:rFonts w:ascii="Arial Narrow" w:hAnsi="Arial Narrow"/>
          <w:sz w:val="22"/>
        </w:rPr>
        <w:t xml:space="preserve"> na Elektronickej tabul</w:t>
      </w:r>
      <w:r>
        <w:rPr>
          <w:rFonts w:ascii="Arial Narrow" w:hAnsi="Arial Narrow"/>
          <w:sz w:val="22"/>
        </w:rPr>
        <w:t>i</w:t>
      </w:r>
      <w:r w:rsidRPr="00882669">
        <w:rPr>
          <w:rFonts w:ascii="Arial Narrow" w:hAnsi="Arial Narrow"/>
          <w:sz w:val="22"/>
        </w:rPr>
        <w:t xml:space="preserve"> tejto zákazky v súlade so zákonom</w:t>
      </w:r>
      <w:r>
        <w:rPr>
          <w:rFonts w:ascii="Arial Narrow" w:hAnsi="Arial Narrow"/>
          <w:sz w:val="22"/>
        </w:rPr>
        <w:t xml:space="preserve">, </w:t>
      </w:r>
      <w:bookmarkStart w:id="22" w:name="_Hlk534970812"/>
      <w:r>
        <w:rPr>
          <w:rFonts w:ascii="Arial Narrow" w:hAnsi="Arial Narrow"/>
          <w:sz w:val="22"/>
        </w:rPr>
        <w:t>čo uchádzač berie na vedomie</w:t>
      </w:r>
      <w:bookmarkEnd w:id="22"/>
      <w:r w:rsidRPr="00882669">
        <w:rPr>
          <w:rFonts w:ascii="Arial Narrow" w:hAnsi="Arial Narrow"/>
          <w:sz w:val="22"/>
        </w:rPr>
        <w:t>.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Pr>
          <w:rFonts w:ascii="Arial Narrow" w:hAnsi="Arial Narrow"/>
          <w:sz w:val="22"/>
        </w:rPr>
        <w:t xml:space="preserve"> </w:t>
      </w:r>
      <w:bookmarkStart w:id="23" w:name="_Hlk534970858"/>
      <w:r w:rsidRPr="00F419B8">
        <w:rPr>
          <w:rFonts w:ascii="Arial Narrow" w:hAnsi="Arial Narrow"/>
          <w:sz w:val="22"/>
        </w:rPr>
        <w:t xml:space="preserve">(ďalej len „Nariadenie GDPR“)  </w:t>
      </w:r>
      <w:bookmarkEnd w:id="23"/>
      <w:r w:rsidRPr="00F419B8">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w:t>
      </w:r>
      <w:r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Pr>
          <w:rFonts w:ascii="Arial Narrow" w:hAnsi="Arial Narrow"/>
          <w:sz w:val="22"/>
        </w:rPr>
        <w:t>o</w:t>
      </w:r>
      <w:r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1"/>
      <w:r w:rsidRPr="00882669">
        <w:rPr>
          <w:rFonts w:ascii="Arial Narrow" w:hAnsi="Arial Narrow"/>
          <w:sz w:val="22"/>
        </w:rPr>
        <w:t>.</w:t>
      </w:r>
    </w:p>
    <w:p w14:paraId="2911EADD" w14:textId="77777777" w:rsidR="00EE637F" w:rsidRPr="00915990" w:rsidRDefault="00EE637F" w:rsidP="00EE637F">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2F6BED63" w14:textId="77777777" w:rsidR="00EE637F" w:rsidRPr="00915990" w:rsidRDefault="00EE637F" w:rsidP="00EE637F">
      <w:pPr>
        <w:numPr>
          <w:ilvl w:val="0"/>
          <w:numId w:val="7"/>
        </w:numPr>
        <w:spacing w:before="120" w:after="120" w:line="240" w:lineRule="auto"/>
        <w:ind w:left="1134" w:hanging="425"/>
        <w:jc w:val="both"/>
        <w:rPr>
          <w:rFonts w:ascii="Arial Narrow" w:hAnsi="Arial Narrow" w:cs="Arial"/>
          <w:sz w:val="22"/>
        </w:rPr>
      </w:pPr>
      <w:bookmarkStart w:id="25" w:name="_Hlk534970928"/>
      <w:r>
        <w:rPr>
          <w:rFonts w:ascii="Arial Narrow" w:hAnsi="Arial Narrow"/>
          <w:sz w:val="22"/>
        </w:rPr>
        <w:lastRenderedPageBreak/>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26" w:name="_Hlk523316223"/>
      <w:r w:rsidRPr="00A149C4">
        <w:rPr>
          <w:rFonts w:ascii="Arial Narrow" w:hAnsi="Arial Narrow" w:cs="Arial"/>
          <w:bCs/>
          <w:sz w:val="22"/>
        </w:rPr>
        <w:t>a ak v týchto súťažných podkladoch nie je uvedené inak</w:t>
      </w:r>
      <w:bookmarkEnd w:id="26"/>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5A7EC548" w14:textId="77777777" w:rsidR="00EE637F" w:rsidRPr="002D707F" w:rsidRDefault="00EE637F" w:rsidP="00EE637F">
      <w:pPr>
        <w:numPr>
          <w:ilvl w:val="0"/>
          <w:numId w:val="7"/>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bookmarkEnd w:id="24"/>
    <w:bookmarkEnd w:id="25"/>
    <w:p w14:paraId="4C633E96" w14:textId="77777777" w:rsidR="00EE637F" w:rsidRPr="005E2F77" w:rsidRDefault="00EE637F" w:rsidP="00EE637F">
      <w:pPr>
        <w:numPr>
          <w:ilvl w:val="1"/>
          <w:numId w:val="16"/>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7" w:name="_Hlk522972864"/>
      <w:r>
        <w:rPr>
          <w:rFonts w:ascii="Arial Narrow" w:hAnsi="Arial Narrow"/>
          <w:sz w:val="22"/>
        </w:rPr>
        <w:t>predložených dokumentov/</w:t>
      </w:r>
      <w:bookmarkEnd w:id="27"/>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14:paraId="1664DBC2" w14:textId="77777777" w:rsidR="00EE637F" w:rsidRDefault="00EE637F" w:rsidP="00EE637F">
      <w:pPr>
        <w:numPr>
          <w:ilvl w:val="1"/>
          <w:numId w:val="16"/>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364F5E18" w14:textId="77777777" w:rsidR="00EE637F" w:rsidRPr="00FF43E9" w:rsidRDefault="00EE637F" w:rsidP="00EE637F">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1DD9968A" w14:textId="77777777" w:rsidR="00EE637F" w:rsidRDefault="00EE637F" w:rsidP="00EE637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p>
    <w:p w14:paraId="3F70DB1D" w14:textId="77777777" w:rsidR="00EE637F" w:rsidRPr="00FF6A14" w:rsidRDefault="00EE637F" w:rsidP="00EE637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6792BD1A" w14:textId="77777777" w:rsidR="00EE637F" w:rsidRPr="00FF43E9" w:rsidRDefault="00EE637F" w:rsidP="00EE637F">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12        </w:t>
      </w:r>
      <w:r w:rsidRPr="00FF43E9">
        <w:rPr>
          <w:rFonts w:ascii="Arial Narrow" w:hAnsi="Arial Narrow" w:cs="Arial"/>
          <w:b/>
          <w:bCs/>
          <w:smallCaps/>
          <w:sz w:val="22"/>
        </w:rPr>
        <w:t>variantné riešenie</w:t>
      </w:r>
    </w:p>
    <w:p w14:paraId="036D78EC" w14:textId="77777777" w:rsidR="00EE637F" w:rsidRPr="00FF43E9" w:rsidRDefault="00EE637F" w:rsidP="00EE637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Pr="004D5423">
        <w:rPr>
          <w:rFonts w:ascii="Arial Narrow" w:hAnsi="Arial Narrow" w:cs="Arial"/>
          <w:sz w:val="22"/>
          <w:szCs w:val="22"/>
        </w:rPr>
        <w:t>Uchádzač</w:t>
      </w:r>
      <w:r>
        <w:rPr>
          <w:rFonts w:ascii="Arial Narrow" w:hAnsi="Arial Narrow" w:cs="Arial"/>
          <w:sz w:val="22"/>
          <w:szCs w:val="22"/>
        </w:rPr>
        <w:t>om</w:t>
      </w:r>
      <w:r w:rsidRPr="004D5423">
        <w:rPr>
          <w:rFonts w:ascii="Arial Narrow" w:hAnsi="Arial Narrow" w:cs="Arial"/>
          <w:sz w:val="22"/>
          <w:szCs w:val="22"/>
        </w:rPr>
        <w:t xml:space="preserve"> </w:t>
      </w:r>
      <w:r w:rsidRPr="00FF43E9">
        <w:rPr>
          <w:rFonts w:ascii="Arial Narrow" w:hAnsi="Arial Narrow" w:cs="Arial"/>
          <w:sz w:val="22"/>
          <w:szCs w:val="22"/>
        </w:rPr>
        <w:t>sa neumožňuje predložiť variantné riešenie vo vzťahu k požadovanému predmetu zákazky.</w:t>
      </w:r>
    </w:p>
    <w:p w14:paraId="19C4AD7C" w14:textId="77777777" w:rsidR="00EE637F" w:rsidRPr="00FF43E9" w:rsidRDefault="00EE637F" w:rsidP="00EE637F">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294026EB" w14:textId="77777777" w:rsidR="00EE637F" w:rsidRPr="00FF43E9" w:rsidRDefault="00EE637F" w:rsidP="00EE637F">
      <w:pPr>
        <w:numPr>
          <w:ilvl w:val="0"/>
          <w:numId w:val="10"/>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D21DA0B" w14:textId="77777777" w:rsidR="00EE637F" w:rsidRPr="005865F8" w:rsidRDefault="00EE637F" w:rsidP="00EE637F">
      <w:pPr>
        <w:numPr>
          <w:ilvl w:val="1"/>
          <w:numId w:val="10"/>
        </w:numPr>
        <w:spacing w:before="120" w:after="120" w:line="240" w:lineRule="auto"/>
        <w:ind w:left="567" w:hanging="567"/>
        <w:jc w:val="both"/>
        <w:rPr>
          <w:rFonts w:ascii="Arial Narrow" w:hAnsi="Arial Narrow" w:cs="Arial"/>
          <w:sz w:val="22"/>
        </w:rPr>
      </w:pPr>
      <w:r w:rsidRPr="005865F8">
        <w:rPr>
          <w:rFonts w:ascii="Arial Narrow" w:hAnsi="Arial Narrow" w:cs="Arial"/>
          <w:sz w:val="22"/>
        </w:rPr>
        <w:t>Uchádzačom navrhovaná cena za dodanie požadovaného predmetu zákazky, uvedená v ponuke uchádzača bude vyjadrená v mene EUR, v štruktúre podľa bodu 13.6 a 13.7 týchto súťažných podkladov.</w:t>
      </w:r>
    </w:p>
    <w:p w14:paraId="36B69537" w14:textId="77777777" w:rsidR="00EE637F" w:rsidRPr="005865F8" w:rsidRDefault="00EE637F" w:rsidP="00EE637F">
      <w:pPr>
        <w:numPr>
          <w:ilvl w:val="1"/>
          <w:numId w:val="10"/>
        </w:numPr>
        <w:spacing w:before="120" w:after="120" w:line="240" w:lineRule="auto"/>
        <w:ind w:left="567" w:hanging="567"/>
        <w:jc w:val="both"/>
        <w:rPr>
          <w:rFonts w:ascii="Arial Narrow" w:hAnsi="Arial Narrow" w:cs="Arial"/>
          <w:sz w:val="22"/>
        </w:rPr>
      </w:pPr>
      <w:r w:rsidRPr="005865F8">
        <w:rPr>
          <w:rFonts w:ascii="Arial Narrow" w:hAnsi="Arial Narrow" w:cs="Arial"/>
          <w:sz w:val="22"/>
        </w:rPr>
        <w:t xml:space="preserve">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cien zahrnie všetky náklady spojené s plnením predmetu zákazky, vrátane dopravy, ako aj ostatných súvisiacich služieb. </w:t>
      </w:r>
    </w:p>
    <w:p w14:paraId="158721D2" w14:textId="77777777" w:rsidR="00EE637F" w:rsidRPr="00FF43E9" w:rsidRDefault="00EE637F" w:rsidP="00EE637F">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dodanie predmetu zákazky vyjadrená v súlade s týmito súťažnými podkladmi musí obsahovať cenu za celý požadovaný predmet zákazky, čiže súčet všetkých položiek, ktorý vychádza z uchádzačom ocenen</w:t>
      </w:r>
      <w:r>
        <w:rPr>
          <w:rFonts w:ascii="Arial Narrow" w:hAnsi="Arial Narrow" w:cs="Arial"/>
          <w:sz w:val="22"/>
        </w:rPr>
        <w:t>ej</w:t>
      </w:r>
      <w:r w:rsidRPr="00FF43E9">
        <w:rPr>
          <w:rFonts w:ascii="Arial Narrow" w:hAnsi="Arial Narrow" w:cs="Arial"/>
          <w:sz w:val="22"/>
        </w:rPr>
        <w:t xml:space="preserve"> položk</w:t>
      </w:r>
      <w:r>
        <w:rPr>
          <w:rFonts w:ascii="Arial Narrow" w:hAnsi="Arial Narrow" w:cs="Arial"/>
          <w:sz w:val="22"/>
        </w:rPr>
        <w:t>y</w:t>
      </w:r>
      <w:r w:rsidRPr="00FF43E9">
        <w:rPr>
          <w:rFonts w:ascii="Arial Narrow" w:hAnsi="Arial Narrow" w:cs="Arial"/>
          <w:sz w:val="22"/>
        </w:rPr>
        <w:t xml:space="preserve"> podľa prílohy č. </w:t>
      </w:r>
      <w:r>
        <w:rPr>
          <w:rFonts w:ascii="Arial Narrow" w:hAnsi="Arial Narrow" w:cs="Arial"/>
          <w:sz w:val="22"/>
        </w:rPr>
        <w:t>3</w:t>
      </w:r>
      <w:r w:rsidRPr="00FF43E9">
        <w:rPr>
          <w:rFonts w:ascii="Arial Narrow" w:hAnsi="Arial Narrow" w:cs="Arial"/>
          <w:sz w:val="22"/>
        </w:rPr>
        <w:t xml:space="preserve"> </w:t>
      </w:r>
      <w:r>
        <w:rPr>
          <w:rFonts w:ascii="Arial Narrow" w:hAnsi="Arial Narrow" w:cs="Arial"/>
          <w:sz w:val="22"/>
        </w:rPr>
        <w:t>Návrh na plnenie kritéria</w:t>
      </w:r>
      <w:r w:rsidRPr="00FF43E9">
        <w:rPr>
          <w:rFonts w:ascii="Arial Narrow" w:hAnsi="Arial Narrow" w:cs="Arial"/>
          <w:sz w:val="22"/>
        </w:rPr>
        <w:t xml:space="preserve"> týchto súťažných podkladov.</w:t>
      </w:r>
    </w:p>
    <w:p w14:paraId="7C2929A9" w14:textId="77777777" w:rsidR="00EE637F" w:rsidRPr="002510FF" w:rsidRDefault="00EE637F" w:rsidP="00EE637F">
      <w:pPr>
        <w:numPr>
          <w:ilvl w:val="1"/>
          <w:numId w:val="10"/>
        </w:numPr>
        <w:spacing w:before="120" w:after="120" w:line="240" w:lineRule="auto"/>
        <w:ind w:left="539" w:hanging="539"/>
        <w:jc w:val="both"/>
        <w:rPr>
          <w:rFonts w:ascii="Arial Narrow" w:hAnsi="Arial Narrow" w:cs="Arial"/>
          <w:sz w:val="22"/>
        </w:rPr>
      </w:pPr>
      <w:r w:rsidRPr="002510FF">
        <w:rPr>
          <w:rFonts w:ascii="Arial Narrow" w:hAnsi="Arial Narrow" w:cs="Arial"/>
          <w:sz w:val="22"/>
        </w:rPr>
        <w:t>Pri určovaní cen</w:t>
      </w:r>
      <w:r>
        <w:rPr>
          <w:rFonts w:ascii="Arial Narrow" w:hAnsi="Arial Narrow" w:cs="Arial"/>
          <w:sz w:val="22"/>
        </w:rPr>
        <w:t>y</w:t>
      </w:r>
      <w:r w:rsidRPr="002510FF">
        <w:rPr>
          <w:rFonts w:ascii="Arial Narrow" w:hAnsi="Arial Narrow" w:cs="Arial"/>
          <w:sz w:val="22"/>
        </w:rPr>
        <w:t xml:space="preserve"> položk</w:t>
      </w:r>
      <w:r>
        <w:rPr>
          <w:rFonts w:ascii="Arial Narrow" w:hAnsi="Arial Narrow" w:cs="Arial"/>
          <w:sz w:val="22"/>
        </w:rPr>
        <w:t>y</w:t>
      </w:r>
      <w:r w:rsidRPr="002510FF">
        <w:rPr>
          <w:rFonts w:ascii="Arial Narrow" w:hAnsi="Arial Narrow" w:cs="Arial"/>
          <w:sz w:val="22"/>
        </w:rPr>
        <w:t xml:space="preserve"> je potrebné vziať do úvahy pokyny na zhotovenie ponuky uvedené v týchto súťažných podkladoch vrátane návrhu kúpnej zmluvy.</w:t>
      </w:r>
    </w:p>
    <w:p w14:paraId="52303753" w14:textId="77777777" w:rsidR="00EE637F" w:rsidRDefault="00EE637F" w:rsidP="00EE637F">
      <w:pPr>
        <w:numPr>
          <w:ilvl w:val="1"/>
          <w:numId w:val="10"/>
        </w:numPr>
        <w:spacing w:before="120" w:after="120" w:line="240" w:lineRule="auto"/>
        <w:ind w:left="539" w:hanging="539"/>
        <w:jc w:val="both"/>
        <w:rPr>
          <w:rFonts w:ascii="Arial Narrow" w:hAnsi="Arial Narrow" w:cs="Arial"/>
          <w:sz w:val="22"/>
        </w:rPr>
      </w:pPr>
      <w:r w:rsidRPr="002510FF">
        <w:rPr>
          <w:rFonts w:ascii="Arial Narrow" w:hAnsi="Arial Narrow" w:cs="Arial"/>
          <w:sz w:val="22"/>
        </w:rPr>
        <w:t>Ak je uchádzač zdaniteľnou osobou pre</w:t>
      </w:r>
      <w:r w:rsidRPr="009F3B32">
        <w:rPr>
          <w:rFonts w:ascii="Arial Narrow" w:hAnsi="Arial Narrow" w:cs="Arial"/>
          <w:sz w:val="22"/>
        </w:rPr>
        <w:t xml:space="preserve"> </w:t>
      </w:r>
      <w:r w:rsidRPr="00C04539">
        <w:rPr>
          <w:rFonts w:ascii="Arial Narrow" w:hAnsi="Arial Narrow" w:cs="Arial"/>
          <w:sz w:val="22"/>
        </w:rPr>
        <w:t>da</w:t>
      </w:r>
      <w:r>
        <w:rPr>
          <w:rFonts w:ascii="Arial Narrow" w:hAnsi="Arial Narrow" w:cs="Arial"/>
          <w:sz w:val="22"/>
        </w:rPr>
        <w:t>ň</w:t>
      </w:r>
      <w:r w:rsidRPr="00C04539">
        <w:rPr>
          <w:rFonts w:ascii="Arial Narrow" w:hAnsi="Arial Narrow" w:cs="Arial"/>
          <w:sz w:val="22"/>
        </w:rPr>
        <w:t xml:space="preserve"> z pridanej hodnoty (ďalej len „DPH“)</w:t>
      </w:r>
      <w:r w:rsidRPr="002510FF">
        <w:rPr>
          <w:rFonts w:ascii="Arial Narrow" w:hAnsi="Arial Narrow" w:cs="Arial"/>
          <w:sz w:val="22"/>
        </w:rPr>
        <w:t xml:space="preserve"> v zmysle príslušných predpisov (ďalej len „zdaniteľná osoba“), navrhovanú cenu v štruktúrovanom rozpočte ceny podľa prílohy č. 3 Vzor štruktúrovaného rozpočtu ceny týchto súťažných podkladov uvedie v zložení:</w:t>
      </w:r>
    </w:p>
    <w:p w14:paraId="5A9BCEB0" w14:textId="77777777" w:rsidR="007241E2" w:rsidRDefault="007241E2" w:rsidP="007241E2">
      <w:pPr>
        <w:numPr>
          <w:ilvl w:val="1"/>
          <w:numId w:val="10"/>
        </w:numPr>
        <w:spacing w:before="120" w:after="120" w:line="240" w:lineRule="auto"/>
        <w:ind w:left="539" w:hanging="539"/>
        <w:jc w:val="both"/>
        <w:rPr>
          <w:rFonts w:ascii="Arial Narrow" w:hAnsi="Arial Narrow" w:cs="Arial"/>
          <w:sz w:val="22"/>
        </w:rPr>
      </w:pPr>
    </w:p>
    <w:p w14:paraId="26551E17" w14:textId="77777777" w:rsidR="007241E2" w:rsidRDefault="007241E2" w:rsidP="007241E2">
      <w:pPr>
        <w:numPr>
          <w:ilvl w:val="0"/>
          <w:numId w:val="13"/>
        </w:numPr>
        <w:tabs>
          <w:tab w:val="clear" w:pos="1324"/>
          <w:tab w:val="num" w:pos="709"/>
        </w:tabs>
        <w:spacing w:before="120" w:after="120" w:line="240" w:lineRule="auto"/>
        <w:ind w:left="709" w:hanging="142"/>
        <w:jc w:val="both"/>
        <w:rPr>
          <w:rFonts w:ascii="Arial Narrow" w:hAnsi="Arial Narrow" w:cs="Arial"/>
          <w:sz w:val="22"/>
        </w:rPr>
      </w:pPr>
      <w:r w:rsidRPr="00C04539">
        <w:rPr>
          <w:rFonts w:ascii="Arial Narrow" w:hAnsi="Arial Narrow" w:cs="Arial"/>
          <w:sz w:val="22"/>
        </w:rPr>
        <w:t xml:space="preserve">Maximálna </w:t>
      </w:r>
      <w:r>
        <w:rPr>
          <w:rFonts w:ascii="Arial Narrow" w:hAnsi="Arial Narrow" w:cs="Arial"/>
          <w:sz w:val="22"/>
        </w:rPr>
        <w:t xml:space="preserve">navrhovaná </w:t>
      </w:r>
      <w:r w:rsidRPr="00C04539">
        <w:rPr>
          <w:rFonts w:ascii="Arial Narrow" w:hAnsi="Arial Narrow" w:cs="Arial"/>
          <w:sz w:val="22"/>
        </w:rPr>
        <w:t xml:space="preserve">cena za </w:t>
      </w:r>
      <w:r>
        <w:rPr>
          <w:rFonts w:ascii="Arial Narrow" w:hAnsi="Arial Narrow" w:cs="Arial"/>
          <w:sz w:val="22"/>
        </w:rPr>
        <w:t xml:space="preserve">mernú jednotku pre položku 1 </w:t>
      </w:r>
      <w:r w:rsidRPr="00C04539">
        <w:rPr>
          <w:rFonts w:ascii="Arial Narrow" w:hAnsi="Arial Narrow" w:cs="Arial"/>
          <w:sz w:val="22"/>
        </w:rPr>
        <w:t>v EUR bez</w:t>
      </w:r>
      <w:r>
        <w:rPr>
          <w:rFonts w:ascii="Arial Narrow" w:hAnsi="Arial Narrow" w:cs="Arial"/>
          <w:sz w:val="22"/>
        </w:rPr>
        <w:t xml:space="preserve"> DPH</w:t>
      </w:r>
      <w:r w:rsidRPr="00C04539">
        <w:rPr>
          <w:rFonts w:ascii="Arial Narrow" w:hAnsi="Arial Narrow" w:cs="Arial"/>
          <w:sz w:val="22"/>
        </w:rPr>
        <w:t>,</w:t>
      </w:r>
      <w:r>
        <w:rPr>
          <w:rFonts w:ascii="Arial Narrow" w:hAnsi="Arial Narrow" w:cs="Arial"/>
          <w:sz w:val="22"/>
        </w:rPr>
        <w:t xml:space="preserve"> </w:t>
      </w:r>
    </w:p>
    <w:p w14:paraId="2A702BE7" w14:textId="77777777" w:rsidR="007241E2" w:rsidRDefault="007241E2" w:rsidP="007241E2">
      <w:pPr>
        <w:numPr>
          <w:ilvl w:val="0"/>
          <w:numId w:val="13"/>
        </w:numPr>
        <w:tabs>
          <w:tab w:val="clear" w:pos="1324"/>
          <w:tab w:val="num" w:pos="709"/>
        </w:tabs>
        <w:spacing w:before="120" w:after="120" w:line="240" w:lineRule="auto"/>
        <w:ind w:hanging="737"/>
        <w:jc w:val="both"/>
        <w:rPr>
          <w:rFonts w:ascii="Arial Narrow" w:hAnsi="Arial Narrow" w:cs="Arial"/>
          <w:sz w:val="22"/>
        </w:rPr>
      </w:pPr>
      <w:r w:rsidRPr="00C04539">
        <w:rPr>
          <w:rFonts w:ascii="Arial Narrow" w:hAnsi="Arial Narrow" w:cs="Arial"/>
          <w:sz w:val="22"/>
        </w:rPr>
        <w:t xml:space="preserve">Maximálna </w:t>
      </w:r>
      <w:r>
        <w:rPr>
          <w:rFonts w:ascii="Arial Narrow" w:hAnsi="Arial Narrow" w:cs="Arial"/>
          <w:sz w:val="22"/>
        </w:rPr>
        <w:t xml:space="preserve">navrhovaná </w:t>
      </w:r>
      <w:r w:rsidRPr="00C04539">
        <w:rPr>
          <w:rFonts w:ascii="Arial Narrow" w:hAnsi="Arial Narrow" w:cs="Arial"/>
          <w:sz w:val="22"/>
        </w:rPr>
        <w:t xml:space="preserve">cena za </w:t>
      </w:r>
      <w:r>
        <w:rPr>
          <w:rFonts w:ascii="Arial Narrow" w:hAnsi="Arial Narrow" w:cs="Arial"/>
          <w:sz w:val="22"/>
        </w:rPr>
        <w:t xml:space="preserve">mernú jednotku pre </w:t>
      </w:r>
      <w:r w:rsidRPr="00C04539">
        <w:rPr>
          <w:rFonts w:ascii="Arial Narrow" w:hAnsi="Arial Narrow" w:cs="Arial"/>
          <w:sz w:val="22"/>
        </w:rPr>
        <w:t xml:space="preserve">položku </w:t>
      </w:r>
      <w:r>
        <w:rPr>
          <w:rFonts w:ascii="Arial Narrow" w:hAnsi="Arial Narrow" w:cs="Arial"/>
          <w:sz w:val="22"/>
        </w:rPr>
        <w:t xml:space="preserve">1 </w:t>
      </w:r>
      <w:r w:rsidRPr="00C04539">
        <w:rPr>
          <w:rFonts w:ascii="Arial Narrow" w:hAnsi="Arial Narrow" w:cs="Arial"/>
          <w:sz w:val="22"/>
        </w:rPr>
        <w:t>v EUR s DPH,</w:t>
      </w:r>
    </w:p>
    <w:p w14:paraId="2C5104B3" w14:textId="77777777" w:rsidR="007241E2" w:rsidRDefault="007241E2" w:rsidP="007241E2">
      <w:pPr>
        <w:numPr>
          <w:ilvl w:val="0"/>
          <w:numId w:val="13"/>
        </w:numPr>
        <w:tabs>
          <w:tab w:val="clear" w:pos="1324"/>
          <w:tab w:val="num" w:pos="709"/>
        </w:tabs>
        <w:spacing w:before="120" w:after="120" w:line="240" w:lineRule="auto"/>
        <w:ind w:left="709" w:hanging="142"/>
        <w:jc w:val="both"/>
        <w:rPr>
          <w:rFonts w:ascii="Arial Narrow" w:hAnsi="Arial Narrow" w:cs="Arial"/>
          <w:sz w:val="22"/>
        </w:rPr>
      </w:pPr>
      <w:r w:rsidRPr="00C04539">
        <w:rPr>
          <w:rFonts w:ascii="Arial Narrow" w:hAnsi="Arial Narrow" w:cs="Arial"/>
          <w:sz w:val="22"/>
        </w:rPr>
        <w:t xml:space="preserve">Maximálna </w:t>
      </w:r>
      <w:r>
        <w:rPr>
          <w:rFonts w:ascii="Arial Narrow" w:hAnsi="Arial Narrow" w:cs="Arial"/>
          <w:sz w:val="22"/>
        </w:rPr>
        <w:t xml:space="preserve">navrhovaná </w:t>
      </w:r>
      <w:r w:rsidRPr="00C04539">
        <w:rPr>
          <w:rFonts w:ascii="Arial Narrow" w:hAnsi="Arial Narrow" w:cs="Arial"/>
          <w:sz w:val="22"/>
        </w:rPr>
        <w:t xml:space="preserve">cena za </w:t>
      </w:r>
      <w:r>
        <w:rPr>
          <w:rFonts w:ascii="Arial Narrow" w:hAnsi="Arial Narrow" w:cs="Arial"/>
          <w:sz w:val="22"/>
        </w:rPr>
        <w:t xml:space="preserve">mernú jednotku pre položku 2 </w:t>
      </w:r>
      <w:r w:rsidRPr="00C04539">
        <w:rPr>
          <w:rFonts w:ascii="Arial Narrow" w:hAnsi="Arial Narrow" w:cs="Arial"/>
          <w:sz w:val="22"/>
        </w:rPr>
        <w:t>v EUR bez</w:t>
      </w:r>
      <w:r>
        <w:rPr>
          <w:rFonts w:ascii="Arial Narrow" w:hAnsi="Arial Narrow" w:cs="Arial"/>
          <w:sz w:val="22"/>
        </w:rPr>
        <w:t xml:space="preserve"> DPH</w:t>
      </w:r>
      <w:r w:rsidRPr="00C04539">
        <w:rPr>
          <w:rFonts w:ascii="Arial Narrow" w:hAnsi="Arial Narrow" w:cs="Arial"/>
          <w:sz w:val="22"/>
        </w:rPr>
        <w:t>,</w:t>
      </w:r>
      <w:r>
        <w:rPr>
          <w:rFonts w:ascii="Arial Narrow" w:hAnsi="Arial Narrow" w:cs="Arial"/>
          <w:sz w:val="22"/>
        </w:rPr>
        <w:t xml:space="preserve"> </w:t>
      </w:r>
    </w:p>
    <w:p w14:paraId="3B2E2151" w14:textId="77777777" w:rsidR="007241E2" w:rsidRPr="000C44DC" w:rsidRDefault="007241E2" w:rsidP="007241E2">
      <w:pPr>
        <w:numPr>
          <w:ilvl w:val="0"/>
          <w:numId w:val="13"/>
        </w:numPr>
        <w:tabs>
          <w:tab w:val="clear" w:pos="1324"/>
          <w:tab w:val="num" w:pos="709"/>
        </w:tabs>
        <w:spacing w:before="120" w:after="120" w:line="240" w:lineRule="auto"/>
        <w:ind w:hanging="737"/>
        <w:jc w:val="both"/>
        <w:rPr>
          <w:rFonts w:ascii="Arial Narrow" w:hAnsi="Arial Narrow" w:cs="Arial"/>
          <w:sz w:val="22"/>
        </w:rPr>
      </w:pPr>
      <w:r w:rsidRPr="000C44DC">
        <w:rPr>
          <w:rFonts w:ascii="Arial Narrow" w:hAnsi="Arial Narrow" w:cs="Arial"/>
          <w:sz w:val="22"/>
        </w:rPr>
        <w:t>Maximálna navrhovaná cena za mernú jednotku pre položku 2 v EUR s DPH,</w:t>
      </w:r>
    </w:p>
    <w:p w14:paraId="73C0F58B" w14:textId="77777777" w:rsidR="007241E2" w:rsidRPr="000C44DC" w:rsidRDefault="007241E2" w:rsidP="007241E2">
      <w:pPr>
        <w:numPr>
          <w:ilvl w:val="0"/>
          <w:numId w:val="13"/>
        </w:numPr>
        <w:tabs>
          <w:tab w:val="clear" w:pos="1324"/>
          <w:tab w:val="num" w:pos="709"/>
        </w:tabs>
        <w:spacing w:before="120" w:after="120" w:line="240" w:lineRule="auto"/>
        <w:ind w:left="709" w:hanging="142"/>
        <w:jc w:val="both"/>
        <w:rPr>
          <w:rFonts w:ascii="Arial Narrow" w:hAnsi="Arial Narrow" w:cs="Arial"/>
          <w:sz w:val="22"/>
        </w:rPr>
      </w:pPr>
      <w:r w:rsidRPr="000C44DC">
        <w:rPr>
          <w:rFonts w:ascii="Arial Narrow" w:hAnsi="Arial Narrow" w:cs="Arial"/>
          <w:sz w:val="22"/>
        </w:rPr>
        <w:t>Maximálna  celková navrhovaná cena za predpokladané množstvo predmetu zákazky pre položku 1 v EUR bez DPH,</w:t>
      </w:r>
    </w:p>
    <w:p w14:paraId="4C98BC86" w14:textId="77777777" w:rsidR="007241E2" w:rsidRPr="000C44DC" w:rsidRDefault="007241E2" w:rsidP="007241E2">
      <w:pPr>
        <w:numPr>
          <w:ilvl w:val="0"/>
          <w:numId w:val="13"/>
        </w:numPr>
        <w:tabs>
          <w:tab w:val="clear" w:pos="1324"/>
          <w:tab w:val="num" w:pos="709"/>
        </w:tabs>
        <w:spacing w:before="120" w:after="120" w:line="240" w:lineRule="auto"/>
        <w:ind w:left="709" w:hanging="142"/>
        <w:jc w:val="both"/>
        <w:rPr>
          <w:rFonts w:ascii="Arial Narrow" w:hAnsi="Arial Narrow" w:cs="Arial"/>
          <w:sz w:val="22"/>
        </w:rPr>
      </w:pPr>
      <w:r w:rsidRPr="000C44DC">
        <w:rPr>
          <w:rFonts w:ascii="Arial Narrow" w:hAnsi="Arial Narrow" w:cs="Arial"/>
          <w:sz w:val="22"/>
        </w:rPr>
        <w:lastRenderedPageBreak/>
        <w:t>Maximálna  celková navrhovaná cena za predpokladané množstvo predmetu zákazky pre položku 1 v EUR s DPH,</w:t>
      </w:r>
    </w:p>
    <w:p w14:paraId="1A85313B" w14:textId="77777777" w:rsidR="007241E2" w:rsidRPr="000C44DC" w:rsidRDefault="007241E2" w:rsidP="007241E2">
      <w:pPr>
        <w:numPr>
          <w:ilvl w:val="0"/>
          <w:numId w:val="13"/>
        </w:numPr>
        <w:tabs>
          <w:tab w:val="clear" w:pos="1324"/>
          <w:tab w:val="num" w:pos="709"/>
        </w:tabs>
        <w:spacing w:before="120" w:after="120" w:line="240" w:lineRule="auto"/>
        <w:ind w:left="709" w:hanging="142"/>
        <w:jc w:val="both"/>
        <w:rPr>
          <w:rFonts w:ascii="Arial Narrow" w:hAnsi="Arial Narrow" w:cs="Arial"/>
          <w:sz w:val="22"/>
        </w:rPr>
      </w:pPr>
      <w:r w:rsidRPr="000C44DC">
        <w:rPr>
          <w:rFonts w:ascii="Arial Narrow" w:hAnsi="Arial Narrow" w:cs="Arial"/>
          <w:sz w:val="22"/>
        </w:rPr>
        <w:t>Maximálna  celková navrhovaná cena za predpokladané množstvo predmetu zákazky pre položku 2 v EUR bez DPH,</w:t>
      </w:r>
    </w:p>
    <w:p w14:paraId="02BE6207" w14:textId="77777777" w:rsidR="007241E2" w:rsidRDefault="007241E2" w:rsidP="007241E2">
      <w:pPr>
        <w:numPr>
          <w:ilvl w:val="0"/>
          <w:numId w:val="13"/>
        </w:numPr>
        <w:tabs>
          <w:tab w:val="clear" w:pos="1324"/>
          <w:tab w:val="num" w:pos="709"/>
        </w:tabs>
        <w:spacing w:before="120" w:after="120" w:line="240" w:lineRule="auto"/>
        <w:ind w:left="709" w:hanging="142"/>
        <w:jc w:val="both"/>
        <w:rPr>
          <w:rFonts w:ascii="Arial Narrow" w:hAnsi="Arial Narrow" w:cs="Arial"/>
          <w:sz w:val="22"/>
        </w:rPr>
      </w:pPr>
      <w:r w:rsidRPr="00FD467E">
        <w:rPr>
          <w:rFonts w:ascii="Arial Narrow" w:hAnsi="Arial Narrow" w:cs="Arial"/>
          <w:sz w:val="22"/>
        </w:rPr>
        <w:t xml:space="preserve">Maximálna  celková navrhovaná cena za predpokladané množstvo predmetu zákazky pre položku </w:t>
      </w:r>
      <w:r>
        <w:rPr>
          <w:rFonts w:ascii="Arial Narrow" w:hAnsi="Arial Narrow" w:cs="Arial"/>
          <w:sz w:val="22"/>
        </w:rPr>
        <w:t>2</w:t>
      </w:r>
      <w:r w:rsidRPr="00FD467E">
        <w:rPr>
          <w:rFonts w:ascii="Arial Narrow" w:hAnsi="Arial Narrow" w:cs="Arial"/>
          <w:sz w:val="22"/>
        </w:rPr>
        <w:t xml:space="preserve"> v</w:t>
      </w:r>
      <w:r>
        <w:rPr>
          <w:rFonts w:ascii="Arial Narrow" w:hAnsi="Arial Narrow" w:cs="Arial"/>
          <w:sz w:val="22"/>
        </w:rPr>
        <w:t xml:space="preserve"> </w:t>
      </w:r>
      <w:r w:rsidRPr="00FD467E">
        <w:rPr>
          <w:rFonts w:ascii="Arial Narrow" w:hAnsi="Arial Narrow" w:cs="Arial"/>
          <w:sz w:val="22"/>
        </w:rPr>
        <w:t xml:space="preserve">EUR </w:t>
      </w:r>
      <w:r>
        <w:rPr>
          <w:rFonts w:ascii="Arial Narrow" w:hAnsi="Arial Narrow" w:cs="Arial"/>
          <w:sz w:val="22"/>
        </w:rPr>
        <w:t>s</w:t>
      </w:r>
      <w:r w:rsidRPr="00FD467E">
        <w:rPr>
          <w:rFonts w:ascii="Arial Narrow" w:hAnsi="Arial Narrow" w:cs="Arial"/>
          <w:sz w:val="22"/>
        </w:rPr>
        <w:t xml:space="preserve"> DPH,</w:t>
      </w:r>
    </w:p>
    <w:p w14:paraId="6424160B" w14:textId="2864CD0E" w:rsidR="000C44DC" w:rsidRPr="00FD467E" w:rsidRDefault="000C44DC" w:rsidP="007241E2">
      <w:pPr>
        <w:numPr>
          <w:ilvl w:val="0"/>
          <w:numId w:val="13"/>
        </w:numPr>
        <w:tabs>
          <w:tab w:val="clear" w:pos="1324"/>
          <w:tab w:val="num" w:pos="709"/>
        </w:tabs>
        <w:spacing w:before="120" w:after="120" w:line="240" w:lineRule="auto"/>
        <w:ind w:left="709" w:hanging="142"/>
        <w:jc w:val="both"/>
        <w:rPr>
          <w:rFonts w:ascii="Arial Narrow" w:hAnsi="Arial Narrow" w:cs="Arial"/>
          <w:sz w:val="22"/>
        </w:rPr>
      </w:pPr>
      <w:r>
        <w:rPr>
          <w:rFonts w:ascii="Arial Narrow" w:hAnsi="Arial Narrow" w:cs="Arial"/>
          <w:sz w:val="22"/>
        </w:rPr>
        <w:t xml:space="preserve">Maximálna </w:t>
      </w:r>
      <w:r w:rsidR="00966E5A">
        <w:rPr>
          <w:rFonts w:ascii="Arial Narrow" w:hAnsi="Arial Narrow" w:cs="Arial"/>
          <w:sz w:val="22"/>
        </w:rPr>
        <w:t xml:space="preserve">celková </w:t>
      </w:r>
      <w:bookmarkStart w:id="29" w:name="_GoBack"/>
      <w:bookmarkEnd w:id="29"/>
      <w:r>
        <w:rPr>
          <w:rFonts w:ascii="Arial Narrow" w:hAnsi="Arial Narrow" w:cs="Arial"/>
          <w:sz w:val="22"/>
        </w:rPr>
        <w:t>navrhovaná cena za predmet zákazky v EUR bez DPH,</w:t>
      </w:r>
    </w:p>
    <w:p w14:paraId="5CC365DB" w14:textId="29646D8D" w:rsidR="007241E2" w:rsidRPr="002D0BAF" w:rsidRDefault="007241E2" w:rsidP="007241E2">
      <w:pPr>
        <w:numPr>
          <w:ilvl w:val="0"/>
          <w:numId w:val="13"/>
        </w:numPr>
        <w:tabs>
          <w:tab w:val="clear" w:pos="1324"/>
          <w:tab w:val="num" w:pos="709"/>
        </w:tabs>
        <w:spacing w:before="120" w:after="120" w:line="240" w:lineRule="auto"/>
        <w:ind w:hanging="737"/>
        <w:jc w:val="both"/>
        <w:rPr>
          <w:rFonts w:ascii="Arial Narrow" w:hAnsi="Arial Narrow" w:cs="Arial"/>
          <w:sz w:val="22"/>
        </w:rPr>
      </w:pPr>
      <w:r>
        <w:rPr>
          <w:rFonts w:ascii="Arial Narrow" w:hAnsi="Arial Narrow" w:cs="Arial"/>
          <w:sz w:val="22"/>
        </w:rPr>
        <w:t>Sadzba DPH vyjadrená v  % a  výška</w:t>
      </w:r>
      <w:r w:rsidRPr="00304428">
        <w:rPr>
          <w:rFonts w:ascii="Arial Narrow" w:hAnsi="Arial Narrow" w:cs="Arial"/>
          <w:sz w:val="22"/>
        </w:rPr>
        <w:t xml:space="preserve"> </w:t>
      </w:r>
      <w:r>
        <w:rPr>
          <w:rFonts w:ascii="Arial Narrow" w:hAnsi="Arial Narrow" w:cs="Arial"/>
          <w:sz w:val="22"/>
        </w:rPr>
        <w:t>DPH</w:t>
      </w:r>
      <w:r w:rsidR="002C1788">
        <w:rPr>
          <w:rFonts w:ascii="Arial Narrow" w:hAnsi="Arial Narrow" w:cs="Arial"/>
          <w:sz w:val="22"/>
        </w:rPr>
        <w:t xml:space="preserve"> vyjadrená v EUR</w:t>
      </w:r>
      <w:r w:rsidRPr="002D0BAF">
        <w:rPr>
          <w:rFonts w:ascii="Arial Narrow" w:hAnsi="Arial Narrow" w:cs="Arial"/>
          <w:sz w:val="22"/>
        </w:rPr>
        <w:t>.</w:t>
      </w:r>
    </w:p>
    <w:p w14:paraId="09379403" w14:textId="77777777" w:rsidR="000756A4" w:rsidRPr="002D0BAF" w:rsidRDefault="000756A4" w:rsidP="000756A4">
      <w:pPr>
        <w:spacing w:before="120" w:after="120" w:line="240" w:lineRule="auto"/>
        <w:ind w:left="1304"/>
        <w:jc w:val="both"/>
        <w:rPr>
          <w:rFonts w:ascii="Arial Narrow" w:hAnsi="Arial Narrow" w:cs="Arial"/>
          <w:sz w:val="22"/>
        </w:rPr>
      </w:pPr>
    </w:p>
    <w:p w14:paraId="3435F25C" w14:textId="77777777" w:rsidR="00EE637F" w:rsidRPr="00FF43E9" w:rsidRDefault="00EE637F" w:rsidP="00EE637F">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zmluvnú cenu v EUR. Skutočnosť, že nie je zdaniteľnou osobou pre DPH, uchádzač uvedie v ponuke.</w:t>
      </w:r>
    </w:p>
    <w:p w14:paraId="149F80E7" w14:textId="77777777" w:rsidR="00EE637F" w:rsidRPr="00FF43E9" w:rsidRDefault="00EE637F" w:rsidP="00EE637F">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4620CA5A" w14:textId="77777777" w:rsidR="00EE637F" w:rsidRPr="00BA571D" w:rsidRDefault="00EE637F" w:rsidP="00EE637F">
      <w:pPr>
        <w:spacing w:before="120" w:after="120" w:line="240" w:lineRule="auto"/>
        <w:ind w:left="539"/>
        <w:jc w:val="both"/>
        <w:rPr>
          <w:rFonts w:ascii="Arial Narrow" w:hAnsi="Arial Narrow" w:cs="Arial"/>
          <w:sz w:val="8"/>
          <w:szCs w:val="8"/>
        </w:rPr>
      </w:pPr>
    </w:p>
    <w:p w14:paraId="72FFAD84" w14:textId="77777777" w:rsidR="00EE637F" w:rsidRPr="00D75F44" w:rsidRDefault="00EE637F" w:rsidP="00EE637F">
      <w:pPr>
        <w:numPr>
          <w:ilvl w:val="0"/>
          <w:numId w:val="10"/>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55B0A474" w14:textId="77777777" w:rsidR="00EE637F" w:rsidRPr="00E93057" w:rsidRDefault="00EE637F" w:rsidP="00EE637F">
      <w:pPr>
        <w:numPr>
          <w:ilvl w:val="1"/>
          <w:numId w:val="20"/>
        </w:numPr>
        <w:ind w:left="567" w:hanging="567"/>
        <w:rPr>
          <w:rFonts w:ascii="Arial Narrow" w:hAnsi="Arial Narrow" w:cs="Arial"/>
          <w:sz w:val="22"/>
        </w:rPr>
      </w:pPr>
      <w:r w:rsidRPr="00E93057">
        <w:rPr>
          <w:rFonts w:ascii="Arial Narrow" w:hAnsi="Arial Narrow" w:cs="Arial"/>
          <w:sz w:val="22"/>
        </w:rPr>
        <w:t>Zábezpeka sa nevyžaduje.</w:t>
      </w:r>
    </w:p>
    <w:p w14:paraId="74A1C796" w14:textId="77777777" w:rsidR="00EE637F" w:rsidRPr="00C543F4" w:rsidRDefault="00EE637F" w:rsidP="00EE637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D72B056" w14:textId="77777777" w:rsidR="00EE637F" w:rsidRPr="0054102D" w:rsidRDefault="00EE637F" w:rsidP="00EE637F">
      <w:pPr>
        <w:pStyle w:val="Odsekzoznamu"/>
        <w:numPr>
          <w:ilvl w:val="0"/>
          <w:numId w:val="18"/>
        </w:numPr>
        <w:tabs>
          <w:tab w:val="clear" w:pos="2160"/>
          <w:tab w:val="clear" w:pos="2880"/>
          <w:tab w:val="clear" w:pos="4500"/>
        </w:tabs>
        <w:spacing w:before="120" w:after="120"/>
        <w:ind w:left="567" w:hanging="567"/>
        <w:jc w:val="both"/>
        <w:rPr>
          <w:rFonts w:ascii="Arial Narrow" w:hAnsi="Arial Narrow" w:cs="Arial"/>
          <w:b/>
          <w:bCs/>
          <w:smallCaps/>
          <w:sz w:val="22"/>
        </w:rPr>
      </w:pPr>
      <w:r w:rsidRPr="0054102D">
        <w:rPr>
          <w:rFonts w:ascii="Arial Narrow" w:hAnsi="Arial Narrow" w:cs="Arial"/>
          <w:b/>
          <w:bCs/>
          <w:smallCaps/>
          <w:sz w:val="22"/>
        </w:rPr>
        <w:t>obsah ponuky</w:t>
      </w:r>
    </w:p>
    <w:p w14:paraId="33E3D458" w14:textId="77777777" w:rsidR="00EE637F" w:rsidRPr="00AE46E7" w:rsidRDefault="00EE637F" w:rsidP="00EE637F">
      <w:pPr>
        <w:pBdr>
          <w:top w:val="single" w:sz="4" w:space="1" w:color="auto"/>
          <w:left w:val="single" w:sz="4" w:space="4" w:color="auto"/>
          <w:bottom w:val="single" w:sz="4" w:space="1" w:color="auto"/>
          <w:right w:val="single" w:sz="4" w:space="4" w:color="auto"/>
        </w:pBdr>
        <w:spacing w:before="120" w:after="120" w:line="240" w:lineRule="auto"/>
        <w:ind w:left="927"/>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xml:space="preserve">.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w:t>
      </w:r>
      <w:r w:rsidRPr="00AE46E7">
        <w:rPr>
          <w:rFonts w:ascii="Arial Narrow" w:hAnsi="Arial Narrow" w:cs="Arial"/>
          <w:b/>
          <w:sz w:val="22"/>
        </w:rPr>
        <w:t>podkladoch</w:t>
      </w:r>
      <w:bookmarkEnd w:id="30"/>
      <w:r w:rsidRPr="00AE46E7">
        <w:rPr>
          <w:rFonts w:ascii="Arial Narrow" w:hAnsi="Arial Narrow" w:cs="Arial"/>
          <w:b/>
          <w:sz w:val="22"/>
        </w:rPr>
        <w:t>.</w:t>
      </w:r>
    </w:p>
    <w:p w14:paraId="46560C9C" w14:textId="77777777" w:rsidR="00EE637F" w:rsidRPr="00AE46E7" w:rsidRDefault="00EE637F" w:rsidP="00EE637F">
      <w:pPr>
        <w:pStyle w:val="Odsekzoznamu"/>
        <w:numPr>
          <w:ilvl w:val="0"/>
          <w:numId w:val="18"/>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46E7">
        <w:rPr>
          <w:rFonts w:ascii="Arial Narrow" w:hAnsi="Arial Narrow" w:cs="Arial"/>
          <w:b/>
          <w:smallCaps/>
          <w:sz w:val="22"/>
          <w:szCs w:val="22"/>
        </w:rPr>
        <w:t xml:space="preserve"> doklady preukazujúce splnenie podmienok účasti </w:t>
      </w:r>
    </w:p>
    <w:p w14:paraId="15DA338F" w14:textId="4DB6A28C" w:rsidR="005C2787" w:rsidRPr="00AE46E7" w:rsidRDefault="00EE637F" w:rsidP="005C2787">
      <w:pPr>
        <w:pStyle w:val="Zarkazkladnhotextu2"/>
        <w:numPr>
          <w:ilvl w:val="1"/>
          <w:numId w:val="23"/>
        </w:numPr>
        <w:spacing w:before="120" w:line="240" w:lineRule="auto"/>
        <w:ind w:left="567" w:hanging="567"/>
        <w:jc w:val="both"/>
        <w:rPr>
          <w:rFonts w:ascii="Arial Narrow" w:hAnsi="Arial Narrow" w:cs="Arial Narrow"/>
        </w:rPr>
      </w:pPr>
      <w:bookmarkStart w:id="31" w:name="_Hlk522975240"/>
      <w:bookmarkStart w:id="32" w:name="_Hlk524506921"/>
      <w:r w:rsidRPr="00AE46E7">
        <w:rPr>
          <w:rFonts w:ascii="Arial Narrow" w:hAnsi="Arial Narrow" w:cs="Arial"/>
          <w:b/>
        </w:rPr>
        <w:t>Podmienky účasti</w:t>
      </w:r>
      <w:r w:rsidRPr="00AE46E7">
        <w:rPr>
          <w:rFonts w:ascii="Arial Narrow" w:hAnsi="Arial Narrow" w:cs="Arial"/>
        </w:rPr>
        <w:t xml:space="preserve"> týkajúce sa osobného postavenia a technickej alebo odbornej spôsobilosti, </w:t>
      </w:r>
      <w:r w:rsidRPr="00AE46E7">
        <w:rPr>
          <w:rFonts w:ascii="Arial Narrow" w:hAnsi="Arial Narrow" w:cs="Arial"/>
          <w:b/>
        </w:rPr>
        <w:t>ako aj spôsob ich preukazovania,</w:t>
      </w:r>
      <w:r w:rsidRPr="00AE46E7">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AE46E7">
        <w:rPr>
          <w:rFonts w:ascii="Arial Narrow" w:hAnsi="Arial Narrow" w:cs="Arial"/>
        </w:rPr>
        <w:t>korigende</w:t>
      </w:r>
      <w:proofErr w:type="spellEnd"/>
      <w:r w:rsidRPr="00AE46E7">
        <w:rPr>
          <w:rFonts w:ascii="Arial Narrow" w:hAnsi="Arial Narrow" w:cs="Arial"/>
        </w:rPr>
        <w:t xml:space="preserve"> (ďalej len „oznámen</w:t>
      </w:r>
      <w:r w:rsidR="00BE6390" w:rsidRPr="00AE46E7">
        <w:rPr>
          <w:rFonts w:ascii="Arial Narrow" w:hAnsi="Arial Narrow" w:cs="Arial"/>
        </w:rPr>
        <w:t>ie</w:t>
      </w:r>
      <w:r w:rsidRPr="00AE46E7">
        <w:rPr>
          <w:rFonts w:ascii="Arial Narrow" w:hAnsi="Arial Narrow" w:cs="Arial"/>
        </w:rPr>
        <w:t xml:space="preserve"> o vyh</w:t>
      </w:r>
      <w:r w:rsidR="005C2787" w:rsidRPr="00AE46E7">
        <w:rPr>
          <w:rFonts w:ascii="Arial Narrow" w:hAnsi="Arial Narrow" w:cs="Arial"/>
        </w:rPr>
        <w:t>lásení verejného obstarávania“)</w:t>
      </w:r>
      <w:r w:rsidR="00AE46E7">
        <w:rPr>
          <w:rFonts w:ascii="Arial Narrow" w:hAnsi="Arial Narrow" w:cs="Arial"/>
          <w:lang w:val="sk-SK"/>
        </w:rPr>
        <w:t xml:space="preserve"> a  </w:t>
      </w:r>
      <w:r w:rsidR="005C2787" w:rsidRPr="00AE46E7">
        <w:rPr>
          <w:rFonts w:ascii="Arial Narrow" w:hAnsi="Arial Narrow" w:cs="Arial"/>
          <w:lang w:val="sk-SK"/>
        </w:rPr>
        <w:t xml:space="preserve">v prílohe č. 5 Podmienky účasti. </w:t>
      </w:r>
      <w:bookmarkStart w:id="33" w:name="_Hlk534973514"/>
      <w:r w:rsidR="005C2787" w:rsidRPr="00AE46E7">
        <w:rPr>
          <w:rFonts w:ascii="Arial Narrow" w:hAnsi="Arial Narrow" w:cs="Arial"/>
          <w:lang w:val="sk-SK"/>
        </w:rPr>
        <w:t xml:space="preserve">Verejný obstarávateľ v prílohe č. 5 Podmienky účasti uvádza, ktoré doklady podľa § 32 ods. 2 zákona sa z dôvodu použitia údajov z informačných systémov verejnej správy zo strany uchádzačov v ponuke nepredkladajú. </w:t>
      </w:r>
      <w:bookmarkEnd w:id="33"/>
    </w:p>
    <w:p w14:paraId="0BA19927" w14:textId="77777777" w:rsidR="00EE637F" w:rsidRPr="00AE46E7" w:rsidRDefault="00EE637F" w:rsidP="00EE637F">
      <w:pPr>
        <w:pStyle w:val="Zarkazkladnhotextu2"/>
        <w:spacing w:before="120" w:line="240" w:lineRule="auto"/>
        <w:ind w:left="567"/>
        <w:jc w:val="both"/>
        <w:rPr>
          <w:rFonts w:ascii="Arial Narrow" w:hAnsi="Arial Narrow"/>
          <w:lang w:val="sk-SK"/>
        </w:rPr>
      </w:pPr>
      <w:r w:rsidRPr="00AE46E7">
        <w:rPr>
          <w:rFonts w:ascii="Arial Narrow" w:hAnsi="Arial Narrow"/>
        </w:rPr>
        <w:t>Ak uchádzač nevyužije na preukázanie splnenia podmienok účasti jednotný európsky dokument podľa § 39 zákona</w:t>
      </w:r>
      <w:r w:rsidRPr="00AE46E7">
        <w:rPr>
          <w:rFonts w:ascii="Arial Narrow" w:hAnsi="Arial Narrow"/>
          <w:lang w:val="sk-SK"/>
        </w:rPr>
        <w:t xml:space="preserve"> a bodu 16.2 týchto súťažných podkladov</w:t>
      </w:r>
      <w:r w:rsidRPr="00AE46E7">
        <w:rPr>
          <w:rFonts w:ascii="Arial Narrow" w:hAnsi="Arial Narrow"/>
        </w:rPr>
        <w:t xml:space="preserve">, v takom prípade v rámci svojej ponuky predkladá </w:t>
      </w:r>
      <w:bookmarkStart w:id="34" w:name="_Hlk522982096"/>
      <w:r w:rsidRPr="00AE46E7">
        <w:rPr>
          <w:rFonts w:ascii="Arial Narrow" w:hAnsi="Arial Narrow"/>
        </w:rPr>
        <w:t xml:space="preserve">naskenované originály alebo úradne overené kópie </w:t>
      </w:r>
      <w:bookmarkEnd w:id="34"/>
      <w:r w:rsidRPr="00AE46E7">
        <w:rPr>
          <w:rFonts w:ascii="Arial Narrow" w:hAnsi="Arial Narrow"/>
        </w:rPr>
        <w:t>dokladov na preukázanie splnenia podmienok účasti vo formáte .</w:t>
      </w:r>
      <w:proofErr w:type="spellStart"/>
      <w:r w:rsidRPr="00AE46E7">
        <w:rPr>
          <w:rFonts w:ascii="Arial Narrow" w:hAnsi="Arial Narrow"/>
        </w:rPr>
        <w:t>pdf</w:t>
      </w:r>
      <w:proofErr w:type="spellEnd"/>
      <w:r w:rsidRPr="00AE46E7">
        <w:rPr>
          <w:rFonts w:ascii="Arial Narrow" w:hAnsi="Arial Narrow"/>
          <w:lang w:val="sk-SK"/>
        </w:rPr>
        <w:t xml:space="preserve"> </w:t>
      </w:r>
      <w:r w:rsidRPr="00AE46E7">
        <w:rPr>
          <w:rFonts w:ascii="Arial Narrow" w:hAnsi="Arial Narrow"/>
        </w:rPr>
        <w:t>alebo v pôvodnej elektronickej podobe podľa bodu 10.3 týchto súťažných podkladov a vložené do ponuky</w:t>
      </w:r>
      <w:r w:rsidRPr="00AE46E7">
        <w:rPr>
          <w:rFonts w:ascii="Arial Narrow" w:hAnsi="Arial Narrow"/>
          <w:lang w:val="sk-SK"/>
        </w:rPr>
        <w:t>.</w:t>
      </w:r>
    </w:p>
    <w:p w14:paraId="397745A9" w14:textId="7CBD6CF2" w:rsidR="00AD58B1" w:rsidRPr="001C124D" w:rsidRDefault="00EE637F" w:rsidP="00AD58B1">
      <w:pPr>
        <w:autoSpaceDE w:val="0"/>
        <w:autoSpaceDN w:val="0"/>
        <w:adjustRightInd w:val="0"/>
        <w:spacing w:after="0" w:line="240" w:lineRule="auto"/>
        <w:ind w:left="567" w:hanging="567"/>
        <w:jc w:val="both"/>
        <w:rPr>
          <w:rFonts w:ascii="Arial Narrow" w:hAnsi="Arial Narrow" w:cs="Arial"/>
          <w:sz w:val="22"/>
        </w:rPr>
      </w:pPr>
      <w:r w:rsidRPr="00AE46E7">
        <w:rPr>
          <w:rFonts w:ascii="Arial Narrow" w:hAnsi="Arial Narrow" w:cs="Arial"/>
          <w:sz w:val="22"/>
        </w:rPr>
        <w:t>16.2</w:t>
      </w:r>
      <w:r w:rsidRPr="00AE46E7">
        <w:rPr>
          <w:rFonts w:ascii="Arial Narrow" w:hAnsi="Arial Narrow" w:cs="Arial"/>
          <w:sz w:val="22"/>
        </w:rPr>
        <w:tab/>
      </w:r>
      <w:bookmarkStart w:id="35" w:name="_Hlk534973667"/>
      <w:r w:rsidR="00AD58B1" w:rsidRPr="00AE46E7">
        <w:rPr>
          <w:rFonts w:ascii="Arial Narrow" w:hAnsi="Arial Narrow" w:cs="Arial"/>
          <w:sz w:val="22"/>
        </w:rPr>
        <w:t xml:space="preserve">Uchádzač môže splnenie podmienok účasti preukázať aj spôsobom podľa § 39 zákona, t.j. uchádzač môže predbežne nahradiť doklady </w:t>
      </w:r>
      <w:r w:rsidR="00AD58B1" w:rsidRPr="001C124D">
        <w:rPr>
          <w:rFonts w:ascii="Arial Narrow" w:hAnsi="Arial Narrow" w:cs="Arial"/>
          <w:sz w:val="22"/>
        </w:rPr>
        <w:t>na preukázanie sp</w:t>
      </w:r>
      <w:r w:rsidR="00AD58B1">
        <w:rPr>
          <w:rFonts w:ascii="Arial Narrow" w:hAnsi="Arial Narrow" w:cs="Arial"/>
          <w:sz w:val="22"/>
        </w:rPr>
        <w:t xml:space="preserve">lnenia podmienok účasti určené </w:t>
      </w:r>
      <w:r w:rsidR="00AD58B1" w:rsidRPr="001C124D">
        <w:rPr>
          <w:rFonts w:ascii="Arial Narrow" w:hAnsi="Arial Narrow" w:cs="Arial"/>
          <w:sz w:val="22"/>
        </w:rPr>
        <w:t xml:space="preserve">verejným </w:t>
      </w:r>
      <w:r w:rsidR="00AD58B1" w:rsidRPr="001C124D">
        <w:rPr>
          <w:rFonts w:ascii="Arial Narrow" w:hAnsi="Arial Narrow" w:cs="Arial"/>
          <w:sz w:val="22"/>
        </w:rPr>
        <w:lastRenderedPageBreak/>
        <w:t xml:space="preserve">obstarávateľom v tomto verejnom obstarávaní jednotným európskym dokumentom  podľa prílohy č. </w:t>
      </w:r>
      <w:r w:rsidR="00AD58B1">
        <w:rPr>
          <w:rFonts w:ascii="Arial Narrow" w:hAnsi="Arial Narrow" w:cs="Arial"/>
          <w:sz w:val="22"/>
        </w:rPr>
        <w:t>6</w:t>
      </w:r>
      <w:r w:rsidR="00AD58B1" w:rsidRPr="001C124D">
        <w:rPr>
          <w:rFonts w:ascii="Arial Narrow" w:hAnsi="Arial Narrow" w:cs="Arial"/>
          <w:sz w:val="22"/>
        </w:rPr>
        <w:t xml:space="preserve"> Formulár Jednotného európskeho dokumentu týchto súťažných podkladov (ďalej aj ako „JED“).</w:t>
      </w:r>
    </w:p>
    <w:p w14:paraId="2FB82F19" w14:textId="77777777" w:rsidR="00AD58B1" w:rsidRDefault="00AD58B1" w:rsidP="00AD58B1">
      <w:pPr>
        <w:autoSpaceDE w:val="0"/>
        <w:autoSpaceDN w:val="0"/>
        <w:adjustRightInd w:val="0"/>
        <w:spacing w:after="0" w:line="240" w:lineRule="auto"/>
        <w:ind w:left="567"/>
        <w:jc w:val="both"/>
        <w:rPr>
          <w:rFonts w:ascii="Arial Narrow" w:hAnsi="Arial Narrow" w:cs="Arial"/>
          <w:b/>
          <w:sz w:val="22"/>
          <w:u w:val="single"/>
        </w:rPr>
      </w:pPr>
    </w:p>
    <w:p w14:paraId="47F3AF98" w14:textId="77777777" w:rsidR="00AD58B1" w:rsidRPr="00A23870" w:rsidRDefault="00AD58B1" w:rsidP="00AD58B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14:paraId="6AA42811" w14:textId="77777777" w:rsidR="00AD58B1" w:rsidRPr="00A23870" w:rsidRDefault="00AD58B1" w:rsidP="00AD58B1">
      <w:pPr>
        <w:autoSpaceDE w:val="0"/>
        <w:autoSpaceDN w:val="0"/>
        <w:adjustRightInd w:val="0"/>
        <w:spacing w:after="0" w:line="240" w:lineRule="auto"/>
        <w:ind w:left="567"/>
        <w:jc w:val="both"/>
        <w:rPr>
          <w:rFonts w:ascii="Arial Narrow" w:hAnsi="Arial Narrow" w:cs="Arial"/>
          <w:b/>
          <w:sz w:val="22"/>
          <w:u w:val="single"/>
        </w:rPr>
      </w:pPr>
    </w:p>
    <w:p w14:paraId="36A209D0" w14:textId="279F066E" w:rsidR="00AD58B1" w:rsidRPr="00A23870" w:rsidRDefault="00AD58B1" w:rsidP="00AD58B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Verejný obstarávateľ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elektronický formulár JED vo formáte .</w:t>
      </w:r>
      <w:proofErr w:type="spellStart"/>
      <w:r w:rsidRPr="00A23870">
        <w:rPr>
          <w:rFonts w:ascii="Arial Narrow" w:hAnsi="Arial Narrow" w:cs="Arial"/>
          <w:sz w:val="22"/>
        </w:rPr>
        <w:t>xml</w:t>
      </w:r>
      <w:proofErr w:type="spellEnd"/>
      <w:r w:rsidRPr="00A23870">
        <w:rPr>
          <w:rFonts w:ascii="Arial Narrow" w:hAnsi="Arial Narrow" w:cs="Arial"/>
          <w:sz w:val="22"/>
        </w:rPr>
        <w:t xml:space="preserve">, ktorý je  prílohou č. </w:t>
      </w:r>
      <w:r>
        <w:rPr>
          <w:rFonts w:ascii="Arial Narrow" w:hAnsi="Arial Narrow" w:cs="Arial"/>
          <w:sz w:val="22"/>
        </w:rPr>
        <w:t>6</w:t>
      </w:r>
      <w:r w:rsidRPr="00A23870">
        <w:rPr>
          <w:rFonts w:ascii="Arial Narrow" w:hAnsi="Arial Narrow" w:cs="Arial"/>
          <w:sz w:val="22"/>
        </w:rPr>
        <w:t>. Formulár Jednotného európskeho dokumentu týchto súťažných podkladov.</w:t>
      </w:r>
    </w:p>
    <w:p w14:paraId="015F5126" w14:textId="77777777" w:rsidR="00AD58B1" w:rsidRPr="00C2188E" w:rsidRDefault="00AD58B1" w:rsidP="00AD58B1">
      <w:pPr>
        <w:autoSpaceDE w:val="0"/>
        <w:autoSpaceDN w:val="0"/>
        <w:adjustRightInd w:val="0"/>
        <w:spacing w:after="0" w:line="240" w:lineRule="auto"/>
        <w:ind w:left="567"/>
        <w:jc w:val="both"/>
        <w:rPr>
          <w:rStyle w:val="Hypertextovprepojenie"/>
          <w:rFonts w:ascii="Arial Narrow" w:hAnsi="Arial Narrow" w:cs="Arial"/>
          <w:sz w:val="22"/>
        </w:rPr>
      </w:pPr>
      <w:r w:rsidRPr="00A23870">
        <w:rPr>
          <w:rFonts w:ascii="Arial Narrow" w:hAnsi="Arial Narrow" w:cs="Arial"/>
          <w:sz w:val="22"/>
        </w:rPr>
        <w:t xml:space="preserve">Uchádzač si verejným obstarávateľom pripravenú/vygenerovanú verziu </w:t>
      </w:r>
      <w:proofErr w:type="spellStart"/>
      <w:r w:rsidRPr="00A23870">
        <w:rPr>
          <w:rFonts w:ascii="Arial Narrow" w:hAnsi="Arial Narrow" w:cs="Arial"/>
          <w:sz w:val="22"/>
        </w:rPr>
        <w:t>JED-u</w:t>
      </w:r>
      <w:proofErr w:type="spellEnd"/>
      <w:r w:rsidRPr="00A23870">
        <w:rPr>
          <w:rFonts w:ascii="Arial Narrow" w:hAnsi="Arial Narrow" w:cs="Arial"/>
          <w:sz w:val="22"/>
        </w:rPr>
        <w:t xml:space="preserve"> vo formáte .</w:t>
      </w:r>
      <w:proofErr w:type="spellStart"/>
      <w:r w:rsidRPr="00A23870">
        <w:rPr>
          <w:rFonts w:ascii="Arial Narrow" w:hAnsi="Arial Narrow" w:cs="Arial"/>
          <w:sz w:val="22"/>
        </w:rPr>
        <w:t>xml</w:t>
      </w:r>
      <w:proofErr w:type="spellEnd"/>
      <w:r w:rsidRPr="00A23870">
        <w:rPr>
          <w:rFonts w:ascii="Arial Narrow" w:hAnsi="Arial Narrow" w:cs="Arial"/>
          <w:sz w:val="22"/>
        </w:rPr>
        <w:t xml:space="preserve"> stiahne do svojho počítača. Následne si uchádzač v internetovom prehliadači otvorí </w:t>
      </w:r>
      <w:proofErr w:type="spellStart"/>
      <w:r w:rsidRPr="00A23870">
        <w:rPr>
          <w:rFonts w:ascii="Arial Narrow" w:hAnsi="Arial Narrow" w:cs="Arial"/>
          <w:sz w:val="22"/>
        </w:rPr>
        <w:t>e-službu</w:t>
      </w:r>
      <w:proofErr w:type="spellEnd"/>
      <w:r w:rsidRPr="00A23870">
        <w:rPr>
          <w:rFonts w:ascii="Arial Narrow" w:hAnsi="Arial Narrow" w:cs="Arial"/>
          <w:sz w:val="22"/>
        </w:rPr>
        <w:t xml:space="preserve"> Európskej komisie, ktorá je dostupná na elektronickej adrese </w:t>
      </w:r>
      <w:hyperlink r:id="rId15" w:history="1">
        <w:r>
          <w:rPr>
            <w:rStyle w:val="Hypertextovprepojenie"/>
            <w:rFonts w:ascii="Arial Narrow" w:hAnsi="Arial Narrow"/>
            <w:sz w:val="22"/>
            <w:lang w:val="x-none"/>
          </w:rPr>
          <w:t>https://www.uvo.gov.sk/espd/</w:t>
        </w:r>
      </w:hyperlink>
      <w:r>
        <w:rPr>
          <w:rFonts w:ascii="Arial Narrow" w:hAnsi="Arial Narrow"/>
          <w:sz w:val="22"/>
        </w:rPr>
        <w:t>.</w:t>
      </w:r>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w:t>
      </w:r>
      <w:proofErr w:type="spellStart"/>
      <w:r w:rsidRPr="00E7688B">
        <w:rPr>
          <w:rStyle w:val="Hypertextovprepojenie"/>
          <w:rFonts w:ascii="Arial Narrow" w:hAnsi="Arial Narrow" w:cs="Arial"/>
          <w:sz w:val="22"/>
        </w:rPr>
        <w:t>xml</w:t>
      </w:r>
      <w:proofErr w:type="spellEnd"/>
      <w:r w:rsidRPr="00E7688B">
        <w:rPr>
          <w:rStyle w:val="Hypertextovprepojenie"/>
          <w:rFonts w:ascii="Arial Narrow" w:hAnsi="Arial Narrow" w:cs="Arial"/>
          <w:sz w:val="22"/>
        </w:rPr>
        <w:t>,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vo formáte .</w:t>
      </w:r>
      <w:proofErr w:type="spellStart"/>
      <w:r w:rsidRPr="00FB5D69">
        <w:rPr>
          <w:rStyle w:val="Hypertextovprepojenie"/>
          <w:rFonts w:ascii="Arial Narrow" w:hAnsi="Arial Narrow" w:cs="Arial"/>
          <w:sz w:val="22"/>
        </w:rPr>
        <w:t>pdf</w:t>
      </w:r>
      <w:proofErr w:type="spellEnd"/>
      <w:r w:rsidRPr="00FB5D69">
        <w:rPr>
          <w:rStyle w:val="Hypertextovprepojenie"/>
          <w:rFonts w:ascii="Arial Narrow" w:hAnsi="Arial Narrow" w:cs="Arial"/>
          <w:sz w:val="22"/>
        </w:rPr>
        <w:t xml:space="preserve">,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14:paraId="40B8D773" w14:textId="77777777" w:rsidR="00AD58B1" w:rsidRDefault="00AD58B1" w:rsidP="00AD58B1">
      <w:pPr>
        <w:autoSpaceDE w:val="0"/>
        <w:autoSpaceDN w:val="0"/>
        <w:adjustRightInd w:val="0"/>
        <w:spacing w:after="0" w:line="240" w:lineRule="auto"/>
        <w:ind w:left="567"/>
        <w:jc w:val="both"/>
        <w:rPr>
          <w:rFonts w:ascii="Arial Narrow" w:hAnsi="Arial Narrow" w:cs="Arial"/>
          <w:sz w:val="22"/>
        </w:rPr>
      </w:pPr>
    </w:p>
    <w:p w14:paraId="0E2E3CE9" w14:textId="77777777" w:rsidR="00AD58B1" w:rsidRPr="00A23870" w:rsidRDefault="00AD58B1" w:rsidP="00AD58B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6"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7"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14:paraId="1EE36554" w14:textId="77777777" w:rsidR="00AD58B1" w:rsidRPr="00887ABD" w:rsidRDefault="00AD58B1" w:rsidP="00AD58B1">
      <w:pPr>
        <w:autoSpaceDE w:val="0"/>
        <w:autoSpaceDN w:val="0"/>
        <w:spacing w:before="120" w:after="120" w:line="240" w:lineRule="auto"/>
        <w:ind w:left="567"/>
        <w:jc w:val="both"/>
        <w:rPr>
          <w:rFonts w:ascii="Arial Narrow" w:hAnsi="Arial Narrow"/>
          <w:sz w:val="22"/>
        </w:rPr>
      </w:pPr>
      <w:r>
        <w:rPr>
          <w:rFonts w:ascii="Arial Narrow" w:hAnsi="Arial Narrow"/>
          <w:sz w:val="22"/>
        </w:rPr>
        <w:t xml:space="preserve">Druhou možnosťou vytvorenia elektronického JED a elektronickej odpovede uchádzača na elektronický JED je použitie nástroja EKS, ktorý je dostupný na adrese </w:t>
      </w:r>
      <w:hyperlink r:id="rId18" w:history="1">
        <w:r w:rsidRPr="00B27C91">
          <w:rPr>
            <w:rStyle w:val="Hypertextovprepojenie"/>
            <w:rFonts w:ascii="Arial Narrow" w:hAnsi="Arial Narrow"/>
            <w:sz w:val="22"/>
          </w:rPr>
          <w:t>https://jed.eks.sk/</w:t>
        </w:r>
      </w:hyperlink>
      <w:r>
        <w:rPr>
          <w:rStyle w:val="Hypertextovprepojenie"/>
          <w:rFonts w:ascii="Arial Narrow" w:hAnsi="Arial Narrow"/>
          <w:sz w:val="22"/>
        </w:rPr>
        <w:t xml:space="preserve">. </w:t>
      </w:r>
      <w:r>
        <w:rPr>
          <w:rFonts w:ascii="Arial Narrow" w:hAnsi="Arial Narrow"/>
          <w:sz w:val="22"/>
        </w:rPr>
        <w:t xml:space="preserve">Uchádzač si verejným obstarávateľom pripravenú/vygenerovanú verziu </w:t>
      </w:r>
      <w:proofErr w:type="spellStart"/>
      <w:r>
        <w:rPr>
          <w:rFonts w:ascii="Arial Narrow" w:hAnsi="Arial Narrow"/>
          <w:sz w:val="22"/>
        </w:rPr>
        <w:t>JED-u</w:t>
      </w:r>
      <w:proofErr w:type="spellEnd"/>
      <w:r>
        <w:rPr>
          <w:rFonts w:ascii="Arial Narrow" w:hAnsi="Arial Narrow"/>
          <w:sz w:val="22"/>
        </w:rPr>
        <w:t xml:space="preserve"> vo formáte .</w:t>
      </w:r>
      <w:proofErr w:type="spellStart"/>
      <w:r>
        <w:rPr>
          <w:rFonts w:ascii="Arial Narrow" w:hAnsi="Arial Narrow"/>
          <w:sz w:val="22"/>
        </w:rPr>
        <w:t>xml</w:t>
      </w:r>
      <w:proofErr w:type="spellEnd"/>
      <w:r>
        <w:rPr>
          <w:rFonts w:ascii="Arial Narrow" w:hAnsi="Arial Narrow"/>
          <w:sz w:val="22"/>
        </w:rPr>
        <w:t xml:space="preserve"> stiahne do svojho počítača. Následne v časti „Dodávateľ“ uchádzač vyberie možnosť „</w:t>
      </w:r>
      <w:r>
        <w:rPr>
          <w:rFonts w:ascii="Arial Narrow" w:hAnsi="Arial Narrow"/>
          <w:b/>
          <w:bCs/>
          <w:i/>
          <w:iCs/>
          <w:sz w:val="22"/>
        </w:rPr>
        <w:t>Odpoveď na elektronický JED verejného obstarávania</w:t>
      </w:r>
      <w:r>
        <w:rPr>
          <w:rFonts w:ascii="Arial Narrow" w:hAnsi="Arial Narrow"/>
          <w:sz w:val="22"/>
        </w:rPr>
        <w:t>“ a cez funkciu/tlačidlo „</w:t>
      </w:r>
      <w:r>
        <w:rPr>
          <w:rFonts w:ascii="Arial Narrow" w:hAnsi="Arial Narrow"/>
          <w:b/>
          <w:i/>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
          <w:iCs/>
          <w:sz w:val="22"/>
        </w:rPr>
        <w:t>Vytvoriť odpoveď na základe výzvy</w:t>
      </w:r>
      <w:r>
        <w:rPr>
          <w:rFonts w:ascii="Arial Narrow" w:hAnsi="Arial Narrow"/>
          <w:sz w:val="22"/>
        </w:rPr>
        <w:t>“, vytvorí odpoveď, t.j. elektronický JED. Uchádzač môže formulár JED následne vyplniť a prostredníctvom funkcie/tlačidla „</w:t>
      </w:r>
      <w:r>
        <w:rPr>
          <w:rFonts w:ascii="Arial Narrow" w:hAnsi="Arial Narrow"/>
          <w:b/>
          <w:bCs/>
          <w:i/>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sidRPr="00745E9B">
        <w:rPr>
          <w:rStyle w:val="Hypertextovprepojenie"/>
          <w:rFonts w:ascii="Arial Narrow" w:hAnsi="Arial Narrow"/>
          <w:sz w:val="22"/>
        </w:rPr>
        <w:t>.</w:t>
      </w:r>
    </w:p>
    <w:p w14:paraId="14B30137" w14:textId="77777777" w:rsidR="00AD58B1" w:rsidRPr="001C124D" w:rsidRDefault="00AD58B1" w:rsidP="00AD58B1">
      <w:pPr>
        <w:tabs>
          <w:tab w:val="left" w:pos="708"/>
        </w:tabs>
        <w:spacing w:before="120" w:after="120" w:line="240" w:lineRule="auto"/>
        <w:ind w:left="567"/>
        <w:jc w:val="both"/>
        <w:rPr>
          <w:rFonts w:ascii="Arial Narrow" w:hAnsi="Arial Narrow" w:cs="Arial"/>
          <w:sz w:val="22"/>
          <w:lang w:eastAsia="sk-SK"/>
        </w:rPr>
      </w:pPr>
      <w:r w:rsidRPr="001C124D">
        <w:rPr>
          <w:rFonts w:ascii="Arial Narrow" w:hAnsi="Arial Narrow" w:cs="Arial"/>
          <w:sz w:val="22"/>
          <w:lang w:eastAsia="sk-SK"/>
        </w:rPr>
        <w:t>Vo formulári JED uchádzač vyplní nasledovné časti:</w:t>
      </w:r>
    </w:p>
    <w:p w14:paraId="32424936" w14:textId="77777777" w:rsidR="00AD58B1" w:rsidRDefault="00AD58B1" w:rsidP="00AD58B1">
      <w:pPr>
        <w:numPr>
          <w:ilvl w:val="0"/>
          <w:numId w:val="3"/>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3FF793B" w14:textId="77777777" w:rsidR="00AD58B1" w:rsidRDefault="00AD58B1" w:rsidP="00AD58B1">
      <w:pPr>
        <w:numPr>
          <w:ilvl w:val="0"/>
          <w:numId w:val="3"/>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6ADA9363" w14:textId="77777777" w:rsidR="00AD58B1" w:rsidRPr="008B7FA8" w:rsidRDefault="00AD58B1" w:rsidP="00AD58B1">
      <w:pPr>
        <w:numPr>
          <w:ilvl w:val="0"/>
          <w:numId w:val="3"/>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5E553DB1" w14:textId="77777777" w:rsidR="00AD58B1" w:rsidRPr="008B7FA8" w:rsidRDefault="00AD58B1" w:rsidP="00AD58B1">
      <w:pPr>
        <w:numPr>
          <w:ilvl w:val="0"/>
          <w:numId w:val="3"/>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072C8B64" w14:textId="77777777" w:rsidR="00AD58B1" w:rsidRDefault="00AD58B1" w:rsidP="00AD58B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9"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2EC37DF" w14:textId="77777777" w:rsidR="00AD58B1" w:rsidRPr="00887ABD" w:rsidRDefault="00AD58B1" w:rsidP="00AD58B1">
      <w:pPr>
        <w:spacing w:before="120" w:after="120" w:line="240" w:lineRule="auto"/>
        <w:ind w:left="567"/>
        <w:jc w:val="both"/>
        <w:rPr>
          <w:rFonts w:ascii="Arial Narrow" w:hAnsi="Arial Narrow"/>
          <w:sz w:val="22"/>
        </w:rPr>
      </w:pPr>
      <w:r w:rsidRPr="00887ABD">
        <w:rPr>
          <w:rFonts w:ascii="Arial Narrow" w:hAnsi="Arial Narrow"/>
          <w:sz w:val="22"/>
        </w:rPr>
        <w:t>Verejný obstarávateľ nevyžaduje, aby uchádzač v prípade subdodávateľov, ktorých kapacity nevyužíva na preukázanie splnenia podmienok účasti v častiach II a III formulár</w:t>
      </w:r>
      <w:r>
        <w:rPr>
          <w:rFonts w:ascii="Arial Narrow" w:hAnsi="Arial Narrow"/>
          <w:sz w:val="22"/>
        </w:rPr>
        <w:t>u</w:t>
      </w:r>
      <w:r w:rsidRPr="00887ABD">
        <w:rPr>
          <w:rFonts w:ascii="Arial Narrow" w:hAnsi="Arial Narrow"/>
          <w:sz w:val="22"/>
        </w:rPr>
        <w:t xml:space="preserve">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14:paraId="4B2836DC" w14:textId="77777777" w:rsidR="00AD58B1" w:rsidRPr="00887ABD" w:rsidRDefault="00AD58B1" w:rsidP="00AD58B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14:paraId="60CD6F62" w14:textId="77777777" w:rsidR="00AD58B1" w:rsidRPr="00887ABD" w:rsidRDefault="00AD58B1" w:rsidP="00AD58B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w:t>
      </w:r>
      <w:r w:rsidRPr="00887ABD">
        <w:rPr>
          <w:rFonts w:ascii="Arial Narrow" w:hAnsi="Arial Narrow"/>
          <w:sz w:val="22"/>
        </w:rPr>
        <w:lastRenderedPageBreak/>
        <w:t xml:space="preserve">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14:paraId="4436FE29" w14:textId="77777777" w:rsidR="00AD58B1" w:rsidRPr="00887ABD" w:rsidRDefault="00AD58B1" w:rsidP="00AD58B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0CC13288" w14:textId="77777777" w:rsidR="00AD58B1" w:rsidRPr="00887ABD" w:rsidRDefault="00AD58B1" w:rsidP="00AD58B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požiadať uchádzača o predloženie dokladu alebo dokladov nahradených </w:t>
      </w:r>
      <w:r>
        <w:rPr>
          <w:rFonts w:ascii="Arial Narrow" w:hAnsi="Arial Narrow"/>
          <w:sz w:val="22"/>
        </w:rPr>
        <w:t>JED</w:t>
      </w:r>
      <w:r w:rsidRPr="00887ABD">
        <w:rPr>
          <w:rFonts w:ascii="Arial Narrow" w:hAnsi="Arial Narrow"/>
          <w:sz w:val="22"/>
        </w:rPr>
        <w:t>. Uchádzač doručí elektronicky</w:t>
      </w:r>
      <w:r>
        <w:rPr>
          <w:rFonts w:ascii="Arial Narrow" w:hAnsi="Arial Narrow"/>
          <w:sz w:val="22"/>
        </w:rPr>
        <w:t>,</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14:paraId="0B021CD6" w14:textId="77777777" w:rsidR="00AD58B1" w:rsidRDefault="00AD58B1" w:rsidP="00EE637F">
      <w:pPr>
        <w:autoSpaceDE w:val="0"/>
        <w:autoSpaceDN w:val="0"/>
        <w:adjustRightInd w:val="0"/>
        <w:spacing w:after="0" w:line="240" w:lineRule="auto"/>
        <w:ind w:left="567" w:hanging="567"/>
        <w:jc w:val="both"/>
        <w:rPr>
          <w:rFonts w:ascii="Arial Narrow" w:hAnsi="Arial Narrow" w:cs="Arial"/>
          <w:sz w:val="22"/>
        </w:rPr>
      </w:pPr>
    </w:p>
    <w:p w14:paraId="5D12E3FC" w14:textId="1798A185" w:rsidR="00EE637F" w:rsidRPr="00887ABD" w:rsidRDefault="00AD58B1" w:rsidP="00AD58B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ab/>
      </w:r>
      <w:bookmarkEnd w:id="31"/>
      <w:bookmarkEnd w:id="32"/>
      <w:bookmarkEnd w:id="35"/>
    </w:p>
    <w:p w14:paraId="38C128B2" w14:textId="77777777" w:rsidR="00EE637F" w:rsidRPr="00887ABD" w:rsidRDefault="00EE637F" w:rsidP="00EE637F">
      <w:p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17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14:paraId="6542FF97" w14:textId="77777777" w:rsidR="00EE637F" w:rsidRPr="00887ABD" w:rsidRDefault="00EE637F" w:rsidP="00EE637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54102D">
        <w:rPr>
          <w:rFonts w:ascii="Arial Narrow" w:hAnsi="Arial Narrow" w:cs="Arial"/>
          <w:color w:val="000000"/>
          <w:sz w:val="22"/>
          <w:szCs w:val="22"/>
        </w:rPr>
        <w:t xml:space="preserve">17.1  </w:t>
      </w:r>
      <w:r>
        <w:rPr>
          <w:rFonts w:ascii="Arial Narrow" w:hAnsi="Arial Narrow" w:cs="Arial"/>
          <w:color w:val="000000"/>
          <w:sz w:val="22"/>
          <w:szCs w:val="22"/>
        </w:rPr>
        <w:t xml:space="preserve"> </w:t>
      </w:r>
      <w:r w:rsidRPr="0054102D">
        <w:rPr>
          <w:rFonts w:ascii="Arial Narrow" w:hAnsi="Arial Narrow" w:cs="Arial"/>
          <w:sz w:val="22"/>
          <w:szCs w:val="22"/>
          <w:u w:val="single"/>
        </w:rPr>
        <w:t>Návrh Zmluvy</w:t>
      </w:r>
      <w:r w:rsidRPr="0054102D">
        <w:rPr>
          <w:rFonts w:ascii="Arial Narrow" w:hAnsi="Arial Narrow" w:cs="Arial"/>
          <w:sz w:val="22"/>
          <w:szCs w:val="22"/>
        </w:rPr>
        <w:t xml:space="preserve"> podľa prílohy č. 2. Návrh Zmluvy týchto súťažných podkladov </w:t>
      </w:r>
      <w:bookmarkStart w:id="36" w:name="_Hlk510111938"/>
      <w:r w:rsidRPr="0054102D">
        <w:rPr>
          <w:rFonts w:ascii="Arial Narrow" w:hAnsi="Arial Narrow" w:cs="Arial"/>
          <w:sz w:val="22"/>
          <w:szCs w:val="22"/>
        </w:rPr>
        <w:t xml:space="preserve">vo formáte </w:t>
      </w:r>
      <w:r>
        <w:rPr>
          <w:rFonts w:ascii="Arial Narrow" w:hAnsi="Arial Narrow" w:cs="Arial"/>
          <w:sz w:val="22"/>
          <w:szCs w:val="22"/>
        </w:rPr>
        <w:t>.</w:t>
      </w:r>
      <w:proofErr w:type="spellStart"/>
      <w:r w:rsidRPr="0054102D">
        <w:rPr>
          <w:rFonts w:ascii="Arial Narrow" w:hAnsi="Arial Narrow" w:cs="Arial"/>
          <w:sz w:val="22"/>
          <w:szCs w:val="22"/>
        </w:rPr>
        <w:t>pdf</w:t>
      </w:r>
      <w:proofErr w:type="spellEnd"/>
      <w:r w:rsidRPr="0054102D">
        <w:rPr>
          <w:rFonts w:ascii="Arial Narrow" w:hAnsi="Arial Narrow" w:cs="Arial"/>
          <w:sz w:val="22"/>
          <w:szCs w:val="22"/>
        </w:rPr>
        <w:t xml:space="preserve">. </w:t>
      </w:r>
      <w:bookmarkEnd w:id="36"/>
      <w:r w:rsidRPr="0054102D">
        <w:rPr>
          <w:rFonts w:ascii="Arial Narrow" w:hAnsi="Arial Narrow" w:cs="Arial"/>
          <w:sz w:val="22"/>
          <w:szCs w:val="22"/>
        </w:rPr>
        <w:t>Návrh Zmluvy musí byť doplnený o identifikačné údaje uchádzača (na strane 1 Zmluvy) a podpísaný uchádzačom alebo osobou oprávnenou konať za uchádzača. Návrh Zmluvy predloží uchádzač bez jej príloh.</w:t>
      </w:r>
    </w:p>
    <w:p w14:paraId="56543645" w14:textId="77777777" w:rsidR="00EE637F" w:rsidRPr="00C04539" w:rsidRDefault="00EE637F" w:rsidP="00EE637F">
      <w:pPr>
        <w:numPr>
          <w:ilvl w:val="1"/>
          <w:numId w:val="12"/>
        </w:numPr>
        <w:spacing w:before="120" w:after="120" w:line="240" w:lineRule="auto"/>
        <w:ind w:left="567" w:hanging="567"/>
        <w:jc w:val="both"/>
        <w:rPr>
          <w:rFonts w:ascii="Arial Narrow" w:hAnsi="Arial Narrow" w:cs="Arial"/>
          <w:sz w:val="22"/>
        </w:rPr>
      </w:pPr>
      <w:bookmarkStart w:id="37" w:name="_Hlk534974743"/>
      <w:r w:rsidRPr="00C65596">
        <w:rPr>
          <w:rFonts w:ascii="Arial Narrow" w:hAnsi="Arial Narrow" w:cs="Arial"/>
          <w:sz w:val="22"/>
        </w:rPr>
        <w:t xml:space="preserve">Návrh na plnenie kritéria podľa šablóny s názvom „Hodnotiace kritériá“ uvedenej v rámci </w:t>
      </w:r>
      <w:r w:rsidRPr="00C65596">
        <w:rPr>
          <w:rFonts w:ascii="Arial Narrow" w:hAnsi="Arial Narrow" w:cs="Arial"/>
          <w:b/>
          <w:bCs/>
          <w:sz w:val="22"/>
        </w:rPr>
        <w:t>šablóny/formuláru ponuky s názvom „Ponuka“ v EKS.</w:t>
      </w:r>
      <w:r w:rsidRPr="00C65596">
        <w:rPr>
          <w:rFonts w:ascii="Arial Narrow" w:hAnsi="Arial Narrow" w:cs="Arial"/>
          <w:sz w:val="22"/>
        </w:rPr>
        <w:t xml:space="preserve">  Uchádzač</w:t>
      </w:r>
      <w:r w:rsidRPr="00C65596">
        <w:rPr>
          <w:rFonts w:ascii="Arial Narrow" w:hAnsi="Arial Narrow"/>
          <w:sz w:val="22"/>
        </w:rPr>
        <w:t xml:space="preserve"> v rámci šablóny „Hodnotiace </w:t>
      </w:r>
      <w:r w:rsidRPr="00C04539">
        <w:rPr>
          <w:rFonts w:ascii="Arial Narrow" w:hAnsi="Arial Narrow"/>
          <w:sz w:val="22"/>
        </w:rPr>
        <w:t xml:space="preserve">kritériá“ uvedie svoj návrh na plnenie kritéria </w:t>
      </w:r>
      <w:r w:rsidRPr="00C04539">
        <w:rPr>
          <w:rFonts w:ascii="Arial Narrow" w:hAnsi="Arial Narrow"/>
          <w:b/>
          <w:sz w:val="22"/>
        </w:rPr>
        <w:t>Maximálna navrhovaná</w:t>
      </w:r>
      <w:r w:rsidRPr="00C04539">
        <w:rPr>
          <w:rFonts w:ascii="Arial Narrow" w:hAnsi="Arial Narrow"/>
          <w:sz w:val="22"/>
        </w:rPr>
        <w:t xml:space="preserve"> </w:t>
      </w:r>
      <w:r w:rsidRPr="00C04539">
        <w:rPr>
          <w:rFonts w:ascii="Arial Narrow" w:hAnsi="Arial Narrow" w:cs="Arial Narrow"/>
          <w:b/>
          <w:color w:val="000000"/>
          <w:sz w:val="22"/>
          <w:lang w:eastAsia="cs-CZ"/>
        </w:rPr>
        <w:t>cena za predmet zákazky</w:t>
      </w:r>
      <w:r w:rsidRPr="00C04539">
        <w:rPr>
          <w:rFonts w:ascii="Arial Narrow" w:hAnsi="Arial Narrow"/>
          <w:iCs/>
          <w:sz w:val="22"/>
        </w:rPr>
        <w:t xml:space="preserve"> vyjadrená v EUR bez DPH</w:t>
      </w:r>
      <w:r w:rsidRPr="00C04539">
        <w:rPr>
          <w:rFonts w:ascii="Arial Narrow" w:hAnsi="Arial Narrow"/>
          <w:sz w:val="22"/>
        </w:rPr>
        <w:t xml:space="preserve">. </w:t>
      </w:r>
    </w:p>
    <w:p w14:paraId="77B2DCEA" w14:textId="77777777" w:rsidR="00EE637F" w:rsidRDefault="00EE637F" w:rsidP="00EE637F">
      <w:pPr>
        <w:spacing w:before="120" w:after="120" w:line="240" w:lineRule="auto"/>
        <w:ind w:left="567"/>
        <w:jc w:val="both"/>
        <w:rPr>
          <w:rFonts w:ascii="Arial Narrow" w:hAnsi="Arial Narrow" w:cs="Arial"/>
          <w:sz w:val="22"/>
        </w:rPr>
      </w:pPr>
      <w:r w:rsidRPr="00C65596">
        <w:rPr>
          <w:rFonts w:ascii="Arial Narrow" w:hAnsi="Arial Narrow"/>
          <w:sz w:val="22"/>
        </w:rPr>
        <w:t xml:space="preserve">Uchádzač v tejto časti ponuky v rámci „Prílohy hodnotiacich kritérií“ predloží aj ocenenú prílohu č. 3 </w:t>
      </w:r>
      <w:r w:rsidRPr="00C65596">
        <w:rPr>
          <w:rFonts w:ascii="Arial Narrow" w:hAnsi="Arial Narrow" w:cs="Arial"/>
          <w:sz w:val="22"/>
        </w:rPr>
        <w:t xml:space="preserve">Vzor štruktúrovaného rozpočtu ceny týchto súťažných podkladov </w:t>
      </w:r>
      <w:r w:rsidRPr="00C65596">
        <w:rPr>
          <w:rFonts w:ascii="Arial Narrow" w:hAnsi="Arial Narrow"/>
          <w:sz w:val="22"/>
        </w:rPr>
        <w:t>vo formáte</w:t>
      </w:r>
      <w:r>
        <w:rPr>
          <w:rFonts w:ascii="Arial Narrow" w:hAnsi="Arial Narrow"/>
          <w:sz w:val="22"/>
        </w:rPr>
        <w:t xml:space="preserve"> </w:t>
      </w:r>
      <w:proofErr w:type="spellStart"/>
      <w:r w:rsidRPr="00C65596">
        <w:rPr>
          <w:rFonts w:ascii="Arial Narrow" w:hAnsi="Arial Narrow"/>
          <w:sz w:val="22"/>
        </w:rPr>
        <w:t>pdf</w:t>
      </w:r>
      <w:proofErr w:type="spellEnd"/>
      <w:r>
        <w:rPr>
          <w:rFonts w:ascii="Arial Narrow" w:hAnsi="Arial Narrow"/>
          <w:sz w:val="22"/>
        </w:rPr>
        <w:t>.</w:t>
      </w:r>
      <w:r w:rsidRPr="00C65596">
        <w:rPr>
          <w:rFonts w:ascii="Arial Narrow" w:hAnsi="Arial Narrow"/>
          <w:sz w:val="22"/>
        </w:rPr>
        <w:t xml:space="preserve"> </w:t>
      </w:r>
      <w:r w:rsidRPr="00C65596">
        <w:rPr>
          <w:rFonts w:ascii="Arial Narrow" w:hAnsi="Arial Narrow" w:cs="Arial"/>
          <w:sz w:val="22"/>
        </w:rPr>
        <w:t>podľa týchto súťažných podkladov.</w:t>
      </w:r>
    </w:p>
    <w:p w14:paraId="23D1F3C5" w14:textId="77777777" w:rsidR="00EE637F" w:rsidRPr="00533240" w:rsidRDefault="00EE637F" w:rsidP="00EE637F">
      <w:pPr>
        <w:numPr>
          <w:ilvl w:val="1"/>
          <w:numId w:val="12"/>
        </w:numPr>
        <w:spacing w:before="120" w:after="120" w:line="240" w:lineRule="auto"/>
        <w:ind w:left="567" w:hanging="567"/>
        <w:jc w:val="both"/>
        <w:rPr>
          <w:rFonts w:ascii="Arial Narrow" w:hAnsi="Arial Narrow" w:cs="Arial"/>
          <w:sz w:val="22"/>
        </w:rPr>
      </w:pPr>
      <w:r w:rsidRPr="00533240">
        <w:rPr>
          <w:rFonts w:ascii="Arial Narrow" w:hAnsi="Arial Narrow" w:cs="Arial"/>
          <w:sz w:val="22"/>
        </w:rPr>
        <w:t>Vlastný návrh plnenia predmetu zákazky, špecifikovaného v prílohe č. 1 Opis predmetu zákazky, technické požiadavky týchto súťažných podkladov a súčasne v súlade s informáciami uvedenými v týchto súťažných podkladoch vo formáte</w:t>
      </w:r>
      <w:r>
        <w:rPr>
          <w:rFonts w:ascii="Arial Narrow" w:hAnsi="Arial Narrow" w:cs="Arial"/>
          <w:sz w:val="22"/>
        </w:rPr>
        <w:t xml:space="preserve"> .</w:t>
      </w:r>
      <w:proofErr w:type="spellStart"/>
      <w:r w:rsidRPr="00533240">
        <w:rPr>
          <w:rFonts w:ascii="Arial Narrow" w:hAnsi="Arial Narrow" w:cs="Arial"/>
          <w:sz w:val="22"/>
        </w:rPr>
        <w:t>pdf</w:t>
      </w:r>
      <w:proofErr w:type="spellEnd"/>
      <w:r w:rsidRPr="00533240">
        <w:rPr>
          <w:rFonts w:ascii="Arial Narrow" w:hAnsi="Arial Narrow" w:cs="Arial"/>
          <w:sz w:val="22"/>
        </w:rPr>
        <w:t>, ktorý sa stane prílohou č. 1 návrhu Zmluvy podľa bodu 17.1 týchto súťažných podkladov.</w:t>
      </w:r>
      <w:r>
        <w:rPr>
          <w:rFonts w:ascii="Arial Narrow" w:hAnsi="Arial Narrow" w:cs="Arial"/>
          <w:sz w:val="22"/>
        </w:rPr>
        <w:t xml:space="preserve"> Vlastný návrh plnenia predmetu zákazky predloží uchádzač podľa vzoru uvedeného v prílohe č. 1 </w:t>
      </w:r>
      <w:r w:rsidRPr="00533240">
        <w:rPr>
          <w:rFonts w:ascii="Arial Narrow" w:hAnsi="Arial Narrow" w:cs="Arial"/>
          <w:sz w:val="22"/>
        </w:rPr>
        <w:t>Opis predmetu zákazky, technické požiadavky týchto súťažných podkladov</w:t>
      </w:r>
      <w:r>
        <w:rPr>
          <w:rFonts w:ascii="Arial Narrow" w:hAnsi="Arial Narrow" w:cs="Arial"/>
          <w:sz w:val="22"/>
        </w:rPr>
        <w:t xml:space="preserve">. </w:t>
      </w:r>
      <w:r w:rsidRPr="00533240">
        <w:rPr>
          <w:rFonts w:ascii="Arial Narrow" w:hAnsi="Arial Narrow" w:cs="Arial"/>
          <w:sz w:val="22"/>
        </w:rPr>
        <w:t xml:space="preserve"> Uchádzač vo svojom vlastnom návrhu plnenia predmetu zákazky</w:t>
      </w:r>
      <w:r w:rsidRPr="00533240">
        <w:rPr>
          <w:rFonts w:ascii="Arial Narrow" w:hAnsi="Arial Narrow"/>
          <w:sz w:val="22"/>
        </w:rPr>
        <w:t xml:space="preserve"> identifikuje: minimálne požadované technické špecifikácie, parametre a funkcionality požadované verejným o</w:t>
      </w:r>
      <w:r>
        <w:rPr>
          <w:rFonts w:ascii="Arial Narrow" w:hAnsi="Arial Narrow"/>
          <w:sz w:val="22"/>
        </w:rPr>
        <w:t xml:space="preserve">bstarávateľom, výrobcu, typové označenie výrobku a </w:t>
      </w:r>
      <w:r w:rsidRPr="00533240">
        <w:rPr>
          <w:rFonts w:ascii="Arial Narrow" w:hAnsi="Arial Narrow"/>
          <w:sz w:val="22"/>
        </w:rPr>
        <w:t>uvedie</w:t>
      </w:r>
      <w:r>
        <w:rPr>
          <w:rFonts w:ascii="Arial Narrow" w:hAnsi="Arial Narrow"/>
          <w:sz w:val="22"/>
        </w:rPr>
        <w:t xml:space="preserve"> špecifikáciu dodávaného tovaru.</w:t>
      </w:r>
    </w:p>
    <w:p w14:paraId="4881A2A9" w14:textId="77777777" w:rsidR="00EE637F" w:rsidRPr="00194EA1" w:rsidRDefault="00EE637F" w:rsidP="00EE637F">
      <w:pPr>
        <w:numPr>
          <w:ilvl w:val="1"/>
          <w:numId w:val="12"/>
        </w:numPr>
        <w:spacing w:before="120" w:after="120" w:line="240" w:lineRule="auto"/>
        <w:ind w:left="567" w:hanging="567"/>
        <w:jc w:val="both"/>
        <w:rPr>
          <w:rFonts w:ascii="Arial Narrow" w:hAnsi="Arial Narrow"/>
          <w:sz w:val="22"/>
        </w:rPr>
      </w:pPr>
      <w:bookmarkStart w:id="38" w:name="_Hlk534974981"/>
      <w:bookmarkEnd w:id="37"/>
      <w:r w:rsidRPr="00E43C6E">
        <w:rPr>
          <w:rFonts w:ascii="Arial Narrow" w:hAnsi="Arial Narrow" w:cs="Arial"/>
          <w:sz w:val="22"/>
        </w:rPr>
        <w:t>Č</w:t>
      </w:r>
      <w:r w:rsidRPr="00194EA1">
        <w:rPr>
          <w:rFonts w:ascii="Arial Narrow" w:hAnsi="Arial Narrow"/>
          <w:sz w:val="22"/>
        </w:rPr>
        <w:t xml:space="preserve">estné vyhlásenie uchádzača o tom, že dokumenty predložené elektronicky </w:t>
      </w:r>
      <w:r>
        <w:rPr>
          <w:rFonts w:ascii="Arial Narrow" w:hAnsi="Arial Narrow"/>
          <w:sz w:val="22"/>
        </w:rPr>
        <w:t xml:space="preserve">v ponuke uchádzača, </w:t>
      </w:r>
      <w:r w:rsidRPr="00194EA1">
        <w:rPr>
          <w:rFonts w:ascii="Arial Narrow" w:hAnsi="Arial Narrow"/>
          <w:sz w:val="22"/>
        </w:rPr>
        <w:t xml:space="preserve">sú zhodné s originálnymi dokumentmi. </w:t>
      </w:r>
      <w:r>
        <w:rPr>
          <w:rFonts w:ascii="Arial Narrow" w:hAnsi="Arial Narrow"/>
          <w:sz w:val="22"/>
        </w:rPr>
        <w:t>Čestné vyhlásenie uchádzač predkladá vo formáte .</w:t>
      </w:r>
      <w:proofErr w:type="spellStart"/>
      <w:r>
        <w:rPr>
          <w:rFonts w:ascii="Arial Narrow" w:hAnsi="Arial Narrow"/>
          <w:sz w:val="22"/>
        </w:rPr>
        <w:t>pdf</w:t>
      </w:r>
      <w:proofErr w:type="spellEnd"/>
      <w:r>
        <w:rPr>
          <w:rFonts w:ascii="Arial Narrow" w:hAnsi="Arial Narrow"/>
          <w:sz w:val="22"/>
        </w:rPr>
        <w:t xml:space="preserve">. </w:t>
      </w:r>
      <w:r w:rsidRPr="00194EA1">
        <w:rPr>
          <w:rFonts w:ascii="Arial Narrow" w:hAnsi="Arial Narrow"/>
          <w:sz w:val="22"/>
        </w:rPr>
        <w:t>Vzor čestného vyhlásenia je uvedený v prílohe č. 8 týchto súťažných podkladov.</w:t>
      </w:r>
    </w:p>
    <w:p w14:paraId="3049FBEC" w14:textId="77777777" w:rsidR="00EE637F" w:rsidRDefault="00EE637F" w:rsidP="00EE637F">
      <w:pPr>
        <w:numPr>
          <w:ilvl w:val="1"/>
          <w:numId w:val="12"/>
        </w:numPr>
        <w:spacing w:before="120" w:after="120" w:line="240" w:lineRule="auto"/>
        <w:ind w:hanging="502"/>
        <w:jc w:val="both"/>
        <w:rPr>
          <w:rFonts w:ascii="Arial Narrow" w:hAnsi="Arial Narrow" w:cs="Arial"/>
          <w:sz w:val="22"/>
        </w:rPr>
      </w:pPr>
      <w:bookmarkStart w:id="39" w:name="_Hlk534975036"/>
      <w:bookmarkEnd w:id="38"/>
      <w:r>
        <w:rPr>
          <w:rFonts w:ascii="Arial Narrow" w:hAnsi="Arial Narrow" w:cs="Arial"/>
          <w:sz w:val="22"/>
        </w:rPr>
        <w:t xml:space="preserve">Údaje o osobe, ktorej služby alebo podklady pri vypracovaní ponuky uchádzač využil podľa bodu 10.4 týchto súťažných podkladoch, ak uchádzač ponuku nevypracoval sám, </w:t>
      </w:r>
      <w:r w:rsidRPr="00DF3992">
        <w:rPr>
          <w:rFonts w:ascii="Arial Narrow" w:hAnsi="Arial Narrow" w:cs="Arial"/>
          <w:sz w:val="22"/>
        </w:rPr>
        <w:t xml:space="preserve">vo formáte </w:t>
      </w:r>
      <w:r>
        <w:rPr>
          <w:rFonts w:ascii="Arial Narrow" w:hAnsi="Arial Narrow" w:cs="Arial"/>
          <w:sz w:val="22"/>
        </w:rPr>
        <w:t>.</w:t>
      </w:r>
      <w:proofErr w:type="spellStart"/>
      <w:r w:rsidRPr="00DF3992">
        <w:rPr>
          <w:rFonts w:ascii="Arial Narrow" w:hAnsi="Arial Narrow" w:cs="Arial"/>
          <w:sz w:val="22"/>
        </w:rPr>
        <w:t>pdf</w:t>
      </w:r>
      <w:proofErr w:type="spellEnd"/>
      <w:r w:rsidRPr="00DF3992">
        <w:rPr>
          <w:rFonts w:ascii="Arial Narrow" w:hAnsi="Arial Narrow" w:cs="Arial"/>
          <w:sz w:val="22"/>
        </w:rPr>
        <w:t>.</w:t>
      </w:r>
    </w:p>
    <w:bookmarkEnd w:id="39"/>
    <w:p w14:paraId="21524E00" w14:textId="77777777" w:rsidR="00EE637F" w:rsidRPr="00887ABD" w:rsidRDefault="00EE637F" w:rsidP="00EE637F">
      <w:pPr>
        <w:spacing w:before="120" w:after="120" w:line="240" w:lineRule="auto"/>
        <w:ind w:left="431"/>
        <w:jc w:val="both"/>
        <w:rPr>
          <w:rFonts w:ascii="Arial Narrow" w:hAnsi="Arial Narrow" w:cs="Arial"/>
          <w:sz w:val="22"/>
        </w:rPr>
      </w:pPr>
    </w:p>
    <w:p w14:paraId="6D87117E" w14:textId="77777777" w:rsidR="00EE637F" w:rsidRPr="007C70AD" w:rsidRDefault="00EE637F" w:rsidP="00EE637F">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B6F127" w14:textId="77777777" w:rsidR="00EE637F" w:rsidRPr="00887ABD" w:rsidRDefault="00EE637F" w:rsidP="00EE637F">
      <w:pPr>
        <w:pStyle w:val="Odsekzoznamu"/>
        <w:numPr>
          <w:ilvl w:val="0"/>
          <w:numId w:val="8"/>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24E520B" w14:textId="77777777" w:rsidR="00EE637F" w:rsidRPr="00887ABD" w:rsidRDefault="00EE637F" w:rsidP="00EE637F">
      <w:pPr>
        <w:pStyle w:val="Zkladntext"/>
        <w:numPr>
          <w:ilvl w:val="1"/>
          <w:numId w:val="8"/>
        </w:numPr>
        <w:spacing w:before="12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40" w:name="_Hlk522982388"/>
      <w:r w:rsidRPr="00887ABD">
        <w:rPr>
          <w:rFonts w:ascii="Arial Narrow" w:hAnsi="Arial Narrow" w:cs="Arial"/>
          <w:sz w:val="22"/>
        </w:rPr>
        <w:t>t.j. elektronick</w:t>
      </w:r>
      <w:r>
        <w:rPr>
          <w:rFonts w:ascii="Arial Narrow" w:hAnsi="Arial Narrow" w:cs="Arial"/>
          <w:sz w:val="22"/>
        </w:rPr>
        <w:t xml:space="preserve">y, </w:t>
      </w:r>
      <w:r w:rsidRPr="00887ABD">
        <w:rPr>
          <w:rFonts w:ascii="Arial Narrow" w:hAnsi="Arial Narrow" w:cs="Arial"/>
          <w:sz w:val="22"/>
        </w:rPr>
        <w:t xml:space="preserve">spôsobom určeným funkcionalitou EKS </w:t>
      </w:r>
      <w:bookmarkEnd w:id="40"/>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61AE209F" w14:textId="77777777" w:rsidR="00EE637F" w:rsidRPr="00887ABD" w:rsidRDefault="00EE637F" w:rsidP="00EE637F">
      <w:pPr>
        <w:pStyle w:val="Odsekzoznamu"/>
        <w:numPr>
          <w:ilvl w:val="0"/>
          <w:numId w:val="8"/>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0266F8A" w14:textId="77777777" w:rsidR="00EE637F" w:rsidRPr="00887ABD" w:rsidRDefault="00EE637F" w:rsidP="00EE637F">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lastRenderedPageBreak/>
        <w:t>19.1  U</w:t>
      </w:r>
      <w:r w:rsidRPr="00887ABD">
        <w:rPr>
          <w:rFonts w:ascii="Arial Narrow" w:hAnsi="Arial Narrow" w:cs="Arial"/>
          <w:color w:val="000000"/>
          <w:sz w:val="22"/>
        </w:rPr>
        <w:t xml:space="preserve">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w:t>
      </w:r>
      <w:proofErr w:type="spellStart"/>
      <w:r w:rsidRPr="00887ABD">
        <w:rPr>
          <w:rFonts w:ascii="Arial Narrow" w:hAnsi="Arial Narrow" w:cs="Arial"/>
          <w:color w:val="000000"/>
          <w:sz w:val="22"/>
        </w:rPr>
        <w:t>plnomocenstvo</w:t>
      </w:r>
      <w:proofErr w:type="spellEnd"/>
      <w:r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D920409" w14:textId="77777777" w:rsidR="00EE637F" w:rsidRPr="00887ABD" w:rsidRDefault="00EE637F" w:rsidP="00EE637F">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35B18D56" w14:textId="77777777" w:rsidR="00EE637F" w:rsidRPr="00887ABD" w:rsidRDefault="00EE637F" w:rsidP="00EE637F">
      <w:pPr>
        <w:pStyle w:val="Odsekzoznamu"/>
        <w:numPr>
          <w:ilvl w:val="0"/>
          <w:numId w:val="8"/>
        </w:numPr>
        <w:tabs>
          <w:tab w:val="clear" w:pos="2160"/>
          <w:tab w:val="clear" w:pos="2880"/>
          <w:tab w:val="clear" w:pos="4500"/>
        </w:tabs>
        <w:spacing w:before="120" w:after="120"/>
        <w:jc w:val="both"/>
        <w:rPr>
          <w:rFonts w:ascii="Arial Narrow" w:hAnsi="Arial Narrow" w:cs="Arial"/>
          <w:b/>
          <w:bCs/>
          <w:smallCaps/>
          <w:sz w:val="22"/>
          <w:szCs w:val="22"/>
        </w:rPr>
      </w:pPr>
      <w:bookmarkStart w:id="41" w:name="podmienky_technicke"/>
      <w:bookmarkEnd w:id="41"/>
      <w:r w:rsidRPr="00887ABD">
        <w:rPr>
          <w:rFonts w:ascii="Arial Narrow" w:hAnsi="Arial Narrow" w:cs="Arial"/>
          <w:b/>
          <w:bCs/>
          <w:smallCaps/>
          <w:sz w:val="22"/>
          <w:szCs w:val="22"/>
        </w:rPr>
        <w:t xml:space="preserve">   predloženie ponuky a </w:t>
      </w:r>
      <w:bookmarkStart w:id="42" w:name="_Hlk522982599"/>
      <w:r w:rsidRPr="005A3FC6">
        <w:rPr>
          <w:rFonts w:ascii="Arial Narrow" w:hAnsi="Arial Narrow"/>
          <w:b/>
          <w:sz w:val="18"/>
          <w:szCs w:val="18"/>
        </w:rPr>
        <w:t>SPÄŤVZATIE</w:t>
      </w:r>
      <w:bookmarkEnd w:id="42"/>
      <w:r w:rsidRPr="00887ABD">
        <w:rPr>
          <w:rFonts w:ascii="Arial Narrow" w:hAnsi="Arial Narrow" w:cs="Arial"/>
          <w:b/>
          <w:bCs/>
          <w:smallCaps/>
          <w:sz w:val="22"/>
          <w:szCs w:val="22"/>
        </w:rPr>
        <w:t xml:space="preserve"> ponuky</w:t>
      </w:r>
    </w:p>
    <w:p w14:paraId="7787DB54" w14:textId="77777777" w:rsidR="00EE637F" w:rsidRPr="00887ABD" w:rsidRDefault="00EE637F" w:rsidP="00EE637F">
      <w:pPr>
        <w:numPr>
          <w:ilvl w:val="1"/>
          <w:numId w:val="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Každý uchádzač môže vo verejnom obstarávaní predložiť iba jednu ponuku, buď samostatne sám za seba alebo ako člen skupiny dodávateľov, a to výlučne v písomnej forme </w:t>
      </w:r>
      <w:bookmarkStart w:id="43" w:name="_Hlk522982639"/>
      <w:r w:rsidRPr="00887ABD">
        <w:rPr>
          <w:rFonts w:ascii="Arial Narrow" w:hAnsi="Arial Narrow" w:cs="Arial"/>
          <w:sz w:val="22"/>
        </w:rPr>
        <w:t>– elektronick</w:t>
      </w:r>
      <w:r>
        <w:rPr>
          <w:rFonts w:ascii="Arial Narrow" w:hAnsi="Arial Narrow" w:cs="Arial"/>
          <w:sz w:val="22"/>
        </w:rPr>
        <w:t>y,</w:t>
      </w:r>
      <w:r w:rsidRPr="00887ABD">
        <w:rPr>
          <w:rFonts w:ascii="Arial Narrow" w:hAnsi="Arial Narrow" w:cs="Arial"/>
          <w:sz w:val="22"/>
        </w:rPr>
        <w:t xml:space="preserve"> spôsobom určeným funkcionalitou EKS.</w:t>
      </w:r>
      <w:bookmarkEnd w:id="43"/>
      <w:r w:rsidRPr="00887ABD">
        <w:rPr>
          <w:rFonts w:ascii="Arial Narrow" w:hAnsi="Arial Narrow" w:cs="Arial"/>
          <w:sz w:val="22"/>
        </w:rPr>
        <w:t xml:space="preserve"> Uchádzač nemôže byť v tom istom postupe zadávania zákazky členom skupiny dodávateľov, ktorá predkladá ponuku.</w:t>
      </w:r>
    </w:p>
    <w:p w14:paraId="31F62379" w14:textId="77777777" w:rsidR="00EE637F" w:rsidRPr="00887ABD" w:rsidRDefault="00EE637F" w:rsidP="00EE637F">
      <w:pPr>
        <w:numPr>
          <w:ilvl w:val="1"/>
          <w:numId w:val="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44" w:name="_Hlk522982697"/>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elektronicky,</w:t>
      </w:r>
      <w:r w:rsidRPr="00887ABD">
        <w:rPr>
          <w:rFonts w:ascii="Arial Narrow" w:hAnsi="Arial Narrow"/>
          <w:sz w:val="22"/>
        </w:rPr>
        <w:t xml:space="preserve"> spôsobom určeným funkcionalitou EKS. Kódovanie a šifrovanie zabezpečuje EKS bez akejkoľvek potreby ďalších nástrojov</w:t>
      </w:r>
      <w:bookmarkEnd w:id="44"/>
      <w:r w:rsidRPr="00887ABD">
        <w:rPr>
          <w:rFonts w:ascii="Arial Narrow" w:hAnsi="Arial Narrow"/>
          <w:sz w:val="22"/>
        </w:rPr>
        <w:t>.</w:t>
      </w:r>
    </w:p>
    <w:p w14:paraId="4ABB9978" w14:textId="77777777" w:rsidR="00EE637F" w:rsidRPr="00887ABD" w:rsidRDefault="00EE637F" w:rsidP="00EE637F">
      <w:pPr>
        <w:numPr>
          <w:ilvl w:val="1"/>
          <w:numId w:val="8"/>
        </w:numPr>
        <w:spacing w:before="120" w:after="120" w:line="240" w:lineRule="auto"/>
        <w:ind w:left="567" w:hanging="567"/>
        <w:jc w:val="both"/>
        <w:rPr>
          <w:rFonts w:ascii="Arial Narrow" w:hAnsi="Arial Narrow" w:cs="Arial"/>
          <w:sz w:val="22"/>
        </w:rPr>
      </w:pPr>
      <w:bookmarkStart w:id="45" w:name="_Hlk522982752"/>
      <w:r w:rsidRPr="00887ABD">
        <w:rPr>
          <w:rFonts w:ascii="Arial Narrow" w:hAnsi="Arial Narrow"/>
          <w:sz w:val="22"/>
        </w:rPr>
        <w:t>Verejný obstarávateľ elektronicky</w:t>
      </w:r>
      <w:r>
        <w:rPr>
          <w:rFonts w:ascii="Arial Narrow" w:hAnsi="Arial Narrow"/>
          <w:sz w:val="22"/>
        </w:rPr>
        <w:t>,</w:t>
      </w:r>
      <w:r w:rsidRPr="00887ABD">
        <w:rPr>
          <w:rFonts w:ascii="Arial Narrow" w:hAnsi="Arial Narrow"/>
          <w:sz w:val="22"/>
        </w:rPr>
        <w:t xml:space="preserve"> prostredníctvom funkcionality EKS potvrdí prijatie ponuky uchádzačovi.</w:t>
      </w:r>
    </w:p>
    <w:p w14:paraId="19FB797F" w14:textId="77777777" w:rsidR="00EE637F" w:rsidRPr="00887ABD" w:rsidRDefault="00EE637F" w:rsidP="00EE637F">
      <w:pPr>
        <w:numPr>
          <w:ilvl w:val="1"/>
          <w:numId w:val="8"/>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14:paraId="5F70BC00" w14:textId="77777777" w:rsidR="00EE637F" w:rsidRPr="00887ABD" w:rsidRDefault="00EE637F" w:rsidP="00EE637F">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2E9350E" w14:textId="77777777" w:rsidR="00EE637F" w:rsidRPr="00887ABD" w:rsidRDefault="00EE637F" w:rsidP="00EE637F">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7A50086" w14:textId="77777777" w:rsidR="00EE637F" w:rsidRPr="00887ABD" w:rsidRDefault="00EE637F" w:rsidP="00EE637F">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2011F57E" w14:textId="77777777" w:rsidR="00EE637F" w:rsidRPr="00887ABD" w:rsidRDefault="00EE637F" w:rsidP="00EE637F">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6C03A0F6" w14:textId="77777777" w:rsidR="00EE637F" w:rsidRPr="00887ABD" w:rsidRDefault="00EE637F" w:rsidP="00EE637F">
      <w:pPr>
        <w:numPr>
          <w:ilvl w:val="1"/>
          <w:numId w:val="8"/>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242F46D" w14:textId="77777777" w:rsidR="00EE637F" w:rsidRPr="00887ABD" w:rsidRDefault="00EE637F" w:rsidP="00EE637F">
      <w:pPr>
        <w:numPr>
          <w:ilvl w:val="1"/>
          <w:numId w:val="8"/>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DA7EB90" w14:textId="77777777" w:rsidR="00EE637F" w:rsidRPr="00C66401" w:rsidRDefault="00EE637F" w:rsidP="00EE637F">
      <w:pPr>
        <w:numPr>
          <w:ilvl w:val="1"/>
          <w:numId w:val="8"/>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45"/>
      <w:r w:rsidRPr="00C66401">
        <w:rPr>
          <w:rFonts w:ascii="Arial Narrow" w:hAnsi="Arial Narrow"/>
          <w:sz w:val="22"/>
        </w:rPr>
        <w:t>.</w:t>
      </w:r>
    </w:p>
    <w:p w14:paraId="6E04D7B7" w14:textId="77777777" w:rsidR="00EE637F" w:rsidRPr="00C66401" w:rsidRDefault="00EE637F" w:rsidP="00EE637F">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AD4709B" w14:textId="77777777" w:rsidR="00EE637F" w:rsidRPr="00C66401" w:rsidRDefault="00EE637F" w:rsidP="00EE637F">
      <w:pPr>
        <w:numPr>
          <w:ilvl w:val="0"/>
          <w:numId w:val="8"/>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52F0BE27" w14:textId="3AFC6E96" w:rsidR="00EE637F" w:rsidRPr="00C66401" w:rsidRDefault="00EE637F" w:rsidP="00EE637F">
      <w:pPr>
        <w:numPr>
          <w:ilvl w:val="1"/>
          <w:numId w:val="8"/>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46" w:name="_Hlk522982914"/>
      <w:r w:rsidRPr="00C66401">
        <w:rPr>
          <w:rFonts w:ascii="Arial Narrow" w:hAnsi="Arial Narrow"/>
          <w:sz w:val="22"/>
        </w:rPr>
        <w:t xml:space="preserve">v súlade so zákonom </w:t>
      </w:r>
      <w:bookmarkEnd w:id="46"/>
      <w:r w:rsidRPr="00C66401">
        <w:rPr>
          <w:rFonts w:ascii="Arial Narrow" w:hAnsi="Arial Narrow" w:cs="Arial"/>
          <w:sz w:val="22"/>
        </w:rPr>
        <w:t xml:space="preserve">do </w:t>
      </w:r>
      <w:r w:rsidR="00F147F0" w:rsidRPr="00F147F0">
        <w:rPr>
          <w:rFonts w:ascii="Arial Narrow" w:hAnsi="Arial Narrow" w:cs="Arial"/>
          <w:b/>
          <w:sz w:val="22"/>
        </w:rPr>
        <w:t>1</w:t>
      </w:r>
      <w:r w:rsidR="00967208">
        <w:rPr>
          <w:rFonts w:ascii="Arial Narrow" w:hAnsi="Arial Narrow" w:cs="Arial"/>
          <w:b/>
          <w:sz w:val="22"/>
        </w:rPr>
        <w:t>4</w:t>
      </w:r>
      <w:r w:rsidRPr="00F147F0">
        <w:rPr>
          <w:rFonts w:ascii="Arial Narrow" w:hAnsi="Arial Narrow" w:cs="Arial"/>
          <w:b/>
          <w:sz w:val="22"/>
        </w:rPr>
        <w:t>.</w:t>
      </w:r>
      <w:r w:rsidR="000F6EB3" w:rsidRPr="00F147F0">
        <w:rPr>
          <w:rFonts w:ascii="Arial Narrow" w:hAnsi="Arial Narrow" w:cs="Arial"/>
          <w:b/>
          <w:sz w:val="22"/>
        </w:rPr>
        <w:t>10</w:t>
      </w:r>
      <w:r w:rsidRPr="00F147F0">
        <w:rPr>
          <w:rFonts w:ascii="Arial Narrow" w:hAnsi="Arial Narrow" w:cs="Arial"/>
          <w:b/>
          <w:sz w:val="22"/>
        </w:rPr>
        <w:t xml:space="preserve">.2019, 10:00 </w:t>
      </w:r>
      <w:r w:rsidRPr="00C66401">
        <w:rPr>
          <w:rFonts w:ascii="Arial Narrow" w:hAnsi="Arial Narrow" w:cs="Arial"/>
          <w:b/>
          <w:sz w:val="22"/>
        </w:rPr>
        <w:t>hod</w:t>
      </w:r>
      <w:r w:rsidRPr="00C66401">
        <w:rPr>
          <w:rFonts w:ascii="Arial Narrow" w:hAnsi="Arial Narrow" w:cs="Arial"/>
          <w:sz w:val="22"/>
        </w:rPr>
        <w:t xml:space="preserve">. miestneho času. </w:t>
      </w:r>
      <w:bookmarkStart w:id="47" w:name="_Hlk522982934"/>
      <w:r w:rsidRPr="00C66401">
        <w:rPr>
          <w:rFonts w:ascii="Arial Narrow" w:hAnsi="Arial Narrow"/>
          <w:sz w:val="22"/>
        </w:rPr>
        <w:t>Táto lehota je tiež uverejnená na Elektronickej tabuli tejto zákazky.</w:t>
      </w:r>
      <w:bookmarkEnd w:id="47"/>
    </w:p>
    <w:p w14:paraId="78BBC1D2" w14:textId="77777777" w:rsidR="00EE637F" w:rsidRPr="00C66401" w:rsidRDefault="00EE637F" w:rsidP="00EE637F">
      <w:pPr>
        <w:numPr>
          <w:ilvl w:val="1"/>
          <w:numId w:val="8"/>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w:t>
      </w:r>
      <w:bookmarkStart w:id="48" w:name="_Hlk522982992"/>
      <w:r w:rsidRPr="00C66401">
        <w:rPr>
          <w:rFonts w:ascii="Arial Narrow" w:hAnsi="Arial Narrow"/>
          <w:sz w:val="22"/>
        </w:rPr>
        <w:t>svoje ponuky v lehote na predkladanie ponúk výlučne elektronick</w:t>
      </w:r>
      <w:r>
        <w:rPr>
          <w:rFonts w:ascii="Arial Narrow" w:hAnsi="Arial Narrow"/>
          <w:sz w:val="22"/>
        </w:rPr>
        <w:t>y,</w:t>
      </w:r>
      <w:r w:rsidRPr="00C66401">
        <w:rPr>
          <w:rFonts w:ascii="Arial Narrow" w:hAnsi="Arial Narrow"/>
          <w:sz w:val="22"/>
        </w:rPr>
        <w:t xml:space="preserve"> spôsobom určeným funkcionalitou EKS.</w:t>
      </w:r>
    </w:p>
    <w:p w14:paraId="56078575" w14:textId="77777777" w:rsidR="00EE637F" w:rsidRPr="00887ABD" w:rsidRDefault="00EE637F" w:rsidP="00EE637F">
      <w:pPr>
        <w:numPr>
          <w:ilvl w:val="1"/>
          <w:numId w:val="8"/>
        </w:numPr>
        <w:spacing w:before="120" w:after="120" w:line="240" w:lineRule="auto"/>
        <w:ind w:left="567" w:hanging="567"/>
        <w:jc w:val="both"/>
        <w:rPr>
          <w:rFonts w:ascii="Arial Narrow" w:hAnsi="Arial Narrow" w:cs="Arial"/>
          <w:sz w:val="22"/>
        </w:rPr>
      </w:pPr>
      <w:bookmarkStart w:id="49" w:name="_Hlk522983033"/>
      <w:bookmarkEnd w:id="48"/>
      <w:r w:rsidRPr="00887ABD">
        <w:rPr>
          <w:rFonts w:ascii="Arial Narrow" w:hAnsi="Arial Narrow"/>
          <w:sz w:val="22"/>
        </w:rPr>
        <w:t>Obsah každej ponuky bude komisii sprístupnený až po uplynutí lehoty na predkladanie ponúk v lehote podľa zákona</w:t>
      </w:r>
      <w:bookmarkEnd w:id="49"/>
      <w:r w:rsidRPr="00887ABD">
        <w:rPr>
          <w:rFonts w:ascii="Arial Narrow" w:hAnsi="Arial Narrow"/>
          <w:sz w:val="22"/>
        </w:rPr>
        <w:t>.</w:t>
      </w:r>
    </w:p>
    <w:p w14:paraId="7997B031" w14:textId="77777777" w:rsidR="00EE637F" w:rsidRPr="00887ABD" w:rsidRDefault="00EE637F" w:rsidP="00EE637F">
      <w:pPr>
        <w:numPr>
          <w:ilvl w:val="0"/>
          <w:numId w:val="8"/>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B4F4E12" w14:textId="77777777" w:rsidR="00EE637F" w:rsidRDefault="00EE637F" w:rsidP="00EE637F">
      <w:pPr>
        <w:numPr>
          <w:ilvl w:val="1"/>
          <w:numId w:val="21"/>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Uchádzač je svojou ponukou viazaný počas lehoty viazanosti ponúk. Lehota viazanosti ponúk plynie od uplynutia lehoty na predkladanie ponúk do uplynutia lehoty viazanosti ponúk stanovenej verejným obstarávateľom.</w:t>
      </w:r>
    </w:p>
    <w:p w14:paraId="3C72F58F" w14:textId="77777777" w:rsidR="00EE637F" w:rsidRDefault="00EE637F" w:rsidP="00EE637F">
      <w:pPr>
        <w:numPr>
          <w:ilvl w:val="1"/>
          <w:numId w:val="21"/>
        </w:numPr>
        <w:spacing w:before="120" w:after="120" w:line="240" w:lineRule="auto"/>
        <w:ind w:left="567" w:hanging="567"/>
        <w:jc w:val="both"/>
        <w:rPr>
          <w:rFonts w:ascii="Arial Narrow" w:hAnsi="Arial Narrow" w:cs="Arial"/>
          <w:sz w:val="22"/>
        </w:rPr>
      </w:pPr>
      <w:r w:rsidRPr="00117CD2">
        <w:rPr>
          <w:rFonts w:ascii="Arial Narrow" w:hAnsi="Arial Narrow" w:cs="Arial"/>
          <w:sz w:val="22"/>
        </w:rPr>
        <w:t>Lehota viazanosti ponúk je stanovená v mesiacoch, t.j. 12 mesiacov od uplynutia lehoty na predkladanie ponúk</w:t>
      </w:r>
      <w:r>
        <w:rPr>
          <w:rFonts w:ascii="Arial Narrow" w:hAnsi="Arial Narrow" w:cs="Arial"/>
          <w:sz w:val="22"/>
        </w:rPr>
        <w:t>.</w:t>
      </w:r>
      <w:r w:rsidRPr="00117CD2">
        <w:rPr>
          <w:rFonts w:ascii="Arial Narrow" w:hAnsi="Arial Narrow" w:cs="Arial"/>
          <w:sz w:val="22"/>
        </w:rPr>
        <w:t xml:space="preserve"> </w:t>
      </w:r>
    </w:p>
    <w:p w14:paraId="214353CE" w14:textId="77777777" w:rsidR="00EE637F" w:rsidRPr="00117CD2" w:rsidRDefault="00EE637F" w:rsidP="00EE637F">
      <w:pPr>
        <w:numPr>
          <w:ilvl w:val="1"/>
          <w:numId w:val="21"/>
        </w:numPr>
        <w:spacing w:before="120" w:after="120" w:line="240" w:lineRule="auto"/>
        <w:ind w:left="567" w:hanging="567"/>
        <w:jc w:val="both"/>
        <w:rPr>
          <w:rFonts w:ascii="Arial Narrow" w:hAnsi="Arial Narrow" w:cs="Arial"/>
          <w:sz w:val="22"/>
        </w:rPr>
      </w:pPr>
      <w:r w:rsidRPr="00117CD2">
        <w:rPr>
          <w:rFonts w:ascii="Arial Narrow" w:hAnsi="Arial Narrow" w:cs="Arial"/>
          <w:sz w:val="22"/>
        </w:rPr>
        <w:t xml:space="preserve">Uchádzači sú svojou ponukou viazaní do uplynutia verejným obstarávateľom oznámenej lehoty viazanosti ponúk.  </w:t>
      </w:r>
    </w:p>
    <w:p w14:paraId="2EF2CC0C" w14:textId="77777777" w:rsidR="00EE637F" w:rsidRPr="00887ABD" w:rsidRDefault="00EE637F" w:rsidP="00EE637F">
      <w:pPr>
        <w:spacing w:before="120" w:after="120" w:line="240" w:lineRule="auto"/>
        <w:jc w:val="center"/>
        <w:rPr>
          <w:rFonts w:ascii="Arial Narrow" w:hAnsi="Arial Narrow" w:cs="Arial"/>
          <w:sz w:val="22"/>
        </w:rPr>
      </w:pPr>
    </w:p>
    <w:p w14:paraId="338AA367" w14:textId="77777777" w:rsidR="00EE637F" w:rsidRPr="00EC2537" w:rsidRDefault="00EE637F" w:rsidP="00EE637F">
      <w:pPr>
        <w:jc w:val="center"/>
        <w:rPr>
          <w:rFonts w:ascii="Arial Narrow" w:hAnsi="Arial Narrow" w:cs="Arial"/>
          <w:sz w:val="22"/>
        </w:rPr>
      </w:pPr>
      <w:r w:rsidRPr="00EC2537">
        <w:rPr>
          <w:rFonts w:ascii="Arial Narrow" w:hAnsi="Arial Narrow" w:cs="Arial"/>
          <w:sz w:val="22"/>
        </w:rPr>
        <w:t>Časť V.</w:t>
      </w:r>
    </w:p>
    <w:p w14:paraId="68AB855A" w14:textId="77777777" w:rsidR="00EE637F" w:rsidRPr="00410D42" w:rsidRDefault="00EE637F" w:rsidP="00EE637F">
      <w:pPr>
        <w:spacing w:before="120" w:after="120" w:line="240" w:lineRule="auto"/>
        <w:jc w:val="center"/>
        <w:rPr>
          <w:rFonts w:ascii="Arial Narrow" w:hAnsi="Arial Narrow"/>
          <w:b/>
          <w:sz w:val="24"/>
          <w:szCs w:val="24"/>
        </w:rPr>
      </w:pPr>
      <w:bookmarkStart w:id="50" w:name="_Hlk522983133"/>
      <w:r w:rsidRPr="00410D42">
        <w:rPr>
          <w:rFonts w:ascii="Arial Narrow" w:hAnsi="Arial Narrow"/>
          <w:b/>
          <w:sz w:val="24"/>
          <w:szCs w:val="24"/>
        </w:rPr>
        <w:t>KOMUNIKÁCIA A VÝMENA INFORMÁCIÍ MEDZI VEREJNÝM OBSTARÁVATEĽOM A ZÁUJEMCAMI/UCHÁDZAČMI</w:t>
      </w:r>
    </w:p>
    <w:p w14:paraId="1727ACDB" w14:textId="77777777" w:rsidR="00EE637F" w:rsidRPr="00410D42" w:rsidRDefault="00EE637F" w:rsidP="00EE637F">
      <w:pPr>
        <w:spacing w:before="120" w:after="120" w:line="240" w:lineRule="auto"/>
        <w:jc w:val="center"/>
        <w:rPr>
          <w:rFonts w:ascii="Arial Narrow" w:hAnsi="Arial Narrow"/>
          <w:b/>
          <w:sz w:val="24"/>
          <w:szCs w:val="24"/>
        </w:rPr>
      </w:pPr>
      <w:bookmarkStart w:id="51" w:name="_Hlk522983151"/>
      <w:bookmarkEnd w:id="50"/>
      <w:r w:rsidRPr="00410D42">
        <w:rPr>
          <w:rFonts w:ascii="Arial Narrow" w:hAnsi="Arial Narrow" w:cs="Arial"/>
          <w:b/>
          <w:sz w:val="24"/>
          <w:szCs w:val="24"/>
        </w:rPr>
        <w:t>Dorozumievanie a vysvetľovanie</w:t>
      </w:r>
    </w:p>
    <w:bookmarkEnd w:id="51"/>
    <w:p w14:paraId="681F1B42" w14:textId="77777777" w:rsidR="00EE637F" w:rsidRPr="00410D42" w:rsidRDefault="00EE637F" w:rsidP="00EE637F">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23        </w:t>
      </w:r>
      <w:r w:rsidRPr="00410D42">
        <w:rPr>
          <w:rFonts w:ascii="Arial Narrow" w:hAnsi="Arial Narrow" w:cs="Arial"/>
          <w:b/>
          <w:bCs/>
          <w:smallCaps/>
          <w:sz w:val="22"/>
        </w:rPr>
        <w:t>komunikácia a výmena informácií medzi verejným obstarávateľom a záujemcami/uchádzačmi</w:t>
      </w:r>
    </w:p>
    <w:p w14:paraId="0C659AAE" w14:textId="77777777" w:rsidR="00EE637F" w:rsidRPr="00410D42" w:rsidRDefault="00EE637F" w:rsidP="00EE637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bookmarkStart w:id="52" w:name="_Hlk522983281"/>
      <w:r>
        <w:rPr>
          <w:rFonts w:ascii="Arial Narrow" w:hAnsi="Arial Narrow" w:cs="Arial"/>
          <w:sz w:val="22"/>
          <w:szCs w:val="22"/>
        </w:rPr>
        <w:t>23.1</w:t>
      </w:r>
      <w:r>
        <w:rPr>
          <w:rFonts w:ascii="Arial Narrow" w:hAnsi="Arial Narrow" w:cs="Arial"/>
          <w:sz w:val="22"/>
          <w:szCs w:val="22"/>
        </w:rPr>
        <w:tab/>
      </w:r>
      <w:r w:rsidRPr="00410D42">
        <w:rPr>
          <w:rFonts w:ascii="Arial Narrow" w:hAnsi="Arial Narrow" w:cs="Arial"/>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30EBC7AC" w14:textId="77777777" w:rsidR="00EE637F" w:rsidRPr="001E26B7" w:rsidRDefault="00EE637F" w:rsidP="00EE637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23.2</w:t>
      </w:r>
      <w:r>
        <w:rPr>
          <w:rFonts w:ascii="Arial Narrow" w:hAnsi="Arial Narrow"/>
          <w:sz w:val="22"/>
          <w:szCs w:val="22"/>
        </w:rPr>
        <w:tab/>
      </w: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6057EFBE" w14:textId="77777777" w:rsidR="00EE637F" w:rsidRPr="001E26B7" w:rsidRDefault="00EE637F" w:rsidP="00EE637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rPr>
        <w:t>23.3</w:t>
      </w:r>
      <w:r>
        <w:rPr>
          <w:rFonts w:ascii="Arial Narrow" w:hAnsi="Arial Narrow"/>
          <w:sz w:val="22"/>
        </w:rPr>
        <w:tab/>
      </w: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Pr="001E26B7">
        <w:rPr>
          <w:rFonts w:ascii="Arial Narrow" w:hAnsi="Arial Narrow"/>
          <w:sz w:val="22"/>
        </w:rPr>
        <w:t xml:space="preserve">. </w:t>
      </w:r>
    </w:p>
    <w:bookmarkEnd w:id="52"/>
    <w:p w14:paraId="28953932" w14:textId="77777777" w:rsidR="00EE637F" w:rsidRDefault="00EE637F" w:rsidP="00EE637F">
      <w:pPr>
        <w:spacing w:after="120" w:line="240" w:lineRule="auto"/>
        <w:jc w:val="both"/>
        <w:rPr>
          <w:rFonts w:ascii="Arial Narrow" w:hAnsi="Arial Narrow" w:cs="Arial"/>
          <w:b/>
          <w:bCs/>
          <w:smallCaps/>
          <w:sz w:val="22"/>
        </w:rPr>
      </w:pPr>
      <w:r>
        <w:rPr>
          <w:rFonts w:ascii="Arial Narrow" w:hAnsi="Arial Narrow" w:cs="Arial"/>
          <w:b/>
          <w:bCs/>
          <w:smallCaps/>
          <w:sz w:val="22"/>
        </w:rPr>
        <w:t xml:space="preserve">24         </w:t>
      </w: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 </w:t>
      </w:r>
      <w:r w:rsidRPr="006318D1">
        <w:rPr>
          <w:rFonts w:ascii="Arial Narrow" w:hAnsi="Arial Narrow" w:cs="Arial"/>
          <w:b/>
          <w:bCs/>
          <w:smallCaps/>
          <w:sz w:val="22"/>
        </w:rPr>
        <w:t>predmetu zákazky</w:t>
      </w:r>
    </w:p>
    <w:p w14:paraId="7FBFFF96" w14:textId="77777777" w:rsidR="00EE637F" w:rsidRDefault="00EE637F" w:rsidP="00EE637F">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Pr>
          <w:rFonts w:ascii="Arial Narrow" w:hAnsi="Arial Narrow" w:cs="Arial"/>
          <w:sz w:val="22"/>
        </w:rPr>
        <w:t>sa neuskutoční.</w:t>
      </w:r>
    </w:p>
    <w:p w14:paraId="03BD2830" w14:textId="77777777" w:rsidR="00EE637F" w:rsidRPr="004D5DD6" w:rsidRDefault="00EE637F" w:rsidP="00EE637F">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ABB754F" w14:textId="77777777" w:rsidR="00EE637F" w:rsidRPr="00D232D4" w:rsidRDefault="00EE637F" w:rsidP="00EE637F">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25         </w:t>
      </w:r>
      <w:r w:rsidRPr="00D232D4">
        <w:rPr>
          <w:rFonts w:ascii="Arial Narrow" w:hAnsi="Arial Narrow" w:cs="Arial"/>
          <w:b/>
          <w:bCs/>
          <w:smallCaps/>
          <w:sz w:val="22"/>
        </w:rPr>
        <w:t>otváranie ponúk</w:t>
      </w:r>
    </w:p>
    <w:p w14:paraId="54901032" w14:textId="7356E17D" w:rsidR="00EE637F" w:rsidRPr="00A23B51" w:rsidRDefault="00EE637F" w:rsidP="00EE637F">
      <w:pPr>
        <w:pStyle w:val="Zarkazkladnhotextu2"/>
        <w:numPr>
          <w:ilvl w:val="1"/>
          <w:numId w:val="17"/>
        </w:numPr>
        <w:spacing w:before="120" w:line="240" w:lineRule="auto"/>
        <w:ind w:left="567" w:hanging="567"/>
        <w:jc w:val="both"/>
        <w:rPr>
          <w:rFonts w:ascii="Arial Narrow" w:hAnsi="Arial Narrow" w:cs="Arial"/>
        </w:rPr>
      </w:pPr>
      <w:r w:rsidRPr="004D5DD6">
        <w:rPr>
          <w:rFonts w:ascii="Arial Narrow" w:hAnsi="Arial Narrow" w:cs="ITCBookmanEE"/>
        </w:rPr>
        <w:t>Verejné otváranie ponúk, resp. ich odšifrovanie a sprístupnenie, elektronick</w:t>
      </w:r>
      <w:r>
        <w:rPr>
          <w:rFonts w:ascii="Arial Narrow" w:hAnsi="Arial Narrow" w:cs="ITCBookmanEE"/>
        </w:rPr>
        <w:t>y</w:t>
      </w:r>
      <w:r w:rsidRPr="004D5DD6">
        <w:rPr>
          <w:rFonts w:ascii="Arial Narrow" w:hAnsi="Arial Narrow" w:cs="ITCBookmanEE"/>
        </w:rPr>
        <w:t xml:space="preserve">, </w:t>
      </w:r>
      <w:r w:rsidRPr="004D5DD6">
        <w:rPr>
          <w:rFonts w:ascii="Arial Narrow" w:hAnsi="Arial Narrow"/>
        </w:rPr>
        <w:t>spôsobom určeným funkcionalitou EKS</w:t>
      </w:r>
      <w:r w:rsidRPr="004D5DD6">
        <w:rPr>
          <w:rFonts w:ascii="Arial Narrow" w:hAnsi="Arial Narrow" w:cs="ITCBookmanEE"/>
        </w:rPr>
        <w:t xml:space="preserve"> sa uskutoční v súlade so zákonom v rámci systému EKS a v čase uvedenom v</w:t>
      </w:r>
      <w:r>
        <w:rPr>
          <w:rFonts w:ascii="Arial Narrow" w:hAnsi="Arial Narrow" w:cs="ITCBookmanEE"/>
        </w:rPr>
        <w:t xml:space="preserve">o výzve na </w:t>
      </w:r>
      <w:r w:rsidRPr="00A23B51">
        <w:rPr>
          <w:rFonts w:ascii="Arial Narrow" w:hAnsi="Arial Narrow" w:cs="ITCBookmanEE"/>
        </w:rPr>
        <w:t xml:space="preserve">predkladanie ponúk, na Elektronickej tabuli zriadenej v rámci postupu zadávania tejto zákazky a v týchto súťažných podkladoch, t.j. dňa </w:t>
      </w:r>
      <w:r w:rsidR="00F147F0" w:rsidRPr="00F147F0">
        <w:rPr>
          <w:rFonts w:ascii="Arial Narrow" w:hAnsi="Arial Narrow" w:cs="ITCBookmanEE"/>
          <w:b/>
          <w:lang w:val="sk-SK"/>
        </w:rPr>
        <w:t>1</w:t>
      </w:r>
      <w:r w:rsidR="00967208">
        <w:rPr>
          <w:rFonts w:ascii="Arial Narrow" w:hAnsi="Arial Narrow" w:cs="ITCBookmanEE"/>
          <w:b/>
          <w:lang w:val="sk-SK"/>
        </w:rPr>
        <w:t>4</w:t>
      </w:r>
      <w:r w:rsidRPr="00A23B51">
        <w:rPr>
          <w:rFonts w:ascii="Arial Narrow" w:hAnsi="Arial Narrow" w:cs="ITCBookmanEE"/>
          <w:b/>
        </w:rPr>
        <w:t>.</w:t>
      </w:r>
      <w:r w:rsidR="000F6EB3">
        <w:rPr>
          <w:rFonts w:ascii="Arial Narrow" w:hAnsi="Arial Narrow" w:cs="ITCBookmanEE"/>
          <w:b/>
          <w:lang w:val="sk-SK"/>
        </w:rPr>
        <w:t>10</w:t>
      </w:r>
      <w:r w:rsidRPr="00A23B51">
        <w:rPr>
          <w:rFonts w:ascii="Arial Narrow" w:hAnsi="Arial Narrow" w:cs="ITCBookmanEE"/>
          <w:b/>
        </w:rPr>
        <w:t>.2019 o 13:00 hod.</w:t>
      </w:r>
      <w:r w:rsidRPr="00A23B51">
        <w:rPr>
          <w:rFonts w:ascii="Arial Narrow" w:hAnsi="Arial Narrow" w:cs="ITCBookmanEE"/>
        </w:rPr>
        <w:t xml:space="preserve"> </w:t>
      </w:r>
      <w:r w:rsidRPr="00A23B51">
        <w:rPr>
          <w:rFonts w:ascii="Arial Narrow" w:hAnsi="Arial Narrow" w:cs="Arial"/>
        </w:rPr>
        <w:t>na adrese uvedenej podľa bodu 1. týchto súťažných podkladov, v zasadacej miestnosti č. 420</w:t>
      </w:r>
      <w:r w:rsidRPr="00A23B51">
        <w:rPr>
          <w:rFonts w:ascii="Arial Narrow" w:hAnsi="Arial Narrow" w:cs="ITCBookmanEE"/>
        </w:rPr>
        <w:t xml:space="preserve">. </w:t>
      </w:r>
    </w:p>
    <w:p w14:paraId="4C33A4D0" w14:textId="77777777" w:rsidR="005D03FF" w:rsidRPr="00990F36" w:rsidRDefault="00EE637F" w:rsidP="005D03FF">
      <w:pPr>
        <w:pStyle w:val="Zarkazkladnhotextu2"/>
        <w:numPr>
          <w:ilvl w:val="1"/>
          <w:numId w:val="17"/>
        </w:numPr>
        <w:spacing w:before="120" w:line="240" w:lineRule="auto"/>
        <w:ind w:left="567" w:hanging="567"/>
        <w:jc w:val="both"/>
        <w:rPr>
          <w:rFonts w:ascii="Arial Narrow" w:hAnsi="Arial Narrow" w:cs="Arial"/>
          <w:b/>
          <w:color w:val="FF0000"/>
        </w:rPr>
      </w:pPr>
      <w:r w:rsidRPr="00A23B51">
        <w:rPr>
          <w:rFonts w:ascii="Arial Narrow" w:hAnsi="Arial Narrow" w:cs="ITCBookmanEE"/>
        </w:rPr>
        <w:t xml:space="preserve">Komisia na vyhodnotenie ponúk menovaná verejným obstarávateľom (komisia) vykoná otváranie ponúk elektronicky, spôsobom určeným funkcionalitou EKS, a to odšifrovaním a sprístupnením obsahu ponúk v lehote a v súlade so zákonom. </w:t>
      </w:r>
      <w:r w:rsidR="005D03FF" w:rsidRPr="00990F36">
        <w:rPr>
          <w:rFonts w:ascii="Arial Narrow" w:hAnsi="Arial Narrow" w:cs="ITCBookmanEE"/>
        </w:rPr>
        <w:t>Po otvorení ponuky</w:t>
      </w:r>
      <w:r w:rsidR="005D03FF" w:rsidRPr="00990F36">
        <w:rPr>
          <w:rFonts w:ascii="Arial Narrow" w:hAnsi="Arial Narrow" w:cs="ITCBookmanEE"/>
          <w:lang w:val="sk-SK"/>
        </w:rPr>
        <w:t>/ponúk</w:t>
      </w:r>
      <w:r w:rsidR="005D03FF" w:rsidRPr="00990F36">
        <w:rPr>
          <w:rFonts w:ascii="Arial Narrow" w:hAnsi="Arial Narrow" w:cs="ITCBookmanEE"/>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w:t>
      </w:r>
      <w:r w:rsidR="005D03FF" w:rsidRPr="00990F36">
        <w:rPr>
          <w:rFonts w:ascii="Arial Narrow" w:hAnsi="Arial Narrow" w:cs="ITCBookmanEE"/>
          <w:lang w:val="sk-SK"/>
        </w:rPr>
        <w:t>2</w:t>
      </w:r>
      <w:r w:rsidR="005D03FF" w:rsidRPr="00990F36">
        <w:rPr>
          <w:rFonts w:ascii="Arial Narrow" w:hAnsi="Arial Narrow" w:cs="ITCBookmanEE"/>
        </w:rPr>
        <w:t xml:space="preserve"> zákona,</w:t>
      </w:r>
      <w:r w:rsidR="005D03FF" w:rsidRPr="00990F36">
        <w:rPr>
          <w:rFonts w:ascii="Arial Narrow" w:hAnsi="Arial Narrow" w:cs="ITCBookmanEE"/>
          <w:lang w:val="sk-SK"/>
        </w:rPr>
        <w:t xml:space="preserve"> a pokračuje </w:t>
      </w:r>
      <w:r w:rsidR="005D03FF" w:rsidRPr="00990F36">
        <w:rPr>
          <w:rFonts w:ascii="Arial Narrow" w:hAnsi="Arial Narrow" w:cs="ITCBookmanEE"/>
        </w:rPr>
        <w:t xml:space="preserve">vo vyhodnotení </w:t>
      </w:r>
      <w:r w:rsidR="005D03FF" w:rsidRPr="00990F36">
        <w:rPr>
          <w:rFonts w:ascii="Arial Narrow" w:hAnsi="Arial Narrow"/>
        </w:rPr>
        <w:t>ponúk podľa § 53 zákona, pričom až následne vyhodnotí splnenie podmienok účasti podľa § 40 zákona v súlade so zákonom.</w:t>
      </w:r>
    </w:p>
    <w:p w14:paraId="272E42E2" w14:textId="77777777" w:rsidR="00EE637F" w:rsidRPr="00A23B51" w:rsidRDefault="00EE637F" w:rsidP="00EE637F">
      <w:pPr>
        <w:pStyle w:val="Zarkazkladnhotextu2"/>
        <w:numPr>
          <w:ilvl w:val="1"/>
          <w:numId w:val="17"/>
        </w:numPr>
        <w:spacing w:before="120" w:line="240" w:lineRule="auto"/>
        <w:ind w:left="567" w:hanging="567"/>
        <w:jc w:val="both"/>
        <w:rPr>
          <w:rFonts w:ascii="Arial Narrow" w:hAnsi="Arial Narrow" w:cs="ITCBookmanEE"/>
        </w:rPr>
      </w:pPr>
      <w:r w:rsidRPr="00A23B51">
        <w:rPr>
          <w:rFonts w:ascii="Arial Narrow" w:hAnsi="Arial Narrow" w:cs="ITCBookmanEE"/>
        </w:rPr>
        <w:t>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14:paraId="34C89911" w14:textId="77777777" w:rsidR="00EE637F" w:rsidRPr="00A23B51" w:rsidRDefault="00EE637F" w:rsidP="00EE637F">
      <w:pPr>
        <w:pStyle w:val="Zarkazkladnhotextu2"/>
        <w:numPr>
          <w:ilvl w:val="1"/>
          <w:numId w:val="17"/>
        </w:numPr>
        <w:spacing w:before="120" w:line="240" w:lineRule="auto"/>
        <w:ind w:left="567" w:hanging="567"/>
        <w:jc w:val="both"/>
        <w:rPr>
          <w:rFonts w:ascii="Arial Narrow" w:hAnsi="Arial Narrow" w:cs="ITCBookmanEE"/>
        </w:rPr>
      </w:pPr>
      <w:r w:rsidRPr="00A23B51">
        <w:rPr>
          <w:rFonts w:ascii="Arial Narrow" w:hAnsi="Arial Narrow" w:cs="ITCBookmanEE"/>
        </w:rPr>
        <w:lastRenderedPageBreak/>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14:paraId="0EA4E72A" w14:textId="77777777" w:rsidR="00EE637F" w:rsidRPr="00A23B51" w:rsidRDefault="00EE637F" w:rsidP="00EE637F">
      <w:pPr>
        <w:pStyle w:val="Zarkazkladnhotextu2"/>
        <w:numPr>
          <w:ilvl w:val="1"/>
          <w:numId w:val="17"/>
        </w:numPr>
        <w:spacing w:before="120" w:line="240" w:lineRule="auto"/>
        <w:ind w:left="567" w:hanging="567"/>
        <w:jc w:val="both"/>
        <w:rPr>
          <w:rFonts w:ascii="Arial Narrow" w:hAnsi="Arial Narrow" w:cs="ITCBookmanEE"/>
        </w:rPr>
      </w:pPr>
      <w:r w:rsidRPr="00A23B51">
        <w:rPr>
          <w:rFonts w:ascii="Arial Narrow" w:hAnsi="Arial Narrow" w:cs="ITCBookmanEE"/>
        </w:rPr>
        <w:t xml:space="preserve"> Verejný obstarávateľ najneskôr do piatich pracovných dní odo dňa otvárania ponúk pošle elektronicky, spôsobom určeným funkcionalitou EKS všetkým uchádzačom, ktorí predložili ponuky v lehote na predkladanie ponúk, zápisnicu z otvárania ponúk. Zápisnica obsahuje údaje zverejnené podľa bodu 25.3 týchto súťažných podkladov.</w:t>
      </w:r>
    </w:p>
    <w:p w14:paraId="6744DC65" w14:textId="77777777" w:rsidR="00EE637F" w:rsidRPr="007C70AD" w:rsidRDefault="00EE637F" w:rsidP="00EE637F">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57C7F9FD" w14:textId="77777777" w:rsidR="00EE637F" w:rsidRPr="002A4C8B" w:rsidRDefault="00EE637F" w:rsidP="00EE637F">
      <w:pPr>
        <w:numPr>
          <w:ilvl w:val="0"/>
          <w:numId w:val="17"/>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DCE3CF2" w14:textId="77777777" w:rsidR="00EE637F" w:rsidRDefault="00EE637F" w:rsidP="00EE637F">
      <w:pPr>
        <w:numPr>
          <w:ilvl w:val="1"/>
          <w:numId w:val="17"/>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C04E82E" w14:textId="77777777" w:rsidR="00EE637F" w:rsidRPr="002A4C8B" w:rsidRDefault="00EE637F" w:rsidP="00EE637F">
      <w:pPr>
        <w:spacing w:before="120" w:after="120" w:line="240" w:lineRule="auto"/>
        <w:ind w:left="567"/>
        <w:jc w:val="both"/>
        <w:rPr>
          <w:rFonts w:ascii="Arial Narrow" w:hAnsi="Arial Narrow" w:cs="Arial"/>
          <w:sz w:val="22"/>
        </w:rPr>
      </w:pPr>
    </w:p>
    <w:p w14:paraId="434C0580" w14:textId="77777777" w:rsidR="00EE637F" w:rsidRPr="002A4C8B" w:rsidRDefault="00EE637F" w:rsidP="00EE637F">
      <w:pPr>
        <w:numPr>
          <w:ilvl w:val="0"/>
          <w:numId w:val="17"/>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567BE2B4" w14:textId="77777777" w:rsidR="00EE637F" w:rsidRPr="002A4C8B" w:rsidRDefault="00EE637F" w:rsidP="00EE637F">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53" w:name="_Hlk522983934"/>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w:t>
      </w:r>
      <w:bookmarkEnd w:id="53"/>
      <w:r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 počítaní.</w:t>
      </w:r>
    </w:p>
    <w:p w14:paraId="69B5001C" w14:textId="77777777" w:rsidR="00EE637F" w:rsidRPr="002A4C8B" w:rsidRDefault="00EE637F" w:rsidP="00EE637F">
      <w:pPr>
        <w:numPr>
          <w:ilvl w:val="1"/>
          <w:numId w:val="17"/>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54" w:name="_Hlk522983978"/>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w:t>
      </w:r>
      <w:bookmarkEnd w:id="54"/>
      <w:r w:rsidRPr="002A4C8B">
        <w:rPr>
          <w:rFonts w:ascii="Arial Narrow" w:hAnsi="Arial Narrow" w:cs="Arial"/>
          <w:sz w:val="22"/>
        </w:rPr>
        <w:t>, požiada uchádzača o vysvetlenie týkajúce sa tej časti ponuky, ktoré sú pre jej cenu podstatné. Vysvetlenie sa môže týkať najmä:</w:t>
      </w:r>
    </w:p>
    <w:p w14:paraId="4ACBE8D9" w14:textId="777F8E4F" w:rsidR="007D2781" w:rsidRDefault="007D2781" w:rsidP="007D2781">
      <w:pPr>
        <w:numPr>
          <w:ilvl w:val="0"/>
          <w:numId w:val="4"/>
        </w:numPr>
        <w:spacing w:before="120" w:after="120" w:line="240" w:lineRule="auto"/>
        <w:ind w:left="1134" w:hanging="567"/>
        <w:jc w:val="both"/>
        <w:rPr>
          <w:rFonts w:ascii="Arial Narrow" w:hAnsi="Arial Narrow" w:cs="Arial"/>
          <w:sz w:val="22"/>
        </w:rPr>
      </w:pPr>
      <w:r>
        <w:rPr>
          <w:rFonts w:ascii="Arial Narrow" w:hAnsi="Arial Narrow" w:cs="Arial"/>
          <w:sz w:val="22"/>
        </w:rPr>
        <w:t>hospodárnosti výrobných postupov</w:t>
      </w:r>
      <w:r w:rsidR="00CA147B">
        <w:rPr>
          <w:rFonts w:ascii="Arial Narrow" w:hAnsi="Arial Narrow" w:cs="Arial"/>
          <w:sz w:val="22"/>
        </w:rPr>
        <w:t>,</w:t>
      </w:r>
      <w:r>
        <w:rPr>
          <w:rFonts w:ascii="Arial Narrow" w:hAnsi="Arial Narrow" w:cs="Arial"/>
          <w:sz w:val="22"/>
        </w:rPr>
        <w:t xml:space="preserve"> </w:t>
      </w:r>
    </w:p>
    <w:p w14:paraId="0BB0B9DB" w14:textId="77777777" w:rsidR="007D2781" w:rsidRDefault="007D2781" w:rsidP="007D2781">
      <w:pPr>
        <w:numPr>
          <w:ilvl w:val="0"/>
          <w:numId w:val="4"/>
        </w:numPr>
        <w:spacing w:before="120" w:after="120" w:line="240" w:lineRule="auto"/>
        <w:ind w:left="1134" w:hanging="567"/>
        <w:jc w:val="both"/>
        <w:rPr>
          <w:rFonts w:ascii="Arial Narrow" w:hAnsi="Arial Narrow" w:cs="Arial"/>
          <w:sz w:val="22"/>
        </w:rPr>
      </w:pPr>
      <w:r>
        <w:rPr>
          <w:rFonts w:ascii="Arial Narrow" w:hAnsi="Arial Narrow" w:cs="Arial"/>
          <w:sz w:val="22"/>
        </w:rPr>
        <w:t>technického riešenia alebo osobitne výhodných podmienok, ktoré má uchádzač k dispozícii na dodanie tovaru,</w:t>
      </w:r>
    </w:p>
    <w:p w14:paraId="15D6C50D" w14:textId="77777777" w:rsidR="007D2781" w:rsidRDefault="007D2781" w:rsidP="007D2781">
      <w:pPr>
        <w:numPr>
          <w:ilvl w:val="0"/>
          <w:numId w:val="4"/>
        </w:numPr>
        <w:spacing w:before="120" w:after="120" w:line="240" w:lineRule="auto"/>
        <w:ind w:left="1134" w:hanging="567"/>
        <w:jc w:val="both"/>
        <w:rPr>
          <w:rFonts w:ascii="Arial Narrow" w:hAnsi="Arial Narrow" w:cs="Arial"/>
          <w:sz w:val="22"/>
        </w:rPr>
      </w:pPr>
      <w:r>
        <w:rPr>
          <w:rFonts w:ascii="Arial Narrow" w:hAnsi="Arial Narrow" w:cs="Arial"/>
          <w:sz w:val="22"/>
        </w:rPr>
        <w:t>osobitosti tovaru navrhovanej uchádzačom,</w:t>
      </w:r>
    </w:p>
    <w:p w14:paraId="6B5249EE" w14:textId="77777777" w:rsidR="007D2781" w:rsidRDefault="007D2781" w:rsidP="007D2781">
      <w:pPr>
        <w:numPr>
          <w:ilvl w:val="0"/>
          <w:numId w:val="4"/>
        </w:numPr>
        <w:spacing w:before="120" w:after="120" w:line="240" w:lineRule="auto"/>
        <w:ind w:left="1134" w:hanging="567"/>
        <w:jc w:val="both"/>
        <w:rPr>
          <w:rFonts w:ascii="Arial Narrow" w:hAnsi="Arial Narrow" w:cs="Arial"/>
          <w:sz w:val="22"/>
        </w:rPr>
      </w:pPr>
      <w:r>
        <w:rPr>
          <w:rFonts w:ascii="Arial Narrow" w:hAnsi="Arial Narrow" w:cs="Arial"/>
          <w:sz w:val="22"/>
        </w:rPr>
        <w:t>dodržiavania povinností v oblasti  pracovného práva, najmä s ohľadom na dodržiavanie minimálnych mzdových nákladov, ochrany životného prostredia alebo sociálneho práva,</w:t>
      </w:r>
    </w:p>
    <w:p w14:paraId="4EEB10DE" w14:textId="77777777" w:rsidR="007D2781" w:rsidRDefault="007D2781" w:rsidP="007D2781">
      <w:pPr>
        <w:numPr>
          <w:ilvl w:val="0"/>
          <w:numId w:val="4"/>
        </w:numPr>
        <w:spacing w:before="120" w:after="120" w:line="240" w:lineRule="auto"/>
        <w:ind w:left="1134" w:hanging="567"/>
        <w:jc w:val="both"/>
        <w:rPr>
          <w:rFonts w:ascii="Arial Narrow" w:hAnsi="Arial Narrow" w:cs="Arial"/>
          <w:sz w:val="22"/>
        </w:rPr>
      </w:pPr>
      <w:r>
        <w:rPr>
          <w:rFonts w:ascii="Arial Narrow" w:hAnsi="Arial Narrow" w:cs="Arial"/>
          <w:sz w:val="22"/>
        </w:rPr>
        <w:t>dodržiavania povinností voči subdodávateľom,</w:t>
      </w:r>
    </w:p>
    <w:p w14:paraId="2AF2F396" w14:textId="77777777" w:rsidR="00EE637F" w:rsidRPr="00952E9E" w:rsidRDefault="007D2781" w:rsidP="007D2781">
      <w:pPr>
        <w:numPr>
          <w:ilvl w:val="0"/>
          <w:numId w:val="4"/>
        </w:numPr>
        <w:spacing w:before="120" w:after="120" w:line="240" w:lineRule="auto"/>
        <w:ind w:left="1134" w:hanging="567"/>
        <w:jc w:val="both"/>
        <w:rPr>
          <w:rFonts w:ascii="Arial Narrow" w:hAnsi="Arial Narrow" w:cs="Arial"/>
          <w:sz w:val="22"/>
        </w:rPr>
      </w:pPr>
      <w:r>
        <w:rPr>
          <w:rFonts w:ascii="Arial Narrow" w:hAnsi="Arial Narrow" w:cs="Arial"/>
          <w:sz w:val="22"/>
        </w:rPr>
        <w:t>možnosti uchádzača získať štátnu pomoc</w:t>
      </w:r>
      <w:r w:rsidR="00EE637F" w:rsidRPr="00952E9E">
        <w:rPr>
          <w:rFonts w:ascii="Arial Narrow" w:hAnsi="Arial Narrow" w:cs="Arial"/>
          <w:sz w:val="22"/>
        </w:rPr>
        <w:t>.</w:t>
      </w:r>
      <w:r w:rsidR="00EE637F" w:rsidRPr="00952E9E">
        <w:rPr>
          <w:rFonts w:ascii="Arial Narrow" w:hAnsi="Arial Narrow" w:cs="Arial"/>
          <w:sz w:val="22"/>
        </w:rPr>
        <w:tab/>
      </w:r>
    </w:p>
    <w:p w14:paraId="45777A4A" w14:textId="77777777" w:rsidR="00EE637F" w:rsidRPr="00EB18BC" w:rsidRDefault="00EE637F" w:rsidP="00EE637F">
      <w:pPr>
        <w:numPr>
          <w:ilvl w:val="1"/>
          <w:numId w:val="17"/>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bookmarkStart w:id="55" w:name="_Hlk522984047"/>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00CA147B">
        <w:rPr>
          <w:rFonts w:ascii="Arial Narrow" w:hAnsi="Arial Narrow" w:cs="Arial"/>
          <w:sz w:val="22"/>
        </w:rPr>
        <w:t>,</w:t>
      </w:r>
      <w:r w:rsidRPr="00EB18BC">
        <w:rPr>
          <w:rFonts w:ascii="Arial Narrow" w:hAnsi="Arial Narrow"/>
          <w:sz w:val="22"/>
        </w:rPr>
        <w:t xml:space="preserve"> </w:t>
      </w:r>
      <w:bookmarkEnd w:id="55"/>
      <w:r w:rsidRPr="00EB18BC">
        <w:rPr>
          <w:rFonts w:ascii="Arial Narrow" w:hAnsi="Arial Narrow"/>
          <w:sz w:val="22"/>
        </w:rPr>
        <w:t xml:space="preserve">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139B3696" w14:textId="77777777" w:rsidR="00EE637F" w:rsidRPr="00EB18BC" w:rsidRDefault="00EE637F" w:rsidP="00EE637F">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489D9D4" w14:textId="77777777" w:rsidR="00EE637F" w:rsidRPr="00EB18BC" w:rsidRDefault="00EE637F" w:rsidP="00EE637F">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777682D6" w14:textId="77777777" w:rsidR="00EE637F" w:rsidRPr="00EB18BC" w:rsidRDefault="00EE637F" w:rsidP="00EE637F">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1886505E" w14:textId="77777777" w:rsidR="00EE637F" w:rsidRPr="00EB18BC" w:rsidRDefault="00EE637F" w:rsidP="00EE637F">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3C5ED1A" w14:textId="77777777" w:rsidR="00EE637F" w:rsidRPr="00EB18BC" w:rsidRDefault="00EE637F" w:rsidP="00EE637F">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lastRenderedPageBreak/>
        <w:t>Verejný obstarávateľ vylúči ponuku, ak:</w:t>
      </w:r>
    </w:p>
    <w:p w14:paraId="0B25FF2D" w14:textId="77777777" w:rsidR="00EE637F" w:rsidRPr="00EB18BC" w:rsidRDefault="00EE637F" w:rsidP="00EE637F">
      <w:pPr>
        <w:numPr>
          <w:ilvl w:val="0"/>
          <w:numId w:val="5"/>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4BBB1739" w14:textId="77777777" w:rsidR="00EE637F" w:rsidRPr="00EB18BC" w:rsidRDefault="00EE637F" w:rsidP="00EE637F">
      <w:pPr>
        <w:numPr>
          <w:ilvl w:val="0"/>
          <w:numId w:val="5"/>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6376B02F" w14:textId="77777777" w:rsidR="00EE637F" w:rsidRPr="00EB18BC" w:rsidRDefault="00EE637F" w:rsidP="00EE637F">
      <w:pPr>
        <w:numPr>
          <w:ilvl w:val="0"/>
          <w:numId w:val="5"/>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5B51EA0B" w14:textId="77777777" w:rsidR="00EE637F" w:rsidRPr="00EB18BC" w:rsidRDefault="00EE637F" w:rsidP="00EE637F">
      <w:pPr>
        <w:numPr>
          <w:ilvl w:val="0"/>
          <w:numId w:val="5"/>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08C8235" w14:textId="77777777" w:rsidR="00EE637F" w:rsidRDefault="00EE637F" w:rsidP="00EE637F">
      <w:pPr>
        <w:numPr>
          <w:ilvl w:val="0"/>
          <w:numId w:val="5"/>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596C1FC4" w14:textId="7383640F" w:rsidR="00EE637F" w:rsidRPr="007425FB" w:rsidRDefault="00EE637F" w:rsidP="00EE637F">
      <w:pPr>
        <w:numPr>
          <w:ilvl w:val="0"/>
          <w:numId w:val="5"/>
        </w:numPr>
        <w:spacing w:before="120" w:after="120" w:line="240" w:lineRule="auto"/>
        <w:ind w:left="993" w:hanging="426"/>
        <w:jc w:val="both"/>
        <w:rPr>
          <w:rFonts w:ascii="Arial Narrow" w:hAnsi="Arial Narrow" w:cs="Arial"/>
          <w:sz w:val="22"/>
        </w:rPr>
      </w:pPr>
      <w:r w:rsidRPr="007425FB">
        <w:rPr>
          <w:rFonts w:ascii="Arial Narrow" w:hAnsi="Arial Narrow" w:cs="Arial"/>
          <w:sz w:val="22"/>
        </w:rPr>
        <w:t>uchádzač poskytol nepravdivé informácie alebo skreslené informácie s podstatným vplyvom na vyhodnotenie ponúk,</w:t>
      </w:r>
    </w:p>
    <w:p w14:paraId="240B8D6D" w14:textId="77777777" w:rsidR="00EE637F" w:rsidRPr="00EB18BC" w:rsidRDefault="00EE637F" w:rsidP="00EE637F">
      <w:pPr>
        <w:numPr>
          <w:ilvl w:val="0"/>
          <w:numId w:val="5"/>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A3D65A9" w14:textId="77777777" w:rsidR="00EE637F" w:rsidRPr="00EB18BC" w:rsidRDefault="00EE637F" w:rsidP="00EE637F">
      <w:pPr>
        <w:numPr>
          <w:ilvl w:val="1"/>
          <w:numId w:val="17"/>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50720725" w14:textId="77777777" w:rsidR="00EE637F" w:rsidRPr="00EB18BC" w:rsidRDefault="00EE637F" w:rsidP="00EE637F">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56" w:name="_Hlk522984334"/>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bookmarkEnd w:id="56"/>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188EEDB" w14:textId="77777777" w:rsidR="00EE637F" w:rsidRPr="00EB18BC" w:rsidRDefault="00EE637F" w:rsidP="00EE637F">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3D402E49" w14:textId="77777777" w:rsidR="00EE637F" w:rsidRDefault="00EE637F" w:rsidP="00EE637F">
      <w:p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 xml:space="preserve">Kritérium na vyhodnotenie ponúk a pravidlo jeho uplatnenia je uvedené v prílohe č. 4. </w:t>
      </w:r>
      <w:r w:rsidRPr="00D10D06">
        <w:rPr>
          <w:rFonts w:ascii="Arial Narrow" w:hAnsi="Arial Narrow"/>
          <w:sz w:val="22"/>
        </w:rPr>
        <w:t>Kritérium na vyhodnoten</w:t>
      </w:r>
      <w:r>
        <w:rPr>
          <w:rFonts w:ascii="Arial Narrow" w:hAnsi="Arial Narrow"/>
          <w:sz w:val="22"/>
        </w:rPr>
        <w:t xml:space="preserve">ie ponúk a </w:t>
      </w:r>
      <w:r w:rsidRPr="00D10D06">
        <w:rPr>
          <w:rFonts w:ascii="Arial Narrow" w:hAnsi="Arial Narrow"/>
          <w:sz w:val="22"/>
        </w:rPr>
        <w:t>pravidl</w:t>
      </w:r>
      <w:r>
        <w:rPr>
          <w:rFonts w:ascii="Arial Narrow" w:hAnsi="Arial Narrow"/>
          <w:sz w:val="22"/>
        </w:rPr>
        <w:t>o jeho uplatnenia</w:t>
      </w:r>
      <w:r>
        <w:rPr>
          <w:rFonts w:ascii="Arial Narrow" w:hAnsi="Arial Narrow" w:cs="Arial"/>
          <w:sz w:val="22"/>
        </w:rPr>
        <w:t>.</w:t>
      </w:r>
    </w:p>
    <w:p w14:paraId="623C817B" w14:textId="77777777" w:rsidR="00EE637F" w:rsidRPr="00EB18BC" w:rsidRDefault="00EE637F" w:rsidP="00EE637F">
      <w:pPr>
        <w:numPr>
          <w:ilvl w:val="0"/>
          <w:numId w:val="17"/>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6403927" w14:textId="77777777" w:rsidR="00EE637F" w:rsidRDefault="00EE637F" w:rsidP="00EE637F">
      <w:pPr>
        <w:tabs>
          <w:tab w:val="left" w:pos="708"/>
        </w:tabs>
        <w:spacing w:before="120" w:after="240"/>
        <w:ind w:firstLine="567"/>
        <w:rPr>
          <w:rFonts w:ascii="Arial Narrow" w:hAnsi="Arial Narrow" w:cs="Arial"/>
          <w:b/>
          <w:sz w:val="24"/>
          <w:szCs w:val="24"/>
        </w:rPr>
      </w:pPr>
      <w:r w:rsidRPr="007A348D">
        <w:rPr>
          <w:rFonts w:ascii="Arial Narrow" w:hAnsi="Arial Narrow"/>
          <w:sz w:val="22"/>
        </w:rPr>
        <w:t>Neaplikuje sa.</w:t>
      </w:r>
    </w:p>
    <w:p w14:paraId="6CCD6EE5" w14:textId="77777777" w:rsidR="00C525D5" w:rsidRDefault="00C525D5" w:rsidP="00EE637F">
      <w:pPr>
        <w:tabs>
          <w:tab w:val="left" w:pos="708"/>
        </w:tabs>
        <w:spacing w:before="120" w:after="240"/>
        <w:jc w:val="center"/>
        <w:rPr>
          <w:rFonts w:ascii="Arial Narrow" w:hAnsi="Arial Narrow" w:cs="Arial"/>
          <w:b/>
          <w:sz w:val="24"/>
          <w:szCs w:val="24"/>
        </w:rPr>
      </w:pPr>
    </w:p>
    <w:p w14:paraId="28DD7578" w14:textId="77777777" w:rsidR="00EE637F" w:rsidRPr="007C70AD" w:rsidRDefault="00EE637F" w:rsidP="00EE637F">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52F05070" w14:textId="77777777" w:rsidR="00EE637F" w:rsidRPr="00EB18BC" w:rsidRDefault="00EE637F" w:rsidP="00EE637F">
      <w:pPr>
        <w:pStyle w:val="Odsekzoznamu"/>
        <w:numPr>
          <w:ilvl w:val="0"/>
          <w:numId w:val="17"/>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684ABC57" w14:textId="77777777" w:rsidR="00EE637F" w:rsidRPr="00EB18BC" w:rsidRDefault="00EE637F" w:rsidP="00EE637F">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162845C7" w14:textId="77777777" w:rsidR="00EE637F" w:rsidRPr="00EB18BC" w:rsidRDefault="00EE637F" w:rsidP="00EE637F">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r>
        <w:rPr>
          <w:rFonts w:ascii="Arial Narrow" w:hAnsi="Arial Narrow"/>
          <w:sz w:val="22"/>
        </w:rPr>
        <w:t>,</w:t>
      </w:r>
    </w:p>
    <w:p w14:paraId="2209938D" w14:textId="77777777" w:rsidR="00EE637F" w:rsidRDefault="00EE637F" w:rsidP="00EE637F">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 xml:space="preserve">technickej alebo odbornej spôsobilosti uchádzača podľa zákona, </w:t>
      </w:r>
    </w:p>
    <w:p w14:paraId="646E3ACC" w14:textId="77777777" w:rsidR="00EE637F" w:rsidRDefault="00EE637F" w:rsidP="00EE637F">
      <w:pPr>
        <w:spacing w:before="120" w:after="120" w:line="240" w:lineRule="auto"/>
        <w:ind w:left="993" w:hanging="284"/>
        <w:jc w:val="both"/>
        <w:rPr>
          <w:rFonts w:ascii="Arial Narrow" w:hAnsi="Arial Narrow"/>
          <w:sz w:val="22"/>
        </w:rPr>
      </w:pPr>
      <w:r>
        <w:rPr>
          <w:rFonts w:ascii="Arial Narrow" w:hAnsi="Arial Narrow"/>
          <w:sz w:val="22"/>
        </w:rPr>
        <w:t xml:space="preserve">a to tak, že bude braná do úvahy možnosť preukázať splnenie podmienok účasti </w:t>
      </w:r>
      <w:proofErr w:type="spellStart"/>
      <w:r>
        <w:rPr>
          <w:rFonts w:ascii="Arial Narrow" w:hAnsi="Arial Narrow"/>
          <w:sz w:val="22"/>
        </w:rPr>
        <w:t>JED-om</w:t>
      </w:r>
      <w:proofErr w:type="spellEnd"/>
      <w:r>
        <w:rPr>
          <w:rFonts w:ascii="Arial Narrow" w:hAnsi="Arial Narrow"/>
          <w:sz w:val="22"/>
        </w:rPr>
        <w:t xml:space="preserve"> v súlade s § </w:t>
      </w:r>
    </w:p>
    <w:p w14:paraId="73D29540" w14:textId="77777777" w:rsidR="00EE637F" w:rsidRPr="00EB18BC" w:rsidRDefault="00EE637F" w:rsidP="00EE637F">
      <w:pPr>
        <w:spacing w:before="120" w:after="120" w:line="240" w:lineRule="auto"/>
        <w:ind w:left="993" w:hanging="284"/>
        <w:jc w:val="both"/>
        <w:rPr>
          <w:rFonts w:ascii="Arial Narrow" w:hAnsi="Arial Narrow"/>
          <w:sz w:val="22"/>
        </w:rPr>
      </w:pPr>
      <w:r>
        <w:rPr>
          <w:rFonts w:ascii="Arial Narrow" w:hAnsi="Arial Narrow"/>
          <w:sz w:val="22"/>
        </w:rPr>
        <w:t>39 zákona.</w:t>
      </w:r>
    </w:p>
    <w:p w14:paraId="70B49CBA" w14:textId="77777777" w:rsidR="00EE637F" w:rsidRDefault="00EE637F" w:rsidP="00EE637F">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posúdi splnenie podmienok účasti týkajúcich sa postavenia uchádzačov v tomto verejnom obstarávaní</w:t>
      </w:r>
      <w:r w:rsidRPr="00EB18BC">
        <w:rPr>
          <w:rFonts w:ascii="Arial Narrow" w:hAnsi="Arial Narrow"/>
          <w:sz w:val="22"/>
        </w:rPr>
        <w:t xml:space="preserve"> v súlade s </w:t>
      </w:r>
      <w:r w:rsidRPr="00183153">
        <w:rPr>
          <w:rFonts w:ascii="Arial Narrow" w:hAnsi="Arial Narrow"/>
          <w:spacing w:val="-6"/>
          <w:sz w:val="22"/>
        </w:rPr>
        <w:t>dokumentmi potrebnými na vypracovanie ponuky alebo na preukázanie splnenia podmienok</w:t>
      </w:r>
      <w:r w:rsidRPr="00183153" w:rsidDel="00AD0371">
        <w:rPr>
          <w:rFonts w:ascii="Arial Narrow" w:hAnsi="Arial Narrow"/>
          <w:sz w:val="22"/>
        </w:rPr>
        <w:t xml:space="preserve"> </w:t>
      </w:r>
      <w:r>
        <w:rPr>
          <w:rFonts w:ascii="Arial Narrow" w:hAnsi="Arial Narrow"/>
          <w:sz w:val="22"/>
        </w:rPr>
        <w:t xml:space="preserve">účasti </w:t>
      </w:r>
      <w:r w:rsidRPr="00EB18BC">
        <w:rPr>
          <w:rFonts w:ascii="Arial Narrow" w:hAnsi="Arial Narrow"/>
          <w:sz w:val="22"/>
        </w:rPr>
        <w:t>a to vždy</w:t>
      </w:r>
      <w:r w:rsidRPr="00EB18BC">
        <w:rPr>
          <w:rFonts w:ascii="Arial Narrow" w:hAnsi="Arial Narrow" w:cs="Arial"/>
          <w:sz w:val="22"/>
        </w:rPr>
        <w:t>, keď to bude potrebné v súlade so zákonom.</w:t>
      </w:r>
    </w:p>
    <w:p w14:paraId="5BED7BBD" w14:textId="77777777" w:rsidR="00EE637F" w:rsidRPr="00EB18BC" w:rsidRDefault="00EE637F" w:rsidP="00EE637F">
      <w:pPr>
        <w:spacing w:before="120" w:after="120" w:line="240" w:lineRule="auto"/>
        <w:ind w:left="567"/>
        <w:jc w:val="both"/>
        <w:rPr>
          <w:rFonts w:ascii="Arial Narrow" w:hAnsi="Arial Narrow" w:cs="Arial"/>
          <w:sz w:val="22"/>
        </w:rPr>
      </w:pPr>
    </w:p>
    <w:p w14:paraId="40B0D85A" w14:textId="77777777" w:rsidR="00EE637F" w:rsidRPr="00EB18BC" w:rsidRDefault="00EE637F" w:rsidP="00EE637F">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B68D49A" w14:textId="77777777" w:rsidR="00EE637F" w:rsidRPr="00BC2473" w:rsidRDefault="00EE637F" w:rsidP="00EE637F">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Verejný obstarávateľ podľa zákona písomne </w:t>
      </w:r>
      <w:bookmarkStart w:id="57" w:name="_Hlk522985302"/>
      <w:r>
        <w:rPr>
          <w:rFonts w:ascii="Arial Narrow" w:hAnsi="Arial Narrow"/>
          <w:sz w:val="22"/>
        </w:rPr>
        <w:t>– elektronicky,</w:t>
      </w:r>
      <w:r w:rsidRPr="00EB18BC">
        <w:rPr>
          <w:rFonts w:ascii="Arial Narrow" w:hAnsi="Arial Narrow"/>
          <w:sz w:val="22"/>
        </w:rPr>
        <w:t xml:space="preserve"> spôsobom určeným funkcionalitou EKS</w:t>
      </w:r>
      <w:bookmarkEnd w:id="57"/>
      <w:r w:rsidRPr="00EB18BC">
        <w:rPr>
          <w:rFonts w:ascii="Arial Narrow" w:hAnsi="Arial Narrow"/>
          <w:sz w:val="22"/>
        </w:rPr>
        <w:t xml:space="preserve">,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 xml:space="preserve">keď z predložených dokladov nie je možné posúdiť ich platnosť alebo splnenie podmienky účasti. </w:t>
      </w:r>
      <w:bookmarkStart w:id="58" w:name="_Hlk522985430"/>
      <w:r w:rsidRPr="00EB18BC">
        <w:rPr>
          <w:rFonts w:ascii="Arial Narrow" w:hAnsi="Arial Narrow"/>
          <w:sz w:val="22"/>
        </w:rPr>
        <w:t>Uchádzač doručí vysvetlenie a</w:t>
      </w:r>
      <w:r>
        <w:rPr>
          <w:rFonts w:ascii="Arial Narrow" w:hAnsi="Arial Narrow"/>
          <w:sz w:val="22"/>
        </w:rPr>
        <w:t>/alebo</w:t>
      </w:r>
      <w:r w:rsidRPr="00EB18BC">
        <w:rPr>
          <w:rFonts w:ascii="Arial Narrow" w:hAnsi="Arial Narrow"/>
          <w:sz w:val="22"/>
        </w:rPr>
        <w:t>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w:t>
      </w:r>
      <w:r>
        <w:rPr>
          <w:rFonts w:ascii="Arial Narrow" w:hAnsi="Arial Narrow"/>
          <w:sz w:val="22"/>
        </w:rPr>
        <w:t>,</w:t>
      </w:r>
      <w:r w:rsidRPr="00EB18BC">
        <w:rPr>
          <w:rFonts w:ascii="Arial Narrow" w:hAnsi="Arial Narrow"/>
          <w:sz w:val="22"/>
        </w:rPr>
        <w:t xml:space="preserve"> v lehote do dvoch pracovných dní odo dňa odoslania žiadosti, pokiaľ verejný obstarávateľ neurčil dlhšiu lehotu</w:t>
      </w:r>
      <w:bookmarkStart w:id="59" w:name="_Hlk524512343"/>
      <w:r w:rsidRPr="00BC2473">
        <w:rPr>
          <w:rFonts w:ascii="Arial Narrow" w:hAnsi="Arial Narrow"/>
          <w:sz w:val="22"/>
        </w:rPr>
        <w:t>.</w:t>
      </w:r>
      <w:bookmarkEnd w:id="58"/>
    </w:p>
    <w:p w14:paraId="5FB104F7" w14:textId="77777777" w:rsidR="00EE637F" w:rsidRPr="00FD0368" w:rsidRDefault="00EE637F" w:rsidP="00EE637F">
      <w:pPr>
        <w:numPr>
          <w:ilvl w:val="1"/>
          <w:numId w:val="17"/>
        </w:numPr>
        <w:spacing w:before="120" w:after="120" w:line="240" w:lineRule="auto"/>
        <w:ind w:left="567" w:hanging="567"/>
        <w:jc w:val="both"/>
        <w:rPr>
          <w:rFonts w:ascii="Arial Narrow" w:hAnsi="Arial Narrow" w:cs="Arial"/>
          <w:sz w:val="22"/>
        </w:rPr>
      </w:pPr>
      <w:bookmarkStart w:id="60" w:name="_Hlk522985482"/>
      <w:bookmarkEnd w:id="59"/>
      <w:r w:rsidRPr="00E03334">
        <w:rPr>
          <w:rFonts w:ascii="Arial Narrow" w:hAnsi="Arial Narrow" w:cs="Arial"/>
          <w:sz w:val="22"/>
        </w:rPr>
        <w:t xml:space="preserve">Verejný obstarávateľ podľa zákona písomne </w:t>
      </w:r>
      <w:bookmarkStart w:id="61" w:name="_Hlk522985801"/>
      <w:r w:rsidRPr="00E03334">
        <w:rPr>
          <w:rFonts w:ascii="Arial Narrow" w:hAnsi="Arial Narrow"/>
          <w:sz w:val="22"/>
        </w:rPr>
        <w:t>– elektronicky, spôsobom určeným funkcionalitou EKS</w:t>
      </w:r>
      <w:bookmarkEnd w:id="61"/>
      <w:r w:rsidRPr="00E03334">
        <w:rPr>
          <w:rFonts w:ascii="Arial Narrow" w:hAnsi="Arial Narrow"/>
          <w:sz w:val="22"/>
        </w:rPr>
        <w:t>,</w:t>
      </w:r>
      <w:r w:rsidRPr="00E03334">
        <w:rPr>
          <w:rFonts w:ascii="Arial Narrow" w:hAnsi="Arial Narrow" w:cs="Arial"/>
          <w:sz w:val="22"/>
        </w:rPr>
        <w:t xml:space="preserve"> požiada uchádzača, </w:t>
      </w:r>
      <w:bookmarkStart w:id="62" w:name="_Hlk534980088"/>
      <w:r w:rsidRPr="00E03334">
        <w:rPr>
          <w:rFonts w:ascii="Arial Narrow" w:hAnsi="Arial Narrow" w:cs="Arial"/>
          <w:sz w:val="22"/>
        </w:rPr>
        <w:t xml:space="preserve">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technickú spôsobilosť alebo odbornú spôsobilosť, ak existujú dôvody na vylúčenie. </w:t>
      </w:r>
      <w:bookmarkEnd w:id="60"/>
    </w:p>
    <w:bookmarkEnd w:id="62"/>
    <w:p w14:paraId="25185C96" w14:textId="77777777" w:rsidR="00EE637F" w:rsidRPr="00E03334" w:rsidRDefault="00EE637F" w:rsidP="00EE637F">
      <w:pPr>
        <w:spacing w:before="120" w:after="120" w:line="240" w:lineRule="auto"/>
        <w:jc w:val="both"/>
        <w:rPr>
          <w:rFonts w:ascii="Arial Narrow" w:hAnsi="Arial Narrow" w:cs="Arial"/>
          <w:sz w:val="22"/>
        </w:rPr>
      </w:pPr>
    </w:p>
    <w:p w14:paraId="32A4ACB3" w14:textId="77777777" w:rsidR="00EE637F" w:rsidRPr="00EB18BC" w:rsidRDefault="00EE637F" w:rsidP="00EE637F">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7282306E" w14:textId="77777777" w:rsidR="00EE637F" w:rsidRPr="0005236D" w:rsidRDefault="00EE637F" w:rsidP="00EE637F">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0788F143" w14:textId="77777777" w:rsidR="00EE637F"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9C5036" w14:textId="77777777" w:rsidR="00EE637F" w:rsidRPr="0005236D"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6BDFC4A" w14:textId="77777777" w:rsidR="00EE637F" w:rsidRPr="0005236D"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Pr>
          <w:rFonts w:ascii="Arial Narrow" w:hAnsi="Arial Narrow" w:cs="Arial"/>
          <w:sz w:val="22"/>
        </w:rPr>
        <w:t xml:space="preserve"> </w:t>
      </w:r>
      <w:bookmarkStart w:id="63" w:name="_Hlk534980433"/>
      <w:r>
        <w:rPr>
          <w:rFonts w:ascii="Arial Narrow" w:hAnsi="Arial Narrow" w:cs="Arial"/>
          <w:sz w:val="22"/>
        </w:rPr>
        <w:t>a majú vplyv na vyhodnotenie splnenia podmienok účasti</w:t>
      </w:r>
      <w:bookmarkEnd w:id="63"/>
    </w:p>
    <w:p w14:paraId="61846019" w14:textId="77777777" w:rsidR="00EE637F" w:rsidRPr="0005236D"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2E678848" w14:textId="77777777" w:rsidR="00EE637F" w:rsidRPr="0005236D"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54E40CE5" w14:textId="77777777" w:rsidR="00EE637F" w:rsidRPr="00DA3527"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4BCF85C2" w14:textId="77777777" w:rsidR="00EE637F" w:rsidRPr="0005236D"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734B31C6" w14:textId="77777777" w:rsidR="00EE637F" w:rsidRPr="0005236D"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26C17204" w14:textId="77777777" w:rsidR="00EE637F" w:rsidRPr="0005236D"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Pr>
          <w:rFonts w:ascii="Arial Narrow" w:hAnsi="Arial Narrow" w:cs="Arial"/>
          <w:sz w:val="22"/>
        </w:rPr>
        <w:t xml:space="preserve">JED v </w:t>
      </w:r>
      <w:r w:rsidRPr="0005236D">
        <w:rPr>
          <w:rFonts w:ascii="Arial Narrow" w:hAnsi="Arial Narrow" w:cs="Arial"/>
          <w:sz w:val="22"/>
        </w:rPr>
        <w:t>určenej lehote,</w:t>
      </w:r>
    </w:p>
    <w:p w14:paraId="663FCB4F" w14:textId="77777777" w:rsidR="00EE637F" w:rsidRPr="0005236D" w:rsidRDefault="00EE637F" w:rsidP="00EE637F">
      <w:pPr>
        <w:widowControl w:val="0"/>
        <w:numPr>
          <w:ilvl w:val="0"/>
          <w:numId w:val="6"/>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386776F5" w14:textId="77777777" w:rsidR="00EE637F" w:rsidRPr="0005236D" w:rsidRDefault="00EE637F" w:rsidP="00EE637F">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744B6600" w14:textId="77777777" w:rsidR="00EE637F" w:rsidRPr="0005236D" w:rsidRDefault="00EE637F" w:rsidP="00EE637F">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Pr="00E947D5">
        <w:rPr>
          <w:rFonts w:ascii="Arial Narrow" w:hAnsi="Arial Narrow"/>
          <w:sz w:val="22"/>
        </w:rPr>
        <w:t>– elektronicky, spôsobom určeným funkcionalitou EKS</w:t>
      </w:r>
      <w:r w:rsidRPr="00E947D5">
        <w:rPr>
          <w:rFonts w:ascii="Arial Narrow" w:hAnsi="Arial Narrow" w:cs="Arial"/>
          <w:sz w:val="22"/>
        </w:rPr>
        <w:t xml:space="preserve"> preukázať</w:t>
      </w:r>
      <w:r w:rsidRPr="0005236D">
        <w:rPr>
          <w:rFonts w:ascii="Arial Narrow" w:hAnsi="Arial Narrow" w:cs="Arial"/>
          <w:sz w:val="22"/>
        </w:rPr>
        <w:t>, že jeho účasťou na prípravných trhových  konzultáciách  alebo  predbežnom zapojení nedošlo k narušeniu hospodárskej súťaže.</w:t>
      </w:r>
    </w:p>
    <w:p w14:paraId="0B94F568" w14:textId="77777777" w:rsidR="00EE637F" w:rsidRPr="0005236D" w:rsidRDefault="00EE637F" w:rsidP="00EE637F">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Pr>
          <w:rFonts w:ascii="Arial Narrow" w:hAnsi="Arial Narrow" w:cs="Arial"/>
          <w:sz w:val="22"/>
        </w:rPr>
        <w:t xml:space="preserve"> c</w:t>
      </w:r>
      <w:r w:rsidRPr="0005236D">
        <w:rPr>
          <w:rFonts w:ascii="Arial Narrow" w:hAnsi="Arial Narrow" w:cs="Arial"/>
          <w:sz w:val="22"/>
        </w:rPr>
        <w:t xml:space="preserve">) </w:t>
      </w:r>
      <w:r>
        <w:rPr>
          <w:rFonts w:ascii="Arial Narrow" w:hAnsi="Arial Narrow" w:cs="Arial"/>
          <w:sz w:val="22"/>
        </w:rPr>
        <w:t xml:space="preserve">až f) </w:t>
      </w:r>
      <w:r w:rsidRPr="0005236D">
        <w:rPr>
          <w:rFonts w:ascii="Arial Narrow" w:hAnsi="Arial Narrow" w:cs="Arial"/>
          <w:sz w:val="22"/>
        </w:rPr>
        <w:t>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C973D5E" w14:textId="77777777" w:rsidR="00EE637F" w:rsidRPr="0005236D" w:rsidRDefault="00EE637F" w:rsidP="00EE637F">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w:t>
      </w:r>
      <w:r w:rsidRPr="0005236D">
        <w:rPr>
          <w:rFonts w:ascii="Arial Narrow" w:hAnsi="Arial Narrow" w:cs="Arial"/>
          <w:sz w:val="22"/>
        </w:rPr>
        <w:lastRenderedPageBreak/>
        <w:t>vykonanie nápravy podľa § 40 ods. 8 druhej vety zákona, ak je toto rozhodnutie vykonateľné v Slovenskej republike.</w:t>
      </w:r>
    </w:p>
    <w:p w14:paraId="011A2DE6" w14:textId="77777777" w:rsidR="00EE637F" w:rsidRPr="0005236D" w:rsidRDefault="00EE637F" w:rsidP="00EE637F">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645F6FA6" w14:textId="77777777" w:rsidR="00EE637F" w:rsidRPr="0005236D" w:rsidRDefault="00EE637F" w:rsidP="00EE637F">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3C4B1BC2" w14:textId="77777777" w:rsidR="00EE637F" w:rsidRPr="0005236D" w:rsidRDefault="00EE637F" w:rsidP="00EE637F">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64" w:name="_Hlk522985993"/>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bookmarkEnd w:id="64"/>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874A85C" w14:textId="77777777" w:rsidR="00EE637F" w:rsidRDefault="00EE637F" w:rsidP="00EE637F">
      <w:pPr>
        <w:ind w:left="567"/>
        <w:jc w:val="center"/>
        <w:rPr>
          <w:rFonts w:ascii="Arial Narrow" w:hAnsi="Arial Narrow" w:cs="Arial"/>
          <w:b/>
          <w:bCs/>
          <w:sz w:val="26"/>
          <w:szCs w:val="26"/>
        </w:rPr>
      </w:pPr>
    </w:p>
    <w:p w14:paraId="1E6BA4D2" w14:textId="77777777" w:rsidR="00EE637F" w:rsidRPr="007C70AD" w:rsidRDefault="00EE637F" w:rsidP="00EE637F">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29EC623" w14:textId="77777777" w:rsidR="00EE637F" w:rsidRPr="002C5A6F" w:rsidRDefault="00EE637F" w:rsidP="00EE637F">
      <w:pPr>
        <w:numPr>
          <w:ilvl w:val="0"/>
          <w:numId w:val="2"/>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4023E8E2" w14:textId="77777777" w:rsidR="00EE637F" w:rsidRPr="00BB3C52" w:rsidRDefault="00EE637F" w:rsidP="00EE637F">
      <w:pPr>
        <w:pStyle w:val="Odsekzoznamu"/>
        <w:numPr>
          <w:ilvl w:val="0"/>
          <w:numId w:val="17"/>
        </w:numPr>
        <w:tabs>
          <w:tab w:val="clear" w:pos="2160"/>
          <w:tab w:val="clear" w:pos="2880"/>
          <w:tab w:val="clear" w:pos="4500"/>
        </w:tabs>
        <w:spacing w:after="120"/>
        <w:jc w:val="both"/>
        <w:rPr>
          <w:rFonts w:ascii="Arial Narrow" w:hAnsi="Arial Narrow" w:cs="Arial"/>
          <w:vanish/>
          <w:sz w:val="22"/>
          <w:szCs w:val="22"/>
          <w:lang w:eastAsia="sk-SK"/>
        </w:rPr>
      </w:pPr>
    </w:p>
    <w:p w14:paraId="3CA9FA79" w14:textId="77777777" w:rsidR="00EE637F" w:rsidRDefault="00EE637F" w:rsidP="00EE637F">
      <w:pPr>
        <w:pStyle w:val="Odsekzoznamu"/>
        <w:numPr>
          <w:ilvl w:val="1"/>
          <w:numId w:val="11"/>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Pr>
          <w:rFonts w:ascii="Arial Narrow" w:hAnsi="Arial Narrow" w:cs="Arial"/>
          <w:sz w:val="22"/>
          <w:szCs w:val="22"/>
          <w:lang w:eastAsia="sk-SK"/>
        </w:rPr>
        <w:t xml:space="preserve">alebo ak sa </w:t>
      </w:r>
      <w:r w:rsidRPr="009B6C95">
        <w:rPr>
          <w:rFonts w:ascii="Arial Narrow" w:hAnsi="Arial Narrow" w:cs="Arial"/>
          <w:sz w:val="22"/>
          <w:szCs w:val="22"/>
          <w:lang w:eastAsia="sk-SK"/>
        </w:rPr>
        <w:t xml:space="preserve">vyhodnotenie splnenia podmienok účasti uskutoční po vyhodnotení ponúk, verejný obstarávateľ je povinný po vyhodnotení ponúk vyhodnotiť splnenie podmienok účasti uchádzača, ktorý sa umiestnil na prvom mieste v poradí v súlade so zákonom a v súlade s týmito súťažnými podkladmi. Ak dôjde k vylúčeniu uchádzača, verejný obstarávateľ vyhodnotí následne splnenie podmienok účasti ďalšieho uchádzača v poradí tak, aby uchádzač </w:t>
      </w:r>
      <w:r w:rsidRPr="009B6C95">
        <w:rPr>
          <w:rFonts w:ascii="Arial Narrow" w:hAnsi="Arial Narrow"/>
          <w:sz w:val="22"/>
          <w:szCs w:val="22"/>
        </w:rPr>
        <w:t>umiestnený na prvom mieste v novo zostavenom poradí spĺňal podmienky účasti</w:t>
      </w:r>
      <w:r w:rsidRPr="009B6C95">
        <w:rPr>
          <w:rFonts w:ascii="Arial Narrow" w:hAnsi="Arial Narrow" w:cs="Arial"/>
          <w:sz w:val="22"/>
          <w:szCs w:val="22"/>
          <w:lang w:eastAsia="sk-SK"/>
        </w:rPr>
        <w:t xml:space="preserve">. Verejný obstarávateľ písomne </w:t>
      </w:r>
      <w:bookmarkStart w:id="65" w:name="_Hlk522986302"/>
      <w:r w:rsidRPr="009B6C95">
        <w:rPr>
          <w:rFonts w:ascii="Arial Narrow" w:hAnsi="Arial Narrow"/>
          <w:sz w:val="22"/>
          <w:szCs w:val="22"/>
        </w:rPr>
        <w:t>– elektronicky, spôsobom určeným funkcionalitou EKS</w:t>
      </w:r>
      <w:bookmarkEnd w:id="65"/>
      <w:r w:rsidRPr="009B6C95">
        <w:rPr>
          <w:rFonts w:ascii="Arial Narrow" w:hAnsi="Arial Narrow"/>
          <w:sz w:val="22"/>
          <w:szCs w:val="22"/>
        </w:rPr>
        <w:t>,</w:t>
      </w:r>
      <w:r w:rsidRPr="009B6C95">
        <w:rPr>
          <w:rFonts w:ascii="Arial Narrow" w:hAnsi="Arial Narrow" w:cs="Arial"/>
          <w:sz w:val="22"/>
          <w:szCs w:val="22"/>
          <w:lang w:eastAsia="sk-SK"/>
        </w:rPr>
        <w:t xml:space="preserve"> požiada uchádzača o predloženie </w:t>
      </w:r>
      <w:bookmarkStart w:id="66" w:name="_Hlk522986354"/>
      <w:r w:rsidRPr="009B6C95">
        <w:rPr>
          <w:rFonts w:ascii="Arial Narrow" w:hAnsi="Arial Narrow"/>
          <w:sz w:val="22"/>
          <w:szCs w:val="22"/>
        </w:rPr>
        <w:t>naskenovaných kópií originálnych alebo úradne osvedčených kópií</w:t>
      </w:r>
      <w:bookmarkEnd w:id="66"/>
      <w:r w:rsidRPr="009B6C95">
        <w:rPr>
          <w:rFonts w:ascii="Arial Narrow" w:hAnsi="Arial Narrow"/>
          <w:sz w:val="22"/>
          <w:szCs w:val="22"/>
        </w:rPr>
        <w:t xml:space="preserve"> dokladov</w:t>
      </w:r>
      <w:r>
        <w:rPr>
          <w:rFonts w:ascii="Arial Narrow" w:hAnsi="Arial Narrow"/>
          <w:sz w:val="22"/>
          <w:szCs w:val="22"/>
        </w:rPr>
        <w:t xml:space="preserve"> </w:t>
      </w:r>
      <w:r w:rsidRPr="004B491E">
        <w:rPr>
          <w:rFonts w:ascii="Arial Narrow" w:hAnsi="Arial Narrow"/>
          <w:sz w:val="22"/>
          <w:szCs w:val="22"/>
        </w:rPr>
        <w:t>preukazujúcich splnenie podmienok účasti</w:t>
      </w:r>
      <w:r>
        <w:rPr>
          <w:rFonts w:ascii="Arial Narrow" w:hAnsi="Arial Narrow"/>
          <w:sz w:val="22"/>
          <w:szCs w:val="22"/>
        </w:rPr>
        <w:t xml:space="preserve">, </w:t>
      </w:r>
      <w:bookmarkStart w:id="67" w:name="_Hlk534981619"/>
      <w:r>
        <w:rPr>
          <w:rFonts w:ascii="Arial Narrow" w:hAnsi="Arial Narrow"/>
          <w:sz w:val="22"/>
          <w:szCs w:val="22"/>
        </w:rPr>
        <w:t xml:space="preserve">resp. ak boli doklady </w:t>
      </w:r>
      <w:r w:rsidRPr="004B491E">
        <w:rPr>
          <w:rFonts w:ascii="Arial Narrow" w:hAnsi="Arial Narrow"/>
          <w:sz w:val="22"/>
          <w:szCs w:val="22"/>
        </w:rPr>
        <w:t>preukazujúc</w:t>
      </w:r>
      <w:r>
        <w:rPr>
          <w:rFonts w:ascii="Arial Narrow" w:hAnsi="Arial Narrow"/>
          <w:sz w:val="22"/>
          <w:szCs w:val="22"/>
        </w:rPr>
        <w:t>e</w:t>
      </w:r>
      <w:r w:rsidRPr="004B491E">
        <w:rPr>
          <w:rFonts w:ascii="Arial Narrow" w:hAnsi="Arial Narrow"/>
          <w:sz w:val="22"/>
          <w:szCs w:val="22"/>
        </w:rPr>
        <w:t xml:space="preserve"> splnenie podmienok účasti </w:t>
      </w:r>
      <w:r>
        <w:rPr>
          <w:rFonts w:ascii="Arial Narrow" w:hAnsi="Arial Narrow"/>
          <w:sz w:val="22"/>
          <w:szCs w:val="22"/>
        </w:rPr>
        <w:t>pôvodne vyhotovené v elektronickej forme, o predloženie týchto dokladov v pôvodnej elektronickej podobe,</w:t>
      </w:r>
      <w:bookmarkEnd w:id="67"/>
      <w:r w:rsidRPr="004B491E">
        <w:rPr>
          <w:rFonts w:ascii="Arial Narrow" w:hAnsi="Arial Narrow"/>
          <w:sz w:val="22"/>
          <w:szCs w:val="22"/>
        </w:rPr>
        <w:t xml:space="preserve"> v lehote nie kratšej ako päť pracovných dní odo dňa doručenia žiadosti a vyhodnot</w:t>
      </w:r>
      <w:r>
        <w:rPr>
          <w:rFonts w:ascii="Arial Narrow" w:hAnsi="Arial Narrow"/>
          <w:sz w:val="22"/>
          <w:szCs w:val="22"/>
        </w:rPr>
        <w:t>í</w:t>
      </w:r>
      <w:r w:rsidRPr="004B491E">
        <w:rPr>
          <w:rFonts w:ascii="Arial Narrow" w:hAnsi="Arial Narrow"/>
          <w:sz w:val="22"/>
          <w:szCs w:val="22"/>
        </w:rPr>
        <w:t xml:space="preserve"> ich podľa zákona. </w:t>
      </w:r>
    </w:p>
    <w:p w14:paraId="5FFABBA9" w14:textId="77777777" w:rsidR="00EE637F" w:rsidRPr="0058623B" w:rsidRDefault="00EE637F" w:rsidP="00EE637F">
      <w:pPr>
        <w:pStyle w:val="Odsekzoznamu"/>
        <w:numPr>
          <w:ilvl w:val="1"/>
          <w:numId w:val="11"/>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68" w:name="_Hlk524511484"/>
      <w:r w:rsidRPr="0058623B">
        <w:rPr>
          <w:rFonts w:ascii="Arial Narrow" w:hAnsi="Arial Narrow"/>
          <w:sz w:val="22"/>
        </w:rPr>
        <w:t>– elektronicky, spôsobom určeným funkcionalitou EKS</w:t>
      </w:r>
      <w:bookmarkEnd w:id="68"/>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37DACF84" w14:textId="77777777" w:rsidR="000756A4" w:rsidRDefault="000756A4" w:rsidP="00EE637F">
      <w:pPr>
        <w:spacing w:before="120" w:after="120" w:line="240" w:lineRule="auto"/>
        <w:jc w:val="center"/>
        <w:rPr>
          <w:rFonts w:ascii="Arial Narrow" w:hAnsi="Arial Narrow" w:cs="Arial"/>
          <w:sz w:val="22"/>
        </w:rPr>
      </w:pPr>
    </w:p>
    <w:p w14:paraId="6057CEF2" w14:textId="77777777" w:rsidR="00EE637F" w:rsidRPr="00960C08" w:rsidRDefault="00EE637F" w:rsidP="00EE637F">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w:t>
      </w:r>
      <w:r w:rsidRPr="00960C08">
        <w:rPr>
          <w:rFonts w:ascii="Arial Narrow" w:hAnsi="Arial Narrow" w:cs="Arial"/>
          <w:sz w:val="22"/>
        </w:rPr>
        <w:t>.</w:t>
      </w:r>
    </w:p>
    <w:p w14:paraId="23AB0B82" w14:textId="77777777" w:rsidR="00EE637F" w:rsidRPr="00960C08" w:rsidRDefault="00EE637F" w:rsidP="00EE637F">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73E53BC9" w14:textId="77777777" w:rsidR="00EE637F" w:rsidRPr="00960C08" w:rsidRDefault="00EE637F" w:rsidP="00EE637F">
      <w:pPr>
        <w:pStyle w:val="Odsekzoznamu"/>
        <w:numPr>
          <w:ilvl w:val="0"/>
          <w:numId w:val="1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3C338BC0" w14:textId="77777777" w:rsidR="00EE637F" w:rsidRPr="00F27A02" w:rsidRDefault="00EE637F" w:rsidP="00EE637F">
      <w:pPr>
        <w:pStyle w:val="Odsekzoznamu"/>
        <w:numPr>
          <w:ilvl w:val="1"/>
          <w:numId w:val="11"/>
        </w:numPr>
        <w:tabs>
          <w:tab w:val="clear" w:pos="2160"/>
          <w:tab w:val="left" w:pos="567"/>
        </w:tabs>
        <w:spacing w:before="120" w:after="120"/>
        <w:ind w:left="567" w:hanging="567"/>
        <w:jc w:val="both"/>
        <w:rPr>
          <w:rFonts w:ascii="Arial Narrow" w:hAnsi="Arial Narrow" w:cs="Arial"/>
          <w:sz w:val="22"/>
          <w:lang w:eastAsia="sk-SK"/>
        </w:rPr>
      </w:pPr>
      <w:r w:rsidRPr="00F27A02">
        <w:rPr>
          <w:rFonts w:ascii="Arial Narrow" w:hAnsi="Arial Narrow" w:cs="Arial"/>
          <w:sz w:val="22"/>
        </w:rPr>
        <w:t>Typ Zmluvy na poskytnutie predmetu zákazky: Kúpna zmluva.</w:t>
      </w:r>
    </w:p>
    <w:p w14:paraId="208516CC" w14:textId="77777777" w:rsidR="00EE637F" w:rsidRPr="00F27A02" w:rsidRDefault="00EE637F" w:rsidP="00EE637F">
      <w:pPr>
        <w:numPr>
          <w:ilvl w:val="1"/>
          <w:numId w:val="11"/>
        </w:numPr>
        <w:spacing w:before="120" w:after="120" w:line="240" w:lineRule="auto"/>
        <w:ind w:left="567" w:hanging="567"/>
        <w:jc w:val="both"/>
        <w:rPr>
          <w:rFonts w:ascii="Arial Narrow" w:hAnsi="Arial Narrow" w:cs="Arial"/>
          <w:sz w:val="22"/>
        </w:rPr>
      </w:pPr>
      <w:r w:rsidRPr="00F27A02">
        <w:rPr>
          <w:rFonts w:ascii="Arial Narrow" w:hAnsi="Arial Narrow" w:cs="Arial"/>
          <w:sz w:val="22"/>
        </w:rPr>
        <w:t xml:space="preserve">Podrobné vymedzenie zmluvných podmienok na dodanie požadovaného predmetu zákazky tvorí prílohu č. 2. Návrh </w:t>
      </w:r>
      <w:r>
        <w:rPr>
          <w:rFonts w:ascii="Arial Narrow" w:hAnsi="Arial Narrow" w:cs="Arial"/>
          <w:sz w:val="22"/>
        </w:rPr>
        <w:t>Kúpnej z</w:t>
      </w:r>
      <w:r w:rsidRPr="00F27A02">
        <w:rPr>
          <w:rFonts w:ascii="Arial Narrow" w:hAnsi="Arial Narrow" w:cs="Arial"/>
          <w:sz w:val="22"/>
        </w:rPr>
        <w:t>mluvy týchto súťažných podkladov</w:t>
      </w:r>
      <w:r>
        <w:rPr>
          <w:rFonts w:ascii="Arial Narrow" w:hAnsi="Arial Narrow" w:cs="Arial"/>
          <w:sz w:val="22"/>
        </w:rPr>
        <w:t>.</w:t>
      </w:r>
    </w:p>
    <w:p w14:paraId="2CC865FB" w14:textId="77777777" w:rsidR="00EE637F" w:rsidRPr="00960C08" w:rsidRDefault="00EE637F" w:rsidP="00EE637F">
      <w:pPr>
        <w:pStyle w:val="Odsekzoznamu"/>
        <w:numPr>
          <w:ilvl w:val="0"/>
          <w:numId w:val="1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1EFD07CE" w14:textId="77777777" w:rsidR="00EE637F" w:rsidRPr="00960C08" w:rsidRDefault="00EE637F" w:rsidP="00EE637F">
      <w:pPr>
        <w:numPr>
          <w:ilvl w:val="1"/>
          <w:numId w:val="11"/>
        </w:numPr>
        <w:spacing w:before="120" w:after="120" w:line="240" w:lineRule="auto"/>
        <w:ind w:left="567" w:hanging="567"/>
        <w:jc w:val="both"/>
        <w:rPr>
          <w:rFonts w:ascii="Arial Narrow" w:hAnsi="Arial Narrow" w:cs="Arial"/>
          <w:sz w:val="22"/>
        </w:rPr>
      </w:pPr>
      <w:r>
        <w:rPr>
          <w:rFonts w:ascii="Arial Narrow" w:hAnsi="Arial Narrow" w:cs="Arial"/>
          <w:sz w:val="22"/>
        </w:rPr>
        <w:t>U</w:t>
      </w:r>
      <w:r w:rsidRPr="005B095C">
        <w:rPr>
          <w:rFonts w:ascii="Arial Narrow" w:hAnsi="Arial Narrow" w:cs="Arial"/>
          <w:sz w:val="22"/>
        </w:rPr>
        <w:t>zavretá Kúpna zmluva (ďalej len „Zmluva“) nesmie byť v</w:t>
      </w:r>
      <w:r>
        <w:rPr>
          <w:rFonts w:ascii="Arial Narrow" w:hAnsi="Arial Narrow" w:cs="Arial"/>
          <w:sz w:val="22"/>
        </w:rPr>
        <w:t> rozpore so súťažnými podkladmi a</w:t>
      </w:r>
      <w:r w:rsidRPr="005B095C">
        <w:rPr>
          <w:rFonts w:ascii="Arial Narrow" w:hAnsi="Arial Narrow" w:cs="Arial"/>
          <w:sz w:val="22"/>
        </w:rPr>
        <w:t xml:space="preserve"> s ponukou predloženou úspešným uchádzačom.</w:t>
      </w:r>
    </w:p>
    <w:p w14:paraId="6C213776" w14:textId="77777777" w:rsidR="00EE637F" w:rsidRPr="00586504" w:rsidRDefault="00EE637F" w:rsidP="00EE637F">
      <w:pPr>
        <w:numPr>
          <w:ilvl w:val="1"/>
          <w:numId w:val="11"/>
        </w:num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Zmluva</w:t>
      </w:r>
      <w:r w:rsidRPr="00586504">
        <w:rPr>
          <w:rFonts w:ascii="Arial Narrow" w:hAnsi="Arial Narrow" w:cs="Arial"/>
          <w:sz w:val="22"/>
        </w:rPr>
        <w:t xml:space="preserve"> s</w:t>
      </w:r>
      <w:r>
        <w:rPr>
          <w:rFonts w:ascii="Arial Narrow" w:hAnsi="Arial Narrow" w:cs="Arial"/>
          <w:sz w:val="22"/>
        </w:rPr>
        <w:t> </w:t>
      </w:r>
      <w:r w:rsidRPr="00586504">
        <w:rPr>
          <w:rFonts w:ascii="Arial Narrow" w:hAnsi="Arial Narrow" w:cs="Arial"/>
          <w:sz w:val="22"/>
        </w:rPr>
        <w:t xml:space="preserve">úspešným uchádzačom, ktorého ponuka bola prijatá, bude uzavretá najskôr </w:t>
      </w:r>
      <w:r>
        <w:rPr>
          <w:rFonts w:ascii="Arial Narrow" w:hAnsi="Arial Narrow" w:cs="Arial"/>
          <w:sz w:val="22"/>
        </w:rPr>
        <w:t>jedenásty</w:t>
      </w:r>
      <w:r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51598A99" w14:textId="77777777" w:rsidR="00EE637F" w:rsidRPr="009275F9" w:rsidRDefault="00EE637F" w:rsidP="00EE637F">
      <w:pPr>
        <w:numPr>
          <w:ilvl w:val="1"/>
          <w:numId w:val="1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Pr>
          <w:rFonts w:ascii="Arial Narrow" w:hAnsi="Arial Narrow"/>
          <w:bCs/>
          <w:sz w:val="22"/>
        </w:rPr>
        <w:t>Z</w:t>
      </w:r>
      <w:r w:rsidRPr="00960C08">
        <w:rPr>
          <w:rFonts w:ascii="Arial Narrow" w:hAnsi="Arial Narrow"/>
          <w:bCs/>
          <w:sz w:val="22"/>
        </w:rPr>
        <w:t>mluvu s uchádzačom, ktorý má povinnosť zapisovať sa do registra partnerov verejného sektora a nie je zapísaný v registri partnerov verejného sektora a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14:paraId="7326FC9A" w14:textId="77777777" w:rsidR="00EE637F" w:rsidRPr="009275F9" w:rsidRDefault="00EE637F" w:rsidP="00EE637F">
      <w:pPr>
        <w:pStyle w:val="Odsekzoznamu"/>
        <w:numPr>
          <w:ilvl w:val="0"/>
          <w:numId w:val="2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9B584CD" w14:textId="77777777" w:rsidR="00EE637F" w:rsidRPr="009275F9" w:rsidRDefault="00EE637F" w:rsidP="00EE637F">
      <w:pPr>
        <w:pStyle w:val="Odsekzoznamu"/>
        <w:numPr>
          <w:ilvl w:val="0"/>
          <w:numId w:val="2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3B472D6" w14:textId="77777777" w:rsidR="00EE637F" w:rsidRPr="009275F9" w:rsidRDefault="00EE637F" w:rsidP="00EE637F">
      <w:pPr>
        <w:pStyle w:val="Odsekzoznamu"/>
        <w:numPr>
          <w:ilvl w:val="0"/>
          <w:numId w:val="2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CA61E5C" w14:textId="77777777" w:rsidR="00EE637F" w:rsidRPr="009275F9" w:rsidRDefault="00EE637F" w:rsidP="00EE637F">
      <w:pPr>
        <w:pStyle w:val="Odsekzoznamu"/>
        <w:numPr>
          <w:ilvl w:val="1"/>
          <w:numId w:val="2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BE7861D" w14:textId="77777777" w:rsidR="00EE637F" w:rsidRPr="009275F9" w:rsidRDefault="00EE637F" w:rsidP="00EE637F">
      <w:pPr>
        <w:pStyle w:val="Odsekzoznamu"/>
        <w:numPr>
          <w:ilvl w:val="1"/>
          <w:numId w:val="2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C10E672" w14:textId="77777777" w:rsidR="00EE637F" w:rsidRPr="009275F9" w:rsidRDefault="00EE637F" w:rsidP="00EE637F">
      <w:pPr>
        <w:pStyle w:val="Odsekzoznamu"/>
        <w:numPr>
          <w:ilvl w:val="1"/>
          <w:numId w:val="2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F656A11" w14:textId="77777777" w:rsidR="00EE637F" w:rsidRPr="009275F9" w:rsidRDefault="00EE637F" w:rsidP="00EE637F">
      <w:pPr>
        <w:pStyle w:val="Odsekzoznamu"/>
        <w:numPr>
          <w:ilvl w:val="1"/>
          <w:numId w:val="2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0A31964" w14:textId="77777777" w:rsidR="00EE637F" w:rsidRPr="009275F9" w:rsidRDefault="00EE637F" w:rsidP="00EE637F">
      <w:pPr>
        <w:pStyle w:val="Odsekzoznamu"/>
        <w:numPr>
          <w:ilvl w:val="1"/>
          <w:numId w:val="2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C11FE0D" w14:textId="77777777" w:rsidR="00EE637F" w:rsidRPr="00B20EFC" w:rsidRDefault="00EE637F" w:rsidP="00EE637F">
      <w:pPr>
        <w:numPr>
          <w:ilvl w:val="1"/>
          <w:numId w:val="11"/>
        </w:numPr>
        <w:spacing w:before="120" w:after="120" w:line="240" w:lineRule="auto"/>
        <w:ind w:left="567" w:hanging="567"/>
        <w:jc w:val="both"/>
        <w:rPr>
          <w:rFonts w:ascii="Arial Narrow" w:hAnsi="Arial Narrow" w:cs="Arial"/>
          <w:sz w:val="22"/>
        </w:rPr>
      </w:pPr>
      <w:bookmarkStart w:id="69" w:name="_Hlk534982270"/>
      <w:r w:rsidRPr="00B20EFC">
        <w:rPr>
          <w:rFonts w:ascii="Arial Narrow" w:hAnsi="Arial Narrow"/>
          <w:sz w:val="22"/>
        </w:rPr>
        <w:t xml:space="preserve">Úspešný uchádzač pred podpisom Zmluvy, ktorá bude výsledkom tohto verejného obstarávania v rámci poskytnutia riadnej súčinnosti podľa § 56 ods. 8 </w:t>
      </w:r>
      <w:r>
        <w:rPr>
          <w:rFonts w:ascii="Arial Narrow" w:hAnsi="Arial Narrow"/>
          <w:sz w:val="22"/>
        </w:rPr>
        <w:t xml:space="preserve">až 12 </w:t>
      </w:r>
      <w:r w:rsidRPr="00B20EFC">
        <w:rPr>
          <w:rFonts w:ascii="Arial Narrow" w:hAnsi="Arial Narrow"/>
          <w:sz w:val="22"/>
        </w:rPr>
        <w:t>zákona bude povinný</w:t>
      </w:r>
      <w:bookmarkEnd w:id="69"/>
      <w:r w:rsidRPr="00B20EFC">
        <w:rPr>
          <w:rFonts w:ascii="Arial Narrow" w:hAnsi="Arial Narrow"/>
          <w:sz w:val="22"/>
        </w:rPr>
        <w:t>:</w:t>
      </w:r>
    </w:p>
    <w:p w14:paraId="194C01C8" w14:textId="77777777" w:rsidR="00EE637F" w:rsidRPr="005B095C" w:rsidRDefault="00EE637F" w:rsidP="00EE637F">
      <w:pPr>
        <w:numPr>
          <w:ilvl w:val="0"/>
          <w:numId w:val="14"/>
        </w:numPr>
        <w:spacing w:before="120" w:after="120" w:line="240" w:lineRule="auto"/>
        <w:jc w:val="both"/>
        <w:rPr>
          <w:rFonts w:ascii="Arial Narrow" w:hAnsi="Arial Narrow" w:cs="Arial"/>
          <w:sz w:val="22"/>
        </w:rPr>
      </w:pPr>
      <w:bookmarkStart w:id="70" w:name="_Hlk534982329"/>
      <w:r w:rsidRPr="005B095C">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13ED0CF5" w14:textId="77777777" w:rsidR="00EE637F" w:rsidRPr="005B095C" w:rsidRDefault="00EE637F" w:rsidP="00EE637F">
      <w:pPr>
        <w:numPr>
          <w:ilvl w:val="0"/>
          <w:numId w:val="14"/>
        </w:numPr>
        <w:spacing w:before="120" w:after="120" w:line="240" w:lineRule="auto"/>
        <w:jc w:val="both"/>
        <w:rPr>
          <w:rFonts w:ascii="Arial Narrow" w:hAnsi="Arial Narrow" w:cs="Arial"/>
          <w:sz w:val="22"/>
        </w:rPr>
      </w:pPr>
      <w:r w:rsidRPr="005B095C">
        <w:rPr>
          <w:rFonts w:ascii="Arial Narrow" w:hAnsi="Arial Narrow" w:cs="Tahoma"/>
          <w:sz w:val="22"/>
          <w:lang w:eastAsia="sk-SK"/>
        </w:rPr>
        <w:t xml:space="preserve">v prípade </w:t>
      </w:r>
      <w:r w:rsidRPr="005B095C">
        <w:rPr>
          <w:rFonts w:ascii="Arial Narrow" w:hAnsi="Arial Narrow" w:cs="Arial"/>
          <w:sz w:val="22"/>
        </w:rPr>
        <w:t xml:space="preserve">skupiny dodávateľov – predložiť </w:t>
      </w:r>
      <w:r>
        <w:rPr>
          <w:rFonts w:ascii="Arial Narrow" w:hAnsi="Arial Narrow" w:cs="Arial"/>
          <w:sz w:val="22"/>
        </w:rPr>
        <w:t>Z</w:t>
      </w:r>
      <w:r w:rsidRPr="005B095C">
        <w:rPr>
          <w:rFonts w:ascii="Arial Narrow" w:hAnsi="Arial Narrow" w:cs="Arial"/>
          <w:sz w:val="22"/>
        </w:rPr>
        <w:t>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0816C86E" w14:textId="77777777" w:rsidR="00EE637F" w:rsidRDefault="00EE637F" w:rsidP="00EE637F">
      <w:pPr>
        <w:numPr>
          <w:ilvl w:val="0"/>
          <w:numId w:val="14"/>
        </w:numPr>
        <w:spacing w:before="120" w:after="120" w:line="240" w:lineRule="auto"/>
        <w:jc w:val="both"/>
        <w:rPr>
          <w:rFonts w:ascii="Arial Narrow" w:hAnsi="Arial Narrow" w:cs="Arial"/>
          <w:sz w:val="22"/>
        </w:rPr>
      </w:pPr>
      <w:r w:rsidRPr="005B095C">
        <w:rPr>
          <w:rFonts w:ascii="Arial Narrow" w:hAnsi="Arial Narrow" w:cs="Arial"/>
          <w:sz w:val="22"/>
        </w:rPr>
        <w:t>mať v registri partnerov verejného sektora zapísaných konečných užívateľov výhod v súlade so zákonom</w:t>
      </w:r>
      <w:r w:rsidR="000756A4">
        <w:rPr>
          <w:rFonts w:ascii="Arial Narrow" w:hAnsi="Arial Narrow" w:cs="Arial"/>
          <w:sz w:val="22"/>
        </w:rPr>
        <w:t>.</w:t>
      </w:r>
    </w:p>
    <w:bookmarkEnd w:id="70"/>
    <w:p w14:paraId="6D13EAFE" w14:textId="77777777" w:rsidR="00EE637F" w:rsidRPr="00730139" w:rsidRDefault="00EE637F" w:rsidP="00EE637F">
      <w:pPr>
        <w:numPr>
          <w:ilvl w:val="1"/>
          <w:numId w:val="11"/>
        </w:numPr>
        <w:spacing w:before="120" w:after="120" w:line="240" w:lineRule="auto"/>
        <w:ind w:left="567" w:hanging="567"/>
        <w:jc w:val="both"/>
        <w:rPr>
          <w:rFonts w:ascii="Arial Narrow" w:hAnsi="Arial Narrow" w:cs="Arial"/>
          <w:sz w:val="22"/>
        </w:rPr>
      </w:pPr>
      <w:r w:rsidRPr="005B095C">
        <w:rPr>
          <w:rFonts w:ascii="Arial Narrow" w:hAnsi="Arial Narrow"/>
          <w:sz w:val="22"/>
        </w:rPr>
        <w:t>Úspešný uchádzač je povinný poskytnúť verejnému obstarávateľovi riadnu súčinnosť potrebnú na uzavretie Zmluvy podľa bodu 36.</w:t>
      </w:r>
      <w:r>
        <w:rPr>
          <w:rFonts w:ascii="Arial Narrow" w:hAnsi="Arial Narrow"/>
          <w:sz w:val="22"/>
        </w:rPr>
        <w:t>4</w:t>
      </w:r>
      <w:r w:rsidRPr="005B095C">
        <w:rPr>
          <w:rFonts w:ascii="Arial Narrow" w:hAnsi="Arial Narrow"/>
          <w:sz w:val="22"/>
        </w:rPr>
        <w:t xml:space="preserve"> týchto súťažných podkladov tak, aby mohla byť uzavretá do </w:t>
      </w:r>
      <w:r>
        <w:rPr>
          <w:rFonts w:ascii="Arial Narrow" w:hAnsi="Arial Narrow"/>
          <w:sz w:val="22"/>
        </w:rPr>
        <w:t>30</w:t>
      </w:r>
      <w:r w:rsidRPr="005B095C">
        <w:rPr>
          <w:rFonts w:ascii="Arial Narrow" w:hAnsi="Arial Narrow"/>
          <w:sz w:val="22"/>
        </w:rPr>
        <w:t xml:space="preserve"> pracovných dní odo dňa uplynutia lehoty podľa § 56 ods. 2  až 7</w:t>
      </w:r>
      <w:r w:rsidRPr="005B095C">
        <w:rPr>
          <w:rFonts w:ascii="Arial Narrow" w:hAnsi="Arial Narrow"/>
          <w:color w:val="FF0000"/>
          <w:sz w:val="22"/>
        </w:rPr>
        <w:t xml:space="preserve"> </w:t>
      </w:r>
      <w:r w:rsidRPr="005B095C">
        <w:rPr>
          <w:rFonts w:ascii="Arial Narrow" w:hAnsi="Arial Narrow"/>
          <w:sz w:val="22"/>
        </w:rPr>
        <w:t xml:space="preserve">zákona, ak bol na jej uzavretie </w:t>
      </w:r>
      <w:bookmarkStart w:id="71" w:name="_Hlk533706648"/>
      <w:r w:rsidRPr="005B095C">
        <w:rPr>
          <w:rFonts w:ascii="Arial Narrow" w:hAnsi="Arial Narrow"/>
          <w:sz w:val="22"/>
        </w:rPr>
        <w:t xml:space="preserve">písomne </w:t>
      </w:r>
      <w:bookmarkStart w:id="72" w:name="_Hlk534982015"/>
      <w:r w:rsidRPr="005B095C">
        <w:rPr>
          <w:rFonts w:ascii="Arial Narrow" w:hAnsi="Arial Narrow"/>
          <w:sz w:val="22"/>
        </w:rPr>
        <w:t xml:space="preserve">– elektronicky, spôsobom určeným funkcionalitou EKS </w:t>
      </w:r>
      <w:bookmarkEnd w:id="71"/>
      <w:bookmarkEnd w:id="72"/>
      <w:r w:rsidRPr="005B095C">
        <w:rPr>
          <w:rFonts w:ascii="Arial Narrow" w:hAnsi="Arial Narrow"/>
          <w:sz w:val="22"/>
        </w:rPr>
        <w:t>vyzvaný.</w:t>
      </w:r>
    </w:p>
    <w:p w14:paraId="7F773E7B" w14:textId="6E1AA0BA" w:rsidR="00730139" w:rsidRPr="008B69DB" w:rsidRDefault="00730139" w:rsidP="00EE637F">
      <w:pPr>
        <w:numPr>
          <w:ilvl w:val="1"/>
          <w:numId w:val="11"/>
        </w:numPr>
        <w:spacing w:before="120" w:after="120" w:line="240" w:lineRule="auto"/>
        <w:ind w:left="567" w:hanging="567"/>
        <w:jc w:val="both"/>
        <w:rPr>
          <w:rFonts w:ascii="Arial Narrow" w:hAnsi="Arial Narrow" w:cs="Arial"/>
          <w:sz w:val="22"/>
        </w:rPr>
      </w:pPr>
      <w:r>
        <w:rPr>
          <w:rFonts w:ascii="Arial Narrow" w:hAnsi="Arial Narrow" w:cs="Arial"/>
          <w:sz w:val="22"/>
        </w:rPr>
        <w:t xml:space="preserve"> </w:t>
      </w:r>
      <w:r w:rsidRPr="008B69DB">
        <w:rPr>
          <w:rFonts w:ascii="Arial Narrow" w:hAnsi="Arial Narrow"/>
          <w:sz w:val="22"/>
        </w:rPr>
        <w:t>Ak úspešný uchádzač odmietne uzavrieť Zmluvu dohodu alebo nie sú splnené povinnosti podľa § 56 ods. 8 zákona a bodu 36.</w:t>
      </w:r>
      <w:r w:rsidR="00E7070B">
        <w:rPr>
          <w:rFonts w:ascii="Arial Narrow" w:hAnsi="Arial Narrow"/>
          <w:sz w:val="22"/>
        </w:rPr>
        <w:t>4</w:t>
      </w:r>
      <w:r w:rsidRPr="008B69DB">
        <w:rPr>
          <w:rFonts w:ascii="Arial Narrow" w:hAnsi="Arial Narrow"/>
          <w:sz w:val="22"/>
        </w:rPr>
        <w:t xml:space="preserve"> týchto súťažných podkladov, verejný obstarávateľ</w:t>
      </w:r>
      <w:r w:rsidRPr="008B69DB">
        <w:rPr>
          <w:rFonts w:ascii="Arial Narrow" w:hAnsi="Arial Narrow" w:cs="Arial"/>
          <w:sz w:val="22"/>
        </w:rPr>
        <w:t xml:space="preserve"> </w:t>
      </w:r>
      <w:bookmarkStart w:id="73" w:name="_Hlk534982060"/>
      <w:r w:rsidRPr="008B69DB">
        <w:rPr>
          <w:rFonts w:ascii="Arial Narrow" w:hAnsi="Arial Narrow" w:cs="Arial"/>
          <w:sz w:val="22"/>
        </w:rPr>
        <w:t>môže uzavrieť Zmluvu s uchádzačom, ktorý sa umiestnil ako druhý v poradí</w:t>
      </w:r>
      <w:bookmarkEnd w:id="73"/>
      <w:r w:rsidRPr="008B69DB">
        <w:rPr>
          <w:rFonts w:ascii="Arial Narrow" w:hAnsi="Arial Narrow" w:cs="Arial"/>
          <w:sz w:val="22"/>
        </w:rPr>
        <w:t>.</w:t>
      </w:r>
    </w:p>
    <w:p w14:paraId="7E53A5CB" w14:textId="1E5CA3DB" w:rsidR="00925EFA" w:rsidRPr="008B69DB" w:rsidRDefault="00925EFA" w:rsidP="00EE637F">
      <w:pPr>
        <w:numPr>
          <w:ilvl w:val="1"/>
          <w:numId w:val="11"/>
        </w:numPr>
        <w:spacing w:before="120" w:after="120" w:line="240" w:lineRule="auto"/>
        <w:ind w:left="567" w:hanging="567"/>
        <w:jc w:val="both"/>
        <w:rPr>
          <w:rFonts w:ascii="Arial Narrow" w:hAnsi="Arial Narrow" w:cs="Arial"/>
          <w:sz w:val="22"/>
        </w:rPr>
      </w:pPr>
      <w:r w:rsidRPr="008B69DB">
        <w:rPr>
          <w:rFonts w:ascii="Arial Narrow" w:hAnsi="Arial Narrow" w:cs="Arial"/>
          <w:sz w:val="22"/>
        </w:rPr>
        <w:t xml:space="preserve"> Ak uchádzač, ktorý sa umiestnil ako druhý v poradí odmietnu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w:t>
      </w:r>
      <w:r w:rsidR="00A6174E" w:rsidRPr="008B69DB">
        <w:rPr>
          <w:rFonts w:ascii="Arial Narrow" w:hAnsi="Arial Narrow" w:cs="Arial"/>
          <w:sz w:val="22"/>
        </w:rPr>
        <w:t> </w:t>
      </w:r>
      <w:r w:rsidRPr="008B69DB">
        <w:rPr>
          <w:rFonts w:ascii="Arial Narrow" w:hAnsi="Arial Narrow" w:cs="Arial"/>
          <w:sz w:val="22"/>
        </w:rPr>
        <w:t>poradí</w:t>
      </w:r>
      <w:r w:rsidR="00A6174E" w:rsidRPr="008B69DB">
        <w:rPr>
          <w:rFonts w:ascii="Arial Narrow" w:hAnsi="Arial Narrow" w:cs="Arial"/>
          <w:sz w:val="22"/>
        </w:rPr>
        <w:t>.</w:t>
      </w:r>
    </w:p>
    <w:p w14:paraId="6A0C5993" w14:textId="0C3684BC" w:rsidR="00EE637F" w:rsidRPr="00C525D5" w:rsidRDefault="00A6174E" w:rsidP="00C525D5">
      <w:pPr>
        <w:numPr>
          <w:ilvl w:val="1"/>
          <w:numId w:val="11"/>
        </w:numPr>
        <w:spacing w:before="120" w:after="120" w:line="240" w:lineRule="auto"/>
        <w:ind w:left="567" w:hanging="567"/>
        <w:jc w:val="both"/>
        <w:rPr>
          <w:rFonts w:ascii="Arial Narrow" w:hAnsi="Arial Narrow" w:cs="Arial"/>
          <w:sz w:val="22"/>
        </w:rPr>
      </w:pPr>
      <w:r w:rsidRPr="008B69DB">
        <w:rPr>
          <w:rFonts w:ascii="Arial Narrow" w:hAnsi="Arial Narrow" w:cs="Arial"/>
          <w:sz w:val="22"/>
        </w:rPr>
        <w:t xml:space="preserve"> Uchádzač, ktorý sa umiestnil ako tretí v poradí je povinný poskytnúť verejnému obstarávateľovi riadnu súčinnosť potrebnú na uzavretie Zmluvy, aby mohla byť uzavretá do 10 pracovných dní odo dňa, keď bol na jej uzavretie písomne vyzvaný.</w:t>
      </w:r>
      <w:bookmarkStart w:id="74" w:name="_Hlk534982102"/>
    </w:p>
    <w:bookmarkEnd w:id="74"/>
    <w:p w14:paraId="76D54DEA" w14:textId="77777777" w:rsidR="00EE637F" w:rsidRPr="00A07EED" w:rsidRDefault="00EE637F" w:rsidP="00EE637F">
      <w:pPr>
        <w:numPr>
          <w:ilvl w:val="1"/>
          <w:numId w:val="11"/>
        </w:numPr>
        <w:spacing w:before="120" w:after="120" w:line="240" w:lineRule="auto"/>
        <w:ind w:left="567" w:hanging="567"/>
        <w:jc w:val="both"/>
        <w:rPr>
          <w:rFonts w:ascii="Arial Narrow" w:hAnsi="Arial Narrow" w:cs="Arial"/>
          <w:sz w:val="22"/>
        </w:rPr>
      </w:pPr>
      <w:r w:rsidRPr="00A07EED">
        <w:rPr>
          <w:rFonts w:ascii="Arial Narrow" w:hAnsi="Arial Narrow"/>
          <w:sz w:val="22"/>
        </w:rPr>
        <w:t>V relevantných prípadoch bude verejný obstarávateľ postupovať v súlade s § 18 zákona, resp. podľa § 81 zákona.</w:t>
      </w:r>
    </w:p>
    <w:p w14:paraId="701B1153" w14:textId="77777777" w:rsidR="00EE637F" w:rsidRPr="00B20EFC" w:rsidRDefault="00EE637F" w:rsidP="00EE637F">
      <w:pPr>
        <w:numPr>
          <w:ilvl w:val="1"/>
          <w:numId w:val="11"/>
        </w:numPr>
        <w:spacing w:before="120" w:after="120" w:line="240" w:lineRule="auto"/>
        <w:ind w:left="567" w:hanging="567"/>
        <w:jc w:val="both"/>
        <w:rPr>
          <w:rFonts w:ascii="Arial Narrow" w:hAnsi="Arial Narrow" w:cs="Arial"/>
          <w:sz w:val="22"/>
        </w:rPr>
      </w:pPr>
      <w:r w:rsidRPr="00A07EED">
        <w:rPr>
          <w:rFonts w:ascii="Arial Narrow" w:hAnsi="Arial Narrow" w:cs="Arial"/>
          <w:sz w:val="22"/>
        </w:rPr>
        <w:t xml:space="preserve">Verejný obstarávateľ </w:t>
      </w:r>
      <w:r w:rsidRPr="00A07EED">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bookmarkStart w:id="75" w:name="_Hlk534982438"/>
      <w:r>
        <w:rPr>
          <w:rFonts w:ascii="Arial Narrow" w:hAnsi="Arial Narrow"/>
          <w:bCs/>
          <w:sz w:val="22"/>
        </w:rPr>
        <w:t xml:space="preserve"> </w:t>
      </w:r>
    </w:p>
    <w:p w14:paraId="59749F27" w14:textId="77777777" w:rsidR="00EE637F" w:rsidRPr="00B20EFC" w:rsidRDefault="00EE637F" w:rsidP="00EE637F">
      <w:pPr>
        <w:numPr>
          <w:ilvl w:val="1"/>
          <w:numId w:val="11"/>
        </w:numPr>
        <w:spacing w:before="120" w:after="120" w:line="240" w:lineRule="auto"/>
        <w:ind w:left="567" w:hanging="567"/>
        <w:jc w:val="both"/>
        <w:rPr>
          <w:rFonts w:ascii="Arial Narrow" w:hAnsi="Arial Narrow" w:cs="Arial"/>
          <w:sz w:val="22"/>
        </w:rPr>
      </w:pPr>
      <w:r w:rsidRPr="00B20EFC">
        <w:rPr>
          <w:rFonts w:ascii="Arial Narrow" w:hAnsi="Arial Narrow"/>
          <w:sz w:val="22"/>
        </w:rPr>
        <w:t xml:space="preserve">Postup tohto verejného obstarávania, ktorý osobitne nie je upravený týmito súťažnými podkladmi, sa riadi príslušnými ustanoveniami zákona. </w:t>
      </w:r>
    </w:p>
    <w:p w14:paraId="6A0A7AB3" w14:textId="77777777" w:rsidR="00EE637F" w:rsidRPr="00B20EFC" w:rsidRDefault="00EE637F" w:rsidP="00EE637F">
      <w:pPr>
        <w:pStyle w:val="Nzov"/>
        <w:tabs>
          <w:tab w:val="clear" w:pos="10080"/>
        </w:tabs>
        <w:spacing w:before="120" w:after="120" w:line="276" w:lineRule="auto"/>
        <w:ind w:left="567" w:hanging="567"/>
        <w:jc w:val="both"/>
        <w:rPr>
          <w:rFonts w:ascii="Arial Narrow" w:hAnsi="Arial Narrow"/>
          <w:smallCaps w:val="0"/>
          <w:sz w:val="22"/>
          <w:szCs w:val="22"/>
        </w:rPr>
      </w:pPr>
    </w:p>
    <w:p w14:paraId="2F121592" w14:textId="77777777" w:rsidR="00EE637F" w:rsidRPr="00B20EFC" w:rsidRDefault="00EE637F" w:rsidP="00EE637F">
      <w:pPr>
        <w:pStyle w:val="Odsekzoznamu"/>
        <w:numPr>
          <w:ilvl w:val="0"/>
          <w:numId w:val="11"/>
        </w:numPr>
        <w:tabs>
          <w:tab w:val="clear" w:pos="2160"/>
          <w:tab w:val="clear" w:pos="2880"/>
          <w:tab w:val="clear" w:pos="4500"/>
        </w:tabs>
        <w:spacing w:before="120" w:after="120"/>
        <w:ind w:left="567" w:hanging="567"/>
        <w:jc w:val="both"/>
        <w:rPr>
          <w:rFonts w:ascii="Arial Narrow" w:hAnsi="Arial Narrow"/>
          <w:b/>
          <w:sz w:val="22"/>
          <w:szCs w:val="22"/>
        </w:rPr>
      </w:pPr>
      <w:bookmarkStart w:id="76" w:name="_Toc531356116"/>
      <w:r w:rsidRPr="00B20EFC">
        <w:rPr>
          <w:rFonts w:ascii="Arial Narrow" w:hAnsi="Arial Narrow"/>
          <w:b/>
          <w:sz w:val="22"/>
          <w:szCs w:val="22"/>
        </w:rPr>
        <w:t>Ochrana osobných údajov</w:t>
      </w:r>
      <w:bookmarkEnd w:id="76"/>
    </w:p>
    <w:p w14:paraId="63D25522" w14:textId="77777777" w:rsidR="00EE637F" w:rsidRPr="00B20EFC" w:rsidRDefault="00EE637F" w:rsidP="00EE637F">
      <w:pPr>
        <w:pStyle w:val="Nzov"/>
        <w:numPr>
          <w:ilvl w:val="1"/>
          <w:numId w:val="15"/>
        </w:numPr>
        <w:tabs>
          <w:tab w:val="clear" w:pos="10080"/>
        </w:tabs>
        <w:spacing w:before="120" w:after="120"/>
        <w:ind w:left="567" w:hanging="567"/>
        <w:jc w:val="both"/>
        <w:rPr>
          <w:rFonts w:ascii="Arial Narrow" w:hAnsi="Arial Narrow"/>
          <w:smallCaps w:val="0"/>
          <w:sz w:val="22"/>
          <w:szCs w:val="22"/>
        </w:rPr>
      </w:pPr>
      <w:r w:rsidRPr="00B20EFC">
        <w:rPr>
          <w:rFonts w:ascii="Arial Narrow" w:hAnsi="Arial Narrow"/>
          <w:smallCaps w:val="0"/>
          <w:sz w:val="22"/>
          <w:szCs w:val="22"/>
        </w:rPr>
        <w:lastRenderedPageBreak/>
        <w:t>Verejný obstarávateľ si dovoľuje upozorniť, že v priebehu predmetného verejného obstarávania dochádza k spracúvaniu osobných údajov dotknutých osôb v súlade s Nariadením GDPR a s vybranými ustanoveniami Zákona o ochrane osobných údajov.</w:t>
      </w:r>
    </w:p>
    <w:p w14:paraId="1718E40D" w14:textId="77777777" w:rsidR="00EE637F" w:rsidRPr="00B20EFC" w:rsidRDefault="00EE637F" w:rsidP="00EE637F">
      <w:pPr>
        <w:pStyle w:val="Nzov"/>
        <w:numPr>
          <w:ilvl w:val="1"/>
          <w:numId w:val="15"/>
        </w:numPr>
        <w:tabs>
          <w:tab w:val="clear" w:pos="10080"/>
        </w:tabs>
        <w:spacing w:before="120" w:after="120" w:line="276" w:lineRule="auto"/>
        <w:ind w:left="567" w:hanging="567"/>
        <w:jc w:val="both"/>
        <w:rPr>
          <w:rFonts w:ascii="Arial Narrow" w:hAnsi="Arial Narrow"/>
          <w:smallCaps w:val="0"/>
          <w:sz w:val="22"/>
          <w:szCs w:val="22"/>
        </w:rPr>
      </w:pPr>
      <w:r w:rsidRPr="00B20EFC">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Zákona o ochrane osobných údajov.   </w:t>
      </w:r>
      <w:bookmarkEnd w:id="75"/>
    </w:p>
    <w:p w14:paraId="30F19360" w14:textId="77777777" w:rsidR="009B50E0" w:rsidRDefault="009B50E0"/>
    <w:sectPr w:rsidR="009B50E0" w:rsidSect="00DD54FA">
      <w:headerReference w:type="default" r:id="rId20"/>
      <w:footerReference w:type="default" r:id="rId21"/>
      <w:headerReference w:type="first" r:id="rId22"/>
      <w:pgSz w:w="11906" w:h="16838"/>
      <w:pgMar w:top="1417" w:right="1417" w:bottom="1417" w:left="1417" w:header="708" w:footer="452"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880E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BF634" w14:textId="77777777" w:rsidR="00F9393F" w:rsidRDefault="00F9393F">
      <w:pPr>
        <w:spacing w:after="0" w:line="240" w:lineRule="auto"/>
      </w:pPr>
      <w:r>
        <w:separator/>
      </w:r>
    </w:p>
  </w:endnote>
  <w:endnote w:type="continuationSeparator" w:id="0">
    <w:p w14:paraId="021F716C" w14:textId="77777777" w:rsidR="00F9393F" w:rsidRDefault="00F9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6C4EC" w14:textId="1A59FFB0" w:rsidR="00DD54FA" w:rsidRPr="00C25BD0" w:rsidRDefault="00DD54FA" w:rsidP="00DD54FA">
    <w:pPr>
      <w:pStyle w:val="Pta"/>
      <w:rPr>
        <w:rFonts w:ascii="Arial Narrow" w:hAnsi="Arial Narrow"/>
        <w:sz w:val="18"/>
        <w:szCs w:val="18"/>
      </w:rPr>
    </w:pPr>
    <w:r>
      <w:rPr>
        <w:noProof/>
        <w:lang w:val="sk-SK" w:eastAsia="sk-SK"/>
      </w:rPr>
      <w:drawing>
        <wp:anchor distT="0" distB="0" distL="114300" distR="114300" simplePos="0" relativeHeight="251661312" behindDoc="0" locked="0" layoutInCell="1" allowOverlap="1" wp14:anchorId="73C8C473" wp14:editId="7825633D">
          <wp:simplePos x="0" y="0"/>
          <wp:positionH relativeFrom="column">
            <wp:posOffset>890905</wp:posOffset>
          </wp:positionH>
          <wp:positionV relativeFrom="paragraph">
            <wp:posOffset>9786620</wp:posOffset>
          </wp:positionV>
          <wp:extent cx="5753100" cy="495935"/>
          <wp:effectExtent l="0" t="0" r="0" b="0"/>
          <wp:wrapNone/>
          <wp:docPr id="16" name="Obrázok 16"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0288" behindDoc="0" locked="0" layoutInCell="1" allowOverlap="1" wp14:anchorId="4D5D17EA" wp14:editId="076B567C">
          <wp:simplePos x="0" y="0"/>
          <wp:positionH relativeFrom="column">
            <wp:posOffset>890905</wp:posOffset>
          </wp:positionH>
          <wp:positionV relativeFrom="paragraph">
            <wp:posOffset>9786620</wp:posOffset>
          </wp:positionV>
          <wp:extent cx="5753100" cy="495935"/>
          <wp:effectExtent l="0" t="0" r="0" b="0"/>
          <wp:wrapNone/>
          <wp:docPr id="15" name="Obrázok 15"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966E5A">
      <w:rPr>
        <w:rFonts w:ascii="Arial Narrow" w:hAnsi="Arial Narrow"/>
        <w:noProof/>
        <w:sz w:val="18"/>
        <w:szCs w:val="18"/>
      </w:rPr>
      <w:t>8</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966E5A">
      <w:rPr>
        <w:rFonts w:ascii="Arial Narrow" w:hAnsi="Arial Narrow"/>
        <w:noProof/>
        <w:sz w:val="18"/>
        <w:szCs w:val="18"/>
      </w:rPr>
      <w:t>18</w:t>
    </w:r>
    <w:r w:rsidRPr="00C25BD0">
      <w:rPr>
        <w:rFonts w:ascii="Arial Narrow" w:hAnsi="Arial Narrow"/>
        <w:sz w:val="18"/>
        <w:szCs w:val="18"/>
      </w:rPr>
      <w:fldChar w:fldCharType="end"/>
    </w:r>
  </w:p>
  <w:p w14:paraId="43ED4A9B" w14:textId="77777777" w:rsidR="00DD54FA" w:rsidRPr="00070A5A" w:rsidRDefault="00DD54FA" w:rsidP="00DD54FA">
    <w:pPr>
      <w:pStyle w:val="Pta"/>
      <w:tabs>
        <w:tab w:val="clear" w:pos="4536"/>
        <w:tab w:val="clear" w:pos="9072"/>
        <w:tab w:val="left" w:pos="3965"/>
      </w:tabs>
      <w:rPr>
        <w:lang w:val="sk-SK"/>
      </w:rPr>
    </w:pPr>
    <w:r>
      <w:rPr>
        <w:lang w:val="sk-SK"/>
      </w:rPr>
      <w:t xml:space="preserve"> </w:t>
    </w:r>
    <w:r>
      <w:rPr>
        <w:lang w:val="sk-SK"/>
      </w:rPr>
      <w:tab/>
    </w:r>
    <w:r>
      <w:rPr>
        <w:noProof/>
        <w:lang w:val="sk-SK" w:eastAsia="sk-SK"/>
      </w:rPr>
      <w:drawing>
        <wp:anchor distT="0" distB="0" distL="114300" distR="114300" simplePos="0" relativeHeight="251662336" behindDoc="0" locked="0" layoutInCell="1" allowOverlap="1" wp14:anchorId="3BE18ACB" wp14:editId="56966CFB">
          <wp:simplePos x="0" y="0"/>
          <wp:positionH relativeFrom="column">
            <wp:posOffset>890905</wp:posOffset>
          </wp:positionH>
          <wp:positionV relativeFrom="paragraph">
            <wp:posOffset>9786620</wp:posOffset>
          </wp:positionV>
          <wp:extent cx="5753100" cy="495935"/>
          <wp:effectExtent l="0" t="0" r="0" b="0"/>
          <wp:wrapNone/>
          <wp:docPr id="14" name="Obrázok 1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3360" behindDoc="0" locked="0" layoutInCell="1" allowOverlap="1" wp14:anchorId="63DFADDA" wp14:editId="171D67C7">
          <wp:simplePos x="0" y="0"/>
          <wp:positionH relativeFrom="column">
            <wp:posOffset>890905</wp:posOffset>
          </wp:positionH>
          <wp:positionV relativeFrom="paragraph">
            <wp:posOffset>9786620</wp:posOffset>
          </wp:positionV>
          <wp:extent cx="5753100" cy="495935"/>
          <wp:effectExtent l="0" t="0" r="0" b="0"/>
          <wp:wrapNone/>
          <wp:docPr id="13" name="Obrázok 1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4384" behindDoc="0" locked="0" layoutInCell="1" allowOverlap="1" wp14:anchorId="5E230021" wp14:editId="7FC8CCB9">
          <wp:simplePos x="0" y="0"/>
          <wp:positionH relativeFrom="column">
            <wp:posOffset>890905</wp:posOffset>
          </wp:positionH>
          <wp:positionV relativeFrom="paragraph">
            <wp:posOffset>9786620</wp:posOffset>
          </wp:positionV>
          <wp:extent cx="5753100" cy="495935"/>
          <wp:effectExtent l="0" t="0" r="0" b="0"/>
          <wp:wrapNone/>
          <wp:docPr id="12" name="Obrázok 1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5408" behindDoc="0" locked="0" layoutInCell="1" allowOverlap="1" wp14:anchorId="5562D422" wp14:editId="4B71112A">
          <wp:simplePos x="0" y="0"/>
          <wp:positionH relativeFrom="column">
            <wp:posOffset>890905</wp:posOffset>
          </wp:positionH>
          <wp:positionV relativeFrom="paragraph">
            <wp:posOffset>9786620</wp:posOffset>
          </wp:positionV>
          <wp:extent cx="5753100" cy="495935"/>
          <wp:effectExtent l="0" t="0" r="0" b="0"/>
          <wp:wrapNone/>
          <wp:docPr id="11" name="Obrázok 1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6432" behindDoc="0" locked="0" layoutInCell="1" allowOverlap="1" wp14:anchorId="4BAC58EA" wp14:editId="2DDBEEFD">
          <wp:simplePos x="0" y="0"/>
          <wp:positionH relativeFrom="column">
            <wp:posOffset>890905</wp:posOffset>
          </wp:positionH>
          <wp:positionV relativeFrom="paragraph">
            <wp:posOffset>9786620</wp:posOffset>
          </wp:positionV>
          <wp:extent cx="5753100" cy="495935"/>
          <wp:effectExtent l="0" t="0" r="0" b="0"/>
          <wp:wrapNone/>
          <wp:docPr id="10" name="Obrázok 10"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7456" behindDoc="0" locked="0" layoutInCell="1" allowOverlap="1" wp14:anchorId="696C1B8D" wp14:editId="7369E08A">
          <wp:simplePos x="0" y="0"/>
          <wp:positionH relativeFrom="column">
            <wp:posOffset>890905</wp:posOffset>
          </wp:positionH>
          <wp:positionV relativeFrom="paragraph">
            <wp:posOffset>9786620</wp:posOffset>
          </wp:positionV>
          <wp:extent cx="5753100" cy="495935"/>
          <wp:effectExtent l="0" t="0" r="0" b="0"/>
          <wp:wrapNone/>
          <wp:docPr id="9" name="Obrázok 9"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8480" behindDoc="0" locked="0" layoutInCell="1" allowOverlap="1" wp14:anchorId="3FD7F2B0" wp14:editId="5A861AC9">
          <wp:simplePos x="0" y="0"/>
          <wp:positionH relativeFrom="column">
            <wp:posOffset>890905</wp:posOffset>
          </wp:positionH>
          <wp:positionV relativeFrom="paragraph">
            <wp:posOffset>9786620</wp:posOffset>
          </wp:positionV>
          <wp:extent cx="5753100" cy="495935"/>
          <wp:effectExtent l="0" t="0" r="0" b="0"/>
          <wp:wrapNone/>
          <wp:docPr id="8" name="Obrázok 8"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9504" behindDoc="0" locked="0" layoutInCell="1" allowOverlap="1" wp14:anchorId="65BE6A7B" wp14:editId="5507EC3D">
          <wp:simplePos x="0" y="0"/>
          <wp:positionH relativeFrom="column">
            <wp:posOffset>890905</wp:posOffset>
          </wp:positionH>
          <wp:positionV relativeFrom="paragraph">
            <wp:posOffset>9786620</wp:posOffset>
          </wp:positionV>
          <wp:extent cx="5753100" cy="495935"/>
          <wp:effectExtent l="0" t="0" r="0" b="0"/>
          <wp:wrapNone/>
          <wp:docPr id="7" name="Obrázok 7"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0528" behindDoc="0" locked="0" layoutInCell="1" allowOverlap="1" wp14:anchorId="2BFECE28" wp14:editId="6937A0E2">
          <wp:simplePos x="0" y="0"/>
          <wp:positionH relativeFrom="column">
            <wp:posOffset>890905</wp:posOffset>
          </wp:positionH>
          <wp:positionV relativeFrom="paragraph">
            <wp:posOffset>9786620</wp:posOffset>
          </wp:positionV>
          <wp:extent cx="5753100" cy="495935"/>
          <wp:effectExtent l="0" t="0" r="0" b="0"/>
          <wp:wrapNone/>
          <wp:docPr id="6" name="Obrázok 6"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1552" behindDoc="0" locked="0" layoutInCell="1" allowOverlap="1" wp14:anchorId="1623DB77" wp14:editId="78A72424">
          <wp:simplePos x="0" y="0"/>
          <wp:positionH relativeFrom="column">
            <wp:posOffset>890905</wp:posOffset>
          </wp:positionH>
          <wp:positionV relativeFrom="paragraph">
            <wp:posOffset>9786620</wp:posOffset>
          </wp:positionV>
          <wp:extent cx="5753100" cy="495935"/>
          <wp:effectExtent l="0" t="0" r="0" b="0"/>
          <wp:wrapNone/>
          <wp:docPr id="5" name="Obrázok 5"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2576" behindDoc="0" locked="0" layoutInCell="1" allowOverlap="1" wp14:anchorId="3F2276F5" wp14:editId="283A74D7">
          <wp:simplePos x="0" y="0"/>
          <wp:positionH relativeFrom="column">
            <wp:posOffset>890905</wp:posOffset>
          </wp:positionH>
          <wp:positionV relativeFrom="paragraph">
            <wp:posOffset>9786620</wp:posOffset>
          </wp:positionV>
          <wp:extent cx="5753100" cy="495935"/>
          <wp:effectExtent l="0" t="0" r="0" b="0"/>
          <wp:wrapNone/>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3600" behindDoc="0" locked="0" layoutInCell="1" allowOverlap="1" wp14:anchorId="65A11BCB" wp14:editId="70B423B8">
          <wp:simplePos x="0" y="0"/>
          <wp:positionH relativeFrom="column">
            <wp:posOffset>890905</wp:posOffset>
          </wp:positionH>
          <wp:positionV relativeFrom="paragraph">
            <wp:posOffset>9786620</wp:posOffset>
          </wp:positionV>
          <wp:extent cx="5753100" cy="495935"/>
          <wp:effectExtent l="0" t="0" r="0" b="0"/>
          <wp:wrapNone/>
          <wp:docPr id="3" name="Obrázok 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4624" behindDoc="0" locked="0" layoutInCell="1" allowOverlap="1" wp14:anchorId="49CB360A" wp14:editId="13E50290">
          <wp:simplePos x="0" y="0"/>
          <wp:positionH relativeFrom="column">
            <wp:posOffset>890905</wp:posOffset>
          </wp:positionH>
          <wp:positionV relativeFrom="paragraph">
            <wp:posOffset>9786620</wp:posOffset>
          </wp:positionV>
          <wp:extent cx="5753100" cy="495935"/>
          <wp:effectExtent l="0" t="0" r="0" b="0"/>
          <wp:wrapNone/>
          <wp:docPr id="1" name="Obrázok 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AFB84" w14:textId="77777777" w:rsidR="00F9393F" w:rsidRDefault="00F9393F">
      <w:pPr>
        <w:spacing w:after="0" w:line="240" w:lineRule="auto"/>
      </w:pPr>
      <w:r>
        <w:separator/>
      </w:r>
    </w:p>
  </w:footnote>
  <w:footnote w:type="continuationSeparator" w:id="0">
    <w:p w14:paraId="614EEFAC" w14:textId="77777777" w:rsidR="00F9393F" w:rsidRDefault="00F93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A82FA" w14:textId="77777777" w:rsidR="00DD54FA" w:rsidRPr="008E7B3D" w:rsidRDefault="00DD54FA" w:rsidP="00DD54FA">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Podľa ustanovení zákona č. 343/2015 Z. z. o verejnom obstarávaní a o zmene a doplnení niektorých zákonov</w:t>
    </w:r>
  </w:p>
  <w:p w14:paraId="3DEF5FCD" w14:textId="77777777" w:rsidR="00DD54FA" w:rsidRPr="008E7B3D" w:rsidRDefault="00DD54FA" w:rsidP="00DD54FA">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v znení neskorších predpisov</w:t>
    </w:r>
  </w:p>
  <w:p w14:paraId="233B110B" w14:textId="77777777" w:rsidR="00DD54FA" w:rsidRPr="00B00891" w:rsidRDefault="00DD54FA" w:rsidP="00DD54FA">
    <w:pPr>
      <w:pStyle w:val="Hlavika"/>
      <w:spacing w:after="0"/>
      <w:rPr>
        <w:lang w:val="sk-SK"/>
      </w:rPr>
    </w:pPr>
    <w:r>
      <w:rPr>
        <w:noProof/>
        <w:lang w:val="sk-SK" w:eastAsia="sk-SK"/>
      </w:rPr>
      <mc:AlternateContent>
        <mc:Choice Requires="wps">
          <w:drawing>
            <wp:anchor distT="4294967293" distB="4294967293" distL="114300" distR="114300" simplePos="0" relativeHeight="251659264" behindDoc="0" locked="0" layoutInCell="1" allowOverlap="1" wp14:anchorId="0EDD6B07" wp14:editId="5F5FA84F">
              <wp:simplePos x="0" y="0"/>
              <wp:positionH relativeFrom="column">
                <wp:posOffset>3175</wp:posOffset>
              </wp:positionH>
              <wp:positionV relativeFrom="paragraph">
                <wp:posOffset>72389</wp:posOffset>
              </wp:positionV>
              <wp:extent cx="6072505" cy="0"/>
              <wp:effectExtent l="0" t="0" r="23495" b="19050"/>
              <wp:wrapTopAndBottom/>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2A9F57E" id="Rovná spojnica 1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P2umpSECAAA1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08A67" w14:textId="77777777" w:rsidR="00DD54FA" w:rsidRDefault="00DD54FA" w:rsidP="00DD54FA">
    <w:pPr>
      <w:pStyle w:val="Zkladntext3"/>
      <w:spacing w:after="0"/>
      <w:jc w:val="center"/>
      <w:rPr>
        <w:rFonts w:ascii="Arial Narrow" w:hAnsi="Arial Narrow"/>
        <w:color w:val="808080"/>
        <w:sz w:val="18"/>
        <w:szCs w:val="18"/>
      </w:rPr>
    </w:pPr>
  </w:p>
  <w:p w14:paraId="08DA5442" w14:textId="77777777" w:rsidR="00DD54FA" w:rsidRPr="008E7B3D" w:rsidRDefault="00DD54FA" w:rsidP="00DD54FA">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Podľa ustanovení zákona č. 343/2015 Z. z. o verejnom obstarávaní a o zmene a doplnení niektorých zákonov</w:t>
    </w:r>
  </w:p>
  <w:p w14:paraId="3ADF27DB" w14:textId="77777777" w:rsidR="00DD54FA" w:rsidRDefault="00DD54FA" w:rsidP="00DD54FA">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v znení neskorších predpisov</w:t>
    </w:r>
  </w:p>
  <w:p w14:paraId="1E08BD69" w14:textId="77777777" w:rsidR="00DD54FA" w:rsidRPr="00A23C45" w:rsidRDefault="00DD54FA" w:rsidP="00DD54FA">
    <w:pPr>
      <w:jc w:val="center"/>
      <w:rPr>
        <w:bCs/>
        <w:color w:val="365F91"/>
        <w:sz w:val="2"/>
        <w:szCs w:val="2"/>
      </w:rPr>
    </w:pPr>
    <w:r>
      <w:rPr>
        <w:noProof/>
        <w:lang w:eastAsia="sk-SK"/>
      </w:rPr>
      <mc:AlternateContent>
        <mc:Choice Requires="wps">
          <w:drawing>
            <wp:anchor distT="4294967293" distB="4294967293" distL="114300" distR="114300" simplePos="0" relativeHeight="251675648" behindDoc="0" locked="0" layoutInCell="1" allowOverlap="1" wp14:anchorId="53A01B7D" wp14:editId="404B67B2">
              <wp:simplePos x="0" y="0"/>
              <wp:positionH relativeFrom="column">
                <wp:posOffset>0</wp:posOffset>
              </wp:positionH>
              <wp:positionV relativeFrom="paragraph">
                <wp:posOffset>70484</wp:posOffset>
              </wp:positionV>
              <wp:extent cx="5715000" cy="0"/>
              <wp:effectExtent l="0" t="0" r="19050" b="19050"/>
              <wp:wrapTopAndBottom/>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9BDF9D" id="Rovná spojnica 2"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4">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034F90"/>
    <w:multiLevelType w:val="multilevel"/>
    <w:tmpl w:val="A67C6056"/>
    <w:lvl w:ilvl="0">
      <w:start w:val="34"/>
      <w:numFmt w:val="decimal"/>
      <w:lvlText w:val="%1"/>
      <w:lvlJc w:val="left"/>
      <w:pPr>
        <w:ind w:left="360" w:hanging="360"/>
      </w:pPr>
      <w:rPr>
        <w:rFonts w:cs="ITCBookmanEE" w:hint="default"/>
        <w:b/>
      </w:rPr>
    </w:lvl>
    <w:lvl w:ilvl="1">
      <w:start w:val="1"/>
      <w:numFmt w:val="decimal"/>
      <w:lvlText w:val="%1.%2"/>
      <w:lvlJc w:val="left"/>
      <w:pPr>
        <w:ind w:left="928"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6">
    <w:nsid w:val="2DEC0069"/>
    <w:multiLevelType w:val="hybridMultilevel"/>
    <w:tmpl w:val="D4E4D946"/>
    <w:lvl w:ilvl="0" w:tplc="B3D6C9FC">
      <w:start w:val="1"/>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0001C95"/>
    <w:multiLevelType w:val="multilevel"/>
    <w:tmpl w:val="866656FE"/>
    <w:lvl w:ilvl="0">
      <w:start w:val="1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A2E344E"/>
    <w:multiLevelType w:val="multilevel"/>
    <w:tmpl w:val="CB923BF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1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1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8">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A4D5C16"/>
    <w:multiLevelType w:val="multilevel"/>
    <w:tmpl w:val="7828FF7E"/>
    <w:lvl w:ilvl="0">
      <w:start w:val="7"/>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C215A47"/>
    <w:multiLevelType w:val="multilevel"/>
    <w:tmpl w:val="7C985DF6"/>
    <w:lvl w:ilvl="0">
      <w:start w:val="2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22">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8"/>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20"/>
  </w:num>
  <w:num w:numId="9">
    <w:abstractNumId w:val="16"/>
  </w:num>
  <w:num w:numId="10">
    <w:abstractNumId w:val="13"/>
  </w:num>
  <w:num w:numId="11">
    <w:abstractNumId w:val="1"/>
  </w:num>
  <w:num w:numId="12">
    <w:abstractNumId w:val="18"/>
  </w:num>
  <w:num w:numId="13">
    <w:abstractNumId w:val="11"/>
  </w:num>
  <w:num w:numId="14">
    <w:abstractNumId w:val="12"/>
  </w:num>
  <w:num w:numId="15">
    <w:abstractNumId w:val="17"/>
  </w:num>
  <w:num w:numId="16">
    <w:abstractNumId w:val="14"/>
  </w:num>
  <w:num w:numId="17">
    <w:abstractNumId w:val="3"/>
  </w:num>
  <w:num w:numId="18">
    <w:abstractNumId w:val="22"/>
  </w:num>
  <w:num w:numId="19">
    <w:abstractNumId w:val="19"/>
  </w:num>
  <w:num w:numId="20">
    <w:abstractNumId w:val="7"/>
  </w:num>
  <w:num w:numId="21">
    <w:abstractNumId w:val="21"/>
  </w:num>
  <w:num w:numId="22">
    <w:abstractNumId w:val="5"/>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7F"/>
    <w:rsid w:val="000756A4"/>
    <w:rsid w:val="000C284A"/>
    <w:rsid w:val="000C44DC"/>
    <w:rsid w:val="000F6EB3"/>
    <w:rsid w:val="00107E2D"/>
    <w:rsid w:val="0012392E"/>
    <w:rsid w:val="00162415"/>
    <w:rsid w:val="001A5FC2"/>
    <w:rsid w:val="001D7B8A"/>
    <w:rsid w:val="00263CAA"/>
    <w:rsid w:val="00267DA9"/>
    <w:rsid w:val="002838E1"/>
    <w:rsid w:val="002A69D3"/>
    <w:rsid w:val="002C1788"/>
    <w:rsid w:val="003613AB"/>
    <w:rsid w:val="004304C2"/>
    <w:rsid w:val="00554E37"/>
    <w:rsid w:val="00556284"/>
    <w:rsid w:val="005A2AAD"/>
    <w:rsid w:val="005C2787"/>
    <w:rsid w:val="005D03FF"/>
    <w:rsid w:val="006C7BCC"/>
    <w:rsid w:val="006D207C"/>
    <w:rsid w:val="007241E2"/>
    <w:rsid w:val="00730139"/>
    <w:rsid w:val="00751102"/>
    <w:rsid w:val="0075220E"/>
    <w:rsid w:val="00777E89"/>
    <w:rsid w:val="007D2781"/>
    <w:rsid w:val="008A7D8A"/>
    <w:rsid w:val="008B69DB"/>
    <w:rsid w:val="00925EFA"/>
    <w:rsid w:val="009505D6"/>
    <w:rsid w:val="00966E5A"/>
    <w:rsid w:val="00967208"/>
    <w:rsid w:val="009B50E0"/>
    <w:rsid w:val="00A6174E"/>
    <w:rsid w:val="00AD58B1"/>
    <w:rsid w:val="00AD7E01"/>
    <w:rsid w:val="00AE46E7"/>
    <w:rsid w:val="00B2416C"/>
    <w:rsid w:val="00B968DF"/>
    <w:rsid w:val="00BD53C3"/>
    <w:rsid w:val="00BE3468"/>
    <w:rsid w:val="00BE6390"/>
    <w:rsid w:val="00C01C4F"/>
    <w:rsid w:val="00C03E02"/>
    <w:rsid w:val="00C525D5"/>
    <w:rsid w:val="00CA147B"/>
    <w:rsid w:val="00CC3505"/>
    <w:rsid w:val="00D90225"/>
    <w:rsid w:val="00DD54FA"/>
    <w:rsid w:val="00E36F1E"/>
    <w:rsid w:val="00E42826"/>
    <w:rsid w:val="00E429A9"/>
    <w:rsid w:val="00E7070B"/>
    <w:rsid w:val="00E90D58"/>
    <w:rsid w:val="00EE637F"/>
    <w:rsid w:val="00EF1082"/>
    <w:rsid w:val="00F147F0"/>
    <w:rsid w:val="00F41E4F"/>
    <w:rsid w:val="00F939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2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637F"/>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E637F"/>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EE637F"/>
    <w:rPr>
      <w:rFonts w:ascii="Calibri" w:eastAsia="Calibri" w:hAnsi="Calibri" w:cs="Times New Roman"/>
      <w:lang w:val="x-none"/>
    </w:rPr>
  </w:style>
  <w:style w:type="paragraph" w:styleId="Pta">
    <w:name w:val="footer"/>
    <w:basedOn w:val="Normlny"/>
    <w:link w:val="PtaChar"/>
    <w:uiPriority w:val="99"/>
    <w:unhideWhenUsed/>
    <w:rsid w:val="00EE637F"/>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EE637F"/>
    <w:rPr>
      <w:rFonts w:ascii="Calibri" w:eastAsia="Calibri" w:hAnsi="Calibri" w:cs="Times New Roman"/>
      <w:lang w:val="x-none"/>
    </w:rPr>
  </w:style>
  <w:style w:type="paragraph" w:styleId="Zarkazkladnhotextu2">
    <w:name w:val="Body Text Indent 2"/>
    <w:basedOn w:val="Normlny"/>
    <w:link w:val="Zarkazkladnhotextu2Char"/>
    <w:uiPriority w:val="99"/>
    <w:unhideWhenUsed/>
    <w:rsid w:val="00EE637F"/>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EE637F"/>
    <w:rPr>
      <w:rFonts w:ascii="Calibri" w:eastAsia="Calibri" w:hAnsi="Calibri" w:cs="Times New Roman"/>
      <w:lang w:val="x-none"/>
    </w:rPr>
  </w:style>
  <w:style w:type="character" w:customStyle="1" w:styleId="XEKS">
    <w:name w:val="XEKS"/>
    <w:rsid w:val="00EE637F"/>
    <w:rPr>
      <w:rFonts w:ascii="Times New Roman" w:hAnsi="Times New Roman" w:cs="Times New Roman"/>
      <w:sz w:val="20"/>
      <w:bdr w:val="none" w:sz="0" w:space="0" w:color="auto"/>
      <w:shd w:val="clear" w:color="auto" w:fill="BDD6EE"/>
    </w:rPr>
  </w:style>
  <w:style w:type="paragraph" w:styleId="Zkladntext3">
    <w:name w:val="Body Text 3"/>
    <w:basedOn w:val="Normlny"/>
    <w:link w:val="Zkladntext3Char"/>
    <w:unhideWhenUsed/>
    <w:rsid w:val="00EE637F"/>
    <w:pPr>
      <w:spacing w:after="120"/>
    </w:pPr>
    <w:rPr>
      <w:sz w:val="16"/>
      <w:szCs w:val="16"/>
    </w:rPr>
  </w:style>
  <w:style w:type="character" w:customStyle="1" w:styleId="Zkladntext3Char">
    <w:name w:val="Základný text 3 Char"/>
    <w:basedOn w:val="Predvolenpsmoodseku"/>
    <w:link w:val="Zkladntext3"/>
    <w:rsid w:val="00EE637F"/>
    <w:rPr>
      <w:rFonts w:ascii="Times New Roman" w:eastAsia="Calibri" w:hAnsi="Times New Roman" w:cs="Times New Roman"/>
      <w:sz w:val="16"/>
      <w:szCs w:val="16"/>
    </w:rPr>
  </w:style>
  <w:style w:type="paragraph" w:styleId="Zkladntext">
    <w:name w:val="Body Text"/>
    <w:basedOn w:val="Normlny"/>
    <w:link w:val="ZkladntextChar"/>
    <w:unhideWhenUsed/>
    <w:rsid w:val="00EE637F"/>
    <w:pPr>
      <w:spacing w:after="120"/>
    </w:pPr>
  </w:style>
  <w:style w:type="character" w:customStyle="1" w:styleId="ZkladntextChar">
    <w:name w:val="Základný text Char"/>
    <w:basedOn w:val="Predvolenpsmoodseku"/>
    <w:link w:val="Zkladntext"/>
    <w:rsid w:val="00EE637F"/>
    <w:rPr>
      <w:rFonts w:ascii="Times New Roman" w:eastAsia="Calibri" w:hAnsi="Times New Roman" w:cs="Times New Roman"/>
      <w:sz w:val="20"/>
    </w:rPr>
  </w:style>
  <w:style w:type="paragraph" w:styleId="Nzov">
    <w:name w:val="Title"/>
    <w:aliases w:val="bežný text"/>
    <w:basedOn w:val="Normlny"/>
    <w:link w:val="NzovChar"/>
    <w:qFormat/>
    <w:rsid w:val="00EE637F"/>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rsid w:val="00EE637F"/>
    <w:rPr>
      <w:rFonts w:ascii="Arial" w:eastAsia="Times New Roman" w:hAnsi="Arial" w:cs="Times New Roman"/>
      <w:smallCaps/>
      <w:noProof/>
      <w:sz w:val="20"/>
      <w:szCs w:val="20"/>
      <w:lang w:eastAsia="sk-SK"/>
    </w:rPr>
  </w:style>
  <w:style w:type="character" w:styleId="Hypertextovprepojenie">
    <w:name w:val="Hyperlink"/>
    <w:uiPriority w:val="99"/>
    <w:rsid w:val="00EE637F"/>
    <w:rPr>
      <w:color w:val="0000FF"/>
      <w:u w:val="single"/>
    </w:rPr>
  </w:style>
  <w:style w:type="paragraph" w:styleId="Odsekzoznamu">
    <w:name w:val="List Paragraph"/>
    <w:aliases w:val="Bullet Number,lp1,lp11,List Paragraph11,Bullet 1,Use Case List Paragraph,List Paragraph1,body,Odstavec cíl se seznamem,Odstavec se seznamem1,VS_Odsek,Odsek zoznamu2"/>
    <w:basedOn w:val="Normlny"/>
    <w:link w:val="OdsekzoznamuChar"/>
    <w:uiPriority w:val="34"/>
    <w:qFormat/>
    <w:rsid w:val="00EE637F"/>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aliases w:val="Bullet Number Char,lp1 Char,lp11 Char,List Paragraph11 Char,Bullet 1 Char,Use Case List Paragraph Char,List Paragraph1 Char,body Char,Odstavec cíl se seznamem Char,Odstavec se seznamem1 Char,VS_Odsek Char,Odsek zoznamu2 Char"/>
    <w:link w:val="Odsekzoznamu"/>
    <w:uiPriority w:val="34"/>
    <w:qFormat/>
    <w:locked/>
    <w:rsid w:val="00EE637F"/>
    <w:rPr>
      <w:rFonts w:ascii="Arial" w:eastAsia="Times New Roman" w:hAnsi="Arial" w:cs="Times New Roman"/>
      <w:sz w:val="20"/>
      <w:szCs w:val="20"/>
      <w:lang w:eastAsia="cs-CZ"/>
    </w:rPr>
  </w:style>
  <w:style w:type="character" w:customStyle="1" w:styleId="apple-converted-space">
    <w:name w:val="apple-converted-space"/>
    <w:rsid w:val="00EE637F"/>
  </w:style>
  <w:style w:type="paragraph" w:styleId="Textbubliny">
    <w:name w:val="Balloon Text"/>
    <w:basedOn w:val="Normlny"/>
    <w:link w:val="TextbublinyChar"/>
    <w:uiPriority w:val="99"/>
    <w:semiHidden/>
    <w:unhideWhenUsed/>
    <w:rsid w:val="00D9022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0225"/>
    <w:rPr>
      <w:rFonts w:ascii="Segoe UI" w:eastAsia="Calibri" w:hAnsi="Segoe UI" w:cs="Segoe UI"/>
      <w:sz w:val="18"/>
      <w:szCs w:val="18"/>
    </w:rPr>
  </w:style>
  <w:style w:type="paragraph" w:styleId="Textkomentra">
    <w:name w:val="annotation text"/>
    <w:basedOn w:val="Normlny"/>
    <w:link w:val="TextkomentraChar"/>
    <w:uiPriority w:val="99"/>
    <w:semiHidden/>
    <w:unhideWhenUsed/>
    <w:rsid w:val="00730139"/>
    <w:rPr>
      <w:szCs w:val="20"/>
    </w:rPr>
  </w:style>
  <w:style w:type="character" w:customStyle="1" w:styleId="TextkomentraChar">
    <w:name w:val="Text komentára Char"/>
    <w:basedOn w:val="Predvolenpsmoodseku"/>
    <w:link w:val="Textkomentra"/>
    <w:uiPriority w:val="99"/>
    <w:semiHidden/>
    <w:rsid w:val="00730139"/>
    <w:rPr>
      <w:rFonts w:ascii="Times New Roman" w:eastAsia="Calibri" w:hAnsi="Times New Roman" w:cs="Times New Roman"/>
      <w:sz w:val="20"/>
      <w:szCs w:val="20"/>
    </w:rPr>
  </w:style>
  <w:style w:type="character" w:styleId="Odkaznakomentr">
    <w:name w:val="annotation reference"/>
    <w:uiPriority w:val="99"/>
    <w:semiHidden/>
    <w:unhideWhenUsed/>
    <w:rsid w:val="00730139"/>
    <w:rPr>
      <w:sz w:val="16"/>
      <w:szCs w:val="16"/>
    </w:rPr>
  </w:style>
  <w:style w:type="paragraph" w:styleId="Predmetkomentra">
    <w:name w:val="annotation subject"/>
    <w:basedOn w:val="Textkomentra"/>
    <w:next w:val="Textkomentra"/>
    <w:link w:val="PredmetkomentraChar"/>
    <w:uiPriority w:val="99"/>
    <w:semiHidden/>
    <w:unhideWhenUsed/>
    <w:rsid w:val="00A6174E"/>
    <w:pPr>
      <w:spacing w:line="240" w:lineRule="auto"/>
    </w:pPr>
    <w:rPr>
      <w:b/>
      <w:bCs/>
    </w:rPr>
  </w:style>
  <w:style w:type="character" w:customStyle="1" w:styleId="PredmetkomentraChar">
    <w:name w:val="Predmet komentára Char"/>
    <w:basedOn w:val="TextkomentraChar"/>
    <w:link w:val="Predmetkomentra"/>
    <w:uiPriority w:val="99"/>
    <w:semiHidden/>
    <w:rsid w:val="00A6174E"/>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637F"/>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E637F"/>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EE637F"/>
    <w:rPr>
      <w:rFonts w:ascii="Calibri" w:eastAsia="Calibri" w:hAnsi="Calibri" w:cs="Times New Roman"/>
      <w:lang w:val="x-none"/>
    </w:rPr>
  </w:style>
  <w:style w:type="paragraph" w:styleId="Pta">
    <w:name w:val="footer"/>
    <w:basedOn w:val="Normlny"/>
    <w:link w:val="PtaChar"/>
    <w:uiPriority w:val="99"/>
    <w:unhideWhenUsed/>
    <w:rsid w:val="00EE637F"/>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EE637F"/>
    <w:rPr>
      <w:rFonts w:ascii="Calibri" w:eastAsia="Calibri" w:hAnsi="Calibri" w:cs="Times New Roman"/>
      <w:lang w:val="x-none"/>
    </w:rPr>
  </w:style>
  <w:style w:type="paragraph" w:styleId="Zarkazkladnhotextu2">
    <w:name w:val="Body Text Indent 2"/>
    <w:basedOn w:val="Normlny"/>
    <w:link w:val="Zarkazkladnhotextu2Char"/>
    <w:uiPriority w:val="99"/>
    <w:unhideWhenUsed/>
    <w:rsid w:val="00EE637F"/>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EE637F"/>
    <w:rPr>
      <w:rFonts w:ascii="Calibri" w:eastAsia="Calibri" w:hAnsi="Calibri" w:cs="Times New Roman"/>
      <w:lang w:val="x-none"/>
    </w:rPr>
  </w:style>
  <w:style w:type="character" w:customStyle="1" w:styleId="XEKS">
    <w:name w:val="XEKS"/>
    <w:rsid w:val="00EE637F"/>
    <w:rPr>
      <w:rFonts w:ascii="Times New Roman" w:hAnsi="Times New Roman" w:cs="Times New Roman"/>
      <w:sz w:val="20"/>
      <w:bdr w:val="none" w:sz="0" w:space="0" w:color="auto"/>
      <w:shd w:val="clear" w:color="auto" w:fill="BDD6EE"/>
    </w:rPr>
  </w:style>
  <w:style w:type="paragraph" w:styleId="Zkladntext3">
    <w:name w:val="Body Text 3"/>
    <w:basedOn w:val="Normlny"/>
    <w:link w:val="Zkladntext3Char"/>
    <w:unhideWhenUsed/>
    <w:rsid w:val="00EE637F"/>
    <w:pPr>
      <w:spacing w:after="120"/>
    </w:pPr>
    <w:rPr>
      <w:sz w:val="16"/>
      <w:szCs w:val="16"/>
    </w:rPr>
  </w:style>
  <w:style w:type="character" w:customStyle="1" w:styleId="Zkladntext3Char">
    <w:name w:val="Základný text 3 Char"/>
    <w:basedOn w:val="Predvolenpsmoodseku"/>
    <w:link w:val="Zkladntext3"/>
    <w:rsid w:val="00EE637F"/>
    <w:rPr>
      <w:rFonts w:ascii="Times New Roman" w:eastAsia="Calibri" w:hAnsi="Times New Roman" w:cs="Times New Roman"/>
      <w:sz w:val="16"/>
      <w:szCs w:val="16"/>
    </w:rPr>
  </w:style>
  <w:style w:type="paragraph" w:styleId="Zkladntext">
    <w:name w:val="Body Text"/>
    <w:basedOn w:val="Normlny"/>
    <w:link w:val="ZkladntextChar"/>
    <w:unhideWhenUsed/>
    <w:rsid w:val="00EE637F"/>
    <w:pPr>
      <w:spacing w:after="120"/>
    </w:pPr>
  </w:style>
  <w:style w:type="character" w:customStyle="1" w:styleId="ZkladntextChar">
    <w:name w:val="Základný text Char"/>
    <w:basedOn w:val="Predvolenpsmoodseku"/>
    <w:link w:val="Zkladntext"/>
    <w:rsid w:val="00EE637F"/>
    <w:rPr>
      <w:rFonts w:ascii="Times New Roman" w:eastAsia="Calibri" w:hAnsi="Times New Roman" w:cs="Times New Roman"/>
      <w:sz w:val="20"/>
    </w:rPr>
  </w:style>
  <w:style w:type="paragraph" w:styleId="Nzov">
    <w:name w:val="Title"/>
    <w:aliases w:val="bežný text"/>
    <w:basedOn w:val="Normlny"/>
    <w:link w:val="NzovChar"/>
    <w:qFormat/>
    <w:rsid w:val="00EE637F"/>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rsid w:val="00EE637F"/>
    <w:rPr>
      <w:rFonts w:ascii="Arial" w:eastAsia="Times New Roman" w:hAnsi="Arial" w:cs="Times New Roman"/>
      <w:smallCaps/>
      <w:noProof/>
      <w:sz w:val="20"/>
      <w:szCs w:val="20"/>
      <w:lang w:eastAsia="sk-SK"/>
    </w:rPr>
  </w:style>
  <w:style w:type="character" w:styleId="Hypertextovprepojenie">
    <w:name w:val="Hyperlink"/>
    <w:uiPriority w:val="99"/>
    <w:rsid w:val="00EE637F"/>
    <w:rPr>
      <w:color w:val="0000FF"/>
      <w:u w:val="single"/>
    </w:rPr>
  </w:style>
  <w:style w:type="paragraph" w:styleId="Odsekzoznamu">
    <w:name w:val="List Paragraph"/>
    <w:aliases w:val="Bullet Number,lp1,lp11,List Paragraph11,Bullet 1,Use Case List Paragraph,List Paragraph1,body,Odstavec cíl se seznamem,Odstavec se seznamem1,VS_Odsek,Odsek zoznamu2"/>
    <w:basedOn w:val="Normlny"/>
    <w:link w:val="OdsekzoznamuChar"/>
    <w:uiPriority w:val="34"/>
    <w:qFormat/>
    <w:rsid w:val="00EE637F"/>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aliases w:val="Bullet Number Char,lp1 Char,lp11 Char,List Paragraph11 Char,Bullet 1 Char,Use Case List Paragraph Char,List Paragraph1 Char,body Char,Odstavec cíl se seznamem Char,Odstavec se seznamem1 Char,VS_Odsek Char,Odsek zoznamu2 Char"/>
    <w:link w:val="Odsekzoznamu"/>
    <w:uiPriority w:val="34"/>
    <w:qFormat/>
    <w:locked/>
    <w:rsid w:val="00EE637F"/>
    <w:rPr>
      <w:rFonts w:ascii="Arial" w:eastAsia="Times New Roman" w:hAnsi="Arial" w:cs="Times New Roman"/>
      <w:sz w:val="20"/>
      <w:szCs w:val="20"/>
      <w:lang w:eastAsia="cs-CZ"/>
    </w:rPr>
  </w:style>
  <w:style w:type="character" w:customStyle="1" w:styleId="apple-converted-space">
    <w:name w:val="apple-converted-space"/>
    <w:rsid w:val="00EE637F"/>
  </w:style>
  <w:style w:type="paragraph" w:styleId="Textbubliny">
    <w:name w:val="Balloon Text"/>
    <w:basedOn w:val="Normlny"/>
    <w:link w:val="TextbublinyChar"/>
    <w:uiPriority w:val="99"/>
    <w:semiHidden/>
    <w:unhideWhenUsed/>
    <w:rsid w:val="00D9022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0225"/>
    <w:rPr>
      <w:rFonts w:ascii="Segoe UI" w:eastAsia="Calibri" w:hAnsi="Segoe UI" w:cs="Segoe UI"/>
      <w:sz w:val="18"/>
      <w:szCs w:val="18"/>
    </w:rPr>
  </w:style>
  <w:style w:type="paragraph" w:styleId="Textkomentra">
    <w:name w:val="annotation text"/>
    <w:basedOn w:val="Normlny"/>
    <w:link w:val="TextkomentraChar"/>
    <w:uiPriority w:val="99"/>
    <w:semiHidden/>
    <w:unhideWhenUsed/>
    <w:rsid w:val="00730139"/>
    <w:rPr>
      <w:szCs w:val="20"/>
    </w:rPr>
  </w:style>
  <w:style w:type="character" w:customStyle="1" w:styleId="TextkomentraChar">
    <w:name w:val="Text komentára Char"/>
    <w:basedOn w:val="Predvolenpsmoodseku"/>
    <w:link w:val="Textkomentra"/>
    <w:uiPriority w:val="99"/>
    <w:semiHidden/>
    <w:rsid w:val="00730139"/>
    <w:rPr>
      <w:rFonts w:ascii="Times New Roman" w:eastAsia="Calibri" w:hAnsi="Times New Roman" w:cs="Times New Roman"/>
      <w:sz w:val="20"/>
      <w:szCs w:val="20"/>
    </w:rPr>
  </w:style>
  <w:style w:type="character" w:styleId="Odkaznakomentr">
    <w:name w:val="annotation reference"/>
    <w:uiPriority w:val="99"/>
    <w:semiHidden/>
    <w:unhideWhenUsed/>
    <w:rsid w:val="00730139"/>
    <w:rPr>
      <w:sz w:val="16"/>
      <w:szCs w:val="16"/>
    </w:rPr>
  </w:style>
  <w:style w:type="paragraph" w:styleId="Predmetkomentra">
    <w:name w:val="annotation subject"/>
    <w:basedOn w:val="Textkomentra"/>
    <w:next w:val="Textkomentra"/>
    <w:link w:val="PredmetkomentraChar"/>
    <w:uiPriority w:val="99"/>
    <w:semiHidden/>
    <w:unhideWhenUsed/>
    <w:rsid w:val="00A6174E"/>
    <w:pPr>
      <w:spacing w:line="240" w:lineRule="auto"/>
    </w:pPr>
    <w:rPr>
      <w:b/>
      <w:bCs/>
    </w:rPr>
  </w:style>
  <w:style w:type="character" w:customStyle="1" w:styleId="PredmetkomentraChar">
    <w:name w:val="Predmet komentára Char"/>
    <w:basedOn w:val="TextkomentraChar"/>
    <w:link w:val="Predmetkomentra"/>
    <w:uiPriority w:val="99"/>
    <w:semiHidden/>
    <w:rsid w:val="00A6174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1760">
      <w:bodyDiv w:val="1"/>
      <w:marLeft w:val="0"/>
      <w:marRight w:val="0"/>
      <w:marTop w:val="0"/>
      <w:marBottom w:val="0"/>
      <w:divBdr>
        <w:top w:val="none" w:sz="0" w:space="0" w:color="auto"/>
        <w:left w:val="none" w:sz="0" w:space="0" w:color="auto"/>
        <w:bottom w:val="none" w:sz="0" w:space="0" w:color="auto"/>
        <w:right w:val="none" w:sz="0" w:space="0" w:color="auto"/>
      </w:divBdr>
    </w:div>
    <w:div w:id="344522988">
      <w:bodyDiv w:val="1"/>
      <w:marLeft w:val="0"/>
      <w:marRight w:val="0"/>
      <w:marTop w:val="0"/>
      <w:marBottom w:val="0"/>
      <w:divBdr>
        <w:top w:val="none" w:sz="0" w:space="0" w:color="auto"/>
        <w:left w:val="none" w:sz="0" w:space="0" w:color="auto"/>
        <w:bottom w:val="none" w:sz="0" w:space="0" w:color="auto"/>
        <w:right w:val="none" w:sz="0" w:space="0" w:color="auto"/>
      </w:divBdr>
    </w:div>
    <w:div w:id="420151313">
      <w:bodyDiv w:val="1"/>
      <w:marLeft w:val="0"/>
      <w:marRight w:val="0"/>
      <w:marTop w:val="0"/>
      <w:marBottom w:val="0"/>
      <w:divBdr>
        <w:top w:val="none" w:sz="0" w:space="0" w:color="auto"/>
        <w:left w:val="none" w:sz="0" w:space="0" w:color="auto"/>
        <w:bottom w:val="none" w:sz="0" w:space="0" w:color="auto"/>
        <w:right w:val="none" w:sz="0" w:space="0" w:color="auto"/>
      </w:divBdr>
    </w:div>
    <w:div w:id="474179455">
      <w:bodyDiv w:val="1"/>
      <w:marLeft w:val="0"/>
      <w:marRight w:val="0"/>
      <w:marTop w:val="0"/>
      <w:marBottom w:val="0"/>
      <w:divBdr>
        <w:top w:val="none" w:sz="0" w:space="0" w:color="auto"/>
        <w:left w:val="none" w:sz="0" w:space="0" w:color="auto"/>
        <w:bottom w:val="none" w:sz="0" w:space="0" w:color="auto"/>
        <w:right w:val="none" w:sz="0" w:space="0" w:color="auto"/>
      </w:divBdr>
    </w:div>
    <w:div w:id="479007066">
      <w:bodyDiv w:val="1"/>
      <w:marLeft w:val="0"/>
      <w:marRight w:val="0"/>
      <w:marTop w:val="0"/>
      <w:marBottom w:val="0"/>
      <w:divBdr>
        <w:top w:val="none" w:sz="0" w:space="0" w:color="auto"/>
        <w:left w:val="none" w:sz="0" w:space="0" w:color="auto"/>
        <w:bottom w:val="none" w:sz="0" w:space="0" w:color="auto"/>
        <w:right w:val="none" w:sz="0" w:space="0" w:color="auto"/>
      </w:divBdr>
    </w:div>
    <w:div w:id="507718816">
      <w:bodyDiv w:val="1"/>
      <w:marLeft w:val="0"/>
      <w:marRight w:val="0"/>
      <w:marTop w:val="0"/>
      <w:marBottom w:val="0"/>
      <w:divBdr>
        <w:top w:val="none" w:sz="0" w:space="0" w:color="auto"/>
        <w:left w:val="none" w:sz="0" w:space="0" w:color="auto"/>
        <w:bottom w:val="none" w:sz="0" w:space="0" w:color="auto"/>
        <w:right w:val="none" w:sz="0" w:space="0" w:color="auto"/>
      </w:divBdr>
    </w:div>
    <w:div w:id="852571273">
      <w:bodyDiv w:val="1"/>
      <w:marLeft w:val="0"/>
      <w:marRight w:val="0"/>
      <w:marTop w:val="0"/>
      <w:marBottom w:val="0"/>
      <w:divBdr>
        <w:top w:val="none" w:sz="0" w:space="0" w:color="auto"/>
        <w:left w:val="none" w:sz="0" w:space="0" w:color="auto"/>
        <w:bottom w:val="none" w:sz="0" w:space="0" w:color="auto"/>
        <w:right w:val="none" w:sz="0" w:space="0" w:color="auto"/>
      </w:divBdr>
    </w:div>
    <w:div w:id="885289807">
      <w:bodyDiv w:val="1"/>
      <w:marLeft w:val="0"/>
      <w:marRight w:val="0"/>
      <w:marTop w:val="0"/>
      <w:marBottom w:val="0"/>
      <w:divBdr>
        <w:top w:val="none" w:sz="0" w:space="0" w:color="auto"/>
        <w:left w:val="none" w:sz="0" w:space="0" w:color="auto"/>
        <w:bottom w:val="none" w:sz="0" w:space="0" w:color="auto"/>
        <w:right w:val="none" w:sz="0" w:space="0" w:color="auto"/>
      </w:divBdr>
    </w:div>
    <w:div w:id="1483808407">
      <w:bodyDiv w:val="1"/>
      <w:marLeft w:val="0"/>
      <w:marRight w:val="0"/>
      <w:marTop w:val="0"/>
      <w:marBottom w:val="0"/>
      <w:divBdr>
        <w:top w:val="none" w:sz="0" w:space="0" w:color="auto"/>
        <w:left w:val="none" w:sz="0" w:space="0" w:color="auto"/>
        <w:bottom w:val="none" w:sz="0" w:space="0" w:color="auto"/>
        <w:right w:val="none" w:sz="0" w:space="0" w:color="auto"/>
      </w:divBdr>
    </w:div>
    <w:div w:id="1790391774">
      <w:bodyDiv w:val="1"/>
      <w:marLeft w:val="0"/>
      <w:marRight w:val="0"/>
      <w:marTop w:val="0"/>
      <w:marBottom w:val="0"/>
      <w:divBdr>
        <w:top w:val="none" w:sz="0" w:space="0" w:color="auto"/>
        <w:left w:val="none" w:sz="0" w:space="0" w:color="auto"/>
        <w:bottom w:val="none" w:sz="0" w:space="0" w:color="auto"/>
        <w:right w:val="none" w:sz="0" w:space="0" w:color="auto"/>
      </w:divBdr>
    </w:div>
    <w:div w:id="2101247086">
      <w:bodyDiv w:val="1"/>
      <w:marLeft w:val="0"/>
      <w:marRight w:val="0"/>
      <w:marTop w:val="0"/>
      <w:marBottom w:val="0"/>
      <w:divBdr>
        <w:top w:val="none" w:sz="0" w:space="0" w:color="auto"/>
        <w:left w:val="none" w:sz="0" w:space="0" w:color="auto"/>
        <w:bottom w:val="none" w:sz="0" w:space="0" w:color="auto"/>
        <w:right w:val="none" w:sz="0" w:space="0" w:color="auto"/>
      </w:divBdr>
    </w:div>
    <w:div w:id="212588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o.eks.sk/" TargetMode="External"/><Relationship Id="rId18" Type="http://schemas.openxmlformats.org/officeDocument/2006/relationships/hyperlink" Target="https://jed.eks.sk/" TargetMode="External"/><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cpolicie.sk" TargetMode="External"/><Relationship Id="rId17" Type="http://schemas.openxmlformats.org/officeDocument/2006/relationships/hyperlink" Target="https://www.uvo.gov.sk/extdoc/1445/JED-prirucka_ESPD"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policie@scpolicie.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espd/" TargetMode="External"/><Relationship Id="rId23" Type="http://schemas.openxmlformats.org/officeDocument/2006/relationships/fontTable" Target="fontTable.xml"/><Relationship Id="rId10" Type="http://schemas.openxmlformats.org/officeDocument/2006/relationships/hyperlink" Target="https://eo.eks.sk/ElektronickaTabula/Detail/624" TargetMode="External"/><Relationship Id="rId19" Type="http://schemas.openxmlformats.org/officeDocument/2006/relationships/hyperlink" Target="https://www.uvo.gov.sk/legislativametodika-dohlad/jednotny-europsky-dokument-605.html" TargetMode="Externa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5379</TotalTime>
  <Pages>18</Pages>
  <Words>7462</Words>
  <Characters>42538</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9</cp:revision>
  <cp:lastPrinted>2019-09-13T12:20:00Z</cp:lastPrinted>
  <dcterms:created xsi:type="dcterms:W3CDTF">2019-09-12T07:46:00Z</dcterms:created>
  <dcterms:modified xsi:type="dcterms:W3CDTF">2019-09-17T06:35:00Z</dcterms:modified>
</cp:coreProperties>
</file>