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FE" w:rsidRPr="00D642CB" w:rsidRDefault="008012FE" w:rsidP="008012F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  <w:bookmarkStart w:id="0" w:name="_Toc29975462"/>
      <w:r w:rsidRPr="00D642CB">
        <w:rPr>
          <w:rFonts w:asciiTheme="minorHAnsi" w:hAnsiTheme="minorHAnsi"/>
        </w:rPr>
        <w:t xml:space="preserve">Príloha č. 2 súťažných podkladov – </w:t>
      </w:r>
      <w:proofErr w:type="spellStart"/>
      <w:r w:rsidRPr="00D642CB">
        <w:rPr>
          <w:rFonts w:asciiTheme="minorHAnsi" w:hAnsiTheme="minorHAnsi"/>
        </w:rPr>
        <w:t>Plnomocenstvo</w:t>
      </w:r>
      <w:proofErr w:type="spellEnd"/>
      <w:r w:rsidRPr="00D642CB">
        <w:rPr>
          <w:rFonts w:asciiTheme="minorHAnsi" w:hAnsiTheme="minorHAnsi"/>
        </w:rPr>
        <w:t xml:space="preserve"> pre člena skupiny dodávateľov</w:t>
      </w:r>
      <w:bookmarkEnd w:id="0"/>
    </w:p>
    <w:p w:rsidR="008012FE" w:rsidRPr="00D642CB" w:rsidRDefault="008012FE" w:rsidP="008012FE">
      <w:pPr>
        <w:ind w:left="284"/>
        <w:jc w:val="center"/>
        <w:rPr>
          <w:rFonts w:asciiTheme="minorHAnsi" w:hAnsiTheme="minorHAnsi" w:cstheme="minorHAnsi"/>
          <w:b/>
        </w:rPr>
      </w:pPr>
    </w:p>
    <w:p w:rsidR="008012FE" w:rsidRPr="00D642CB" w:rsidRDefault="008012FE" w:rsidP="008012FE">
      <w:pPr>
        <w:ind w:left="284"/>
        <w:jc w:val="center"/>
        <w:rPr>
          <w:rFonts w:asciiTheme="minorHAnsi" w:hAnsiTheme="minorHAnsi" w:cstheme="minorHAnsi"/>
          <w:b/>
        </w:rPr>
      </w:pPr>
      <w:r w:rsidRPr="00D642CB">
        <w:rPr>
          <w:rFonts w:asciiTheme="minorHAnsi" w:hAnsiTheme="minorHAnsi" w:cstheme="minorHAnsi"/>
          <w:b/>
        </w:rPr>
        <w:t>PLNOMOCENSTVO PRE ČLENA SKUPINY DODÁVATEĽOV</w:t>
      </w:r>
    </w:p>
    <w:p w:rsidR="008012FE" w:rsidRPr="00D642CB" w:rsidRDefault="008012FE" w:rsidP="008012FE">
      <w:pPr>
        <w:ind w:left="284"/>
        <w:jc w:val="center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(v prípade predkladania ponuky skupinou dodávateľov)</w:t>
      </w:r>
    </w:p>
    <w:p w:rsidR="008012FE" w:rsidRPr="00D642CB" w:rsidRDefault="008012FE" w:rsidP="008012FE">
      <w:pPr>
        <w:ind w:left="142"/>
        <w:jc w:val="both"/>
        <w:rPr>
          <w:rFonts w:asciiTheme="minorHAnsi" w:hAnsiTheme="minorHAnsi" w:cstheme="minorHAnsi"/>
        </w:rPr>
      </w:pPr>
    </w:p>
    <w:p w:rsidR="008012FE" w:rsidRPr="00D642CB" w:rsidRDefault="008012FE" w:rsidP="008012FE">
      <w:pPr>
        <w:ind w:left="284"/>
        <w:jc w:val="both"/>
        <w:rPr>
          <w:rFonts w:asciiTheme="minorHAnsi" w:hAnsiTheme="minorHAnsi" w:cstheme="minorHAnsi"/>
          <w:b/>
        </w:rPr>
      </w:pPr>
      <w:r w:rsidRPr="00D642CB">
        <w:rPr>
          <w:rFonts w:asciiTheme="minorHAnsi" w:hAnsiTheme="minorHAnsi" w:cstheme="minorHAnsi"/>
          <w:b/>
        </w:rPr>
        <w:t>Splnomocniteľ/splnomocnitelia:</w:t>
      </w:r>
    </w:p>
    <w:p w:rsidR="008012FE" w:rsidRPr="00D642CB" w:rsidRDefault="008012FE" w:rsidP="008012FE">
      <w:pPr>
        <w:ind w:left="142"/>
        <w:jc w:val="both"/>
        <w:rPr>
          <w:rFonts w:asciiTheme="minorHAnsi" w:hAnsiTheme="minorHAnsi" w:cstheme="minorHAnsi"/>
        </w:rPr>
      </w:pPr>
    </w:p>
    <w:p w:rsidR="008012FE" w:rsidRPr="00D642CB" w:rsidRDefault="008012FE" w:rsidP="008012FE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D642CB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8012FE" w:rsidRPr="00D642CB" w:rsidRDefault="008012FE" w:rsidP="008012FE">
      <w:pPr>
        <w:ind w:left="142"/>
        <w:jc w:val="both"/>
        <w:rPr>
          <w:rFonts w:asciiTheme="minorHAnsi" w:hAnsiTheme="minorHAnsi" w:cstheme="minorHAnsi"/>
        </w:rPr>
      </w:pPr>
    </w:p>
    <w:p w:rsidR="008012FE" w:rsidRPr="00D642CB" w:rsidRDefault="008012FE" w:rsidP="008012FE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D642CB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8012FE" w:rsidRPr="00D642CB" w:rsidRDefault="008012FE" w:rsidP="008012F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(doplniť podľa potreby)</w:t>
      </w:r>
    </w:p>
    <w:p w:rsidR="008012FE" w:rsidRPr="00D642CB" w:rsidRDefault="008012FE" w:rsidP="008012FE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8012FE" w:rsidRPr="00D642CB" w:rsidRDefault="008012FE" w:rsidP="008012FE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D642CB">
        <w:rPr>
          <w:rFonts w:cstheme="minorHAnsi"/>
          <w:b/>
        </w:rPr>
        <w:t xml:space="preserve">udeľuje/ú </w:t>
      </w:r>
      <w:proofErr w:type="spellStart"/>
      <w:r w:rsidRPr="00D642CB">
        <w:rPr>
          <w:rFonts w:cstheme="minorHAnsi"/>
          <w:b/>
        </w:rPr>
        <w:t>plnomocenstvo</w:t>
      </w:r>
      <w:proofErr w:type="spellEnd"/>
    </w:p>
    <w:p w:rsidR="008012FE" w:rsidRPr="00D642CB" w:rsidRDefault="008012FE" w:rsidP="008012FE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8012FE" w:rsidRPr="00D642CB" w:rsidRDefault="008012FE" w:rsidP="008012FE">
      <w:pPr>
        <w:ind w:left="284"/>
        <w:jc w:val="both"/>
        <w:rPr>
          <w:rFonts w:asciiTheme="minorHAnsi" w:hAnsiTheme="minorHAnsi" w:cstheme="minorHAnsi"/>
          <w:b/>
        </w:rPr>
      </w:pPr>
      <w:r w:rsidRPr="00D642CB">
        <w:rPr>
          <w:rFonts w:asciiTheme="minorHAnsi" w:hAnsiTheme="minorHAnsi" w:cstheme="minorHAnsi"/>
          <w:b/>
        </w:rPr>
        <w:t>Splnomocnencovi – vedúci člen skupiny dodávateľov:</w:t>
      </w:r>
    </w:p>
    <w:p w:rsidR="008012FE" w:rsidRPr="00D642CB" w:rsidRDefault="008012FE" w:rsidP="008012FE">
      <w:pPr>
        <w:ind w:left="284"/>
        <w:jc w:val="both"/>
        <w:rPr>
          <w:rFonts w:asciiTheme="minorHAnsi" w:hAnsiTheme="minorHAnsi" w:cstheme="minorHAnsi"/>
          <w:b/>
        </w:rPr>
      </w:pPr>
    </w:p>
    <w:p w:rsidR="008012FE" w:rsidRPr="00D642CB" w:rsidRDefault="008012FE" w:rsidP="008012F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642CB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D642CB">
        <w:rPr>
          <w:b/>
          <w:i/>
        </w:rPr>
        <w:t xml:space="preserve">Poskytovanie komplexných telekomunikačných služieb – </w:t>
      </w:r>
      <w:proofErr w:type="spellStart"/>
      <w:r w:rsidRPr="00D642CB">
        <w:rPr>
          <w:b/>
          <w:i/>
        </w:rPr>
        <w:t>Content</w:t>
      </w:r>
      <w:proofErr w:type="spellEnd"/>
      <w:r w:rsidRPr="00D642CB">
        <w:rPr>
          <w:b/>
          <w:i/>
        </w:rPr>
        <w:t xml:space="preserve"> </w:t>
      </w:r>
      <w:proofErr w:type="spellStart"/>
      <w:r w:rsidRPr="00D642CB">
        <w:rPr>
          <w:b/>
          <w:i/>
        </w:rPr>
        <w:t>Delivery</w:t>
      </w:r>
      <w:proofErr w:type="spellEnd"/>
      <w:r w:rsidRPr="00D642CB">
        <w:rPr>
          <w:b/>
          <w:i/>
        </w:rPr>
        <w:t xml:space="preserve"> </w:t>
      </w:r>
      <w:proofErr w:type="spellStart"/>
      <w:r w:rsidRPr="00D642CB">
        <w:rPr>
          <w:b/>
          <w:i/>
        </w:rPr>
        <w:t>Network</w:t>
      </w:r>
      <w:proofErr w:type="spellEnd"/>
      <w:r w:rsidRPr="00D642CB">
        <w:rPr>
          <w:b/>
          <w:i/>
        </w:rPr>
        <w:t xml:space="preserve"> - CDN</w:t>
      </w:r>
      <w:r w:rsidRPr="00D642CB">
        <w:rPr>
          <w:rFonts w:cstheme="minorHAnsi"/>
          <w:b/>
          <w:i/>
          <w:color w:val="000000"/>
          <w:szCs w:val="20"/>
        </w:rPr>
        <w:t>“</w:t>
      </w:r>
      <w:r w:rsidRPr="00D642CB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1247"/>
        <w:gridCol w:w="3660"/>
      </w:tblGrid>
      <w:tr w:rsidR="008012FE" w:rsidRPr="00D642CB" w:rsidTr="00115B47">
        <w:trPr>
          <w:trHeight w:val="571"/>
        </w:trPr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D642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..............................................................</w:t>
            </w: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podpis splnomocniteľa</w:t>
            </w:r>
          </w:p>
        </w:tc>
      </w:tr>
      <w:tr w:rsidR="008012FE" w:rsidRPr="00D642CB" w:rsidTr="00115B47">
        <w:trPr>
          <w:trHeight w:val="198"/>
        </w:trPr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D642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..............................................................</w:t>
            </w: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podpis splnomocniteľa</w:t>
            </w: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jc w:val="both"/>
              <w:rPr>
                <w:rFonts w:asciiTheme="minorHAnsi" w:hAnsiTheme="minorHAnsi" w:cstheme="minorHAnsi"/>
              </w:rPr>
            </w:pPr>
            <w:r w:rsidRPr="00D642CB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8012FE" w:rsidRPr="00D642CB" w:rsidRDefault="008012FE" w:rsidP="008012FE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1247"/>
        <w:gridCol w:w="3660"/>
      </w:tblGrid>
      <w:tr w:rsidR="008012FE" w:rsidRPr="00D642CB" w:rsidTr="00115B47">
        <w:trPr>
          <w:trHeight w:val="303"/>
        </w:trPr>
        <w:tc>
          <w:tcPr>
            <w:tcW w:w="3596" w:type="dxa"/>
            <w:vAlign w:val="bottom"/>
          </w:tcPr>
          <w:p w:rsidR="008012FE" w:rsidRPr="00D642CB" w:rsidRDefault="008012FE" w:rsidP="00115B4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42CB">
              <w:rPr>
                <w:rFonts w:asciiTheme="minorHAnsi" w:hAnsiTheme="minorHAnsi" w:cstheme="minorHAnsi"/>
                <w:b/>
              </w:rPr>
              <w:t>Plnomocenstvo</w:t>
            </w:r>
            <w:proofErr w:type="spellEnd"/>
            <w:r w:rsidRPr="00D642CB">
              <w:rPr>
                <w:rFonts w:asciiTheme="minorHAnsi" w:hAnsiTheme="minorHAnsi" w:cstheme="minorHAnsi"/>
                <w:b/>
              </w:rPr>
              <w:t xml:space="preserve"> prijímam</w:t>
            </w:r>
            <w:r w:rsidRPr="00D642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012FE" w:rsidRPr="00D642CB" w:rsidTr="00115B47">
        <w:trPr>
          <w:trHeight w:val="155"/>
        </w:trPr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D642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..............................................................</w:t>
            </w:r>
          </w:p>
        </w:tc>
      </w:tr>
      <w:tr w:rsidR="008012FE" w:rsidRPr="00D642CB" w:rsidTr="00115B47">
        <w:tc>
          <w:tcPr>
            <w:tcW w:w="3596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8012FE" w:rsidRPr="00D642CB" w:rsidRDefault="008012FE" w:rsidP="00115B47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podpis splnomocnenca</w:t>
            </w:r>
          </w:p>
        </w:tc>
      </w:tr>
    </w:tbl>
    <w:p w:rsidR="008012FE" w:rsidRPr="00D642CB" w:rsidRDefault="008012FE" w:rsidP="008012F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D642CB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8012FE" w:rsidRPr="00D642CB" w:rsidSect="00EA6F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5B1" w:rsidRDefault="00EE15B1" w:rsidP="00BB2F29">
      <w:r>
        <w:separator/>
      </w:r>
    </w:p>
  </w:endnote>
  <w:endnote w:type="continuationSeparator" w:id="0">
    <w:p w:rsidR="00EE15B1" w:rsidRDefault="00EE15B1" w:rsidP="00BB2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5B1" w:rsidRDefault="00EE15B1" w:rsidP="00BB2F29">
      <w:r>
        <w:separator/>
      </w:r>
    </w:p>
  </w:footnote>
  <w:footnote w:type="continuationSeparator" w:id="0">
    <w:p w:rsidR="00EE15B1" w:rsidRDefault="00EE15B1" w:rsidP="00BB2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F29" w:rsidRDefault="00BB2F29" w:rsidP="00BB2F29">
    <w:pPr>
      <w:pStyle w:val="Hlavika"/>
      <w:tabs>
        <w:tab w:val="clear" w:pos="453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F29" w:rsidRDefault="00BB2F2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C2E"/>
    <w:multiLevelType w:val="multilevel"/>
    <w:tmpl w:val="BAE47736"/>
    <w:lvl w:ilvl="0">
      <w:start w:val="10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2FE"/>
    <w:rsid w:val="0056782B"/>
    <w:rsid w:val="005E641B"/>
    <w:rsid w:val="008012FE"/>
    <w:rsid w:val="00B00B7F"/>
    <w:rsid w:val="00BB2F29"/>
    <w:rsid w:val="00C72407"/>
    <w:rsid w:val="00EA6F17"/>
    <w:rsid w:val="00EE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12F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8012FE"/>
    <w:pPr>
      <w:keepNext/>
      <w:keepLines/>
      <w:numPr>
        <w:numId w:val="2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8012FE"/>
    <w:pPr>
      <w:keepNext/>
      <w:keepLines/>
      <w:numPr>
        <w:ilvl w:val="1"/>
        <w:numId w:val="2"/>
      </w:numPr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8012FE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aliases w:val="h2 Char"/>
    <w:basedOn w:val="Predvolenpsmoodseku"/>
    <w:link w:val="Nadpis2"/>
    <w:uiPriority w:val="9"/>
    <w:rsid w:val="008012F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8012FE"/>
    <w:pPr>
      <w:numPr>
        <w:ilvl w:val="2"/>
        <w:numId w:val="2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8012FE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8012FE"/>
  </w:style>
  <w:style w:type="character" w:styleId="Hypertextovprepojenie">
    <w:name w:val="Hyperlink"/>
    <w:basedOn w:val="Predvolenpsmoodseku"/>
    <w:unhideWhenUsed/>
    <w:rsid w:val="008012FE"/>
    <w:rPr>
      <w:color w:val="0000FF" w:themeColor="hyperlink"/>
      <w:u w:val="single"/>
    </w:rPr>
  </w:style>
  <w:style w:type="paragraph" w:customStyle="1" w:styleId="Cislo-4-a-text">
    <w:name w:val="Cislo-4-a-text"/>
    <w:basedOn w:val="Normlny"/>
    <w:qFormat/>
    <w:rsid w:val="008012FE"/>
    <w:pPr>
      <w:numPr>
        <w:ilvl w:val="5"/>
        <w:numId w:val="2"/>
      </w:numPr>
      <w:tabs>
        <w:tab w:val="clear" w:pos="709"/>
      </w:tabs>
      <w:spacing w:before="60"/>
      <w:contextualSpacing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012F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59"/>
    <w:rsid w:val="0080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8012FE"/>
  </w:style>
  <w:style w:type="character" w:styleId="PouitHypertextovPrepojenie">
    <w:name w:val="FollowedHyperlink"/>
    <w:basedOn w:val="Predvolenpsmoodseku"/>
    <w:uiPriority w:val="99"/>
    <w:semiHidden/>
    <w:unhideWhenUsed/>
    <w:rsid w:val="008012FE"/>
    <w:rPr>
      <w:color w:val="800080" w:themeColor="followedHyperlink"/>
      <w:u w:val="single"/>
    </w:r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BB2F2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BB2F2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BB2F2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B2F29"/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2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2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D496-DFAB-4563-AFF7-A20D9C1E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Barbírik</dc:creator>
  <cp:lastModifiedBy>Kristinka</cp:lastModifiedBy>
  <cp:revision>3</cp:revision>
  <dcterms:created xsi:type="dcterms:W3CDTF">2020-03-20T13:34:00Z</dcterms:created>
  <dcterms:modified xsi:type="dcterms:W3CDTF">2020-03-20T13:59:00Z</dcterms:modified>
</cp:coreProperties>
</file>