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A7D1" w14:textId="77777777" w:rsidR="00223D52" w:rsidRPr="00223D52" w:rsidRDefault="00223D52" w:rsidP="00C70971">
      <w:pPr>
        <w:jc w:val="center"/>
        <w:rPr>
          <w:rFonts w:ascii="Arial Narrow" w:hAnsi="Arial Narrow" w:cs="Arial"/>
          <w:b/>
          <w:sz w:val="30"/>
          <w:szCs w:val="30"/>
        </w:rPr>
      </w:pPr>
      <w:r w:rsidRPr="00223D52">
        <w:rPr>
          <w:rFonts w:ascii="Arial Narrow" w:hAnsi="Arial Narrow" w:cs="Arial"/>
          <w:b/>
          <w:sz w:val="30"/>
          <w:szCs w:val="30"/>
        </w:rPr>
        <w:t>Verejná súťaž</w:t>
      </w:r>
    </w:p>
    <w:p w14:paraId="525BC4EF"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259EE4A9" w14:textId="77777777"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14:paraId="5BB6E715" w14:textId="06B6BADB"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w:t>
      </w:r>
      <w:r w:rsidR="00457B35">
        <w:rPr>
          <w:rFonts w:ascii="Arial Narrow" w:hAnsi="Arial Narrow" w:cs="Arial"/>
          <w:sz w:val="22"/>
          <w:szCs w:val="22"/>
        </w:rPr>
        <w:t>s </w:t>
      </w:r>
      <w:r w:rsidRPr="00223D52">
        <w:rPr>
          <w:rFonts w:ascii="Arial Narrow" w:hAnsi="Arial Narrow" w:cs="Arial"/>
          <w:sz w:val="22"/>
          <w:szCs w:val="22"/>
        </w:rPr>
        <w:t>uplat</w:t>
      </w:r>
      <w:r w:rsidR="00457B35">
        <w:rPr>
          <w:rFonts w:ascii="Arial Narrow" w:hAnsi="Arial Narrow" w:cs="Arial"/>
          <w:sz w:val="22"/>
          <w:szCs w:val="22"/>
        </w:rPr>
        <w:t xml:space="preserve">nením </w:t>
      </w:r>
      <w:r w:rsidRPr="00223D52">
        <w:rPr>
          <w:rFonts w:ascii="Arial Narrow" w:hAnsi="Arial Narrow" w:cs="Arial"/>
          <w:sz w:val="22"/>
          <w:szCs w:val="22"/>
        </w:rPr>
        <w:t xml:space="preserve">§ 66 ods. 7 </w:t>
      </w:r>
      <w:r w:rsidR="004317B9">
        <w:rPr>
          <w:rFonts w:ascii="Arial Narrow" w:hAnsi="Arial Narrow" w:cs="Arial"/>
          <w:sz w:val="22"/>
          <w:szCs w:val="22"/>
        </w:rPr>
        <w:t>druh</w:t>
      </w:r>
      <w:r w:rsidR="00457B35">
        <w:rPr>
          <w:rFonts w:ascii="Arial Narrow" w:hAnsi="Arial Narrow" w:cs="Arial"/>
          <w:sz w:val="22"/>
          <w:szCs w:val="22"/>
        </w:rPr>
        <w:t xml:space="preserve">ej </w:t>
      </w:r>
      <w:r w:rsidR="00DA1248">
        <w:rPr>
          <w:rFonts w:ascii="Arial Narrow" w:hAnsi="Arial Narrow" w:cs="Arial"/>
          <w:sz w:val="22"/>
          <w:szCs w:val="22"/>
        </w:rPr>
        <w:t>vet</w:t>
      </w:r>
      <w:r w:rsidR="00457B35">
        <w:rPr>
          <w:rFonts w:ascii="Arial Narrow" w:hAnsi="Arial Narrow" w:cs="Arial"/>
          <w:sz w:val="22"/>
          <w:szCs w:val="22"/>
        </w:rPr>
        <w:t>y</w:t>
      </w:r>
      <w:r w:rsidR="00DA1248">
        <w:rPr>
          <w:rFonts w:ascii="Arial Narrow" w:hAnsi="Arial Narrow" w:cs="Arial"/>
          <w:sz w:val="22"/>
          <w:szCs w:val="22"/>
        </w:rPr>
        <w:t xml:space="preserve"> </w:t>
      </w:r>
      <w:r w:rsidRPr="00223D52">
        <w:rPr>
          <w:rFonts w:ascii="Arial Narrow" w:hAnsi="Arial Narrow" w:cs="Arial"/>
          <w:sz w:val="22"/>
          <w:szCs w:val="22"/>
        </w:rPr>
        <w:t>zákona</w:t>
      </w:r>
    </w:p>
    <w:p w14:paraId="12CBF99B"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36337525" w14:textId="77777777" w:rsidR="006433E9" w:rsidRPr="00223D52" w:rsidRDefault="006433E9" w:rsidP="00223D52">
      <w:pPr>
        <w:overflowPunct/>
        <w:autoSpaceDE/>
        <w:autoSpaceDN/>
        <w:adjustRightInd/>
        <w:textAlignment w:val="auto"/>
        <w:rPr>
          <w:rFonts w:ascii="Arial Narrow" w:hAnsi="Arial Narrow" w:cs="Arial Narrow"/>
          <w:sz w:val="22"/>
          <w:szCs w:val="22"/>
        </w:rPr>
      </w:pPr>
    </w:p>
    <w:p w14:paraId="6F21CB01" w14:textId="77777777" w:rsidR="000755A6" w:rsidRPr="00F27A73" w:rsidRDefault="000755A6" w:rsidP="000755A6">
      <w:pPr>
        <w:pStyle w:val="Zkladntext3"/>
        <w:spacing w:after="0"/>
        <w:jc w:val="center"/>
        <w:rPr>
          <w:rFonts w:ascii="Arial Narrow" w:hAnsi="Arial Narrow" w:cs="Arial"/>
          <w:sz w:val="32"/>
          <w:szCs w:val="32"/>
        </w:rPr>
      </w:pPr>
      <w:bookmarkStart w:id="0" w:name="nazov"/>
      <w:bookmarkEnd w:id="0"/>
      <w:r w:rsidRPr="00F27A73">
        <w:rPr>
          <w:rFonts w:ascii="Arial Narrow" w:hAnsi="Arial Narrow" w:cs="Arial"/>
          <w:sz w:val="32"/>
          <w:szCs w:val="32"/>
        </w:rPr>
        <w:t>SÚŤAŽNÉ PODKLADY</w:t>
      </w:r>
    </w:p>
    <w:p w14:paraId="7E75D8E6" w14:textId="77777777" w:rsidR="006433E9" w:rsidRDefault="006433E9" w:rsidP="000755A6">
      <w:pPr>
        <w:pStyle w:val="Zkladntext3"/>
        <w:jc w:val="center"/>
        <w:rPr>
          <w:rFonts w:ascii="Arial Narrow" w:hAnsi="Arial Narrow" w:cs="Arial"/>
          <w:b/>
          <w:sz w:val="40"/>
          <w:szCs w:val="40"/>
        </w:rPr>
      </w:pPr>
      <w:r w:rsidRPr="006433E9">
        <w:rPr>
          <w:rFonts w:ascii="Arial Narrow" w:hAnsi="Arial Narrow" w:cs="Arial"/>
          <w:b/>
          <w:sz w:val="40"/>
          <w:szCs w:val="40"/>
        </w:rPr>
        <w:t>Evaku</w:t>
      </w:r>
      <w:r w:rsidR="00FC55B0">
        <w:rPr>
          <w:rFonts w:ascii="Arial Narrow" w:hAnsi="Arial Narrow" w:cs="Arial"/>
          <w:b/>
          <w:sz w:val="40"/>
          <w:szCs w:val="40"/>
        </w:rPr>
        <w:t>ačný vertikálny špirálový rukáv</w:t>
      </w:r>
    </w:p>
    <w:p w14:paraId="0A0EF35B" w14:textId="77777777" w:rsidR="000755A6" w:rsidRPr="00EC2537" w:rsidRDefault="000755A6" w:rsidP="00E03FB0">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7A9AB103" w14:textId="77777777" w:rsidR="000755A6" w:rsidRDefault="000755A6" w:rsidP="000755A6">
      <w:pPr>
        <w:pStyle w:val="Zkladntext3"/>
        <w:rPr>
          <w:rFonts w:ascii="Arial Narrow" w:hAnsi="Arial Narrow" w:cs="Arial"/>
          <w:sz w:val="30"/>
        </w:rPr>
      </w:pPr>
    </w:p>
    <w:p w14:paraId="1B85C0D2" w14:textId="77777777" w:rsidR="000755A6" w:rsidRPr="00EC2537" w:rsidRDefault="000755A6" w:rsidP="000755A6">
      <w:pPr>
        <w:pStyle w:val="Zkladntext3"/>
        <w:jc w:val="both"/>
        <w:rPr>
          <w:rFonts w:ascii="Arial Narrow" w:hAnsi="Arial Narrow" w:cs="Arial"/>
          <w:sz w:val="30"/>
          <w:szCs w:val="30"/>
        </w:rPr>
      </w:pPr>
    </w:p>
    <w:p w14:paraId="7542EE29" w14:textId="77777777" w:rsidR="000755A6" w:rsidRPr="00191A81" w:rsidRDefault="000755A6" w:rsidP="000755A6">
      <w:pPr>
        <w:pStyle w:val="Zkladntext3"/>
        <w:jc w:val="both"/>
        <w:rPr>
          <w:rFonts w:ascii="Arial Narrow" w:hAnsi="Arial Narrow" w:cs="Arial"/>
          <w:sz w:val="22"/>
          <w:szCs w:val="22"/>
        </w:rPr>
      </w:pPr>
      <w:r w:rsidRPr="00191A81">
        <w:rPr>
          <w:rFonts w:ascii="Arial Narrow" w:hAnsi="Arial Narrow" w:cs="Arial"/>
          <w:sz w:val="22"/>
          <w:szCs w:val="22"/>
        </w:rPr>
        <w:t>Súlad súťažných podkladov so zákonom potvrdzuje procesný garant:</w:t>
      </w:r>
    </w:p>
    <w:p w14:paraId="23B78BBD"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53789A6A" w14:textId="77777777" w:rsidR="00223D52" w:rsidRPr="00223D52" w:rsidRDefault="00223D52" w:rsidP="00223D52">
      <w:pPr>
        <w:overflowPunct/>
        <w:autoSpaceDE/>
        <w:autoSpaceDN/>
        <w:adjustRightInd/>
        <w:ind w:left="4956"/>
        <w:textAlignment w:val="auto"/>
        <w:rPr>
          <w:rFonts w:ascii="Arial Narrow" w:hAnsi="Arial Narrow" w:cs="Arial Narrow"/>
          <w:sz w:val="22"/>
          <w:szCs w:val="22"/>
        </w:rPr>
      </w:pPr>
      <w:r w:rsidRPr="00223D52">
        <w:rPr>
          <w:rFonts w:ascii="Arial Narrow" w:hAnsi="Arial Narrow" w:cs="Arial Narrow"/>
          <w:sz w:val="22"/>
          <w:szCs w:val="22"/>
        </w:rPr>
        <w:t xml:space="preserve">                                         .......................................................................</w:t>
      </w:r>
    </w:p>
    <w:p w14:paraId="54C8BCA8" w14:textId="13821ED4" w:rsidR="00223D52" w:rsidRPr="00223D52" w:rsidRDefault="000B4C78" w:rsidP="00223D52">
      <w:pPr>
        <w:overflowPunct/>
        <w:autoSpaceDE/>
        <w:autoSpaceDN/>
        <w:adjustRightInd/>
        <w:ind w:left="5664"/>
        <w:textAlignment w:val="auto"/>
        <w:rPr>
          <w:rFonts w:ascii="Arial Narrow" w:hAnsi="Arial Narrow" w:cs="Arial Narrow"/>
          <w:noProof/>
          <w:sz w:val="22"/>
          <w:szCs w:val="22"/>
          <w:shd w:val="clear" w:color="auto" w:fill="FFFFFF"/>
        </w:rPr>
      </w:pPr>
      <w:r>
        <w:rPr>
          <w:rFonts w:ascii="Arial Narrow" w:hAnsi="Arial Narrow" w:cs="Arial Narrow"/>
          <w:sz w:val="22"/>
          <w:szCs w:val="22"/>
        </w:rPr>
        <w:t xml:space="preserve"> </w:t>
      </w:r>
      <w:r w:rsidR="00223D52" w:rsidRPr="00223D52">
        <w:rPr>
          <w:rFonts w:ascii="Arial Narrow" w:hAnsi="Arial Narrow" w:cs="Arial Narrow"/>
          <w:sz w:val="22"/>
          <w:szCs w:val="22"/>
        </w:rPr>
        <w:t xml:space="preserve">   </w:t>
      </w:r>
      <w:r w:rsidR="004A3B53">
        <w:rPr>
          <w:rFonts w:ascii="Arial Narrow" w:hAnsi="Arial Narrow" w:cs="Arial Narrow"/>
          <w:sz w:val="22"/>
          <w:szCs w:val="22"/>
        </w:rPr>
        <w:t>PhDr. Mária Kačincová</w:t>
      </w:r>
    </w:p>
    <w:p w14:paraId="33FA654E" w14:textId="77777777" w:rsidR="00F42E20" w:rsidRDefault="00F42E20" w:rsidP="00223D52">
      <w:pPr>
        <w:overflowPunct/>
        <w:autoSpaceDE/>
        <w:autoSpaceDN/>
        <w:adjustRightInd/>
        <w:textAlignment w:val="auto"/>
        <w:rPr>
          <w:rFonts w:ascii="Arial Narrow" w:hAnsi="Arial Narrow" w:cs="Arial Narrow"/>
          <w:noProof/>
          <w:sz w:val="22"/>
          <w:szCs w:val="22"/>
          <w:shd w:val="clear" w:color="auto" w:fill="FFFFFF"/>
        </w:rPr>
      </w:pPr>
      <w:r>
        <w:rPr>
          <w:rFonts w:ascii="Arial Narrow" w:hAnsi="Arial Narrow" w:cs="Arial Narrow"/>
          <w:noProof/>
          <w:sz w:val="22"/>
          <w:szCs w:val="22"/>
          <w:shd w:val="clear" w:color="auto" w:fill="FFFFFF"/>
        </w:rPr>
        <w:t xml:space="preserve">     </w:t>
      </w:r>
      <w:r w:rsidR="00223D52" w:rsidRPr="00223D52">
        <w:rPr>
          <w:rFonts w:ascii="Arial Narrow" w:hAnsi="Arial Narrow" w:cs="Arial Narrow"/>
          <w:noProof/>
          <w:sz w:val="22"/>
          <w:szCs w:val="22"/>
          <w:shd w:val="clear" w:color="auto" w:fill="FFFFFF"/>
        </w:rPr>
        <w:t xml:space="preserve">                                                                                                          odbor verejného obstarávania</w:t>
      </w:r>
    </w:p>
    <w:p w14:paraId="280D26DF" w14:textId="77777777" w:rsidR="00223D52" w:rsidRPr="00223D52" w:rsidRDefault="00F42E20" w:rsidP="00F42E20">
      <w:pPr>
        <w:overflowPunct/>
        <w:autoSpaceDE/>
        <w:autoSpaceDN/>
        <w:adjustRightInd/>
        <w:ind w:left="4956" w:firstLine="708"/>
        <w:textAlignment w:val="auto"/>
        <w:rPr>
          <w:rFonts w:ascii="Arial Narrow" w:hAnsi="Arial Narrow" w:cs="Arial Narrow"/>
          <w:b/>
          <w:bCs/>
          <w:sz w:val="22"/>
          <w:szCs w:val="22"/>
        </w:rPr>
      </w:pPr>
      <w:r>
        <w:rPr>
          <w:rFonts w:ascii="Arial Narrow" w:hAnsi="Arial Narrow" w:cs="Arial Narrow"/>
          <w:noProof/>
          <w:sz w:val="22"/>
          <w:szCs w:val="22"/>
          <w:shd w:val="clear" w:color="auto" w:fill="FFFFFF"/>
        </w:rPr>
        <w:t xml:space="preserve">  Sekcia  ekonomiky </w:t>
      </w:r>
      <w:r w:rsidR="00021A8A">
        <w:rPr>
          <w:rFonts w:ascii="Arial Narrow" w:hAnsi="Arial Narrow" w:cs="Arial Narrow"/>
          <w:sz w:val="22"/>
          <w:szCs w:val="22"/>
        </w:rPr>
        <w:t>MV SR</w:t>
      </w:r>
    </w:p>
    <w:p w14:paraId="1B990212"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57F123D6"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58F8A487" w14:textId="77777777" w:rsidR="00223D52" w:rsidRPr="00191A81" w:rsidRDefault="00223D52" w:rsidP="00223D52">
      <w:pPr>
        <w:overflowPunct/>
        <w:autoSpaceDE/>
        <w:autoSpaceDN/>
        <w:adjustRightInd/>
        <w:spacing w:before="20"/>
        <w:ind w:right="-45"/>
        <w:textAlignment w:val="auto"/>
        <w:rPr>
          <w:rFonts w:ascii="Arial Narrow" w:hAnsi="Arial Narrow" w:cs="Arial Narrow"/>
          <w:sz w:val="22"/>
          <w:szCs w:val="22"/>
        </w:rPr>
      </w:pPr>
    </w:p>
    <w:p w14:paraId="55CCBC70" w14:textId="77777777" w:rsidR="00457B35" w:rsidRPr="00191A81" w:rsidRDefault="00223D52" w:rsidP="00223D52">
      <w:pPr>
        <w:overflowPunct/>
        <w:autoSpaceDE/>
        <w:autoSpaceDN/>
        <w:adjustRightInd/>
        <w:spacing w:before="20"/>
        <w:ind w:right="-45"/>
        <w:jc w:val="both"/>
        <w:textAlignment w:val="auto"/>
        <w:rPr>
          <w:rFonts w:ascii="Arial Narrow" w:hAnsi="Arial Narrow" w:cs="Arial Narrow"/>
          <w:sz w:val="22"/>
          <w:szCs w:val="22"/>
        </w:rPr>
      </w:pPr>
      <w:r w:rsidRPr="00191A81">
        <w:rPr>
          <w:rFonts w:ascii="Arial Narrow" w:hAnsi="Arial Narrow" w:cs="Arial Narrow"/>
          <w:sz w:val="22"/>
          <w:szCs w:val="22"/>
        </w:rPr>
        <w:t>Osoba zodpovedná za správne a úplné zadefinovanie opisu predmetu zákazky, požiadaviek na uchádzača </w:t>
      </w:r>
    </w:p>
    <w:p w14:paraId="2A65F605" w14:textId="77777777" w:rsidR="00223D52" w:rsidRPr="00191A81" w:rsidRDefault="00457B35" w:rsidP="00223D52">
      <w:pPr>
        <w:overflowPunct/>
        <w:autoSpaceDE/>
        <w:autoSpaceDN/>
        <w:adjustRightInd/>
        <w:spacing w:before="20"/>
        <w:ind w:right="-45"/>
        <w:jc w:val="both"/>
        <w:textAlignment w:val="auto"/>
        <w:rPr>
          <w:rFonts w:ascii="Arial Narrow" w:hAnsi="Arial Narrow" w:cs="Arial Narrow"/>
          <w:sz w:val="22"/>
          <w:szCs w:val="22"/>
        </w:rPr>
      </w:pPr>
      <w:r w:rsidRPr="00191A81">
        <w:rPr>
          <w:rFonts w:ascii="Arial Narrow" w:hAnsi="Arial Narrow" w:cs="Arial Narrow"/>
          <w:sz w:val="22"/>
          <w:szCs w:val="22"/>
        </w:rPr>
        <w:t xml:space="preserve">a </w:t>
      </w:r>
      <w:r w:rsidR="00223D52" w:rsidRPr="00191A81">
        <w:rPr>
          <w:rFonts w:ascii="Arial Narrow" w:hAnsi="Arial Narrow" w:cs="Arial Narrow"/>
          <w:sz w:val="22"/>
          <w:szCs w:val="22"/>
        </w:rPr>
        <w:t>kritéria na vyhodnocovanie ponúk a pravidiel jeho uplatnenia (odborný garant):</w:t>
      </w:r>
    </w:p>
    <w:p w14:paraId="249BF5C9" w14:textId="77777777"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0E30DCF1" w14:textId="77777777" w:rsidR="000755A6" w:rsidRDefault="000755A6" w:rsidP="000755A6">
      <w:pPr>
        <w:pStyle w:val="Zkladntext3"/>
        <w:rPr>
          <w:rFonts w:ascii="Arial Narrow" w:hAnsi="Arial Narrow" w:cs="Arial"/>
          <w:sz w:val="30"/>
        </w:rPr>
      </w:pPr>
    </w:p>
    <w:p w14:paraId="0398B084" w14:textId="77777777" w:rsidR="009956AC" w:rsidRPr="00FA6599" w:rsidRDefault="009956AC" w:rsidP="000755A6">
      <w:pPr>
        <w:pStyle w:val="Zkladntext3"/>
        <w:rPr>
          <w:rFonts w:ascii="Arial Narrow" w:hAnsi="Arial Narrow" w:cs="Arial"/>
          <w:sz w:val="30"/>
        </w:rPr>
      </w:pPr>
    </w:p>
    <w:p w14:paraId="13B87CD1" w14:textId="77777777" w:rsidR="000755A6" w:rsidRPr="00EC2537" w:rsidRDefault="000755A6" w:rsidP="008D30FD">
      <w:pPr>
        <w:pStyle w:val="Zkladntext3"/>
        <w:tabs>
          <w:tab w:val="center" w:pos="6804"/>
        </w:tabs>
        <w:spacing w:before="20" w:after="0"/>
        <w:ind w:right="-45"/>
        <w:rPr>
          <w:rFonts w:ascii="Arial Narrow" w:hAnsi="Arial Narrow" w:cs="Arial"/>
        </w:rPr>
      </w:pPr>
      <w:r>
        <w:rPr>
          <w:rFonts w:ascii="Arial Narrow" w:hAnsi="Arial Narrow" w:cs="Arial"/>
        </w:rPr>
        <w:tab/>
        <w:t xml:space="preserve">     </w:t>
      </w:r>
      <w:r w:rsidRPr="00EC2537">
        <w:rPr>
          <w:rFonts w:ascii="Arial Narrow" w:hAnsi="Arial Narrow" w:cs="Arial"/>
        </w:rPr>
        <w:t>...................................................................................</w:t>
      </w:r>
    </w:p>
    <w:p w14:paraId="27990EA2" w14:textId="4F30517D" w:rsidR="008D30FD" w:rsidRPr="004A3B53" w:rsidRDefault="008D30FD" w:rsidP="008D30FD">
      <w:pPr>
        <w:overflowPunct/>
        <w:autoSpaceDE/>
        <w:autoSpaceDN/>
        <w:adjustRightInd/>
        <w:textAlignment w:val="auto"/>
        <w:rPr>
          <w:rFonts w:ascii="Arial Narrow" w:hAnsi="Arial Narrow" w:cs="Arial"/>
          <w:sz w:val="22"/>
          <w:szCs w:val="22"/>
        </w:rPr>
      </w:pPr>
      <w:r w:rsidRPr="008D30FD">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4A3B53">
        <w:rPr>
          <w:rFonts w:ascii="Arial Narrow" w:hAnsi="Arial Narrow" w:cs="Arial"/>
          <w:sz w:val="22"/>
          <w:szCs w:val="22"/>
        </w:rPr>
        <w:t xml:space="preserve"> </w:t>
      </w:r>
      <w:r w:rsidR="00FB716C" w:rsidRPr="004A3B53">
        <w:rPr>
          <w:rFonts w:ascii="Arial Narrow" w:hAnsi="Arial Narrow" w:cs="Arial"/>
          <w:sz w:val="22"/>
          <w:szCs w:val="22"/>
        </w:rPr>
        <w:t xml:space="preserve">  </w:t>
      </w:r>
      <w:r w:rsidR="00187CFE" w:rsidRPr="004A3B53">
        <w:rPr>
          <w:rFonts w:ascii="Arial Narrow" w:hAnsi="Arial Narrow" w:cs="Arial"/>
          <w:sz w:val="22"/>
          <w:szCs w:val="22"/>
        </w:rPr>
        <w:t xml:space="preserve">   </w:t>
      </w:r>
      <w:r w:rsidRPr="004A3B53">
        <w:rPr>
          <w:rFonts w:ascii="Arial Narrow" w:hAnsi="Arial Narrow" w:cs="Arial"/>
          <w:sz w:val="22"/>
          <w:szCs w:val="22"/>
        </w:rPr>
        <w:t xml:space="preserve">  </w:t>
      </w:r>
      <w:r w:rsidR="00C81504" w:rsidRPr="004A3B53">
        <w:rPr>
          <w:rFonts w:ascii="Arial Narrow" w:hAnsi="Arial Narrow" w:cs="Arial"/>
          <w:sz w:val="22"/>
          <w:szCs w:val="22"/>
        </w:rPr>
        <w:t xml:space="preserve">plk. Ing. Pavol </w:t>
      </w:r>
      <w:proofErr w:type="spellStart"/>
      <w:r w:rsidR="00C81504" w:rsidRPr="004A3B53">
        <w:rPr>
          <w:rFonts w:ascii="Arial Narrow" w:hAnsi="Arial Narrow" w:cs="Arial"/>
          <w:sz w:val="22"/>
          <w:szCs w:val="22"/>
        </w:rPr>
        <w:t>Mikulášek</w:t>
      </w:r>
      <w:proofErr w:type="spellEnd"/>
    </w:p>
    <w:p w14:paraId="35D312E0" w14:textId="77777777" w:rsidR="008D30FD" w:rsidRPr="008D30FD" w:rsidRDefault="008D30FD" w:rsidP="008D30FD">
      <w:pPr>
        <w:overflowPunct/>
        <w:autoSpaceDE/>
        <w:autoSpaceDN/>
        <w:adjustRightInd/>
        <w:ind w:left="4956"/>
        <w:textAlignment w:val="auto"/>
        <w:rPr>
          <w:rFonts w:ascii="Arial Narrow" w:hAnsi="Arial Narrow" w:cs="Arial"/>
          <w:sz w:val="22"/>
          <w:szCs w:val="22"/>
        </w:rPr>
      </w:pPr>
      <w:r w:rsidRPr="008D30FD">
        <w:rPr>
          <w:rFonts w:ascii="Arial Narrow" w:hAnsi="Arial Narrow" w:cs="Arial"/>
          <w:sz w:val="22"/>
          <w:szCs w:val="22"/>
        </w:rPr>
        <w:t>prezident Hasičského a záchranného zboru MV SR</w:t>
      </w:r>
    </w:p>
    <w:p w14:paraId="7D87F3C9" w14:textId="77777777" w:rsidR="008D30FD" w:rsidRPr="008D30FD" w:rsidRDefault="008D30FD" w:rsidP="008D30FD">
      <w:pPr>
        <w:overflowPunct/>
        <w:autoSpaceDE/>
        <w:autoSpaceDN/>
        <w:adjustRightInd/>
        <w:spacing w:before="20"/>
        <w:ind w:left="4956" w:right="-45"/>
        <w:textAlignment w:val="auto"/>
        <w:rPr>
          <w:rFonts w:ascii="Arial Narrow" w:hAnsi="Arial Narrow" w:cs="Arial Narrow"/>
          <w:noProof/>
          <w:color w:val="FF0000"/>
          <w:sz w:val="22"/>
          <w:szCs w:val="22"/>
        </w:rPr>
      </w:pPr>
    </w:p>
    <w:p w14:paraId="63A0731C" w14:textId="77777777" w:rsidR="000755A6" w:rsidRPr="00675686" w:rsidRDefault="00DF1246" w:rsidP="000755A6">
      <w:pPr>
        <w:ind w:left="3400" w:firstLine="680"/>
        <w:jc w:val="center"/>
        <w:rPr>
          <w:rFonts w:ascii="Arial Narrow" w:hAnsi="Arial Narrow" w:cs="Arial"/>
          <w:sz w:val="22"/>
          <w:szCs w:val="22"/>
        </w:rPr>
      </w:pPr>
      <w:r>
        <w:rPr>
          <w:rFonts w:ascii="Arial Narrow" w:hAnsi="Arial Narrow" w:cs="Arial"/>
          <w:sz w:val="22"/>
          <w:szCs w:val="22"/>
        </w:rPr>
        <w:t xml:space="preserve"> </w:t>
      </w:r>
      <w:r w:rsidR="000755A6" w:rsidRPr="00675686">
        <w:rPr>
          <w:rFonts w:ascii="Arial Narrow" w:hAnsi="Arial Narrow" w:cs="Arial"/>
          <w:sz w:val="22"/>
          <w:szCs w:val="22"/>
        </w:rPr>
        <w:t xml:space="preserve">      </w:t>
      </w:r>
    </w:p>
    <w:p w14:paraId="1D6CD436" w14:textId="77777777" w:rsidR="006433E9" w:rsidRDefault="006433E9" w:rsidP="00223D52">
      <w:pPr>
        <w:overflowPunct/>
        <w:autoSpaceDE/>
        <w:autoSpaceDN/>
        <w:adjustRightInd/>
        <w:textAlignment w:val="auto"/>
        <w:rPr>
          <w:rFonts w:ascii="Arial Narrow" w:hAnsi="Arial Narrow" w:cs="Arial Narrow"/>
          <w:noProof/>
          <w:sz w:val="22"/>
          <w:szCs w:val="22"/>
        </w:rPr>
      </w:pPr>
    </w:p>
    <w:p w14:paraId="7315E9B1" w14:textId="77777777" w:rsidR="006433E9" w:rsidRDefault="006433E9" w:rsidP="00223D52">
      <w:pPr>
        <w:overflowPunct/>
        <w:autoSpaceDE/>
        <w:autoSpaceDN/>
        <w:adjustRightInd/>
        <w:textAlignment w:val="auto"/>
        <w:rPr>
          <w:rFonts w:ascii="Arial Narrow" w:hAnsi="Arial Narrow" w:cs="Arial Narrow"/>
          <w:noProof/>
          <w:sz w:val="22"/>
          <w:szCs w:val="22"/>
        </w:rPr>
      </w:pPr>
    </w:p>
    <w:p w14:paraId="2AB30F7B" w14:textId="77777777"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14:paraId="3265B5FB"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03031EED" w14:textId="77777777"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t xml:space="preserve">  ...................................................................................</w:t>
      </w:r>
    </w:p>
    <w:p w14:paraId="29C61B2D" w14:textId="5520AD17" w:rsidR="00223D52" w:rsidRPr="00223D52" w:rsidRDefault="00EF0B8F" w:rsidP="00EF0B8F">
      <w:pPr>
        <w:overflowPunct/>
        <w:autoSpaceDE/>
        <w:autoSpaceDN/>
        <w:adjustRightInd/>
        <w:ind w:left="4956" w:firstLine="708"/>
        <w:textAlignment w:val="auto"/>
        <w:rPr>
          <w:rFonts w:ascii="Arial Narrow" w:hAnsi="Arial Narrow" w:cs="Arial Narrow"/>
          <w:sz w:val="22"/>
          <w:szCs w:val="22"/>
        </w:rPr>
      </w:pPr>
      <w:r>
        <w:rPr>
          <w:rFonts w:ascii="Arial Narrow" w:hAnsi="Arial Narrow"/>
          <w:sz w:val="22"/>
          <w:szCs w:val="22"/>
        </w:rPr>
        <w:t xml:space="preserve">   </w:t>
      </w:r>
      <w:r w:rsidR="006433E9">
        <w:rPr>
          <w:rFonts w:ascii="Arial Narrow" w:hAnsi="Arial Narrow"/>
          <w:sz w:val="22"/>
          <w:szCs w:val="22"/>
        </w:rPr>
        <w:t xml:space="preserve"> </w:t>
      </w:r>
      <w:r>
        <w:rPr>
          <w:rFonts w:ascii="Arial Narrow" w:hAnsi="Arial Narrow"/>
          <w:sz w:val="22"/>
          <w:szCs w:val="22"/>
        </w:rPr>
        <w:t xml:space="preserve"> Mgr. Ľubomír K</w:t>
      </w:r>
      <w:r w:rsidR="001B5F7F">
        <w:rPr>
          <w:rFonts w:ascii="Arial Narrow" w:hAnsi="Arial Narrow"/>
          <w:sz w:val="22"/>
          <w:szCs w:val="22"/>
        </w:rPr>
        <w:t>ubička</w:t>
      </w:r>
    </w:p>
    <w:p w14:paraId="300D6637" w14:textId="77777777" w:rsidR="00F42E20" w:rsidRDefault="00DF5E5A" w:rsidP="00223D52">
      <w:pPr>
        <w:overflowPunct/>
        <w:autoSpaceDE/>
        <w:autoSpaceDN/>
        <w:adjustRightInd/>
        <w:textAlignment w:val="auto"/>
        <w:rPr>
          <w:rFonts w:ascii="Arial Narrow" w:hAnsi="Arial Narrow" w:cs="Arial Narrow"/>
          <w:sz w:val="22"/>
          <w:szCs w:val="22"/>
        </w:rPr>
      </w:pPr>
      <w:r>
        <w:rPr>
          <w:rFonts w:ascii="Arial Narrow" w:hAnsi="Arial Narrow" w:cs="Arial Narrow"/>
          <w:sz w:val="22"/>
          <w:szCs w:val="22"/>
        </w:rPr>
        <w:t xml:space="preserve">  </w:t>
      </w:r>
      <w:r w:rsidR="00223D52" w:rsidRPr="00223D52">
        <w:rPr>
          <w:rFonts w:ascii="Arial Narrow" w:hAnsi="Arial Narrow" w:cs="Arial Narrow"/>
          <w:sz w:val="22"/>
          <w:szCs w:val="22"/>
        </w:rPr>
        <w:t xml:space="preserve">                                                                                               </w:t>
      </w:r>
      <w:r w:rsidR="00F42E20">
        <w:rPr>
          <w:rFonts w:ascii="Arial Narrow" w:hAnsi="Arial Narrow" w:cs="Arial Narrow"/>
          <w:sz w:val="22"/>
          <w:szCs w:val="22"/>
        </w:rPr>
        <w:t xml:space="preserve">   </w:t>
      </w:r>
      <w:r w:rsidR="00223D52" w:rsidRPr="00223D52">
        <w:rPr>
          <w:rFonts w:ascii="Arial Narrow" w:hAnsi="Arial Narrow" w:cs="Arial Narrow"/>
          <w:sz w:val="22"/>
          <w:szCs w:val="22"/>
        </w:rPr>
        <w:t xml:space="preserve">      riaditeľ odboru verejného obstarávania</w:t>
      </w:r>
    </w:p>
    <w:p w14:paraId="0D1726CC" w14:textId="77777777" w:rsidR="00223D52" w:rsidRPr="00223D52" w:rsidRDefault="00F42E20" w:rsidP="00F42E20">
      <w:pPr>
        <w:overflowPunct/>
        <w:autoSpaceDE/>
        <w:autoSpaceDN/>
        <w:adjustRightInd/>
        <w:ind w:left="4956" w:firstLine="708"/>
        <w:textAlignment w:val="auto"/>
        <w:rPr>
          <w:rFonts w:ascii="Arial Narrow" w:hAnsi="Arial Narrow" w:cs="Arial Narrow"/>
          <w:sz w:val="22"/>
          <w:szCs w:val="22"/>
        </w:rPr>
      </w:pPr>
      <w:r>
        <w:rPr>
          <w:rFonts w:ascii="Arial Narrow" w:hAnsi="Arial Narrow" w:cs="Arial Narrow"/>
          <w:sz w:val="22"/>
          <w:szCs w:val="22"/>
        </w:rPr>
        <w:t xml:space="preserve">    Sekcia ekonomiky</w:t>
      </w:r>
      <w:r w:rsidR="00021A8A">
        <w:rPr>
          <w:rFonts w:ascii="Arial Narrow" w:hAnsi="Arial Narrow" w:cs="Arial Narrow"/>
          <w:sz w:val="22"/>
          <w:szCs w:val="22"/>
        </w:rPr>
        <w:t xml:space="preserve"> MV SR</w:t>
      </w:r>
    </w:p>
    <w:p w14:paraId="4C381947"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1F2EA956" w14:textId="77777777" w:rsidR="00223D52" w:rsidRDefault="00223D52" w:rsidP="00223D52">
      <w:pPr>
        <w:overflowPunct/>
        <w:autoSpaceDE/>
        <w:autoSpaceDN/>
        <w:adjustRightInd/>
        <w:textAlignment w:val="auto"/>
        <w:rPr>
          <w:rFonts w:ascii="Arial Narrow" w:hAnsi="Arial Narrow" w:cs="Arial Narrow"/>
          <w:noProof/>
          <w:sz w:val="22"/>
          <w:szCs w:val="22"/>
        </w:rPr>
      </w:pPr>
    </w:p>
    <w:p w14:paraId="5C231B56" w14:textId="77777777" w:rsidR="00223D52" w:rsidRDefault="00223D52" w:rsidP="00223D52">
      <w:pPr>
        <w:overflowPunct/>
        <w:autoSpaceDE/>
        <w:autoSpaceDN/>
        <w:adjustRightInd/>
        <w:textAlignment w:val="auto"/>
        <w:rPr>
          <w:rFonts w:ascii="Arial Narrow" w:hAnsi="Arial Narrow" w:cs="Arial Narrow"/>
          <w:noProof/>
          <w:sz w:val="22"/>
          <w:szCs w:val="22"/>
        </w:rPr>
      </w:pPr>
    </w:p>
    <w:p w14:paraId="49DC9CF1" w14:textId="77777777" w:rsidR="00EF0B8F" w:rsidRDefault="00EF0B8F" w:rsidP="00223D52">
      <w:pPr>
        <w:overflowPunct/>
        <w:autoSpaceDE/>
        <w:autoSpaceDN/>
        <w:adjustRightInd/>
        <w:textAlignment w:val="auto"/>
        <w:rPr>
          <w:rFonts w:ascii="Arial Narrow" w:hAnsi="Arial Narrow" w:cs="Arial Narrow"/>
          <w:noProof/>
          <w:sz w:val="22"/>
          <w:szCs w:val="22"/>
        </w:rPr>
      </w:pPr>
    </w:p>
    <w:p w14:paraId="2F7D9634" w14:textId="2B2B0641" w:rsidR="00223D52" w:rsidRDefault="00223D52" w:rsidP="00244EB5">
      <w:pPr>
        <w:overflowPunct/>
        <w:autoSpaceDE/>
        <w:autoSpaceDN/>
        <w:adjustRightInd/>
        <w:jc w:val="center"/>
        <w:textAlignment w:val="auto"/>
        <w:rPr>
          <w:rFonts w:ascii="Arial Narrow" w:hAnsi="Arial Narrow" w:cs="Arial Narrow"/>
          <w:noProof/>
        </w:rPr>
      </w:pPr>
      <w:r w:rsidRPr="00223D52">
        <w:rPr>
          <w:rFonts w:ascii="Arial Narrow" w:hAnsi="Arial Narrow" w:cs="Arial Narrow"/>
          <w:noProof/>
        </w:rPr>
        <w:t xml:space="preserve">V Bratislave, </w:t>
      </w:r>
      <w:r w:rsidR="004317B9">
        <w:rPr>
          <w:rFonts w:ascii="Arial Narrow" w:hAnsi="Arial Narrow" w:cs="Arial Narrow"/>
          <w:noProof/>
        </w:rPr>
        <w:t>február</w:t>
      </w:r>
      <w:r w:rsidR="004A3B53">
        <w:rPr>
          <w:rFonts w:ascii="Arial Narrow" w:hAnsi="Arial Narrow" w:cs="Arial Narrow"/>
          <w:noProof/>
        </w:rPr>
        <w:t xml:space="preserve"> </w:t>
      </w:r>
      <w:r w:rsidRPr="00223D52">
        <w:rPr>
          <w:rFonts w:ascii="Arial Narrow" w:hAnsi="Arial Narrow" w:cs="Arial Narrow"/>
          <w:noProof/>
        </w:rPr>
        <w:t>20</w:t>
      </w:r>
      <w:r w:rsidR="004A3B53">
        <w:rPr>
          <w:rFonts w:ascii="Arial Narrow" w:hAnsi="Arial Narrow" w:cs="Arial Narrow"/>
          <w:noProof/>
        </w:rPr>
        <w:t>21</w:t>
      </w:r>
    </w:p>
    <w:p w14:paraId="7FF81BC2" w14:textId="77777777" w:rsidR="00C10B33" w:rsidRPr="00223D52" w:rsidRDefault="00C10B33" w:rsidP="00244EB5">
      <w:pPr>
        <w:overflowPunct/>
        <w:autoSpaceDE/>
        <w:autoSpaceDN/>
        <w:adjustRightInd/>
        <w:jc w:val="center"/>
        <w:textAlignment w:val="auto"/>
        <w:rPr>
          <w:rFonts w:ascii="Arial Narrow" w:hAnsi="Arial Narrow" w:cs="Arial Narrow"/>
          <w:b/>
          <w:bCs/>
          <w:noProof/>
        </w:rPr>
      </w:pPr>
    </w:p>
    <w:p w14:paraId="6C4DDDA1" w14:textId="77777777"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lastRenderedPageBreak/>
        <w:t>OBSAH  SÚŤAŽNÝCH  PODKLADOV</w:t>
      </w:r>
    </w:p>
    <w:p w14:paraId="023C68F2" w14:textId="77777777"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14:paraId="6292BE57" w14:textId="77777777"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14:paraId="329CF2D0"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14:paraId="4A1BF2EC" w14:textId="77777777" w:rsidR="00223D52" w:rsidRPr="00223D52" w:rsidRDefault="00223D52" w:rsidP="00FD5A97">
      <w:pPr>
        <w:numPr>
          <w:ilvl w:val="0"/>
          <w:numId w:val="10"/>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14:paraId="2D432E03"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14:paraId="0549009C"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14:paraId="5CA91A24"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14:paraId="5E5CBD21" w14:textId="77777777"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14:paraId="26D083F7"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14:paraId="2863609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14:paraId="077C593F"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14:paraId="48786CB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14:paraId="4EEEEC50"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14:paraId="3EEC985F"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14:paraId="159E5027"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14:paraId="7575A143"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14:paraId="3CB870E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14:paraId="0AD0984E"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14:paraId="7F6F8CE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14:paraId="757D45F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14:paraId="61F22304"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14:paraId="21364E43"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14:paraId="3B6512D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14:paraId="2F90AC4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14:paraId="5C2E0864" w14:textId="77777777"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14:paraId="6D04D40B"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14:paraId="6D47A38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14:paraId="705963D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14:paraId="3058C57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14:paraId="589C384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14:paraId="7C27D1A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14:paraId="1EA32061" w14:textId="77777777"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14:paraId="731DF6F0"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14:paraId="5F973CE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14:paraId="4807B94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14:paraId="6B5C2A24"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14:paraId="49C99440"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14:paraId="554927C0"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14:paraId="7286DC0B" w14:textId="41C528D5"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w:t>
      </w:r>
      <w:r w:rsidR="00823858">
        <w:rPr>
          <w:rFonts w:ascii="Arial Narrow" w:eastAsia="Calibri" w:hAnsi="Arial Narrow" w:cs="Arial"/>
          <w:sz w:val="18"/>
          <w:szCs w:val="18"/>
          <w:lang w:eastAsia="en-US"/>
        </w:rPr>
        <w:t>6</w:t>
      </w:r>
      <w:r w:rsidR="00823858">
        <w:rPr>
          <w:rFonts w:ascii="Arial Narrow" w:eastAsia="Calibri" w:hAnsi="Arial Narrow" w:cs="Arial"/>
          <w:sz w:val="18"/>
          <w:szCs w:val="18"/>
          <w:lang w:eastAsia="en-US"/>
        </w:rPr>
        <w:tab/>
      </w:r>
      <w:r w:rsidR="00823858" w:rsidRPr="00223D52">
        <w:rPr>
          <w:rFonts w:ascii="Arial Narrow" w:eastAsia="Calibri" w:hAnsi="Arial Narrow" w:cs="Arial"/>
          <w:sz w:val="18"/>
          <w:szCs w:val="18"/>
          <w:lang w:eastAsia="en-US"/>
        </w:rPr>
        <w:t>Vyhodnocovanie návrhov na plnenie kritérií</w:t>
      </w:r>
    </w:p>
    <w:p w14:paraId="3AB49665" w14:textId="6F37E47B" w:rsidR="00223D52" w:rsidRPr="00223D52" w:rsidRDefault="00823858"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Pr>
          <w:rFonts w:ascii="Arial Narrow" w:eastAsia="Calibri" w:hAnsi="Arial Narrow" w:cs="Arial"/>
          <w:sz w:val="18"/>
          <w:szCs w:val="18"/>
          <w:lang w:eastAsia="en-US"/>
        </w:rPr>
        <w:t>27</w:t>
      </w:r>
      <w:r>
        <w:rPr>
          <w:rFonts w:ascii="Arial Narrow" w:eastAsia="Calibri" w:hAnsi="Arial Narrow" w:cs="Arial"/>
          <w:sz w:val="18"/>
          <w:szCs w:val="18"/>
          <w:lang w:eastAsia="en-US"/>
        </w:rPr>
        <w:tab/>
      </w:r>
      <w:r w:rsidRPr="00823858">
        <w:rPr>
          <w:rFonts w:ascii="Arial Narrow" w:eastAsia="Calibri" w:hAnsi="Arial Narrow" w:cs="Arial"/>
          <w:sz w:val="18"/>
          <w:szCs w:val="18"/>
          <w:lang w:eastAsia="en-US"/>
        </w:rPr>
        <w:t>Elektronická aukcia</w:t>
      </w:r>
    </w:p>
    <w:p w14:paraId="3CFA7908" w14:textId="054E947D" w:rsidR="00223D52" w:rsidRPr="00223D52" w:rsidRDefault="00823858"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Pr>
          <w:rFonts w:ascii="Arial Narrow" w:eastAsia="Calibri" w:hAnsi="Arial Narrow" w:cs="Arial"/>
          <w:sz w:val="18"/>
          <w:szCs w:val="18"/>
          <w:lang w:eastAsia="en-US"/>
        </w:rPr>
        <w:t>28</w:t>
      </w:r>
      <w:r>
        <w:rPr>
          <w:rFonts w:ascii="Arial Narrow" w:eastAsia="Calibri" w:hAnsi="Arial Narrow" w:cs="Arial"/>
          <w:sz w:val="18"/>
          <w:szCs w:val="18"/>
          <w:lang w:eastAsia="en-US"/>
        </w:rPr>
        <w:tab/>
        <w:t>Posúdenie a hodnotenie ponúk</w:t>
      </w:r>
    </w:p>
    <w:p w14:paraId="18ECE3D8" w14:textId="63E06E51" w:rsidR="00223D52" w:rsidRPr="00823858" w:rsidRDefault="00223D52" w:rsidP="00823858">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r>
      <w:r w:rsidR="00823858">
        <w:rPr>
          <w:rFonts w:ascii="Arial Narrow" w:eastAsia="Calibri" w:hAnsi="Arial Narrow" w:cs="Arial"/>
          <w:sz w:val="18"/>
          <w:szCs w:val="18"/>
          <w:lang w:eastAsia="en-US"/>
        </w:rPr>
        <w:t>Vysvetľovanie ponúk, odôvodnenie mimoriadne nízkej ponuky</w:t>
      </w:r>
    </w:p>
    <w:p w14:paraId="52ED9C46" w14:textId="43CFFF13"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r>
      <w:r w:rsidR="00823858">
        <w:rPr>
          <w:rFonts w:ascii="Arial Narrow" w:eastAsia="Calibri" w:hAnsi="Arial Narrow" w:cs="Arial"/>
          <w:lang w:eastAsia="en-US"/>
        </w:rPr>
        <w:t>Vylúčenie ponuky/uchádzača</w:t>
      </w:r>
    </w:p>
    <w:p w14:paraId="00911C39"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14:paraId="59F474AC"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14:paraId="122CCCA5"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14:paraId="5BB392EF"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14:paraId="1318AF1F"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14:paraId="3502F900"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14:paraId="4E174C71"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14:paraId="6EDC63E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14:paraId="17F1F22F" w14:textId="77777777" w:rsid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14:paraId="37E4B763" w14:textId="77777777" w:rsidR="006433E9" w:rsidRPr="00223D52" w:rsidRDefault="006433E9" w:rsidP="00223D52">
      <w:pPr>
        <w:overflowPunct/>
        <w:autoSpaceDE/>
        <w:autoSpaceDN/>
        <w:adjustRightInd/>
        <w:ind w:left="142"/>
        <w:textAlignment w:val="auto"/>
        <w:rPr>
          <w:rFonts w:ascii="Arial Narrow" w:eastAsia="Calibri" w:hAnsi="Arial Narrow" w:cs="Arial"/>
          <w:sz w:val="18"/>
          <w:szCs w:val="18"/>
          <w:lang w:eastAsia="en-US"/>
        </w:rPr>
      </w:pPr>
      <w:r>
        <w:rPr>
          <w:rFonts w:ascii="Arial Narrow" w:eastAsia="Calibri" w:hAnsi="Arial Narrow" w:cs="Arial"/>
          <w:sz w:val="18"/>
          <w:szCs w:val="18"/>
          <w:lang w:eastAsia="en-US"/>
        </w:rPr>
        <w:t>37</w:t>
      </w:r>
      <w:r>
        <w:rPr>
          <w:rFonts w:ascii="Arial Narrow" w:eastAsia="Calibri" w:hAnsi="Arial Narrow" w:cs="Arial"/>
          <w:sz w:val="18"/>
          <w:szCs w:val="18"/>
          <w:lang w:eastAsia="en-US"/>
        </w:rPr>
        <w:tab/>
        <w:t>Ochrana osobných údajov</w:t>
      </w:r>
    </w:p>
    <w:p w14:paraId="5C5C2149" w14:textId="77777777"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14:paraId="5575E2EE" w14:textId="77777777"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1: Opis predmetu zákazky</w:t>
      </w:r>
      <w:r w:rsidRPr="00223D52">
        <w:rPr>
          <w:rFonts w:ascii="Arial Narrow" w:eastAsia="Calibri" w:hAnsi="Arial Narrow"/>
          <w:color w:val="000000"/>
          <w:lang w:eastAsia="en-US"/>
        </w:rPr>
        <w:t xml:space="preserve">       </w:t>
      </w:r>
    </w:p>
    <w:p w14:paraId="268FB681" w14:textId="77777777" w:rsidR="00223D52" w:rsidRPr="00223D52" w:rsidRDefault="00223D52" w:rsidP="00223D52">
      <w:pPr>
        <w:overflowPunct/>
        <w:autoSpaceDE/>
        <w:autoSpaceDN/>
        <w:adjustRightInd/>
        <w:textAlignment w:val="auto"/>
        <w:rPr>
          <w:rFonts w:ascii="Arial Narrow" w:eastAsia="Calibri" w:hAnsi="Arial Narrow"/>
          <w:sz w:val="18"/>
          <w:szCs w:val="18"/>
          <w:lang w:eastAsia="en-US"/>
        </w:rPr>
      </w:pPr>
      <w:r w:rsidRPr="00223D52">
        <w:rPr>
          <w:rFonts w:ascii="Arial Narrow" w:eastAsia="Calibri" w:hAnsi="Arial Narrow"/>
          <w:lang w:eastAsia="en-US"/>
        </w:rPr>
        <w:t xml:space="preserve">Príloha č. 2: Návrh </w:t>
      </w:r>
      <w:r w:rsidR="002261E7">
        <w:rPr>
          <w:rFonts w:ascii="Arial Narrow" w:eastAsia="Calibri" w:hAnsi="Arial Narrow"/>
          <w:lang w:eastAsia="en-US"/>
        </w:rPr>
        <w:t>kúpnej zmluvy</w:t>
      </w:r>
      <w:r w:rsidRPr="00223D52">
        <w:rPr>
          <w:rFonts w:ascii="Arial Narrow" w:eastAsia="Calibri" w:hAnsi="Arial Narrow"/>
          <w:lang w:eastAsia="en-US"/>
        </w:rPr>
        <w:t xml:space="preserve">           </w:t>
      </w:r>
    </w:p>
    <w:p w14:paraId="725937DF" w14:textId="77777777"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3: Vzor š</w:t>
      </w:r>
      <w:r w:rsidRPr="00223D52">
        <w:rPr>
          <w:rFonts w:ascii="Arial Narrow" w:eastAsia="Calibri" w:hAnsi="Arial Narrow"/>
          <w:color w:val="000000"/>
          <w:lang w:eastAsia="en-US"/>
        </w:rPr>
        <w:t>truktúrovaného rozpočtu ceny</w:t>
      </w:r>
    </w:p>
    <w:p w14:paraId="63C14B03" w14:textId="24E9CAC8"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Príloha č. 4: Kritéri</w:t>
      </w:r>
      <w:r w:rsidR="00DE3698">
        <w:rPr>
          <w:rFonts w:ascii="Arial Narrow" w:eastAsia="Calibri" w:hAnsi="Arial Narrow"/>
          <w:lang w:eastAsia="en-US"/>
        </w:rPr>
        <w:t>um</w:t>
      </w:r>
      <w:r w:rsidRPr="00223D52">
        <w:rPr>
          <w:rFonts w:ascii="Arial Narrow" w:eastAsia="Calibri" w:hAnsi="Arial Narrow"/>
          <w:lang w:eastAsia="en-US"/>
        </w:rPr>
        <w:t xml:space="preserve"> na vyhodnotenie ponúk, pravidlá </w:t>
      </w:r>
      <w:r w:rsidR="00DE3698">
        <w:rPr>
          <w:rFonts w:ascii="Arial Narrow" w:eastAsia="Calibri" w:hAnsi="Arial Narrow"/>
          <w:lang w:eastAsia="en-US"/>
        </w:rPr>
        <w:t>jeho</w:t>
      </w:r>
      <w:r w:rsidR="00823858">
        <w:rPr>
          <w:rFonts w:ascii="Arial Narrow" w:eastAsia="Calibri" w:hAnsi="Arial Narrow"/>
          <w:lang w:eastAsia="en-US"/>
        </w:rPr>
        <w:t xml:space="preserve"> uplatňovania</w:t>
      </w:r>
    </w:p>
    <w:p w14:paraId="0967AC9A" w14:textId="721E0FC7" w:rsid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 xml:space="preserve">Príloha č. 5: </w:t>
      </w:r>
      <w:r w:rsidR="00CF6E76">
        <w:rPr>
          <w:rFonts w:ascii="Arial Narrow" w:eastAsia="Calibri" w:hAnsi="Arial Narrow"/>
          <w:lang w:eastAsia="en-US"/>
        </w:rPr>
        <w:t>Podmienky účasti</w:t>
      </w:r>
    </w:p>
    <w:p w14:paraId="2601B4F2" w14:textId="79140BE7" w:rsidR="00CF6E76" w:rsidRPr="00223D52" w:rsidRDefault="00CF6E76" w:rsidP="00223D52">
      <w:pPr>
        <w:overflowPunct/>
        <w:autoSpaceDE/>
        <w:autoSpaceDN/>
        <w:adjustRightInd/>
        <w:textAlignment w:val="auto"/>
        <w:rPr>
          <w:rFonts w:ascii="Arial Narrow" w:eastAsia="Calibri" w:hAnsi="Arial Narrow"/>
          <w:lang w:eastAsia="en-US"/>
        </w:rPr>
      </w:pPr>
      <w:r>
        <w:rPr>
          <w:rFonts w:ascii="Arial Narrow" w:eastAsia="Calibri" w:hAnsi="Arial Narrow"/>
          <w:lang w:eastAsia="en-US"/>
        </w:rPr>
        <w:t>Príloha č. 6:</w:t>
      </w:r>
      <w:r w:rsidRPr="00CF6E76">
        <w:rPr>
          <w:rFonts w:ascii="Arial Narrow" w:eastAsia="Calibri" w:hAnsi="Arial Narrow"/>
          <w:lang w:eastAsia="en-US"/>
        </w:rPr>
        <w:t xml:space="preserve"> </w:t>
      </w:r>
      <w:r w:rsidRPr="00223D52">
        <w:rPr>
          <w:rFonts w:ascii="Arial Narrow" w:eastAsia="Calibri" w:hAnsi="Arial Narrow"/>
          <w:lang w:eastAsia="en-US"/>
        </w:rPr>
        <w:t>Formulár Jednotného európskeho dokumentu pre obstarávanie</w:t>
      </w:r>
    </w:p>
    <w:p w14:paraId="695542BF" w14:textId="065043B3" w:rsidR="00223D52" w:rsidRDefault="00223D52" w:rsidP="00223D52">
      <w:pPr>
        <w:overflowPunct/>
        <w:autoSpaceDE/>
        <w:autoSpaceDN/>
        <w:adjustRightInd/>
        <w:textAlignment w:val="auto"/>
        <w:rPr>
          <w:rFonts w:ascii="Arial Narrow" w:eastAsia="Calibri" w:hAnsi="Arial Narrow"/>
          <w:szCs w:val="22"/>
          <w:lang w:eastAsia="en-US"/>
        </w:rPr>
      </w:pPr>
      <w:r w:rsidRPr="00223D52">
        <w:rPr>
          <w:rFonts w:ascii="Arial Narrow" w:eastAsia="Calibri" w:hAnsi="Arial Narrow"/>
          <w:color w:val="000000"/>
          <w:lang w:eastAsia="en-US"/>
        </w:rPr>
        <w:t xml:space="preserve">Príloha č. </w:t>
      </w:r>
      <w:r w:rsidR="00CF6E76">
        <w:rPr>
          <w:rFonts w:ascii="Arial Narrow" w:eastAsia="Calibri" w:hAnsi="Arial Narrow"/>
          <w:color w:val="000000"/>
          <w:lang w:eastAsia="en-US"/>
        </w:rPr>
        <w:t>7</w:t>
      </w:r>
      <w:r w:rsidRPr="00223D52">
        <w:rPr>
          <w:rFonts w:ascii="Arial Narrow" w:eastAsia="Calibri" w:hAnsi="Arial Narrow"/>
          <w:color w:val="000000"/>
          <w:lang w:eastAsia="en-US"/>
        </w:rPr>
        <w:t xml:space="preserve">: </w:t>
      </w:r>
      <w:r w:rsidRPr="00223D52">
        <w:rPr>
          <w:rFonts w:ascii="Arial Narrow" w:eastAsia="Calibri" w:hAnsi="Arial Narrow"/>
          <w:szCs w:val="22"/>
          <w:lang w:eastAsia="en-US"/>
        </w:rPr>
        <w:t>Čestné vyhlásenia uchádzača o zhode elektronickej ponuky s</w:t>
      </w:r>
      <w:r w:rsidR="00467746">
        <w:rPr>
          <w:rFonts w:ascii="Arial Narrow" w:eastAsia="Calibri" w:hAnsi="Arial Narrow"/>
          <w:szCs w:val="22"/>
          <w:lang w:eastAsia="en-US"/>
        </w:rPr>
        <w:t> </w:t>
      </w:r>
      <w:r w:rsidRPr="00223D52">
        <w:rPr>
          <w:rFonts w:ascii="Arial Narrow" w:eastAsia="Calibri" w:hAnsi="Arial Narrow"/>
          <w:szCs w:val="22"/>
          <w:lang w:eastAsia="en-US"/>
        </w:rPr>
        <w:t>originálom</w:t>
      </w:r>
    </w:p>
    <w:p w14:paraId="06EE7913" w14:textId="5041EDFD" w:rsidR="00467746" w:rsidRPr="00223D52" w:rsidRDefault="00467746" w:rsidP="00223D52">
      <w:pPr>
        <w:overflowPunct/>
        <w:autoSpaceDE/>
        <w:autoSpaceDN/>
        <w:adjustRightInd/>
        <w:textAlignment w:val="auto"/>
        <w:rPr>
          <w:rFonts w:ascii="Arial Narrow" w:eastAsia="Calibri" w:hAnsi="Arial Narrow"/>
          <w:szCs w:val="22"/>
          <w:lang w:eastAsia="en-US"/>
        </w:rPr>
      </w:pPr>
      <w:r>
        <w:rPr>
          <w:rFonts w:ascii="Arial Narrow" w:eastAsia="Calibri" w:hAnsi="Arial Narrow"/>
          <w:szCs w:val="22"/>
          <w:lang w:eastAsia="en-US"/>
        </w:rPr>
        <w:t xml:space="preserve">Príloha č. </w:t>
      </w:r>
      <w:r w:rsidR="00CF6E76">
        <w:rPr>
          <w:rFonts w:ascii="Arial Narrow" w:eastAsia="Calibri" w:hAnsi="Arial Narrow"/>
          <w:szCs w:val="22"/>
          <w:lang w:eastAsia="en-US"/>
        </w:rPr>
        <w:t>8</w:t>
      </w:r>
      <w:r>
        <w:rPr>
          <w:rFonts w:ascii="Arial Narrow" w:eastAsia="Calibri" w:hAnsi="Arial Narrow"/>
          <w:szCs w:val="22"/>
          <w:lang w:eastAsia="en-US"/>
        </w:rPr>
        <w:t xml:space="preserve">: </w:t>
      </w:r>
      <w:r w:rsidRPr="00235A2C">
        <w:rPr>
          <w:rFonts w:ascii="Arial Narrow" w:eastAsia="Calibri" w:hAnsi="Arial Narrow"/>
          <w:lang w:eastAsia="en-US"/>
        </w:rPr>
        <w:t>Odôvodnenie nerozdelenia predmetu zákazky</w:t>
      </w:r>
      <w:r w:rsidR="00235A2C" w:rsidRPr="00235A2C">
        <w:rPr>
          <w:rFonts w:ascii="Arial Narrow" w:eastAsia="Calibri" w:hAnsi="Arial Narrow"/>
          <w:lang w:eastAsia="en-US"/>
        </w:rPr>
        <w:t xml:space="preserve"> na časti</w:t>
      </w:r>
    </w:p>
    <w:p w14:paraId="05A77FA9" w14:textId="77777777" w:rsidR="00223D52" w:rsidRDefault="00223D52" w:rsidP="00223D52">
      <w:pPr>
        <w:overflowPunct/>
        <w:autoSpaceDE/>
        <w:autoSpaceDN/>
        <w:adjustRightInd/>
        <w:jc w:val="center"/>
        <w:textAlignment w:val="auto"/>
        <w:rPr>
          <w:rFonts w:ascii="Arial Narrow" w:hAnsi="Arial Narrow" w:cs="Arial"/>
          <w:sz w:val="22"/>
          <w:szCs w:val="22"/>
          <w:lang w:eastAsia="cs-CZ"/>
        </w:rPr>
      </w:pPr>
    </w:p>
    <w:p w14:paraId="05D91AE3"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I.</w:t>
      </w:r>
    </w:p>
    <w:p w14:paraId="74E93B8C" w14:textId="77777777"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14:paraId="329E55D5" w14:textId="77777777"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identifikácia verejného obstarávateľa</w:t>
      </w:r>
    </w:p>
    <w:p w14:paraId="7F4F9C79" w14:textId="77777777" w:rsidR="00223D52" w:rsidRPr="00223D52" w:rsidRDefault="00223D52" w:rsidP="00223D52">
      <w:pPr>
        <w:overflowPunct/>
        <w:autoSpaceDE/>
        <w:autoSpaceDN/>
        <w:adjustRightInd/>
        <w:jc w:val="both"/>
        <w:textAlignment w:val="auto"/>
        <w:rPr>
          <w:rFonts w:ascii="Arial Narrow" w:hAnsi="Arial Narrow" w:cs="Arial"/>
          <w:b/>
          <w:bCs/>
          <w:smallCaps/>
          <w:sz w:val="10"/>
          <w:szCs w:val="10"/>
          <w:lang w:eastAsia="cs-CZ"/>
        </w:rPr>
      </w:pPr>
    </w:p>
    <w:p w14:paraId="2C32D4D4" w14:textId="77777777" w:rsidR="00223D52" w:rsidRPr="00223D52" w:rsidRDefault="00223D52" w:rsidP="00223D52">
      <w:pPr>
        <w:overflowPunct/>
        <w:autoSpaceDE/>
        <w:autoSpaceDN/>
        <w:adjustRightInd/>
        <w:ind w:left="567"/>
        <w:jc w:val="both"/>
        <w:textAlignment w:val="auto"/>
        <w:rPr>
          <w:rFonts w:ascii="Arial Narrow" w:hAnsi="Arial Narrow" w:cs="Arial"/>
          <w:sz w:val="22"/>
          <w:szCs w:val="22"/>
          <w:lang w:eastAsia="cs-CZ"/>
        </w:rPr>
      </w:pPr>
      <w:r w:rsidRPr="00223D52">
        <w:rPr>
          <w:rFonts w:ascii="Arial Narrow" w:hAnsi="Arial Narrow" w:cs="Arial"/>
          <w:b/>
          <w:bCs/>
          <w:sz w:val="22"/>
          <w:szCs w:val="22"/>
          <w:lang w:eastAsia="cs-CZ"/>
        </w:rPr>
        <w:t>Verejný obstarávateľ:</w:t>
      </w:r>
      <w:r w:rsidRPr="00223D52">
        <w:rPr>
          <w:rFonts w:ascii="Arial Narrow" w:hAnsi="Arial Narrow" w:cs="Arial"/>
          <w:b/>
          <w:bCs/>
          <w:sz w:val="22"/>
          <w:szCs w:val="22"/>
          <w:lang w:eastAsia="cs-CZ"/>
        </w:rPr>
        <w:tab/>
      </w:r>
      <w:r w:rsidRPr="00223D52">
        <w:rPr>
          <w:rFonts w:ascii="Arial Narrow" w:hAnsi="Arial Narrow" w:cs="Arial"/>
          <w:b/>
          <w:bCs/>
          <w:sz w:val="22"/>
          <w:szCs w:val="22"/>
          <w:lang w:eastAsia="cs-CZ"/>
        </w:rPr>
        <w:tab/>
      </w:r>
    </w:p>
    <w:p w14:paraId="351BA10F" w14:textId="77777777"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Názov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bCs/>
          <w:sz w:val="22"/>
          <w:szCs w:val="22"/>
          <w:lang w:eastAsia="cs-CZ"/>
        </w:rPr>
        <w:t>Ministerstvo vnútra Slovenskej republiky</w:t>
      </w:r>
    </w:p>
    <w:p w14:paraId="7FFE8055" w14:textId="77777777"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Adresa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t>Pribinova 2, 812 72 Bratislava</w:t>
      </w:r>
    </w:p>
    <w:p w14:paraId="618E2C72" w14:textId="77777777" w:rsidR="00235A2C" w:rsidRDefault="00235A2C" w:rsidP="00235A2C">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Krajina:</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Slovenská republika</w:t>
      </w:r>
    </w:p>
    <w:p w14:paraId="264BFD17" w14:textId="77777777" w:rsidR="00235A2C" w:rsidRPr="009431BC" w:rsidRDefault="00235A2C" w:rsidP="00235A2C">
      <w:pPr>
        <w:spacing w:before="120" w:after="120"/>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4C390F81" w14:textId="77777777"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IČO:</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00151866</w:t>
      </w:r>
      <w:r w:rsidRPr="00223D52">
        <w:rPr>
          <w:rFonts w:ascii="Arial Narrow" w:hAnsi="Arial Narrow" w:cs="Arial"/>
          <w:sz w:val="22"/>
          <w:szCs w:val="22"/>
          <w:lang w:eastAsia="cs-CZ"/>
        </w:rPr>
        <w:tab/>
      </w:r>
    </w:p>
    <w:p w14:paraId="4414B1E3" w14:textId="77777777" w:rsidR="00223D52" w:rsidRPr="001E5403" w:rsidRDefault="00223D52" w:rsidP="00223D52">
      <w:pPr>
        <w:overflowPunct/>
        <w:autoSpaceDE/>
        <w:autoSpaceDN/>
        <w:adjustRightInd/>
        <w:spacing w:before="60"/>
        <w:ind w:left="567"/>
        <w:jc w:val="both"/>
        <w:textAlignment w:val="auto"/>
        <w:rPr>
          <w:rFonts w:ascii="Arial Narrow" w:hAnsi="Arial Narrow" w:cs="Arial"/>
          <w:sz w:val="10"/>
          <w:szCs w:val="10"/>
          <w:lang w:eastAsia="cs-CZ"/>
        </w:rPr>
      </w:pPr>
    </w:p>
    <w:p w14:paraId="68F92C20" w14:textId="62E0CE03"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Kontaktná osoba:</w:t>
      </w:r>
      <w:bookmarkStart w:id="1" w:name="kontakt_meno"/>
      <w:bookmarkEnd w:id="1"/>
      <w:r w:rsidR="004A3B53">
        <w:rPr>
          <w:rFonts w:ascii="Arial Narrow" w:hAnsi="Arial Narrow" w:cs="Arial"/>
          <w:sz w:val="22"/>
          <w:szCs w:val="22"/>
          <w:lang w:eastAsia="cs-CZ"/>
        </w:rPr>
        <w:tab/>
      </w:r>
      <w:r w:rsidR="004A3B53">
        <w:rPr>
          <w:rFonts w:ascii="Arial Narrow" w:hAnsi="Arial Narrow" w:cs="Arial"/>
          <w:sz w:val="22"/>
          <w:szCs w:val="22"/>
          <w:lang w:eastAsia="cs-CZ"/>
        </w:rPr>
        <w:tab/>
      </w:r>
      <w:r w:rsidR="004A3B53">
        <w:rPr>
          <w:rFonts w:ascii="Arial Narrow" w:hAnsi="Arial Narrow" w:cs="Arial"/>
          <w:sz w:val="22"/>
          <w:szCs w:val="22"/>
          <w:lang w:eastAsia="cs-CZ"/>
        </w:rPr>
        <w:tab/>
        <w:t>PhDr. Mária Kačincová</w:t>
      </w:r>
    </w:p>
    <w:p w14:paraId="3A1EBF96" w14:textId="572DE0C0" w:rsid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cs-CZ"/>
        </w:rPr>
        <w:t>Telefón:</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bookmarkStart w:id="2" w:name="kontakt_telefon"/>
      <w:bookmarkEnd w:id="2"/>
      <w:r w:rsidR="004A3B53">
        <w:rPr>
          <w:rFonts w:ascii="Arial Narrow" w:hAnsi="Arial Narrow" w:cs="Arial"/>
          <w:sz w:val="22"/>
          <w:szCs w:val="22"/>
          <w:lang w:eastAsia="cs-CZ"/>
        </w:rPr>
        <w:tab/>
        <w:t>+421 250944469</w:t>
      </w:r>
    </w:p>
    <w:p w14:paraId="1613FDB8" w14:textId="7034A70B" w:rsidR="002715E2" w:rsidRPr="00223D52" w:rsidRDefault="002715E2" w:rsidP="00223D52">
      <w:pPr>
        <w:overflowPunct/>
        <w:autoSpaceDE/>
        <w:autoSpaceDN/>
        <w:adjustRightInd/>
        <w:spacing w:before="60"/>
        <w:ind w:left="567"/>
        <w:textAlignment w:val="auto"/>
        <w:rPr>
          <w:rFonts w:ascii="Arial Narrow" w:hAnsi="Arial Narrow" w:cs="Arial"/>
          <w:sz w:val="22"/>
          <w:szCs w:val="22"/>
          <w:lang w:eastAsia="cs-CZ"/>
        </w:rPr>
      </w:pPr>
      <w:r>
        <w:rPr>
          <w:rFonts w:ascii="Arial Narrow" w:hAnsi="Arial Narrow" w:cs="Arial"/>
          <w:sz w:val="22"/>
          <w:szCs w:val="22"/>
          <w:lang w:eastAsia="cs-CZ"/>
        </w:rPr>
        <w:t xml:space="preserve">E-mail: </w:t>
      </w:r>
      <w:r>
        <w:rPr>
          <w:rFonts w:ascii="Arial Narrow" w:hAnsi="Arial Narrow" w:cs="Arial"/>
          <w:sz w:val="22"/>
          <w:szCs w:val="22"/>
          <w:lang w:eastAsia="cs-CZ"/>
        </w:rPr>
        <w:tab/>
      </w:r>
      <w:r>
        <w:rPr>
          <w:rFonts w:ascii="Arial Narrow" w:hAnsi="Arial Narrow" w:cs="Arial"/>
          <w:sz w:val="22"/>
          <w:szCs w:val="22"/>
          <w:lang w:eastAsia="cs-CZ"/>
        </w:rPr>
        <w:tab/>
      </w:r>
      <w:r>
        <w:rPr>
          <w:rFonts w:ascii="Arial Narrow" w:hAnsi="Arial Narrow" w:cs="Arial"/>
          <w:sz w:val="22"/>
          <w:szCs w:val="22"/>
          <w:lang w:eastAsia="cs-CZ"/>
        </w:rPr>
        <w:tab/>
      </w:r>
      <w:r>
        <w:rPr>
          <w:rFonts w:ascii="Arial Narrow" w:hAnsi="Arial Narrow" w:cs="Arial"/>
          <w:sz w:val="22"/>
          <w:szCs w:val="22"/>
          <w:lang w:eastAsia="cs-CZ"/>
        </w:rPr>
        <w:tab/>
      </w:r>
      <w:r w:rsidRPr="002715E2">
        <w:rPr>
          <w:rFonts w:ascii="Arial Narrow" w:hAnsi="Arial Narrow" w:cs="Arial"/>
          <w:sz w:val="22"/>
          <w:szCs w:val="22"/>
          <w:lang w:eastAsia="cs-CZ"/>
        </w:rPr>
        <w:t>maria.kacincova@minv.sk</w:t>
      </w:r>
    </w:p>
    <w:p w14:paraId="48A8AFEA" w14:textId="77777777"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Hlavná adresa (URL):</w:t>
      </w:r>
      <w:r w:rsidRPr="00223D52">
        <w:rPr>
          <w:rFonts w:ascii="Arial Narrow" w:hAnsi="Arial Narrow" w:cs="Arial"/>
          <w:sz w:val="22"/>
          <w:szCs w:val="22"/>
          <w:lang w:eastAsia="en-GB"/>
        </w:rPr>
        <w:tab/>
      </w:r>
      <w:r w:rsidRPr="00223D52">
        <w:rPr>
          <w:rFonts w:ascii="Arial Narrow" w:hAnsi="Arial Narrow" w:cs="Arial"/>
          <w:sz w:val="22"/>
          <w:szCs w:val="22"/>
          <w:lang w:val="de-DE" w:eastAsia="en-GB"/>
        </w:rPr>
        <w:tab/>
      </w:r>
      <w:hyperlink r:id="rId8" w:history="1">
        <w:r w:rsidRPr="00223D52">
          <w:rPr>
            <w:rFonts w:ascii="Arial Narrow" w:hAnsi="Arial Narrow" w:cs="Arial"/>
            <w:color w:val="0000FF"/>
            <w:sz w:val="22"/>
            <w:szCs w:val="22"/>
            <w:u w:val="single"/>
            <w:lang w:eastAsia="en-GB"/>
          </w:rPr>
          <w:t>http://www.minv.sk</w:t>
        </w:r>
      </w:hyperlink>
    </w:p>
    <w:p w14:paraId="0A71765C" w14:textId="77777777"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 xml:space="preserve">Adresa stránky profilu kupujúceho (URL): </w:t>
      </w:r>
      <w:hyperlink r:id="rId9" w:history="1">
        <w:r w:rsidRPr="00223D52">
          <w:rPr>
            <w:rFonts w:ascii="Arial Narrow" w:hAnsi="Arial Narrow" w:cs="Arial"/>
            <w:color w:val="0000FF"/>
            <w:sz w:val="22"/>
            <w:szCs w:val="22"/>
            <w:u w:val="single"/>
            <w:lang w:eastAsia="en-GB"/>
          </w:rPr>
          <w:t>https://www.uvo.gov.sk/vyhladavanie-profilov/zakazky/239</w:t>
        </w:r>
      </w:hyperlink>
    </w:p>
    <w:p w14:paraId="3DD64C70" w14:textId="40DC8EB0" w:rsidR="00223D52" w:rsidRPr="00040159" w:rsidRDefault="00223D52" w:rsidP="00223D52">
      <w:pPr>
        <w:overflowPunct/>
        <w:autoSpaceDE/>
        <w:autoSpaceDN/>
        <w:adjustRightInd/>
        <w:spacing w:before="60"/>
        <w:ind w:left="567"/>
        <w:textAlignment w:val="auto"/>
        <w:rPr>
          <w:rFonts w:ascii="Arial Narrow" w:hAnsi="Arial Narrow" w:cs="Arial"/>
          <w:color w:val="FF0000"/>
          <w:sz w:val="22"/>
          <w:szCs w:val="22"/>
          <w:lang w:eastAsia="cs-CZ"/>
        </w:rPr>
      </w:pPr>
      <w:r w:rsidRPr="00223D52">
        <w:rPr>
          <w:rFonts w:ascii="Arial Narrow" w:hAnsi="Arial Narrow" w:cs="Arial"/>
          <w:sz w:val="22"/>
          <w:szCs w:val="22"/>
          <w:lang w:eastAsia="en-GB"/>
        </w:rPr>
        <w:t xml:space="preserve">Adresa na ktorej sú dostupné súťažné podklady: </w:t>
      </w:r>
      <w:r w:rsidR="001733DD" w:rsidRPr="00040159">
        <w:rPr>
          <w:rFonts w:ascii="Arial Narrow" w:hAnsi="Arial Narrow" w:cs="Arial"/>
          <w:color w:val="FF0000"/>
          <w:sz w:val="22"/>
          <w:szCs w:val="22"/>
          <w:lang w:eastAsia="cs-CZ"/>
        </w:rPr>
        <w:t>https://eo.eks.s</w:t>
      </w:r>
      <w:r w:rsidR="00040159" w:rsidRPr="00040159">
        <w:rPr>
          <w:rFonts w:ascii="Arial Narrow" w:hAnsi="Arial Narrow" w:cs="Arial"/>
          <w:color w:val="FF0000"/>
          <w:sz w:val="22"/>
          <w:szCs w:val="22"/>
          <w:lang w:eastAsia="cs-CZ"/>
        </w:rPr>
        <w:t>k/ElektronickaTabula/Detail/1876</w:t>
      </w:r>
    </w:p>
    <w:p w14:paraId="613F342F" w14:textId="77777777" w:rsidR="00223D52" w:rsidRPr="00223D52" w:rsidRDefault="00223D52" w:rsidP="00223D52">
      <w:pPr>
        <w:overflowPunct/>
        <w:autoSpaceDE/>
        <w:autoSpaceDN/>
        <w:adjustRightInd/>
        <w:spacing w:before="60"/>
        <w:ind w:left="567"/>
        <w:textAlignment w:val="auto"/>
        <w:rPr>
          <w:rFonts w:ascii="Arial Narrow" w:hAnsi="Arial Narrow" w:cs="Arial"/>
          <w:b/>
          <w:bCs/>
          <w:sz w:val="22"/>
          <w:szCs w:val="22"/>
          <w:lang w:eastAsia="cs-CZ"/>
        </w:rPr>
      </w:pPr>
    </w:p>
    <w:p w14:paraId="50C1E490" w14:textId="77777777" w:rsidR="00223D52" w:rsidRPr="00223D52" w:rsidRDefault="00223D52" w:rsidP="00223D52">
      <w:pPr>
        <w:tabs>
          <w:tab w:val="left" w:pos="2160"/>
          <w:tab w:val="left" w:pos="2880"/>
          <w:tab w:val="left" w:pos="4500"/>
        </w:tabs>
        <w:overflowPunct/>
        <w:autoSpaceDE/>
        <w:autoSpaceDN/>
        <w:adjustRightInd/>
        <w:spacing w:before="120" w:after="120"/>
        <w:jc w:val="center"/>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Časť II.</w:t>
      </w:r>
    </w:p>
    <w:p w14:paraId="396A3AF6" w14:textId="77777777" w:rsidR="00223D52" w:rsidRPr="00223D52" w:rsidRDefault="00223D52" w:rsidP="00223D52">
      <w:pPr>
        <w:overflowPunct/>
        <w:autoSpaceDE/>
        <w:autoSpaceDN/>
        <w:adjustRightInd/>
        <w:spacing w:before="120" w:after="240"/>
        <w:jc w:val="center"/>
        <w:textAlignment w:val="auto"/>
        <w:rPr>
          <w:rFonts w:ascii="Arial Narrow" w:eastAsia="Calibri" w:hAnsi="Arial Narrow" w:cs="Arial"/>
          <w:b/>
          <w:sz w:val="24"/>
          <w:szCs w:val="24"/>
          <w:lang w:eastAsia="en-US"/>
        </w:rPr>
      </w:pPr>
      <w:r w:rsidRPr="00223D52">
        <w:rPr>
          <w:rFonts w:ascii="Arial Narrow" w:eastAsia="Calibri" w:hAnsi="Arial Narrow" w:cs="Arial"/>
          <w:b/>
          <w:sz w:val="24"/>
          <w:szCs w:val="24"/>
          <w:lang w:eastAsia="en-US"/>
        </w:rPr>
        <w:t>INFORMÁCIE O SYSTÉME POUŽITOM NA ZADÁVANIE TEJTO ZÁKAZKY</w:t>
      </w:r>
    </w:p>
    <w:p w14:paraId="3B64B041" w14:textId="77777777" w:rsidR="00223D52" w:rsidRPr="00223D52" w:rsidRDefault="008C21C7"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všeobecne o elektronickom kontraktačnom systéme</w:t>
      </w:r>
    </w:p>
    <w:p w14:paraId="20CA92FE" w14:textId="4E684296" w:rsidR="001733DD" w:rsidRDefault="00223D52" w:rsidP="001733D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Zadávanie tejto zákazky sa realizuje </w:t>
      </w:r>
      <w:bookmarkStart w:id="3" w:name="_Hlk523591016"/>
      <w:r w:rsidR="008C21C7" w:rsidRPr="008C21C7">
        <w:rPr>
          <w:rFonts w:ascii="Arial Narrow" w:hAnsi="Arial Narrow" w:cs="Arial"/>
          <w:sz w:val="22"/>
        </w:rPr>
        <w:t xml:space="preserve">systémom </w:t>
      </w:r>
      <w:bookmarkStart w:id="4" w:name="_Hlk534969782"/>
      <w:r w:rsidR="008C21C7" w:rsidRPr="008C21C7">
        <w:rPr>
          <w:rFonts w:ascii="Arial Narrow" w:hAnsi="Arial Narrow" w:cs="Arial"/>
          <w:sz w:val="22"/>
        </w:rPr>
        <w:t>Elektronické obstarávanie (EO),</w:t>
      </w:r>
      <w:bookmarkEnd w:id="3"/>
      <w:r w:rsidR="008C21C7" w:rsidRPr="008C21C7">
        <w:rPr>
          <w:rFonts w:ascii="Arial Narrow" w:hAnsi="Arial Narrow" w:cs="Arial"/>
          <w:sz w:val="22"/>
        </w:rPr>
        <w:t xml:space="preserve"> ktorý je súčasťou</w:t>
      </w:r>
      <w:bookmarkEnd w:id="4"/>
      <w:r w:rsidR="008C21C7">
        <w:rPr>
          <w:rFonts w:ascii="Arial Narrow" w:hAnsi="Arial Narrow" w:cs="Arial"/>
          <w:sz w:val="22"/>
        </w:rPr>
        <w:t xml:space="preserve"> </w:t>
      </w:r>
      <w:r w:rsidR="008C21C7" w:rsidRPr="008C21C7">
        <w:rPr>
          <w:rFonts w:ascii="Arial Narrow" w:hAnsi="Arial Narrow" w:cs="Arial"/>
          <w:sz w:val="22"/>
        </w:rPr>
        <w:t xml:space="preserve">Elektronického kontraktačného systému </w:t>
      </w:r>
      <w:bookmarkStart w:id="5" w:name="_Hlk534969818"/>
      <w:r w:rsidR="008C21C7" w:rsidRPr="008C21C7">
        <w:rPr>
          <w:rFonts w:ascii="Arial Narrow" w:hAnsi="Arial Narrow" w:cs="Arial"/>
          <w:sz w:val="22"/>
        </w:rPr>
        <w:t>(ďalej spoločne iba „EKS“).</w:t>
      </w:r>
      <w:bookmarkEnd w:id="5"/>
    </w:p>
    <w:p w14:paraId="1675EAE6" w14:textId="77777777" w:rsidR="001733DD" w:rsidRPr="001733DD" w:rsidRDefault="001733DD" w:rsidP="001733D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1733DD">
        <w:rPr>
          <w:rFonts w:ascii="Arial Narrow" w:eastAsia="Calibri" w:hAnsi="Arial Narrow"/>
          <w:sz w:val="22"/>
          <w:szCs w:val="22"/>
          <w:lang w:eastAsia="en-US"/>
        </w:rPr>
        <w:t xml:space="preserve">EKS je informačný systém, prostredníctvom ktorého verejný obstarávateľ podľa § 7 ods. 1 písm. a) zákona zadáva zákazky v súlade so zákonom. Podrobnejšie informácie o EKS sú uvedené </w:t>
      </w:r>
      <w:bookmarkStart w:id="6" w:name="_Hlk534969897"/>
      <w:r w:rsidRPr="001733DD">
        <w:rPr>
          <w:rFonts w:ascii="Arial Narrow" w:eastAsia="Calibri" w:hAnsi="Arial Narrow"/>
          <w:sz w:val="22"/>
          <w:szCs w:val="22"/>
          <w:lang w:eastAsia="en-US"/>
        </w:rPr>
        <w:t>vo Všeobecných podmienkach elektronického</w:t>
      </w:r>
      <w:bookmarkEnd w:id="6"/>
      <w:r w:rsidRPr="001733DD">
        <w:rPr>
          <w:rFonts w:ascii="Arial Narrow" w:eastAsia="Calibri" w:hAnsi="Arial Narrow"/>
          <w:sz w:val="22"/>
          <w:szCs w:val="22"/>
          <w:lang w:eastAsia="en-US"/>
        </w:rPr>
        <w:t xml:space="preserve"> obstarávania </w:t>
      </w:r>
      <w:bookmarkStart w:id="7" w:name="_Hlk534969919"/>
      <w:r w:rsidRPr="001733DD">
        <w:rPr>
          <w:rFonts w:ascii="Arial Narrow" w:eastAsia="Calibri" w:hAnsi="Arial Narrow"/>
          <w:sz w:val="22"/>
          <w:szCs w:val="22"/>
          <w:lang w:eastAsia="en-US"/>
        </w:rPr>
        <w:t>(v aktuálnom znení)</w:t>
      </w:r>
      <w:bookmarkEnd w:id="7"/>
      <w:r w:rsidRPr="001733DD">
        <w:rPr>
          <w:rFonts w:ascii="Arial Narrow" w:eastAsia="Calibri" w:hAnsi="Arial Narrow"/>
          <w:sz w:val="22"/>
          <w:szCs w:val="22"/>
          <w:lang w:eastAsia="en-US"/>
        </w:rPr>
        <w:t>, ktoré sú verejne prístupné v rámci EKS (ďalej len „VP EO“).</w:t>
      </w:r>
    </w:p>
    <w:p w14:paraId="44C13E1D" w14:textId="77777777" w:rsidR="00223D52" w:rsidRPr="00223D52" w:rsidRDefault="00223D52" w:rsidP="001733DD">
      <w:pPr>
        <w:numPr>
          <w:ilvl w:val="1"/>
          <w:numId w:val="1"/>
        </w:numPr>
        <w:tabs>
          <w:tab w:val="left" w:pos="2160"/>
          <w:tab w:val="left" w:pos="2880"/>
          <w:tab w:val="left" w:pos="4500"/>
        </w:tabs>
        <w:overflowPunct/>
        <w:autoSpaceDE/>
        <w:autoSpaceDN/>
        <w:adjustRightInd/>
        <w:spacing w:line="271" w:lineRule="auto"/>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Webové sídlo informačného systému, prostredníctvom ktorého sa verejné obstarávanie realizuje, je: </w:t>
      </w:r>
      <w:hyperlink r:id="rId10" w:history="1">
        <w:r w:rsidRPr="00223D52">
          <w:rPr>
            <w:rFonts w:ascii="Arial Narrow" w:eastAsia="Calibri" w:hAnsi="Arial Narrow" w:cs="Arial"/>
            <w:color w:val="0000FF"/>
            <w:sz w:val="22"/>
            <w:szCs w:val="22"/>
            <w:u w:val="single"/>
            <w:lang w:eastAsia="en-US"/>
          </w:rPr>
          <w:t>www.eks.sk</w:t>
        </w:r>
      </w:hyperlink>
      <w:r w:rsidRPr="00223D52">
        <w:rPr>
          <w:rFonts w:ascii="Arial Narrow" w:eastAsia="Calibri" w:hAnsi="Arial Narrow" w:cs="Arial"/>
          <w:sz w:val="22"/>
          <w:szCs w:val="22"/>
          <w:lang w:eastAsia="en-US"/>
        </w:rPr>
        <w:t>.</w:t>
      </w:r>
    </w:p>
    <w:p w14:paraId="4478C018" w14:textId="77777777" w:rsidR="00223D52" w:rsidRPr="00223D52" w:rsidRDefault="00223D52" w:rsidP="001733DD">
      <w:pPr>
        <w:numPr>
          <w:ilvl w:val="1"/>
          <w:numId w:val="1"/>
        </w:numPr>
        <w:tabs>
          <w:tab w:val="left" w:pos="2160"/>
          <w:tab w:val="left" w:pos="2880"/>
          <w:tab w:val="left" w:pos="4500"/>
        </w:tabs>
        <w:overflowPunct/>
        <w:autoSpaceDE/>
        <w:autoSpaceDN/>
        <w:adjustRightInd/>
        <w:spacing w:line="271" w:lineRule="auto"/>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Každý, kto ako záujemca má záujem o účasť vo verejnom obstarávaní alebo chce predložiť                     ponuku a nie je registrovaný v EKS, je povinný sa registrovať v EKS na adrese: </w:t>
      </w:r>
      <w:hyperlink r:id="rId11" w:history="1">
        <w:r w:rsidRPr="00223D52">
          <w:rPr>
            <w:rFonts w:ascii="Arial Narrow" w:eastAsia="Calibri" w:hAnsi="Arial Narrow" w:cs="Arial"/>
            <w:color w:val="0000FF"/>
            <w:sz w:val="22"/>
            <w:szCs w:val="22"/>
            <w:u w:val="single"/>
            <w:lang w:eastAsia="en-US"/>
          </w:rPr>
          <w:t>https://portal.eks.sk/SpravaDodavatelov/RegistraciaDodavatela/ZiadostORegistraciu</w:t>
        </w:r>
      </w:hyperlink>
    </w:p>
    <w:p w14:paraId="676E1F39" w14:textId="77777777" w:rsidR="00223D52" w:rsidRPr="00223D52" w:rsidRDefault="00223D52" w:rsidP="001733DD">
      <w:pPr>
        <w:numPr>
          <w:ilvl w:val="1"/>
          <w:numId w:val="1"/>
        </w:numPr>
        <w:tabs>
          <w:tab w:val="left" w:pos="2160"/>
          <w:tab w:val="left" w:pos="2880"/>
          <w:tab w:val="left" w:pos="4500"/>
        </w:tabs>
        <w:overflowPunct/>
        <w:autoSpaceDE/>
        <w:autoSpaceDN/>
        <w:adjustRightInd/>
        <w:spacing w:line="271" w:lineRule="auto"/>
        <w:jc w:val="both"/>
        <w:textAlignment w:val="auto"/>
        <w:rPr>
          <w:rFonts w:ascii="Arial Narrow" w:eastAsia="Calibri" w:hAnsi="Arial Narrow" w:cs="Arial"/>
          <w:sz w:val="22"/>
          <w:szCs w:val="22"/>
          <w:lang w:eastAsia="en-US"/>
        </w:rPr>
      </w:pPr>
      <w:r w:rsidRPr="00223D52">
        <w:rPr>
          <w:rFonts w:ascii="Arial Narrow" w:eastAsia="Calibri" w:hAnsi="Arial Narrow" w:cs="Arial"/>
          <w:bCs/>
          <w:sz w:val="22"/>
          <w:szCs w:val="22"/>
          <w:lang w:eastAsia="en-US"/>
        </w:rPr>
        <w:t xml:space="preserve">Hospodársky subjekt </w:t>
      </w:r>
      <w:r w:rsidRPr="00223D52">
        <w:rPr>
          <w:rFonts w:ascii="Arial Narrow" w:eastAsia="Calibri" w:hAnsi="Arial Narrow" w:cs="Arial"/>
          <w:sz w:val="22"/>
          <w:szCs w:val="22"/>
          <w:lang w:eastAsia="en-US"/>
        </w:rPr>
        <w:t>pri registrácii nemusí byť zapísaný v Zozname hospodárskych subjektov ani v Registri partnerov verejného sektora.</w:t>
      </w:r>
    </w:p>
    <w:p w14:paraId="06B0CAFE" w14:textId="77777777" w:rsidR="00223D52" w:rsidRPr="00223D52" w:rsidRDefault="00223D52" w:rsidP="001733D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Podmienky Identifikácie a Autentifikácie záujemcu/uchádzača sú uvedené vo VP EO.</w:t>
      </w:r>
    </w:p>
    <w:p w14:paraId="47681A5C" w14:textId="77777777" w:rsidR="00223D52" w:rsidRPr="00223D52" w:rsidRDefault="00223D52" w:rsidP="00223D52">
      <w:pPr>
        <w:overflowPunct/>
        <w:autoSpaceDE/>
        <w:autoSpaceDN/>
        <w:adjustRightInd/>
        <w:spacing w:after="120"/>
        <w:ind w:left="578"/>
        <w:jc w:val="both"/>
        <w:textAlignment w:val="auto"/>
        <w:rPr>
          <w:rFonts w:ascii="Arial Narrow" w:eastAsia="Calibri" w:hAnsi="Arial Narrow" w:cs="Arial"/>
          <w:sz w:val="22"/>
          <w:szCs w:val="22"/>
          <w:lang w:eastAsia="en-US"/>
        </w:rPr>
      </w:pPr>
    </w:p>
    <w:p w14:paraId="7FC81C13" w14:textId="77777777" w:rsidR="00223D52" w:rsidRPr="00223D52" w:rsidRDefault="0098289D" w:rsidP="00223D52">
      <w:pPr>
        <w:numPr>
          <w:ilvl w:val="0"/>
          <w:numId w:val="1"/>
        </w:numPr>
        <w:tabs>
          <w:tab w:val="left" w:pos="2160"/>
          <w:tab w:val="left" w:pos="2880"/>
          <w:tab w:val="left" w:pos="4500"/>
        </w:tabs>
        <w:overflowPunct/>
        <w:autoSpaceDE/>
        <w:autoSpaceDN/>
        <w:adjustRightInd/>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8C21C7">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podmienky používania elektronických zariadení v rámci zadávania tejto zákazky</w:t>
      </w:r>
    </w:p>
    <w:p w14:paraId="3AEA113E" w14:textId="77777777" w:rsidR="00223D52" w:rsidRPr="00223D52" w:rsidRDefault="00223D52" w:rsidP="00B1225D">
      <w:pPr>
        <w:overflowPunct/>
        <w:autoSpaceDE/>
        <w:autoSpaceDN/>
        <w:adjustRightInd/>
        <w:spacing w:line="271"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3.1 </w:t>
      </w:r>
      <w:r w:rsidRPr="00223D52">
        <w:rPr>
          <w:rFonts w:ascii="Arial Narrow" w:eastAsia="Calibri" w:hAnsi="Arial Narrow" w:cs="Arial"/>
          <w:sz w:val="22"/>
          <w:szCs w:val="22"/>
          <w:lang w:eastAsia="en-US"/>
        </w:rPr>
        <w:tab/>
        <w:t>Na používanie EKS, ako aj jeho subsystému EPP je potrebné splnenie nasledujúcich technických požiadaviek:</w:t>
      </w:r>
    </w:p>
    <w:p w14:paraId="40A4599B" w14:textId="77777777"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bookmarkStart w:id="8" w:name="_Hlk504057119"/>
      <w:r w:rsidRPr="00223D52">
        <w:rPr>
          <w:rFonts w:ascii="Arial Narrow" w:eastAsia="Calibri" w:hAnsi="Arial Narrow" w:cs="Arial"/>
          <w:sz w:val="22"/>
          <w:szCs w:val="22"/>
          <w:lang w:eastAsia="en-US"/>
        </w:rPr>
        <w:t xml:space="preserve">Aktuálne verzie prehliadačov: Internet Explorer, </w:t>
      </w:r>
      <w:proofErr w:type="spellStart"/>
      <w:r w:rsidRPr="00223D52">
        <w:rPr>
          <w:rFonts w:ascii="Arial Narrow" w:eastAsia="Calibri" w:hAnsi="Arial Narrow" w:cs="Arial"/>
          <w:sz w:val="22"/>
          <w:szCs w:val="22"/>
          <w:lang w:eastAsia="en-US"/>
        </w:rPr>
        <w:t>Mozilla</w:t>
      </w:r>
      <w:proofErr w:type="spellEnd"/>
      <w:r w:rsidRPr="00223D52">
        <w:rPr>
          <w:rFonts w:ascii="Arial Narrow" w:eastAsia="Calibri" w:hAnsi="Arial Narrow" w:cs="Arial"/>
          <w:sz w:val="22"/>
          <w:szCs w:val="22"/>
          <w:lang w:eastAsia="en-US"/>
        </w:rPr>
        <w:t xml:space="preserve"> Firefox, Google Chrome.</w:t>
      </w:r>
    </w:p>
    <w:p w14:paraId="7C0E603A" w14:textId="77777777"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Ďalšie technické požiadavky:</w:t>
      </w:r>
    </w:p>
    <w:p w14:paraId="4E8E97DE" w14:textId="77777777"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prehliadač so zapnutým </w:t>
      </w:r>
      <w:proofErr w:type="spellStart"/>
      <w:r w:rsidRPr="00223D52">
        <w:rPr>
          <w:rFonts w:ascii="Arial Narrow" w:eastAsia="Calibri" w:hAnsi="Arial Narrow" w:cs="Arial"/>
          <w:sz w:val="22"/>
          <w:szCs w:val="22"/>
          <w:lang w:eastAsia="en-US"/>
        </w:rPr>
        <w:t>javascript</w:t>
      </w:r>
      <w:proofErr w:type="spellEnd"/>
      <w:r w:rsidRPr="00223D52">
        <w:rPr>
          <w:rFonts w:ascii="Arial Narrow" w:eastAsia="Calibri" w:hAnsi="Arial Narrow" w:cs="Arial"/>
          <w:sz w:val="22"/>
          <w:szCs w:val="22"/>
          <w:lang w:eastAsia="en-US"/>
        </w:rPr>
        <w:t xml:space="preserve"> a </w:t>
      </w:r>
      <w:proofErr w:type="spellStart"/>
      <w:r w:rsidRPr="00223D52">
        <w:rPr>
          <w:rFonts w:ascii="Arial Narrow" w:eastAsia="Calibri" w:hAnsi="Arial Narrow" w:cs="Arial"/>
          <w:sz w:val="22"/>
          <w:szCs w:val="22"/>
          <w:lang w:eastAsia="en-US"/>
        </w:rPr>
        <w:t>cookies</w:t>
      </w:r>
      <w:proofErr w:type="spellEnd"/>
      <w:r w:rsidRPr="00223D52">
        <w:rPr>
          <w:rFonts w:ascii="Arial Narrow" w:eastAsia="Calibri" w:hAnsi="Arial Narrow" w:cs="Arial"/>
          <w:sz w:val="22"/>
          <w:szCs w:val="22"/>
          <w:lang w:eastAsia="en-US"/>
        </w:rPr>
        <w:t>,</w:t>
      </w:r>
    </w:p>
    <w:p w14:paraId="4F64F0CC" w14:textId="77777777"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bez prídavných zásuvných modulov (</w:t>
      </w:r>
      <w:proofErr w:type="spellStart"/>
      <w:r w:rsidRPr="00223D52">
        <w:rPr>
          <w:rFonts w:ascii="Arial Narrow" w:eastAsia="Calibri" w:hAnsi="Arial Narrow" w:cs="Arial"/>
          <w:sz w:val="22"/>
          <w:szCs w:val="22"/>
          <w:lang w:eastAsia="en-US"/>
        </w:rPr>
        <w:t>plug</w:t>
      </w:r>
      <w:proofErr w:type="spellEnd"/>
      <w:r w:rsidRPr="00223D52">
        <w:rPr>
          <w:rFonts w:ascii="Arial Narrow" w:eastAsia="Calibri" w:hAnsi="Arial Narrow" w:cs="Arial"/>
          <w:sz w:val="22"/>
          <w:szCs w:val="22"/>
          <w:lang w:eastAsia="en-US"/>
        </w:rPr>
        <w:t xml:space="preserve">-in, </w:t>
      </w:r>
      <w:proofErr w:type="spellStart"/>
      <w:r w:rsidRPr="00223D52">
        <w:rPr>
          <w:rFonts w:ascii="Arial Narrow" w:eastAsia="Calibri" w:hAnsi="Arial Narrow" w:cs="Arial"/>
          <w:sz w:val="22"/>
          <w:szCs w:val="22"/>
          <w:lang w:eastAsia="en-US"/>
        </w:rPr>
        <w:t>add</w:t>
      </w:r>
      <w:proofErr w:type="spellEnd"/>
      <w:r w:rsidRPr="00223D52">
        <w:rPr>
          <w:rFonts w:ascii="Arial Narrow" w:eastAsia="Calibri" w:hAnsi="Arial Narrow" w:cs="Arial"/>
          <w:sz w:val="22"/>
          <w:szCs w:val="22"/>
          <w:lang w:eastAsia="en-US"/>
        </w:rPr>
        <w:t xml:space="preserve">-on) ktoré modifikujú vykonávanie a renderovanie aplikácie alebo zasahujú do http </w:t>
      </w:r>
      <w:proofErr w:type="spellStart"/>
      <w:r w:rsidRPr="00223D52">
        <w:rPr>
          <w:rFonts w:ascii="Arial Narrow" w:eastAsia="Calibri" w:hAnsi="Arial Narrow" w:cs="Arial"/>
          <w:sz w:val="22"/>
          <w:szCs w:val="22"/>
          <w:lang w:eastAsia="en-US"/>
        </w:rPr>
        <w:t>headers</w:t>
      </w:r>
      <w:proofErr w:type="spellEnd"/>
      <w:r w:rsidRPr="00223D52">
        <w:rPr>
          <w:rFonts w:ascii="Arial Narrow" w:eastAsia="Calibri" w:hAnsi="Arial Narrow" w:cs="Arial"/>
          <w:sz w:val="22"/>
          <w:szCs w:val="22"/>
          <w:lang w:eastAsia="en-US"/>
        </w:rPr>
        <w:t>,</w:t>
      </w:r>
    </w:p>
    <w:p w14:paraId="6E769115" w14:textId="77777777"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operačný systém počítača bez vírusov, malware a spyware, ktoré zasahujú do http komunikácie,</w:t>
      </w:r>
    </w:p>
    <w:p w14:paraId="55A8BDB3" w14:textId="77777777"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počítač pripojený k sieti Internet bez blokovania alebo modifikovania http protokolu s terminovaním </w:t>
      </w:r>
      <w:proofErr w:type="spellStart"/>
      <w:r w:rsidRPr="00223D52">
        <w:rPr>
          <w:rFonts w:ascii="Arial Narrow" w:eastAsia="Calibri" w:hAnsi="Arial Narrow" w:cs="Arial"/>
          <w:sz w:val="22"/>
          <w:szCs w:val="22"/>
          <w:lang w:eastAsia="en-US"/>
        </w:rPr>
        <w:t>ssl</w:t>
      </w:r>
      <w:proofErr w:type="spellEnd"/>
      <w:r w:rsidRPr="00223D52">
        <w:rPr>
          <w:rFonts w:ascii="Arial Narrow" w:eastAsia="Calibri" w:hAnsi="Arial Narrow" w:cs="Arial"/>
          <w:sz w:val="22"/>
          <w:szCs w:val="22"/>
          <w:lang w:eastAsia="en-US"/>
        </w:rPr>
        <w:t xml:space="preserve"> spojenia na klientovi,</w:t>
      </w:r>
    </w:p>
    <w:p w14:paraId="45826B98" w14:textId="77777777"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rozlíšenie obrazovky minimálne 1024 x 768 bodov,</w:t>
      </w:r>
    </w:p>
    <w:p w14:paraId="376691D1" w14:textId="77777777" w:rsid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PDF súborov.</w:t>
      </w:r>
    </w:p>
    <w:bookmarkEnd w:id="8"/>
    <w:p w14:paraId="74F4D278" w14:textId="77777777" w:rsidR="00223D52" w:rsidRPr="00223D52" w:rsidRDefault="00223D52" w:rsidP="00223D52">
      <w:pPr>
        <w:numPr>
          <w:ilvl w:val="0"/>
          <w:numId w:val="1"/>
        </w:numPr>
        <w:tabs>
          <w:tab w:val="left" w:pos="2160"/>
          <w:tab w:val="left" w:pos="2880"/>
          <w:tab w:val="left" w:pos="4500"/>
        </w:tabs>
        <w:overflowPunct/>
        <w:autoSpaceDE/>
        <w:autoSpaceDN/>
        <w:adjustRightInd/>
        <w:spacing w:before="120"/>
        <w:ind w:left="431" w:hanging="431"/>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smallCaps/>
          <w:sz w:val="22"/>
          <w:szCs w:val="22"/>
          <w:lang w:eastAsia="en-US"/>
        </w:rPr>
        <w:lastRenderedPageBreak/>
        <w:t xml:space="preserve">   dostupnosť dokumentov</w:t>
      </w:r>
    </w:p>
    <w:p w14:paraId="6F3B33BC" w14:textId="77777777"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Dokumenty potrebné na vypracovanie ponuky a na preukázanie splnenia podmienok účasti sú verejne, bezodplatne, neobmedzene, úplne a priamo prístupné na Elektron</w:t>
      </w:r>
      <w:r w:rsidR="00F12C3C">
        <w:rPr>
          <w:rFonts w:ascii="Arial Narrow" w:eastAsia="Calibri" w:hAnsi="Arial Narrow" w:cs="Arial"/>
          <w:sz w:val="22"/>
          <w:szCs w:val="22"/>
          <w:lang w:eastAsia="en-US"/>
        </w:rPr>
        <w:t>ick</w:t>
      </w:r>
      <w:r w:rsidR="000F3263">
        <w:rPr>
          <w:rFonts w:ascii="Arial Narrow" w:eastAsia="Calibri" w:hAnsi="Arial Narrow" w:cs="Arial"/>
          <w:sz w:val="22"/>
          <w:szCs w:val="22"/>
          <w:lang w:eastAsia="en-US"/>
        </w:rPr>
        <w:t xml:space="preserve">ej tabuli </w:t>
      </w:r>
      <w:r w:rsidRPr="00223D52">
        <w:rPr>
          <w:rFonts w:ascii="Arial Narrow" w:eastAsia="Calibri" w:hAnsi="Arial Narrow" w:cs="Arial"/>
          <w:sz w:val="22"/>
          <w:szCs w:val="22"/>
          <w:lang w:eastAsia="en-US"/>
        </w:rPr>
        <w:t>v rámci EKS a predmetného verejného obstarávania od uverejnenia oznámenia o vyhlásení verejného obstarávania podľa zákona. Časti súťažných podkladov, ktoré majú byť súčasťou ponuky uchádzača a záujemca/uchádzač ich bude povinný pri vypracovaní ponuky upravovať, sú uverejnené podľa prvej vety v editovateľnej podobe.</w:t>
      </w:r>
    </w:p>
    <w:p w14:paraId="4D3CB419" w14:textId="77777777"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2CD60637" w14:textId="77777777" w:rsidR="00223D52" w:rsidRPr="00223D52" w:rsidRDefault="00223D52" w:rsidP="00223D52">
      <w:pPr>
        <w:overflowPunct/>
        <w:autoSpaceDE/>
        <w:autoSpaceDN/>
        <w:adjustRightInd/>
        <w:ind w:left="567"/>
        <w:jc w:val="both"/>
        <w:textAlignment w:val="auto"/>
        <w:rPr>
          <w:rFonts w:ascii="Arial Narrow" w:hAnsi="Arial Narrow" w:cs="Arial"/>
          <w:b/>
          <w:bCs/>
          <w:sz w:val="22"/>
          <w:szCs w:val="22"/>
          <w:lang w:eastAsia="cs-CZ"/>
        </w:rPr>
      </w:pPr>
    </w:p>
    <w:p w14:paraId="29B92B5F"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14:paraId="3FC1A89D" w14:textId="77777777"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14:paraId="036E655B" w14:textId="77777777" w:rsidR="00223D52" w:rsidRPr="00223D52" w:rsidRDefault="008C21C7"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predmet zákazky</w:t>
      </w:r>
    </w:p>
    <w:p w14:paraId="3D331120" w14:textId="77777777" w:rsidR="00223D52" w:rsidRPr="00F33E54" w:rsidRDefault="00223D52" w:rsidP="00F33E54">
      <w:pPr>
        <w:numPr>
          <w:ilvl w:val="1"/>
          <w:numId w:val="1"/>
        </w:numPr>
        <w:tabs>
          <w:tab w:val="left" w:pos="2160"/>
          <w:tab w:val="left" w:pos="2880"/>
          <w:tab w:val="left" w:pos="4500"/>
        </w:tabs>
        <w:overflowPunct/>
        <w:autoSpaceDE/>
        <w:autoSpaceDN/>
        <w:adjustRightInd/>
        <w:spacing w:before="120"/>
        <w:ind w:left="567" w:hanging="567"/>
        <w:jc w:val="both"/>
        <w:textAlignment w:val="auto"/>
        <w:rPr>
          <w:rFonts w:ascii="Arial Narrow" w:hAnsi="Arial Narrow" w:cs="Arial"/>
          <w:b/>
          <w:color w:val="000000" w:themeColor="text1"/>
          <w:sz w:val="24"/>
          <w:szCs w:val="24"/>
          <w:lang w:eastAsia="cs-CZ"/>
        </w:rPr>
      </w:pPr>
      <w:r w:rsidRPr="00223D52">
        <w:rPr>
          <w:rFonts w:ascii="Arial Narrow" w:hAnsi="Arial Narrow" w:cs="Arial"/>
          <w:sz w:val="22"/>
          <w:szCs w:val="22"/>
        </w:rPr>
        <w:t xml:space="preserve">Názov predmetu zákazky: </w:t>
      </w:r>
      <w:r w:rsidR="00F33E54" w:rsidRPr="00F33E54">
        <w:rPr>
          <w:rFonts w:ascii="Arial Narrow" w:hAnsi="Arial Narrow" w:cs="Arial"/>
          <w:b/>
          <w:color w:val="000000" w:themeColor="text1"/>
          <w:sz w:val="24"/>
          <w:szCs w:val="24"/>
          <w:lang w:eastAsia="cs-CZ"/>
        </w:rPr>
        <w:t>Evaku</w:t>
      </w:r>
      <w:r w:rsidR="00F33E54">
        <w:rPr>
          <w:rFonts w:ascii="Arial Narrow" w:hAnsi="Arial Narrow" w:cs="Arial"/>
          <w:b/>
          <w:color w:val="000000" w:themeColor="text1"/>
          <w:sz w:val="24"/>
          <w:szCs w:val="24"/>
          <w:lang w:eastAsia="cs-CZ"/>
        </w:rPr>
        <w:t>ačný vertikálny špirálový rukáv</w:t>
      </w:r>
      <w:r w:rsidR="00267221" w:rsidRPr="00F33E54">
        <w:rPr>
          <w:rFonts w:ascii="Arial Narrow" w:hAnsi="Arial Narrow" w:cs="Arial"/>
          <w:b/>
          <w:color w:val="000000" w:themeColor="text1"/>
          <w:sz w:val="24"/>
          <w:szCs w:val="24"/>
          <w:lang w:eastAsia="cs-CZ"/>
        </w:rPr>
        <w:t>.</w:t>
      </w:r>
    </w:p>
    <w:p w14:paraId="6B24D3E3" w14:textId="77777777"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9" w:name="SS"/>
      <w:bookmarkEnd w:id="9"/>
    </w:p>
    <w:p w14:paraId="7EE18E71" w14:textId="77777777" w:rsidR="00223D52" w:rsidRPr="00223D52" w:rsidRDefault="00223D52" w:rsidP="00223D52">
      <w:pPr>
        <w:overflowPunct/>
        <w:autoSpaceDE/>
        <w:autoSpaceDN/>
        <w:adjustRightInd/>
        <w:spacing w:after="120"/>
        <w:ind w:left="2400" w:firstLine="320"/>
        <w:jc w:val="both"/>
        <w:textAlignment w:val="auto"/>
        <w:rPr>
          <w:rFonts w:ascii="Arial Narrow" w:hAnsi="Arial Narrow" w:cs="Arial"/>
          <w:sz w:val="22"/>
          <w:szCs w:val="22"/>
        </w:rPr>
      </w:pPr>
      <w:r w:rsidRPr="00223D52">
        <w:rPr>
          <w:rFonts w:ascii="Arial Narrow" w:hAnsi="Arial Narrow" w:cs="Arial"/>
          <w:sz w:val="22"/>
          <w:szCs w:val="22"/>
        </w:rPr>
        <w:t xml:space="preserve">      </w:t>
      </w:r>
      <w:r w:rsidRPr="00223D52">
        <w:rPr>
          <w:rFonts w:ascii="Arial Narrow" w:hAnsi="Arial Narrow" w:cs="Arial"/>
          <w:sz w:val="22"/>
          <w:szCs w:val="22"/>
        </w:rPr>
        <w:tab/>
        <w:t>Hlavný slovník:</w:t>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p>
    <w:p w14:paraId="2E22834E" w14:textId="77777777" w:rsidR="00DA4783" w:rsidRPr="00AC4FF5" w:rsidRDefault="00DA4783" w:rsidP="00864204">
      <w:pPr>
        <w:pStyle w:val="Zarkazkladnhotextu2"/>
        <w:spacing w:line="240" w:lineRule="auto"/>
        <w:ind w:left="567"/>
        <w:rPr>
          <w:rFonts w:ascii="Arial Narrow" w:hAnsi="Arial Narrow" w:cs="Arial"/>
          <w:sz w:val="22"/>
          <w:szCs w:val="22"/>
        </w:rPr>
      </w:pPr>
      <w:r w:rsidRPr="00AC4FF5">
        <w:rPr>
          <w:rFonts w:ascii="Arial Narrow" w:hAnsi="Arial Narrow" w:cs="Arial"/>
          <w:sz w:val="22"/>
          <w:szCs w:val="22"/>
        </w:rPr>
        <w:t>Hlavný predmet:</w:t>
      </w:r>
      <w:r w:rsidRPr="00AC4FF5">
        <w:rPr>
          <w:rFonts w:ascii="Arial Narrow" w:hAnsi="Arial Narrow" w:cs="Arial"/>
          <w:sz w:val="22"/>
          <w:szCs w:val="22"/>
        </w:rPr>
        <w:tab/>
      </w:r>
      <w:r w:rsidRPr="00AC4FF5">
        <w:rPr>
          <w:rFonts w:ascii="Arial Narrow" w:hAnsi="Arial Narrow" w:cs="Arial"/>
          <w:sz w:val="22"/>
          <w:szCs w:val="22"/>
        </w:rPr>
        <w:tab/>
      </w:r>
      <w:r w:rsidRPr="00AC4FF5">
        <w:rPr>
          <w:rFonts w:ascii="Arial Narrow" w:hAnsi="Arial Narrow" w:cs="Arial"/>
          <w:sz w:val="22"/>
          <w:szCs w:val="22"/>
        </w:rPr>
        <w:tab/>
      </w:r>
      <w:r w:rsidR="00F33E54">
        <w:rPr>
          <w:rFonts w:ascii="Arial Narrow" w:hAnsi="Arial Narrow" w:cs="Arial"/>
          <w:sz w:val="22"/>
          <w:szCs w:val="22"/>
        </w:rPr>
        <w:t>44480000</w:t>
      </w:r>
      <w:r w:rsidRPr="00AC4FF5">
        <w:rPr>
          <w:rFonts w:ascii="Arial Narrow" w:hAnsi="Arial Narrow" w:cs="Arial"/>
          <w:sz w:val="22"/>
          <w:szCs w:val="22"/>
        </w:rPr>
        <w:t>-</w:t>
      </w:r>
      <w:r w:rsidR="00F33E54">
        <w:rPr>
          <w:rFonts w:ascii="Arial Narrow" w:hAnsi="Arial Narrow" w:cs="Arial"/>
          <w:sz w:val="22"/>
          <w:szCs w:val="22"/>
        </w:rPr>
        <w:t>8</w:t>
      </w:r>
      <w:r>
        <w:rPr>
          <w:rFonts w:ascii="Arial Narrow" w:hAnsi="Arial Narrow" w:cs="Arial"/>
          <w:sz w:val="22"/>
          <w:szCs w:val="22"/>
        </w:rPr>
        <w:t xml:space="preserve">    </w:t>
      </w:r>
      <w:r w:rsidR="00F33E54">
        <w:rPr>
          <w:rFonts w:ascii="Arial Narrow" w:hAnsi="Arial Narrow" w:cs="Arial"/>
          <w:sz w:val="22"/>
          <w:szCs w:val="22"/>
        </w:rPr>
        <w:t>Rôzne zariadenia požiarnej ochrany</w:t>
      </w:r>
    </w:p>
    <w:p w14:paraId="7D1423B8" w14:textId="2971265D" w:rsidR="00CC3692" w:rsidRPr="00223D52" w:rsidRDefault="00DA1248" w:rsidP="00864204">
      <w:pPr>
        <w:overflowPunct/>
        <w:autoSpaceDE/>
        <w:autoSpaceDN/>
        <w:adjustRightInd/>
        <w:ind w:firstLine="567"/>
        <w:jc w:val="both"/>
        <w:textAlignment w:val="auto"/>
        <w:rPr>
          <w:rFonts w:ascii="Arial Narrow" w:hAnsi="Arial Narrow" w:cs="Arial"/>
          <w:sz w:val="22"/>
          <w:szCs w:val="22"/>
        </w:rPr>
      </w:pPr>
      <w:r>
        <w:rPr>
          <w:rFonts w:ascii="Arial Narrow" w:hAnsi="Arial Narrow" w:cs="Arial"/>
          <w:sz w:val="22"/>
          <w:szCs w:val="22"/>
        </w:rPr>
        <w:tab/>
      </w:r>
      <w:r w:rsidR="00CC3692" w:rsidRPr="00223D52">
        <w:rPr>
          <w:rFonts w:ascii="Arial Narrow" w:hAnsi="Arial Narrow" w:cs="Arial"/>
          <w:sz w:val="22"/>
          <w:szCs w:val="22"/>
        </w:rPr>
        <w:t xml:space="preserve"> </w:t>
      </w:r>
    </w:p>
    <w:p w14:paraId="08AB48A0" w14:textId="77777777" w:rsidR="00223D52" w:rsidRPr="00223D52" w:rsidRDefault="00223D52" w:rsidP="00223D52">
      <w:pPr>
        <w:numPr>
          <w:ilvl w:val="1"/>
          <w:numId w:val="1"/>
        </w:numPr>
        <w:tabs>
          <w:tab w:val="left" w:pos="2160"/>
          <w:tab w:val="left" w:pos="2880"/>
          <w:tab w:val="left" w:pos="4500"/>
        </w:tabs>
        <w:overflowPunct/>
        <w:autoSpaceDE/>
        <w:autoSpaceDN/>
        <w:adjustRightInd/>
        <w:spacing w:before="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14:paraId="2E0DE27D" w14:textId="77777777"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14:paraId="65B6B05F" w14:textId="77777777" w:rsidR="00223D52" w:rsidRPr="00E2434A"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14:paraId="2C9919FC" w14:textId="77777777"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bookmarkStart w:id="10" w:name="opis1"/>
      <w:bookmarkEnd w:id="10"/>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rozdelenie predmetu zákazky</w:t>
      </w:r>
    </w:p>
    <w:p w14:paraId="08869A7D" w14:textId="77777777" w:rsidR="00235A2C" w:rsidRDefault="00DA4783" w:rsidP="00DA4783">
      <w:pPr>
        <w:pStyle w:val="Zarkazkladnhotextu2"/>
        <w:numPr>
          <w:ilvl w:val="1"/>
          <w:numId w:val="1"/>
        </w:numPr>
        <w:overflowPunct/>
        <w:autoSpaceDE/>
        <w:autoSpaceDN/>
        <w:adjustRightInd/>
        <w:spacing w:before="120" w:line="240" w:lineRule="auto"/>
        <w:jc w:val="both"/>
        <w:textAlignment w:val="auto"/>
        <w:rPr>
          <w:rFonts w:ascii="Arial Narrow" w:hAnsi="Arial Narrow" w:cs="Arial"/>
          <w:sz w:val="22"/>
          <w:szCs w:val="22"/>
        </w:rPr>
      </w:pPr>
      <w:bookmarkStart w:id="11" w:name="urcite_vsetko"/>
      <w:bookmarkEnd w:id="11"/>
      <w:r w:rsidRPr="008974A0">
        <w:rPr>
          <w:rFonts w:ascii="Arial Narrow" w:hAnsi="Arial Narrow" w:cs="Arial"/>
          <w:sz w:val="22"/>
          <w:szCs w:val="22"/>
        </w:rPr>
        <w:t>Predmet zákazky nie je rozdelený na časti. Záujemca musí predložiť ponuku na predmet zákazky</w:t>
      </w:r>
      <w:r w:rsidR="00235A2C">
        <w:rPr>
          <w:rFonts w:ascii="Arial Narrow" w:hAnsi="Arial Narrow" w:cs="Arial"/>
          <w:sz w:val="22"/>
          <w:szCs w:val="22"/>
        </w:rPr>
        <w:t>.</w:t>
      </w:r>
    </w:p>
    <w:p w14:paraId="2EE15AE5" w14:textId="77777777" w:rsidR="006F6E99" w:rsidRDefault="006F6E99" w:rsidP="00F13DBE">
      <w:pPr>
        <w:ind w:firstLine="578"/>
        <w:jc w:val="both"/>
        <w:rPr>
          <w:rFonts w:ascii="Arial Narrow" w:hAnsi="Arial Narrow" w:cs="Arial"/>
          <w:sz w:val="22"/>
          <w:szCs w:val="22"/>
        </w:rPr>
      </w:pPr>
    </w:p>
    <w:p w14:paraId="1668C07C" w14:textId="77777777"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miesto </w:t>
      </w:r>
      <w:r w:rsidR="00F13DBE">
        <w:rPr>
          <w:rFonts w:ascii="Arial Narrow" w:hAnsi="Arial Narrow" w:cs="Arial"/>
          <w:b/>
          <w:bCs/>
          <w:smallCaps/>
          <w:sz w:val="22"/>
          <w:szCs w:val="22"/>
          <w:lang w:eastAsia="cs-CZ"/>
        </w:rPr>
        <w:t>uskutočnenia</w:t>
      </w:r>
      <w:r w:rsidR="00223D52" w:rsidRPr="00223D52">
        <w:rPr>
          <w:rFonts w:ascii="Arial Narrow" w:hAnsi="Arial Narrow" w:cs="Arial"/>
          <w:b/>
          <w:bCs/>
          <w:smallCaps/>
          <w:sz w:val="22"/>
          <w:szCs w:val="22"/>
          <w:lang w:eastAsia="cs-CZ"/>
        </w:rPr>
        <w:t xml:space="preserve"> predmetu zákazky</w:t>
      </w:r>
    </w:p>
    <w:p w14:paraId="4BAD1EDA" w14:textId="77777777" w:rsidR="00DA4783" w:rsidRDefault="00DA4783" w:rsidP="007071D8">
      <w:pPr>
        <w:pStyle w:val="Zarkazkladnhotextu2"/>
        <w:numPr>
          <w:ilvl w:val="1"/>
          <w:numId w:val="1"/>
        </w:numPr>
        <w:overflowPunct/>
        <w:autoSpaceDE/>
        <w:autoSpaceDN/>
        <w:adjustRightInd/>
        <w:spacing w:after="0" w:line="271" w:lineRule="auto"/>
        <w:ind w:left="567" w:hanging="567"/>
        <w:jc w:val="both"/>
        <w:textAlignment w:val="auto"/>
        <w:rPr>
          <w:rFonts w:ascii="Arial Narrow" w:hAnsi="Arial Narrow" w:cs="Arial"/>
          <w:sz w:val="22"/>
          <w:szCs w:val="22"/>
        </w:rPr>
      </w:pPr>
      <w:r w:rsidRPr="00EC2537">
        <w:rPr>
          <w:rFonts w:ascii="Arial Narrow" w:hAnsi="Arial Narrow" w:cs="Arial"/>
          <w:sz w:val="22"/>
          <w:szCs w:val="22"/>
        </w:rPr>
        <w:t xml:space="preserve">Miesto alebo miesta </w:t>
      </w:r>
      <w:r>
        <w:rPr>
          <w:rFonts w:ascii="Arial Narrow" w:hAnsi="Arial Narrow" w:cs="Arial"/>
          <w:sz w:val="22"/>
          <w:szCs w:val="22"/>
        </w:rPr>
        <w:t xml:space="preserve">dodanie </w:t>
      </w:r>
      <w:r w:rsidRPr="00557AE5">
        <w:rPr>
          <w:rFonts w:ascii="Arial Narrow" w:hAnsi="Arial Narrow" w:cs="Arial"/>
          <w:sz w:val="22"/>
          <w:szCs w:val="22"/>
        </w:rPr>
        <w:t>p</w:t>
      </w:r>
      <w:r w:rsidRPr="00EC2537">
        <w:rPr>
          <w:rFonts w:ascii="Arial Narrow" w:hAnsi="Arial Narrow" w:cs="Arial"/>
          <w:sz w:val="22"/>
          <w:szCs w:val="22"/>
        </w:rPr>
        <w:t xml:space="preserve">redmetu zákazky: </w:t>
      </w:r>
    </w:p>
    <w:p w14:paraId="4B8567D0" w14:textId="77777777" w:rsidR="00DA4783" w:rsidRDefault="00F33E54" w:rsidP="007071D8">
      <w:pPr>
        <w:pStyle w:val="Zarkazkladnhotextu2"/>
        <w:spacing w:after="0" w:line="271" w:lineRule="auto"/>
        <w:ind w:left="567"/>
        <w:rPr>
          <w:rFonts w:ascii="Arial Narrow" w:hAnsi="Arial Narrow" w:cs="Arial"/>
          <w:sz w:val="22"/>
          <w:szCs w:val="22"/>
        </w:rPr>
      </w:pPr>
      <w:r>
        <w:rPr>
          <w:rFonts w:ascii="Arial Narrow" w:hAnsi="Arial Narrow" w:cs="Arial"/>
          <w:sz w:val="22"/>
          <w:szCs w:val="22"/>
        </w:rPr>
        <w:t>Záchranná brigáda Hasičského a záchranného zboru v Žiline, Bánovská cesta 8111, 010 01 Žilina</w:t>
      </w:r>
      <w:r w:rsidR="00267221">
        <w:rPr>
          <w:rFonts w:ascii="Arial Narrow" w:hAnsi="Arial Narrow" w:cs="Arial"/>
          <w:sz w:val="22"/>
          <w:szCs w:val="22"/>
        </w:rPr>
        <w:t>.</w:t>
      </w:r>
    </w:p>
    <w:p w14:paraId="57EC6F80" w14:textId="77777777" w:rsidR="007071D8" w:rsidRPr="00AC4FF5" w:rsidRDefault="007071D8" w:rsidP="007071D8">
      <w:pPr>
        <w:pStyle w:val="Zarkazkladnhotextu2"/>
        <w:spacing w:after="0" w:line="271" w:lineRule="auto"/>
        <w:ind w:left="567"/>
        <w:rPr>
          <w:rFonts w:ascii="Arial Narrow" w:hAnsi="Arial Narrow" w:cs="Arial"/>
          <w:sz w:val="22"/>
          <w:szCs w:val="22"/>
        </w:rPr>
      </w:pPr>
    </w:p>
    <w:p w14:paraId="247E72A5" w14:textId="77777777" w:rsidR="00223D52" w:rsidRPr="00223D52" w:rsidRDefault="002447D1" w:rsidP="00AF1C23">
      <w:pPr>
        <w:numPr>
          <w:ilvl w:val="0"/>
          <w:numId w:val="1"/>
        </w:numPr>
        <w:tabs>
          <w:tab w:val="left" w:pos="2160"/>
          <w:tab w:val="left" w:pos="2880"/>
          <w:tab w:val="left" w:pos="4500"/>
        </w:tabs>
        <w:overflowPunct/>
        <w:autoSpaceDE/>
        <w:autoSpaceDN/>
        <w:adjustRightInd/>
        <w:spacing w:after="6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lehoty </w:t>
      </w:r>
      <w:r w:rsidR="00C3612E">
        <w:rPr>
          <w:rFonts w:ascii="Arial Narrow" w:hAnsi="Arial Narrow" w:cs="Arial"/>
          <w:b/>
          <w:bCs/>
          <w:smallCaps/>
          <w:sz w:val="22"/>
          <w:szCs w:val="22"/>
          <w:lang w:eastAsia="cs-CZ"/>
        </w:rPr>
        <w:t>dodania</w:t>
      </w:r>
      <w:r w:rsidR="00223D52" w:rsidRPr="00223D52">
        <w:rPr>
          <w:rFonts w:ascii="Arial Narrow" w:hAnsi="Arial Narrow" w:cs="Arial"/>
          <w:b/>
          <w:bCs/>
          <w:smallCaps/>
          <w:sz w:val="22"/>
          <w:szCs w:val="22"/>
          <w:lang w:eastAsia="cs-CZ"/>
        </w:rPr>
        <w:t xml:space="preserve"> predmetu zákazky</w:t>
      </w:r>
    </w:p>
    <w:p w14:paraId="2200E20F" w14:textId="24CE2009" w:rsidR="00DD5AFD" w:rsidRDefault="00DD5AFD" w:rsidP="00223D52">
      <w:pPr>
        <w:numPr>
          <w:ilvl w:val="1"/>
          <w:numId w:val="1"/>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Pr>
          <w:rFonts w:ascii="Arial Narrow" w:hAnsi="Arial Narrow" w:cs="Arial"/>
          <w:sz w:val="22"/>
          <w:szCs w:val="22"/>
        </w:rPr>
        <w:t>L</w:t>
      </w:r>
      <w:r w:rsidRPr="00DD5AFD">
        <w:rPr>
          <w:rFonts w:ascii="Arial Narrow" w:hAnsi="Arial Narrow" w:cs="Arial"/>
          <w:sz w:val="22"/>
          <w:szCs w:val="22"/>
        </w:rPr>
        <w:t xml:space="preserve">ehota dodania </w:t>
      </w:r>
      <w:r w:rsidR="002035F1">
        <w:rPr>
          <w:rFonts w:ascii="Arial Narrow" w:hAnsi="Arial Narrow" w:cs="Arial"/>
          <w:sz w:val="22"/>
          <w:szCs w:val="22"/>
        </w:rPr>
        <w:t>predmetu zákazky je 4 mesiace</w:t>
      </w:r>
      <w:r>
        <w:rPr>
          <w:rFonts w:ascii="Arial Narrow" w:hAnsi="Arial Narrow" w:cs="Arial"/>
          <w:sz w:val="22"/>
          <w:szCs w:val="22"/>
        </w:rPr>
        <w:t xml:space="preserve"> </w:t>
      </w:r>
      <w:r w:rsidRPr="00DD5AFD">
        <w:rPr>
          <w:rFonts w:ascii="Arial Narrow" w:hAnsi="Arial Narrow" w:cs="Arial"/>
          <w:sz w:val="22"/>
          <w:szCs w:val="22"/>
        </w:rPr>
        <w:t>od účinnosti kúpnej zmluvy</w:t>
      </w:r>
      <w:r>
        <w:rPr>
          <w:rFonts w:ascii="Arial Narrow" w:hAnsi="Arial Narrow" w:cs="Arial"/>
          <w:sz w:val="22"/>
          <w:szCs w:val="22"/>
        </w:rPr>
        <w:t>.</w:t>
      </w:r>
      <w:r w:rsidRPr="00DD5AFD">
        <w:rPr>
          <w:rFonts w:ascii="Arial Narrow" w:hAnsi="Arial Narrow" w:cs="Arial"/>
          <w:sz w:val="22"/>
          <w:szCs w:val="22"/>
        </w:rPr>
        <w:t xml:space="preserve"> </w:t>
      </w:r>
    </w:p>
    <w:p w14:paraId="16ED232E" w14:textId="77777777" w:rsidR="00223D52" w:rsidRP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14:paraId="226B6B5D" w14:textId="77777777" w:rsidR="00223D52" w:rsidRPr="00223D52" w:rsidRDefault="002447D1"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zdroj finančných prostriedkov</w:t>
      </w:r>
    </w:p>
    <w:p w14:paraId="0E02857C" w14:textId="77777777" w:rsidR="008914A7" w:rsidRPr="008914A7" w:rsidRDefault="008914A7" w:rsidP="00C3612E">
      <w:pPr>
        <w:numPr>
          <w:ilvl w:val="1"/>
          <w:numId w:val="23"/>
        </w:numPr>
        <w:overflowPunct/>
        <w:autoSpaceDE/>
        <w:autoSpaceDN/>
        <w:adjustRightInd/>
        <w:spacing w:before="120" w:after="120"/>
        <w:ind w:left="567" w:hanging="567"/>
        <w:jc w:val="both"/>
        <w:textAlignment w:val="auto"/>
        <w:rPr>
          <w:rFonts w:ascii="Arial Narrow" w:eastAsia="Calibri" w:hAnsi="Arial Narrow" w:cs="Arial"/>
          <w:sz w:val="22"/>
          <w:szCs w:val="22"/>
          <w:lang w:eastAsia="en-US"/>
        </w:rPr>
      </w:pPr>
      <w:r w:rsidRPr="008914A7">
        <w:rPr>
          <w:rFonts w:ascii="Arial Narrow" w:eastAsia="Calibri" w:hAnsi="Arial Narrow" w:cs="Arial"/>
          <w:sz w:val="22"/>
          <w:szCs w:val="22"/>
          <w:lang w:eastAsia="en-US"/>
        </w:rPr>
        <w:t>Predmet zákazky bude financovaný z prostriedkov štátneho rozpočtu SR a/alebo z prostriedkov verejného obstarávateľa.</w:t>
      </w:r>
    </w:p>
    <w:p w14:paraId="11C7B074" w14:textId="43C7956B" w:rsidR="00864204" w:rsidRPr="00855546" w:rsidRDefault="00415ABD" w:rsidP="00C3612E">
      <w:pPr>
        <w:pStyle w:val="Zarkazkladnhotextu2"/>
        <w:numPr>
          <w:ilvl w:val="1"/>
          <w:numId w:val="23"/>
        </w:numPr>
        <w:overflowPunct/>
        <w:autoSpaceDE/>
        <w:autoSpaceDN/>
        <w:adjustRightInd/>
        <w:spacing w:before="120" w:line="240" w:lineRule="auto"/>
        <w:ind w:left="567" w:hanging="567"/>
        <w:jc w:val="both"/>
        <w:textAlignment w:val="auto"/>
        <w:rPr>
          <w:rFonts w:ascii="Arial Narrow" w:hAnsi="Arial Narrow" w:cs="Arial"/>
          <w:sz w:val="22"/>
          <w:szCs w:val="22"/>
        </w:rPr>
      </w:pPr>
      <w:r w:rsidRPr="00855546">
        <w:rPr>
          <w:rFonts w:ascii="Arial Narrow" w:hAnsi="Arial Narrow" w:cs="Arial"/>
          <w:sz w:val="22"/>
          <w:szCs w:val="22"/>
        </w:rPr>
        <w:t xml:space="preserve">Predpokladaná hodnota zákazky </w:t>
      </w:r>
      <w:r w:rsidR="002971F8">
        <w:rPr>
          <w:rFonts w:ascii="Arial Narrow" w:hAnsi="Arial Narrow" w:cs="Arial"/>
          <w:sz w:val="22"/>
          <w:szCs w:val="22"/>
        </w:rPr>
        <w:t>je určená vo výške</w:t>
      </w:r>
      <w:r w:rsidR="00855546" w:rsidRPr="00855546">
        <w:rPr>
          <w:rFonts w:ascii="Arial Narrow" w:hAnsi="Arial Narrow" w:cs="Arial"/>
          <w:sz w:val="22"/>
          <w:szCs w:val="22"/>
        </w:rPr>
        <w:t xml:space="preserve"> </w:t>
      </w:r>
      <w:r w:rsidR="00855546" w:rsidRPr="00187CFE">
        <w:rPr>
          <w:rFonts w:ascii="Arial Narrow" w:hAnsi="Arial Narrow" w:cs="Arial"/>
          <w:b/>
          <w:sz w:val="22"/>
          <w:szCs w:val="22"/>
        </w:rPr>
        <w:t>1</w:t>
      </w:r>
      <w:r w:rsidR="009318B7" w:rsidRPr="00187CFE">
        <w:rPr>
          <w:rFonts w:ascii="Arial Narrow" w:hAnsi="Arial Narrow" w:cs="Arial"/>
          <w:b/>
          <w:sz w:val="22"/>
          <w:szCs w:val="22"/>
        </w:rPr>
        <w:t>46</w:t>
      </w:r>
      <w:r w:rsidR="00855546" w:rsidRPr="00187CFE">
        <w:rPr>
          <w:rFonts w:ascii="Arial Narrow" w:hAnsi="Arial Narrow" w:cs="Arial"/>
          <w:b/>
          <w:sz w:val="22"/>
          <w:szCs w:val="22"/>
        </w:rPr>
        <w:t> </w:t>
      </w:r>
      <w:r w:rsidR="009318B7" w:rsidRPr="00187CFE">
        <w:rPr>
          <w:rFonts w:ascii="Arial Narrow" w:hAnsi="Arial Narrow" w:cs="Arial"/>
          <w:b/>
          <w:sz w:val="22"/>
          <w:szCs w:val="22"/>
        </w:rPr>
        <w:t>318</w:t>
      </w:r>
      <w:r w:rsidR="00855546" w:rsidRPr="00187CFE">
        <w:rPr>
          <w:rFonts w:ascii="Arial Narrow" w:hAnsi="Arial Narrow" w:cs="Arial"/>
          <w:b/>
          <w:sz w:val="22"/>
          <w:szCs w:val="22"/>
        </w:rPr>
        <w:t>,00</w:t>
      </w:r>
      <w:r w:rsidR="00855546" w:rsidRPr="00855546">
        <w:rPr>
          <w:rFonts w:ascii="Arial Narrow" w:hAnsi="Arial Narrow" w:cs="Arial"/>
          <w:sz w:val="22"/>
          <w:szCs w:val="22"/>
        </w:rPr>
        <w:t xml:space="preserve"> EUR bez DPH</w:t>
      </w:r>
      <w:r w:rsidR="00864204" w:rsidRPr="00855546">
        <w:rPr>
          <w:rFonts w:ascii="Arial Narrow" w:hAnsi="Arial Narrow" w:cs="Arial"/>
          <w:sz w:val="22"/>
          <w:szCs w:val="22"/>
        </w:rPr>
        <w:t xml:space="preserve">. </w:t>
      </w:r>
    </w:p>
    <w:p w14:paraId="34C913C7" w14:textId="77777777" w:rsidR="00223D52" w:rsidRDefault="00223D52"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22"/>
          <w:szCs w:val="22"/>
          <w:lang w:eastAsia="cs-CZ"/>
        </w:rPr>
      </w:pPr>
    </w:p>
    <w:p w14:paraId="210897A1" w14:textId="77777777"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14:paraId="61ADC943"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IV.</w:t>
      </w:r>
    </w:p>
    <w:p w14:paraId="630EFE02" w14:textId="77777777"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14:paraId="5133776E" w14:textId="77777777"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14:paraId="3E799599" w14:textId="77777777" w:rsidR="00223D52" w:rsidRPr="00223D52" w:rsidRDefault="00B1225D"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vyhotovenie ponuky</w:t>
      </w:r>
    </w:p>
    <w:p w14:paraId="596CD1DE" w14:textId="77777777"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Ponuka musí byť vyhotovená výlučne elektronicky, spôsobom určeným funkcionalitou EKS</w:t>
      </w:r>
      <w:r w:rsidR="00031E31">
        <w:rPr>
          <w:rFonts w:ascii="Arial Narrow" w:hAnsi="Arial Narrow" w:cs="Arial"/>
          <w:sz w:val="22"/>
          <w:lang w:eastAsia="cs-CZ"/>
        </w:rPr>
        <w:t xml:space="preserve">. </w:t>
      </w:r>
    </w:p>
    <w:p w14:paraId="3EBC0FD5" w14:textId="77777777" w:rsid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Dokumenty a doklady, ktoré tvoria ponuku uchádzač a ktoré neboli pôvodne vyhotovené v elektronickej forme, ale v listinnej, sa spôsobom určeným funkcionalitou EKS predkladajú naskenované vo formáte „</w:t>
      </w:r>
      <w:proofErr w:type="spellStart"/>
      <w:r w:rsidRPr="00223D52">
        <w:rPr>
          <w:rFonts w:ascii="Arial Narrow" w:hAnsi="Arial Narrow" w:cs="Arial"/>
          <w:sz w:val="22"/>
          <w:lang w:eastAsia="cs-CZ"/>
        </w:rPr>
        <w:t>pdf</w:t>
      </w:r>
      <w:proofErr w:type="spellEnd"/>
      <w:r w:rsidRPr="00223D52">
        <w:rPr>
          <w:rFonts w:ascii="Arial Narrow" w:hAnsi="Arial Narrow" w:cs="Arial"/>
          <w:sz w:val="22"/>
          <w:lang w:eastAsia="cs-CZ"/>
        </w:rPr>
        <w:t>“.</w:t>
      </w:r>
    </w:p>
    <w:p w14:paraId="0AA3EDBE" w14:textId="77777777" w:rsidR="00883579" w:rsidRDefault="00883579" w:rsidP="00883579">
      <w:p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p>
    <w:p w14:paraId="4DE44533" w14:textId="77777777" w:rsidR="00883579" w:rsidRDefault="00883579" w:rsidP="00883579">
      <w:p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p>
    <w:p w14:paraId="493F91B0" w14:textId="77777777" w:rsidR="00883579" w:rsidRPr="00223D52" w:rsidRDefault="00883579" w:rsidP="00883579">
      <w:p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p>
    <w:p w14:paraId="4FB84495" w14:textId="77777777"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 xml:space="preserve">Dokumenty a doklady, ktoré tvoria ponuku uchádzač a ktoré boli pôvodne vyhotovené v elektronickej forme sa spôsobom určeným funkcionalitou EKS predkladajú v pôvodnej elektronickej podobe. </w:t>
      </w:r>
    </w:p>
    <w:p w14:paraId="6B2BD8AD" w14:textId="77777777" w:rsidR="00223D52" w:rsidRPr="00223D52" w:rsidRDefault="00223D52" w:rsidP="00235A2C">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hAnsi="Arial Narrow" w:cs="Arial"/>
          <w:noProof/>
          <w:sz w:val="22"/>
          <w:szCs w:val="22"/>
        </w:rPr>
      </w:pPr>
      <w:r w:rsidRPr="00223D52">
        <w:rPr>
          <w:rFonts w:ascii="Arial Narrow" w:hAnsi="Arial Narrow" w:cs="Arial"/>
          <w:noProof/>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C2448CE" w14:textId="77777777" w:rsidR="00223D52" w:rsidRDefault="00235A2C"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lang w:eastAsia="cs-CZ"/>
        </w:rPr>
      </w:pPr>
      <w:bookmarkStart w:id="12" w:name="_Hlk522972489"/>
      <w:r w:rsidRPr="00235A2C">
        <w:rPr>
          <w:rFonts w:ascii="Arial Narrow" w:eastAsia="Calibri" w:hAnsi="Arial Narrow"/>
          <w:sz w:val="22"/>
          <w:szCs w:val="22"/>
          <w:lang w:eastAsia="en-US"/>
        </w:rPr>
        <w:t xml:space="preserve">Verejný obstarávateľ odporúča, aby uchádzač predložil kompletnú ponuku </w:t>
      </w:r>
      <w:r w:rsidR="00223D52" w:rsidRPr="00223D52">
        <w:rPr>
          <w:rFonts w:ascii="Arial Narrow" w:eastAsia="Calibri" w:hAnsi="Arial Narrow" w:cs="Arial"/>
          <w:sz w:val="22"/>
          <w:lang w:eastAsia="cs-CZ"/>
        </w:rPr>
        <w:t xml:space="preserve">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FC0697">
        <w:rPr>
          <w:rFonts w:ascii="Arial Narrow" w:eastAsia="Calibri" w:hAnsi="Arial Narrow" w:cs="Arial"/>
          <w:sz w:val="22"/>
          <w:lang w:eastAsia="cs-CZ"/>
        </w:rPr>
        <w:t>k</w:t>
      </w:r>
      <w:r w:rsidR="002261E7">
        <w:rPr>
          <w:rFonts w:ascii="Arial Narrow" w:eastAsia="Calibri" w:hAnsi="Arial Narrow" w:cs="Arial"/>
          <w:sz w:val="22"/>
          <w:lang w:eastAsia="cs-CZ"/>
        </w:rPr>
        <w:t>úpnej zmluvy</w:t>
      </w:r>
      <w:r w:rsidR="00223D52" w:rsidRPr="00223D52">
        <w:rPr>
          <w:rFonts w:ascii="Arial Narrow" w:eastAsia="Calibri" w:hAnsi="Arial Narrow" w:cs="Arial"/>
          <w:sz w:val="22"/>
          <w:lang w:eastAsia="cs-CZ"/>
        </w:rPr>
        <w:t xml:space="preserve"> s úspešným uchádzačom alebo zrušení postupu zadávania zákazky (ak to prichádza do úvahy) zverejnené na Elektronickej tabuli tejto zákazky v súlade so zákonom, </w:t>
      </w:r>
      <w:bookmarkStart w:id="13" w:name="_Hlk534970812"/>
      <w:r w:rsidR="00223D52" w:rsidRPr="00223D52">
        <w:rPr>
          <w:rFonts w:ascii="Arial Narrow" w:eastAsia="Calibri" w:hAnsi="Arial Narrow" w:cs="Arial"/>
          <w:sz w:val="22"/>
          <w:lang w:eastAsia="cs-CZ"/>
        </w:rPr>
        <w:t>čo uchádzač berie na vedomie</w:t>
      </w:r>
      <w:bookmarkEnd w:id="13"/>
      <w:r w:rsidR="00223D52" w:rsidRPr="00223D52">
        <w:rPr>
          <w:rFonts w:ascii="Arial Narrow" w:eastAsia="Calibri" w:hAnsi="Arial Narrow" w:cs="Arial"/>
          <w:sz w:val="22"/>
          <w:lang w:eastAsia="cs-CZ"/>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4" w:name="_Hlk534970858"/>
      <w:r w:rsidR="00223D52" w:rsidRPr="00223D52">
        <w:rPr>
          <w:rFonts w:ascii="Arial Narrow" w:eastAsia="Calibri" w:hAnsi="Arial Narrow" w:cs="Arial"/>
          <w:sz w:val="22"/>
          <w:lang w:eastAsia="cs-CZ"/>
        </w:rPr>
        <w:t xml:space="preserve">(ďalej len „Nariadenie GDPR“)  </w:t>
      </w:r>
      <w:bookmarkEnd w:id="14"/>
      <w:r w:rsidR="00223D52" w:rsidRPr="00223D52">
        <w:rPr>
          <w:rFonts w:ascii="Arial Narrow" w:eastAsia="Calibri" w:hAnsi="Arial Narrow" w:cs="Arial"/>
          <w:sz w:val="22"/>
          <w:lang w:eastAsia="cs-CZ"/>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2"/>
      <w:r w:rsidR="00223D52" w:rsidRPr="00223D52">
        <w:rPr>
          <w:rFonts w:ascii="Arial Narrow" w:eastAsia="Calibri" w:hAnsi="Arial Narrow" w:cs="Arial"/>
          <w:sz w:val="22"/>
          <w:lang w:eastAsia="cs-CZ"/>
        </w:rPr>
        <w:t>.</w:t>
      </w:r>
    </w:p>
    <w:p w14:paraId="6709C64C" w14:textId="77777777" w:rsidR="00115B40" w:rsidRPr="00115B40" w:rsidRDefault="00115B40" w:rsidP="00115B40">
      <w:pPr>
        <w:tabs>
          <w:tab w:val="left" w:pos="2160"/>
          <w:tab w:val="left" w:pos="2880"/>
          <w:tab w:val="left" w:pos="4500"/>
        </w:tabs>
        <w:overflowPunct/>
        <w:autoSpaceDE/>
        <w:autoSpaceDN/>
        <w:adjustRightInd/>
        <w:spacing w:line="271" w:lineRule="auto"/>
        <w:ind w:left="578"/>
        <w:jc w:val="both"/>
        <w:textAlignment w:val="auto"/>
        <w:rPr>
          <w:rFonts w:ascii="Arial Narrow" w:eastAsia="Calibri" w:hAnsi="Arial Narrow" w:cs="Arial"/>
          <w:sz w:val="8"/>
          <w:szCs w:val="8"/>
          <w:lang w:eastAsia="cs-CZ"/>
        </w:rPr>
      </w:pPr>
    </w:p>
    <w:p w14:paraId="7D094C0A" w14:textId="77777777" w:rsidR="00223D52" w:rsidRPr="00223D52" w:rsidRDefault="00FE4341" w:rsidP="00FE4341">
      <w:pPr>
        <w:overflowPunct/>
        <w:autoSpaceDE/>
        <w:autoSpaceDN/>
        <w:adjustRightInd/>
        <w:spacing w:line="271" w:lineRule="auto"/>
        <w:ind w:left="539"/>
        <w:contextualSpacing/>
        <w:jc w:val="both"/>
        <w:textAlignment w:val="auto"/>
        <w:rPr>
          <w:rFonts w:ascii="Arial Narrow" w:eastAsia="Calibri" w:hAnsi="Arial Narrow" w:cs="Arial"/>
          <w:sz w:val="22"/>
          <w:szCs w:val="22"/>
          <w:lang w:eastAsia="en-US"/>
        </w:rPr>
      </w:pPr>
      <w:bookmarkStart w:id="15" w:name="_Hlk522972691"/>
      <w:r>
        <w:rPr>
          <w:rFonts w:ascii="Arial Narrow" w:eastAsia="Calibri" w:hAnsi="Arial Narrow"/>
          <w:sz w:val="22"/>
          <w:szCs w:val="22"/>
          <w:lang w:eastAsia="en-US"/>
        </w:rPr>
        <w:t xml:space="preserve"> </w:t>
      </w:r>
      <w:r w:rsidR="00223D52" w:rsidRPr="00223D52">
        <w:rPr>
          <w:rFonts w:ascii="Arial Narrow" w:eastAsia="Calibri" w:hAnsi="Arial Narrow"/>
          <w:sz w:val="22"/>
          <w:szCs w:val="22"/>
          <w:lang w:eastAsia="en-US"/>
        </w:rPr>
        <w:t>Uchádzač v súlade s týmto bodom súťažných podkladov predloží:</w:t>
      </w:r>
    </w:p>
    <w:p w14:paraId="68B71431" w14:textId="77777777" w:rsidR="00223D52" w:rsidRPr="00223D52"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bookmarkStart w:id="16" w:name="_Hlk534970928"/>
      <w:r w:rsidRPr="00223D52">
        <w:rPr>
          <w:rFonts w:ascii="Arial Narrow" w:eastAsia="Calibri" w:hAnsi="Arial Narrow"/>
          <w:sz w:val="22"/>
          <w:szCs w:val="22"/>
          <w:lang w:eastAsia="en-US"/>
        </w:rPr>
        <w:t xml:space="preserve">jedno vyhotovenie svojej ponuky v elektronickej podobe podľa týchto súťažných podkladov </w:t>
      </w:r>
      <w:r w:rsidRPr="00223D52">
        <w:rPr>
          <w:rFonts w:ascii="Arial Narrow" w:eastAsia="Calibri" w:hAnsi="Arial Narrow" w:cs="Arial"/>
          <w:bCs/>
          <w:sz w:val="22"/>
          <w:szCs w:val="22"/>
          <w:lang w:eastAsia="en-US"/>
        </w:rPr>
        <w:t xml:space="preserve">vo formáte/formátoch podľa príloh poskytnutých verejným obstarávateľom, (ak takéto prílohy boli zo strany verejného obstarávateľa poskytnuté </w:t>
      </w:r>
      <w:bookmarkStart w:id="17" w:name="_Hlk523316223"/>
      <w:r w:rsidRPr="00223D52">
        <w:rPr>
          <w:rFonts w:ascii="Arial Narrow" w:eastAsia="Calibri" w:hAnsi="Arial Narrow" w:cs="Arial"/>
          <w:bCs/>
          <w:sz w:val="22"/>
          <w:szCs w:val="22"/>
          <w:lang w:eastAsia="en-US"/>
        </w:rPr>
        <w:t>a ak v týchto súťažných podkladoch nie je uvedené inak</w:t>
      </w:r>
      <w:bookmarkEnd w:id="17"/>
      <w:r w:rsidRPr="00223D52">
        <w:rPr>
          <w:rFonts w:ascii="Arial Narrow" w:eastAsia="Calibri" w:hAnsi="Arial Narrow" w:cs="Arial"/>
          <w:bCs/>
          <w:sz w:val="22"/>
          <w:szCs w:val="22"/>
          <w:lang w:eastAsia="en-US"/>
        </w:rPr>
        <w:t xml:space="preserve">) </w:t>
      </w:r>
      <w:r w:rsidRPr="00223D52">
        <w:rPr>
          <w:rFonts w:ascii="Arial Narrow" w:eastAsia="Calibri" w:hAnsi="Arial Narrow"/>
          <w:sz w:val="22"/>
          <w:szCs w:val="22"/>
          <w:lang w:eastAsia="en-US"/>
        </w:rPr>
        <w:t xml:space="preserve">označené zo strany uchádzača ako </w:t>
      </w:r>
      <w:r w:rsidRPr="00223D52">
        <w:rPr>
          <w:rFonts w:ascii="Arial Narrow" w:eastAsia="Calibri" w:hAnsi="Arial Narrow" w:cs="Arial"/>
          <w:bCs/>
          <w:sz w:val="22"/>
          <w:szCs w:val="22"/>
          <w:lang w:eastAsia="en-US"/>
        </w:rPr>
        <w:t>„Príloha na zverejnenie/Prílohy na zverejnenie“ (uvedená požiadavka verejného obstarávateľa sa nevzťahuje na doklady, ktorými uchádzač preukazuje splnenie podmienok účasti v tomto verejnom obstarávaní) a</w:t>
      </w:r>
    </w:p>
    <w:p w14:paraId="528E7FAE" w14:textId="77777777" w:rsidR="00223D52" w:rsidRPr="000D6F3D"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r w:rsidRPr="00223D52">
        <w:rPr>
          <w:rFonts w:ascii="Arial Narrow" w:eastAsia="Calibri" w:hAnsi="Arial Narrow"/>
          <w:sz w:val="22"/>
          <w:szCs w:val="22"/>
          <w:lang w:eastAsia="en-US"/>
        </w:rPr>
        <w:t xml:space="preserve">jedno vyhotovenie ponuky v elektronickej podobe podľa týchto súťažných podkladov </w:t>
      </w:r>
      <w:r w:rsidRPr="00223D52">
        <w:rPr>
          <w:rFonts w:ascii="Arial Narrow" w:eastAsia="Calibri" w:hAnsi="Arial Narrow" w:cs="Arial"/>
          <w:bCs/>
          <w:sz w:val="22"/>
          <w:szCs w:val="22"/>
          <w:lang w:eastAsia="en-US"/>
        </w:rPr>
        <w:t xml:space="preserve">vo formáte </w:t>
      </w:r>
      <w:proofErr w:type="spellStart"/>
      <w:r w:rsidRPr="00223D52">
        <w:rPr>
          <w:rFonts w:ascii="Arial Narrow" w:eastAsia="Calibri" w:hAnsi="Arial Narrow" w:cs="Arial"/>
          <w:bCs/>
          <w:sz w:val="22"/>
          <w:szCs w:val="22"/>
          <w:lang w:eastAsia="en-US"/>
        </w:rPr>
        <w:t>pdf</w:t>
      </w:r>
      <w:proofErr w:type="spellEnd"/>
      <w:r w:rsidRPr="00223D52">
        <w:rPr>
          <w:rFonts w:ascii="Arial Narrow" w:eastAsia="Calibri" w:hAnsi="Arial Narrow" w:cs="Arial"/>
          <w:bCs/>
          <w:sz w:val="22"/>
          <w:szCs w:val="22"/>
          <w:lang w:eastAsia="en-US"/>
        </w:rPr>
        <w:t xml:space="preserve">, resp. </w:t>
      </w:r>
      <w:r w:rsidRPr="00223D52">
        <w:rPr>
          <w:rFonts w:ascii="Arial Narrow" w:eastAsia="Calibri" w:hAnsi="Arial Narrow"/>
          <w:sz w:val="22"/>
          <w:szCs w:val="22"/>
          <w:lang w:eastAsia="en-US"/>
        </w:rPr>
        <w:t>v pôvodnej elektronickej podobe podľa bodu 10.3 týchto súťažných podkladov</w:t>
      </w:r>
      <w:r w:rsidRPr="00223D52">
        <w:rPr>
          <w:rFonts w:ascii="Arial Narrow" w:eastAsia="Calibri" w:hAnsi="Arial Narrow" w:cs="Arial"/>
          <w:bCs/>
          <w:sz w:val="22"/>
          <w:szCs w:val="22"/>
          <w:lang w:eastAsia="en-US"/>
        </w:rPr>
        <w:t>.</w:t>
      </w:r>
    </w:p>
    <w:bookmarkEnd w:id="15"/>
    <w:bookmarkEnd w:id="16"/>
    <w:p w14:paraId="3FC514EC" w14:textId="77777777"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Uchádzač je zodpovedný za označenie a zabezpečenie predložených dokumentov/súborov v ponuke v súlade s platnými právnymi predpismi Slovenskej republiky a Európskej únie.</w:t>
      </w:r>
    </w:p>
    <w:p w14:paraId="06C06BFE" w14:textId="77777777"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hAnsi="Arial Narrow" w:cs="Arial"/>
          <w:sz w:val="22"/>
          <w:lang w:eastAsia="cs-CZ"/>
        </w:rPr>
      </w:pPr>
      <w:r w:rsidRPr="00223D52">
        <w:rPr>
          <w:rFonts w:ascii="Arial Narrow" w:hAnsi="Arial Narrow" w:cs="Arial"/>
          <w:sz w:val="22"/>
          <w:lang w:eastAsia="cs-CZ"/>
        </w:rPr>
        <w:t>Všetky náklady a výdavky spojené s prípravou, vyhotovením a predložením ponuky znáša záujemca bez finančného nároku voči verejnému obstarávateľovi, bez ohľadu na výsledok verejného obstarávania.</w:t>
      </w:r>
    </w:p>
    <w:p w14:paraId="1EFBA2FA" w14:textId="77777777" w:rsidR="00223D52" w:rsidRDefault="00223D52" w:rsidP="00223D52">
      <w:pPr>
        <w:tabs>
          <w:tab w:val="left" w:pos="2160"/>
          <w:tab w:val="left" w:pos="2880"/>
          <w:tab w:val="left" w:pos="4500"/>
        </w:tabs>
        <w:overflowPunct/>
        <w:autoSpaceDE/>
        <w:autoSpaceDN/>
        <w:adjustRightInd/>
        <w:ind w:left="578"/>
        <w:jc w:val="both"/>
        <w:textAlignment w:val="auto"/>
        <w:rPr>
          <w:rFonts w:ascii="Arial Narrow" w:hAnsi="Arial Narrow" w:cs="Arial"/>
          <w:sz w:val="14"/>
          <w:szCs w:val="14"/>
          <w:lang w:eastAsia="cs-CZ"/>
        </w:rPr>
      </w:pPr>
    </w:p>
    <w:p w14:paraId="36A81109" w14:textId="77777777"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jazyk ponuky</w:t>
      </w:r>
    </w:p>
    <w:p w14:paraId="68A2534B" w14:textId="77777777"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Ponuka a ďalšie doklady a dokumenty vo verejnom obstarávaní sa predkladajú v slovenskom jazyku.</w:t>
      </w:r>
    </w:p>
    <w:p w14:paraId="366259F6" w14:textId="77777777"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7621F38D" w14:textId="77777777" w:rsidR="00223D52" w:rsidRPr="00FE4341" w:rsidRDefault="00223D52" w:rsidP="00223D52">
      <w:pPr>
        <w:tabs>
          <w:tab w:val="left" w:pos="2160"/>
          <w:tab w:val="left" w:pos="2880"/>
          <w:tab w:val="left" w:pos="4500"/>
        </w:tabs>
        <w:overflowPunct/>
        <w:autoSpaceDE/>
        <w:autoSpaceDN/>
        <w:adjustRightInd/>
        <w:ind w:left="576"/>
        <w:jc w:val="both"/>
        <w:textAlignment w:val="auto"/>
        <w:rPr>
          <w:rFonts w:ascii="Arial Narrow" w:eastAsia="Calibri" w:hAnsi="Arial Narrow" w:cs="Arial"/>
          <w:sz w:val="22"/>
          <w:szCs w:val="22"/>
          <w:lang w:eastAsia="cs-CZ"/>
        </w:rPr>
      </w:pPr>
    </w:p>
    <w:p w14:paraId="0F89697A" w14:textId="77777777"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variantné riešenie</w:t>
      </w:r>
    </w:p>
    <w:p w14:paraId="25A02D89" w14:textId="77777777"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Záujemcom sa neumožňuje predložiť variantné riešenie vo vzťahu k požadovanému predmetu zákazky.</w:t>
      </w:r>
    </w:p>
    <w:p w14:paraId="0CFFADCD" w14:textId="77777777" w:rsid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súčasťou ponuky bude aj variantné riešenie, variantné riešenie nebude zaradené do vyhodnocovania a bude sa naň hľadieť, akoby nebolo predložené.</w:t>
      </w:r>
    </w:p>
    <w:p w14:paraId="47BB3A75" w14:textId="77777777" w:rsidR="00DD5AFD" w:rsidRDefault="00DD5AFD" w:rsidP="00DD5AFD">
      <w:pPr>
        <w:tabs>
          <w:tab w:val="left" w:pos="2160"/>
          <w:tab w:val="left" w:pos="2880"/>
          <w:tab w:val="left" w:pos="4500"/>
        </w:tabs>
        <w:overflowPunct/>
        <w:autoSpaceDE/>
        <w:autoSpaceDN/>
        <w:adjustRightInd/>
        <w:ind w:left="576"/>
        <w:jc w:val="both"/>
        <w:textAlignment w:val="auto"/>
        <w:rPr>
          <w:rFonts w:ascii="Arial Narrow" w:eastAsia="Calibri" w:hAnsi="Arial Narrow" w:cs="Arial"/>
          <w:sz w:val="22"/>
          <w:szCs w:val="22"/>
          <w:lang w:eastAsia="cs-CZ"/>
        </w:rPr>
      </w:pPr>
    </w:p>
    <w:p w14:paraId="26C4F6D0" w14:textId="77777777" w:rsidR="00883579" w:rsidRDefault="00883579" w:rsidP="00DD5AFD">
      <w:pPr>
        <w:tabs>
          <w:tab w:val="left" w:pos="2160"/>
          <w:tab w:val="left" w:pos="2880"/>
          <w:tab w:val="left" w:pos="4500"/>
        </w:tabs>
        <w:overflowPunct/>
        <w:autoSpaceDE/>
        <w:autoSpaceDN/>
        <w:adjustRightInd/>
        <w:ind w:left="576"/>
        <w:jc w:val="both"/>
        <w:textAlignment w:val="auto"/>
        <w:rPr>
          <w:rFonts w:ascii="Arial Narrow" w:eastAsia="Calibri" w:hAnsi="Arial Narrow" w:cs="Arial"/>
          <w:sz w:val="22"/>
          <w:szCs w:val="22"/>
          <w:lang w:eastAsia="cs-CZ"/>
        </w:rPr>
      </w:pPr>
    </w:p>
    <w:p w14:paraId="7F546E8D" w14:textId="77777777" w:rsidR="00223D52" w:rsidRPr="005E1898" w:rsidRDefault="00F179FF" w:rsidP="000464BF">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color w:val="000000" w:themeColor="text1"/>
          <w:sz w:val="22"/>
          <w:szCs w:val="22"/>
          <w:lang w:eastAsia="cs-CZ"/>
        </w:rPr>
      </w:pPr>
      <w:r w:rsidRPr="005E1898">
        <w:rPr>
          <w:rFonts w:ascii="Arial Narrow" w:hAnsi="Arial Narrow" w:cs="Arial"/>
          <w:b/>
          <w:bCs/>
          <w:smallCaps/>
          <w:color w:val="000000" w:themeColor="text1"/>
          <w:sz w:val="22"/>
          <w:szCs w:val="22"/>
          <w:lang w:eastAsia="cs-CZ"/>
        </w:rPr>
        <w:t xml:space="preserve">  </w:t>
      </w:r>
      <w:r w:rsidR="00223D52" w:rsidRPr="005E1898">
        <w:rPr>
          <w:rFonts w:ascii="Arial Narrow" w:hAnsi="Arial Narrow" w:cs="Arial"/>
          <w:b/>
          <w:bCs/>
          <w:smallCaps/>
          <w:color w:val="000000" w:themeColor="text1"/>
          <w:sz w:val="22"/>
          <w:szCs w:val="22"/>
          <w:lang w:eastAsia="cs-CZ"/>
        </w:rPr>
        <w:t>mena a ceny uvádzané v ponuke, mena finančného plnenia</w:t>
      </w:r>
    </w:p>
    <w:p w14:paraId="65221879" w14:textId="77777777" w:rsidR="00223D52" w:rsidRPr="005E1898" w:rsidRDefault="00115B40" w:rsidP="00855546">
      <w:pPr>
        <w:numPr>
          <w:ilvl w:val="1"/>
          <w:numId w:val="1"/>
        </w:numPr>
        <w:tabs>
          <w:tab w:val="clear" w:pos="576"/>
          <w:tab w:val="num" w:pos="851"/>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2"/>
          <w:szCs w:val="22"/>
          <w:lang w:eastAsia="cs-CZ"/>
        </w:rPr>
      </w:pPr>
      <w:r>
        <w:rPr>
          <w:rFonts w:ascii="Arial Narrow" w:hAnsi="Arial Narrow" w:cs="Arial"/>
          <w:color w:val="000000" w:themeColor="text1"/>
          <w:sz w:val="22"/>
          <w:szCs w:val="22"/>
          <w:lang w:eastAsia="cs-CZ"/>
        </w:rPr>
        <w:t>Záujemcom/u</w:t>
      </w:r>
      <w:r w:rsidR="005E1898" w:rsidRPr="005E1898">
        <w:rPr>
          <w:rFonts w:ascii="Arial Narrow" w:hAnsi="Arial Narrow" w:cs="Arial"/>
          <w:color w:val="000000" w:themeColor="text1"/>
          <w:sz w:val="22"/>
          <w:szCs w:val="22"/>
          <w:lang w:eastAsia="cs-CZ"/>
        </w:rPr>
        <w:t>chádzačom navrhovan</w:t>
      </w:r>
      <w:r w:rsidR="005E1898">
        <w:rPr>
          <w:rFonts w:ascii="Arial Narrow" w:hAnsi="Arial Narrow" w:cs="Arial"/>
          <w:color w:val="000000" w:themeColor="text1"/>
          <w:sz w:val="22"/>
          <w:szCs w:val="22"/>
          <w:lang w:eastAsia="cs-CZ"/>
        </w:rPr>
        <w:t>é</w:t>
      </w:r>
      <w:r w:rsidR="005E1898" w:rsidRPr="005E1898">
        <w:rPr>
          <w:rFonts w:ascii="Arial Narrow" w:hAnsi="Arial Narrow" w:cs="Arial"/>
          <w:color w:val="000000" w:themeColor="text1"/>
          <w:sz w:val="22"/>
          <w:szCs w:val="22"/>
          <w:lang w:eastAsia="cs-CZ"/>
        </w:rPr>
        <w:t xml:space="preserve"> ceny </w:t>
      </w:r>
      <w:r w:rsidR="00223D52" w:rsidRPr="005E1898">
        <w:rPr>
          <w:rFonts w:ascii="Arial Narrow" w:hAnsi="Arial Narrow" w:cs="Arial"/>
          <w:color w:val="000000" w:themeColor="text1"/>
          <w:sz w:val="22"/>
          <w:szCs w:val="22"/>
          <w:lang w:eastAsia="cs-CZ"/>
        </w:rPr>
        <w:t xml:space="preserve">za </w:t>
      </w:r>
      <w:r w:rsidR="00835472">
        <w:rPr>
          <w:rFonts w:ascii="Arial Narrow" w:hAnsi="Arial Narrow" w:cs="Arial"/>
          <w:color w:val="000000" w:themeColor="text1"/>
          <w:sz w:val="22"/>
          <w:szCs w:val="22"/>
          <w:lang w:eastAsia="cs-CZ"/>
        </w:rPr>
        <w:t>dodanie</w:t>
      </w:r>
      <w:r w:rsidR="000D6F3D">
        <w:rPr>
          <w:rFonts w:ascii="Arial Narrow" w:hAnsi="Arial Narrow" w:cs="Arial"/>
          <w:color w:val="000000" w:themeColor="text1"/>
          <w:sz w:val="22"/>
          <w:szCs w:val="22"/>
          <w:lang w:eastAsia="cs-CZ"/>
        </w:rPr>
        <w:t xml:space="preserve"> </w:t>
      </w:r>
      <w:r w:rsidR="00223D52" w:rsidRPr="005E1898">
        <w:rPr>
          <w:rFonts w:ascii="Arial Narrow" w:hAnsi="Arial Narrow" w:cs="Arial"/>
          <w:color w:val="000000" w:themeColor="text1"/>
          <w:sz w:val="22"/>
          <w:szCs w:val="22"/>
          <w:lang w:eastAsia="cs-CZ"/>
        </w:rPr>
        <w:t>požadovan</w:t>
      </w:r>
      <w:r w:rsidR="009822F2" w:rsidRPr="005E1898">
        <w:rPr>
          <w:rFonts w:ascii="Arial Narrow" w:hAnsi="Arial Narrow" w:cs="Arial"/>
          <w:color w:val="000000" w:themeColor="text1"/>
          <w:sz w:val="22"/>
          <w:szCs w:val="22"/>
          <w:lang w:eastAsia="cs-CZ"/>
        </w:rPr>
        <w:t>ého</w:t>
      </w:r>
      <w:r w:rsidR="00223D52" w:rsidRPr="005E1898">
        <w:rPr>
          <w:rFonts w:ascii="Arial Narrow" w:hAnsi="Arial Narrow" w:cs="Arial"/>
          <w:color w:val="000000" w:themeColor="text1"/>
          <w:sz w:val="22"/>
          <w:szCs w:val="22"/>
          <w:lang w:eastAsia="cs-CZ"/>
        </w:rPr>
        <w:t xml:space="preserve"> predmet </w:t>
      </w:r>
      <w:r w:rsidR="00CF47D3" w:rsidRPr="005E1898">
        <w:rPr>
          <w:rFonts w:ascii="Arial Narrow" w:hAnsi="Arial Narrow" w:cs="Arial"/>
          <w:color w:val="000000" w:themeColor="text1"/>
          <w:sz w:val="22"/>
          <w:szCs w:val="22"/>
          <w:lang w:eastAsia="cs-CZ"/>
        </w:rPr>
        <w:t>zákazky</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uveden</w:t>
      </w:r>
      <w:r w:rsidR="00E56499">
        <w:rPr>
          <w:rFonts w:ascii="Arial Narrow" w:hAnsi="Arial Narrow" w:cs="Arial"/>
          <w:color w:val="000000" w:themeColor="text1"/>
          <w:sz w:val="22"/>
          <w:szCs w:val="22"/>
          <w:lang w:eastAsia="cs-CZ"/>
        </w:rPr>
        <w:t>é</w:t>
      </w:r>
      <w:r w:rsidR="00CF47D3" w:rsidRPr="005E1898">
        <w:rPr>
          <w:rFonts w:ascii="Arial Narrow" w:hAnsi="Arial Narrow" w:cs="Arial"/>
          <w:color w:val="000000" w:themeColor="text1"/>
          <w:sz w:val="22"/>
          <w:szCs w:val="22"/>
          <w:lang w:eastAsia="cs-CZ"/>
        </w:rPr>
        <w:t xml:space="preserve"> v ponuke uchádzača</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w:t>
      </w:r>
      <w:r w:rsidR="00223D52" w:rsidRPr="005E1898">
        <w:rPr>
          <w:rFonts w:ascii="Arial Narrow" w:hAnsi="Arial Narrow" w:cs="Arial"/>
          <w:color w:val="000000" w:themeColor="text1"/>
          <w:sz w:val="22"/>
          <w:szCs w:val="22"/>
          <w:lang w:eastAsia="cs-CZ"/>
        </w:rPr>
        <w:t>bud</w:t>
      </w:r>
      <w:r>
        <w:rPr>
          <w:rFonts w:ascii="Arial Narrow" w:hAnsi="Arial Narrow" w:cs="Arial"/>
          <w:color w:val="000000" w:themeColor="text1"/>
          <w:sz w:val="22"/>
          <w:szCs w:val="22"/>
          <w:lang w:eastAsia="cs-CZ"/>
        </w:rPr>
        <w:t>ú</w:t>
      </w:r>
      <w:r w:rsidR="00223D52" w:rsidRPr="005E1898">
        <w:rPr>
          <w:rFonts w:ascii="Arial Narrow" w:hAnsi="Arial Narrow" w:cs="Arial"/>
          <w:color w:val="000000" w:themeColor="text1"/>
          <w:sz w:val="22"/>
          <w:szCs w:val="22"/>
          <w:lang w:eastAsia="cs-CZ"/>
        </w:rPr>
        <w:t xml:space="preserve"> vyjadren</w:t>
      </w:r>
      <w:r>
        <w:rPr>
          <w:rFonts w:ascii="Arial Narrow" w:hAnsi="Arial Narrow" w:cs="Arial"/>
          <w:color w:val="000000" w:themeColor="text1"/>
          <w:sz w:val="22"/>
          <w:szCs w:val="22"/>
          <w:lang w:eastAsia="cs-CZ"/>
        </w:rPr>
        <w:t>é</w:t>
      </w:r>
      <w:r w:rsidR="00223D52" w:rsidRPr="005E1898">
        <w:rPr>
          <w:rFonts w:ascii="Arial Narrow" w:hAnsi="Arial Narrow" w:cs="Arial"/>
          <w:color w:val="000000" w:themeColor="text1"/>
          <w:sz w:val="22"/>
          <w:szCs w:val="22"/>
          <w:lang w:eastAsia="cs-CZ"/>
        </w:rPr>
        <w:t xml:space="preserve"> v mene EUR, v štruktúre podľa bodu 13.</w:t>
      </w:r>
      <w:r w:rsidR="0058427F">
        <w:rPr>
          <w:rFonts w:ascii="Arial Narrow" w:hAnsi="Arial Narrow" w:cs="Arial"/>
          <w:color w:val="000000" w:themeColor="text1"/>
          <w:sz w:val="22"/>
          <w:szCs w:val="22"/>
          <w:lang w:eastAsia="cs-CZ"/>
        </w:rPr>
        <w:t>5</w:t>
      </w:r>
      <w:r w:rsidR="00223D52" w:rsidRPr="005E1898">
        <w:rPr>
          <w:rFonts w:ascii="Arial Narrow" w:hAnsi="Arial Narrow" w:cs="Arial"/>
          <w:color w:val="000000" w:themeColor="text1"/>
          <w:sz w:val="22"/>
          <w:szCs w:val="22"/>
          <w:lang w:eastAsia="cs-CZ"/>
        </w:rPr>
        <w:t xml:space="preserve"> a 13.</w:t>
      </w:r>
      <w:r w:rsidR="0058427F">
        <w:rPr>
          <w:rFonts w:ascii="Arial Narrow" w:hAnsi="Arial Narrow" w:cs="Arial"/>
          <w:color w:val="000000" w:themeColor="text1"/>
          <w:sz w:val="22"/>
          <w:szCs w:val="22"/>
          <w:lang w:eastAsia="cs-CZ"/>
        </w:rPr>
        <w:t>6</w:t>
      </w:r>
      <w:r w:rsidR="00223D52" w:rsidRPr="005E1898">
        <w:rPr>
          <w:rFonts w:ascii="Arial Narrow" w:hAnsi="Arial Narrow" w:cs="Arial"/>
          <w:color w:val="000000" w:themeColor="text1"/>
          <w:sz w:val="22"/>
          <w:szCs w:val="22"/>
          <w:lang w:eastAsia="cs-CZ"/>
        </w:rPr>
        <w:t xml:space="preserve"> týchto súťažných podkladov</w:t>
      </w:r>
    </w:p>
    <w:p w14:paraId="6811C088" w14:textId="56CBC41D" w:rsidR="00115B40" w:rsidRPr="000464BF" w:rsidRDefault="00115B40" w:rsidP="000464BF">
      <w:pPr>
        <w:pStyle w:val="Odsekzoznamu"/>
        <w:numPr>
          <w:ilvl w:val="1"/>
          <w:numId w:val="1"/>
        </w:numPr>
        <w:overflowPunct/>
        <w:autoSpaceDE/>
        <w:autoSpaceDN/>
        <w:adjustRightInd/>
        <w:spacing w:line="271" w:lineRule="auto"/>
        <w:jc w:val="both"/>
        <w:textAlignment w:val="auto"/>
        <w:rPr>
          <w:rFonts w:ascii="Arial Narrow" w:eastAsia="Calibri" w:hAnsi="Arial Narrow"/>
          <w:sz w:val="22"/>
          <w:szCs w:val="22"/>
          <w:lang w:eastAsia="en-US"/>
        </w:rPr>
      </w:pPr>
      <w:r w:rsidRPr="000464BF">
        <w:rPr>
          <w:rFonts w:ascii="Arial Narrow" w:hAnsi="Arial Narrow" w:cs="Arial"/>
          <w:color w:val="000000" w:themeColor="text1"/>
          <w:sz w:val="22"/>
          <w:szCs w:val="22"/>
        </w:rPr>
        <w:t>Záujemca/u</w:t>
      </w:r>
      <w:r w:rsidR="00835472" w:rsidRPr="000464BF">
        <w:rPr>
          <w:rFonts w:ascii="Arial Narrow" w:hAnsi="Arial Narrow" w:cs="Arial"/>
          <w:color w:val="000000" w:themeColor="text1"/>
          <w:sz w:val="22"/>
          <w:szCs w:val="22"/>
        </w:rPr>
        <w:t xml:space="preserve">chádzač </w:t>
      </w:r>
      <w:r w:rsidR="00835472" w:rsidRPr="000464BF">
        <w:rPr>
          <w:rFonts w:ascii="Arial Narrow" w:hAnsi="Arial Narrow" w:cs="Arial"/>
          <w:sz w:val="22"/>
          <w:szCs w:val="22"/>
        </w:rPr>
        <w:t xml:space="preserve">stanoví maximálnu celkovú cenu za obstarávaný predmet zákazky </w:t>
      </w:r>
      <w:r w:rsidR="00223D52" w:rsidRPr="000464BF">
        <w:rPr>
          <w:rFonts w:ascii="Arial Narrow" w:hAnsi="Arial Narrow" w:cs="Arial"/>
          <w:color w:val="000000" w:themeColor="text1"/>
          <w:sz w:val="22"/>
          <w:szCs w:val="22"/>
          <w:lang w:eastAsia="cs-CZ"/>
        </w:rPr>
        <w:t xml:space="preserve">na základe vlastných výpočtov, činností, výdavkov a príjmov podľa platných právnych predpisov. </w:t>
      </w:r>
      <w:r w:rsidRPr="000464BF">
        <w:rPr>
          <w:rFonts w:ascii="Arial Narrow" w:hAnsi="Arial Narrow" w:cs="Arial"/>
          <w:color w:val="000000" w:themeColor="text1"/>
          <w:sz w:val="22"/>
          <w:szCs w:val="22"/>
          <w:lang w:eastAsia="cs-CZ"/>
        </w:rPr>
        <w:t>Záujemca/u</w:t>
      </w:r>
      <w:r w:rsidR="00223D52" w:rsidRPr="000464BF">
        <w:rPr>
          <w:rFonts w:ascii="Arial Narrow" w:hAnsi="Arial Narrow" w:cs="Arial"/>
          <w:color w:val="000000" w:themeColor="text1"/>
          <w:sz w:val="22"/>
          <w:szCs w:val="22"/>
          <w:lang w:eastAsia="cs-CZ"/>
        </w:rPr>
        <w:t xml:space="preserve">chádzač je pred predložením svojej ponuky povinný vziať do úvahy všetko, čo je nevyhnutné na úplné a riadne plnenie </w:t>
      </w:r>
      <w:r w:rsidR="002261E7" w:rsidRPr="000464BF">
        <w:rPr>
          <w:rFonts w:ascii="Arial Narrow" w:hAnsi="Arial Narrow" w:cs="Arial"/>
          <w:color w:val="000000" w:themeColor="text1"/>
          <w:sz w:val="22"/>
          <w:szCs w:val="22"/>
          <w:lang w:eastAsia="cs-CZ"/>
        </w:rPr>
        <w:t>kúpnej zmluvy</w:t>
      </w:r>
      <w:r w:rsidR="00223D52" w:rsidRPr="000464BF">
        <w:rPr>
          <w:rFonts w:ascii="Arial Narrow" w:hAnsi="Arial Narrow" w:cs="Arial"/>
          <w:color w:val="000000" w:themeColor="text1"/>
          <w:sz w:val="22"/>
          <w:szCs w:val="22"/>
          <w:lang w:eastAsia="cs-CZ"/>
        </w:rPr>
        <w:t>, pričom do svoj</w:t>
      </w:r>
      <w:r w:rsidR="009822F2" w:rsidRPr="000464BF">
        <w:rPr>
          <w:rFonts w:ascii="Arial Narrow" w:hAnsi="Arial Narrow" w:cs="Arial"/>
          <w:color w:val="000000" w:themeColor="text1"/>
          <w:sz w:val="22"/>
          <w:szCs w:val="22"/>
          <w:lang w:eastAsia="cs-CZ"/>
        </w:rPr>
        <w:t>ich cien</w:t>
      </w:r>
      <w:r w:rsidRPr="000464BF">
        <w:rPr>
          <w:rFonts w:ascii="Arial Narrow" w:hAnsi="Arial Narrow" w:cs="Arial"/>
          <w:color w:val="000000" w:themeColor="text1"/>
          <w:sz w:val="22"/>
          <w:szCs w:val="22"/>
          <w:lang w:eastAsia="cs-CZ"/>
        </w:rPr>
        <w:t xml:space="preserve">, </w:t>
      </w:r>
      <w:r w:rsidRPr="000464BF">
        <w:rPr>
          <w:rFonts w:ascii="Arial Narrow" w:eastAsia="Calibri" w:hAnsi="Arial Narrow" w:cs="Arial"/>
          <w:sz w:val="22"/>
          <w:szCs w:val="22"/>
          <w:u w:val="single"/>
          <w:lang w:eastAsia="en-US"/>
        </w:rPr>
        <w:t>ktoré nesmú byť vyjadrené číslom „0“, ani záporným číslom,</w:t>
      </w:r>
      <w:r w:rsidRPr="000464BF">
        <w:rPr>
          <w:rFonts w:ascii="Arial Narrow" w:hAnsi="Arial Narrow" w:cs="Arial"/>
          <w:color w:val="000000" w:themeColor="text1"/>
          <w:sz w:val="22"/>
          <w:szCs w:val="22"/>
          <w:lang w:eastAsia="cs-CZ"/>
        </w:rPr>
        <w:t xml:space="preserve"> </w:t>
      </w:r>
      <w:r w:rsidR="00223D52" w:rsidRPr="000464BF">
        <w:rPr>
          <w:rFonts w:ascii="Arial Narrow" w:hAnsi="Arial Narrow" w:cs="Arial"/>
          <w:color w:val="000000" w:themeColor="text1"/>
          <w:sz w:val="22"/>
          <w:szCs w:val="22"/>
          <w:lang w:eastAsia="cs-CZ"/>
        </w:rPr>
        <w:t>zahrnie všetky náklady spojené s plnením predmetu zákazky</w:t>
      </w:r>
      <w:r w:rsidR="009822F2" w:rsidRPr="000464BF">
        <w:rPr>
          <w:rFonts w:ascii="Arial Narrow" w:eastAsia="Calibri" w:hAnsi="Arial Narrow" w:cs="Arial"/>
          <w:color w:val="000000" w:themeColor="text1"/>
          <w:sz w:val="22"/>
          <w:szCs w:val="22"/>
          <w:lang w:eastAsia="en-US"/>
        </w:rPr>
        <w:t>, vrátane dopravy, ako aj ostatných súvisiacich služieb.</w:t>
      </w:r>
      <w:r w:rsidRPr="000464BF">
        <w:rPr>
          <w:rFonts w:ascii="Arial Narrow" w:eastAsia="Calibri" w:hAnsi="Arial Narrow" w:cs="Arial"/>
          <w:color w:val="000000" w:themeColor="text1"/>
          <w:sz w:val="22"/>
          <w:szCs w:val="22"/>
          <w:lang w:eastAsia="en-US"/>
        </w:rPr>
        <w:t xml:space="preserve"> </w:t>
      </w:r>
      <w:r w:rsidRPr="000464BF">
        <w:rPr>
          <w:rFonts w:ascii="Arial Narrow" w:eastAsia="Calibri" w:hAnsi="Arial Narrow" w:cs="Arial"/>
          <w:sz w:val="22"/>
          <w:szCs w:val="22"/>
          <w:u w:val="single"/>
          <w:lang w:eastAsia="en-US"/>
        </w:rPr>
        <w:t>Pri nesplnení tejto náležitosti ponuky bude verejný obstarávateľ postupovať v súlade so zákonom.</w:t>
      </w:r>
    </w:p>
    <w:p w14:paraId="0C1414CD" w14:textId="77777777" w:rsidR="000464BF" w:rsidRDefault="00115B40" w:rsidP="000464BF">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hAnsi="Arial Narrow" w:cs="Arial"/>
          <w:color w:val="000000" w:themeColor="text1"/>
          <w:sz w:val="22"/>
          <w:lang w:eastAsia="cs-CZ"/>
        </w:rPr>
      </w:pPr>
      <w:r>
        <w:rPr>
          <w:rFonts w:ascii="Arial Narrow" w:hAnsi="Arial Narrow" w:cs="Arial"/>
          <w:color w:val="000000" w:themeColor="text1"/>
          <w:sz w:val="22"/>
          <w:lang w:eastAsia="cs-CZ"/>
        </w:rPr>
        <w:t>Záujemca/u</w:t>
      </w:r>
      <w:r w:rsidR="00223D52" w:rsidRPr="00115B40">
        <w:rPr>
          <w:rFonts w:ascii="Arial Narrow" w:hAnsi="Arial Narrow" w:cs="Arial"/>
          <w:color w:val="000000" w:themeColor="text1"/>
          <w:sz w:val="22"/>
          <w:lang w:eastAsia="cs-CZ"/>
        </w:rPr>
        <w:t xml:space="preserve">chádzač ku </w:t>
      </w:r>
      <w:r>
        <w:rPr>
          <w:rFonts w:ascii="Arial Narrow" w:hAnsi="Arial Narrow" w:cs="Arial"/>
          <w:color w:val="000000" w:themeColor="text1"/>
          <w:sz w:val="22"/>
          <w:lang w:eastAsia="cs-CZ"/>
        </w:rPr>
        <w:t xml:space="preserve">každej </w:t>
      </w:r>
      <w:r w:rsidR="00223D52" w:rsidRPr="00115B40">
        <w:rPr>
          <w:rFonts w:ascii="Arial Narrow" w:hAnsi="Arial Narrow" w:cs="Arial"/>
          <w:color w:val="000000" w:themeColor="text1"/>
          <w:sz w:val="22"/>
          <w:lang w:eastAsia="cs-CZ"/>
        </w:rPr>
        <w:t>oceňovanej položke podľa predloženého</w:t>
      </w:r>
      <w:r w:rsidR="00223D52" w:rsidRPr="005E1898">
        <w:rPr>
          <w:rFonts w:ascii="Arial Narrow" w:hAnsi="Arial Narrow" w:cs="Arial"/>
          <w:color w:val="000000" w:themeColor="text1"/>
          <w:sz w:val="22"/>
          <w:lang w:eastAsia="cs-CZ"/>
        </w:rPr>
        <w:t xml:space="preserve"> štruktúrovaného rozpočtu ceny </w:t>
      </w:r>
      <w:r w:rsidR="002261E7">
        <w:rPr>
          <w:rFonts w:ascii="Arial Narrow" w:hAnsi="Arial Narrow" w:cs="Arial"/>
          <w:color w:val="000000" w:themeColor="text1"/>
          <w:sz w:val="22"/>
          <w:lang w:eastAsia="cs-CZ"/>
        </w:rPr>
        <w:t>kúpnej zmluvy</w:t>
      </w:r>
      <w:r w:rsidR="00223D52" w:rsidRPr="005E1898">
        <w:rPr>
          <w:rFonts w:ascii="Arial Narrow" w:hAnsi="Arial Narrow" w:cs="Arial"/>
          <w:color w:val="000000" w:themeColor="text1"/>
          <w:sz w:val="22"/>
          <w:lang w:eastAsia="cs-CZ"/>
        </w:rPr>
        <w:t xml:space="preserve"> uvedie k navrhovanej cene aj jednotkovú cenu. </w:t>
      </w:r>
      <w:r w:rsidRPr="00115B40">
        <w:rPr>
          <w:rFonts w:ascii="Arial Narrow" w:eastAsia="Calibri" w:hAnsi="Arial Narrow" w:cs="Arial"/>
          <w:sz w:val="22"/>
          <w:szCs w:val="22"/>
          <w:lang w:eastAsia="en-US"/>
        </w:rPr>
        <w:t>Cena za dodanie predmetu zákazky je daná súčtom všetkých jednotkov</w:t>
      </w:r>
      <w:r w:rsidR="000464BF">
        <w:rPr>
          <w:rFonts w:ascii="Arial Narrow" w:eastAsia="Calibri" w:hAnsi="Arial Narrow" w:cs="Arial"/>
          <w:sz w:val="22"/>
          <w:szCs w:val="22"/>
          <w:lang w:eastAsia="en-US"/>
        </w:rPr>
        <w:t>ých</w:t>
      </w:r>
      <w:r w:rsidRPr="00115B40">
        <w:rPr>
          <w:rFonts w:ascii="Arial Narrow" w:eastAsia="Calibri" w:hAnsi="Arial Narrow" w:cs="Arial"/>
          <w:sz w:val="22"/>
          <w:szCs w:val="22"/>
          <w:lang w:eastAsia="en-US"/>
        </w:rPr>
        <w:t xml:space="preserve"> c</w:t>
      </w:r>
      <w:r w:rsidR="000464BF">
        <w:rPr>
          <w:rFonts w:ascii="Arial Narrow" w:eastAsia="Calibri" w:hAnsi="Arial Narrow" w:cs="Arial"/>
          <w:sz w:val="22"/>
          <w:szCs w:val="22"/>
          <w:lang w:eastAsia="en-US"/>
        </w:rPr>
        <w:t>i</w:t>
      </w:r>
      <w:r w:rsidRPr="00115B40">
        <w:rPr>
          <w:rFonts w:ascii="Arial Narrow" w:eastAsia="Calibri" w:hAnsi="Arial Narrow" w:cs="Arial"/>
          <w:sz w:val="22"/>
          <w:szCs w:val="22"/>
          <w:lang w:eastAsia="en-US"/>
        </w:rPr>
        <w:t xml:space="preserve">en a množstva (počet jednotiek) uvedeného v štruktúrovanom rozpočte ceny </w:t>
      </w:r>
      <w:r w:rsidR="000464BF">
        <w:rPr>
          <w:rFonts w:ascii="Arial Narrow" w:eastAsia="Calibri" w:hAnsi="Arial Narrow" w:cs="Arial"/>
          <w:sz w:val="22"/>
          <w:szCs w:val="22"/>
          <w:lang w:eastAsia="en-US"/>
        </w:rPr>
        <w:t>kúpnej z</w:t>
      </w:r>
      <w:r w:rsidRPr="00115B40">
        <w:rPr>
          <w:rFonts w:ascii="Arial Narrow" w:eastAsia="Calibri" w:hAnsi="Arial Narrow" w:cs="Arial"/>
          <w:sz w:val="22"/>
          <w:szCs w:val="22"/>
          <w:lang w:eastAsia="en-US"/>
        </w:rPr>
        <w:t>mluvy podľa prílohy č. 3</w:t>
      </w:r>
      <w:r w:rsidR="000464BF">
        <w:rPr>
          <w:rFonts w:ascii="Arial Narrow" w:eastAsia="Calibri" w:hAnsi="Arial Narrow" w:cs="Arial"/>
          <w:sz w:val="22"/>
          <w:szCs w:val="22"/>
          <w:lang w:eastAsia="en-US"/>
        </w:rPr>
        <w:t xml:space="preserve"> </w:t>
      </w:r>
      <w:r w:rsidR="00223D52" w:rsidRPr="005E1898">
        <w:rPr>
          <w:rFonts w:ascii="Arial Narrow" w:hAnsi="Arial Narrow" w:cs="Arial"/>
          <w:color w:val="000000" w:themeColor="text1"/>
          <w:sz w:val="22"/>
          <w:lang w:eastAsia="cs-CZ"/>
        </w:rPr>
        <w:t>Vzor štruktúrovaného rozpočtu ceny</w:t>
      </w:r>
      <w:r w:rsidR="000464BF">
        <w:rPr>
          <w:rFonts w:ascii="Arial Narrow" w:hAnsi="Arial Narrow" w:cs="Arial"/>
          <w:color w:val="000000" w:themeColor="text1"/>
          <w:sz w:val="22"/>
          <w:lang w:eastAsia="cs-CZ"/>
        </w:rPr>
        <w:t>.</w:t>
      </w:r>
      <w:r w:rsidR="00223D52" w:rsidRPr="005E1898">
        <w:rPr>
          <w:rFonts w:ascii="Arial Narrow" w:hAnsi="Arial Narrow" w:cs="Arial"/>
          <w:color w:val="000000" w:themeColor="text1"/>
          <w:sz w:val="22"/>
          <w:lang w:eastAsia="cs-CZ"/>
        </w:rPr>
        <w:t xml:space="preserve"> Do príslušnej položky musia byť započítané všetky náklady, ktoré s ňou bezprostredne súvisia</w:t>
      </w:r>
      <w:r w:rsidR="000464BF">
        <w:rPr>
          <w:rFonts w:ascii="Arial Narrow" w:hAnsi="Arial Narrow" w:cs="Arial"/>
          <w:color w:val="000000" w:themeColor="text1"/>
          <w:sz w:val="22"/>
          <w:lang w:eastAsia="cs-CZ"/>
        </w:rPr>
        <w:t>.</w:t>
      </w:r>
    </w:p>
    <w:p w14:paraId="796EA575" w14:textId="77777777" w:rsidR="00CF47D3" w:rsidRPr="005E1898" w:rsidRDefault="00CF47D3" w:rsidP="000464BF">
      <w:pPr>
        <w:numPr>
          <w:ilvl w:val="1"/>
          <w:numId w:val="1"/>
        </w:numPr>
        <w:overflowPunct/>
        <w:autoSpaceDE/>
        <w:autoSpaceDN/>
        <w:adjustRightInd/>
        <w:spacing w:line="271" w:lineRule="auto"/>
        <w:ind w:left="578" w:hanging="578"/>
        <w:jc w:val="both"/>
        <w:textAlignment w:val="auto"/>
        <w:rPr>
          <w:rFonts w:ascii="Arial Narrow" w:hAnsi="Arial Narrow"/>
          <w:color w:val="000000" w:themeColor="text1"/>
          <w:sz w:val="22"/>
        </w:rPr>
      </w:pPr>
      <w:r w:rsidRPr="005E1898">
        <w:rPr>
          <w:rFonts w:ascii="Arial Narrow" w:hAnsi="Arial Narrow"/>
          <w:color w:val="000000" w:themeColor="text1"/>
          <w:sz w:val="22"/>
        </w:rPr>
        <w:t>Pri určovaní c</w:t>
      </w:r>
      <w:r w:rsidR="000464BF">
        <w:rPr>
          <w:rFonts w:ascii="Arial Narrow" w:hAnsi="Arial Narrow"/>
          <w:color w:val="000000" w:themeColor="text1"/>
          <w:sz w:val="22"/>
        </w:rPr>
        <w:t>i</w:t>
      </w:r>
      <w:r w:rsidR="00835472">
        <w:rPr>
          <w:rFonts w:ascii="Arial Narrow" w:hAnsi="Arial Narrow"/>
          <w:color w:val="000000" w:themeColor="text1"/>
          <w:sz w:val="22"/>
        </w:rPr>
        <w:t>en</w:t>
      </w:r>
      <w:r w:rsidRPr="005E1898">
        <w:rPr>
          <w:rFonts w:ascii="Arial Narrow" w:hAnsi="Arial Narrow"/>
          <w:color w:val="000000" w:themeColor="text1"/>
          <w:sz w:val="22"/>
        </w:rPr>
        <w:t xml:space="preserve"> </w:t>
      </w:r>
      <w:r w:rsidR="000464BF">
        <w:rPr>
          <w:rFonts w:ascii="Arial Narrow" w:hAnsi="Arial Narrow"/>
          <w:color w:val="000000" w:themeColor="text1"/>
          <w:sz w:val="22"/>
        </w:rPr>
        <w:t xml:space="preserve">jednotlivých položiek </w:t>
      </w:r>
      <w:r w:rsidRPr="005E1898">
        <w:rPr>
          <w:rFonts w:ascii="Arial Narrow" w:hAnsi="Arial Narrow"/>
          <w:color w:val="000000" w:themeColor="text1"/>
          <w:sz w:val="22"/>
        </w:rPr>
        <w:t xml:space="preserve">je potrebné vziať do úvahy pokyny na zhotovenie ponuky uvedené v týchto súťažných podkladoch vrátane návrhu </w:t>
      </w:r>
      <w:r w:rsidR="002261E7">
        <w:rPr>
          <w:rFonts w:ascii="Arial Narrow" w:hAnsi="Arial Narrow"/>
          <w:color w:val="000000" w:themeColor="text1"/>
          <w:sz w:val="22"/>
        </w:rPr>
        <w:t>kúpnej zmluvy</w:t>
      </w:r>
      <w:r w:rsidRPr="005E1898">
        <w:rPr>
          <w:rFonts w:ascii="Arial Narrow" w:hAnsi="Arial Narrow"/>
          <w:color w:val="000000" w:themeColor="text1"/>
          <w:sz w:val="22"/>
        </w:rPr>
        <w:t>.</w:t>
      </w:r>
    </w:p>
    <w:p w14:paraId="24CE610F" w14:textId="77777777" w:rsidR="00223D52" w:rsidRPr="005E1898" w:rsidRDefault="00223D52" w:rsidP="000464BF">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color w:val="000000" w:themeColor="text1"/>
          <w:sz w:val="22"/>
          <w:szCs w:val="22"/>
          <w:lang w:eastAsia="cs-CZ"/>
        </w:rPr>
      </w:pPr>
      <w:r w:rsidRPr="005E1898">
        <w:rPr>
          <w:rFonts w:ascii="Arial Narrow" w:eastAsia="Calibri" w:hAnsi="Arial Narrow" w:cs="Arial"/>
          <w:color w:val="000000" w:themeColor="text1"/>
          <w:sz w:val="22"/>
          <w:szCs w:val="22"/>
          <w:lang w:eastAsia="cs-CZ"/>
        </w:rPr>
        <w:t xml:space="preserve">Ak je </w:t>
      </w:r>
      <w:r w:rsidR="000464BF">
        <w:rPr>
          <w:rFonts w:ascii="Arial Narrow" w:eastAsia="Calibri" w:hAnsi="Arial Narrow" w:cs="Arial"/>
          <w:color w:val="000000" w:themeColor="text1"/>
          <w:sz w:val="22"/>
          <w:szCs w:val="22"/>
          <w:lang w:eastAsia="cs-CZ"/>
        </w:rPr>
        <w:t>záujemca/</w:t>
      </w:r>
      <w:r w:rsidRPr="005E1898">
        <w:rPr>
          <w:rFonts w:ascii="Arial Narrow" w:eastAsia="Calibri" w:hAnsi="Arial Narrow" w:cs="Arial"/>
          <w:color w:val="000000" w:themeColor="text1"/>
          <w:sz w:val="22"/>
          <w:szCs w:val="22"/>
          <w:lang w:eastAsia="cs-CZ"/>
        </w:rPr>
        <w:t xml:space="preserve">uchádzač zdaniteľnou osobou pre </w:t>
      </w:r>
      <w:r w:rsidR="00846C18">
        <w:rPr>
          <w:rFonts w:ascii="Arial Narrow" w:eastAsia="Calibri" w:hAnsi="Arial Narrow" w:cs="Arial"/>
          <w:color w:val="000000" w:themeColor="text1"/>
          <w:sz w:val="22"/>
          <w:szCs w:val="22"/>
          <w:lang w:eastAsia="cs-CZ"/>
        </w:rPr>
        <w:t>daň z pridanej hodnoty (ďalej len „</w:t>
      </w:r>
      <w:r w:rsidRPr="005E1898">
        <w:rPr>
          <w:rFonts w:ascii="Arial Narrow" w:eastAsia="Calibri" w:hAnsi="Arial Narrow" w:cs="Arial"/>
          <w:color w:val="000000" w:themeColor="text1"/>
          <w:sz w:val="22"/>
          <w:szCs w:val="22"/>
          <w:lang w:eastAsia="cs-CZ"/>
        </w:rPr>
        <w:t>DPH</w:t>
      </w:r>
      <w:r w:rsidR="00846C18">
        <w:rPr>
          <w:rFonts w:ascii="Arial Narrow" w:eastAsia="Calibri" w:hAnsi="Arial Narrow" w:cs="Arial"/>
          <w:color w:val="000000" w:themeColor="text1"/>
          <w:sz w:val="22"/>
          <w:szCs w:val="22"/>
          <w:lang w:eastAsia="cs-CZ"/>
        </w:rPr>
        <w:t>“)</w:t>
      </w:r>
      <w:r w:rsidRPr="005E1898">
        <w:rPr>
          <w:rFonts w:ascii="Arial Narrow" w:eastAsia="Calibri" w:hAnsi="Arial Narrow" w:cs="Arial"/>
          <w:color w:val="000000" w:themeColor="text1"/>
          <w:sz w:val="22"/>
          <w:szCs w:val="22"/>
          <w:lang w:eastAsia="cs-CZ"/>
        </w:rPr>
        <w:t xml:space="preserve"> v zmysle príslušných predpisov (ďalej len „zdaniteľná osoba“), navrhovanú celkovú cenu v štruktúrovanom rozpočte ceny podľa prílohy č. 3</w:t>
      </w:r>
      <w:r w:rsidR="000464BF" w:rsidRPr="000464BF">
        <w:rPr>
          <w:rFonts w:ascii="Arial Narrow" w:hAnsi="Arial Narrow" w:cs="Arial"/>
          <w:color w:val="000000" w:themeColor="text1"/>
          <w:sz w:val="22"/>
          <w:lang w:eastAsia="cs-CZ"/>
        </w:rPr>
        <w:t xml:space="preserve"> </w:t>
      </w:r>
      <w:r w:rsidR="000464BF" w:rsidRPr="005E1898">
        <w:rPr>
          <w:rFonts w:ascii="Arial Narrow" w:hAnsi="Arial Narrow" w:cs="Arial"/>
          <w:color w:val="000000" w:themeColor="text1"/>
          <w:sz w:val="22"/>
          <w:lang w:eastAsia="cs-CZ"/>
        </w:rPr>
        <w:t>Vzor štruktúrovaného rozpočtu ceny</w:t>
      </w:r>
      <w:r w:rsidR="000464BF" w:rsidRPr="005E1898">
        <w:rPr>
          <w:rFonts w:ascii="Arial Narrow" w:eastAsia="Calibri" w:hAnsi="Arial Narrow" w:cs="Arial"/>
          <w:color w:val="000000" w:themeColor="text1"/>
          <w:sz w:val="22"/>
          <w:szCs w:val="22"/>
          <w:lang w:eastAsia="cs-CZ"/>
        </w:rPr>
        <w:t xml:space="preserve"> </w:t>
      </w:r>
      <w:r w:rsidRPr="005E1898">
        <w:rPr>
          <w:rFonts w:ascii="Arial Narrow" w:eastAsia="Calibri" w:hAnsi="Arial Narrow" w:cs="Arial"/>
          <w:color w:val="000000" w:themeColor="text1"/>
          <w:sz w:val="22"/>
          <w:szCs w:val="22"/>
          <w:lang w:eastAsia="cs-CZ"/>
        </w:rPr>
        <w:t>týchto súťažných podkladov uvedie v zložení:</w:t>
      </w:r>
    </w:p>
    <w:p w14:paraId="1C6E3120" w14:textId="77777777" w:rsidR="00223D52" w:rsidRPr="005E1898" w:rsidRDefault="00223D52" w:rsidP="000464BF">
      <w:pPr>
        <w:numPr>
          <w:ilvl w:val="0"/>
          <w:numId w:val="21"/>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navrhované jednotkové maximálne ceny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bez DPH,</w:t>
      </w:r>
    </w:p>
    <w:p w14:paraId="4A5F66B3" w14:textId="77777777" w:rsidR="00835472" w:rsidRDefault="00223D52" w:rsidP="000464BF">
      <w:pPr>
        <w:numPr>
          <w:ilvl w:val="0"/>
          <w:numId w:val="21"/>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835472">
        <w:rPr>
          <w:rFonts w:ascii="Arial Narrow" w:hAnsi="Arial Narrow" w:cs="Arial"/>
          <w:color w:val="000000" w:themeColor="text1"/>
          <w:sz w:val="22"/>
          <w:szCs w:val="22"/>
          <w:lang w:eastAsia="cs-CZ"/>
        </w:rPr>
        <w:t>navrhovan</w:t>
      </w:r>
      <w:r w:rsidR="00835472" w:rsidRPr="00835472">
        <w:rPr>
          <w:rFonts w:ascii="Arial Narrow" w:hAnsi="Arial Narrow" w:cs="Arial"/>
          <w:color w:val="000000" w:themeColor="text1"/>
          <w:sz w:val="22"/>
          <w:szCs w:val="22"/>
          <w:lang w:eastAsia="cs-CZ"/>
        </w:rPr>
        <w:t>á</w:t>
      </w:r>
      <w:r w:rsidRPr="00835472">
        <w:rPr>
          <w:rFonts w:ascii="Arial Narrow" w:hAnsi="Arial Narrow" w:cs="Arial"/>
          <w:color w:val="000000" w:themeColor="text1"/>
          <w:sz w:val="22"/>
          <w:szCs w:val="22"/>
          <w:lang w:eastAsia="cs-CZ"/>
        </w:rPr>
        <w:t xml:space="preserve"> maximáln</w:t>
      </w:r>
      <w:r w:rsidR="00835472" w:rsidRP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cen</w:t>
      </w:r>
      <w:r w:rsidR="00835472" w:rsidRP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celkom v </w:t>
      </w:r>
      <w:r w:rsidR="00CF47D3" w:rsidRPr="00835472">
        <w:rPr>
          <w:rFonts w:ascii="Arial Narrow" w:hAnsi="Arial Narrow" w:cs="Arial"/>
          <w:color w:val="000000" w:themeColor="text1"/>
          <w:sz w:val="22"/>
          <w:szCs w:val="22"/>
          <w:lang w:eastAsia="cs-CZ"/>
        </w:rPr>
        <w:t>EUR</w:t>
      </w:r>
      <w:r w:rsidRPr="00835472">
        <w:rPr>
          <w:rFonts w:ascii="Arial Narrow" w:hAnsi="Arial Narrow" w:cs="Arial"/>
          <w:color w:val="000000" w:themeColor="text1"/>
          <w:sz w:val="22"/>
          <w:szCs w:val="22"/>
          <w:lang w:eastAsia="cs-CZ"/>
        </w:rPr>
        <w:t xml:space="preserve"> bez DPH, ako súčin príslušnej jednotkovej ceny</w:t>
      </w:r>
      <w:r w:rsidR="005E1898" w:rsidRPr="00835472">
        <w:rPr>
          <w:rFonts w:ascii="Arial Narrow" w:hAnsi="Arial Narrow" w:cs="Arial"/>
          <w:color w:val="000000" w:themeColor="text1"/>
          <w:sz w:val="22"/>
          <w:szCs w:val="22"/>
          <w:lang w:eastAsia="cs-CZ"/>
        </w:rPr>
        <w:t xml:space="preserve"> bez DPH a príslušného množstva</w:t>
      </w:r>
      <w:r w:rsidR="00835472">
        <w:rPr>
          <w:rFonts w:ascii="Arial Narrow" w:hAnsi="Arial Narrow" w:cs="Arial"/>
          <w:color w:val="000000" w:themeColor="text1"/>
          <w:sz w:val="22"/>
          <w:szCs w:val="22"/>
          <w:lang w:eastAsia="cs-CZ"/>
        </w:rPr>
        <w:t>,</w:t>
      </w:r>
    </w:p>
    <w:p w14:paraId="48F3C535" w14:textId="77777777" w:rsidR="00223D52" w:rsidRPr="00835472" w:rsidRDefault="00223D52" w:rsidP="00C3612E">
      <w:pPr>
        <w:numPr>
          <w:ilvl w:val="0"/>
          <w:numId w:val="21"/>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835472">
        <w:rPr>
          <w:rFonts w:ascii="Arial Narrow" w:hAnsi="Arial Narrow" w:cs="Arial"/>
          <w:color w:val="000000" w:themeColor="text1"/>
          <w:sz w:val="22"/>
          <w:szCs w:val="22"/>
          <w:lang w:eastAsia="cs-CZ"/>
        </w:rPr>
        <w:t>navrhovan</w:t>
      </w:r>
      <w:r w:rsidR="00835472">
        <w:rPr>
          <w:rFonts w:ascii="Arial Narrow" w:hAnsi="Arial Narrow" w:cs="Arial"/>
          <w:color w:val="000000" w:themeColor="text1"/>
          <w:sz w:val="22"/>
          <w:szCs w:val="22"/>
          <w:lang w:eastAsia="cs-CZ"/>
        </w:rPr>
        <w:t>á</w:t>
      </w:r>
      <w:r w:rsidRPr="00835472">
        <w:rPr>
          <w:rFonts w:ascii="Arial Narrow" w:hAnsi="Arial Narrow" w:cs="Arial"/>
          <w:color w:val="000000" w:themeColor="text1"/>
          <w:sz w:val="22"/>
          <w:szCs w:val="22"/>
          <w:lang w:eastAsia="cs-CZ"/>
        </w:rPr>
        <w:t xml:space="preserve"> maximáln</w:t>
      </w:r>
      <w:r w:rsid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cen</w:t>
      </w:r>
      <w:r w:rsid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celkom v </w:t>
      </w:r>
      <w:r w:rsidR="00CF47D3" w:rsidRPr="00835472">
        <w:rPr>
          <w:rFonts w:ascii="Arial Narrow" w:hAnsi="Arial Narrow" w:cs="Arial"/>
          <w:color w:val="000000" w:themeColor="text1"/>
          <w:sz w:val="22"/>
          <w:szCs w:val="22"/>
          <w:lang w:eastAsia="cs-CZ"/>
        </w:rPr>
        <w:t>EUR</w:t>
      </w:r>
      <w:r w:rsidRPr="00835472">
        <w:rPr>
          <w:rFonts w:ascii="Arial Narrow" w:hAnsi="Arial Narrow" w:cs="Arial"/>
          <w:color w:val="000000" w:themeColor="text1"/>
          <w:sz w:val="22"/>
          <w:szCs w:val="22"/>
          <w:lang w:eastAsia="cs-CZ"/>
        </w:rPr>
        <w:t xml:space="preserve"> s DPH, ako súčin príslušnej jednotkovej ceny s DPH a príslušného množstva</w:t>
      </w:r>
      <w:r w:rsidR="00E56499" w:rsidRPr="00835472">
        <w:rPr>
          <w:rFonts w:ascii="Arial Narrow" w:hAnsi="Arial Narrow" w:cs="Arial"/>
          <w:color w:val="000000" w:themeColor="text1"/>
          <w:sz w:val="22"/>
          <w:szCs w:val="22"/>
          <w:lang w:eastAsia="cs-CZ"/>
        </w:rPr>
        <w:t>.</w:t>
      </w:r>
    </w:p>
    <w:p w14:paraId="4AE15679" w14:textId="77777777"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39" w:hanging="539"/>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Ak uchádzač nie je zdaniteľnou osobou pre DPH, uvedie navrhovanú celkovú maximálnu cenu v EUR.      Skutočnosť, že nie je zdaniteľnou osobou pre DPH, uchádzač uvedie v ponuke.</w:t>
      </w:r>
    </w:p>
    <w:p w14:paraId="41BF4017" w14:textId="77777777" w:rsidR="00223D52" w:rsidRPr="005E1898" w:rsidRDefault="00223D52" w:rsidP="0085632D">
      <w:pPr>
        <w:numPr>
          <w:ilvl w:val="1"/>
          <w:numId w:val="1"/>
        </w:numPr>
        <w:tabs>
          <w:tab w:val="left" w:pos="851"/>
          <w:tab w:val="left" w:pos="2160"/>
          <w:tab w:val="left" w:pos="2880"/>
          <w:tab w:val="left" w:pos="4500"/>
        </w:tabs>
        <w:overflowPunct/>
        <w:autoSpaceDE/>
        <w:autoSpaceDN/>
        <w:adjustRightInd/>
        <w:spacing w:before="60" w:line="271" w:lineRule="auto"/>
        <w:ind w:left="578" w:hanging="578"/>
        <w:jc w:val="both"/>
        <w:textAlignment w:val="auto"/>
        <w:rPr>
          <w:rFonts w:ascii="Arial Narrow" w:eastAsia="Calibri" w:hAnsi="Arial Narrow" w:cs="Arial Narrow"/>
          <w:color w:val="000000" w:themeColor="text1"/>
          <w:sz w:val="22"/>
          <w:szCs w:val="22"/>
          <w:lang w:eastAsia="cs-CZ"/>
        </w:rPr>
      </w:pPr>
      <w:r w:rsidRPr="005E1898">
        <w:rPr>
          <w:rFonts w:ascii="Arial Narrow" w:eastAsia="Calibri" w:hAnsi="Arial Narrow" w:cs="Arial Narrow"/>
          <w:color w:val="000000" w:themeColor="text1"/>
          <w:sz w:val="22"/>
          <w:szCs w:val="22"/>
          <w:lang w:eastAsia="cs-CZ"/>
        </w:rPr>
        <w:t>Príslušná DPH bude uhradená v zmysle platných právnych predpisov.</w:t>
      </w:r>
    </w:p>
    <w:p w14:paraId="610A8DEB" w14:textId="77777777" w:rsidR="00223D52" w:rsidRDefault="00223D52"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14:paraId="6CF348DC" w14:textId="77777777" w:rsidR="00223D52" w:rsidRPr="001F534E" w:rsidRDefault="00F179FF" w:rsidP="00E2434A">
      <w:pPr>
        <w:numPr>
          <w:ilvl w:val="0"/>
          <w:numId w:val="1"/>
        </w:numPr>
        <w:tabs>
          <w:tab w:val="left" w:pos="2160"/>
          <w:tab w:val="left" w:pos="2880"/>
          <w:tab w:val="left" w:pos="4500"/>
        </w:tabs>
        <w:overflowPunct/>
        <w:autoSpaceDE/>
        <w:autoSpaceDN/>
        <w:adjustRightInd/>
        <w:spacing w:before="240" w:after="60"/>
        <w:ind w:left="567" w:hanging="567"/>
        <w:jc w:val="both"/>
        <w:textAlignment w:val="auto"/>
        <w:rPr>
          <w:rFonts w:ascii="Arial Narrow" w:hAnsi="Arial Narrow" w:cs="Arial Narrow"/>
          <w:color w:val="000000" w:themeColor="text1"/>
          <w:sz w:val="22"/>
          <w:szCs w:val="22"/>
          <w:lang w:eastAsia="cs-CZ"/>
        </w:rPr>
      </w:pPr>
      <w:r w:rsidRPr="001F534E">
        <w:rPr>
          <w:rFonts w:ascii="Arial Narrow" w:hAnsi="Arial Narrow" w:cs="Arial Narrow"/>
          <w:b/>
          <w:bCs/>
          <w:smallCaps/>
          <w:color w:val="000000" w:themeColor="text1"/>
          <w:sz w:val="22"/>
          <w:szCs w:val="22"/>
          <w:lang w:eastAsia="cs-CZ"/>
        </w:rPr>
        <w:t xml:space="preserve">   </w:t>
      </w:r>
      <w:r w:rsidR="00223D52" w:rsidRPr="001F534E">
        <w:rPr>
          <w:rFonts w:ascii="Arial Narrow" w:hAnsi="Arial Narrow" w:cs="Arial Narrow"/>
          <w:b/>
          <w:bCs/>
          <w:smallCaps/>
          <w:color w:val="000000" w:themeColor="text1"/>
          <w:sz w:val="22"/>
          <w:szCs w:val="22"/>
          <w:lang w:eastAsia="cs-CZ"/>
        </w:rPr>
        <w:t>zábezpeka ponuky</w:t>
      </w:r>
      <w:r w:rsidR="00223D52" w:rsidRPr="001F534E">
        <w:rPr>
          <w:rFonts w:ascii="Arial Narrow" w:hAnsi="Arial Narrow" w:cs="Arial Narrow"/>
          <w:color w:val="000000" w:themeColor="text1"/>
          <w:sz w:val="22"/>
          <w:szCs w:val="22"/>
          <w:lang w:eastAsia="cs-CZ"/>
        </w:rPr>
        <w:t xml:space="preserve"> </w:t>
      </w:r>
    </w:p>
    <w:p w14:paraId="4C3F0D9E" w14:textId="77777777" w:rsidR="00835472" w:rsidRDefault="00835472" w:rsidP="00835472">
      <w:pPr>
        <w:pStyle w:val="Odsekzoznamu"/>
        <w:numPr>
          <w:ilvl w:val="1"/>
          <w:numId w:val="1"/>
        </w:numPr>
        <w:overflowPunct/>
        <w:autoSpaceDE/>
        <w:autoSpaceDN/>
        <w:adjustRightInd/>
        <w:spacing w:before="60" w:after="40"/>
        <w:contextualSpacing w:val="0"/>
        <w:jc w:val="both"/>
        <w:textAlignment w:val="auto"/>
        <w:rPr>
          <w:rFonts w:ascii="Arial Narrow" w:hAnsi="Arial Narrow" w:cs="Arial"/>
          <w:sz w:val="22"/>
          <w:szCs w:val="22"/>
        </w:rPr>
      </w:pPr>
      <w:r w:rsidRPr="002D47B0">
        <w:rPr>
          <w:rFonts w:ascii="Arial Narrow" w:hAnsi="Arial Narrow" w:cs="Arial"/>
          <w:sz w:val="22"/>
          <w:szCs w:val="22"/>
        </w:rPr>
        <w:t>Zábezpeka sa nevyžaduje.</w:t>
      </w:r>
    </w:p>
    <w:p w14:paraId="29FA3D3E" w14:textId="77777777" w:rsidR="000B44DB" w:rsidRDefault="000B44DB" w:rsidP="00780FF9">
      <w:pPr>
        <w:tabs>
          <w:tab w:val="left" w:pos="2160"/>
          <w:tab w:val="left" w:pos="2880"/>
          <w:tab w:val="left" w:pos="4500"/>
        </w:tabs>
        <w:overflowPunct/>
        <w:autoSpaceDE/>
        <w:autoSpaceDN/>
        <w:adjustRightInd/>
        <w:jc w:val="both"/>
        <w:textAlignment w:val="auto"/>
        <w:rPr>
          <w:rFonts w:ascii="Arial Narrow" w:hAnsi="Arial Narrow" w:cs="Arial Narrow"/>
          <w:b/>
          <w:bCs/>
          <w:smallCaps/>
          <w:noProof/>
          <w:color w:val="FF0000"/>
          <w:sz w:val="22"/>
          <w:szCs w:val="22"/>
        </w:rPr>
      </w:pPr>
    </w:p>
    <w:p w14:paraId="000C3B02" w14:textId="77777777" w:rsidR="00223D52" w:rsidRPr="00223D52" w:rsidRDefault="00223D52" w:rsidP="00C62007">
      <w:pPr>
        <w:numPr>
          <w:ilvl w:val="0"/>
          <w:numId w:val="1"/>
        </w:numPr>
        <w:tabs>
          <w:tab w:val="left" w:pos="2160"/>
          <w:tab w:val="left" w:pos="2880"/>
          <w:tab w:val="left" w:pos="4500"/>
        </w:tabs>
        <w:overflowPunct/>
        <w:autoSpaceDE/>
        <w:autoSpaceDN/>
        <w:adjustRightInd/>
        <w:spacing w:after="40"/>
        <w:ind w:left="431" w:hanging="431"/>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t xml:space="preserve">   obsah ponuky</w:t>
      </w:r>
    </w:p>
    <w:p w14:paraId="70407A24" w14:textId="77777777" w:rsidR="00223D52" w:rsidRPr="00223D52" w:rsidRDefault="00223D52" w:rsidP="00223D52">
      <w:pPr>
        <w:numPr>
          <w:ilvl w:val="1"/>
          <w:numId w:val="1"/>
        </w:numPr>
        <w:pBdr>
          <w:top w:val="single" w:sz="4" w:space="1" w:color="auto"/>
          <w:left w:val="single" w:sz="4" w:space="4" w:color="auto"/>
          <w:bottom w:val="single" w:sz="4" w:space="1" w:color="auto"/>
          <w:right w:val="single" w:sz="4" w:space="4" w:color="auto"/>
        </w:pBdr>
        <w:tabs>
          <w:tab w:val="left" w:pos="2160"/>
          <w:tab w:val="left" w:pos="2880"/>
          <w:tab w:val="left" w:pos="4500"/>
        </w:tabs>
        <w:overflowPunct/>
        <w:autoSpaceDE/>
        <w:autoSpaceDN/>
        <w:adjustRightInd/>
        <w:spacing w:after="120"/>
        <w:ind w:left="578" w:hanging="578"/>
        <w:jc w:val="both"/>
        <w:textAlignment w:val="auto"/>
        <w:rPr>
          <w:rFonts w:ascii="Arial Narrow" w:hAnsi="Arial Narrow" w:cs="Arial"/>
          <w:b/>
          <w:bCs/>
          <w:sz w:val="22"/>
          <w:lang w:eastAsia="cs-CZ"/>
        </w:rPr>
      </w:pPr>
      <w:r w:rsidRPr="00223D52">
        <w:rPr>
          <w:rFonts w:ascii="Arial Narrow" w:hAnsi="Arial Narrow" w:cs="Arial"/>
          <w:b/>
          <w:bCs/>
          <w:sz w:val="22"/>
          <w:lang w:eastAsia="cs-CZ"/>
        </w:rPr>
        <w:t>Obsah ponuky je determinovaný týmito súťažnými podkladmi a šablónou/formulárom ponuky, ktorý je uvedený v systéme EKS. Šablóna/formulárom ponuky s názvom „Ponuka“ je pre uchádzača prístupná z Elektronickej tabuli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Pr="00223D52">
        <w:rPr>
          <w:rFonts w:ascii="Arial Narrow" w:hAnsi="Arial Narrow" w:cs="Arial"/>
          <w:b/>
          <w:sz w:val="22"/>
          <w:lang w:eastAsia="cs-CZ"/>
        </w:rPr>
        <w:t>dvoch vyhotoveniach podľa bodu 10 Vyhotovenie ponuky týchto súťažných podkladov, pričom p</w:t>
      </w:r>
      <w:r w:rsidRPr="00223D52">
        <w:rPr>
          <w:rFonts w:ascii="Arial Narrow" w:hAnsi="Arial Narrow" w:cs="Arial"/>
          <w:b/>
          <w:bCs/>
          <w:sz w:val="22"/>
          <w:lang w:eastAsia="cs-CZ"/>
        </w:rPr>
        <w:t>onuka predložená uchádzačom musí obsahovať</w:t>
      </w:r>
      <w:r w:rsidRPr="00223D52">
        <w:rPr>
          <w:rFonts w:ascii="Arial Narrow" w:hAnsi="Arial Narrow" w:cs="Arial"/>
          <w:b/>
          <w:sz w:val="22"/>
          <w:lang w:eastAsia="cs-CZ"/>
        </w:rPr>
        <w:t xml:space="preserve"> doklady, dokumenty a vyhlásenia podľa bodov 16 a 17 týchto súťažných podkladov, vo forme uvedenej v týchto súťažných podkladoch, doplnené tak ako je to stanovené v týchto súťažných podkladov, </w:t>
      </w:r>
      <w:proofErr w:type="spellStart"/>
      <w:r w:rsidRPr="00223D52">
        <w:rPr>
          <w:rFonts w:ascii="Arial Narrow" w:hAnsi="Arial Narrow" w:cs="Arial"/>
          <w:b/>
          <w:sz w:val="22"/>
          <w:lang w:eastAsia="cs-CZ"/>
        </w:rPr>
        <w:t>t.j</w:t>
      </w:r>
      <w:proofErr w:type="spellEnd"/>
      <w:r w:rsidRPr="00223D52">
        <w:rPr>
          <w:rFonts w:ascii="Arial Narrow" w:hAnsi="Arial Narrow" w:cs="Arial"/>
          <w:b/>
          <w:sz w:val="22"/>
          <w:lang w:eastAsia="cs-CZ"/>
        </w:rPr>
        <w:t xml:space="preserve">. </w:t>
      </w:r>
      <w:r w:rsidRPr="00223D52">
        <w:rPr>
          <w:rFonts w:ascii="Arial Narrow" w:hAnsi="Arial Narrow" w:cs="Arial"/>
          <w:b/>
          <w:bCs/>
          <w:sz w:val="22"/>
          <w:lang w:eastAsia="cs-CZ"/>
        </w:rPr>
        <w:t>vrátane hesla pre šifrovanie ponuky a potvrdenie tohto hesla jeho opätovným uvedením</w:t>
      </w:r>
      <w:r w:rsidRPr="00223D52">
        <w:rPr>
          <w:rFonts w:ascii="Arial Narrow" w:hAnsi="Arial Narrow" w:cs="Arial"/>
          <w:b/>
          <w:sz w:val="22"/>
          <w:lang w:eastAsia="cs-CZ"/>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14:paraId="749A9CAE" w14:textId="77777777" w:rsidR="00223D52" w:rsidRDefault="00223D52" w:rsidP="00223D52">
      <w:pPr>
        <w:overflowPunct/>
        <w:autoSpaceDE/>
        <w:autoSpaceDN/>
        <w:adjustRightInd/>
        <w:ind w:left="567"/>
        <w:jc w:val="both"/>
        <w:textAlignment w:val="auto"/>
        <w:rPr>
          <w:rFonts w:ascii="Arial Narrow" w:hAnsi="Arial Narrow" w:cs="Arial"/>
          <w:b/>
          <w:bCs/>
          <w:smallCaps/>
          <w:sz w:val="8"/>
          <w:szCs w:val="8"/>
          <w:lang w:eastAsia="cs-CZ"/>
        </w:rPr>
      </w:pPr>
    </w:p>
    <w:p w14:paraId="6A79B286" w14:textId="77777777" w:rsidR="003F051F" w:rsidRDefault="003F051F" w:rsidP="00223D52">
      <w:pPr>
        <w:overflowPunct/>
        <w:autoSpaceDE/>
        <w:autoSpaceDN/>
        <w:adjustRightInd/>
        <w:ind w:left="567"/>
        <w:jc w:val="both"/>
        <w:textAlignment w:val="auto"/>
        <w:rPr>
          <w:rFonts w:ascii="Arial Narrow" w:hAnsi="Arial Narrow" w:cs="Arial"/>
          <w:b/>
          <w:bCs/>
          <w:smallCaps/>
          <w:sz w:val="8"/>
          <w:szCs w:val="8"/>
          <w:lang w:eastAsia="cs-CZ"/>
        </w:rPr>
      </w:pPr>
    </w:p>
    <w:p w14:paraId="59C2AD7F" w14:textId="77777777" w:rsidR="003F051F" w:rsidRDefault="003F051F" w:rsidP="00223D52">
      <w:pPr>
        <w:overflowPunct/>
        <w:autoSpaceDE/>
        <w:autoSpaceDN/>
        <w:adjustRightInd/>
        <w:ind w:left="567"/>
        <w:jc w:val="both"/>
        <w:textAlignment w:val="auto"/>
        <w:rPr>
          <w:rFonts w:ascii="Arial Narrow" w:hAnsi="Arial Narrow" w:cs="Arial"/>
          <w:b/>
          <w:bCs/>
          <w:smallCaps/>
          <w:sz w:val="8"/>
          <w:szCs w:val="8"/>
          <w:lang w:eastAsia="cs-CZ"/>
        </w:rPr>
      </w:pPr>
    </w:p>
    <w:p w14:paraId="1C86D3C8" w14:textId="77777777" w:rsidR="003F051F" w:rsidRDefault="003F051F" w:rsidP="00223D52">
      <w:pPr>
        <w:overflowPunct/>
        <w:autoSpaceDE/>
        <w:autoSpaceDN/>
        <w:adjustRightInd/>
        <w:ind w:left="567"/>
        <w:jc w:val="both"/>
        <w:textAlignment w:val="auto"/>
        <w:rPr>
          <w:rFonts w:ascii="Arial Narrow" w:hAnsi="Arial Narrow" w:cs="Arial"/>
          <w:b/>
          <w:bCs/>
          <w:smallCaps/>
          <w:sz w:val="8"/>
          <w:szCs w:val="8"/>
          <w:lang w:eastAsia="cs-CZ"/>
        </w:rPr>
      </w:pPr>
    </w:p>
    <w:p w14:paraId="7B774FAF" w14:textId="77777777" w:rsidR="000464BF"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2B38D6F9" w14:textId="77777777" w:rsidR="000464BF"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3E9BE599" w14:textId="77777777" w:rsidR="000464BF"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7DC401EF" w14:textId="77777777" w:rsidR="000464BF"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638B287B" w14:textId="77777777" w:rsidR="00855546" w:rsidRDefault="00855546" w:rsidP="00223D52">
      <w:pPr>
        <w:overflowPunct/>
        <w:autoSpaceDE/>
        <w:autoSpaceDN/>
        <w:adjustRightInd/>
        <w:ind w:left="567"/>
        <w:jc w:val="both"/>
        <w:textAlignment w:val="auto"/>
        <w:rPr>
          <w:rFonts w:ascii="Arial Narrow" w:hAnsi="Arial Narrow" w:cs="Arial"/>
          <w:b/>
          <w:bCs/>
          <w:smallCaps/>
          <w:sz w:val="8"/>
          <w:szCs w:val="8"/>
          <w:lang w:eastAsia="cs-CZ"/>
        </w:rPr>
      </w:pPr>
    </w:p>
    <w:p w14:paraId="6C9CDDDC" w14:textId="77777777" w:rsidR="00855546" w:rsidRDefault="00855546" w:rsidP="00223D52">
      <w:pPr>
        <w:overflowPunct/>
        <w:autoSpaceDE/>
        <w:autoSpaceDN/>
        <w:adjustRightInd/>
        <w:ind w:left="567"/>
        <w:jc w:val="both"/>
        <w:textAlignment w:val="auto"/>
        <w:rPr>
          <w:rFonts w:ascii="Arial Narrow" w:hAnsi="Arial Narrow" w:cs="Arial"/>
          <w:b/>
          <w:bCs/>
          <w:smallCaps/>
          <w:sz w:val="8"/>
          <w:szCs w:val="8"/>
          <w:lang w:eastAsia="cs-CZ"/>
        </w:rPr>
      </w:pPr>
    </w:p>
    <w:p w14:paraId="58F81F55" w14:textId="77777777" w:rsidR="00855546" w:rsidRDefault="00855546" w:rsidP="00223D52">
      <w:pPr>
        <w:overflowPunct/>
        <w:autoSpaceDE/>
        <w:autoSpaceDN/>
        <w:adjustRightInd/>
        <w:ind w:left="567"/>
        <w:jc w:val="both"/>
        <w:textAlignment w:val="auto"/>
        <w:rPr>
          <w:rFonts w:ascii="Arial Narrow" w:hAnsi="Arial Narrow" w:cs="Arial"/>
          <w:b/>
          <w:bCs/>
          <w:smallCaps/>
          <w:sz w:val="8"/>
          <w:szCs w:val="8"/>
          <w:lang w:eastAsia="cs-CZ"/>
        </w:rPr>
      </w:pPr>
    </w:p>
    <w:p w14:paraId="41D6D49F" w14:textId="77777777" w:rsidR="000464BF"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69A7C24F" w14:textId="77777777" w:rsidR="000464BF"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63D635C7" w14:textId="77777777" w:rsidR="000464BF"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2BD9EE68" w14:textId="77777777" w:rsidR="000464BF" w:rsidRPr="00223D52" w:rsidRDefault="000464BF" w:rsidP="00223D52">
      <w:pPr>
        <w:overflowPunct/>
        <w:autoSpaceDE/>
        <w:autoSpaceDN/>
        <w:adjustRightInd/>
        <w:ind w:left="567"/>
        <w:jc w:val="both"/>
        <w:textAlignment w:val="auto"/>
        <w:rPr>
          <w:rFonts w:ascii="Arial Narrow" w:hAnsi="Arial Narrow" w:cs="Arial"/>
          <w:b/>
          <w:bCs/>
          <w:smallCaps/>
          <w:sz w:val="8"/>
          <w:szCs w:val="8"/>
          <w:lang w:eastAsia="cs-CZ"/>
        </w:rPr>
      </w:pPr>
    </w:p>
    <w:p w14:paraId="629BE0D3" w14:textId="77777777" w:rsidR="00223D52" w:rsidRPr="00223D52" w:rsidRDefault="00223D52"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lastRenderedPageBreak/>
        <w:t xml:space="preserve">   doklady preukazujúce splnenie podmienok účasti</w:t>
      </w:r>
    </w:p>
    <w:p w14:paraId="3F0A1FF4" w14:textId="43EDC8EB" w:rsidR="00CF6E76" w:rsidRDefault="00223D52" w:rsidP="00CF6E76">
      <w:pPr>
        <w:pStyle w:val="Odsekzoznamu"/>
        <w:numPr>
          <w:ilvl w:val="1"/>
          <w:numId w:val="1"/>
        </w:numPr>
        <w:jc w:val="both"/>
        <w:rPr>
          <w:rFonts w:ascii="Arial Narrow" w:hAnsi="Arial Narrow" w:cs="Arial"/>
          <w:noProof/>
          <w:sz w:val="22"/>
          <w:szCs w:val="22"/>
        </w:rPr>
      </w:pPr>
      <w:bookmarkStart w:id="18" w:name="_Hlk534973667"/>
      <w:r w:rsidRPr="00CF6E76">
        <w:rPr>
          <w:rFonts w:ascii="Arial Narrow" w:hAnsi="Arial Narrow" w:cs="Arial"/>
          <w:b/>
          <w:noProof/>
          <w:sz w:val="22"/>
          <w:szCs w:val="22"/>
        </w:rPr>
        <w:t>Podmienky</w:t>
      </w:r>
      <w:r w:rsidR="0087064C" w:rsidRPr="00CF6E76">
        <w:rPr>
          <w:rFonts w:ascii="Arial Narrow" w:hAnsi="Arial Narrow" w:cs="Arial"/>
          <w:b/>
          <w:noProof/>
          <w:sz w:val="22"/>
          <w:szCs w:val="22"/>
        </w:rPr>
        <w:t xml:space="preserve"> </w:t>
      </w:r>
      <w:r w:rsidRPr="00CF6E76">
        <w:rPr>
          <w:rFonts w:ascii="Arial Narrow" w:hAnsi="Arial Narrow" w:cs="Arial"/>
          <w:b/>
          <w:noProof/>
          <w:sz w:val="22"/>
          <w:szCs w:val="22"/>
        </w:rPr>
        <w:t xml:space="preserve">účasti </w:t>
      </w:r>
      <w:r w:rsidRPr="00CF6E76">
        <w:rPr>
          <w:rFonts w:ascii="Arial Narrow" w:hAnsi="Arial Narrow" w:cs="Arial"/>
          <w:noProof/>
          <w:sz w:val="22"/>
          <w:szCs w:val="22"/>
        </w:rPr>
        <w:t xml:space="preserve">týkajúce sa </w:t>
      </w:r>
      <w:r w:rsidRPr="00CF6E76">
        <w:rPr>
          <w:rFonts w:ascii="Arial Narrow" w:hAnsi="Arial Narrow" w:cs="Arial"/>
          <w:noProof/>
          <w:color w:val="000000" w:themeColor="text1"/>
          <w:sz w:val="22"/>
          <w:szCs w:val="22"/>
        </w:rPr>
        <w:t>osobného postavenia</w:t>
      </w:r>
      <w:r w:rsidR="00981BA2" w:rsidRPr="00CF6E76">
        <w:rPr>
          <w:rFonts w:ascii="Arial Narrow" w:hAnsi="Arial Narrow" w:cs="Arial"/>
          <w:noProof/>
          <w:color w:val="000000" w:themeColor="text1"/>
          <w:sz w:val="22"/>
          <w:szCs w:val="22"/>
        </w:rPr>
        <w:t xml:space="preserve"> </w:t>
      </w:r>
      <w:r w:rsidRPr="00CF6E76">
        <w:rPr>
          <w:rFonts w:ascii="Arial Narrow" w:hAnsi="Arial Narrow" w:cs="Arial"/>
          <w:noProof/>
          <w:color w:val="000000" w:themeColor="text1"/>
          <w:sz w:val="22"/>
          <w:szCs w:val="22"/>
        </w:rPr>
        <w:t xml:space="preserve">a technickej spôsobilosti alebo odbornej spôsobilosti, </w:t>
      </w:r>
      <w:r w:rsidRPr="00CF6E76">
        <w:rPr>
          <w:rFonts w:ascii="Arial Narrow" w:hAnsi="Arial Narrow" w:cs="Arial"/>
          <w:b/>
          <w:noProof/>
          <w:color w:val="000000" w:themeColor="text1"/>
          <w:sz w:val="22"/>
          <w:szCs w:val="22"/>
        </w:rPr>
        <w:t>ako aj spôsob ich preukazovania</w:t>
      </w:r>
      <w:r w:rsidRPr="00CF6E76">
        <w:rPr>
          <w:rFonts w:ascii="Arial Narrow" w:hAnsi="Arial Narrow" w:cs="Arial"/>
          <w:noProof/>
          <w:color w:val="000000" w:themeColor="text1"/>
          <w:sz w:val="22"/>
          <w:szCs w:val="22"/>
        </w:rPr>
        <w:t xml:space="preserve"> sú uvedené v predmetnom oznámení o</w:t>
      </w:r>
      <w:r w:rsidR="00F222B2" w:rsidRPr="00CF6E76">
        <w:rPr>
          <w:rFonts w:ascii="Arial Narrow" w:hAnsi="Arial Narrow" w:cs="Arial"/>
          <w:noProof/>
          <w:color w:val="000000" w:themeColor="text1"/>
          <w:sz w:val="22"/>
          <w:szCs w:val="22"/>
        </w:rPr>
        <w:t> </w:t>
      </w:r>
      <w:r w:rsidRPr="00CF6E76">
        <w:rPr>
          <w:rFonts w:ascii="Arial Narrow" w:hAnsi="Arial Narrow" w:cs="Arial"/>
          <w:noProof/>
          <w:color w:val="000000" w:themeColor="text1"/>
          <w:sz w:val="22"/>
          <w:szCs w:val="22"/>
        </w:rPr>
        <w:t>vyhlásení verejného obstarávania, prípadne v oznámení o </w:t>
      </w:r>
      <w:r w:rsidRPr="00CF6E76">
        <w:rPr>
          <w:rFonts w:ascii="Arial Narrow" w:hAnsi="Arial Narrow" w:cs="Arial"/>
          <w:noProof/>
          <w:sz w:val="22"/>
          <w:szCs w:val="22"/>
        </w:rPr>
        <w:t xml:space="preserve">dodatočných informáciách, informáciách o neukončenom konaní alebo korigende (ďalej len „v oznámení o vyhlásení verejného obstarávania“) </w:t>
      </w:r>
      <w:r w:rsidR="00CF6E76" w:rsidRPr="00CF6E76">
        <w:rPr>
          <w:rFonts w:ascii="Arial Narrow" w:hAnsi="Arial Narrow" w:cs="Arial"/>
          <w:noProof/>
          <w:sz w:val="22"/>
          <w:szCs w:val="22"/>
        </w:rPr>
        <w:t xml:space="preserve">a v týchto súťažných podkladoch v prílohe č. 5 Podmienky účasti. Verejný obstarávateľ v týchto súťažných podkladoch v prílohe č. 5 Podmienky účasti uvádza, ktoré doklady podľa § 32 ods. 2 zákona sa z dôvodu použitia údajov z informačných systémov verejnej správy zo strany uchádzačov v ponuke nepredkladajú. </w:t>
      </w:r>
    </w:p>
    <w:p w14:paraId="05CBB183" w14:textId="77777777" w:rsidR="00CF6E76" w:rsidRPr="00CF6E76" w:rsidRDefault="00CF6E76" w:rsidP="00CF6E76">
      <w:pPr>
        <w:pStyle w:val="Odsekzoznamu"/>
        <w:ind w:left="576"/>
        <w:jc w:val="both"/>
        <w:rPr>
          <w:rFonts w:ascii="Arial Narrow" w:hAnsi="Arial Narrow" w:cs="Arial"/>
          <w:noProof/>
          <w:sz w:val="22"/>
          <w:szCs w:val="22"/>
        </w:rPr>
      </w:pPr>
    </w:p>
    <w:p w14:paraId="35C8C0B6" w14:textId="7265B46C" w:rsidR="00223D52" w:rsidRDefault="00223D52" w:rsidP="00CF6E76">
      <w:pPr>
        <w:overflowPunct/>
        <w:autoSpaceDE/>
        <w:autoSpaceDN/>
        <w:adjustRightInd/>
        <w:spacing w:line="271" w:lineRule="auto"/>
        <w:ind w:left="567"/>
        <w:jc w:val="both"/>
        <w:textAlignment w:val="auto"/>
        <w:rPr>
          <w:rFonts w:ascii="Arial Narrow" w:hAnsi="Arial Narrow" w:cs="Arial"/>
          <w:noProof/>
          <w:sz w:val="22"/>
          <w:szCs w:val="22"/>
        </w:rPr>
      </w:pPr>
      <w:r w:rsidRPr="00223D52">
        <w:rPr>
          <w:rFonts w:ascii="Arial Narrow" w:eastAsia="Calibri" w:hAnsi="Arial Narrow" w:cs="Arial Narrow"/>
          <w:noProof/>
          <w:sz w:val="22"/>
          <w:szCs w:val="22"/>
        </w:rPr>
        <w:t xml:space="preserve">Ak uchádzač nevyužije na preukázanie splnenia podmienok účasti jednotný európsky dokument podľa § 39 zákona a bodu 16.2 týchto súťažných podkladov, </w:t>
      </w:r>
      <w:r w:rsidRPr="00223D52">
        <w:rPr>
          <w:rFonts w:ascii="Arial Narrow" w:hAnsi="Arial Narrow" w:cs="Arial"/>
          <w:noProof/>
          <w:sz w:val="22"/>
          <w:szCs w:val="22"/>
        </w:rPr>
        <w:t xml:space="preserve">v takom prípade v rámci svojej ponuky predkladá </w:t>
      </w:r>
      <w:bookmarkStart w:id="19" w:name="_Hlk522982096"/>
      <w:r w:rsidRPr="00223D52">
        <w:rPr>
          <w:rFonts w:ascii="Arial Narrow" w:hAnsi="Arial Narrow" w:cs="Arial"/>
          <w:noProof/>
          <w:sz w:val="22"/>
          <w:szCs w:val="22"/>
        </w:rPr>
        <w:t xml:space="preserve">naskenované originály alebo úradne overené kópie </w:t>
      </w:r>
      <w:bookmarkEnd w:id="19"/>
      <w:r w:rsidRPr="00223D52">
        <w:rPr>
          <w:rFonts w:ascii="Arial Narrow" w:hAnsi="Arial Narrow" w:cs="Arial"/>
          <w:noProof/>
          <w:sz w:val="22"/>
          <w:szCs w:val="22"/>
        </w:rPr>
        <w:t xml:space="preserve">dokladov na preukázanie splnenia podmienok účasti vo formáte .pdf </w:t>
      </w:r>
      <w:bookmarkStart w:id="20" w:name="_Hlk534973602"/>
      <w:r w:rsidRPr="00223D52">
        <w:rPr>
          <w:rFonts w:ascii="Arial Narrow" w:hAnsi="Arial Narrow" w:cs="Arial"/>
          <w:noProof/>
          <w:sz w:val="22"/>
          <w:szCs w:val="22"/>
        </w:rPr>
        <w:t>alebo</w:t>
      </w:r>
      <w:r w:rsidRPr="00223D52">
        <w:rPr>
          <w:rFonts w:ascii="Arial Narrow" w:hAnsi="Arial Narrow" w:cs="Arial"/>
          <w:bCs/>
          <w:noProof/>
          <w:sz w:val="22"/>
          <w:szCs w:val="22"/>
        </w:rPr>
        <w:t xml:space="preserve"> </w:t>
      </w:r>
      <w:r w:rsidRPr="00223D52">
        <w:rPr>
          <w:rFonts w:ascii="Arial Narrow" w:hAnsi="Arial Narrow" w:cs="Arial"/>
          <w:noProof/>
          <w:sz w:val="22"/>
          <w:szCs w:val="22"/>
        </w:rPr>
        <w:t xml:space="preserve">v pôvodnej elektronickej podobe podľa bodu 10.3  týchto súťažných podkladov </w:t>
      </w:r>
      <w:bookmarkEnd w:id="20"/>
      <w:r w:rsidRPr="00223D52">
        <w:rPr>
          <w:rFonts w:ascii="Arial Narrow" w:hAnsi="Arial Narrow" w:cs="Arial"/>
          <w:noProof/>
          <w:sz w:val="22"/>
          <w:szCs w:val="22"/>
        </w:rPr>
        <w:t>a vložené do ponuky.</w:t>
      </w:r>
      <w:r w:rsidR="0087064C">
        <w:rPr>
          <w:rFonts w:ascii="Arial Narrow" w:hAnsi="Arial Narrow" w:cs="Arial"/>
          <w:noProof/>
          <w:sz w:val="22"/>
          <w:szCs w:val="22"/>
        </w:rPr>
        <w:t xml:space="preserve">  </w:t>
      </w:r>
    </w:p>
    <w:p w14:paraId="42C7782A" w14:textId="77777777" w:rsidR="00CF6E76" w:rsidRPr="00223D52" w:rsidRDefault="00CF6E76" w:rsidP="00CF6E76">
      <w:pPr>
        <w:overflowPunct/>
        <w:autoSpaceDE/>
        <w:autoSpaceDN/>
        <w:adjustRightInd/>
        <w:spacing w:line="271" w:lineRule="auto"/>
        <w:ind w:left="567"/>
        <w:jc w:val="both"/>
        <w:textAlignment w:val="auto"/>
        <w:rPr>
          <w:rFonts w:ascii="Arial Narrow" w:hAnsi="Arial Narrow" w:cs="Arial"/>
          <w:noProof/>
          <w:sz w:val="22"/>
          <w:szCs w:val="22"/>
        </w:rPr>
      </w:pPr>
    </w:p>
    <w:p w14:paraId="7195E2BA" w14:textId="1441B850" w:rsidR="002D5CC1" w:rsidRPr="002D5CC1" w:rsidRDefault="00223D52" w:rsidP="00A074AE">
      <w:pPr>
        <w:spacing w:line="271" w:lineRule="auto"/>
        <w:ind w:left="567" w:hanging="567"/>
        <w:jc w:val="both"/>
        <w:rPr>
          <w:rFonts w:ascii="Arial Narrow" w:eastAsia="Calibri" w:hAnsi="Arial Narrow" w:cs="Arial"/>
          <w:sz w:val="22"/>
          <w:szCs w:val="22"/>
          <w:lang w:eastAsia="en-US"/>
        </w:rPr>
      </w:pPr>
      <w:r w:rsidRPr="00223D52">
        <w:rPr>
          <w:rFonts w:ascii="Arial Narrow" w:eastAsia="Calibri" w:hAnsi="Arial Narrow" w:cs="Arial"/>
          <w:noProof/>
          <w:sz w:val="22"/>
          <w:szCs w:val="22"/>
        </w:rPr>
        <w:t xml:space="preserve">16.2 </w:t>
      </w:r>
      <w:r w:rsidRPr="00223D52">
        <w:rPr>
          <w:rFonts w:ascii="Arial Narrow" w:eastAsia="Calibri" w:hAnsi="Arial Narrow" w:cs="Arial"/>
          <w:noProof/>
          <w:sz w:val="22"/>
          <w:szCs w:val="22"/>
        </w:rPr>
        <w:tab/>
      </w:r>
      <w:bookmarkEnd w:id="18"/>
      <w:r w:rsidR="002D5CC1" w:rsidRPr="002D5CC1">
        <w:rPr>
          <w:rFonts w:ascii="Arial Narrow" w:eastAsia="Calibri" w:hAnsi="Arial Narrow" w:cs="Arial"/>
          <w:sz w:val="22"/>
          <w:szCs w:val="22"/>
          <w:lang w:eastAsia="en-US"/>
        </w:rPr>
        <w:t xml:space="preserve">Uchádzač môže splnenie podmienok účasti preukázať aj spôsobom podľa § 39 zákona, </w:t>
      </w:r>
      <w:proofErr w:type="spellStart"/>
      <w:r w:rsidR="002D5CC1" w:rsidRPr="002D5CC1">
        <w:rPr>
          <w:rFonts w:ascii="Arial Narrow" w:eastAsia="Calibri" w:hAnsi="Arial Narrow" w:cs="Arial"/>
          <w:sz w:val="22"/>
          <w:szCs w:val="22"/>
          <w:lang w:eastAsia="en-US"/>
        </w:rPr>
        <w:t>t.j</w:t>
      </w:r>
      <w:proofErr w:type="spellEnd"/>
      <w:r w:rsidR="002D5CC1" w:rsidRPr="002D5CC1">
        <w:rPr>
          <w:rFonts w:ascii="Arial Narrow" w:eastAsia="Calibri" w:hAnsi="Arial Narrow" w:cs="Arial"/>
          <w:sz w:val="22"/>
          <w:szCs w:val="22"/>
          <w:lang w:eastAsia="en-US"/>
        </w:rPr>
        <w:t xml:space="preserve">. uchádzač môže predbežne nahradiť doklady na preukázanie splnenia podmienok účasti určené  verejným obstarávateľom v tomto verejnom obstarávaní jednotným európskym dokumentom  podľa prílohy č. </w:t>
      </w:r>
      <w:r w:rsidR="00DE3698">
        <w:rPr>
          <w:rFonts w:ascii="Arial Narrow" w:eastAsia="Calibri" w:hAnsi="Arial Narrow" w:cs="Arial"/>
          <w:sz w:val="22"/>
          <w:szCs w:val="22"/>
          <w:lang w:eastAsia="en-US"/>
        </w:rPr>
        <w:t>6</w:t>
      </w:r>
      <w:r w:rsidR="002D5CC1" w:rsidRPr="002D5CC1">
        <w:rPr>
          <w:rFonts w:ascii="Arial Narrow" w:eastAsia="Calibri" w:hAnsi="Arial Narrow" w:cs="Arial"/>
          <w:sz w:val="22"/>
          <w:szCs w:val="22"/>
          <w:lang w:eastAsia="en-US"/>
        </w:rPr>
        <w:t xml:space="preserve"> Formulár Jednotného európskeho dokumentu týchto súťažných podkladov (ďalej aj ako „JED“).</w:t>
      </w:r>
    </w:p>
    <w:p w14:paraId="1E27E6E5" w14:textId="77777777" w:rsidR="002D5CC1" w:rsidRPr="002D5CC1" w:rsidRDefault="002D5CC1" w:rsidP="00A074AE">
      <w:pPr>
        <w:overflowPunct/>
        <w:spacing w:line="271" w:lineRule="auto"/>
        <w:ind w:left="567"/>
        <w:jc w:val="both"/>
        <w:textAlignment w:val="auto"/>
        <w:rPr>
          <w:rFonts w:ascii="Arial Narrow" w:eastAsia="Calibri" w:hAnsi="Arial Narrow" w:cs="Arial"/>
          <w:b/>
          <w:sz w:val="16"/>
          <w:szCs w:val="16"/>
          <w:u w:val="single"/>
          <w:lang w:eastAsia="en-US"/>
        </w:rPr>
      </w:pPr>
    </w:p>
    <w:p w14:paraId="7BD19343" w14:textId="77777777" w:rsidR="00625C45" w:rsidRPr="00625C45" w:rsidRDefault="00625C45" w:rsidP="00625C45">
      <w:pPr>
        <w:spacing w:line="276" w:lineRule="auto"/>
        <w:ind w:left="567"/>
        <w:jc w:val="both"/>
        <w:rPr>
          <w:rFonts w:ascii="Arial Narrow" w:hAnsi="Arial Narrow" w:cs="Arial"/>
          <w:b/>
          <w:sz w:val="22"/>
          <w:szCs w:val="22"/>
          <w:u w:val="single"/>
        </w:rPr>
      </w:pPr>
      <w:r w:rsidRPr="00625C45">
        <w:rPr>
          <w:rFonts w:ascii="Arial Narrow" w:hAnsi="Arial Narrow" w:cs="Arial"/>
          <w:b/>
          <w:sz w:val="22"/>
          <w:szCs w:val="22"/>
          <w:u w:val="single"/>
        </w:rPr>
        <w:t xml:space="preserve">Vytvorenie elektronickej verzie formuláru JED – postup pre uchádzača: </w:t>
      </w:r>
    </w:p>
    <w:p w14:paraId="320B7AC2" w14:textId="77777777" w:rsidR="00625C45" w:rsidRPr="00625C45" w:rsidRDefault="00625C45" w:rsidP="00625C45">
      <w:pPr>
        <w:spacing w:line="276" w:lineRule="auto"/>
        <w:ind w:left="567"/>
        <w:jc w:val="both"/>
        <w:rPr>
          <w:rFonts w:ascii="Arial Narrow" w:hAnsi="Arial Narrow" w:cs="Arial"/>
          <w:b/>
          <w:sz w:val="8"/>
          <w:szCs w:val="8"/>
          <w:u w:val="single"/>
        </w:rPr>
      </w:pPr>
    </w:p>
    <w:p w14:paraId="7D714368" w14:textId="38489FD7"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Verejný obstarávateľ odporúča, aby uchádzač použil </w:t>
      </w:r>
      <w:proofErr w:type="spellStart"/>
      <w:r w:rsidRPr="00625C45">
        <w:rPr>
          <w:rFonts w:ascii="Arial Narrow" w:hAnsi="Arial Narrow" w:cs="Arial"/>
          <w:sz w:val="22"/>
          <w:szCs w:val="22"/>
        </w:rPr>
        <w:t>predvyplnený</w:t>
      </w:r>
      <w:proofErr w:type="spellEnd"/>
      <w:r w:rsidRPr="00625C45">
        <w:rPr>
          <w:rFonts w:ascii="Arial Narrow" w:hAnsi="Arial Narrow" w:cs="Arial"/>
          <w:sz w:val="22"/>
          <w:szCs w:val="22"/>
        </w:rPr>
        <w:t xml:space="preserve"> elektronický formulár JED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xml:space="preserve">, ktorý je  prílohou č. </w:t>
      </w:r>
      <w:r w:rsidR="00DE3698">
        <w:rPr>
          <w:rFonts w:ascii="Arial Narrow" w:hAnsi="Arial Narrow" w:cs="Arial"/>
          <w:sz w:val="22"/>
          <w:szCs w:val="22"/>
        </w:rPr>
        <w:t>6</w:t>
      </w:r>
      <w:r w:rsidRPr="00625C45">
        <w:rPr>
          <w:rFonts w:ascii="Arial Narrow" w:hAnsi="Arial Narrow" w:cs="Arial"/>
          <w:sz w:val="22"/>
          <w:szCs w:val="22"/>
        </w:rPr>
        <w:t xml:space="preserve"> Formulár Jednotného európskeho dokumentu týchto súťažných podkladov.</w:t>
      </w:r>
    </w:p>
    <w:p w14:paraId="7D33F24D" w14:textId="77777777" w:rsidR="00625C45" w:rsidRPr="002E118C" w:rsidRDefault="00625C45" w:rsidP="00625C45">
      <w:pPr>
        <w:spacing w:line="276" w:lineRule="auto"/>
        <w:ind w:left="567"/>
        <w:jc w:val="both"/>
        <w:rPr>
          <w:rStyle w:val="Hypertextovprepojenie"/>
          <w:rFonts w:ascii="Arial Narrow" w:hAnsi="Arial Narrow" w:cs="Arial"/>
          <w:color w:val="000000" w:themeColor="text1"/>
          <w:sz w:val="22"/>
          <w:szCs w:val="22"/>
        </w:rPr>
      </w:pPr>
      <w:bookmarkStart w:id="21" w:name="_Hlk530338161"/>
      <w:r w:rsidRPr="00625C45">
        <w:rPr>
          <w:rFonts w:ascii="Arial Narrow" w:hAnsi="Arial Narrow" w:cs="Arial"/>
          <w:sz w:val="22"/>
          <w:szCs w:val="22"/>
        </w:rPr>
        <w:t>Uchádzač si verejným obstarávateľom pripravenú/vygenerovanú verziu JED-u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xml:space="preserve"> stiahne do svojho počítača. Následne si uchádzač v internetovom prehliadači otvorí e-službu Európskej komisie, ktorá je dostupná na elektronickej adrese </w:t>
      </w:r>
      <w:hyperlink r:id="rId12" w:history="1">
        <w:r w:rsidRPr="00625C45">
          <w:rPr>
            <w:rStyle w:val="Hypertextovprepojenie"/>
            <w:rFonts w:ascii="Arial Narrow" w:hAnsi="Arial Narrow"/>
            <w:sz w:val="22"/>
            <w:szCs w:val="22"/>
          </w:rPr>
          <w:t>https://www.uvo.gov.sk/espd/</w:t>
        </w:r>
      </w:hyperlink>
      <w:r w:rsidRPr="00625C45">
        <w:rPr>
          <w:rFonts w:ascii="Arial Narrow" w:hAnsi="Arial Narrow"/>
          <w:sz w:val="22"/>
          <w:szCs w:val="22"/>
        </w:rPr>
        <w:t>.</w:t>
      </w:r>
      <w:r w:rsidRPr="002E118C">
        <w:rPr>
          <w:rStyle w:val="Hypertextovprepojenie"/>
          <w:rFonts w:ascii="Arial Narrow" w:hAnsi="Arial Narrow" w:cs="Arial"/>
          <w:color w:val="31849B" w:themeColor="accent5" w:themeShade="BF"/>
          <w:sz w:val="22"/>
          <w:szCs w:val="22"/>
          <w:u w:val="none"/>
        </w:rPr>
        <w:t xml:space="preserve"> </w:t>
      </w:r>
      <w:r w:rsidRPr="002E118C">
        <w:rPr>
          <w:rStyle w:val="Hypertextovprepojenie"/>
          <w:rFonts w:ascii="Arial Narrow" w:hAnsi="Arial Narrow" w:cs="Arial"/>
          <w:color w:val="000000" w:themeColor="text1"/>
          <w:sz w:val="22"/>
          <w:szCs w:val="22"/>
          <w:u w:val="none"/>
        </w:rPr>
        <w:t>Následne vyberie možnosť „Som hospodársky subjekt“ a cez funkcionalitu „Importovať JED“ si otvorí JED vo formáte .</w:t>
      </w:r>
      <w:proofErr w:type="spellStart"/>
      <w:r w:rsidRPr="002E118C">
        <w:rPr>
          <w:rStyle w:val="Hypertextovprepojenie"/>
          <w:rFonts w:ascii="Arial Narrow" w:hAnsi="Arial Narrow" w:cs="Arial"/>
          <w:color w:val="000000" w:themeColor="text1"/>
          <w:sz w:val="22"/>
          <w:szCs w:val="22"/>
          <w:u w:val="none"/>
        </w:rPr>
        <w:t>xml</w:t>
      </w:r>
      <w:proofErr w:type="spellEnd"/>
      <w:r w:rsidRPr="002E118C">
        <w:rPr>
          <w:rStyle w:val="Hypertextovprepojenie"/>
          <w:rFonts w:ascii="Arial Narrow" w:hAnsi="Arial Narrow" w:cs="Arial"/>
          <w:color w:val="000000" w:themeColor="text1"/>
          <w:sz w:val="22"/>
          <w:szCs w:val="22"/>
          <w:u w:val="none"/>
        </w:rPr>
        <w:t>, ktorý môže následne vyplniť a prostredníctvom tlačidiel  „Prehľad“ a následne „Stiahnuť ako“, uložiť do svojho počítača vo formáte .</w:t>
      </w:r>
      <w:proofErr w:type="spellStart"/>
      <w:r w:rsidRPr="002E118C">
        <w:rPr>
          <w:rStyle w:val="Hypertextovprepojenie"/>
          <w:rFonts w:ascii="Arial Narrow" w:hAnsi="Arial Narrow" w:cs="Arial"/>
          <w:color w:val="000000" w:themeColor="text1"/>
          <w:sz w:val="22"/>
          <w:szCs w:val="22"/>
          <w:u w:val="none"/>
        </w:rPr>
        <w:t>pdf</w:t>
      </w:r>
      <w:proofErr w:type="spellEnd"/>
      <w:r w:rsidRPr="002E118C">
        <w:rPr>
          <w:rStyle w:val="Hypertextovprepojenie"/>
          <w:rFonts w:ascii="Arial Narrow" w:hAnsi="Arial Narrow" w:cs="Arial"/>
          <w:color w:val="000000" w:themeColor="text1"/>
          <w:sz w:val="22"/>
          <w:szCs w:val="22"/>
          <w:u w:val="none"/>
        </w:rPr>
        <w:t xml:space="preserve">, ktorý predkladá </w:t>
      </w:r>
      <w:r w:rsidRPr="002E118C">
        <w:rPr>
          <w:rFonts w:ascii="Arial Narrow" w:hAnsi="Arial Narrow" w:cs="Arial"/>
          <w:color w:val="000000" w:themeColor="text1"/>
          <w:sz w:val="22"/>
          <w:szCs w:val="22"/>
        </w:rPr>
        <w:t>spôsobom určeným funkcionalitou EKS</w:t>
      </w:r>
      <w:r w:rsidRPr="002E118C">
        <w:rPr>
          <w:rFonts w:ascii="Arial Narrow" w:hAnsi="Arial Narrow"/>
          <w:smallCaps/>
          <w:color w:val="000000" w:themeColor="text1"/>
          <w:sz w:val="22"/>
          <w:szCs w:val="22"/>
        </w:rPr>
        <w:t xml:space="preserve"> </w:t>
      </w:r>
      <w:r w:rsidRPr="002E118C">
        <w:rPr>
          <w:rStyle w:val="Hypertextovprepojenie"/>
          <w:rFonts w:ascii="Arial Narrow" w:hAnsi="Arial Narrow" w:cs="Arial"/>
          <w:color w:val="000000" w:themeColor="text1"/>
          <w:sz w:val="22"/>
          <w:szCs w:val="22"/>
          <w:u w:val="none"/>
        </w:rPr>
        <w:t>ako súčasť svojej ponuky.</w:t>
      </w:r>
    </w:p>
    <w:p w14:paraId="4CE36830" w14:textId="77777777" w:rsidR="00625C45" w:rsidRPr="00A074AE" w:rsidRDefault="00625C45" w:rsidP="00625C45">
      <w:pPr>
        <w:spacing w:line="276" w:lineRule="auto"/>
        <w:ind w:left="567"/>
        <w:jc w:val="both"/>
        <w:rPr>
          <w:rFonts w:ascii="Arial Narrow" w:hAnsi="Arial Narrow" w:cs="Arial"/>
          <w:sz w:val="10"/>
          <w:szCs w:val="10"/>
        </w:rPr>
      </w:pPr>
    </w:p>
    <w:p w14:paraId="4B20C8C9" w14:textId="77777777"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Bližšie informácie o JED, vrátane usmernení, ako správne JED vyplniť, sú uvedené v dokumente zverejnenom na webovom sídle Úradu pre verejné obstarávanie </w:t>
      </w:r>
      <w:hyperlink r:id="rId13" w:history="1">
        <w:r w:rsidRPr="00625C45">
          <w:rPr>
            <w:rStyle w:val="Hypertextovprepojenie"/>
            <w:rFonts w:ascii="Arial Narrow" w:hAnsi="Arial Narrow" w:cs="Arial"/>
            <w:sz w:val="22"/>
            <w:szCs w:val="22"/>
          </w:rPr>
          <w:t>https://www.uvo.gov.sk/legislativametodika-dohlad/jednotny-europsky-dokument-605.html</w:t>
        </w:r>
      </w:hyperlink>
      <w:r w:rsidRPr="00625C45">
        <w:rPr>
          <w:rFonts w:ascii="Arial Narrow" w:hAnsi="Arial Narrow" w:cs="Arial"/>
          <w:sz w:val="22"/>
          <w:szCs w:val="22"/>
        </w:rPr>
        <w:t xml:space="preserve">: JED - príručka k službe ESPD ( </w:t>
      </w:r>
      <w:hyperlink r:id="rId14" w:history="1">
        <w:r w:rsidRPr="00625C45">
          <w:rPr>
            <w:rStyle w:val="Hypertextovprepojenie"/>
            <w:rFonts w:ascii="Arial Narrow" w:hAnsi="Arial Narrow"/>
            <w:sz w:val="22"/>
            <w:szCs w:val="22"/>
          </w:rPr>
          <w:t>https://www.uvo.gov.sk/extdoc/1445/JED-prirucka_ESPD</w:t>
        </w:r>
      </w:hyperlink>
      <w:r w:rsidRPr="00625C45">
        <w:rPr>
          <w:rStyle w:val="Hypertextovprepojenie"/>
          <w:rFonts w:ascii="Arial Narrow" w:hAnsi="Arial Narrow"/>
          <w:sz w:val="22"/>
          <w:szCs w:val="22"/>
        </w:rPr>
        <w:t xml:space="preserve"> </w:t>
      </w:r>
      <w:r w:rsidRPr="00625C45">
        <w:rPr>
          <w:rFonts w:ascii="Arial Narrow" w:hAnsi="Arial Narrow" w:cs="Arial"/>
          <w:sz w:val="22"/>
          <w:szCs w:val="22"/>
        </w:rPr>
        <w:t>).</w:t>
      </w:r>
    </w:p>
    <w:p w14:paraId="43C3AE92" w14:textId="77777777" w:rsidR="00625C45" w:rsidRPr="00625C45" w:rsidRDefault="00625C45" w:rsidP="00625C45">
      <w:pPr>
        <w:spacing w:line="276" w:lineRule="auto"/>
        <w:ind w:left="567"/>
        <w:jc w:val="both"/>
        <w:rPr>
          <w:rFonts w:ascii="Arial Narrow" w:hAnsi="Arial Narrow"/>
          <w:sz w:val="22"/>
          <w:szCs w:val="22"/>
        </w:rPr>
      </w:pPr>
      <w:bookmarkStart w:id="22" w:name="_Hlk534973835"/>
      <w:bookmarkEnd w:id="21"/>
      <w:r w:rsidRPr="00625C45">
        <w:rPr>
          <w:rFonts w:ascii="Arial Narrow" w:hAnsi="Arial Narrow"/>
          <w:sz w:val="22"/>
          <w:szCs w:val="22"/>
        </w:rPr>
        <w:t>Druhou možnosťou vytvorenia elektronického JED a elektronickej odpovede uchádzača na elektronický JED je použitie nástroja EKS, ktorý je dostupný na adrese</w:t>
      </w:r>
      <w:r w:rsidRPr="00625C45">
        <w:rPr>
          <w:rFonts w:ascii="Arial Narrow" w:hAnsi="Arial Narrow"/>
          <w:color w:val="FF0000"/>
          <w:sz w:val="22"/>
          <w:szCs w:val="22"/>
        </w:rPr>
        <w:t xml:space="preserve"> </w:t>
      </w:r>
      <w:hyperlink r:id="rId15" w:history="1">
        <w:r w:rsidRPr="00625C45">
          <w:rPr>
            <w:rStyle w:val="Hypertextovprepojenie"/>
            <w:rFonts w:ascii="Arial Narrow" w:hAnsi="Arial Narrow"/>
            <w:sz w:val="22"/>
            <w:szCs w:val="22"/>
          </w:rPr>
          <w:t>https://jed.eks.sk/</w:t>
        </w:r>
      </w:hyperlink>
      <w:r w:rsidRPr="00625C45">
        <w:rPr>
          <w:rFonts w:ascii="Arial Narrow" w:hAnsi="Arial Narrow"/>
          <w:sz w:val="22"/>
          <w:szCs w:val="22"/>
        </w:rPr>
        <w:t xml:space="preserve"> . Uchádzač si verejným obstarávateľom pripravenú/vygenerovanú verziu JED-u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stiahne do svojho počítača. Následne v časti „Dodávateľ“ uchádzač vyberie možnosť „</w:t>
      </w:r>
      <w:r w:rsidRPr="00625C45">
        <w:rPr>
          <w:rFonts w:ascii="Arial Narrow" w:hAnsi="Arial Narrow"/>
          <w:b/>
          <w:bCs/>
          <w:i/>
          <w:iCs/>
          <w:sz w:val="22"/>
          <w:szCs w:val="22"/>
        </w:rPr>
        <w:t>Odpoveď na elektronický JED verejného obstarávania</w:t>
      </w:r>
      <w:r w:rsidRPr="00625C45">
        <w:rPr>
          <w:rFonts w:ascii="Arial Narrow" w:hAnsi="Arial Narrow"/>
          <w:sz w:val="22"/>
          <w:szCs w:val="22"/>
        </w:rPr>
        <w:t>“ a cez funkciu/tlačidlo „</w:t>
      </w:r>
      <w:r w:rsidRPr="00625C45">
        <w:rPr>
          <w:rFonts w:ascii="Arial Narrow" w:hAnsi="Arial Narrow"/>
          <w:b/>
          <w:i/>
          <w:sz w:val="22"/>
          <w:szCs w:val="22"/>
        </w:rPr>
        <w:t>Prehľadávať</w:t>
      </w:r>
      <w:r w:rsidRPr="00625C45">
        <w:rPr>
          <w:rFonts w:ascii="Arial Narrow" w:hAnsi="Arial Narrow"/>
          <w:sz w:val="22"/>
          <w:szCs w:val="22"/>
        </w:rPr>
        <w:t>“ si vyberie stiahnutý elektronický JED poskytnutý verejným obstarávateľom v rámci súťažných podkladov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a prostredníctvom funkcii/tlačidla „</w:t>
      </w:r>
      <w:r w:rsidRPr="00625C45">
        <w:rPr>
          <w:rFonts w:ascii="Arial Narrow" w:hAnsi="Arial Narrow"/>
          <w:b/>
          <w:bCs/>
          <w:i/>
          <w:iCs/>
          <w:sz w:val="22"/>
          <w:szCs w:val="22"/>
        </w:rPr>
        <w:t>Vytvoriť odpoveď na základe výzvy</w:t>
      </w:r>
      <w:r w:rsidRPr="00625C45">
        <w:rPr>
          <w:rFonts w:ascii="Arial Narrow" w:hAnsi="Arial Narrow"/>
          <w:sz w:val="22"/>
          <w:szCs w:val="22"/>
        </w:rPr>
        <w:t xml:space="preserve">“, vytvorí odpoveď, </w:t>
      </w:r>
      <w:proofErr w:type="spellStart"/>
      <w:r w:rsidRPr="00625C45">
        <w:rPr>
          <w:rFonts w:ascii="Arial Narrow" w:hAnsi="Arial Narrow"/>
          <w:sz w:val="22"/>
          <w:szCs w:val="22"/>
        </w:rPr>
        <w:t>t.j</w:t>
      </w:r>
      <w:proofErr w:type="spellEnd"/>
      <w:r w:rsidRPr="00625C45">
        <w:rPr>
          <w:rFonts w:ascii="Arial Narrow" w:hAnsi="Arial Narrow"/>
          <w:sz w:val="22"/>
          <w:szCs w:val="22"/>
        </w:rPr>
        <w:t>. elektronický JED. Uchádzač môže formulár JED následne vyplniť a prostredníctvom funkcie/tlačidla „</w:t>
      </w:r>
      <w:r w:rsidRPr="00625C45">
        <w:rPr>
          <w:rFonts w:ascii="Arial Narrow" w:hAnsi="Arial Narrow"/>
          <w:b/>
          <w:bCs/>
          <w:i/>
          <w:iCs/>
          <w:sz w:val="22"/>
          <w:szCs w:val="22"/>
        </w:rPr>
        <w:t>Generovať PDF</w:t>
      </w:r>
      <w:r w:rsidRPr="00625C45">
        <w:rPr>
          <w:rFonts w:ascii="Arial Narrow" w:hAnsi="Arial Narrow"/>
          <w:sz w:val="22"/>
          <w:szCs w:val="22"/>
        </w:rPr>
        <w:t xml:space="preserve">“ uložiť do svojho počítača vo formáte </w:t>
      </w:r>
      <w:proofErr w:type="spellStart"/>
      <w:r w:rsidRPr="00625C45">
        <w:rPr>
          <w:rFonts w:ascii="Arial Narrow" w:hAnsi="Arial Narrow"/>
          <w:sz w:val="22"/>
          <w:szCs w:val="22"/>
        </w:rPr>
        <w:t>pdf</w:t>
      </w:r>
      <w:proofErr w:type="spellEnd"/>
      <w:r w:rsidRPr="00625C45">
        <w:rPr>
          <w:rStyle w:val="Hypertextovprepojenie"/>
          <w:rFonts w:ascii="Arial Narrow" w:hAnsi="Arial Narrow"/>
          <w:sz w:val="22"/>
          <w:szCs w:val="22"/>
        </w:rPr>
        <w:t>.</w:t>
      </w:r>
    </w:p>
    <w:p w14:paraId="450CF1ED" w14:textId="77777777" w:rsidR="00625C45" w:rsidRPr="00625C45" w:rsidRDefault="00625C45" w:rsidP="00625C45">
      <w:pPr>
        <w:tabs>
          <w:tab w:val="left" w:pos="708"/>
        </w:tabs>
        <w:spacing w:line="276" w:lineRule="auto"/>
        <w:ind w:left="567"/>
        <w:jc w:val="both"/>
        <w:rPr>
          <w:rFonts w:ascii="Arial Narrow" w:hAnsi="Arial Narrow" w:cs="Arial"/>
          <w:sz w:val="22"/>
          <w:szCs w:val="22"/>
        </w:rPr>
      </w:pPr>
      <w:bookmarkStart w:id="23" w:name="_Hlk524506959"/>
      <w:bookmarkEnd w:id="22"/>
      <w:r w:rsidRPr="00625C45">
        <w:rPr>
          <w:rFonts w:ascii="Arial Narrow" w:hAnsi="Arial Narrow" w:cs="Arial"/>
          <w:sz w:val="22"/>
          <w:szCs w:val="22"/>
        </w:rPr>
        <w:t>Vo formulári JED uchádzač vyplní nasledovné časti:</w:t>
      </w:r>
    </w:p>
    <w:bookmarkEnd w:id="23"/>
    <w:p w14:paraId="1CA9F79A" w14:textId="77777777"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 – A, B a C,</w:t>
      </w:r>
    </w:p>
    <w:p w14:paraId="3F8C9501" w14:textId="77777777"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III - A, B, C a D,</w:t>
      </w:r>
    </w:p>
    <w:p w14:paraId="0F3D1AD6" w14:textId="77777777"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IV –</w:t>
      </w:r>
      <w:r w:rsidRPr="00625C45">
        <w:rPr>
          <w:rFonts w:ascii="Arial Narrow" w:hAnsi="Arial Narrow" w:cs="Arial"/>
          <w:color w:val="000000"/>
          <w:sz w:val="22"/>
          <w:szCs w:val="22"/>
        </w:rPr>
        <w:t xml:space="preserve"> oddiel α,</w:t>
      </w:r>
    </w:p>
    <w:p w14:paraId="363B448E" w14:textId="77777777"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VI.</w:t>
      </w:r>
    </w:p>
    <w:p w14:paraId="1AC1DA00" w14:textId="77777777"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6" w:history="1">
        <w:r w:rsidRPr="00625C45">
          <w:rPr>
            <w:rStyle w:val="Hypertextovprepojenie"/>
            <w:rFonts w:ascii="Arial Narrow" w:hAnsi="Arial Narrow"/>
            <w:sz w:val="22"/>
            <w:szCs w:val="22"/>
          </w:rPr>
          <w:t>https://www.uvo.gov.sk/legislativametodika-dohlad/jednotny-europsky-dokument-605.html</w:t>
        </w:r>
      </w:hyperlink>
      <w:r w:rsidRPr="00625C45">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14:paraId="19D4E062" w14:textId="77777777"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lastRenderedPageBreak/>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16B0D3CA" w14:textId="77777777" w:rsidR="00625C45" w:rsidRDefault="00625C45" w:rsidP="00625C45">
      <w:pPr>
        <w:spacing w:line="276" w:lineRule="auto"/>
        <w:ind w:left="567"/>
        <w:jc w:val="both"/>
        <w:rPr>
          <w:rFonts w:ascii="Arial Narrow" w:hAnsi="Arial Narrow"/>
          <w:b/>
          <w:sz w:val="22"/>
          <w:szCs w:val="22"/>
        </w:rPr>
      </w:pPr>
      <w:r w:rsidRPr="00625C45">
        <w:rPr>
          <w:rFonts w:ascii="Arial Narrow" w:hAnsi="Arial Narrow"/>
          <w:b/>
          <w:sz w:val="22"/>
          <w:szCs w:val="22"/>
        </w:rPr>
        <w:t>Uchádzač, ktorý sa</w:t>
      </w:r>
      <w:r w:rsidRPr="00625C45">
        <w:rPr>
          <w:rFonts w:ascii="Arial Narrow" w:hAnsi="Arial Narrow"/>
          <w:sz w:val="22"/>
          <w:szCs w:val="22"/>
        </w:rPr>
        <w:t xml:space="preserve"> verejného obstarávania </w:t>
      </w:r>
      <w:r w:rsidRPr="00625C45">
        <w:rPr>
          <w:rFonts w:ascii="Arial Narrow" w:hAnsi="Arial Narrow"/>
          <w:b/>
          <w:sz w:val="22"/>
          <w:szCs w:val="22"/>
        </w:rPr>
        <w:t>zúčastňuje samostatne</w:t>
      </w:r>
      <w:r w:rsidRPr="00625C45">
        <w:rPr>
          <w:rFonts w:ascii="Arial Narrow" w:hAnsi="Arial Narrow"/>
          <w:sz w:val="22"/>
          <w:szCs w:val="22"/>
        </w:rPr>
        <w:t xml:space="preserve"> a ktorý nevyužíva zdroje a/alebo kapacity iných osôb na preukázanie splnenia podmienok účasti, </w:t>
      </w:r>
      <w:r w:rsidRPr="00625C45">
        <w:rPr>
          <w:rFonts w:ascii="Arial Narrow" w:hAnsi="Arial Narrow"/>
          <w:b/>
          <w:sz w:val="22"/>
          <w:szCs w:val="22"/>
        </w:rPr>
        <w:t>vyplní, podpíše a predloží jeden JED.</w:t>
      </w:r>
    </w:p>
    <w:p w14:paraId="18B9AB1A" w14:textId="77777777"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ktorý sa verejného obstarávania zúčastňuje samostatne, </w:t>
      </w:r>
      <w:r w:rsidRPr="00625C45">
        <w:rPr>
          <w:rFonts w:ascii="Arial Narrow" w:hAnsi="Arial Narrow"/>
          <w:b/>
          <w:sz w:val="22"/>
          <w:szCs w:val="22"/>
        </w:rPr>
        <w:t>ale využíva zdroje a/alebo kapacity iných osôb na preukázanie splnenia podmienok účasti</w:t>
      </w:r>
      <w:r w:rsidRPr="00625C45">
        <w:rPr>
          <w:rFonts w:ascii="Arial Narrow" w:hAnsi="Arial Narrow"/>
          <w:sz w:val="22"/>
          <w:szCs w:val="22"/>
        </w:rPr>
        <w:t xml:space="preserve">, </w:t>
      </w:r>
      <w:r w:rsidRPr="00625C45">
        <w:rPr>
          <w:rFonts w:ascii="Arial Narrow" w:hAnsi="Arial Narrow"/>
          <w:b/>
          <w:sz w:val="22"/>
          <w:szCs w:val="22"/>
        </w:rPr>
        <w:t>vyplní, podpíše a predloží JED za seba spolu s vyplneným/vyplnenými,</w:t>
      </w:r>
      <w:r w:rsidRPr="00625C45">
        <w:rPr>
          <w:rFonts w:ascii="Arial Narrow" w:hAnsi="Arial Narrow"/>
          <w:sz w:val="22"/>
          <w:szCs w:val="22"/>
        </w:rPr>
        <w:t xml:space="preserve"> </w:t>
      </w:r>
      <w:r w:rsidRPr="00625C45">
        <w:rPr>
          <w:rFonts w:ascii="Arial Narrow" w:hAnsi="Arial Narrow"/>
          <w:b/>
          <w:sz w:val="22"/>
          <w:szCs w:val="22"/>
        </w:rPr>
        <w:t>podpísaným/podpísanými samostatným/samostatnými JED/JED</w:t>
      </w:r>
      <w:r w:rsidRPr="00625C45">
        <w:rPr>
          <w:rFonts w:ascii="Arial Narrow" w:hAnsi="Arial Narrow"/>
          <w:sz w:val="22"/>
          <w:szCs w:val="22"/>
        </w:rPr>
        <w:t xml:space="preserve">, ktorý/ktoré obsahuje/obsahujú príslušné informácie </w:t>
      </w:r>
      <w:r w:rsidRPr="00625C45">
        <w:rPr>
          <w:rFonts w:ascii="Arial Narrow" w:hAnsi="Arial Narrow"/>
          <w:b/>
          <w:sz w:val="22"/>
          <w:szCs w:val="22"/>
        </w:rPr>
        <w:t>a podpis každej z osôb, ktorých zdroje a/alebo kapacity využíva uchádzač na preukázanie splnenia podmienok účasti v tomto verejnom obstarávaní.</w:t>
      </w:r>
    </w:p>
    <w:p w14:paraId="25E5B932" w14:textId="77777777" w:rsidR="00625C45" w:rsidRPr="00625C45" w:rsidRDefault="00625C45" w:rsidP="00625C45">
      <w:pPr>
        <w:spacing w:line="276" w:lineRule="auto"/>
        <w:ind w:left="567"/>
        <w:jc w:val="both"/>
        <w:rPr>
          <w:rFonts w:ascii="Arial Narrow" w:hAnsi="Arial Narrow"/>
          <w:b/>
          <w:sz w:val="22"/>
          <w:szCs w:val="22"/>
        </w:rPr>
      </w:pPr>
      <w:r w:rsidRPr="00625C45">
        <w:rPr>
          <w:rFonts w:ascii="Arial Narrow" w:hAnsi="Arial Narrow"/>
          <w:b/>
          <w:sz w:val="22"/>
          <w:szCs w:val="22"/>
        </w:rPr>
        <w:t>V prípade, že uchádzača tvorí skupina dodávateľov</w:t>
      </w:r>
      <w:r w:rsidRPr="00625C45">
        <w:rPr>
          <w:rFonts w:ascii="Arial Narrow" w:hAnsi="Arial Narrow"/>
          <w:sz w:val="22"/>
          <w:szCs w:val="22"/>
        </w:rPr>
        <w:t xml:space="preserve"> zúčastnená vo verejnom obstarávaní, uchádzač </w:t>
      </w:r>
      <w:r w:rsidRPr="00625C45">
        <w:rPr>
          <w:rFonts w:ascii="Arial Narrow" w:hAnsi="Arial Narrow"/>
          <w:b/>
          <w:sz w:val="22"/>
          <w:szCs w:val="22"/>
        </w:rPr>
        <w:t xml:space="preserve">vyplní a predloží JED s požadovanými informáciami za každého člena skupiny dodávateľov spolu s ich podpismi. </w:t>
      </w:r>
    </w:p>
    <w:p w14:paraId="78FE8834" w14:textId="77777777"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Podľa § 39 ods. 6 zákona, ak uchádzač použije JED, verejný obstarávateľ môže na zabezpečenie riadneho priebehu verejného obstarávania kedykoľvek v jeho priebehu písomne – elektronick</w:t>
      </w:r>
      <w:r w:rsidR="002E118C">
        <w:rPr>
          <w:rFonts w:ascii="Arial Narrow" w:hAnsi="Arial Narrow"/>
          <w:sz w:val="22"/>
          <w:szCs w:val="22"/>
        </w:rPr>
        <w:t>y</w:t>
      </w:r>
      <w:bookmarkStart w:id="24" w:name="_Hlk522975807"/>
      <w:r w:rsidRPr="00625C45">
        <w:rPr>
          <w:rFonts w:ascii="Arial Narrow" w:hAnsi="Arial Narrow"/>
          <w:sz w:val="22"/>
          <w:szCs w:val="22"/>
        </w:rPr>
        <w:t xml:space="preserve">, </w:t>
      </w:r>
      <w:r w:rsidRPr="00625C45">
        <w:rPr>
          <w:rFonts w:ascii="Arial Narrow" w:hAnsi="Arial Narrow" w:cs="Arial"/>
          <w:sz w:val="22"/>
          <w:szCs w:val="22"/>
        </w:rPr>
        <w:t>spôsobom určeným funkcionalitou EKS</w:t>
      </w:r>
      <w:r w:rsidR="002E118C">
        <w:rPr>
          <w:rFonts w:ascii="Arial Narrow" w:hAnsi="Arial Narrow" w:cs="Arial"/>
          <w:sz w:val="22"/>
          <w:szCs w:val="22"/>
        </w:rPr>
        <w:t>,</w:t>
      </w:r>
      <w:r w:rsidRPr="00625C45">
        <w:rPr>
          <w:rFonts w:ascii="Arial Narrow" w:hAnsi="Arial Narrow"/>
          <w:sz w:val="22"/>
          <w:szCs w:val="22"/>
        </w:rPr>
        <w:t xml:space="preserve"> </w:t>
      </w:r>
      <w:bookmarkEnd w:id="24"/>
      <w:r w:rsidRPr="00625C45">
        <w:rPr>
          <w:rFonts w:ascii="Arial Narrow" w:hAnsi="Arial Narrow"/>
          <w:sz w:val="22"/>
          <w:szCs w:val="22"/>
        </w:rPr>
        <w:t xml:space="preserve">požiadať uchádzača o predloženie dokladu alebo dokladov nahradených JED. Uchádzač doručí </w:t>
      </w:r>
      <w:bookmarkStart w:id="25" w:name="_Hlk522975851"/>
      <w:r w:rsidRPr="00625C45">
        <w:rPr>
          <w:rFonts w:ascii="Arial Narrow" w:hAnsi="Arial Narrow"/>
          <w:sz w:val="22"/>
          <w:szCs w:val="22"/>
        </w:rPr>
        <w:t xml:space="preserve">elektronicky </w:t>
      </w:r>
      <w:r w:rsidRPr="00625C45">
        <w:rPr>
          <w:rFonts w:ascii="Arial Narrow" w:hAnsi="Arial Narrow" w:cs="Arial"/>
          <w:sz w:val="22"/>
          <w:szCs w:val="22"/>
        </w:rPr>
        <w:t>spôsobom určeným funkcionalitou EKS</w:t>
      </w:r>
      <w:bookmarkEnd w:id="25"/>
      <w:r w:rsidRPr="00625C45">
        <w:rPr>
          <w:rFonts w:ascii="Arial Narrow" w:hAnsi="Arial Narrow" w:cs="Arial"/>
          <w:sz w:val="22"/>
          <w:szCs w:val="22"/>
        </w:rPr>
        <w:t>,</w:t>
      </w:r>
      <w:r w:rsidRPr="00625C45">
        <w:rPr>
          <w:rFonts w:ascii="Arial Narrow" w:hAnsi="Arial Narrow"/>
          <w:sz w:val="22"/>
          <w:szCs w:val="22"/>
        </w:rPr>
        <w:t xml:space="preserve"> doklady verejnému obstarávateľovi do piatich pracovných dní odo dňa doručenia žiadosti, ak verejný obstarávateľ neurčil v žiadosti dlhšiu lehotu. </w:t>
      </w:r>
    </w:p>
    <w:p w14:paraId="57BC3950" w14:textId="77777777" w:rsidR="008112F1" w:rsidRDefault="00223D52" w:rsidP="002D5CC1">
      <w:pPr>
        <w:tabs>
          <w:tab w:val="left" w:pos="2160"/>
          <w:tab w:val="left" w:pos="2880"/>
          <w:tab w:val="left" w:pos="4500"/>
        </w:tabs>
        <w:overflowPunct/>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b/>
      </w:r>
    </w:p>
    <w:p w14:paraId="6AEF86CE" w14:textId="77777777"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jc w:val="both"/>
        <w:textAlignment w:val="auto"/>
        <w:rPr>
          <w:rFonts w:ascii="Arial Narrow" w:eastAsia="Calibri" w:hAnsi="Arial Narrow" w:cs="Arial"/>
          <w:sz w:val="22"/>
          <w:szCs w:val="22"/>
          <w:lang w:eastAsia="cs-CZ"/>
        </w:rPr>
      </w:pPr>
      <w:r w:rsidRPr="00223D52">
        <w:rPr>
          <w:rFonts w:ascii="Arial Narrow" w:eastAsia="Calibri" w:hAnsi="Arial Narrow" w:cs="Arial"/>
          <w:b/>
          <w:bCs/>
          <w:smallCaps/>
          <w:sz w:val="22"/>
          <w:szCs w:val="22"/>
          <w:lang w:eastAsia="cs-CZ"/>
        </w:rPr>
        <w:t xml:space="preserve">   ponuka uchádzača</w:t>
      </w:r>
    </w:p>
    <w:p w14:paraId="02137763" w14:textId="77777777" w:rsidR="00223D52" w:rsidRDefault="00223D52" w:rsidP="0004025C">
      <w:pPr>
        <w:numPr>
          <w:ilvl w:val="1"/>
          <w:numId w:val="1"/>
        </w:numPr>
        <w:tabs>
          <w:tab w:val="left" w:pos="2160"/>
          <w:tab w:val="left" w:pos="2880"/>
          <w:tab w:val="left" w:pos="4500"/>
        </w:tabs>
        <w:overflowPunct/>
        <w:autoSpaceDE/>
        <w:autoSpaceDN/>
        <w:adjustRightInd/>
        <w:spacing w:line="276" w:lineRule="auto"/>
        <w:ind w:left="578" w:hanging="578"/>
        <w:jc w:val="both"/>
        <w:textAlignment w:val="auto"/>
        <w:rPr>
          <w:rFonts w:ascii="Arial Narrow" w:eastAsia="Calibri" w:hAnsi="Arial Narrow" w:cs="Arial"/>
          <w:color w:val="000000"/>
          <w:sz w:val="22"/>
          <w:szCs w:val="22"/>
          <w:lang w:eastAsia="cs-CZ"/>
        </w:rPr>
      </w:pPr>
      <w:r w:rsidRPr="004A3B53">
        <w:rPr>
          <w:rFonts w:ascii="Arial Narrow" w:eastAsia="Calibri" w:hAnsi="Arial Narrow" w:cs="Arial"/>
          <w:color w:val="000000"/>
          <w:sz w:val="22"/>
          <w:szCs w:val="22"/>
          <w:u w:val="single"/>
          <w:lang w:eastAsia="cs-CZ"/>
        </w:rPr>
        <w:t xml:space="preserve">Návrh </w:t>
      </w:r>
      <w:r w:rsidR="00FC0697" w:rsidRPr="004A3B53">
        <w:rPr>
          <w:rFonts w:ascii="Arial Narrow" w:eastAsia="Calibri" w:hAnsi="Arial Narrow" w:cs="Arial"/>
          <w:color w:val="000000"/>
          <w:sz w:val="22"/>
          <w:szCs w:val="22"/>
          <w:u w:val="single"/>
          <w:lang w:eastAsia="cs-CZ"/>
        </w:rPr>
        <w:t>k</w:t>
      </w:r>
      <w:r w:rsidR="002261E7" w:rsidRPr="004A3B53">
        <w:rPr>
          <w:rFonts w:ascii="Arial Narrow" w:eastAsia="Calibri" w:hAnsi="Arial Narrow" w:cs="Arial"/>
          <w:color w:val="000000"/>
          <w:sz w:val="22"/>
          <w:szCs w:val="22"/>
          <w:u w:val="single"/>
          <w:lang w:eastAsia="cs-CZ"/>
        </w:rPr>
        <w:t>úpnej zmluvy</w:t>
      </w:r>
      <w:r w:rsidRPr="00223D52">
        <w:rPr>
          <w:rFonts w:ascii="Arial Narrow" w:eastAsia="Calibri" w:hAnsi="Arial Narrow" w:cs="Arial"/>
          <w:color w:val="000000"/>
          <w:sz w:val="22"/>
          <w:szCs w:val="22"/>
          <w:lang w:eastAsia="cs-CZ"/>
        </w:rPr>
        <w:t xml:space="preserve"> podľa prílohy č. 2 </w:t>
      </w:r>
      <w:r w:rsidR="00844B70">
        <w:rPr>
          <w:rFonts w:ascii="Arial Narrow" w:eastAsia="Calibri" w:hAnsi="Arial Narrow" w:cs="Arial"/>
          <w:color w:val="000000"/>
          <w:sz w:val="22"/>
          <w:szCs w:val="22"/>
          <w:lang w:eastAsia="cs-CZ"/>
        </w:rPr>
        <w:t xml:space="preserve">Návrh kúpnej zmluvy </w:t>
      </w:r>
      <w:r w:rsidRPr="00223D52">
        <w:rPr>
          <w:rFonts w:ascii="Arial Narrow" w:eastAsia="Calibri" w:hAnsi="Arial Narrow" w:cs="Arial"/>
          <w:color w:val="000000"/>
          <w:sz w:val="22"/>
          <w:szCs w:val="22"/>
          <w:lang w:eastAsia="cs-CZ"/>
        </w:rPr>
        <w:t xml:space="preserve">týchto súťažných podkladov vo formáte </w:t>
      </w:r>
      <w:r w:rsidR="009F5D27">
        <w:rPr>
          <w:rFonts w:ascii="Arial Narrow" w:eastAsia="Calibri" w:hAnsi="Arial Narrow" w:cs="Arial"/>
          <w:color w:val="000000"/>
          <w:sz w:val="22"/>
          <w:szCs w:val="22"/>
          <w:lang w:eastAsia="cs-CZ"/>
        </w:rPr>
        <w:t>.</w:t>
      </w:r>
      <w:proofErr w:type="spellStart"/>
      <w:r w:rsidRPr="00223D52">
        <w:rPr>
          <w:rFonts w:ascii="Arial Narrow" w:eastAsia="Calibri" w:hAnsi="Arial Narrow" w:cs="Arial"/>
          <w:color w:val="000000"/>
          <w:sz w:val="22"/>
          <w:szCs w:val="22"/>
          <w:lang w:eastAsia="cs-CZ"/>
        </w:rPr>
        <w:t>pdf</w:t>
      </w:r>
      <w:proofErr w:type="spellEnd"/>
      <w:r w:rsidRPr="00223D52">
        <w:rPr>
          <w:rFonts w:ascii="Arial Narrow" w:eastAsia="Calibri" w:hAnsi="Arial Narrow" w:cs="Arial"/>
          <w:color w:val="000000"/>
          <w:sz w:val="22"/>
          <w:szCs w:val="22"/>
          <w:lang w:eastAsia="cs-CZ"/>
        </w:rPr>
        <w:t xml:space="preserve">. Návrh </w:t>
      </w:r>
      <w:r w:rsidR="00844B70">
        <w:rPr>
          <w:rFonts w:ascii="Arial Narrow" w:eastAsia="Calibri" w:hAnsi="Arial Narrow" w:cs="Arial"/>
          <w:color w:val="000000"/>
          <w:sz w:val="22"/>
          <w:szCs w:val="22"/>
          <w:lang w:eastAsia="cs-CZ"/>
        </w:rPr>
        <w:t xml:space="preserve">kúpnej zmluvy </w:t>
      </w:r>
      <w:r w:rsidRPr="00223D52">
        <w:rPr>
          <w:rFonts w:ascii="Arial Narrow" w:eastAsia="Calibri" w:hAnsi="Arial Narrow" w:cs="Arial"/>
          <w:color w:val="000000"/>
          <w:sz w:val="22"/>
          <w:szCs w:val="22"/>
          <w:lang w:eastAsia="cs-CZ"/>
        </w:rPr>
        <w:t>musí byť doplnený o identifikačné údaje uchádzača</w:t>
      </w:r>
      <w:r w:rsidR="006F0BC5">
        <w:rPr>
          <w:rFonts w:ascii="Arial Narrow" w:eastAsia="Calibri" w:hAnsi="Arial Narrow" w:cs="Arial"/>
          <w:color w:val="000000"/>
          <w:sz w:val="22"/>
          <w:szCs w:val="22"/>
          <w:lang w:eastAsia="cs-CZ"/>
        </w:rPr>
        <w:t xml:space="preserve"> </w:t>
      </w:r>
      <w:r w:rsidR="006F0BC5" w:rsidRPr="006F0BC5">
        <w:rPr>
          <w:rFonts w:ascii="Arial Narrow" w:hAnsi="Arial Narrow" w:cs="Arial"/>
          <w:sz w:val="22"/>
        </w:rPr>
        <w:t xml:space="preserve">(na strane 1 </w:t>
      </w:r>
      <w:r w:rsidR="00FC0697">
        <w:rPr>
          <w:rFonts w:ascii="Arial Narrow" w:hAnsi="Arial Narrow" w:cs="Arial"/>
          <w:sz w:val="22"/>
        </w:rPr>
        <w:t>k</w:t>
      </w:r>
      <w:r w:rsidR="002261E7">
        <w:rPr>
          <w:rFonts w:ascii="Arial Narrow" w:eastAsia="Calibri" w:hAnsi="Arial Narrow" w:cs="Arial"/>
          <w:color w:val="000000"/>
          <w:sz w:val="22"/>
          <w:szCs w:val="22"/>
          <w:lang w:eastAsia="cs-CZ"/>
        </w:rPr>
        <w:t>úpnej zmluvy</w:t>
      </w:r>
      <w:r w:rsidR="006F0BC5">
        <w:rPr>
          <w:rFonts w:ascii="Arial Narrow" w:hAnsi="Arial Narrow" w:cs="Arial"/>
          <w:sz w:val="22"/>
        </w:rPr>
        <w:t>)</w:t>
      </w:r>
      <w:r w:rsidR="006F0BC5" w:rsidRPr="006F0BC5">
        <w:rPr>
          <w:rFonts w:ascii="Arial Narrow" w:hAnsi="Arial Narrow" w:cs="Arial"/>
          <w:sz w:val="22"/>
        </w:rPr>
        <w:t xml:space="preserve"> </w:t>
      </w:r>
      <w:r w:rsidRPr="00223D52">
        <w:rPr>
          <w:rFonts w:ascii="Arial Narrow" w:eastAsia="Calibri" w:hAnsi="Arial Narrow" w:cs="Arial"/>
          <w:color w:val="000000"/>
          <w:sz w:val="22"/>
          <w:szCs w:val="22"/>
          <w:lang w:eastAsia="cs-CZ"/>
        </w:rPr>
        <w:t xml:space="preserve">a podpísaný uchádzačom alebo osobou oprávnenou konať za uchádzača. Návrh </w:t>
      </w:r>
      <w:r w:rsidR="0004025C">
        <w:rPr>
          <w:rFonts w:ascii="Arial Narrow" w:eastAsia="Calibri" w:hAnsi="Arial Narrow" w:cs="Arial"/>
          <w:color w:val="000000"/>
          <w:sz w:val="22"/>
          <w:szCs w:val="22"/>
          <w:lang w:eastAsia="cs-CZ"/>
        </w:rPr>
        <w:t>zmluvy</w:t>
      </w:r>
      <w:r w:rsidRPr="00223D52">
        <w:rPr>
          <w:rFonts w:ascii="Arial Narrow" w:eastAsia="Calibri" w:hAnsi="Arial Narrow" w:cs="Arial"/>
          <w:color w:val="000000"/>
          <w:sz w:val="22"/>
          <w:szCs w:val="22"/>
          <w:lang w:eastAsia="cs-CZ"/>
        </w:rPr>
        <w:t xml:space="preserve"> predloží uchádzač bez jej príloh.</w:t>
      </w:r>
      <w:r w:rsidR="0004025C">
        <w:rPr>
          <w:rFonts w:ascii="Arial Narrow" w:eastAsia="Calibri" w:hAnsi="Arial Narrow" w:cs="Arial"/>
          <w:color w:val="000000"/>
          <w:sz w:val="22"/>
          <w:szCs w:val="22"/>
          <w:lang w:eastAsia="cs-CZ"/>
        </w:rPr>
        <w:t xml:space="preserve"> </w:t>
      </w:r>
    </w:p>
    <w:p w14:paraId="77C00D56" w14:textId="46FE2658" w:rsidR="004B4663" w:rsidRPr="00626AFC" w:rsidRDefault="00C10B33" w:rsidP="00626AFC">
      <w:pPr>
        <w:pStyle w:val="Odsekzoznamu"/>
        <w:numPr>
          <w:ilvl w:val="1"/>
          <w:numId w:val="1"/>
        </w:numPr>
        <w:spacing w:line="271" w:lineRule="auto"/>
        <w:jc w:val="both"/>
        <w:rPr>
          <w:rFonts w:ascii="Arial Narrow" w:hAnsi="Arial Narrow"/>
          <w:color w:val="000000"/>
          <w:sz w:val="22"/>
          <w:szCs w:val="22"/>
          <w:lang w:eastAsia="cs-CZ"/>
        </w:rPr>
      </w:pPr>
      <w:r w:rsidRPr="004A3B53">
        <w:rPr>
          <w:rFonts w:ascii="Arial Narrow" w:hAnsi="Arial Narrow"/>
          <w:color w:val="000000"/>
          <w:sz w:val="22"/>
          <w:szCs w:val="22"/>
          <w:u w:val="single"/>
          <w:lang w:eastAsia="cs-CZ"/>
        </w:rPr>
        <w:t>Vlastný návrh plnenia predmetu zákazky</w:t>
      </w:r>
      <w:r w:rsidRPr="00E86495">
        <w:rPr>
          <w:rFonts w:ascii="Arial Narrow" w:hAnsi="Arial Narrow"/>
          <w:color w:val="000000"/>
          <w:sz w:val="22"/>
          <w:szCs w:val="22"/>
          <w:lang w:eastAsia="cs-CZ"/>
        </w:rPr>
        <w:t xml:space="preserve">, špecifikovaného v prílohe č. 1 Opis predmetu zákazky, technické požiadavky týchto súťažných podkladov a súčasne v súlade s informáciami uvedenými v týchto súťažných podkladoch vo formáte </w:t>
      </w:r>
      <w:r>
        <w:rPr>
          <w:rFonts w:ascii="Arial Narrow" w:hAnsi="Arial Narrow"/>
          <w:color w:val="000000"/>
          <w:sz w:val="22"/>
          <w:szCs w:val="22"/>
          <w:lang w:eastAsia="cs-CZ"/>
        </w:rPr>
        <w:t>.</w:t>
      </w:r>
      <w:proofErr w:type="spellStart"/>
      <w:r>
        <w:rPr>
          <w:rFonts w:ascii="Arial Narrow" w:hAnsi="Arial Narrow"/>
          <w:color w:val="000000"/>
          <w:sz w:val="22"/>
          <w:szCs w:val="22"/>
          <w:lang w:eastAsia="cs-CZ"/>
        </w:rPr>
        <w:t>pdf</w:t>
      </w:r>
      <w:proofErr w:type="spellEnd"/>
      <w:r>
        <w:rPr>
          <w:rFonts w:ascii="Arial Narrow" w:hAnsi="Arial Narrow"/>
          <w:color w:val="000000"/>
          <w:sz w:val="22"/>
          <w:szCs w:val="22"/>
          <w:lang w:eastAsia="cs-CZ"/>
        </w:rPr>
        <w:t xml:space="preserve">, </w:t>
      </w:r>
      <w:r w:rsidRPr="00E86495">
        <w:rPr>
          <w:rFonts w:ascii="Arial Narrow" w:hAnsi="Arial Narrow"/>
          <w:color w:val="000000"/>
          <w:sz w:val="22"/>
          <w:szCs w:val="22"/>
          <w:lang w:eastAsia="cs-CZ"/>
        </w:rPr>
        <w:t xml:space="preserve">ktorý sa stane prílohou č. 1 kúpnej zmluvy podľa bodu 17.1 týchto súťažných podkladov. Uchádzač vo svojom vlastnom návrhu plnenia predmetu zákazky identifikuje: minimálne požadované technické špecifikácie, parametre a funkcionality požadované verejným obstarávateľom, výrobcu a model, </w:t>
      </w:r>
      <w:r w:rsidRPr="007071D8">
        <w:rPr>
          <w:rFonts w:ascii="Arial Narrow" w:hAnsi="Arial Narrow"/>
          <w:color w:val="000000"/>
          <w:sz w:val="22"/>
          <w:szCs w:val="22"/>
          <w:lang w:eastAsia="cs-CZ"/>
        </w:rPr>
        <w:t>katalógové číslo ponúkaného tovaru a uvedie špecifikáciu dodávaného tovaru - vlastný návrh plnenia.</w:t>
      </w:r>
    </w:p>
    <w:p w14:paraId="26966078" w14:textId="0182556D" w:rsidR="00626AFC" w:rsidRPr="003561BD" w:rsidRDefault="00607F18" w:rsidP="00607F18">
      <w:pPr>
        <w:spacing w:before="120" w:after="120"/>
        <w:ind w:left="567"/>
        <w:jc w:val="both"/>
        <w:rPr>
          <w:rFonts w:ascii="Arial Narrow" w:hAnsi="Arial Narrow"/>
          <w:b/>
          <w:sz w:val="22"/>
        </w:rPr>
      </w:pPr>
      <w:r>
        <w:rPr>
          <w:rFonts w:ascii="Arial Narrow" w:hAnsi="Arial Narrow"/>
          <w:sz w:val="22"/>
        </w:rPr>
        <w:t>P</w:t>
      </w:r>
      <w:r w:rsidR="00626AFC" w:rsidRPr="00315FC4">
        <w:rPr>
          <w:rFonts w:ascii="Arial Narrow" w:hAnsi="Arial Narrow"/>
          <w:sz w:val="22"/>
        </w:rPr>
        <w:t>re účely overenia, že tovar zodpovedá určenému opisu predmetu zákazky</w:t>
      </w:r>
      <w:r w:rsidR="00626AFC">
        <w:rPr>
          <w:rFonts w:ascii="Arial Narrow" w:hAnsi="Arial Narrow"/>
          <w:sz w:val="22"/>
        </w:rPr>
        <w:t xml:space="preserve"> podľa prílohy č. 1 týchto súťažných podkladov</w:t>
      </w:r>
      <w:r w:rsidR="00626AFC" w:rsidRPr="00315FC4">
        <w:rPr>
          <w:rFonts w:ascii="Arial Narrow" w:hAnsi="Arial Narrow"/>
          <w:sz w:val="22"/>
        </w:rPr>
        <w:t xml:space="preserve">, uchádzač tiež </w:t>
      </w:r>
      <w:r w:rsidR="00626AFC">
        <w:rPr>
          <w:rFonts w:ascii="Arial Narrow" w:hAnsi="Arial Narrow"/>
          <w:sz w:val="22"/>
        </w:rPr>
        <w:t xml:space="preserve">v rámci vlastného návrhu plnenia predmetu zákazky </w:t>
      </w:r>
      <w:r w:rsidR="00626AFC" w:rsidRPr="00315FC4">
        <w:rPr>
          <w:rFonts w:ascii="Arial Narrow" w:hAnsi="Arial Narrow"/>
          <w:sz w:val="22"/>
        </w:rPr>
        <w:t>predloží</w:t>
      </w:r>
      <w:r w:rsidRPr="00607F18">
        <w:rPr>
          <w:rFonts w:ascii="Arial Narrow" w:hAnsi="Arial Narrow"/>
          <w:b/>
          <w:sz w:val="22"/>
        </w:rPr>
        <w:t xml:space="preserve"> </w:t>
      </w:r>
      <w:r>
        <w:rPr>
          <w:rFonts w:ascii="Arial Narrow" w:hAnsi="Arial Narrow"/>
          <w:b/>
          <w:sz w:val="22"/>
        </w:rPr>
        <w:t>t</w:t>
      </w:r>
      <w:r w:rsidRPr="003561BD">
        <w:rPr>
          <w:rFonts w:ascii="Arial Narrow" w:hAnsi="Arial Narrow"/>
          <w:b/>
          <w:sz w:val="22"/>
        </w:rPr>
        <w:t>echnický/é alebo katalógový/é list/y ponúkaného tovaru/tovarov</w:t>
      </w:r>
      <w:r>
        <w:rPr>
          <w:rFonts w:ascii="Arial Narrow" w:hAnsi="Arial Narrow"/>
          <w:b/>
          <w:sz w:val="22"/>
        </w:rPr>
        <w:t>.</w:t>
      </w:r>
    </w:p>
    <w:p w14:paraId="20BE779D" w14:textId="38C21AA3" w:rsidR="004B4663" w:rsidRPr="00626AFC" w:rsidRDefault="004B4663" w:rsidP="00626AFC">
      <w:pPr>
        <w:spacing w:line="271" w:lineRule="auto"/>
        <w:jc w:val="both"/>
        <w:rPr>
          <w:rFonts w:ascii="Arial Narrow" w:hAnsi="Arial Narrow"/>
          <w:color w:val="000000"/>
          <w:sz w:val="22"/>
          <w:szCs w:val="22"/>
          <w:lang w:eastAsia="cs-CZ"/>
        </w:rPr>
      </w:pPr>
    </w:p>
    <w:p w14:paraId="554CE111" w14:textId="6E701B3F" w:rsidR="007071D8" w:rsidRPr="003B4B49" w:rsidRDefault="007071D8" w:rsidP="009318B7">
      <w:pPr>
        <w:pStyle w:val="Odsekzoznamu"/>
        <w:numPr>
          <w:ilvl w:val="1"/>
          <w:numId w:val="32"/>
        </w:numPr>
        <w:overflowPunct/>
        <w:autoSpaceDE/>
        <w:autoSpaceDN/>
        <w:adjustRightInd/>
        <w:spacing w:line="271" w:lineRule="auto"/>
        <w:ind w:left="567" w:hanging="567"/>
        <w:jc w:val="both"/>
        <w:textAlignment w:val="auto"/>
        <w:rPr>
          <w:rFonts w:ascii="Arial Narrow" w:hAnsi="Arial Narrow"/>
          <w:sz w:val="22"/>
        </w:rPr>
      </w:pPr>
      <w:bookmarkStart w:id="26" w:name="_Hlk522980770"/>
      <w:r w:rsidRPr="004A3B53">
        <w:rPr>
          <w:rFonts w:ascii="Arial Narrow" w:hAnsi="Arial Narrow" w:cs="Arial"/>
          <w:sz w:val="22"/>
          <w:u w:val="single"/>
        </w:rPr>
        <w:t>Návrh na plnenie kritéria</w:t>
      </w:r>
      <w:r w:rsidRPr="003B4B49">
        <w:rPr>
          <w:rFonts w:ascii="Arial Narrow" w:hAnsi="Arial Narrow" w:cs="Arial"/>
          <w:sz w:val="22"/>
        </w:rPr>
        <w:t xml:space="preserve"> podľa šablóny s názvom „Hodnotiace kritériá“ uvedenej v rámci </w:t>
      </w:r>
      <w:r w:rsidRPr="003B4B49">
        <w:rPr>
          <w:rFonts w:ascii="Arial Narrow" w:hAnsi="Arial Narrow" w:cs="Arial"/>
          <w:b/>
          <w:bCs/>
          <w:sz w:val="22"/>
        </w:rPr>
        <w:t>šablóny/formuláru ponuky s názvom „Ponuka“ v EKS.</w:t>
      </w:r>
      <w:r w:rsidRPr="003B4B49">
        <w:rPr>
          <w:rFonts w:ascii="Arial Narrow" w:hAnsi="Arial Narrow" w:cs="Arial"/>
          <w:sz w:val="22"/>
        </w:rPr>
        <w:t xml:space="preserve">  </w:t>
      </w:r>
      <w:bookmarkEnd w:id="26"/>
      <w:r w:rsidRPr="003B4B49">
        <w:rPr>
          <w:rFonts w:ascii="Arial Narrow" w:hAnsi="Arial Narrow" w:cs="Arial"/>
          <w:sz w:val="22"/>
        </w:rPr>
        <w:t>Uchádzač</w:t>
      </w:r>
      <w:r w:rsidRPr="003B4B49">
        <w:rPr>
          <w:rFonts w:ascii="Arial Narrow" w:hAnsi="Arial Narrow"/>
          <w:sz w:val="22"/>
        </w:rPr>
        <w:t xml:space="preserve"> v rámci šablóny „Hodnotiace kritériá“ ocení jednotlivé položky jednotkovými cenami. Kritérium </w:t>
      </w:r>
      <w:r w:rsidRPr="003B4B49">
        <w:rPr>
          <w:rFonts w:ascii="Arial Narrow" w:hAnsi="Arial Narrow"/>
          <w:i/>
          <w:iCs/>
          <w:sz w:val="22"/>
        </w:rPr>
        <w:t xml:space="preserve">Celková cena za dodanie požadovaného predmetu zákazky vyjadrená v EUR bez DPH </w:t>
      </w:r>
      <w:r w:rsidRPr="003B4B49">
        <w:rPr>
          <w:rFonts w:ascii="Arial Narrow" w:hAnsi="Arial Narrow"/>
          <w:sz w:val="22"/>
        </w:rPr>
        <w:t xml:space="preserve">bude automaticky vypočítaná súčtom všetkých súčinov jednotkových cien a množstiev uvedených v zozname položiek. </w:t>
      </w:r>
    </w:p>
    <w:p w14:paraId="01632CFC" w14:textId="1F0324C2" w:rsidR="003B4B49" w:rsidRPr="003B4B49" w:rsidRDefault="003B4B49" w:rsidP="009318B7">
      <w:pPr>
        <w:spacing w:line="271" w:lineRule="auto"/>
        <w:ind w:left="567"/>
        <w:jc w:val="both"/>
        <w:rPr>
          <w:rFonts w:ascii="Arial Narrow" w:hAnsi="Arial Narrow" w:cs="Arial"/>
          <w:sz w:val="22"/>
        </w:rPr>
      </w:pPr>
      <w:r w:rsidRPr="003B4B49">
        <w:rPr>
          <w:rFonts w:ascii="Arial Narrow" w:hAnsi="Arial Narrow"/>
          <w:sz w:val="22"/>
        </w:rPr>
        <w:t xml:space="preserve">Uchádzač v tejto časti ponuky v rámci „Prílohy </w:t>
      </w:r>
      <w:r w:rsidRPr="009318B7">
        <w:rPr>
          <w:rFonts w:ascii="Arial Narrow" w:hAnsi="Arial Narrow"/>
          <w:sz w:val="22"/>
        </w:rPr>
        <w:t xml:space="preserve">hodnotiacich kritérií“ predloží aj ocenenú prílohu č. 3 </w:t>
      </w:r>
      <w:r w:rsidRPr="009318B7">
        <w:rPr>
          <w:rFonts w:ascii="Arial Narrow" w:hAnsi="Arial Narrow" w:cs="Arial"/>
          <w:sz w:val="22"/>
        </w:rPr>
        <w:t xml:space="preserve">Vzor štruktúrovaného rozpočtu ceny týchto súťažných podkladov </w:t>
      </w:r>
      <w:r w:rsidRPr="009318B7">
        <w:rPr>
          <w:rFonts w:ascii="Arial Narrow" w:hAnsi="Arial Narrow"/>
          <w:sz w:val="22"/>
        </w:rPr>
        <w:t>vo formáte</w:t>
      </w:r>
      <w:r w:rsidR="009318B7">
        <w:rPr>
          <w:rFonts w:ascii="Arial Narrow" w:hAnsi="Arial Narrow"/>
          <w:sz w:val="22"/>
        </w:rPr>
        <w:t xml:space="preserve"> </w:t>
      </w:r>
      <w:r w:rsidRPr="009318B7">
        <w:rPr>
          <w:rFonts w:ascii="Arial Narrow" w:hAnsi="Arial Narrow"/>
          <w:sz w:val="22"/>
        </w:rPr>
        <w:t>.</w:t>
      </w:r>
      <w:proofErr w:type="spellStart"/>
      <w:r w:rsidRPr="009318B7">
        <w:rPr>
          <w:rFonts w:ascii="Arial Narrow" w:hAnsi="Arial Narrow"/>
          <w:sz w:val="22"/>
        </w:rPr>
        <w:t>xls</w:t>
      </w:r>
      <w:proofErr w:type="spellEnd"/>
      <w:r w:rsidRPr="009318B7">
        <w:rPr>
          <w:rFonts w:ascii="Arial Narrow" w:hAnsi="Arial Narrow"/>
          <w:sz w:val="22"/>
        </w:rPr>
        <w:t xml:space="preserve"> a .</w:t>
      </w:r>
      <w:proofErr w:type="spellStart"/>
      <w:r w:rsidRPr="009318B7">
        <w:rPr>
          <w:rFonts w:ascii="Arial Narrow" w:hAnsi="Arial Narrow"/>
          <w:sz w:val="22"/>
        </w:rPr>
        <w:t>pdf</w:t>
      </w:r>
      <w:proofErr w:type="spellEnd"/>
      <w:r w:rsidRPr="009318B7">
        <w:rPr>
          <w:rFonts w:ascii="Arial Narrow" w:hAnsi="Arial Narrow"/>
          <w:sz w:val="22"/>
        </w:rPr>
        <w:t xml:space="preserve"> </w:t>
      </w:r>
      <w:r w:rsidRPr="009318B7">
        <w:rPr>
          <w:rFonts w:ascii="Arial Narrow" w:hAnsi="Arial Narrow" w:cs="Arial"/>
          <w:sz w:val="22"/>
        </w:rPr>
        <w:t xml:space="preserve">podľa týchto súťažných podkladov, ktorá sa zo strany úspešného uchádzača stane prílohou č. </w:t>
      </w:r>
      <w:r w:rsidR="00E630E5">
        <w:rPr>
          <w:rFonts w:ascii="Arial Narrow" w:hAnsi="Arial Narrow" w:cs="Arial"/>
          <w:sz w:val="22"/>
        </w:rPr>
        <w:t>2</w:t>
      </w:r>
      <w:r w:rsidRPr="009318B7">
        <w:rPr>
          <w:rFonts w:ascii="Arial Narrow" w:hAnsi="Arial Narrow" w:cs="Arial"/>
          <w:sz w:val="22"/>
        </w:rPr>
        <w:t xml:space="preserve"> návrhu Zmluvy uvedenej v prílohe č. 2 Návrh Zmluvy týchto súťažných</w:t>
      </w:r>
      <w:r w:rsidRPr="003B4B49">
        <w:rPr>
          <w:rFonts w:ascii="Arial Narrow" w:hAnsi="Arial Narrow" w:cs="Arial"/>
          <w:sz w:val="22"/>
        </w:rPr>
        <w:t xml:space="preserve"> podkladov.</w:t>
      </w:r>
    </w:p>
    <w:p w14:paraId="54C170EC" w14:textId="15EB1962" w:rsidR="00223D52" w:rsidRPr="00080154" w:rsidRDefault="00223D52" w:rsidP="009318B7">
      <w:pPr>
        <w:pStyle w:val="Odsekzoznamu"/>
        <w:numPr>
          <w:ilvl w:val="1"/>
          <w:numId w:val="32"/>
        </w:numPr>
        <w:overflowPunct/>
        <w:autoSpaceDE/>
        <w:autoSpaceDN/>
        <w:adjustRightInd/>
        <w:spacing w:line="271" w:lineRule="auto"/>
        <w:ind w:left="567" w:hanging="567"/>
        <w:jc w:val="both"/>
        <w:textAlignment w:val="auto"/>
        <w:rPr>
          <w:rFonts w:ascii="Arial Narrow" w:eastAsia="Calibri" w:hAnsi="Arial Narrow"/>
          <w:sz w:val="22"/>
          <w:szCs w:val="22"/>
          <w:lang w:eastAsia="en-US"/>
        </w:rPr>
      </w:pPr>
      <w:bookmarkStart w:id="27" w:name="_Hlk534974981"/>
      <w:r w:rsidRPr="004A3B53">
        <w:rPr>
          <w:rFonts w:ascii="Arial Narrow" w:eastAsia="Calibri" w:hAnsi="Arial Narrow" w:cs="Arial"/>
          <w:sz w:val="22"/>
          <w:szCs w:val="22"/>
          <w:u w:val="single"/>
          <w:lang w:eastAsia="en-US"/>
        </w:rPr>
        <w:t>Č</w:t>
      </w:r>
      <w:r w:rsidRPr="004A3B53">
        <w:rPr>
          <w:rFonts w:ascii="Arial Narrow" w:eastAsia="Calibri" w:hAnsi="Arial Narrow"/>
          <w:sz w:val="22"/>
          <w:szCs w:val="22"/>
          <w:u w:val="single"/>
          <w:lang w:eastAsia="en-US"/>
        </w:rPr>
        <w:t>estné vyhlásenie uchádzača</w:t>
      </w:r>
      <w:r w:rsidRPr="00080154">
        <w:rPr>
          <w:rFonts w:ascii="Arial Narrow" w:eastAsia="Calibri" w:hAnsi="Arial Narrow"/>
          <w:sz w:val="22"/>
          <w:szCs w:val="22"/>
          <w:lang w:eastAsia="en-US"/>
        </w:rPr>
        <w:t xml:space="preserve"> </w:t>
      </w:r>
      <w:r w:rsidR="00144D83" w:rsidRPr="00080154">
        <w:rPr>
          <w:rFonts w:ascii="Arial Narrow" w:eastAsia="Calibri" w:hAnsi="Arial Narrow"/>
          <w:sz w:val="22"/>
          <w:szCs w:val="22"/>
          <w:lang w:eastAsia="en-US"/>
        </w:rPr>
        <w:t>vo formáte .</w:t>
      </w:r>
      <w:proofErr w:type="spellStart"/>
      <w:r w:rsidR="00144D83" w:rsidRPr="00080154">
        <w:rPr>
          <w:rFonts w:ascii="Arial Narrow" w:eastAsia="Calibri" w:hAnsi="Arial Narrow"/>
          <w:sz w:val="22"/>
          <w:szCs w:val="22"/>
          <w:lang w:eastAsia="en-US"/>
        </w:rPr>
        <w:t>pdf</w:t>
      </w:r>
      <w:proofErr w:type="spellEnd"/>
      <w:r w:rsidR="00144D83" w:rsidRPr="00080154">
        <w:rPr>
          <w:rFonts w:ascii="Arial Narrow" w:eastAsia="Calibri" w:hAnsi="Arial Narrow"/>
          <w:sz w:val="22"/>
          <w:szCs w:val="22"/>
          <w:lang w:eastAsia="en-US"/>
        </w:rPr>
        <w:t xml:space="preserve"> </w:t>
      </w:r>
      <w:r w:rsidRPr="00080154">
        <w:rPr>
          <w:rFonts w:ascii="Arial Narrow" w:eastAsia="Calibri" w:hAnsi="Arial Narrow"/>
          <w:sz w:val="22"/>
          <w:szCs w:val="22"/>
          <w:lang w:eastAsia="en-US"/>
        </w:rPr>
        <w:t xml:space="preserve">o tom, že dokumenty predložené elektronicky v ponuke uchádzača, sú zhodné s originálnymi dokumentmi. </w:t>
      </w:r>
      <w:r w:rsidR="00A91091" w:rsidRPr="00080154">
        <w:rPr>
          <w:rFonts w:ascii="Arial Narrow" w:eastAsia="Calibri" w:hAnsi="Arial Narrow"/>
          <w:sz w:val="22"/>
          <w:szCs w:val="22"/>
          <w:lang w:eastAsia="en-US"/>
        </w:rPr>
        <w:t>Vzor č</w:t>
      </w:r>
      <w:r w:rsidRPr="00080154">
        <w:rPr>
          <w:rFonts w:ascii="Arial Narrow" w:eastAsia="Calibri" w:hAnsi="Arial Narrow" w:cs="Arial"/>
          <w:sz w:val="22"/>
          <w:szCs w:val="22"/>
          <w:lang w:eastAsia="en-US"/>
        </w:rPr>
        <w:t>estné</w:t>
      </w:r>
      <w:r w:rsidR="00A91091" w:rsidRPr="00080154">
        <w:rPr>
          <w:rFonts w:ascii="Arial Narrow" w:eastAsia="Calibri" w:hAnsi="Arial Narrow" w:cs="Arial"/>
          <w:sz w:val="22"/>
          <w:szCs w:val="22"/>
          <w:lang w:eastAsia="en-US"/>
        </w:rPr>
        <w:t>ho</w:t>
      </w:r>
      <w:r w:rsidRPr="00080154">
        <w:rPr>
          <w:rFonts w:ascii="Arial Narrow" w:eastAsia="Calibri" w:hAnsi="Arial Narrow" w:cs="Arial"/>
          <w:sz w:val="22"/>
          <w:szCs w:val="22"/>
          <w:lang w:eastAsia="en-US"/>
        </w:rPr>
        <w:t xml:space="preserve"> vyhláseni</w:t>
      </w:r>
      <w:r w:rsidR="00CF6ABF">
        <w:rPr>
          <w:rFonts w:ascii="Arial Narrow" w:eastAsia="Calibri" w:hAnsi="Arial Narrow" w:cs="Arial"/>
          <w:sz w:val="22"/>
          <w:szCs w:val="22"/>
          <w:lang w:eastAsia="en-US"/>
        </w:rPr>
        <w:t>a</w:t>
      </w:r>
      <w:r w:rsidRPr="00080154">
        <w:rPr>
          <w:rFonts w:ascii="Arial Narrow" w:eastAsia="Calibri" w:hAnsi="Arial Narrow" w:cs="Arial"/>
          <w:sz w:val="22"/>
          <w:szCs w:val="22"/>
          <w:lang w:eastAsia="en-US"/>
        </w:rPr>
        <w:t xml:space="preserve"> </w:t>
      </w:r>
      <w:r w:rsidRPr="00080154">
        <w:rPr>
          <w:rFonts w:ascii="Arial Narrow" w:eastAsia="Calibri" w:hAnsi="Arial Narrow"/>
          <w:sz w:val="22"/>
          <w:szCs w:val="22"/>
          <w:lang w:eastAsia="en-US"/>
        </w:rPr>
        <w:t xml:space="preserve">je uvedený v prílohe č. </w:t>
      </w:r>
      <w:r w:rsidR="00CF6E76">
        <w:rPr>
          <w:rFonts w:ascii="Arial Narrow" w:eastAsia="Calibri" w:hAnsi="Arial Narrow"/>
          <w:sz w:val="22"/>
          <w:szCs w:val="22"/>
          <w:lang w:eastAsia="en-US"/>
        </w:rPr>
        <w:t>7</w:t>
      </w:r>
      <w:r w:rsidRPr="00080154">
        <w:rPr>
          <w:rFonts w:ascii="Arial Narrow" w:eastAsia="Calibri" w:hAnsi="Arial Narrow"/>
          <w:sz w:val="22"/>
          <w:szCs w:val="22"/>
          <w:lang w:eastAsia="en-US"/>
        </w:rPr>
        <w:t xml:space="preserve"> týchto súťažných podkladov.</w:t>
      </w:r>
    </w:p>
    <w:p w14:paraId="1C16027A" w14:textId="77777777" w:rsidR="00223D52" w:rsidRPr="003D5B82" w:rsidRDefault="00223D52" w:rsidP="00B821DD">
      <w:pPr>
        <w:pStyle w:val="Odsekzoznamu"/>
        <w:numPr>
          <w:ilvl w:val="1"/>
          <w:numId w:val="32"/>
        </w:numPr>
        <w:overflowPunct/>
        <w:autoSpaceDE/>
        <w:autoSpaceDN/>
        <w:adjustRightInd/>
        <w:spacing w:before="60" w:line="271" w:lineRule="auto"/>
        <w:ind w:left="567" w:hanging="567"/>
        <w:jc w:val="both"/>
        <w:textAlignment w:val="auto"/>
        <w:rPr>
          <w:rFonts w:ascii="Arial Narrow" w:eastAsia="Calibri" w:hAnsi="Arial Narrow" w:cs="Arial"/>
          <w:sz w:val="22"/>
          <w:szCs w:val="22"/>
          <w:lang w:eastAsia="en-US"/>
        </w:rPr>
      </w:pPr>
      <w:r w:rsidRPr="004A3B53">
        <w:rPr>
          <w:rFonts w:ascii="Arial Narrow" w:eastAsia="Calibri" w:hAnsi="Arial Narrow" w:cs="Arial"/>
          <w:sz w:val="22"/>
          <w:szCs w:val="22"/>
          <w:u w:val="single"/>
          <w:lang w:eastAsia="en-US"/>
        </w:rPr>
        <w:t>Údaje o osobe</w:t>
      </w:r>
      <w:r w:rsidRPr="003D5B82">
        <w:rPr>
          <w:rFonts w:ascii="Arial Narrow" w:eastAsia="Calibri" w:hAnsi="Arial Narrow" w:cs="Arial"/>
          <w:sz w:val="22"/>
          <w:szCs w:val="22"/>
          <w:lang w:eastAsia="en-US"/>
        </w:rPr>
        <w:t>, ktorej služby alebo podklady pri vypracovaní ponuky uchádzač využil podľa bodu 10.4 týchto súťažných podkladoch, ak uc</w:t>
      </w:r>
      <w:r w:rsidR="00144D83" w:rsidRPr="003D5B82">
        <w:rPr>
          <w:rFonts w:ascii="Arial Narrow" w:eastAsia="Calibri" w:hAnsi="Arial Narrow" w:cs="Arial"/>
          <w:sz w:val="22"/>
          <w:szCs w:val="22"/>
          <w:lang w:eastAsia="en-US"/>
        </w:rPr>
        <w:t>hádzač ponuku nevypracoval sám</w:t>
      </w:r>
      <w:r w:rsidR="00FC0697">
        <w:rPr>
          <w:rFonts w:ascii="Arial Narrow" w:eastAsia="Calibri" w:hAnsi="Arial Narrow" w:cs="Arial"/>
          <w:sz w:val="22"/>
          <w:szCs w:val="22"/>
          <w:lang w:eastAsia="en-US"/>
        </w:rPr>
        <w:t xml:space="preserve"> (</w:t>
      </w:r>
      <w:r w:rsidR="00144D83" w:rsidRPr="003D5B82">
        <w:rPr>
          <w:rFonts w:ascii="Arial Narrow" w:eastAsia="Calibri" w:hAnsi="Arial Narrow" w:cs="Arial"/>
          <w:sz w:val="22"/>
          <w:szCs w:val="22"/>
          <w:lang w:eastAsia="en-US"/>
        </w:rPr>
        <w:t>vo formáte .</w:t>
      </w:r>
      <w:proofErr w:type="spellStart"/>
      <w:r w:rsidR="00144D83" w:rsidRPr="003D5B82">
        <w:rPr>
          <w:rFonts w:ascii="Arial Narrow" w:eastAsia="Calibri" w:hAnsi="Arial Narrow" w:cs="Arial"/>
          <w:sz w:val="22"/>
          <w:szCs w:val="22"/>
          <w:lang w:eastAsia="en-US"/>
        </w:rPr>
        <w:t>pdf</w:t>
      </w:r>
      <w:proofErr w:type="spellEnd"/>
      <w:r w:rsidR="00FC0697">
        <w:rPr>
          <w:rFonts w:ascii="Arial Narrow" w:eastAsia="Calibri" w:hAnsi="Arial Narrow" w:cs="Arial"/>
          <w:sz w:val="22"/>
          <w:szCs w:val="22"/>
          <w:lang w:eastAsia="en-US"/>
        </w:rPr>
        <w:t>)</w:t>
      </w:r>
      <w:r w:rsidR="00144D83" w:rsidRPr="003D5B82">
        <w:rPr>
          <w:rFonts w:ascii="Arial Narrow" w:eastAsia="Calibri" w:hAnsi="Arial Narrow" w:cs="Arial"/>
          <w:sz w:val="22"/>
          <w:szCs w:val="22"/>
          <w:lang w:eastAsia="en-US"/>
        </w:rPr>
        <w:t>.</w:t>
      </w:r>
    </w:p>
    <w:p w14:paraId="1369C11D" w14:textId="77777777" w:rsidR="006C19C8" w:rsidRDefault="006C19C8" w:rsidP="006C19C8">
      <w:pPr>
        <w:pStyle w:val="Odsekzoznamu"/>
        <w:overflowPunct/>
        <w:autoSpaceDE/>
        <w:autoSpaceDN/>
        <w:adjustRightInd/>
        <w:spacing w:before="60" w:line="271" w:lineRule="auto"/>
        <w:ind w:left="576"/>
        <w:jc w:val="both"/>
        <w:textAlignment w:val="auto"/>
        <w:rPr>
          <w:rFonts w:ascii="Arial Narrow" w:eastAsia="Calibri" w:hAnsi="Arial Narrow" w:cs="Arial"/>
          <w:color w:val="000000" w:themeColor="text1"/>
          <w:sz w:val="22"/>
          <w:szCs w:val="22"/>
          <w:lang w:eastAsia="en-US"/>
        </w:rPr>
      </w:pPr>
    </w:p>
    <w:bookmarkEnd w:id="27"/>
    <w:p w14:paraId="5B223140" w14:textId="77777777" w:rsidR="00223D52" w:rsidRPr="00223D52" w:rsidRDefault="00223D52" w:rsidP="0001146C">
      <w:pPr>
        <w:overflowPunct/>
        <w:autoSpaceDE/>
        <w:autoSpaceDN/>
        <w:adjustRightInd/>
        <w:spacing w:before="180"/>
        <w:jc w:val="center"/>
        <w:textAlignment w:val="auto"/>
        <w:rPr>
          <w:rFonts w:ascii="Arial Narrow" w:hAnsi="Arial Narrow" w:cs="Arial"/>
          <w:b/>
          <w:bCs/>
          <w:sz w:val="26"/>
          <w:szCs w:val="26"/>
          <w:lang w:eastAsia="cs-CZ"/>
        </w:rPr>
      </w:pPr>
      <w:r w:rsidRPr="00223D52">
        <w:rPr>
          <w:rFonts w:ascii="Arial Narrow" w:hAnsi="Arial Narrow" w:cs="Arial"/>
          <w:b/>
          <w:bCs/>
          <w:sz w:val="26"/>
          <w:szCs w:val="26"/>
          <w:lang w:eastAsia="cs-CZ"/>
        </w:rPr>
        <w:lastRenderedPageBreak/>
        <w:t>Predkladanie ponuky</w:t>
      </w:r>
    </w:p>
    <w:p w14:paraId="49C85B89" w14:textId="77777777" w:rsidR="00223D52" w:rsidRPr="00223D52" w:rsidRDefault="00223D52" w:rsidP="007071D8">
      <w:pPr>
        <w:numPr>
          <w:ilvl w:val="0"/>
          <w:numId w:val="13"/>
        </w:numPr>
        <w:tabs>
          <w:tab w:val="left" w:pos="2160"/>
          <w:tab w:val="left" w:pos="2880"/>
          <w:tab w:val="left" w:pos="4500"/>
        </w:tabs>
        <w:overflowPunct/>
        <w:autoSpaceDE/>
        <w:autoSpaceDN/>
        <w:adjustRightInd/>
        <w:spacing w:after="60"/>
        <w:ind w:left="357" w:hanging="357"/>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t xml:space="preserve">     náklady na ponuku</w:t>
      </w:r>
    </w:p>
    <w:p w14:paraId="266C7734" w14:textId="5F6A1B0A" w:rsidR="00223D52" w:rsidRPr="00223D52" w:rsidRDefault="00223D52" w:rsidP="00144D83">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noProof/>
          <w:sz w:val="22"/>
        </w:rPr>
      </w:pPr>
      <w:r w:rsidRPr="00223D52">
        <w:rPr>
          <w:rFonts w:ascii="Arial Narrow" w:hAnsi="Arial Narrow" w:cs="Arial"/>
          <w:noProof/>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sidR="00A136F1">
        <w:rPr>
          <w:rFonts w:ascii="Arial Narrow" w:hAnsi="Arial Narrow" w:cs="Arial"/>
          <w:noProof/>
          <w:sz w:val="22"/>
        </w:rPr>
        <w:t>y</w:t>
      </w:r>
      <w:r w:rsidRPr="00223D52">
        <w:rPr>
          <w:rFonts w:ascii="Arial Narrow" w:hAnsi="Arial Narrow" w:cs="Arial"/>
          <w:noProof/>
          <w:sz w:val="22"/>
        </w:rPr>
        <w:t>, spôsobom určeným funkcionalitou EKS</w:t>
      </w:r>
      <w:r w:rsidR="001977E7">
        <w:rPr>
          <w:rFonts w:ascii="Arial Narrow" w:hAnsi="Arial Narrow" w:cs="Arial"/>
          <w:noProof/>
          <w:sz w:val="22"/>
        </w:rPr>
        <w:t>,</w:t>
      </w:r>
      <w:r w:rsidRPr="00223D52">
        <w:rPr>
          <w:rFonts w:ascii="Arial Narrow" w:hAnsi="Arial Narrow" w:cs="Arial"/>
          <w:noProof/>
          <w:sz w:val="22"/>
        </w:rPr>
        <w:t xml:space="preserve"> v lehote na predkladanie ponúk podľa týchto súťažných podkladov sa uchádzačom nevracajú. Zostávajú ako súčasť dokumentácie vyhláseného verejného obstarávania.</w:t>
      </w:r>
    </w:p>
    <w:p w14:paraId="2A25D6F7" w14:textId="77777777" w:rsidR="00223D52" w:rsidRPr="00F55BBE"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14:paraId="08B489BE" w14:textId="77777777" w:rsidR="00223D52" w:rsidRPr="00223D52" w:rsidRDefault="00223D52" w:rsidP="007071D8">
      <w:pPr>
        <w:numPr>
          <w:ilvl w:val="0"/>
          <w:numId w:val="13"/>
        </w:numPr>
        <w:tabs>
          <w:tab w:val="left" w:pos="2160"/>
          <w:tab w:val="left" w:pos="2880"/>
          <w:tab w:val="left" w:pos="4500"/>
        </w:tabs>
        <w:overflowPunct/>
        <w:autoSpaceDE/>
        <w:autoSpaceDN/>
        <w:adjustRightInd/>
        <w:spacing w:before="120" w:after="6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oprávnenie predložiť ponuku</w:t>
      </w:r>
    </w:p>
    <w:p w14:paraId="1114E07E" w14:textId="77777777" w:rsidR="00E84E6A" w:rsidRDefault="00223D52" w:rsidP="00FD5A97">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w:t>
      </w:r>
      <w:r w:rsidR="009F5D27">
        <w:rPr>
          <w:rFonts w:ascii="Arial Narrow" w:hAnsi="Arial Narrow" w:cs="Arial"/>
          <w:sz w:val="22"/>
          <w:szCs w:val="22"/>
          <w:lang w:eastAsia="cs-CZ"/>
        </w:rPr>
        <w:t xml:space="preserve"> </w:t>
      </w:r>
      <w:r w:rsidR="009F5D27" w:rsidRPr="00223D52">
        <w:rPr>
          <w:rFonts w:ascii="Arial Narrow" w:hAnsi="Arial Narrow" w:cs="Arial"/>
          <w:sz w:val="22"/>
          <w:szCs w:val="22"/>
          <w:lang w:eastAsia="cs-CZ"/>
        </w:rPr>
        <w:t xml:space="preserve">prijatia ich ponuky, podpisu </w:t>
      </w:r>
      <w:r w:rsidR="002261E7">
        <w:rPr>
          <w:rFonts w:ascii="Arial Narrow" w:eastAsia="Calibri" w:hAnsi="Arial Narrow" w:cs="Arial"/>
          <w:color w:val="000000"/>
          <w:sz w:val="22"/>
          <w:szCs w:val="22"/>
          <w:lang w:eastAsia="cs-CZ"/>
        </w:rPr>
        <w:t>kúpnej zmluvy</w:t>
      </w:r>
      <w:r w:rsidR="002261E7" w:rsidRPr="00223D52">
        <w:rPr>
          <w:rFonts w:ascii="Arial Narrow" w:eastAsia="Calibri" w:hAnsi="Arial Narrow" w:cs="Arial"/>
          <w:color w:val="000000"/>
          <w:sz w:val="22"/>
          <w:szCs w:val="22"/>
          <w:lang w:eastAsia="cs-CZ"/>
        </w:rPr>
        <w:t xml:space="preserve"> </w:t>
      </w:r>
      <w:r w:rsidR="009F5D27" w:rsidRPr="00223D52">
        <w:rPr>
          <w:rFonts w:ascii="Arial Narrow" w:hAnsi="Arial Narrow" w:cs="Arial"/>
          <w:sz w:val="22"/>
          <w:szCs w:val="22"/>
          <w:lang w:eastAsia="cs-CZ"/>
        </w:rPr>
        <w:t xml:space="preserve">a komunikácie/zodpovednosti v procese plnenia </w:t>
      </w:r>
      <w:r w:rsidR="002261E7">
        <w:rPr>
          <w:rFonts w:ascii="Arial Narrow" w:eastAsia="Calibri" w:hAnsi="Arial Narrow" w:cs="Arial"/>
          <w:color w:val="000000"/>
          <w:sz w:val="22"/>
          <w:szCs w:val="22"/>
          <w:lang w:eastAsia="cs-CZ"/>
        </w:rPr>
        <w:t>kúpnej zmluvy</w:t>
      </w:r>
      <w:r w:rsidR="009F5D27" w:rsidRPr="00223D52">
        <w:rPr>
          <w:rFonts w:ascii="Arial Narrow" w:hAnsi="Arial Narrow" w:cs="Arial"/>
          <w:color w:val="000000"/>
          <w:sz w:val="22"/>
          <w:szCs w:val="22"/>
          <w:lang w:eastAsia="cs-CZ"/>
        </w:rPr>
        <w:t xml:space="preserve">. </w:t>
      </w:r>
      <w:r w:rsidR="009F5D27" w:rsidRPr="00223D52">
        <w:rPr>
          <w:rFonts w:ascii="Arial Narrow" w:hAnsi="Arial Narrow" w:cs="Arial"/>
          <w:sz w:val="22"/>
          <w:szCs w:val="22"/>
          <w:lang w:eastAsia="cs-CZ"/>
        </w:rPr>
        <w:t xml:space="preserve"> </w:t>
      </w:r>
    </w:p>
    <w:p w14:paraId="68F50A87" w14:textId="77777777" w:rsidR="008269D9" w:rsidRDefault="009F5D27" w:rsidP="00E84E6A">
      <w:pPr>
        <w:tabs>
          <w:tab w:val="left" w:pos="2160"/>
          <w:tab w:val="left" w:pos="2880"/>
          <w:tab w:val="left" w:pos="4500"/>
        </w:tabs>
        <w:overflowPunct/>
        <w:autoSpaceDE/>
        <w:autoSpaceDN/>
        <w:adjustRightInd/>
        <w:spacing w:line="271" w:lineRule="auto"/>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V prípade prijatia ponuky skupiny dodávateľov sa vyžaduje, aby skupina dodávateľov pred podpisom </w:t>
      </w:r>
      <w:r w:rsidR="002261E7">
        <w:rPr>
          <w:rFonts w:ascii="Arial Narrow" w:eastAsia="Calibri" w:hAnsi="Arial Narrow" w:cs="Arial"/>
          <w:color w:val="000000"/>
          <w:sz w:val="22"/>
          <w:szCs w:val="22"/>
          <w:lang w:eastAsia="cs-CZ"/>
        </w:rPr>
        <w:t>kúpnej zmluvy</w:t>
      </w:r>
      <w:r w:rsidRPr="00223D52">
        <w:rPr>
          <w:rFonts w:ascii="Arial Narrow" w:hAnsi="Arial Narrow" w:cs="Arial"/>
          <w:color w:val="000000"/>
          <w:sz w:val="22"/>
          <w:szCs w:val="22"/>
          <w:lang w:eastAsia="cs-CZ"/>
        </w:rPr>
        <w:t xml:space="preserve"> </w:t>
      </w:r>
      <w:r w:rsidRPr="00223D52">
        <w:rPr>
          <w:rFonts w:ascii="Arial Narrow" w:hAnsi="Arial Narrow" w:cs="Arial"/>
          <w:sz w:val="22"/>
          <w:szCs w:val="22"/>
          <w:lang w:eastAsia="cs-CZ"/>
        </w:rPr>
        <w:t>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Pr>
          <w:rFonts w:ascii="Arial Narrow" w:hAnsi="Arial Narrow" w:cs="Arial"/>
          <w:sz w:val="22"/>
          <w:szCs w:val="22"/>
          <w:lang w:eastAsia="cs-CZ"/>
        </w:rPr>
        <w:t> </w:t>
      </w:r>
      <w:r w:rsidRPr="00223D52">
        <w:rPr>
          <w:rFonts w:ascii="Arial Narrow" w:hAnsi="Arial Narrow" w:cs="Arial"/>
          <w:sz w:val="22"/>
          <w:szCs w:val="22"/>
          <w:lang w:eastAsia="cs-CZ"/>
        </w:rPr>
        <w:t>nerozdielne</w:t>
      </w:r>
      <w:r>
        <w:rPr>
          <w:rFonts w:ascii="Arial Narrow" w:hAnsi="Arial Narrow" w:cs="Arial"/>
          <w:sz w:val="22"/>
          <w:szCs w:val="22"/>
          <w:lang w:eastAsia="cs-CZ"/>
        </w:rPr>
        <w:t>.</w:t>
      </w:r>
    </w:p>
    <w:p w14:paraId="1BA1C532" w14:textId="77777777" w:rsidR="00223D52" w:rsidRDefault="00223D52" w:rsidP="00FD5A97">
      <w:pPr>
        <w:numPr>
          <w:ilvl w:val="1"/>
          <w:numId w:val="13"/>
        </w:numPr>
        <w:tabs>
          <w:tab w:val="left" w:pos="2160"/>
          <w:tab w:val="left" w:pos="2880"/>
          <w:tab w:val="left" w:pos="4500"/>
        </w:tabs>
        <w:overflowPunct/>
        <w:autoSpaceDE/>
        <w:autoSpaceDN/>
        <w:adjustRightInd/>
        <w:spacing w:before="60"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2816D513" w14:textId="77777777" w:rsidR="00F03EDE" w:rsidRPr="0001146C" w:rsidRDefault="00F03EDE" w:rsidP="00144D83">
      <w:pPr>
        <w:tabs>
          <w:tab w:val="left" w:pos="2160"/>
          <w:tab w:val="left" w:pos="2880"/>
          <w:tab w:val="left" w:pos="4500"/>
        </w:tabs>
        <w:overflowPunct/>
        <w:autoSpaceDE/>
        <w:autoSpaceDN/>
        <w:adjustRightInd/>
        <w:spacing w:before="60" w:line="271" w:lineRule="auto"/>
        <w:ind w:left="567"/>
        <w:jc w:val="both"/>
        <w:textAlignment w:val="auto"/>
        <w:rPr>
          <w:rFonts w:ascii="Arial Narrow" w:hAnsi="Arial Narrow" w:cs="Arial"/>
          <w:sz w:val="16"/>
          <w:szCs w:val="16"/>
          <w:lang w:eastAsia="cs-CZ"/>
        </w:rPr>
      </w:pPr>
    </w:p>
    <w:p w14:paraId="0EF8FF70" w14:textId="77777777" w:rsidR="00223D52" w:rsidRPr="00223D52" w:rsidRDefault="00223D52" w:rsidP="00FD5A97">
      <w:pPr>
        <w:numPr>
          <w:ilvl w:val="0"/>
          <w:numId w:val="13"/>
        </w:numPr>
        <w:tabs>
          <w:tab w:val="left" w:pos="2160"/>
          <w:tab w:val="left" w:pos="2880"/>
          <w:tab w:val="left" w:pos="4500"/>
        </w:tabs>
        <w:overflowPunct/>
        <w:autoSpaceDE/>
        <w:autoSpaceDN/>
        <w:adjustRightInd/>
        <w:spacing w:line="271" w:lineRule="auto"/>
        <w:jc w:val="both"/>
        <w:textAlignment w:val="auto"/>
        <w:rPr>
          <w:rFonts w:ascii="Arial Narrow" w:hAnsi="Arial Narrow" w:cs="Arial"/>
          <w:b/>
          <w:bCs/>
          <w:smallCaps/>
          <w:sz w:val="22"/>
          <w:szCs w:val="22"/>
          <w:lang w:eastAsia="cs-CZ"/>
        </w:rPr>
      </w:pPr>
      <w:bookmarkStart w:id="28" w:name="podmienky_technicke"/>
      <w:bookmarkEnd w:id="28"/>
      <w:r w:rsidRPr="00223D52">
        <w:rPr>
          <w:rFonts w:ascii="Arial Narrow" w:hAnsi="Arial Narrow" w:cs="Arial"/>
          <w:b/>
          <w:bCs/>
          <w:smallCaps/>
          <w:sz w:val="22"/>
          <w:szCs w:val="22"/>
          <w:lang w:eastAsia="cs-CZ"/>
        </w:rPr>
        <w:t xml:space="preserve">     predloženie ponuky a </w:t>
      </w:r>
      <w:r w:rsidRPr="00223D52">
        <w:rPr>
          <w:rFonts w:ascii="Arial Narrow" w:hAnsi="Arial Narrow" w:cs="Arial"/>
          <w:b/>
          <w:sz w:val="18"/>
          <w:szCs w:val="18"/>
          <w:lang w:eastAsia="cs-CZ"/>
        </w:rPr>
        <w:t>SPÄŤVZATIE</w:t>
      </w:r>
      <w:r w:rsidRPr="00223D52">
        <w:rPr>
          <w:rFonts w:ascii="Arial Narrow" w:hAnsi="Arial Narrow" w:cs="Arial"/>
          <w:b/>
          <w:bCs/>
          <w:smallCaps/>
          <w:sz w:val="22"/>
          <w:szCs w:val="22"/>
          <w:lang w:eastAsia="cs-CZ"/>
        </w:rPr>
        <w:t xml:space="preserve"> ponuky</w:t>
      </w:r>
    </w:p>
    <w:p w14:paraId="016C34BF" w14:textId="77777777"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Každý uchádzač môže vo verejnom obstarávaní predložiť iba jednu ponuku, buď samostatne sám za seba alebo ako člen skupiny dodávateľov, a to výlučne v písomnej forme – </w:t>
      </w:r>
      <w:r w:rsidRPr="00E2343C">
        <w:rPr>
          <w:rFonts w:ascii="Arial Narrow" w:hAnsi="Arial Narrow" w:cs="Arial"/>
          <w:sz w:val="22"/>
          <w:lang w:eastAsia="cs-CZ"/>
        </w:rPr>
        <w:t>elektronicky</w:t>
      </w:r>
      <w:r w:rsidRPr="00E2343C">
        <w:rPr>
          <w:rFonts w:ascii="Arial Narrow" w:eastAsia="Calibri" w:hAnsi="Arial Narrow" w:cs="Arial"/>
          <w:sz w:val="22"/>
          <w:szCs w:val="22"/>
          <w:lang w:eastAsia="en-US"/>
        </w:rPr>
        <w:t>, spôsobom určeným funkcionalitou EKS. Uchádzač nemôže byť v tom istom postupe zadávania zákazky členom skupiny dodávateľov, ktorá predkladá ponuku.</w:t>
      </w:r>
    </w:p>
    <w:p w14:paraId="2F303AAF" w14:textId="77777777" w:rsidR="00202566" w:rsidRPr="0001146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Uchádzač </w:t>
      </w:r>
      <w:r w:rsidRPr="00E2343C">
        <w:rPr>
          <w:rFonts w:ascii="Arial Narrow" w:eastAsia="Calibri" w:hAnsi="Arial Narrow" w:cs="Arial"/>
          <w:color w:val="000000"/>
          <w:sz w:val="22"/>
          <w:szCs w:val="22"/>
          <w:lang w:eastAsia="en-US"/>
        </w:rPr>
        <w:t>predloží úplnú ponu</w:t>
      </w:r>
      <w:r w:rsidRPr="00E2343C">
        <w:rPr>
          <w:rFonts w:ascii="Arial Narrow" w:eastAsia="Calibri" w:hAnsi="Arial Narrow" w:cs="Arial"/>
          <w:sz w:val="22"/>
          <w:szCs w:val="22"/>
          <w:lang w:eastAsia="en-US"/>
        </w:rPr>
        <w:t xml:space="preserve">ku </w:t>
      </w:r>
      <w:r w:rsidRPr="00E2343C">
        <w:rPr>
          <w:rFonts w:ascii="Arial Narrow" w:eastAsia="Calibri" w:hAnsi="Arial Narrow"/>
          <w:sz w:val="22"/>
          <w:szCs w:val="22"/>
          <w:lang w:eastAsia="en-US"/>
        </w:rPr>
        <w:t>v určených komunikačných formátoch a určeným spôsobom tak, aby bola zabezpečená pred zmenou jej obsahu výlučne elektronick</w:t>
      </w:r>
      <w:r w:rsidR="00A136F1">
        <w:rPr>
          <w:rFonts w:ascii="Arial Narrow" w:eastAsia="Calibri" w:hAnsi="Arial Narrow"/>
          <w:sz w:val="22"/>
          <w:szCs w:val="22"/>
          <w:lang w:eastAsia="en-US"/>
        </w:rPr>
        <w:t>y</w:t>
      </w:r>
      <w:r w:rsidRPr="00E2343C">
        <w:rPr>
          <w:rFonts w:ascii="Arial Narrow" w:eastAsia="Calibri" w:hAnsi="Arial Narrow"/>
          <w:sz w:val="22"/>
          <w:szCs w:val="22"/>
          <w:lang w:eastAsia="en-US"/>
        </w:rPr>
        <w:t>, spôsobom určeným funkcionalitou EKS. Kódovanie a šifrovanie zabezpečuje systém EKS bez akejkoľvek potreby ďalších nástrojov.</w:t>
      </w:r>
    </w:p>
    <w:p w14:paraId="6848275C" w14:textId="77777777" w:rsidR="00202566" w:rsidRPr="00A43958"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elektronicky prostredníctvom funkcionality EKS potvrdí prijatie ponuky uchádzačovi.</w:t>
      </w:r>
    </w:p>
    <w:p w14:paraId="331AED52" w14:textId="77777777" w:rsidR="00202566" w:rsidRPr="00E2343C" w:rsidRDefault="00202566" w:rsidP="00607F18">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vylúči uchádzača:</w:t>
      </w:r>
    </w:p>
    <w:p w14:paraId="2B0F2C5F" w14:textId="77777777" w:rsidR="00202566" w:rsidRPr="00E2343C" w:rsidRDefault="00202566" w:rsidP="00607F18">
      <w:pPr>
        <w:overflowPunct/>
        <w:autoSpaceDE/>
        <w:autoSpaceDN/>
        <w:adjustRightInd/>
        <w:spacing w:line="276" w:lineRule="auto"/>
        <w:ind w:left="1276" w:hanging="283"/>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a)  ak nedodržal určený spôsob komunikácie,</w:t>
      </w:r>
    </w:p>
    <w:p w14:paraId="0025FA3A" w14:textId="77777777" w:rsidR="00202566" w:rsidRPr="00E2343C" w:rsidRDefault="00202566" w:rsidP="00607F18">
      <w:pPr>
        <w:overflowPunct/>
        <w:autoSpaceDE/>
        <w:autoSpaceDN/>
        <w:adjustRightInd/>
        <w:spacing w:line="276" w:lineRule="auto"/>
        <w:ind w:left="1276" w:hanging="283"/>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b)  ak obsah jeho ponuky nie je možné sprístupniť,</w:t>
      </w:r>
    </w:p>
    <w:p w14:paraId="4BFD4202" w14:textId="77777777" w:rsidR="00202566" w:rsidRPr="00E2343C" w:rsidRDefault="00202566" w:rsidP="00607F18">
      <w:pPr>
        <w:overflowPunct/>
        <w:autoSpaceDE/>
        <w:autoSpaceDN/>
        <w:adjustRightInd/>
        <w:spacing w:line="276" w:lineRule="auto"/>
        <w:ind w:left="1276" w:hanging="283"/>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c)  ak nepredložil ponuku vo vyžadovanom formáte kódovania, ak je potrebný na ďalšie spracovanie pri vyhodnocovaní ponúk, alebo</w:t>
      </w:r>
    </w:p>
    <w:p w14:paraId="4DDA36BF" w14:textId="77777777" w:rsidR="00202566" w:rsidRPr="00E2343C" w:rsidRDefault="00202566" w:rsidP="00607F18">
      <w:pPr>
        <w:overflowPunct/>
        <w:autoSpaceDE/>
        <w:autoSpaceDN/>
        <w:adjustRightInd/>
        <w:spacing w:line="276" w:lineRule="auto"/>
        <w:ind w:left="1276" w:hanging="283"/>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d)  ktorý je súčasne členom skupiny dodávateľov.</w:t>
      </w:r>
    </w:p>
    <w:p w14:paraId="47731474" w14:textId="77777777"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Ponuka predložená v elektronickej podobe po uplynutí lehoty na predkladanie ponúk sa nesprístupní.</w:t>
      </w:r>
    </w:p>
    <w:p w14:paraId="24E48287" w14:textId="77777777"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Uchádzač môže predloženú ponuku vziať späť do uplynutia lehoty na predkladanie ponúk.</w:t>
      </w:r>
    </w:p>
    <w:p w14:paraId="6D704D75" w14:textId="77777777"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proofErr w:type="spellStart"/>
      <w:r w:rsidRPr="00E2343C">
        <w:rPr>
          <w:rFonts w:ascii="Arial Narrow" w:eastAsia="Calibri" w:hAnsi="Arial Narrow"/>
          <w:sz w:val="22"/>
          <w:szCs w:val="22"/>
          <w:lang w:eastAsia="en-US"/>
        </w:rPr>
        <w:t>Späťvzatie</w:t>
      </w:r>
      <w:proofErr w:type="spellEnd"/>
      <w:r w:rsidRPr="00E2343C">
        <w:rPr>
          <w:rFonts w:ascii="Arial Narrow" w:eastAsia="Calibri" w:hAnsi="Arial Narrow"/>
          <w:sz w:val="22"/>
          <w:szCs w:val="22"/>
          <w:lang w:eastAsia="en-US"/>
        </w:rPr>
        <w:t xml:space="preserve"> ponuky je možné vykonať odvolaním pôvodnej ponuky a to výlučne elektronick</w:t>
      </w:r>
      <w:r>
        <w:rPr>
          <w:rFonts w:ascii="Arial Narrow" w:eastAsia="Calibri" w:hAnsi="Arial Narrow"/>
          <w:sz w:val="22"/>
          <w:szCs w:val="22"/>
          <w:lang w:eastAsia="en-US"/>
        </w:rPr>
        <w:t>y</w:t>
      </w:r>
      <w:r w:rsidRPr="00E2343C">
        <w:rPr>
          <w:rFonts w:ascii="Arial Narrow" w:eastAsia="Calibri" w:hAnsi="Arial Narrow"/>
          <w:sz w:val="22"/>
          <w:szCs w:val="22"/>
          <w:lang w:eastAsia="en-US"/>
        </w:rPr>
        <w:t xml:space="preserve">, spôsobom určeným funkcionalitou EKS. </w:t>
      </w:r>
      <w:proofErr w:type="spellStart"/>
      <w:r w:rsidRPr="00E2343C">
        <w:rPr>
          <w:rFonts w:ascii="Arial Narrow" w:eastAsia="Calibri" w:hAnsi="Arial Narrow"/>
          <w:sz w:val="22"/>
          <w:szCs w:val="22"/>
          <w:lang w:eastAsia="en-US"/>
        </w:rPr>
        <w:t>Späťvzatú</w:t>
      </w:r>
      <w:proofErr w:type="spellEnd"/>
      <w:r w:rsidRPr="00E2343C">
        <w:rPr>
          <w:rFonts w:ascii="Arial Narrow" w:eastAsia="Calibri" w:hAnsi="Arial Narrow"/>
          <w:sz w:val="22"/>
          <w:szCs w:val="22"/>
          <w:lang w:eastAsia="en-US"/>
        </w:rPr>
        <w:t xml:space="preserve"> ponuku je potrebné doručiť spôsobom opísaným v týchto súťažných podkladoch v lehote na predkladanie ponúk.</w:t>
      </w:r>
    </w:p>
    <w:p w14:paraId="0858683C" w14:textId="77777777" w:rsidR="00F44996" w:rsidRDefault="00F44996" w:rsidP="00F44996">
      <w:pPr>
        <w:pStyle w:val="Odsekzoznamu"/>
        <w:rPr>
          <w:rFonts w:ascii="Arial Narrow" w:eastAsia="Calibri" w:hAnsi="Arial Narrow" w:cs="Arial"/>
          <w:sz w:val="14"/>
          <w:szCs w:val="14"/>
          <w:lang w:eastAsia="en-US"/>
        </w:rPr>
      </w:pPr>
    </w:p>
    <w:p w14:paraId="261A486C" w14:textId="77777777" w:rsidR="00E630E5" w:rsidRDefault="00E630E5" w:rsidP="00F44996">
      <w:pPr>
        <w:pStyle w:val="Odsekzoznamu"/>
        <w:rPr>
          <w:rFonts w:ascii="Arial Narrow" w:eastAsia="Calibri" w:hAnsi="Arial Narrow" w:cs="Arial"/>
          <w:sz w:val="14"/>
          <w:szCs w:val="14"/>
          <w:lang w:eastAsia="en-US"/>
        </w:rPr>
      </w:pPr>
    </w:p>
    <w:p w14:paraId="5AB14066" w14:textId="77777777" w:rsidR="00E630E5" w:rsidRDefault="00E630E5" w:rsidP="00F44996">
      <w:pPr>
        <w:pStyle w:val="Odsekzoznamu"/>
        <w:rPr>
          <w:rFonts w:ascii="Arial Narrow" w:eastAsia="Calibri" w:hAnsi="Arial Narrow" w:cs="Arial"/>
          <w:sz w:val="14"/>
          <w:szCs w:val="14"/>
          <w:lang w:eastAsia="en-US"/>
        </w:rPr>
      </w:pPr>
    </w:p>
    <w:p w14:paraId="42A37A79" w14:textId="77777777" w:rsidR="00223D52" w:rsidRPr="00223D52" w:rsidRDefault="00223D52" w:rsidP="007071D8">
      <w:pPr>
        <w:numPr>
          <w:ilvl w:val="0"/>
          <w:numId w:val="13"/>
        </w:numPr>
        <w:tabs>
          <w:tab w:val="left" w:pos="2160"/>
          <w:tab w:val="left" w:pos="2880"/>
          <w:tab w:val="left" w:pos="4500"/>
        </w:tabs>
        <w:overflowPunct/>
        <w:autoSpaceDE/>
        <w:autoSpaceDN/>
        <w:adjustRightInd/>
        <w:spacing w:before="120" w:after="6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miesto a lehota na predkladanie ponuky</w:t>
      </w:r>
    </w:p>
    <w:p w14:paraId="149E4209" w14:textId="378B49B1" w:rsidR="00223D52" w:rsidRPr="00223D52" w:rsidRDefault="00223D52" w:rsidP="007071D8">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Lehotu na predkladanie ponúk verejný obstarávateľ stanovil </w:t>
      </w:r>
      <w:r w:rsidR="000D1C65" w:rsidRPr="000D1C65">
        <w:rPr>
          <w:rFonts w:ascii="Arial Narrow" w:eastAsia="Calibri" w:hAnsi="Arial Narrow"/>
          <w:sz w:val="22"/>
          <w:szCs w:val="22"/>
          <w:lang w:eastAsia="en-US"/>
        </w:rPr>
        <w:t xml:space="preserve">súlade so zákonom </w:t>
      </w:r>
      <w:r w:rsidRPr="00223D52">
        <w:rPr>
          <w:rFonts w:ascii="Arial Narrow" w:hAnsi="Arial Narrow" w:cs="Arial"/>
          <w:sz w:val="22"/>
          <w:szCs w:val="22"/>
          <w:lang w:eastAsia="cs-CZ"/>
        </w:rPr>
        <w:t xml:space="preserve">do </w:t>
      </w:r>
      <w:r w:rsidR="004A3B53">
        <w:rPr>
          <w:rFonts w:ascii="Arial Narrow" w:hAnsi="Arial Narrow" w:cs="Arial"/>
          <w:b/>
          <w:sz w:val="22"/>
          <w:szCs w:val="22"/>
          <w:highlight w:val="yellow"/>
          <w:lang w:eastAsia="cs-CZ"/>
        </w:rPr>
        <w:t>2</w:t>
      </w:r>
      <w:r w:rsidR="001E4717">
        <w:rPr>
          <w:rFonts w:ascii="Arial Narrow" w:hAnsi="Arial Narrow" w:cs="Arial"/>
          <w:b/>
          <w:sz w:val="22"/>
          <w:szCs w:val="22"/>
          <w:highlight w:val="yellow"/>
          <w:lang w:eastAsia="cs-CZ"/>
        </w:rPr>
        <w:t>2</w:t>
      </w:r>
      <w:r w:rsidRPr="004A3B53">
        <w:rPr>
          <w:rFonts w:ascii="Arial Narrow" w:hAnsi="Arial Narrow" w:cs="Arial"/>
          <w:b/>
          <w:color w:val="000000"/>
          <w:sz w:val="22"/>
          <w:szCs w:val="22"/>
          <w:highlight w:val="yellow"/>
          <w:lang w:eastAsia="cs-CZ"/>
        </w:rPr>
        <w:t>.</w:t>
      </w:r>
      <w:r w:rsidR="004A3B53">
        <w:rPr>
          <w:rFonts w:ascii="Arial Narrow" w:hAnsi="Arial Narrow" w:cs="Arial"/>
          <w:b/>
          <w:color w:val="000000"/>
          <w:sz w:val="22"/>
          <w:szCs w:val="22"/>
          <w:highlight w:val="yellow"/>
          <w:lang w:eastAsia="cs-CZ"/>
        </w:rPr>
        <w:t>0</w:t>
      </w:r>
      <w:r w:rsidR="001E4717">
        <w:rPr>
          <w:rFonts w:ascii="Arial Narrow" w:hAnsi="Arial Narrow" w:cs="Arial"/>
          <w:b/>
          <w:color w:val="000000"/>
          <w:sz w:val="22"/>
          <w:szCs w:val="22"/>
          <w:highlight w:val="yellow"/>
          <w:lang w:eastAsia="cs-CZ"/>
        </w:rPr>
        <w:t>3</w:t>
      </w:r>
      <w:r w:rsidRPr="004A3B53">
        <w:rPr>
          <w:rFonts w:ascii="Arial Narrow" w:hAnsi="Arial Narrow" w:cs="Arial"/>
          <w:b/>
          <w:color w:val="000000"/>
          <w:sz w:val="22"/>
          <w:szCs w:val="22"/>
          <w:highlight w:val="yellow"/>
          <w:lang w:eastAsia="cs-CZ"/>
        </w:rPr>
        <w:t>.20</w:t>
      </w:r>
      <w:r w:rsidR="004A3B53" w:rsidRPr="004A3B53">
        <w:rPr>
          <w:rFonts w:ascii="Arial Narrow" w:hAnsi="Arial Narrow" w:cs="Arial"/>
          <w:b/>
          <w:color w:val="000000"/>
          <w:sz w:val="22"/>
          <w:szCs w:val="22"/>
          <w:highlight w:val="yellow"/>
          <w:lang w:eastAsia="cs-CZ"/>
        </w:rPr>
        <w:t>21</w:t>
      </w:r>
      <w:r w:rsidRPr="00223D52">
        <w:rPr>
          <w:rFonts w:ascii="Arial Narrow" w:hAnsi="Arial Narrow" w:cs="Arial"/>
          <w:sz w:val="22"/>
          <w:szCs w:val="22"/>
          <w:lang w:eastAsia="cs-CZ"/>
        </w:rPr>
        <w:t xml:space="preserve">, 10:00 hod miestneho času. </w:t>
      </w:r>
      <w:r w:rsidRPr="00223D52">
        <w:rPr>
          <w:rFonts w:ascii="Arial Narrow" w:hAnsi="Arial Narrow" w:cs="Arial"/>
          <w:sz w:val="22"/>
          <w:lang w:eastAsia="cs-CZ"/>
        </w:rPr>
        <w:t>Táto lehota je tiež uverejnená na Elektronickej tabuli tejto zákazky.</w:t>
      </w:r>
    </w:p>
    <w:p w14:paraId="16581117" w14:textId="77777777"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lastRenderedPageBreak/>
        <w:t>Uchádzači doručia svoje ponuky v lehote na predkladanie ponúk výlučne elektronick</w:t>
      </w:r>
      <w:r w:rsidR="00A136F1">
        <w:rPr>
          <w:rFonts w:ascii="Arial Narrow" w:hAnsi="Arial Narrow" w:cs="Arial"/>
          <w:sz w:val="22"/>
          <w:lang w:eastAsia="cs-CZ"/>
        </w:rPr>
        <w:t>y</w:t>
      </w:r>
      <w:r w:rsidRPr="00223D52">
        <w:rPr>
          <w:rFonts w:ascii="Arial Narrow" w:hAnsi="Arial Narrow" w:cs="Arial"/>
          <w:sz w:val="22"/>
          <w:lang w:eastAsia="cs-CZ"/>
        </w:rPr>
        <w:t>, spôsobom určeným funkcionalitou EKS.</w:t>
      </w:r>
    </w:p>
    <w:p w14:paraId="4B944D36" w14:textId="77777777"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Obsah každej ponuky bude komisii sprístupnený až po uplynutí lehoty na predkladanie ponúk v lehote podľa zákona.</w:t>
      </w:r>
    </w:p>
    <w:p w14:paraId="4DC088EB" w14:textId="77777777" w:rsidR="000464BF" w:rsidRPr="00223D52" w:rsidRDefault="000464BF" w:rsidP="00223D52">
      <w:pPr>
        <w:overflowPunct/>
        <w:autoSpaceDE/>
        <w:autoSpaceDN/>
        <w:adjustRightInd/>
        <w:spacing w:before="120" w:after="120"/>
        <w:jc w:val="both"/>
        <w:textAlignment w:val="auto"/>
        <w:rPr>
          <w:rFonts w:ascii="Arial Narrow" w:hAnsi="Arial Narrow" w:cs="Arial"/>
          <w:sz w:val="10"/>
          <w:szCs w:val="10"/>
          <w:lang w:eastAsia="cs-CZ"/>
        </w:rPr>
      </w:pPr>
    </w:p>
    <w:p w14:paraId="6E517636" w14:textId="77777777"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lehota viazanosti ponuky</w:t>
      </w:r>
    </w:p>
    <w:p w14:paraId="4630E376" w14:textId="77777777"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Uchádzač je svojou ponukou viazaný počas lehoty viazanosti ponúk. Lehota viazanosti ponúk plynie od uplynutia lehoty na predkladanie ponúk do uplynutia lehoty viazanosti ponúk stanovenej verejným obstarávateľom.</w:t>
      </w:r>
    </w:p>
    <w:p w14:paraId="5C930ACB" w14:textId="77777777" w:rsidR="00E84E6A" w:rsidRDefault="004B14F5" w:rsidP="00E84E6A">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2"/>
          <w:szCs w:val="22"/>
          <w:lang w:eastAsia="cs-CZ"/>
        </w:rPr>
      </w:pPr>
      <w:r w:rsidRPr="00E2343C">
        <w:rPr>
          <w:rFonts w:ascii="Arial Narrow" w:hAnsi="Arial Narrow" w:cs="Arial"/>
          <w:sz w:val="22"/>
          <w:szCs w:val="22"/>
          <w:lang w:eastAsia="cs-CZ"/>
        </w:rPr>
        <w:t xml:space="preserve">Lehota viazanosti ponúk je stanovená </w:t>
      </w:r>
      <w:r>
        <w:rPr>
          <w:rFonts w:ascii="Arial Narrow" w:hAnsi="Arial Narrow" w:cs="Arial"/>
          <w:sz w:val="22"/>
          <w:szCs w:val="22"/>
          <w:lang w:eastAsia="cs-CZ"/>
        </w:rPr>
        <w:t xml:space="preserve">v mesiacoch, </w:t>
      </w:r>
      <w:proofErr w:type="spellStart"/>
      <w:r>
        <w:rPr>
          <w:rFonts w:ascii="Arial Narrow" w:hAnsi="Arial Narrow" w:cs="Arial"/>
          <w:sz w:val="22"/>
          <w:szCs w:val="22"/>
          <w:lang w:eastAsia="cs-CZ"/>
        </w:rPr>
        <w:t>t.j</w:t>
      </w:r>
      <w:proofErr w:type="spellEnd"/>
      <w:r>
        <w:rPr>
          <w:rFonts w:ascii="Arial Narrow" w:hAnsi="Arial Narrow" w:cs="Arial"/>
          <w:sz w:val="22"/>
          <w:szCs w:val="22"/>
          <w:lang w:eastAsia="cs-CZ"/>
        </w:rPr>
        <w:t xml:space="preserve">. </w:t>
      </w:r>
      <w:r w:rsidRPr="00BC042C">
        <w:rPr>
          <w:rFonts w:ascii="Arial Narrow" w:hAnsi="Arial Narrow" w:cs="Arial"/>
          <w:b/>
          <w:sz w:val="22"/>
          <w:szCs w:val="22"/>
          <w:lang w:eastAsia="cs-CZ"/>
        </w:rPr>
        <w:t>12 mesiacov od uplynutia lehoty na predkladanie ponúk</w:t>
      </w:r>
      <w:r>
        <w:rPr>
          <w:rFonts w:ascii="Arial Narrow" w:hAnsi="Arial Narrow" w:cs="Arial"/>
          <w:sz w:val="22"/>
          <w:szCs w:val="22"/>
          <w:lang w:eastAsia="cs-CZ"/>
        </w:rPr>
        <w:t>.</w:t>
      </w:r>
      <w:r w:rsidRPr="00E2343C">
        <w:rPr>
          <w:rFonts w:ascii="Arial Narrow" w:hAnsi="Arial Narrow" w:cs="Arial"/>
          <w:b/>
          <w:sz w:val="22"/>
          <w:szCs w:val="22"/>
          <w:lang w:eastAsia="cs-CZ"/>
        </w:rPr>
        <w:t xml:space="preserve"> </w:t>
      </w:r>
    </w:p>
    <w:p w14:paraId="1012014A" w14:textId="77777777" w:rsidR="00E84E6A" w:rsidRPr="000464BF" w:rsidRDefault="00E84E6A" w:rsidP="00E84E6A">
      <w:pPr>
        <w:numPr>
          <w:ilvl w:val="1"/>
          <w:numId w:val="13"/>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hAnsi="Arial Narrow" w:cs="Arial"/>
          <w:b/>
          <w:sz w:val="22"/>
          <w:szCs w:val="22"/>
          <w:lang w:eastAsia="cs-CZ"/>
        </w:rPr>
      </w:pPr>
      <w:r w:rsidRPr="00E84E6A">
        <w:rPr>
          <w:rFonts w:ascii="Arial Narrow" w:eastAsia="Calibri" w:hAnsi="Arial Narrow" w:cs="Arial"/>
          <w:color w:val="000000"/>
          <w:sz w:val="22"/>
          <w:szCs w:val="22"/>
          <w:lang w:eastAsia="en-US"/>
        </w:rPr>
        <w:t xml:space="preserve">Uchádzači sú svojou ponukou viazaní do uplynutia verejným </w:t>
      </w:r>
      <w:r w:rsidRPr="00E84E6A">
        <w:rPr>
          <w:rFonts w:ascii="Arial Narrow" w:eastAsia="Calibri" w:hAnsi="Arial Narrow" w:cs="Arial"/>
          <w:sz w:val="22"/>
          <w:szCs w:val="22"/>
          <w:lang w:eastAsia="en-US"/>
        </w:rPr>
        <w:t xml:space="preserve">obstarávateľom oznámenej lehoty viazanosti ponúk.  </w:t>
      </w:r>
    </w:p>
    <w:p w14:paraId="1DC82ACF" w14:textId="77777777" w:rsidR="00ED5D4B" w:rsidRPr="00E84E6A" w:rsidRDefault="00ED5D4B" w:rsidP="000464BF">
      <w:pPr>
        <w:tabs>
          <w:tab w:val="left" w:pos="2160"/>
          <w:tab w:val="left" w:pos="2880"/>
          <w:tab w:val="left" w:pos="4500"/>
        </w:tabs>
        <w:overflowPunct/>
        <w:autoSpaceDE/>
        <w:autoSpaceDN/>
        <w:adjustRightInd/>
        <w:spacing w:before="120" w:line="276" w:lineRule="auto"/>
        <w:ind w:left="567"/>
        <w:jc w:val="both"/>
        <w:textAlignment w:val="auto"/>
        <w:rPr>
          <w:rFonts w:ascii="Arial Narrow" w:hAnsi="Arial Narrow" w:cs="Arial"/>
          <w:b/>
          <w:sz w:val="22"/>
          <w:szCs w:val="22"/>
          <w:lang w:eastAsia="cs-CZ"/>
        </w:rPr>
      </w:pPr>
    </w:p>
    <w:p w14:paraId="231F0026"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V.</w:t>
      </w:r>
    </w:p>
    <w:p w14:paraId="77556713" w14:textId="77777777"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POSTUPE VO VEREJNOM OBSTARÁVANÍ</w:t>
      </w:r>
    </w:p>
    <w:p w14:paraId="226049BA" w14:textId="77777777"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Dorozumievanie a vysvetľovanie</w:t>
      </w:r>
    </w:p>
    <w:p w14:paraId="62F927EE" w14:textId="77777777"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komunikácia a výmena informácií medzi verejným obstarávateľom a záujemcami/uchádzačmi</w:t>
      </w:r>
    </w:p>
    <w:p w14:paraId="0B7DBA9E" w14:textId="77777777" w:rsidR="00223D52" w:rsidRPr="00223D52" w:rsidRDefault="00223D52" w:rsidP="00FD5A97">
      <w:pPr>
        <w:numPr>
          <w:ilvl w:val="1"/>
          <w:numId w:val="13"/>
        </w:numPr>
        <w:tabs>
          <w:tab w:val="left" w:pos="2160"/>
          <w:tab w:val="left" w:pos="2880"/>
          <w:tab w:val="left" w:pos="4500"/>
        </w:tabs>
        <w:overflowPunct/>
        <w:autoSpaceDE/>
        <w:autoSpaceDN/>
        <w:adjustRightInd/>
        <w:spacing w:before="12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716CFB1D" w14:textId="77777777" w:rsidR="00223D52" w:rsidRPr="00223D52" w:rsidRDefault="00223D52" w:rsidP="00FD5A97">
      <w:pPr>
        <w:numPr>
          <w:ilvl w:val="1"/>
          <w:numId w:val="13"/>
        </w:numPr>
        <w:tabs>
          <w:tab w:val="left" w:pos="2160"/>
          <w:tab w:val="left" w:pos="2880"/>
          <w:tab w:val="left" w:pos="4500"/>
        </w:tabs>
        <w:overflowPunct/>
        <w:autoSpaceDE/>
        <w:autoSpaceDN/>
        <w:adjustRightInd/>
        <w:spacing w:before="6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Komunikácia, výmena a uchovávanie informácií sa uskutočňuje spôsobom, ktorý zabezpečí integritu a zachovanie dôvernosti údajov uvedených v ponuke. </w:t>
      </w:r>
    </w:p>
    <w:p w14:paraId="7CEA7ED1" w14:textId="77777777" w:rsidR="00223D52" w:rsidRPr="004B14F5" w:rsidRDefault="00223D52" w:rsidP="00FD5A97">
      <w:pPr>
        <w:numPr>
          <w:ilvl w:val="1"/>
          <w:numId w:val="13"/>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lang w:eastAsia="cs-CZ"/>
        </w:rPr>
        <w:t xml:space="preserve">Podrobné pravidlá </w:t>
      </w:r>
      <w:r w:rsidRPr="00223D52">
        <w:rPr>
          <w:rFonts w:ascii="Arial Narrow" w:hAnsi="Arial Narrow" w:cs="Arial"/>
          <w:sz w:val="22"/>
          <w:szCs w:val="22"/>
          <w:lang w:eastAsia="cs-CZ"/>
        </w:rPr>
        <w:t>a podmienky komunikácie a výmeny informácií v tomto verejnom obstarávaní v rámci EKS sú uvedené v platných VP EO</w:t>
      </w:r>
      <w:r w:rsidRPr="00223D52">
        <w:rPr>
          <w:rFonts w:ascii="Arial Narrow" w:hAnsi="Arial Narrow" w:cs="Arial"/>
          <w:sz w:val="22"/>
          <w:lang w:eastAsia="cs-CZ"/>
        </w:rPr>
        <w:t xml:space="preserve">. </w:t>
      </w:r>
    </w:p>
    <w:p w14:paraId="4B101EB9" w14:textId="77777777" w:rsidR="004B14F5" w:rsidRPr="003F051F" w:rsidRDefault="004B14F5" w:rsidP="004B14F5">
      <w:pPr>
        <w:tabs>
          <w:tab w:val="left" w:pos="2160"/>
          <w:tab w:val="left" w:pos="2880"/>
          <w:tab w:val="left" w:pos="4500"/>
        </w:tabs>
        <w:overflowPunct/>
        <w:autoSpaceDE/>
        <w:autoSpaceDN/>
        <w:adjustRightInd/>
        <w:spacing w:before="120" w:line="276" w:lineRule="auto"/>
        <w:ind w:left="567"/>
        <w:jc w:val="both"/>
        <w:textAlignment w:val="auto"/>
        <w:rPr>
          <w:rFonts w:ascii="Arial Narrow" w:hAnsi="Arial Narrow" w:cs="Arial"/>
          <w:sz w:val="8"/>
          <w:szCs w:val="8"/>
          <w:lang w:eastAsia="cs-CZ"/>
        </w:rPr>
      </w:pPr>
    </w:p>
    <w:p w14:paraId="4477705B" w14:textId="77777777" w:rsidR="00223D52" w:rsidRPr="00223D52" w:rsidRDefault="00223D52" w:rsidP="00FD5A97">
      <w:pPr>
        <w:numPr>
          <w:ilvl w:val="0"/>
          <w:numId w:val="13"/>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obhliadka miesta </w:t>
      </w:r>
      <w:r w:rsidR="00C3612E">
        <w:rPr>
          <w:rFonts w:ascii="Arial Narrow" w:eastAsia="Calibri" w:hAnsi="Arial Narrow" w:cs="Arial"/>
          <w:b/>
          <w:bCs/>
          <w:smallCaps/>
          <w:sz w:val="22"/>
          <w:szCs w:val="22"/>
          <w:lang w:eastAsia="en-US"/>
        </w:rPr>
        <w:t>dodania</w:t>
      </w:r>
      <w:r w:rsidRPr="00223D52">
        <w:rPr>
          <w:rFonts w:ascii="Arial Narrow" w:eastAsia="Calibri" w:hAnsi="Arial Narrow" w:cs="Arial"/>
          <w:b/>
          <w:bCs/>
          <w:smallCaps/>
          <w:sz w:val="22"/>
          <w:szCs w:val="22"/>
          <w:lang w:eastAsia="en-US"/>
        </w:rPr>
        <w:t xml:space="preserve"> predmetu zákazky</w:t>
      </w:r>
    </w:p>
    <w:p w14:paraId="351E2209"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Obhliadka miesta </w:t>
      </w:r>
      <w:r w:rsidR="008269D9">
        <w:rPr>
          <w:rFonts w:ascii="Arial Narrow" w:eastAsia="Calibri" w:hAnsi="Arial Narrow" w:cs="Arial"/>
          <w:sz w:val="22"/>
          <w:szCs w:val="22"/>
          <w:lang w:eastAsia="en-US"/>
        </w:rPr>
        <w:t>dodania</w:t>
      </w:r>
      <w:r w:rsidRPr="00223D52">
        <w:rPr>
          <w:rFonts w:ascii="Arial Narrow" w:eastAsia="Calibri" w:hAnsi="Arial Narrow" w:cs="Arial"/>
          <w:sz w:val="22"/>
          <w:szCs w:val="22"/>
          <w:lang w:eastAsia="en-US"/>
        </w:rPr>
        <w:t xml:space="preserve"> predmetu zákazky sa neuskutoční.</w:t>
      </w:r>
      <w:r w:rsidR="003A6A04">
        <w:rPr>
          <w:rFonts w:ascii="Arial Narrow" w:eastAsia="Calibri" w:hAnsi="Arial Narrow" w:cs="Arial"/>
          <w:sz w:val="22"/>
          <w:szCs w:val="22"/>
          <w:lang w:eastAsia="en-US"/>
        </w:rPr>
        <w:t xml:space="preserve"> </w:t>
      </w:r>
      <w:r w:rsidR="003A50E3">
        <w:rPr>
          <w:rFonts w:ascii="Arial Narrow" w:eastAsia="Calibri" w:hAnsi="Arial Narrow" w:cs="Arial"/>
          <w:sz w:val="22"/>
          <w:szCs w:val="22"/>
          <w:lang w:eastAsia="en-US"/>
        </w:rPr>
        <w:tab/>
      </w:r>
    </w:p>
    <w:p w14:paraId="600C77FA" w14:textId="77777777" w:rsidR="00CF47D3" w:rsidRPr="0050683D" w:rsidRDefault="00CF47D3" w:rsidP="00223D52">
      <w:pPr>
        <w:overflowPunct/>
        <w:autoSpaceDE/>
        <w:autoSpaceDN/>
        <w:adjustRightInd/>
        <w:textAlignment w:val="auto"/>
        <w:rPr>
          <w:rFonts w:ascii="Arial Narrow" w:hAnsi="Arial Narrow" w:cs="Arial"/>
          <w:b/>
          <w:sz w:val="22"/>
          <w:szCs w:val="22"/>
          <w:lang w:eastAsia="cs-CZ"/>
        </w:rPr>
      </w:pPr>
    </w:p>
    <w:p w14:paraId="5963A150" w14:textId="77777777" w:rsidR="00CF47D3" w:rsidRDefault="00CF47D3" w:rsidP="00223D52">
      <w:pPr>
        <w:overflowPunct/>
        <w:autoSpaceDE/>
        <w:autoSpaceDN/>
        <w:adjustRightInd/>
        <w:textAlignment w:val="auto"/>
        <w:rPr>
          <w:rFonts w:ascii="Arial Narrow" w:hAnsi="Arial Narrow" w:cs="Arial"/>
          <w:b/>
          <w:sz w:val="12"/>
          <w:szCs w:val="12"/>
          <w:lang w:eastAsia="cs-CZ"/>
        </w:rPr>
      </w:pPr>
    </w:p>
    <w:p w14:paraId="5E305EB1" w14:textId="77777777" w:rsidR="00223D52" w:rsidRPr="00005B11" w:rsidRDefault="00223D52" w:rsidP="00A43958">
      <w:pPr>
        <w:overflowPunct/>
        <w:autoSpaceDE/>
        <w:autoSpaceDN/>
        <w:adjustRightInd/>
        <w:spacing w:line="276" w:lineRule="auto"/>
        <w:jc w:val="center"/>
        <w:textAlignment w:val="auto"/>
        <w:rPr>
          <w:rFonts w:ascii="Arial Narrow" w:eastAsia="Calibri" w:hAnsi="Arial Narrow" w:cs="Arial"/>
          <w:b/>
          <w:sz w:val="26"/>
          <w:szCs w:val="26"/>
          <w:highlight w:val="yellow"/>
          <w:lang w:eastAsia="en-US"/>
        </w:rPr>
      </w:pPr>
      <w:r w:rsidRPr="00005B11">
        <w:rPr>
          <w:rFonts w:ascii="Arial Narrow" w:eastAsia="Calibri" w:hAnsi="Arial Narrow" w:cs="Arial"/>
          <w:b/>
          <w:sz w:val="26"/>
          <w:szCs w:val="26"/>
          <w:lang w:eastAsia="en-US"/>
        </w:rPr>
        <w:t>Otváranie ponúk</w:t>
      </w:r>
    </w:p>
    <w:p w14:paraId="40217145" w14:textId="5DC23F39" w:rsidR="00196C65" w:rsidRPr="00196C65" w:rsidRDefault="00223D52" w:rsidP="00196C65">
      <w:pPr>
        <w:numPr>
          <w:ilvl w:val="0"/>
          <w:numId w:val="14"/>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otváranie ponúk</w:t>
      </w:r>
    </w:p>
    <w:p w14:paraId="6E91005C" w14:textId="707FA7BB" w:rsidR="00196C65" w:rsidRDefault="00196C65" w:rsidP="00196C65">
      <w:pPr>
        <w:pStyle w:val="Odsekzoznamu"/>
        <w:numPr>
          <w:ilvl w:val="1"/>
          <w:numId w:val="14"/>
        </w:numPr>
        <w:ind w:hanging="502"/>
        <w:jc w:val="both"/>
        <w:rPr>
          <w:rFonts w:ascii="Arial Narrow" w:hAnsi="Arial Narrow" w:cs="ITCBookmanEE"/>
          <w:sz w:val="22"/>
          <w:szCs w:val="22"/>
        </w:rPr>
      </w:pPr>
      <w:r w:rsidRPr="00196C65">
        <w:rPr>
          <w:rFonts w:ascii="Arial Narrow" w:hAnsi="Arial Narrow" w:cs="ITCBookmanEE"/>
          <w:sz w:val="22"/>
          <w:szCs w:val="22"/>
        </w:rPr>
        <w:t xml:space="preserve">Komisia na vyhodnotenie ponúk menovaná verejným obstarávateľom (ďalej len „komisia“) otvorí ponuky elektronicky na mieste, </w:t>
      </w:r>
      <w:proofErr w:type="spellStart"/>
      <w:r w:rsidRPr="00196C65">
        <w:rPr>
          <w:rFonts w:ascii="Arial Narrow" w:hAnsi="Arial Narrow" w:cs="ITCBookmanEE"/>
          <w:sz w:val="22"/>
          <w:szCs w:val="22"/>
        </w:rPr>
        <w:t>t.j</w:t>
      </w:r>
      <w:proofErr w:type="spellEnd"/>
      <w:r w:rsidRPr="00196C65">
        <w:rPr>
          <w:rFonts w:ascii="Arial Narrow" w:hAnsi="Arial Narrow" w:cs="ITCBookmanEE"/>
          <w:sz w:val="22"/>
          <w:szCs w:val="22"/>
        </w:rPr>
        <w:t>. v rámci systému EKS. Miestom „online“ sprístupnenia ponúk je webová adresa https://eo.eks.s</w:t>
      </w:r>
      <w:r>
        <w:rPr>
          <w:rFonts w:ascii="Arial Narrow" w:hAnsi="Arial Narrow" w:cs="ITCBookmanEE"/>
          <w:sz w:val="22"/>
          <w:szCs w:val="22"/>
        </w:rPr>
        <w:t>k/ElektronickaTabula/Detail/1876</w:t>
      </w:r>
      <w:r w:rsidRPr="00196C65">
        <w:rPr>
          <w:rFonts w:ascii="Arial Narrow" w:hAnsi="Arial Narrow" w:cs="ITCBookmanEE"/>
          <w:sz w:val="22"/>
          <w:szCs w:val="22"/>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w:t>
      </w:r>
      <w:r>
        <w:rPr>
          <w:rFonts w:ascii="Arial Narrow" w:hAnsi="Arial Narrow" w:cs="ITCBookmanEE"/>
          <w:sz w:val="22"/>
          <w:szCs w:val="22"/>
        </w:rPr>
        <w:t xml:space="preserve">podkladoch, </w:t>
      </w:r>
      <w:proofErr w:type="spellStart"/>
      <w:r>
        <w:rPr>
          <w:rFonts w:ascii="Arial Narrow" w:hAnsi="Arial Narrow" w:cs="ITCBookmanEE"/>
          <w:sz w:val="22"/>
          <w:szCs w:val="22"/>
        </w:rPr>
        <w:t>t.j</w:t>
      </w:r>
      <w:proofErr w:type="spellEnd"/>
      <w:r>
        <w:rPr>
          <w:rFonts w:ascii="Arial Narrow" w:hAnsi="Arial Narrow" w:cs="ITCBookmanEE"/>
          <w:sz w:val="22"/>
          <w:szCs w:val="22"/>
        </w:rPr>
        <w:t xml:space="preserve">. dňa  </w:t>
      </w:r>
      <w:r w:rsidR="001E4717">
        <w:rPr>
          <w:rFonts w:ascii="Arial Narrow" w:hAnsi="Arial Narrow" w:cs="ITCBookmanEE"/>
          <w:sz w:val="22"/>
          <w:szCs w:val="22"/>
          <w:highlight w:val="yellow"/>
        </w:rPr>
        <w:t>23</w:t>
      </w:r>
      <w:r w:rsidR="006F19DB">
        <w:rPr>
          <w:rFonts w:ascii="Arial Narrow" w:hAnsi="Arial Narrow" w:cs="ITCBookmanEE"/>
          <w:sz w:val="22"/>
          <w:szCs w:val="22"/>
          <w:highlight w:val="yellow"/>
        </w:rPr>
        <w:t>.03</w:t>
      </w:r>
      <w:r w:rsidRPr="00196C65">
        <w:rPr>
          <w:rFonts w:ascii="Arial Narrow" w:hAnsi="Arial Narrow" w:cs="ITCBookmanEE"/>
          <w:sz w:val="22"/>
          <w:szCs w:val="22"/>
          <w:highlight w:val="yellow"/>
        </w:rPr>
        <w:t>.2021 o 10:00 hod</w:t>
      </w:r>
      <w:r w:rsidRPr="00196C65">
        <w:rPr>
          <w:rFonts w:ascii="Arial Narrow" w:hAnsi="Arial Narrow" w:cs="ITCBookmanEE"/>
          <w:sz w:val="22"/>
          <w:szCs w:val="22"/>
        </w:rPr>
        <w:t xml:space="preserve">. v súlade so zákonom. </w:t>
      </w:r>
    </w:p>
    <w:p w14:paraId="483BC7B0" w14:textId="77777777" w:rsidR="00196C65" w:rsidRDefault="00196C65" w:rsidP="00196C65">
      <w:pPr>
        <w:pStyle w:val="Odsekzoznamu"/>
        <w:ind w:left="502"/>
        <w:jc w:val="both"/>
        <w:rPr>
          <w:rFonts w:ascii="Arial Narrow" w:hAnsi="Arial Narrow" w:cs="ITCBookmanEE"/>
          <w:sz w:val="22"/>
          <w:szCs w:val="22"/>
        </w:rPr>
      </w:pPr>
    </w:p>
    <w:p w14:paraId="5AC849AF" w14:textId="54CECE6C" w:rsidR="00196C65" w:rsidRDefault="00196C65" w:rsidP="00196C65">
      <w:pPr>
        <w:pStyle w:val="Odsekzoznamu"/>
        <w:numPr>
          <w:ilvl w:val="1"/>
          <w:numId w:val="14"/>
        </w:numPr>
        <w:ind w:hanging="502"/>
        <w:jc w:val="both"/>
        <w:rPr>
          <w:rFonts w:ascii="Arial Narrow" w:hAnsi="Arial Narrow" w:cs="ITCBookmanEE"/>
          <w:sz w:val="22"/>
          <w:szCs w:val="22"/>
        </w:rPr>
      </w:pPr>
      <w:r w:rsidRPr="00196C65">
        <w:rPr>
          <w:rFonts w:ascii="Arial Narrow" w:hAnsi="Arial Narrow" w:cs="ITCBookmanEE"/>
          <w:sz w:val="22"/>
          <w:szCs w:val="22"/>
        </w:rPr>
        <w:t>Verejný obstarávateľ prostredníctvom funkcionality EKS na to určenej, umožní účasť na otváraní ponúk prostredníctvom online sprístupnenia ponúk všetkým uchádzačom, ktorí predložili ponuku v lehote na predkladanie ponúk a určeným spôsobom komunikácie.</w:t>
      </w:r>
    </w:p>
    <w:p w14:paraId="1CD1EA9D" w14:textId="77777777" w:rsidR="00196C65" w:rsidRPr="00196C65" w:rsidRDefault="00196C65" w:rsidP="00196C65">
      <w:pPr>
        <w:pStyle w:val="Odsekzoznamu"/>
        <w:ind w:left="502"/>
        <w:jc w:val="both"/>
        <w:rPr>
          <w:rFonts w:ascii="Arial Narrow" w:hAnsi="Arial Narrow" w:cs="ITCBookmanEE"/>
          <w:sz w:val="22"/>
          <w:szCs w:val="22"/>
        </w:rPr>
      </w:pPr>
    </w:p>
    <w:p w14:paraId="6D4773D8" w14:textId="78B117E4" w:rsidR="00196C65" w:rsidRDefault="00196C65" w:rsidP="00196C65">
      <w:pPr>
        <w:pStyle w:val="Odsekzoznamu"/>
        <w:numPr>
          <w:ilvl w:val="1"/>
          <w:numId w:val="14"/>
        </w:numPr>
        <w:ind w:hanging="502"/>
        <w:jc w:val="both"/>
        <w:rPr>
          <w:rFonts w:ascii="Arial Narrow" w:hAnsi="Arial Narrow" w:cs="ITCBookmanEE"/>
          <w:sz w:val="22"/>
          <w:szCs w:val="22"/>
        </w:rPr>
      </w:pPr>
      <w:r w:rsidRPr="00196C65">
        <w:rPr>
          <w:rFonts w:ascii="Arial Narrow" w:hAnsi="Arial Narrow" w:cs="ITCBookmanEE"/>
          <w:sz w:val="22"/>
          <w:szCs w:val="22"/>
        </w:rPr>
        <w:t>Priebeh otvárania ponúk, okruh oprávnených osôb a rozsah sprístupňovaných informácií o predložených ponukách sa riadi príslušnou funkcionalitou EKS a zákonom.</w:t>
      </w:r>
    </w:p>
    <w:p w14:paraId="3CEE6C8E" w14:textId="26B0C066" w:rsidR="00196C65" w:rsidRPr="00196C65" w:rsidRDefault="00196C65" w:rsidP="00196C65">
      <w:pPr>
        <w:pStyle w:val="Odsekzoznamu"/>
        <w:ind w:left="502"/>
        <w:jc w:val="both"/>
        <w:rPr>
          <w:rFonts w:ascii="Arial Narrow" w:hAnsi="Arial Narrow" w:cs="ITCBookmanEE"/>
          <w:sz w:val="22"/>
          <w:szCs w:val="22"/>
        </w:rPr>
      </w:pPr>
    </w:p>
    <w:p w14:paraId="1560EAA5" w14:textId="6F1DBE88" w:rsidR="00196C65" w:rsidRDefault="00196C65" w:rsidP="00196C65">
      <w:pPr>
        <w:pStyle w:val="Odsekzoznamu"/>
        <w:numPr>
          <w:ilvl w:val="1"/>
          <w:numId w:val="14"/>
        </w:numPr>
        <w:ind w:hanging="502"/>
        <w:jc w:val="both"/>
        <w:rPr>
          <w:rFonts w:ascii="Arial Narrow" w:hAnsi="Arial Narrow" w:cs="ITCBookmanEE"/>
          <w:sz w:val="22"/>
          <w:szCs w:val="22"/>
        </w:rPr>
      </w:pPr>
      <w:r w:rsidRPr="00196C65">
        <w:rPr>
          <w:rFonts w:ascii="Arial Narrow" w:hAnsi="Arial Narrow" w:cs="ITCBookmanEE"/>
          <w:sz w:val="22"/>
          <w:szCs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 Komisia následne pokračuje vo vyhodnotení ponúk podľa § 53 ods. 8 zákona – teda vyhodnotí </w:t>
      </w:r>
      <w:r w:rsidRPr="00196C65">
        <w:rPr>
          <w:rFonts w:ascii="Arial Narrow" w:hAnsi="Arial Narrow" w:cs="ITCBookmanEE"/>
          <w:sz w:val="22"/>
          <w:szCs w:val="22"/>
        </w:rPr>
        <w:lastRenderedPageBreak/>
        <w:t>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w:t>
      </w:r>
    </w:p>
    <w:p w14:paraId="6323619D" w14:textId="77777777" w:rsidR="0052485C" w:rsidRPr="00196C65" w:rsidRDefault="0052485C" w:rsidP="0052485C">
      <w:pPr>
        <w:pStyle w:val="Odsekzoznamu"/>
        <w:ind w:left="502"/>
        <w:jc w:val="both"/>
        <w:rPr>
          <w:rFonts w:ascii="Arial Narrow" w:hAnsi="Arial Narrow" w:cs="ITCBookmanEE"/>
          <w:sz w:val="22"/>
          <w:szCs w:val="22"/>
        </w:rPr>
      </w:pPr>
    </w:p>
    <w:p w14:paraId="27E4B234" w14:textId="77777777" w:rsidR="0052485C" w:rsidRPr="0052485C" w:rsidRDefault="0052485C" w:rsidP="0052485C">
      <w:pPr>
        <w:pStyle w:val="Odsekzoznamu"/>
        <w:numPr>
          <w:ilvl w:val="1"/>
          <w:numId w:val="14"/>
        </w:numPr>
        <w:ind w:hanging="502"/>
        <w:jc w:val="both"/>
        <w:rPr>
          <w:rFonts w:ascii="Arial Narrow" w:hAnsi="Arial Narrow" w:cs="ITCBookmanEE"/>
          <w:sz w:val="22"/>
          <w:szCs w:val="22"/>
        </w:rPr>
      </w:pPr>
      <w:r w:rsidRPr="0052485C">
        <w:rPr>
          <w:rFonts w:ascii="Arial Narrow" w:hAnsi="Arial Narrow" w:cs="ITCBookmanEE"/>
          <w:sz w:val="22"/>
          <w:szCs w:val="22"/>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p>
    <w:p w14:paraId="07E4BC85" w14:textId="77777777" w:rsidR="00196C65" w:rsidRPr="00196C65" w:rsidRDefault="00196C65" w:rsidP="0052485C">
      <w:pPr>
        <w:pStyle w:val="Odsekzoznamu"/>
        <w:ind w:left="502"/>
        <w:jc w:val="both"/>
        <w:rPr>
          <w:rFonts w:ascii="Arial Narrow" w:hAnsi="Arial Narrow" w:cs="ITCBookmanEE"/>
          <w:sz w:val="22"/>
          <w:szCs w:val="22"/>
        </w:rPr>
      </w:pPr>
    </w:p>
    <w:p w14:paraId="50BBEC9A" w14:textId="77777777" w:rsidR="00E630E5" w:rsidRDefault="00E630E5" w:rsidP="0001146C">
      <w:pPr>
        <w:overflowPunct/>
        <w:autoSpaceDE/>
        <w:autoSpaceDN/>
        <w:adjustRightInd/>
        <w:spacing w:before="180"/>
        <w:jc w:val="center"/>
        <w:textAlignment w:val="auto"/>
        <w:rPr>
          <w:rFonts w:ascii="Arial Narrow" w:eastAsia="Calibri" w:hAnsi="Arial Narrow" w:cs="Arial"/>
          <w:b/>
          <w:sz w:val="26"/>
          <w:szCs w:val="26"/>
          <w:lang w:eastAsia="en-US"/>
        </w:rPr>
      </w:pPr>
    </w:p>
    <w:p w14:paraId="4A63EFED" w14:textId="77777777" w:rsidR="00223D52" w:rsidRPr="00005B11" w:rsidRDefault="00223D52" w:rsidP="0001146C">
      <w:pPr>
        <w:overflowPunct/>
        <w:autoSpaceDE/>
        <w:autoSpaceDN/>
        <w:adjustRightInd/>
        <w:spacing w:before="180"/>
        <w:jc w:val="center"/>
        <w:textAlignment w:val="auto"/>
        <w:rPr>
          <w:rFonts w:ascii="Arial Narrow" w:eastAsia="Calibri" w:hAnsi="Arial Narrow" w:cs="Arial"/>
          <w:b/>
          <w:bCs/>
          <w:smallCaps/>
          <w:sz w:val="26"/>
          <w:szCs w:val="26"/>
          <w:lang w:eastAsia="en-US"/>
        </w:rPr>
      </w:pPr>
      <w:r w:rsidRPr="00005B11">
        <w:rPr>
          <w:rFonts w:ascii="Arial Narrow" w:eastAsia="Calibri" w:hAnsi="Arial Narrow" w:cs="Arial"/>
          <w:b/>
          <w:sz w:val="26"/>
          <w:szCs w:val="26"/>
          <w:lang w:eastAsia="en-US"/>
        </w:rPr>
        <w:t>Vyhodnocovanie ponúk</w:t>
      </w:r>
    </w:p>
    <w:p w14:paraId="76F82492" w14:textId="40F2B406" w:rsidR="00223D52" w:rsidRPr="0052485C" w:rsidRDefault="0052485C" w:rsidP="00AC37C6">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52485C">
        <w:rPr>
          <w:rFonts w:ascii="Arial Narrow" w:eastAsia="Calibri" w:hAnsi="Arial Narrow" w:cs="Arial"/>
          <w:b/>
          <w:bCs/>
          <w:smallCaps/>
          <w:sz w:val="22"/>
          <w:szCs w:val="22"/>
          <w:lang w:eastAsia="en-US"/>
        </w:rPr>
        <w:t>VYHODNOCOVANIE NÁVRHOV NA PLNENIE KRITÉRIÍ</w:t>
      </w:r>
    </w:p>
    <w:p w14:paraId="39F11EC6" w14:textId="67BE2D41" w:rsidR="0052485C" w:rsidRPr="0052485C" w:rsidRDefault="0052485C" w:rsidP="0052485C">
      <w:pPr>
        <w:spacing w:before="120" w:after="120"/>
        <w:ind w:left="567" w:hanging="567"/>
        <w:jc w:val="both"/>
        <w:rPr>
          <w:rFonts w:ascii="Arial Narrow" w:hAnsi="Arial Narrow"/>
          <w:sz w:val="22"/>
          <w:highlight w:val="yellow"/>
        </w:rPr>
      </w:pPr>
      <w:r w:rsidRPr="0052485C">
        <w:rPr>
          <w:rFonts w:ascii="Arial Narrow" w:eastAsia="Calibri" w:hAnsi="Arial Narrow" w:cs="Arial"/>
          <w:b/>
          <w:bCs/>
          <w:smallCaps/>
          <w:sz w:val="22"/>
          <w:szCs w:val="22"/>
          <w:lang w:eastAsia="en-US"/>
        </w:rPr>
        <w:t>26.1</w:t>
      </w:r>
      <w:r w:rsidRPr="0052485C">
        <w:rPr>
          <w:rFonts w:ascii="Arial Narrow" w:eastAsia="Calibri" w:hAnsi="Arial Narrow" w:cs="Arial"/>
          <w:b/>
          <w:bCs/>
          <w:smallCaps/>
          <w:sz w:val="22"/>
          <w:szCs w:val="22"/>
          <w:lang w:eastAsia="en-US"/>
        </w:rPr>
        <w:tab/>
      </w:r>
      <w:r w:rsidRPr="0052485C">
        <w:rPr>
          <w:rFonts w:ascii="Arial Narrow" w:hAnsi="Arial Narrow" w:cs="Arial"/>
          <w:sz w:val="22"/>
        </w:rPr>
        <w:t xml:space="preserve">Kritérium na vyhodnotenie ponúk a pravidlá jeho uplatnenia sú uvedené v prílohe č. 4 </w:t>
      </w:r>
      <w:r w:rsidRPr="0052485C">
        <w:rPr>
          <w:rFonts w:ascii="Arial Narrow" w:hAnsi="Arial Narrow"/>
          <w:sz w:val="22"/>
        </w:rPr>
        <w:t>Kritérium na vyhodnotenie ponúk, pravidlá jeho uplatnenia</w:t>
      </w:r>
      <w:r w:rsidRPr="0052485C">
        <w:rPr>
          <w:rFonts w:ascii="Arial Narrow" w:hAnsi="Arial Narrow" w:cs="Arial"/>
          <w:sz w:val="22"/>
        </w:rPr>
        <w:t>.</w:t>
      </w:r>
    </w:p>
    <w:p w14:paraId="23CE5668" w14:textId="25491741" w:rsidR="0052485C" w:rsidRPr="0052485C" w:rsidRDefault="0052485C" w:rsidP="0052485C">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52485C">
        <w:rPr>
          <w:rFonts w:ascii="Arial Narrow" w:eastAsia="Calibri" w:hAnsi="Arial Narrow" w:cs="Arial"/>
          <w:b/>
          <w:bCs/>
          <w:smallCaps/>
          <w:sz w:val="22"/>
          <w:szCs w:val="22"/>
          <w:lang w:eastAsia="en-US"/>
        </w:rPr>
        <w:t>elektronická aukcia</w:t>
      </w:r>
    </w:p>
    <w:p w14:paraId="000DD83B" w14:textId="6EFF8CD7" w:rsidR="0052485C" w:rsidRPr="0052485C" w:rsidRDefault="0052485C" w:rsidP="0052485C">
      <w:pPr>
        <w:ind w:firstLine="360"/>
        <w:rPr>
          <w:rFonts w:ascii="Arial Narrow" w:eastAsia="Calibri" w:hAnsi="Arial Narrow"/>
          <w:sz w:val="22"/>
          <w:szCs w:val="22"/>
          <w:lang w:eastAsia="en-US"/>
        </w:rPr>
      </w:pPr>
      <w:r>
        <w:rPr>
          <w:rFonts w:ascii="Arial Narrow" w:eastAsia="Calibri" w:hAnsi="Arial Narrow"/>
          <w:sz w:val="22"/>
          <w:szCs w:val="22"/>
          <w:lang w:eastAsia="en-US"/>
        </w:rPr>
        <w:t xml:space="preserve">    </w:t>
      </w:r>
      <w:r w:rsidRPr="0052485C">
        <w:rPr>
          <w:rFonts w:ascii="Arial Narrow" w:eastAsia="Calibri" w:hAnsi="Arial Narrow"/>
          <w:sz w:val="22"/>
          <w:szCs w:val="22"/>
          <w:lang w:eastAsia="en-US"/>
        </w:rPr>
        <w:t>Neaplikuje sa.</w:t>
      </w:r>
    </w:p>
    <w:p w14:paraId="3A321E8D" w14:textId="77777777" w:rsidR="0052485C" w:rsidRPr="0052485C" w:rsidRDefault="0052485C" w:rsidP="0052485C">
      <w:pPr>
        <w:rPr>
          <w:rFonts w:eastAsia="Calibri"/>
          <w:lang w:eastAsia="en-US"/>
        </w:rPr>
      </w:pPr>
    </w:p>
    <w:p w14:paraId="26BAEB5F" w14:textId="0C4B20D6" w:rsidR="0052485C" w:rsidRPr="0052485C" w:rsidRDefault="0052485C" w:rsidP="0052485C">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posúdenie a hodnotenie ponúk</w:t>
      </w:r>
    </w:p>
    <w:p w14:paraId="289FEE33" w14:textId="77777777" w:rsidR="00223D52" w:rsidRPr="00223D52" w:rsidRDefault="00223D52" w:rsidP="0000621E">
      <w:pPr>
        <w:numPr>
          <w:ilvl w:val="1"/>
          <w:numId w:val="14"/>
        </w:numPr>
        <w:tabs>
          <w:tab w:val="left" w:pos="2160"/>
          <w:tab w:val="left" w:pos="2880"/>
          <w:tab w:val="left" w:pos="4500"/>
        </w:tabs>
        <w:overflowPunct/>
        <w:autoSpaceDE/>
        <w:autoSpaceDN/>
        <w:adjustRightInd/>
        <w:spacing w:before="60" w:after="8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na vyhodnotenie ponúk (ďalej len „komisia“) vyhodnotí ponuky z hľadiska splnenia požiadaviek verejného obstarávateľa na predmet </w:t>
      </w:r>
      <w:r w:rsidRPr="00223D52">
        <w:rPr>
          <w:rFonts w:ascii="Arial Narrow" w:eastAsia="Calibri" w:hAnsi="Arial Narrow" w:cs="Arial"/>
          <w:color w:val="000000"/>
          <w:sz w:val="22"/>
          <w:szCs w:val="22"/>
          <w:lang w:eastAsia="en-US"/>
        </w:rPr>
        <w:t>zákazky,</w:t>
      </w:r>
      <w:r w:rsidRPr="00223D52">
        <w:rPr>
          <w:rFonts w:ascii="Arial Narrow" w:eastAsia="Calibri" w:hAnsi="Arial Narrow" w:cs="Arial"/>
          <w:sz w:val="22"/>
          <w:szCs w:val="22"/>
          <w:lang w:eastAsia="en-US"/>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A81E96E" w14:textId="77777777" w:rsidR="00223D52" w:rsidRPr="00223D52" w:rsidRDefault="00223D52" w:rsidP="00AC37C6">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ponúk, odôvodnenie mimoriadne nízkej ponuky</w:t>
      </w:r>
    </w:p>
    <w:p w14:paraId="04E4DEB5" w14:textId="77777777" w:rsid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Ak komisia identifikuje nezrovnalosti alebo nejasnosti v informáciách alebo dôkazoch, ktoré uchádzač poskytol, písomne – elektronick</w:t>
      </w:r>
      <w:r w:rsidR="00A136F1">
        <w:rPr>
          <w:rFonts w:ascii="Arial Narrow" w:hAnsi="Arial Narrow" w:cs="Arial"/>
          <w:sz w:val="22"/>
          <w:szCs w:val="22"/>
          <w:lang w:eastAsia="cs-CZ"/>
        </w:rPr>
        <w:t>y</w:t>
      </w:r>
      <w:r w:rsidRPr="00223D52">
        <w:rPr>
          <w:rFonts w:ascii="Arial Narrow" w:hAnsi="Arial Narrow" w:cs="Arial"/>
          <w:sz w:val="22"/>
          <w:szCs w:val="22"/>
          <w:lang w:eastAsia="cs-CZ"/>
        </w:rPr>
        <w:t>, spôsobom určeným funkcionalitou EKS, požiada o vysvetlenie ponuky a ak je to potrebné aj o predloženie dôkazov. Vysvetlením ponuky nemôže dôjsť k jej zmene. Za zmenu ponuky sa nepovažuje odstránenie zrejmých chýb v písaní a počítaní.</w:t>
      </w:r>
    </w:p>
    <w:p w14:paraId="5B406CA4" w14:textId="77777777" w:rsidR="005D5545" w:rsidRDefault="00223D52" w:rsidP="006C17CC">
      <w:pPr>
        <w:numPr>
          <w:ilvl w:val="1"/>
          <w:numId w:val="14"/>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sa pri určitej zákazke javí ponuka ako mimoriadne nízka vo vzťahu k tovaru alebo službám, komisia písomne – elektronick</w:t>
      </w:r>
      <w:r w:rsidR="00A136F1">
        <w:rPr>
          <w:rFonts w:ascii="Arial Narrow" w:eastAsia="Calibri" w:hAnsi="Arial Narrow" w:cs="Arial"/>
          <w:sz w:val="22"/>
          <w:szCs w:val="22"/>
          <w:lang w:eastAsia="en-US"/>
        </w:rPr>
        <w:t>y</w:t>
      </w:r>
      <w:r w:rsidRPr="00223D52">
        <w:rPr>
          <w:rFonts w:ascii="Arial Narrow" w:eastAsia="Calibri" w:hAnsi="Arial Narrow" w:cs="Arial"/>
          <w:sz w:val="22"/>
          <w:szCs w:val="22"/>
          <w:lang w:eastAsia="en-US"/>
        </w:rPr>
        <w:t>, spôsobom určeným funkcionalitou EKS, požiada uchádzača o vysvetlenie týkajúce sa tej časti ponuky, ktoré sú pre jej cenu podstatné. Vysvetlenie sa môže týkať najmä:</w:t>
      </w:r>
    </w:p>
    <w:p w14:paraId="5194B3D5" w14:textId="06E433EC" w:rsidR="00AA2749" w:rsidRPr="002A4C8B" w:rsidRDefault="00AA2749" w:rsidP="006C17CC">
      <w:pPr>
        <w:numPr>
          <w:ilvl w:val="0"/>
          <w:numId w:val="15"/>
        </w:numPr>
        <w:overflowPunct/>
        <w:autoSpaceDE/>
        <w:autoSpaceDN/>
        <w:adjustRightInd/>
        <w:spacing w:line="271" w:lineRule="auto"/>
        <w:ind w:left="1134" w:hanging="283"/>
        <w:jc w:val="both"/>
        <w:textAlignment w:val="auto"/>
        <w:rPr>
          <w:rFonts w:ascii="Arial Narrow" w:hAnsi="Arial Narrow" w:cs="Arial"/>
          <w:sz w:val="22"/>
        </w:rPr>
      </w:pPr>
      <w:r w:rsidRPr="002A4C8B">
        <w:rPr>
          <w:rFonts w:ascii="Arial Narrow" w:hAnsi="Arial Narrow" w:cs="Arial"/>
          <w:sz w:val="22"/>
        </w:rPr>
        <w:t>hospodárnosti výrobných postupov,</w:t>
      </w:r>
    </w:p>
    <w:p w14:paraId="50C3CD91" w14:textId="77777777" w:rsidR="00AA2749" w:rsidRPr="002A4C8B" w:rsidRDefault="00AA2749" w:rsidP="006C17CC">
      <w:pPr>
        <w:numPr>
          <w:ilvl w:val="0"/>
          <w:numId w:val="15"/>
        </w:numPr>
        <w:overflowPunct/>
        <w:autoSpaceDE/>
        <w:autoSpaceDN/>
        <w:adjustRightInd/>
        <w:spacing w:line="271" w:lineRule="auto"/>
        <w:ind w:left="1134" w:hanging="283"/>
        <w:jc w:val="both"/>
        <w:textAlignment w:val="auto"/>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w:t>
      </w:r>
    </w:p>
    <w:p w14:paraId="02B20FB1" w14:textId="77777777" w:rsidR="00AA2749" w:rsidRPr="002A4C8B" w:rsidRDefault="00AA2749" w:rsidP="006C17CC">
      <w:pPr>
        <w:numPr>
          <w:ilvl w:val="0"/>
          <w:numId w:val="15"/>
        </w:numPr>
        <w:overflowPunct/>
        <w:autoSpaceDE/>
        <w:autoSpaceDN/>
        <w:adjustRightInd/>
        <w:spacing w:line="271" w:lineRule="auto"/>
        <w:ind w:left="1134" w:hanging="283"/>
        <w:jc w:val="both"/>
        <w:textAlignment w:val="auto"/>
        <w:rPr>
          <w:rFonts w:ascii="Arial Narrow" w:hAnsi="Arial Narrow" w:cs="Arial"/>
          <w:sz w:val="22"/>
        </w:rPr>
      </w:pPr>
      <w:r w:rsidRPr="002A4C8B">
        <w:rPr>
          <w:rFonts w:ascii="Arial Narrow" w:hAnsi="Arial Narrow" w:cs="Arial"/>
          <w:sz w:val="22"/>
        </w:rPr>
        <w:t>osobitosti tovaru navrhovan</w:t>
      </w:r>
      <w:r>
        <w:rPr>
          <w:rFonts w:ascii="Arial Narrow" w:hAnsi="Arial Narrow" w:cs="Arial"/>
          <w:sz w:val="22"/>
        </w:rPr>
        <w:t xml:space="preserve">ého </w:t>
      </w:r>
      <w:r w:rsidRPr="002A4C8B">
        <w:rPr>
          <w:rFonts w:ascii="Arial Narrow" w:hAnsi="Arial Narrow" w:cs="Arial"/>
          <w:sz w:val="22"/>
        </w:rPr>
        <w:t>uchádzačom,</w:t>
      </w:r>
    </w:p>
    <w:p w14:paraId="0410AEE1" w14:textId="77777777" w:rsidR="00AA2749" w:rsidRPr="002A4C8B" w:rsidRDefault="00AA2749" w:rsidP="006C17CC">
      <w:pPr>
        <w:numPr>
          <w:ilvl w:val="0"/>
          <w:numId w:val="15"/>
        </w:numPr>
        <w:overflowPunct/>
        <w:autoSpaceDE/>
        <w:autoSpaceDN/>
        <w:adjustRightInd/>
        <w:spacing w:line="271" w:lineRule="auto"/>
        <w:ind w:left="1134" w:hanging="283"/>
        <w:jc w:val="both"/>
        <w:textAlignment w:val="auto"/>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29" w:name="_Hlk534980981"/>
      <w:r>
        <w:rPr>
          <w:rFonts w:ascii="Arial Narrow" w:hAnsi="Arial Narrow" w:cs="Arial"/>
          <w:sz w:val="22"/>
        </w:rPr>
        <w:t>najmä s ohľadom na dodržiavanie minimálnych mzdových nákladov, ochrany životného prostredia alebo sociálneho práva</w:t>
      </w:r>
      <w:bookmarkEnd w:id="29"/>
      <w:r>
        <w:rPr>
          <w:rFonts w:ascii="Arial Narrow" w:hAnsi="Arial Narrow" w:cs="Arial"/>
          <w:sz w:val="22"/>
        </w:rPr>
        <w:t>,</w:t>
      </w:r>
    </w:p>
    <w:p w14:paraId="0F119C59" w14:textId="77777777" w:rsidR="00AA2749" w:rsidRDefault="00AA2749" w:rsidP="006C17CC">
      <w:pPr>
        <w:numPr>
          <w:ilvl w:val="0"/>
          <w:numId w:val="15"/>
        </w:numPr>
        <w:overflowPunct/>
        <w:autoSpaceDE/>
        <w:autoSpaceDN/>
        <w:adjustRightInd/>
        <w:spacing w:line="271" w:lineRule="auto"/>
        <w:ind w:left="1134" w:hanging="283"/>
        <w:jc w:val="both"/>
        <w:textAlignment w:val="auto"/>
        <w:rPr>
          <w:rFonts w:ascii="Arial Narrow" w:hAnsi="Arial Narrow" w:cs="Arial"/>
          <w:sz w:val="22"/>
        </w:rPr>
      </w:pPr>
      <w:r w:rsidRPr="002A4C8B">
        <w:rPr>
          <w:rFonts w:ascii="Arial Narrow" w:hAnsi="Arial Narrow" w:cs="Arial"/>
          <w:sz w:val="22"/>
        </w:rPr>
        <w:t>dodržiavania povinností voči subdodávateľom,</w:t>
      </w:r>
    </w:p>
    <w:p w14:paraId="31A7CC0E" w14:textId="77777777" w:rsidR="00223D52" w:rsidRPr="00AA2749" w:rsidRDefault="00AA2749" w:rsidP="006C17CC">
      <w:pPr>
        <w:pStyle w:val="Odsekzoznamu"/>
        <w:numPr>
          <w:ilvl w:val="0"/>
          <w:numId w:val="15"/>
        </w:numPr>
        <w:tabs>
          <w:tab w:val="left" w:pos="1134"/>
          <w:tab w:val="left" w:pos="2880"/>
          <w:tab w:val="left" w:pos="4500"/>
        </w:tabs>
        <w:overflowPunct/>
        <w:autoSpaceDE/>
        <w:autoSpaceDN/>
        <w:adjustRightInd/>
        <w:spacing w:line="271" w:lineRule="auto"/>
        <w:ind w:left="851" w:firstLine="0"/>
        <w:jc w:val="both"/>
        <w:textAlignment w:val="auto"/>
        <w:rPr>
          <w:rFonts w:ascii="Arial Narrow" w:eastAsia="Calibri" w:hAnsi="Arial Narrow" w:cs="Arial"/>
          <w:sz w:val="22"/>
          <w:szCs w:val="22"/>
          <w:lang w:eastAsia="en-US"/>
        </w:rPr>
      </w:pPr>
      <w:r w:rsidRPr="00AA2749">
        <w:rPr>
          <w:rFonts w:ascii="Arial Narrow" w:hAnsi="Arial Narrow" w:cs="Arial"/>
          <w:sz w:val="22"/>
        </w:rPr>
        <w:t>možnosti uchádzača získať štátnu pomoc.</w:t>
      </w:r>
      <w:r w:rsidRPr="00AA2749">
        <w:rPr>
          <w:rFonts w:ascii="Arial Narrow" w:hAnsi="Arial Narrow" w:cs="Arial"/>
          <w:sz w:val="22"/>
        </w:rPr>
        <w:tab/>
      </w:r>
    </w:p>
    <w:p w14:paraId="0D4BF57D" w14:textId="25A1708E" w:rsidR="00223D52" w:rsidRDefault="00223D52" w:rsidP="0000621E">
      <w:pPr>
        <w:numPr>
          <w:ilvl w:val="1"/>
          <w:numId w:val="14"/>
        </w:numPr>
        <w:tabs>
          <w:tab w:val="left" w:pos="2160"/>
          <w:tab w:val="left" w:pos="2880"/>
          <w:tab w:val="left" w:pos="4500"/>
        </w:tabs>
        <w:overflowPunct/>
        <w:autoSpaceDE/>
        <w:autoSpaceDN/>
        <w:adjustRightInd/>
        <w:spacing w:before="120" w:after="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musí doručiť písomne - elektronicky, spôsobom určeným funkcionalitou EKS</w:t>
      </w:r>
      <w:r w:rsidR="001977E7">
        <w:rPr>
          <w:rFonts w:ascii="Arial Narrow" w:eastAsia="Calibri" w:hAnsi="Arial Narrow" w:cs="Arial"/>
          <w:sz w:val="22"/>
          <w:szCs w:val="22"/>
          <w:lang w:eastAsia="en-US"/>
        </w:rPr>
        <w:t>,</w:t>
      </w:r>
      <w:r w:rsidRPr="00223D52">
        <w:rPr>
          <w:rFonts w:ascii="Arial Narrow" w:eastAsia="Calibri" w:hAnsi="Arial Narrow" w:cs="Arial"/>
          <w:sz w:val="22"/>
          <w:szCs w:val="22"/>
          <w:lang w:eastAsia="en-US"/>
        </w:rPr>
        <w:t xml:space="preserve"> odôvodnenie mimoriadne nízkej ponuky do piatich pracovných dní odo dňa doručenia žiadosti o vysvetlenie, pokiaľ komisia neurčila dlhšiu lehotu.</w:t>
      </w:r>
    </w:p>
    <w:p w14:paraId="361587AD" w14:textId="77777777" w:rsidR="00223D52" w:rsidRPr="00223D52" w:rsidRDefault="00223D52" w:rsidP="0000621E">
      <w:pPr>
        <w:numPr>
          <w:ilvl w:val="1"/>
          <w:numId w:val="14"/>
        </w:numPr>
        <w:tabs>
          <w:tab w:val="left" w:pos="2160"/>
          <w:tab w:val="left" w:pos="2880"/>
          <w:tab w:val="left" w:pos="4500"/>
        </w:tabs>
        <w:overflowPunct/>
        <w:autoSpaceDE/>
        <w:autoSpaceDN/>
        <w:adjustRightInd/>
        <w:spacing w:before="60" w:after="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7302D013" w14:textId="77777777" w:rsidR="00223D52" w:rsidRPr="00223D52" w:rsidRDefault="00223D52" w:rsidP="0000621E">
      <w:pPr>
        <w:numPr>
          <w:ilvl w:val="1"/>
          <w:numId w:val="14"/>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zohľadní vysvetlenie ponuky uchádzačom v súlade s požiadavkou podľa zákona alebo odôvodnenie mimoriadne nízkej ponuky uchádzačom, ktoré vychádza z predložených dôkazov. </w:t>
      </w:r>
    </w:p>
    <w:p w14:paraId="4DF5515A" w14:textId="77777777" w:rsidR="00223D52" w:rsidRPr="00AC37C6" w:rsidRDefault="00223D52" w:rsidP="0000621E">
      <w:pPr>
        <w:overflowPunct/>
        <w:autoSpaceDE/>
        <w:autoSpaceDN/>
        <w:adjustRightInd/>
        <w:spacing w:before="80" w:line="276" w:lineRule="auto"/>
        <w:ind w:left="567"/>
        <w:jc w:val="both"/>
        <w:textAlignment w:val="auto"/>
        <w:rPr>
          <w:rFonts w:ascii="Arial Narrow" w:eastAsia="Calibri" w:hAnsi="Arial Narrow" w:cs="Arial"/>
          <w:b/>
          <w:bCs/>
          <w:smallCaps/>
          <w:sz w:val="14"/>
          <w:szCs w:val="14"/>
          <w:lang w:eastAsia="en-US"/>
        </w:rPr>
      </w:pPr>
    </w:p>
    <w:p w14:paraId="573ECBA0" w14:textId="77777777" w:rsidR="00223D52" w:rsidRPr="00223D52" w:rsidRDefault="00223D52" w:rsidP="000B44DB">
      <w:pPr>
        <w:numPr>
          <w:ilvl w:val="0"/>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lastRenderedPageBreak/>
        <w:t>vylúčenie ponuky/uchádzača</w:t>
      </w:r>
    </w:p>
    <w:p w14:paraId="1F16A27A"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60" w:after="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podľa zákona vylúči uchádzača, ktorý je v tom istom postupe zadávania zákazky súčasne členom skupiny dodávateľov, ktorá predkladá ponuku.</w:t>
      </w:r>
    </w:p>
    <w:p w14:paraId="4263E4A2" w14:textId="77777777" w:rsidR="001F534E"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vylúči ponuku, ak:</w:t>
      </w:r>
    </w:p>
    <w:p w14:paraId="0D46EB2E" w14:textId="77777777"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ponuka nespĺňa požiadavky na predmet zákazky uvedené v dokumentoch potrebných na vypracovanie ponuky,</w:t>
      </w:r>
    </w:p>
    <w:p w14:paraId="74B8EC65" w14:textId="77777777"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vysvetlenie ponuky na základe požiadavky podľa zákona a to do dvoch pracovných dní odo dňa odoslania žiadosti o vysvetlenie, ak komisia neurčila dlhšiu lehotu,</w:t>
      </w:r>
    </w:p>
    <w:p w14:paraId="7551D0BB" w14:textId="77777777"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ponuky nie je svojim obsahom v súlade s požiadavkou podľa zákona,</w:t>
      </w:r>
    </w:p>
    <w:p w14:paraId="5EC18174" w14:textId="77777777"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odôvodnenie mimoriadne nízkej ponuky do piatich pracovných dní odo dňa doručenia žiadosti, ak komisia neurčila dlhšiu lehotu,</w:t>
      </w:r>
    </w:p>
    <w:p w14:paraId="40903228" w14:textId="77777777"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mimoriadne nízkej ponuky a dôkazy dostatočne neodôvodňujú nízku úroveň cien alebo nákladov najmä s ohľadom na skutočnosti podľa zákona,</w:t>
      </w:r>
    </w:p>
    <w:p w14:paraId="76E0FB66" w14:textId="77777777" w:rsidR="00223D52" w:rsidRPr="00223D52" w:rsidRDefault="00223D52" w:rsidP="00FD5A97">
      <w:pPr>
        <w:numPr>
          <w:ilvl w:val="0"/>
          <w:numId w:val="16"/>
        </w:numPr>
        <w:tabs>
          <w:tab w:val="left" w:pos="993"/>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poskytol nepravdivé informácie alebo skreslené informácie s podstatným vplyvom na vyhodnotenie ponúk,</w:t>
      </w:r>
    </w:p>
    <w:p w14:paraId="30197436" w14:textId="77777777"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sa pokúsil neoprávnene ovplyvniť postup verejného obstarávania.</w:t>
      </w:r>
    </w:p>
    <w:p w14:paraId="5B8C14B5"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8033C79" w14:textId="77777777" w:rsidR="00223D52" w:rsidRDefault="00223D52" w:rsidP="000B44DB">
      <w:pPr>
        <w:numPr>
          <w:ilvl w:val="1"/>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písomne – elektronick</w:t>
      </w:r>
      <w:r w:rsidR="005134D2">
        <w:rPr>
          <w:rFonts w:ascii="Arial Narrow" w:eastAsia="Calibri" w:hAnsi="Arial Narrow" w:cs="Arial"/>
          <w:sz w:val="22"/>
          <w:szCs w:val="22"/>
          <w:lang w:eastAsia="en-US"/>
        </w:rPr>
        <w:t>y</w:t>
      </w:r>
      <w:r w:rsidRPr="00223D52">
        <w:rPr>
          <w:rFonts w:ascii="Arial Narrow" w:eastAsia="Calibri" w:hAnsi="Arial Narrow" w:cs="Arial"/>
          <w:sz w:val="22"/>
          <w:szCs w:val="22"/>
          <w:lang w:eastAsia="en-US"/>
        </w:rPr>
        <w:t>, spôsobom určeným funkcionalitou EKS,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1F33A3D5" w14:textId="77777777" w:rsidR="00A43958" w:rsidRPr="000B44DB" w:rsidRDefault="00A43958" w:rsidP="000B44DB">
      <w:pPr>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10"/>
          <w:szCs w:val="10"/>
          <w:lang w:eastAsia="en-US"/>
        </w:rPr>
      </w:pPr>
    </w:p>
    <w:p w14:paraId="26B9BF72" w14:textId="77777777" w:rsidR="003F051F" w:rsidRPr="00E2343C" w:rsidRDefault="003F051F" w:rsidP="00EA7CD4">
      <w:pPr>
        <w:tabs>
          <w:tab w:val="left" w:pos="708"/>
        </w:tabs>
        <w:overflowPunct/>
        <w:autoSpaceDE/>
        <w:autoSpaceDN/>
        <w:adjustRightInd/>
        <w:spacing w:line="276" w:lineRule="auto"/>
        <w:textAlignment w:val="auto"/>
        <w:rPr>
          <w:rFonts w:ascii="Arial Narrow" w:eastAsia="Calibri" w:hAnsi="Arial Narrow" w:cs="Arial"/>
          <w:b/>
          <w:bCs/>
          <w:sz w:val="24"/>
          <w:szCs w:val="24"/>
          <w:lang w:eastAsia="en-US"/>
        </w:rPr>
      </w:pPr>
    </w:p>
    <w:p w14:paraId="3EF23927" w14:textId="77777777" w:rsidR="00223D52" w:rsidRPr="00005B11" w:rsidRDefault="00223D52" w:rsidP="00223D52">
      <w:pPr>
        <w:tabs>
          <w:tab w:val="left" w:pos="708"/>
        </w:tabs>
        <w:overflowPunct/>
        <w:autoSpaceDE/>
        <w:autoSpaceDN/>
        <w:adjustRightInd/>
        <w:spacing w:before="240" w:after="240" w:line="276" w:lineRule="auto"/>
        <w:jc w:val="center"/>
        <w:textAlignment w:val="auto"/>
        <w:rPr>
          <w:rFonts w:ascii="Arial Narrow" w:eastAsia="Calibri" w:hAnsi="Arial Narrow" w:cs="Arial"/>
          <w:b/>
          <w:sz w:val="26"/>
          <w:szCs w:val="26"/>
          <w:lang w:eastAsia="en-US"/>
        </w:rPr>
      </w:pPr>
      <w:r w:rsidRPr="00005B11">
        <w:rPr>
          <w:rFonts w:ascii="Arial Narrow" w:eastAsia="Calibri" w:hAnsi="Arial Narrow" w:cs="Arial"/>
          <w:b/>
          <w:sz w:val="26"/>
          <w:szCs w:val="26"/>
          <w:lang w:eastAsia="en-US"/>
        </w:rPr>
        <w:t>Vyhodnotenie splnenia podmienok účasti</w:t>
      </w:r>
    </w:p>
    <w:p w14:paraId="6D87649B" w14:textId="77777777"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 xml:space="preserve">    posúdenie splnenia podmienok účasti</w:t>
      </w:r>
    </w:p>
    <w:p w14:paraId="7E2B8D89"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Hodnotenie splnenia podmienok účasti bude založené na preskúmaní splnenia podmienok účasti týkajúcich sa:</w:t>
      </w:r>
    </w:p>
    <w:p w14:paraId="67E1AB17" w14:textId="77777777" w:rsidR="00223D52" w:rsidRPr="001F534E" w:rsidRDefault="00223D52" w:rsidP="00223D52">
      <w:pPr>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223D52">
        <w:rPr>
          <w:rFonts w:ascii="Arial Narrow" w:eastAsia="Calibri" w:hAnsi="Arial Narrow" w:cs="Arial"/>
          <w:sz w:val="22"/>
          <w:szCs w:val="22"/>
          <w:lang w:eastAsia="en-US"/>
        </w:rPr>
        <w:t xml:space="preserve">a) </w:t>
      </w:r>
      <w:r w:rsidRPr="00223D52">
        <w:rPr>
          <w:rFonts w:ascii="Arial Narrow" w:eastAsia="Calibri" w:hAnsi="Arial Narrow" w:cs="Arial"/>
          <w:sz w:val="22"/>
          <w:szCs w:val="22"/>
          <w:lang w:eastAsia="en-US"/>
        </w:rPr>
        <w:tab/>
      </w:r>
      <w:r w:rsidRPr="001F534E">
        <w:rPr>
          <w:rFonts w:ascii="Arial Narrow" w:eastAsia="Calibri" w:hAnsi="Arial Narrow" w:cs="Arial"/>
          <w:color w:val="000000" w:themeColor="text1"/>
          <w:sz w:val="22"/>
          <w:szCs w:val="22"/>
          <w:lang w:eastAsia="en-US"/>
        </w:rPr>
        <w:t>osobného postavenia uchádzača podľa zákona,</w:t>
      </w:r>
    </w:p>
    <w:p w14:paraId="576D87F7" w14:textId="77777777" w:rsidR="00EF1484" w:rsidRPr="001F534E" w:rsidRDefault="00EF1484" w:rsidP="00EF1484">
      <w:pPr>
        <w:tabs>
          <w:tab w:val="left" w:pos="680"/>
          <w:tab w:val="left" w:pos="1360"/>
          <w:tab w:val="left" w:pos="2040"/>
          <w:tab w:val="left" w:pos="2720"/>
          <w:tab w:val="left" w:pos="3400"/>
          <w:tab w:val="left" w:pos="4080"/>
          <w:tab w:val="left" w:pos="4760"/>
          <w:tab w:val="left" w:pos="5440"/>
          <w:tab w:val="left" w:pos="6120"/>
          <w:tab w:val="left" w:pos="6662"/>
        </w:tabs>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1F534E">
        <w:rPr>
          <w:rFonts w:ascii="Arial Narrow" w:eastAsia="Calibri" w:hAnsi="Arial Narrow" w:cs="Arial"/>
          <w:color w:val="000000" w:themeColor="text1"/>
          <w:sz w:val="22"/>
          <w:szCs w:val="22"/>
          <w:lang w:eastAsia="en-US"/>
        </w:rPr>
        <w:t xml:space="preserve">b) </w:t>
      </w:r>
      <w:r w:rsidRPr="001F534E">
        <w:rPr>
          <w:rFonts w:ascii="Arial Narrow" w:hAnsi="Arial Narrow"/>
          <w:color w:val="000000" w:themeColor="text1"/>
          <w:sz w:val="22"/>
        </w:rPr>
        <w:tab/>
      </w:r>
      <w:r w:rsidRPr="001F534E">
        <w:rPr>
          <w:rFonts w:ascii="Arial Narrow" w:eastAsia="Calibri" w:hAnsi="Arial Narrow" w:cs="Arial"/>
          <w:color w:val="000000" w:themeColor="text1"/>
          <w:sz w:val="22"/>
          <w:szCs w:val="22"/>
          <w:lang w:eastAsia="en-US"/>
        </w:rPr>
        <w:t>technickej alebo odbornej spôsobilosti uchádzača podľa zákona,</w:t>
      </w:r>
    </w:p>
    <w:p w14:paraId="2005FD2D" w14:textId="77777777" w:rsidR="00223D52" w:rsidRPr="00223D52" w:rsidRDefault="00DB4F9C" w:rsidP="007D2F1B">
      <w:pPr>
        <w:tabs>
          <w:tab w:val="left" w:pos="2160"/>
          <w:tab w:val="left" w:pos="2880"/>
          <w:tab w:val="left" w:pos="4500"/>
        </w:tabs>
        <w:overflowPunct/>
        <w:autoSpaceDE/>
        <w:autoSpaceDN/>
        <w:adjustRightInd/>
        <w:spacing w:before="60" w:after="120"/>
        <w:ind w:left="567" w:hanging="210"/>
        <w:textAlignment w:val="auto"/>
        <w:rPr>
          <w:rFonts w:ascii="Arial Narrow" w:hAnsi="Arial Narrow" w:cs="Arial"/>
          <w:sz w:val="22"/>
          <w:lang w:eastAsia="cs-CZ"/>
        </w:rPr>
      </w:pPr>
      <w:r>
        <w:rPr>
          <w:rFonts w:ascii="Arial Narrow" w:hAnsi="Arial Narrow" w:cs="Arial"/>
          <w:sz w:val="22"/>
          <w:lang w:eastAsia="cs-CZ"/>
        </w:rPr>
        <w:tab/>
      </w:r>
      <w:r w:rsidR="00223D52" w:rsidRPr="00223D52">
        <w:rPr>
          <w:rFonts w:ascii="Arial Narrow" w:hAnsi="Arial Narrow" w:cs="Arial"/>
          <w:sz w:val="22"/>
          <w:lang w:eastAsia="cs-CZ"/>
        </w:rPr>
        <w:t>a to tak, že bude braná do úvahy možnosť preukázať splnenie podmienok účasti a JED v súlade s § 39 zákona.</w:t>
      </w:r>
    </w:p>
    <w:p w14:paraId="20CE7726"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Komisia posúdi splnenie podmienok účasti týkajúcich sa postavenia v tomto verejnom obstarávaní v súlade s oznámením o vyhlásení verejného obstarávania a týmito súťažnými podkladmi a to vždy, keď to bude potrebné v súlade so zákonom.</w:t>
      </w:r>
    </w:p>
    <w:p w14:paraId="2BBDB171" w14:textId="77777777" w:rsidR="00223D52" w:rsidRPr="009E6E5F" w:rsidRDefault="00223D52" w:rsidP="00223D52">
      <w:pPr>
        <w:overflowPunct/>
        <w:autoSpaceDE/>
        <w:autoSpaceDN/>
        <w:adjustRightInd/>
        <w:spacing w:before="120" w:after="120" w:line="276" w:lineRule="auto"/>
        <w:ind w:left="567"/>
        <w:jc w:val="both"/>
        <w:textAlignment w:val="auto"/>
        <w:rPr>
          <w:rFonts w:ascii="Arial Narrow" w:eastAsia="Calibri" w:hAnsi="Arial Narrow" w:cs="Arial"/>
          <w:sz w:val="6"/>
          <w:szCs w:val="6"/>
          <w:lang w:eastAsia="en-US"/>
        </w:rPr>
      </w:pPr>
    </w:p>
    <w:p w14:paraId="274CFE37" w14:textId="77777777"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dokladov na preukázanie splnenia podmienok účasti</w:t>
      </w:r>
    </w:p>
    <w:p w14:paraId="4FC1465E" w14:textId="77777777" w:rsidR="00177F7A" w:rsidRPr="00DB4F9C" w:rsidRDefault="00177F7A" w:rsidP="00DB4F9C">
      <w:pPr>
        <w:pStyle w:val="Odsekzoznamu"/>
        <w:numPr>
          <w:ilvl w:val="1"/>
          <w:numId w:val="14"/>
        </w:numPr>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bookmarkStart w:id="30" w:name="_Hlk522985482"/>
      <w:r w:rsidRPr="00DB4F9C">
        <w:rPr>
          <w:rFonts w:ascii="Arial Narrow" w:eastAsia="Calibri" w:hAnsi="Arial Narrow" w:cs="Arial"/>
          <w:sz w:val="22"/>
          <w:szCs w:val="22"/>
          <w:lang w:eastAsia="en-US"/>
        </w:rPr>
        <w:t xml:space="preserve">Verejný obstarávateľ podľa zákona písomne </w:t>
      </w:r>
      <w:bookmarkStart w:id="31" w:name="_Hlk522985302"/>
      <w:r w:rsidRPr="00DB4F9C">
        <w:rPr>
          <w:rFonts w:ascii="Arial Narrow" w:eastAsia="Calibri" w:hAnsi="Arial Narrow"/>
          <w:sz w:val="22"/>
          <w:szCs w:val="22"/>
          <w:lang w:eastAsia="en-US"/>
        </w:rPr>
        <w:t>– elektronicky, spôsobom určeným funkcionalitou EKS</w:t>
      </w:r>
      <w:bookmarkEnd w:id="31"/>
      <w:r w:rsidRPr="00DB4F9C">
        <w:rPr>
          <w:rFonts w:ascii="Arial Narrow" w:eastAsia="Calibri" w:hAnsi="Arial Narrow"/>
          <w:sz w:val="22"/>
          <w:szCs w:val="22"/>
          <w:lang w:eastAsia="en-US"/>
        </w:rPr>
        <w:t xml:space="preserve">, </w:t>
      </w:r>
      <w:r w:rsidRPr="00DB4F9C">
        <w:rPr>
          <w:rFonts w:ascii="Arial Narrow" w:eastAsia="Calibri" w:hAnsi="Arial Narrow" w:cs="Arial"/>
          <w:sz w:val="22"/>
          <w:szCs w:val="22"/>
          <w:lang w:eastAsia="en-US"/>
        </w:rPr>
        <w:t xml:space="preserve">požiada uchádzača o vysvetlenie alebo o doplnenie predložených dokladov vždy, </w:t>
      </w:r>
      <w:r w:rsidRPr="00DB4F9C">
        <w:rPr>
          <w:rFonts w:ascii="Arial Narrow" w:eastAsia="Calibri" w:hAnsi="Arial Narrow"/>
          <w:sz w:val="22"/>
          <w:szCs w:val="22"/>
          <w:lang w:eastAsia="en-US"/>
        </w:rPr>
        <w:t xml:space="preserve">keď z predložených dokladov nie je možné posúdiť ich platnosť alebo splnenie podmienky účasti. </w:t>
      </w:r>
      <w:bookmarkStart w:id="32" w:name="_Hlk522985430"/>
      <w:r w:rsidRPr="00DB4F9C">
        <w:rPr>
          <w:rFonts w:ascii="Arial Narrow" w:eastAsia="Calibri" w:hAnsi="Arial Narrow"/>
          <w:sz w:val="22"/>
          <w:szCs w:val="22"/>
          <w:lang w:eastAsia="en-US"/>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33" w:name="_Hlk524512343"/>
      <w:bookmarkEnd w:id="32"/>
      <w:bookmarkEnd w:id="33"/>
    </w:p>
    <w:p w14:paraId="44B55B71" w14:textId="77777777"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 xml:space="preserve">Verejný obstarávateľ podľa zákona písomne </w:t>
      </w:r>
      <w:bookmarkStart w:id="34" w:name="_Hlk522985801"/>
      <w:r w:rsidRPr="00223D52">
        <w:rPr>
          <w:rFonts w:ascii="Arial Narrow" w:hAnsi="Arial Narrow" w:cs="Arial"/>
          <w:sz w:val="22"/>
          <w:lang w:eastAsia="cs-CZ"/>
        </w:rPr>
        <w:t>– elektronicky, spôsobom určeným funkcionalitou EKS</w:t>
      </w:r>
      <w:bookmarkEnd w:id="34"/>
      <w:r w:rsidRPr="00223D52">
        <w:rPr>
          <w:rFonts w:ascii="Arial Narrow" w:hAnsi="Arial Narrow" w:cs="Arial"/>
          <w:sz w:val="22"/>
          <w:lang w:eastAsia="cs-CZ"/>
        </w:rPr>
        <w:t xml:space="preserve">, požiada uchádzača, aby </w:t>
      </w:r>
      <w:r w:rsidRPr="00223D52">
        <w:rPr>
          <w:rFonts w:ascii="Arial Narrow" w:hAnsi="Arial Narrow" w:cs="Arial"/>
          <w:sz w:val="22"/>
        </w:rPr>
        <w:t>v lehote, ktorá nesmie byť kratšia ako päť pracovných dní odo dňa doručenia žiadosti,</w:t>
      </w:r>
      <w:r w:rsidRPr="00223D52">
        <w:rPr>
          <w:rFonts w:ascii="Arial Narrow" w:hAnsi="Arial Narrow" w:cs="Arial"/>
          <w:sz w:val="22"/>
          <w:lang w:eastAsia="cs-CZ"/>
        </w:rPr>
        <w:t xml:space="preserve">  nahradil inú osobu, prostredníctvom ktorej preukazuje technickú spôsobilosť alebo odbornú spôsobilosť, ak existujú dôvody na vylúčenie. </w:t>
      </w:r>
      <w:bookmarkEnd w:id="30"/>
    </w:p>
    <w:p w14:paraId="7C81C8FA" w14:textId="77777777" w:rsidR="008919FC" w:rsidRPr="009E6E5F" w:rsidRDefault="008919FC" w:rsidP="00223D52">
      <w:pPr>
        <w:overflowPunct/>
        <w:autoSpaceDE/>
        <w:autoSpaceDN/>
        <w:adjustRightInd/>
        <w:spacing w:before="120" w:after="120" w:line="276" w:lineRule="auto"/>
        <w:ind w:left="567"/>
        <w:jc w:val="both"/>
        <w:textAlignment w:val="auto"/>
        <w:rPr>
          <w:rFonts w:ascii="Arial Narrow" w:hAnsi="Arial Narrow" w:cs="Arial"/>
          <w:sz w:val="6"/>
          <w:szCs w:val="6"/>
          <w:lang w:eastAsia="cs-CZ"/>
        </w:rPr>
      </w:pPr>
    </w:p>
    <w:p w14:paraId="1A08113D" w14:textId="77777777" w:rsidR="00223D52" w:rsidRPr="00223D52" w:rsidRDefault="00223D52" w:rsidP="007D2F1B">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vylúčenie uchádzača </w:t>
      </w:r>
    </w:p>
    <w:p w14:paraId="428A12B9" w14:textId="77777777" w:rsidR="00223D52" w:rsidRPr="00223D52" w:rsidRDefault="00223D52" w:rsidP="007D2F1B">
      <w:pPr>
        <w:numPr>
          <w:ilvl w:val="1"/>
          <w:numId w:val="14"/>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podľa zákona vylúči z verejného obstarávania uchádzača, ak </w:t>
      </w:r>
    </w:p>
    <w:p w14:paraId="45FD1A93"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nesplnil podmienky účasti,</w:t>
      </w:r>
    </w:p>
    <w:p w14:paraId="19F14B4D"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predložil neplatné doklady; neplatnými dokladmi sú doklady, ktorým uplynula lehota platnosti,</w:t>
      </w:r>
    </w:p>
    <w:p w14:paraId="58E290E7"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poskytol informácie alebo doklady, ktoré sú nepravdivé alebo pozmenené tak, že nezodpovedajú skutočnosti,</w:t>
      </w:r>
    </w:p>
    <w:p w14:paraId="06DDD626"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neoprávnene ovplyvniť postup verejného obstarávania,</w:t>
      </w:r>
    </w:p>
    <w:p w14:paraId="076D1652"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získať dôverné informácie, ktoré by mu poskytli neoprávnenú výhodu,</w:t>
      </w:r>
    </w:p>
    <w:p w14:paraId="7EFE0933"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1418" w:hanging="851"/>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konflikt záujmov podľa § 23 zákona nemožno odstrániť inými účinnými opatreniami,</w:t>
      </w:r>
    </w:p>
    <w:p w14:paraId="72B3D951"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pri posudzovaní odbornej spôsobilosti preukázateľne identifikoval protichodné záujmy uchádzača, ktoré môžu nepriaznivo ovplyvniť plnenie zákazky,</w:t>
      </w:r>
    </w:p>
    <w:p w14:paraId="78A4F8ED"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vysvetlenie alebo doplnenie predložených dokladov v určenej lehote,</w:t>
      </w:r>
    </w:p>
    <w:p w14:paraId="6BEE89B7" w14:textId="77777777"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doklady nahradené jednotným európskym dokumentom v určenej lehote,</w:t>
      </w:r>
    </w:p>
    <w:p w14:paraId="392627CB" w14:textId="77777777" w:rsidR="00990B7C" w:rsidRDefault="00223D52" w:rsidP="00990B7C">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nenahradil inú osobu, prostredníctvom ktorej preukazuje splnenie podmienok účasti technickej spôsobilosti alebo odbornej spôsobilosti, ktorá nespĺňa určené požiadavky, v určenej lehote inou osobou</w:t>
      </w:r>
      <w:r w:rsidR="008F773F">
        <w:rPr>
          <w:rFonts w:ascii="Arial Narrow" w:eastAsia="Calibri" w:hAnsi="Arial Narrow" w:cs="Arial"/>
          <w:sz w:val="22"/>
          <w:szCs w:val="22"/>
          <w:lang w:eastAsia="en-US"/>
        </w:rPr>
        <w:t>, ktorá spĺňa určené požiadavky</w:t>
      </w:r>
    </w:p>
    <w:p w14:paraId="07D16965" w14:textId="77777777" w:rsidR="00223D52" w:rsidRPr="00223D52" w:rsidRDefault="00223D52" w:rsidP="00990B7C">
      <w:pPr>
        <w:overflowPunct/>
        <w:autoSpaceDE/>
        <w:autoSpaceDN/>
        <w:adjustRightInd/>
        <w:spacing w:after="120"/>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 to vždy, keď to bude v súlade so zákonom potrebné podľa vyhodnotenia splnenia podmienok účasti.</w:t>
      </w:r>
    </w:p>
    <w:p w14:paraId="07C50895" w14:textId="77777777"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2CE6FB25" w14:textId="0F59D07B"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Uchádzač, ktorý nespĺňa podmienky účasti osobného postavenia podľa § 32 ods. 1 písm. a), g) a h) zákona alebo sa na neho vzťahuje dôvod na vylúčenie podľa § 40 ods. 6 písm. </w:t>
      </w:r>
      <w:r w:rsidR="00990B7C">
        <w:rPr>
          <w:rFonts w:ascii="Arial Narrow" w:eastAsia="Calibri" w:hAnsi="Arial Narrow" w:cs="Arial"/>
          <w:sz w:val="22"/>
          <w:szCs w:val="22"/>
          <w:lang w:eastAsia="en-US"/>
        </w:rPr>
        <w:t>c</w:t>
      </w:r>
      <w:r w:rsidRPr="00223D52">
        <w:rPr>
          <w:rFonts w:ascii="Arial Narrow" w:eastAsia="Calibri" w:hAnsi="Arial Narrow" w:cs="Arial"/>
          <w:sz w:val="22"/>
          <w:szCs w:val="22"/>
          <w:lang w:eastAsia="en-US"/>
        </w:rPr>
        <w:t>) až</w:t>
      </w:r>
      <w:r w:rsidR="001977E7">
        <w:rPr>
          <w:rFonts w:ascii="Arial Narrow" w:eastAsia="Calibri" w:hAnsi="Arial Narrow" w:cs="Arial"/>
          <w:sz w:val="22"/>
          <w:szCs w:val="22"/>
          <w:lang w:eastAsia="en-US"/>
        </w:rPr>
        <w:t xml:space="preserve"> f</w:t>
      </w:r>
      <w:r w:rsidRPr="00223D52">
        <w:rPr>
          <w:rFonts w:ascii="Arial Narrow" w:eastAsia="Calibri" w:hAnsi="Arial Narrow" w:cs="Arial"/>
          <w:sz w:val="22"/>
          <w:szCs w:val="22"/>
          <w:lang w:eastAsia="en-US"/>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43D8B11"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80CCFBC"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E8A40DA"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8E6D810" w14:textId="77777777"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Uchádzačovi bude písomne – elektronicky, spôsobom určeným funkcionalitou EKS,</w:t>
      </w:r>
      <w:r w:rsidRPr="00223D52">
        <w:rPr>
          <w:rFonts w:eastAsia="Calibri" w:cs="Arial"/>
          <w:szCs w:val="22"/>
          <w:lang w:eastAsia="en-US"/>
        </w:rPr>
        <w:t xml:space="preserve"> </w:t>
      </w:r>
      <w:r w:rsidRPr="00223D52">
        <w:rPr>
          <w:rFonts w:ascii="Arial Narrow" w:eastAsia="Calibri" w:hAnsi="Arial Narrow" w:cs="Arial"/>
          <w:sz w:val="22"/>
          <w:szCs w:val="22"/>
          <w:lang w:eastAsia="en-US"/>
        </w:rPr>
        <w:t>oznámené jeho vylúčenie, s uvedením dôvodu vylúčenia a lehoty, v ktorej môže byť doručená námietka podľa zákona.</w:t>
      </w:r>
    </w:p>
    <w:p w14:paraId="4AFBDB18" w14:textId="77777777" w:rsidR="00223D52" w:rsidRPr="00780FF9" w:rsidRDefault="00223D52" w:rsidP="00223D52">
      <w:pPr>
        <w:overflowPunct/>
        <w:autoSpaceDE/>
        <w:autoSpaceDN/>
        <w:adjustRightInd/>
        <w:spacing w:before="300" w:after="200" w:line="276" w:lineRule="auto"/>
        <w:ind w:left="567"/>
        <w:jc w:val="center"/>
        <w:textAlignment w:val="auto"/>
        <w:rPr>
          <w:rFonts w:ascii="Arial Narrow" w:eastAsia="Calibri" w:hAnsi="Arial Narrow" w:cs="Arial"/>
          <w:b/>
          <w:bCs/>
          <w:sz w:val="26"/>
          <w:szCs w:val="26"/>
          <w:lang w:eastAsia="en-US"/>
        </w:rPr>
      </w:pPr>
      <w:r w:rsidRPr="00780FF9">
        <w:rPr>
          <w:rFonts w:ascii="Arial Narrow" w:eastAsia="Calibri" w:hAnsi="Arial Narrow" w:cs="Arial"/>
          <w:b/>
          <w:bCs/>
          <w:sz w:val="26"/>
          <w:szCs w:val="26"/>
          <w:lang w:eastAsia="en-US"/>
        </w:rPr>
        <w:t>Prijatie ponuky</w:t>
      </w:r>
    </w:p>
    <w:p w14:paraId="3B10F62B" w14:textId="77777777" w:rsidR="00223D52" w:rsidRPr="00223D52" w:rsidRDefault="00223D52" w:rsidP="00FD5A97">
      <w:pPr>
        <w:numPr>
          <w:ilvl w:val="0"/>
          <w:numId w:val="17"/>
        </w:numPr>
        <w:tabs>
          <w:tab w:val="left" w:pos="2160"/>
          <w:tab w:val="left" w:pos="2880"/>
          <w:tab w:val="left" w:pos="4500"/>
        </w:tabs>
        <w:overflowPunct/>
        <w:autoSpaceDE/>
        <w:autoSpaceDN/>
        <w:adjustRightInd/>
        <w:spacing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informácia o výsledku vyhodnocovania ponúk </w:t>
      </w:r>
    </w:p>
    <w:p w14:paraId="14C0B048" w14:textId="77777777" w:rsidR="00223D52" w:rsidRPr="00223D52" w:rsidRDefault="00223D52" w:rsidP="00FD5A97">
      <w:pPr>
        <w:numPr>
          <w:ilvl w:val="0"/>
          <w:numId w:val="14"/>
        </w:numPr>
        <w:tabs>
          <w:tab w:val="left" w:pos="2160"/>
          <w:tab w:val="left" w:pos="2880"/>
          <w:tab w:val="left" w:pos="4500"/>
        </w:tabs>
        <w:overflowPunct/>
        <w:autoSpaceDE/>
        <w:autoSpaceDN/>
        <w:adjustRightInd/>
        <w:spacing w:after="120" w:line="276" w:lineRule="auto"/>
        <w:jc w:val="both"/>
        <w:textAlignment w:val="auto"/>
        <w:rPr>
          <w:rFonts w:ascii="Arial Narrow" w:hAnsi="Arial Narrow" w:cs="Arial"/>
          <w:vanish/>
          <w:sz w:val="22"/>
          <w:szCs w:val="22"/>
        </w:rPr>
      </w:pPr>
    </w:p>
    <w:p w14:paraId="3F3779C5" w14:textId="72CCCAFC" w:rsidR="00223D52" w:rsidRPr="00970721" w:rsidRDefault="00223D52" w:rsidP="006F19DB">
      <w:pPr>
        <w:numPr>
          <w:ilvl w:val="1"/>
          <w:numId w:val="14"/>
        </w:numPr>
        <w:tabs>
          <w:tab w:val="left" w:pos="2160"/>
          <w:tab w:val="left" w:pos="2880"/>
          <w:tab w:val="left" w:pos="4500"/>
        </w:tabs>
        <w:overflowPunct/>
        <w:autoSpaceDE/>
        <w:autoSpaceDN/>
        <w:adjustRightInd/>
        <w:spacing w:before="120" w:after="120" w:line="276" w:lineRule="auto"/>
        <w:ind w:hanging="502"/>
        <w:jc w:val="both"/>
        <w:textAlignment w:val="auto"/>
        <w:rPr>
          <w:rFonts w:ascii="Arial Narrow" w:hAnsi="Arial Narrow" w:cs="Arial"/>
          <w:sz w:val="22"/>
          <w:szCs w:val="22"/>
        </w:rPr>
      </w:pPr>
      <w:r w:rsidRPr="00223D52">
        <w:rPr>
          <w:rFonts w:ascii="Arial Narrow" w:hAnsi="Arial Narrow" w:cs="Arial"/>
          <w:sz w:val="22"/>
          <w:szCs w:val="22"/>
        </w:rPr>
        <w:t>Ak nedošlo k predloženiu dokladov preukazujúcich splnenie podmienok účasti skôr</w:t>
      </w:r>
      <w:r w:rsidR="00630195">
        <w:rPr>
          <w:rFonts w:ascii="Arial Narrow" w:hAnsi="Arial Narrow" w:cs="Arial"/>
          <w:sz w:val="22"/>
          <w:szCs w:val="22"/>
        </w:rPr>
        <w:t>,</w:t>
      </w:r>
      <w:r w:rsidRPr="00223D52">
        <w:rPr>
          <w:rFonts w:ascii="Arial Narrow" w:hAnsi="Arial Narrow" w:cs="Arial"/>
          <w:sz w:val="22"/>
          <w:szCs w:val="22"/>
        </w:rPr>
        <w:t xml:space="preserve"> </w:t>
      </w:r>
      <w:r w:rsidR="00BE160C">
        <w:rPr>
          <w:rFonts w:ascii="Arial Narrow" w:hAnsi="Arial Narrow" w:cs="Arial"/>
          <w:sz w:val="22"/>
          <w:szCs w:val="22"/>
        </w:rPr>
        <w:t>alebo ak sa vyhodnotenie</w:t>
      </w:r>
      <w:r w:rsidR="006F19DB">
        <w:rPr>
          <w:rFonts w:ascii="Arial Narrow" w:hAnsi="Arial Narrow" w:cs="Arial"/>
          <w:sz w:val="22"/>
          <w:szCs w:val="22"/>
        </w:rPr>
        <w:t xml:space="preserve"> </w:t>
      </w:r>
      <w:r w:rsidR="006F19DB" w:rsidRPr="006F19DB">
        <w:rPr>
          <w:rFonts w:ascii="Arial Narrow" w:hAnsi="Arial Narrow" w:cs="Arial"/>
          <w:sz w:val="22"/>
          <w:szCs w:val="22"/>
        </w:rPr>
        <w:t xml:space="preserve">ponuky z hľadiska splnenia požiadaviek na predmet zákazky uskutoční  po vyhodnotení ponúk na základe kritérií </w:t>
      </w:r>
      <w:r w:rsidR="006F19DB" w:rsidRPr="006F19DB">
        <w:rPr>
          <w:rFonts w:ascii="Arial Narrow" w:hAnsi="Arial Narrow" w:cs="Arial"/>
          <w:sz w:val="22"/>
          <w:szCs w:val="22"/>
        </w:rPr>
        <w:lastRenderedPageBreak/>
        <w:t>na hodnotenie</w:t>
      </w:r>
      <w:r w:rsidR="00630195">
        <w:rPr>
          <w:rFonts w:ascii="Arial Narrow" w:hAnsi="Arial Narrow" w:cs="Arial"/>
          <w:sz w:val="22"/>
          <w:szCs w:val="22"/>
        </w:rPr>
        <w:t xml:space="preserve"> ponúk</w:t>
      </w:r>
      <w:r w:rsidR="00BE160C">
        <w:rPr>
          <w:rFonts w:ascii="Arial Narrow" w:hAnsi="Arial Narrow" w:cs="Arial"/>
          <w:sz w:val="22"/>
          <w:szCs w:val="22"/>
        </w:rPr>
        <w:t xml:space="preserve">, </w:t>
      </w:r>
      <w:r w:rsidRPr="00223D52">
        <w:rPr>
          <w:rFonts w:ascii="Arial Narrow" w:hAnsi="Arial Narrow" w:cs="Arial"/>
          <w:sz w:val="22"/>
          <w:szCs w:val="22"/>
        </w:rPr>
        <w:t xml:space="preserve">verejný obstarávateľ je povinný po vyhodnotení ponúk vyhodnotiť splnenie </w:t>
      </w:r>
      <w:r w:rsidR="006F19DB" w:rsidRPr="006F19DB">
        <w:rPr>
          <w:rFonts w:ascii="Arial Narrow" w:hAnsi="Arial Narrow" w:cs="Arial"/>
          <w:sz w:val="22"/>
          <w:szCs w:val="22"/>
        </w:rPr>
        <w:t>podmienok účasti a požiadaviek na predmet zákazky</w:t>
      </w:r>
      <w:r w:rsidR="006F19DB">
        <w:rPr>
          <w:rFonts w:ascii="Arial Narrow" w:hAnsi="Arial Narrow" w:cs="Arial"/>
          <w:sz w:val="22"/>
          <w:szCs w:val="22"/>
        </w:rPr>
        <w:t xml:space="preserve"> </w:t>
      </w:r>
      <w:r w:rsidRPr="00223D52">
        <w:rPr>
          <w:rFonts w:ascii="Arial Narrow" w:hAnsi="Arial Narrow" w:cs="Arial"/>
          <w:sz w:val="22"/>
          <w:szCs w:val="22"/>
          <w:lang w:eastAsia="cs-CZ"/>
        </w:rPr>
        <w:t xml:space="preserve">uchádzača, ktorý sa umiestnil na prvom mieste </w:t>
      </w:r>
      <w:r w:rsidRPr="00223D52">
        <w:rPr>
          <w:rFonts w:ascii="Arial Narrow" w:hAnsi="Arial Narrow" w:cs="Arial"/>
          <w:sz w:val="22"/>
          <w:szCs w:val="22"/>
        </w:rPr>
        <w:t xml:space="preserve">v poradí v súlade so zákonom a v súlade s týmito súťažnými podkladmi. Ak dôjde k vylúčeniu uchádzača, verejný obstarávateľ vyhodnotí následne splnenie podmienok účasti </w:t>
      </w:r>
      <w:r w:rsidR="006F19DB">
        <w:rPr>
          <w:rFonts w:ascii="Arial Narrow" w:hAnsi="Arial Narrow" w:cs="Arial"/>
          <w:sz w:val="22"/>
          <w:szCs w:val="22"/>
        </w:rPr>
        <w:t xml:space="preserve"> a požiadaviek na predmet zákazky </w:t>
      </w:r>
      <w:r w:rsidRPr="00223D52">
        <w:rPr>
          <w:rFonts w:ascii="Arial Narrow" w:hAnsi="Arial Narrow" w:cs="Arial"/>
          <w:sz w:val="22"/>
          <w:szCs w:val="22"/>
        </w:rPr>
        <w:t>ďalšieho uchádzača v poradí tak, aby uchádzač umiestnený na prvom mieste v novo zostavenom poradí spĺňal podmienky účasti</w:t>
      </w:r>
      <w:r w:rsidR="002068B6">
        <w:rPr>
          <w:rFonts w:ascii="Arial Narrow" w:hAnsi="Arial Narrow" w:cs="Arial"/>
          <w:sz w:val="22"/>
          <w:szCs w:val="22"/>
        </w:rPr>
        <w:t xml:space="preserve"> a požiadavky na predmet zákazky</w:t>
      </w:r>
      <w:r w:rsidRPr="00223D52">
        <w:rPr>
          <w:rFonts w:ascii="Arial Narrow" w:hAnsi="Arial Narrow" w:cs="Arial"/>
          <w:sz w:val="22"/>
          <w:szCs w:val="22"/>
        </w:rPr>
        <w:t xml:space="preserve">. Verejný obstarávateľ písomne </w:t>
      </w:r>
      <w:r w:rsidRPr="00223D52">
        <w:rPr>
          <w:rFonts w:ascii="Arial Narrow" w:hAnsi="Arial Narrow" w:cs="Arial"/>
          <w:sz w:val="22"/>
          <w:szCs w:val="22"/>
          <w:lang w:eastAsia="cs-CZ"/>
        </w:rPr>
        <w:t xml:space="preserve">– </w:t>
      </w:r>
      <w:r w:rsidRPr="00223D52">
        <w:rPr>
          <w:rFonts w:ascii="Arial Narrow" w:hAnsi="Arial Narrow" w:cs="Arial"/>
          <w:sz w:val="22"/>
          <w:lang w:eastAsia="cs-CZ"/>
        </w:rPr>
        <w:t>elektronicky</w:t>
      </w:r>
      <w:r w:rsidRPr="00223D52">
        <w:rPr>
          <w:rFonts w:ascii="Arial Narrow" w:hAnsi="Arial Narrow" w:cs="Arial"/>
          <w:sz w:val="22"/>
          <w:szCs w:val="22"/>
          <w:lang w:eastAsia="cs-CZ"/>
        </w:rPr>
        <w:t>, spôsobom určeným funkcionalitou EKS,</w:t>
      </w:r>
      <w:r w:rsidRPr="00223D52">
        <w:rPr>
          <w:rFonts w:ascii="Arial Narrow" w:hAnsi="Arial Narrow" w:cs="Arial"/>
          <w:sz w:val="22"/>
          <w:szCs w:val="22"/>
        </w:rPr>
        <w:t xml:space="preserve"> požiada uchádzača o predloženie </w:t>
      </w:r>
      <w:r w:rsidRPr="00223D52">
        <w:rPr>
          <w:rFonts w:ascii="Arial Narrow" w:hAnsi="Arial Narrow" w:cs="Arial"/>
          <w:sz w:val="22"/>
          <w:szCs w:val="22"/>
          <w:lang w:eastAsia="cs-CZ"/>
        </w:rPr>
        <w:t xml:space="preserve">naskenovaných kópií originálnych alebo úradne osvedčených kópií dokladov preukazujúcich splnenie podmienok účasti, </w:t>
      </w:r>
      <w:bookmarkStart w:id="35" w:name="_Hlk534981619"/>
      <w:r w:rsidRPr="00223D52">
        <w:rPr>
          <w:rFonts w:ascii="Arial Narrow" w:hAnsi="Arial Narrow" w:cs="Arial"/>
          <w:sz w:val="22"/>
          <w:lang w:eastAsia="cs-CZ"/>
        </w:rPr>
        <w:t>resp. ak boli doklady preukazujúce splnenie podmienok účasti pôvodne vyhotovené v elektronickej forme, o predloženie týchto dokladov v pôvodnej elektronickej podobe,</w:t>
      </w:r>
      <w:bookmarkEnd w:id="35"/>
      <w:r w:rsidRPr="00223D52">
        <w:rPr>
          <w:rFonts w:ascii="Arial Narrow" w:hAnsi="Arial Narrow" w:cs="Arial"/>
          <w:sz w:val="22"/>
          <w:lang w:eastAsia="cs-CZ"/>
        </w:rPr>
        <w:t xml:space="preserve"> v lehote nie kratšej ako päť pracovných dní odo dňa doručenia žiadosti a vyhodnotí ich podľa zákona. </w:t>
      </w:r>
    </w:p>
    <w:p w14:paraId="6AB9B09C" w14:textId="77777777"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rPr>
      </w:pPr>
      <w:r w:rsidRPr="00223D52">
        <w:rPr>
          <w:rFonts w:ascii="Arial Narrow" w:eastAsia="Calibri" w:hAnsi="Arial Narrow" w:cs="Arial"/>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w:t>
      </w:r>
      <w:r w:rsidRPr="00223D52">
        <w:rPr>
          <w:rFonts w:ascii="Arial Narrow" w:hAnsi="Arial Narrow" w:cs="Arial"/>
          <w:sz w:val="22"/>
          <w:lang w:eastAsia="cs-CZ"/>
        </w:rPr>
        <w:t>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w:t>
      </w:r>
    </w:p>
    <w:p w14:paraId="70B947BB" w14:textId="77777777" w:rsidR="003F051F" w:rsidRDefault="003F051F" w:rsidP="00223D52">
      <w:pPr>
        <w:overflowPunct/>
        <w:autoSpaceDE/>
        <w:autoSpaceDN/>
        <w:adjustRightInd/>
        <w:spacing w:before="120"/>
        <w:jc w:val="center"/>
        <w:textAlignment w:val="auto"/>
        <w:rPr>
          <w:rFonts w:ascii="Arial Narrow" w:hAnsi="Arial Narrow" w:cs="Arial"/>
          <w:sz w:val="22"/>
          <w:szCs w:val="22"/>
          <w:lang w:eastAsia="cs-CZ"/>
        </w:rPr>
      </w:pPr>
    </w:p>
    <w:p w14:paraId="0F01C2D4" w14:textId="77777777" w:rsidR="00223D52" w:rsidRPr="00223D52" w:rsidRDefault="00223D52" w:rsidP="00223D52">
      <w:pPr>
        <w:overflowPunct/>
        <w:autoSpaceDE/>
        <w:autoSpaceDN/>
        <w:adjustRightInd/>
        <w:spacing w:before="120"/>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VI.</w:t>
      </w:r>
    </w:p>
    <w:p w14:paraId="519BF616" w14:textId="77777777" w:rsidR="00223D52" w:rsidRPr="00223D52" w:rsidRDefault="00223D52" w:rsidP="0001146C">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ZMLUVE</w:t>
      </w:r>
    </w:p>
    <w:p w14:paraId="673C973C" w14:textId="77777777"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35        typ zmluvy</w:t>
      </w:r>
    </w:p>
    <w:p w14:paraId="1A82D28F" w14:textId="77777777" w:rsidR="00223D52" w:rsidRPr="00223D52" w:rsidRDefault="00223D52" w:rsidP="00223D52">
      <w:pPr>
        <w:overflowPunct/>
        <w:autoSpaceDE/>
        <w:autoSpaceDN/>
        <w:adjustRightInd/>
        <w:spacing w:before="120" w:after="120"/>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35.1  </w:t>
      </w:r>
      <w:r w:rsidR="00C3612E">
        <w:rPr>
          <w:rFonts w:ascii="Arial Narrow" w:eastAsia="Calibri" w:hAnsi="Arial Narrow" w:cs="Arial"/>
          <w:sz w:val="22"/>
          <w:szCs w:val="22"/>
          <w:lang w:eastAsia="cs-CZ"/>
        </w:rPr>
        <w:tab/>
      </w:r>
      <w:r w:rsidRPr="00223D52">
        <w:rPr>
          <w:rFonts w:ascii="Arial Narrow" w:eastAsia="Calibri" w:hAnsi="Arial Narrow" w:cs="Arial"/>
          <w:sz w:val="22"/>
          <w:szCs w:val="22"/>
          <w:lang w:eastAsia="cs-CZ"/>
        </w:rPr>
        <w:t xml:space="preserve">Typ zmluvy na </w:t>
      </w:r>
      <w:r w:rsidR="00C3612E">
        <w:rPr>
          <w:rFonts w:ascii="Arial Narrow" w:eastAsia="Calibri" w:hAnsi="Arial Narrow" w:cs="Arial"/>
          <w:sz w:val="22"/>
          <w:szCs w:val="22"/>
          <w:lang w:eastAsia="cs-CZ"/>
        </w:rPr>
        <w:t>dodanie</w:t>
      </w:r>
      <w:r w:rsidRPr="00223D52">
        <w:rPr>
          <w:rFonts w:ascii="Arial Narrow" w:eastAsia="Calibri" w:hAnsi="Arial Narrow" w:cs="Arial"/>
          <w:sz w:val="22"/>
          <w:szCs w:val="22"/>
          <w:lang w:eastAsia="cs-CZ"/>
        </w:rPr>
        <w:t xml:space="preserve"> predmetu zákazky: </w:t>
      </w:r>
      <w:r w:rsidR="002261E7">
        <w:rPr>
          <w:rFonts w:ascii="Arial Narrow" w:eastAsia="Calibri" w:hAnsi="Arial Narrow" w:cs="Arial"/>
          <w:sz w:val="22"/>
          <w:szCs w:val="22"/>
          <w:lang w:eastAsia="cs-CZ"/>
        </w:rPr>
        <w:t>Kúpna zmluva</w:t>
      </w:r>
      <w:r w:rsidR="00E806ED">
        <w:rPr>
          <w:rFonts w:ascii="Arial Narrow" w:eastAsia="Calibri" w:hAnsi="Arial Narrow" w:cs="Arial"/>
          <w:sz w:val="22"/>
          <w:szCs w:val="22"/>
          <w:lang w:eastAsia="cs-CZ"/>
        </w:rPr>
        <w:t xml:space="preserve"> </w:t>
      </w:r>
      <w:r w:rsidR="0001146C">
        <w:rPr>
          <w:rFonts w:ascii="Arial Narrow" w:eastAsia="Calibri" w:hAnsi="Arial Narrow" w:cs="Arial"/>
          <w:sz w:val="22"/>
          <w:szCs w:val="22"/>
          <w:lang w:eastAsia="cs-CZ"/>
        </w:rPr>
        <w:t>s jedným uchádzačom</w:t>
      </w:r>
      <w:r w:rsidR="00E806ED">
        <w:rPr>
          <w:rFonts w:ascii="Arial Narrow" w:eastAsia="Calibri" w:hAnsi="Arial Narrow" w:cs="Arial"/>
          <w:sz w:val="22"/>
          <w:szCs w:val="22"/>
          <w:lang w:eastAsia="cs-CZ"/>
        </w:rPr>
        <w:t>.</w:t>
      </w:r>
    </w:p>
    <w:p w14:paraId="27D471CC" w14:textId="77777777" w:rsidR="00223D52" w:rsidRPr="00223D52" w:rsidRDefault="00223D52" w:rsidP="00DD66C8">
      <w:pPr>
        <w:overflowPunct/>
        <w:autoSpaceDE/>
        <w:autoSpaceDN/>
        <w:adjustRightInd/>
        <w:spacing w:before="120" w:after="120" w:line="271" w:lineRule="auto"/>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35.2  </w:t>
      </w:r>
      <w:r w:rsidR="003A50E3">
        <w:rPr>
          <w:rFonts w:ascii="Arial Narrow" w:eastAsia="Calibri" w:hAnsi="Arial Narrow" w:cs="Arial"/>
          <w:sz w:val="22"/>
          <w:szCs w:val="22"/>
          <w:lang w:eastAsia="cs-CZ"/>
        </w:rPr>
        <w:tab/>
      </w:r>
      <w:r w:rsidRPr="00223D52">
        <w:rPr>
          <w:rFonts w:ascii="Arial Narrow" w:eastAsia="Calibri" w:hAnsi="Arial Narrow" w:cs="Arial"/>
          <w:sz w:val="22"/>
          <w:szCs w:val="22"/>
          <w:lang w:eastAsia="cs-CZ"/>
        </w:rPr>
        <w:t xml:space="preserve">Podrobné vymedzenie zmluvných podmienok na </w:t>
      </w:r>
      <w:r w:rsidR="00C3612E">
        <w:rPr>
          <w:rFonts w:ascii="Arial Narrow" w:eastAsia="Calibri" w:hAnsi="Arial Narrow" w:cs="Arial"/>
          <w:sz w:val="22"/>
          <w:szCs w:val="22"/>
          <w:lang w:eastAsia="cs-CZ"/>
        </w:rPr>
        <w:t>dodanie</w:t>
      </w:r>
      <w:r w:rsidRPr="00223D52">
        <w:rPr>
          <w:rFonts w:ascii="Arial Narrow" w:eastAsia="Calibri" w:hAnsi="Arial Narrow" w:cs="Arial"/>
          <w:sz w:val="22"/>
          <w:szCs w:val="22"/>
          <w:lang w:eastAsia="cs-CZ"/>
        </w:rPr>
        <w:t xml:space="preserve"> požadovaného predmetu zákazky tvorí prílohu č. 2 týchto súťažných podkladov – Návrh </w:t>
      </w:r>
      <w:r w:rsidR="002261E7">
        <w:rPr>
          <w:rFonts w:ascii="Arial Narrow" w:eastAsia="Calibri" w:hAnsi="Arial Narrow" w:cs="Arial"/>
          <w:color w:val="000000"/>
          <w:sz w:val="22"/>
          <w:szCs w:val="22"/>
          <w:lang w:eastAsia="cs-CZ"/>
        </w:rPr>
        <w:t>kúpnej zmluvy</w:t>
      </w:r>
      <w:r w:rsidRPr="00223D52">
        <w:rPr>
          <w:rFonts w:ascii="Arial Narrow" w:eastAsia="Calibri" w:hAnsi="Arial Narrow" w:cs="Arial"/>
          <w:sz w:val="22"/>
          <w:szCs w:val="22"/>
          <w:lang w:eastAsia="cs-CZ"/>
        </w:rPr>
        <w:t>.</w:t>
      </w:r>
    </w:p>
    <w:p w14:paraId="1C1E5B48" w14:textId="77777777" w:rsidR="00223D52" w:rsidRPr="00F15A64" w:rsidRDefault="00223D52" w:rsidP="00223D52">
      <w:pPr>
        <w:overflowPunct/>
        <w:autoSpaceDE/>
        <w:autoSpaceDN/>
        <w:adjustRightInd/>
        <w:spacing w:before="120" w:after="120"/>
        <w:ind w:left="567" w:hanging="567"/>
        <w:jc w:val="both"/>
        <w:textAlignment w:val="auto"/>
        <w:rPr>
          <w:rFonts w:ascii="Arial Narrow" w:eastAsia="Calibri" w:hAnsi="Arial Narrow" w:cs="Arial"/>
          <w:sz w:val="12"/>
          <w:szCs w:val="12"/>
          <w:lang w:eastAsia="cs-CZ"/>
        </w:rPr>
      </w:pPr>
    </w:p>
    <w:p w14:paraId="53A08729" w14:textId="77777777"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36        uzavretie zmluvy</w:t>
      </w:r>
    </w:p>
    <w:p w14:paraId="506E1DF7" w14:textId="594D67E9" w:rsidR="00223D52" w:rsidRDefault="00223D52" w:rsidP="00664F49">
      <w:pPr>
        <w:overflowPunct/>
        <w:autoSpaceDE/>
        <w:autoSpaceDN/>
        <w:adjustRightInd/>
        <w:spacing w:line="276" w:lineRule="auto"/>
        <w:ind w:left="567" w:hanging="567"/>
        <w:jc w:val="both"/>
        <w:textAlignment w:val="auto"/>
        <w:rPr>
          <w:rFonts w:ascii="Arial Narrow" w:hAnsi="Arial Narrow" w:cs="Arial"/>
          <w:sz w:val="22"/>
          <w:szCs w:val="22"/>
          <w:lang w:eastAsia="cs-CZ"/>
        </w:rPr>
      </w:pPr>
      <w:bookmarkStart w:id="36" w:name="kriteria_vahy"/>
      <w:bookmarkEnd w:id="36"/>
      <w:r w:rsidRPr="00223D52">
        <w:rPr>
          <w:rFonts w:ascii="Arial Narrow" w:hAnsi="Arial Narrow" w:cs="Arial"/>
          <w:sz w:val="22"/>
          <w:szCs w:val="22"/>
          <w:lang w:eastAsia="cs-CZ"/>
        </w:rPr>
        <w:t>36.</w:t>
      </w:r>
      <w:r w:rsidR="009E6E5F">
        <w:rPr>
          <w:rFonts w:ascii="Arial Narrow" w:hAnsi="Arial Narrow" w:cs="Arial"/>
          <w:sz w:val="22"/>
          <w:szCs w:val="22"/>
          <w:lang w:eastAsia="cs-CZ"/>
        </w:rPr>
        <w:t>1</w:t>
      </w:r>
      <w:r w:rsidRPr="00223D52">
        <w:rPr>
          <w:rFonts w:ascii="Arial Narrow" w:hAnsi="Arial Narrow" w:cs="Arial"/>
          <w:sz w:val="22"/>
          <w:szCs w:val="22"/>
          <w:lang w:eastAsia="cs-CZ"/>
        </w:rPr>
        <w:t xml:space="preserve">   </w:t>
      </w:r>
      <w:r w:rsidRPr="00223D52">
        <w:rPr>
          <w:rFonts w:ascii="Arial Narrow" w:hAnsi="Arial Narrow" w:cs="Arial"/>
          <w:sz w:val="22"/>
          <w:szCs w:val="22"/>
          <w:lang w:eastAsia="cs-CZ"/>
        </w:rPr>
        <w:tab/>
        <w:t xml:space="preserve">Uzavretá </w:t>
      </w:r>
      <w:r w:rsidR="002261E7">
        <w:rPr>
          <w:rFonts w:ascii="Arial Narrow" w:eastAsia="Calibri" w:hAnsi="Arial Narrow" w:cs="Arial"/>
          <w:color w:val="000000"/>
          <w:sz w:val="22"/>
          <w:szCs w:val="22"/>
          <w:lang w:eastAsia="cs-CZ"/>
        </w:rPr>
        <w:t>kúpna zmluva</w:t>
      </w:r>
      <w:r w:rsidR="002261E7" w:rsidRPr="00223D52">
        <w:rPr>
          <w:rFonts w:ascii="Arial Narrow" w:eastAsia="Calibri" w:hAnsi="Arial Narrow" w:cs="Arial"/>
          <w:color w:val="000000"/>
          <w:sz w:val="22"/>
          <w:szCs w:val="22"/>
          <w:lang w:eastAsia="cs-CZ"/>
        </w:rPr>
        <w:t xml:space="preserve"> </w:t>
      </w:r>
      <w:r w:rsidRPr="00223D52">
        <w:rPr>
          <w:rFonts w:ascii="Arial Narrow" w:hAnsi="Arial Narrow" w:cs="Arial"/>
          <w:sz w:val="22"/>
          <w:szCs w:val="22"/>
          <w:lang w:eastAsia="cs-CZ"/>
        </w:rPr>
        <w:t>nesmie byť v rozpore so súťažnými podkladmi</w:t>
      </w:r>
      <w:r w:rsidR="00F6416F">
        <w:rPr>
          <w:rFonts w:ascii="Arial Narrow" w:hAnsi="Arial Narrow" w:cs="Arial"/>
          <w:sz w:val="22"/>
          <w:szCs w:val="22"/>
          <w:lang w:eastAsia="cs-CZ"/>
        </w:rPr>
        <w:t xml:space="preserve"> a</w:t>
      </w:r>
      <w:r w:rsidRPr="00223D52">
        <w:rPr>
          <w:rFonts w:ascii="Arial Narrow" w:hAnsi="Arial Narrow" w:cs="Arial"/>
          <w:sz w:val="22"/>
          <w:szCs w:val="22"/>
          <w:lang w:eastAsia="cs-CZ"/>
        </w:rPr>
        <w:t> s ponukou predloženou úspešným uchádzačom.</w:t>
      </w:r>
    </w:p>
    <w:p w14:paraId="2B80600D" w14:textId="77777777" w:rsidR="00664F49" w:rsidRPr="00664F49" w:rsidRDefault="00664F49" w:rsidP="00664F49">
      <w:pPr>
        <w:overflowPunct/>
        <w:autoSpaceDE/>
        <w:autoSpaceDN/>
        <w:adjustRightInd/>
        <w:spacing w:line="276" w:lineRule="auto"/>
        <w:ind w:left="567" w:hanging="567"/>
        <w:jc w:val="both"/>
        <w:textAlignment w:val="auto"/>
        <w:rPr>
          <w:rFonts w:ascii="Arial Narrow" w:hAnsi="Arial Narrow" w:cs="Arial"/>
          <w:sz w:val="6"/>
          <w:szCs w:val="6"/>
          <w:lang w:eastAsia="cs-CZ"/>
        </w:rPr>
      </w:pPr>
    </w:p>
    <w:p w14:paraId="76F1ABF6" w14:textId="77777777" w:rsidR="00664F49" w:rsidRDefault="002261E7" w:rsidP="00C3612E">
      <w:pPr>
        <w:pStyle w:val="Odsekzoznamu"/>
        <w:numPr>
          <w:ilvl w:val="1"/>
          <w:numId w:val="24"/>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Pr>
          <w:rFonts w:ascii="Arial Narrow" w:eastAsia="Calibri" w:hAnsi="Arial Narrow" w:cs="Arial"/>
          <w:color w:val="000000"/>
          <w:sz w:val="22"/>
          <w:szCs w:val="22"/>
          <w:lang w:eastAsia="cs-CZ"/>
        </w:rPr>
        <w:t>Kúpna zmluva</w:t>
      </w:r>
      <w:r w:rsidRPr="00223D52">
        <w:rPr>
          <w:rFonts w:ascii="Arial Narrow" w:eastAsia="Calibri" w:hAnsi="Arial Narrow" w:cs="Arial"/>
          <w:color w:val="000000"/>
          <w:sz w:val="22"/>
          <w:szCs w:val="22"/>
          <w:lang w:eastAsia="cs-CZ"/>
        </w:rPr>
        <w:t xml:space="preserve"> </w:t>
      </w:r>
      <w:r w:rsidR="00223D52" w:rsidRPr="00664F49">
        <w:rPr>
          <w:rFonts w:ascii="Arial Narrow" w:hAnsi="Arial Narrow" w:cs="Arial"/>
          <w:color w:val="000000"/>
          <w:sz w:val="22"/>
          <w:szCs w:val="22"/>
          <w:lang w:eastAsia="cs-CZ"/>
        </w:rPr>
        <w:t>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305EE305" w14:textId="77777777"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14:paraId="43380AF6" w14:textId="77777777" w:rsidR="00223D52" w:rsidRPr="00E630E5" w:rsidRDefault="00223D52" w:rsidP="00C3612E">
      <w:pPr>
        <w:pStyle w:val="Odsekzoznamu"/>
        <w:numPr>
          <w:ilvl w:val="1"/>
          <w:numId w:val="24"/>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664F49">
        <w:rPr>
          <w:rFonts w:ascii="Arial Narrow" w:eastAsia="Calibri" w:hAnsi="Arial Narrow"/>
          <w:bCs/>
          <w:sz w:val="22"/>
          <w:szCs w:val="22"/>
          <w:lang w:eastAsia="en-US"/>
        </w:rPr>
        <w:t xml:space="preserve">Verejný obstarávateľ neuzavrie </w:t>
      </w:r>
      <w:r w:rsidR="002261E7">
        <w:rPr>
          <w:rFonts w:ascii="Arial Narrow" w:eastAsia="Calibri" w:hAnsi="Arial Narrow" w:cs="Arial"/>
          <w:color w:val="000000"/>
          <w:sz w:val="22"/>
          <w:szCs w:val="22"/>
          <w:lang w:eastAsia="cs-CZ"/>
        </w:rPr>
        <w:t>kúpnu zmluvu</w:t>
      </w:r>
      <w:r w:rsidR="002261E7" w:rsidRPr="00223D52">
        <w:rPr>
          <w:rFonts w:ascii="Arial Narrow" w:eastAsia="Calibri" w:hAnsi="Arial Narrow" w:cs="Arial"/>
          <w:color w:val="000000"/>
          <w:sz w:val="22"/>
          <w:szCs w:val="22"/>
          <w:lang w:eastAsia="cs-CZ"/>
        </w:rPr>
        <w:t xml:space="preserve"> </w:t>
      </w:r>
      <w:r w:rsidRPr="00664F49">
        <w:rPr>
          <w:rFonts w:ascii="Arial Narrow" w:eastAsia="Calibri" w:hAnsi="Arial Narrow"/>
          <w:bCs/>
          <w:sz w:val="22"/>
          <w:szCs w:val="22"/>
          <w:lang w:eastAsia="en-US"/>
        </w:rPr>
        <w:t>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664F49">
        <w:rPr>
          <w:rFonts w:ascii="Arial Narrow" w:eastAsia="Calibri" w:hAnsi="Arial Narrow"/>
          <w:sz w:val="22"/>
          <w:szCs w:val="22"/>
          <w:lang w:eastAsia="en-US"/>
        </w:rPr>
        <w:t xml:space="preserve"> </w:t>
      </w:r>
      <w:r w:rsidRPr="00664F49">
        <w:rPr>
          <w:rFonts w:ascii="Arial Narrow" w:eastAsia="Calibri" w:hAnsi="Arial Narrow"/>
          <w:bCs/>
          <w:sz w:val="22"/>
          <w:szCs w:val="22"/>
          <w:lang w:eastAsia="en-US"/>
        </w:rPr>
        <w:t>Povinnosť zápisu do registra partnerov verejného sektora upravuje osobitný predpis - zákon č. 315/2016 Z. z. o registri partnerov verejného sektora a o zmene a doplnení niektorých zákonov</w:t>
      </w:r>
      <w:r w:rsidRPr="00664F49">
        <w:rPr>
          <w:rFonts w:ascii="Arial Narrow" w:eastAsia="Calibri" w:hAnsi="Arial Narrow"/>
          <w:sz w:val="22"/>
          <w:szCs w:val="22"/>
          <w:lang w:eastAsia="en-US"/>
        </w:rPr>
        <w:t>.</w:t>
      </w:r>
      <w:r w:rsidR="000B7168">
        <w:rPr>
          <w:rFonts w:ascii="Arial Narrow" w:eastAsia="Calibri" w:hAnsi="Arial Narrow"/>
          <w:sz w:val="22"/>
          <w:szCs w:val="22"/>
          <w:lang w:eastAsia="en-US"/>
        </w:rPr>
        <w:tab/>
      </w:r>
    </w:p>
    <w:p w14:paraId="6629DCA8" w14:textId="77777777" w:rsidR="00E630E5" w:rsidRPr="00E630E5" w:rsidRDefault="00E630E5" w:rsidP="00E630E5">
      <w:pPr>
        <w:overflowPunct/>
        <w:autoSpaceDE/>
        <w:autoSpaceDN/>
        <w:adjustRightInd/>
        <w:spacing w:line="276" w:lineRule="auto"/>
        <w:jc w:val="both"/>
        <w:textAlignment w:val="auto"/>
        <w:rPr>
          <w:rFonts w:ascii="Arial Narrow" w:hAnsi="Arial Narrow" w:cs="Arial"/>
          <w:color w:val="000000"/>
          <w:sz w:val="22"/>
          <w:szCs w:val="22"/>
          <w:lang w:eastAsia="cs-CZ"/>
        </w:rPr>
      </w:pPr>
    </w:p>
    <w:p w14:paraId="58095888" w14:textId="77777777"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14:paraId="79963916" w14:textId="77777777"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EF1484">
        <w:rPr>
          <w:rFonts w:ascii="Arial Narrow" w:eastAsia="Calibri" w:hAnsi="Arial Narrow" w:cs="Tahoma"/>
          <w:color w:val="000000" w:themeColor="text1"/>
          <w:sz w:val="22"/>
          <w:szCs w:val="22"/>
        </w:rPr>
        <w:t>36.</w:t>
      </w:r>
      <w:r w:rsidR="00CC70B7">
        <w:rPr>
          <w:rFonts w:ascii="Arial Narrow" w:eastAsia="Calibri" w:hAnsi="Arial Narrow" w:cs="Tahoma"/>
          <w:color w:val="000000" w:themeColor="text1"/>
          <w:sz w:val="22"/>
          <w:szCs w:val="22"/>
        </w:rPr>
        <w:t>4</w:t>
      </w:r>
      <w:r w:rsidRPr="00223D52">
        <w:rPr>
          <w:rFonts w:ascii="Arial Narrow" w:eastAsia="Calibri" w:hAnsi="Arial Narrow" w:cs="Tahoma"/>
          <w:sz w:val="22"/>
          <w:szCs w:val="22"/>
        </w:rPr>
        <w:t xml:space="preserve">   Úspešný uchádzač pred podpisom </w:t>
      </w:r>
      <w:r w:rsidR="002261E7">
        <w:rPr>
          <w:rFonts w:ascii="Arial Narrow" w:eastAsia="Calibri" w:hAnsi="Arial Narrow" w:cs="Arial"/>
          <w:color w:val="000000"/>
          <w:sz w:val="22"/>
          <w:szCs w:val="22"/>
          <w:lang w:eastAsia="cs-CZ"/>
        </w:rPr>
        <w:t>kúpnej zmluvy</w:t>
      </w:r>
      <w:r w:rsidRPr="00223D52">
        <w:rPr>
          <w:rFonts w:ascii="Arial Narrow" w:eastAsia="Calibri" w:hAnsi="Arial Narrow" w:cs="Tahoma"/>
          <w:sz w:val="22"/>
          <w:szCs w:val="22"/>
        </w:rPr>
        <w:t xml:space="preserve">, ktorá bude výsledkom tohto verejného </w:t>
      </w:r>
      <w:r w:rsidRPr="00232920">
        <w:rPr>
          <w:rFonts w:ascii="Arial Narrow" w:eastAsia="Calibri" w:hAnsi="Arial Narrow" w:cs="Tahoma"/>
          <w:sz w:val="22"/>
          <w:szCs w:val="22"/>
        </w:rPr>
        <w:t>obstarávania</w:t>
      </w:r>
      <w:r w:rsidRPr="00232920">
        <w:rPr>
          <w:rFonts w:ascii="Arial Narrow" w:eastAsia="Calibri" w:hAnsi="Arial Narrow"/>
          <w:sz w:val="22"/>
          <w:szCs w:val="22"/>
          <w:lang w:eastAsia="en-US"/>
        </w:rPr>
        <w:t xml:space="preserve"> v rámci</w:t>
      </w:r>
      <w:r w:rsidRPr="00223D52">
        <w:rPr>
          <w:rFonts w:ascii="Arial Narrow" w:eastAsia="Calibri" w:hAnsi="Arial Narrow"/>
          <w:sz w:val="22"/>
          <w:szCs w:val="22"/>
          <w:lang w:eastAsia="en-US"/>
        </w:rPr>
        <w:t xml:space="preserve"> poskytnutia riadnej súčinnosti podľa § 56 ods. </w:t>
      </w:r>
      <w:r w:rsidR="00232920">
        <w:rPr>
          <w:rFonts w:ascii="Arial Narrow" w:eastAsia="Calibri" w:hAnsi="Arial Narrow"/>
          <w:sz w:val="22"/>
          <w:szCs w:val="22"/>
          <w:lang w:eastAsia="en-US"/>
        </w:rPr>
        <w:t>8</w:t>
      </w:r>
      <w:r w:rsidRPr="00223D52">
        <w:rPr>
          <w:rFonts w:ascii="Arial Narrow" w:eastAsia="Calibri" w:hAnsi="Arial Narrow"/>
          <w:sz w:val="22"/>
          <w:szCs w:val="22"/>
          <w:lang w:eastAsia="en-US"/>
        </w:rPr>
        <w:t xml:space="preserve"> zákona</w:t>
      </w:r>
      <w:r w:rsidRPr="00223D52">
        <w:rPr>
          <w:rFonts w:ascii="Arial Narrow" w:eastAsia="Calibri" w:hAnsi="Arial Narrow" w:cs="Tahoma"/>
          <w:sz w:val="22"/>
          <w:szCs w:val="22"/>
        </w:rPr>
        <w:t xml:space="preserve"> bude povinný:</w:t>
      </w:r>
    </w:p>
    <w:p w14:paraId="1318FF79" w14:textId="77777777" w:rsidR="00223D52" w:rsidRPr="00223D52" w:rsidRDefault="00223D52" w:rsidP="00664F49">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a)</w:t>
      </w:r>
      <w:r w:rsidRPr="00223D52">
        <w:rPr>
          <w:rFonts w:ascii="Arial Narrow" w:hAnsi="Arial Narrow" w:cs="Tahoma"/>
          <w:sz w:val="22"/>
          <w:szCs w:val="22"/>
        </w:rPr>
        <w:tab/>
        <w:t xml:space="preserve">uviesť </w:t>
      </w:r>
      <w:r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Pr="00223D52">
        <w:rPr>
          <w:rFonts w:ascii="Arial Narrow" w:hAnsi="Arial Narrow" w:cs="Arial"/>
          <w:sz w:val="22"/>
          <w:szCs w:val="22"/>
          <w:lang w:eastAsia="cs-CZ"/>
        </w:rPr>
        <w:tab/>
      </w:r>
    </w:p>
    <w:p w14:paraId="410D8FD0" w14:textId="77777777" w:rsidR="00223D52" w:rsidRDefault="00223D52" w:rsidP="003771BD">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b)</w:t>
      </w:r>
      <w:r w:rsidRPr="00223D52">
        <w:rPr>
          <w:rFonts w:ascii="Arial Narrow" w:hAnsi="Arial Narrow" w:cs="Tahoma"/>
          <w:sz w:val="22"/>
          <w:szCs w:val="22"/>
        </w:rPr>
        <w:tab/>
        <w:t xml:space="preserve">v prípade </w:t>
      </w:r>
      <w:r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w:t>
      </w:r>
      <w:r w:rsidRPr="00223D52">
        <w:rPr>
          <w:rFonts w:ascii="Arial Narrow" w:hAnsi="Arial Narrow" w:cs="Arial"/>
          <w:sz w:val="22"/>
          <w:szCs w:val="22"/>
          <w:lang w:eastAsia="cs-CZ"/>
        </w:rPr>
        <w:lastRenderedPageBreak/>
        <w:t xml:space="preserve">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14:paraId="4052E3A6" w14:textId="20A51F04" w:rsidR="00223D52" w:rsidRDefault="00232920" w:rsidP="003771BD">
      <w:pPr>
        <w:overflowPunct/>
        <w:spacing w:line="276" w:lineRule="auto"/>
        <w:ind w:left="851" w:hanging="284"/>
        <w:jc w:val="both"/>
        <w:textAlignment w:val="auto"/>
        <w:rPr>
          <w:rFonts w:ascii="Arial Narrow" w:eastAsia="Calibri" w:hAnsi="Arial Narrow" w:cs="Arial"/>
          <w:sz w:val="22"/>
          <w:szCs w:val="22"/>
          <w:lang w:eastAsia="cs-CZ"/>
        </w:rPr>
      </w:pPr>
      <w:r>
        <w:rPr>
          <w:rFonts w:ascii="Arial Narrow" w:hAnsi="Arial Narrow" w:cs="Arial"/>
          <w:bCs/>
          <w:iCs/>
          <w:sz w:val="22"/>
          <w:szCs w:val="22"/>
          <w:lang w:eastAsia="cs-CZ"/>
        </w:rPr>
        <w:t>c</w:t>
      </w:r>
      <w:r w:rsidR="003771BD">
        <w:rPr>
          <w:rFonts w:ascii="Arial Narrow" w:hAnsi="Arial Narrow" w:cs="Arial"/>
          <w:bCs/>
          <w:iCs/>
          <w:sz w:val="22"/>
          <w:szCs w:val="22"/>
          <w:lang w:eastAsia="cs-CZ"/>
        </w:rPr>
        <w:t>)</w:t>
      </w:r>
      <w:r w:rsidR="003771BD">
        <w:rPr>
          <w:rFonts w:ascii="Arial Narrow" w:hAnsi="Arial Narrow" w:cs="Arial"/>
          <w:bCs/>
          <w:iCs/>
          <w:sz w:val="22"/>
          <w:szCs w:val="22"/>
          <w:lang w:eastAsia="cs-CZ"/>
        </w:rPr>
        <w:tab/>
      </w:r>
      <w:r w:rsidR="00223D52" w:rsidRPr="003771BD">
        <w:rPr>
          <w:rFonts w:ascii="Arial Narrow" w:eastAsia="Calibri" w:hAnsi="Arial Narrow" w:cs="Arial"/>
          <w:sz w:val="22"/>
          <w:szCs w:val="22"/>
          <w:lang w:eastAsia="cs-CZ"/>
        </w:rPr>
        <w:t>mať v registri partnerov verejného sektora zapísaných konečných užíva</w:t>
      </w:r>
      <w:r w:rsidR="0001146C">
        <w:rPr>
          <w:rFonts w:ascii="Arial Narrow" w:eastAsia="Calibri" w:hAnsi="Arial Narrow" w:cs="Arial"/>
          <w:sz w:val="22"/>
          <w:szCs w:val="22"/>
          <w:lang w:eastAsia="cs-CZ"/>
        </w:rPr>
        <w:t>teľov výhod v súlade so zákonom</w:t>
      </w:r>
      <w:r w:rsidR="004F24D5">
        <w:rPr>
          <w:rFonts w:ascii="Arial Narrow" w:eastAsia="Calibri" w:hAnsi="Arial Narrow" w:cs="Arial"/>
          <w:sz w:val="22"/>
          <w:szCs w:val="22"/>
          <w:lang w:eastAsia="cs-CZ"/>
        </w:rPr>
        <w:t>.</w:t>
      </w:r>
    </w:p>
    <w:p w14:paraId="46F41CEA" w14:textId="77777777"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14:paraId="1E060D09" w14:textId="77777777" w:rsidR="00911562" w:rsidRDefault="00223D52" w:rsidP="00911562">
      <w:pPr>
        <w:pStyle w:val="Odsekzoznamu"/>
        <w:numPr>
          <w:ilvl w:val="1"/>
          <w:numId w:val="26"/>
        </w:numPr>
        <w:overflowPunct/>
        <w:autoSpaceDE/>
        <w:autoSpaceDN/>
        <w:adjustRightInd/>
        <w:spacing w:after="60" w:line="276" w:lineRule="auto"/>
        <w:ind w:left="567" w:hanging="567"/>
        <w:jc w:val="both"/>
        <w:textAlignment w:val="auto"/>
        <w:rPr>
          <w:rFonts w:ascii="Arial Narrow" w:hAnsi="Arial Narrow" w:cs="Arial"/>
          <w:sz w:val="22"/>
          <w:szCs w:val="22"/>
          <w:lang w:eastAsia="cs-CZ"/>
        </w:rPr>
      </w:pPr>
      <w:r w:rsidRPr="00CC70B7">
        <w:rPr>
          <w:rFonts w:ascii="Arial Narrow" w:hAnsi="Arial Narrow" w:cs="Arial"/>
          <w:sz w:val="22"/>
          <w:szCs w:val="22"/>
          <w:lang w:eastAsia="cs-CZ"/>
        </w:rPr>
        <w:t xml:space="preserve">Úspešný uchádzač je povinný poskytnúť verejnému obstarávateľovi riadnu súčinnosť potrebnú na uzavretie </w:t>
      </w:r>
      <w:r w:rsidR="002261E7" w:rsidRPr="00CC70B7">
        <w:rPr>
          <w:rFonts w:ascii="Arial Narrow" w:eastAsia="Calibri" w:hAnsi="Arial Narrow" w:cs="Arial"/>
          <w:color w:val="000000"/>
          <w:sz w:val="22"/>
          <w:szCs w:val="22"/>
          <w:lang w:eastAsia="cs-CZ"/>
        </w:rPr>
        <w:t xml:space="preserve">kúpnej zmluvy </w:t>
      </w:r>
      <w:r w:rsidRPr="00CC70B7">
        <w:rPr>
          <w:rFonts w:ascii="Arial Narrow" w:eastAsia="Calibri" w:hAnsi="Arial Narrow"/>
          <w:sz w:val="22"/>
          <w:szCs w:val="22"/>
          <w:lang w:eastAsia="en-US"/>
        </w:rPr>
        <w:t>podľa bodu 36.</w:t>
      </w:r>
      <w:r w:rsidR="00CC70B7" w:rsidRPr="00CC70B7">
        <w:rPr>
          <w:rFonts w:ascii="Arial Narrow" w:eastAsia="Calibri" w:hAnsi="Arial Narrow"/>
          <w:sz w:val="22"/>
          <w:szCs w:val="22"/>
          <w:lang w:eastAsia="en-US"/>
        </w:rPr>
        <w:t>4</w:t>
      </w:r>
      <w:r w:rsidRPr="00CC70B7">
        <w:rPr>
          <w:rFonts w:ascii="Arial Narrow" w:eastAsia="Calibri" w:hAnsi="Arial Narrow"/>
          <w:sz w:val="22"/>
          <w:szCs w:val="22"/>
          <w:lang w:eastAsia="en-US"/>
        </w:rPr>
        <w:t xml:space="preserve"> týchto súťažných podkladov </w:t>
      </w:r>
      <w:r w:rsidRPr="00CC70B7">
        <w:rPr>
          <w:rFonts w:ascii="Arial Narrow" w:hAnsi="Arial Narrow" w:cs="Arial"/>
          <w:sz w:val="22"/>
          <w:szCs w:val="22"/>
          <w:lang w:eastAsia="cs-CZ"/>
        </w:rPr>
        <w:t xml:space="preserve">tak, aby mohla byť uzavretá do 10 pracovných dní </w:t>
      </w:r>
      <w:r w:rsidRPr="00911562">
        <w:rPr>
          <w:rFonts w:ascii="Arial Narrow" w:hAnsi="Arial Narrow" w:cs="Arial"/>
          <w:sz w:val="22"/>
          <w:szCs w:val="22"/>
          <w:lang w:eastAsia="cs-CZ"/>
        </w:rPr>
        <w:t xml:space="preserve">odo dňa uplynutia lehoty podľa § 56 ods. 2 až 7 zákona, ak bol na jej uzavretie písomne </w:t>
      </w:r>
      <w:r w:rsidR="00CC70B7" w:rsidRPr="00911562">
        <w:rPr>
          <w:rFonts w:ascii="Arial Narrow" w:hAnsi="Arial Narrow" w:cs="Arial"/>
          <w:sz w:val="22"/>
          <w:szCs w:val="22"/>
          <w:lang w:eastAsia="cs-CZ"/>
        </w:rPr>
        <w:t xml:space="preserve">– elektronicky, spôsobom určeným funkcionalitou EKS </w:t>
      </w:r>
      <w:r w:rsidRPr="00911562">
        <w:rPr>
          <w:rFonts w:ascii="Arial Narrow" w:hAnsi="Arial Narrow" w:cs="Arial"/>
          <w:sz w:val="22"/>
          <w:szCs w:val="22"/>
          <w:lang w:eastAsia="cs-CZ"/>
        </w:rPr>
        <w:t>vyzvan</w:t>
      </w:r>
      <w:r w:rsidR="000850FA" w:rsidRPr="00911562">
        <w:rPr>
          <w:rFonts w:ascii="Arial Narrow" w:hAnsi="Arial Narrow" w:cs="Arial"/>
          <w:sz w:val="22"/>
          <w:szCs w:val="22"/>
          <w:lang w:eastAsia="cs-CZ"/>
        </w:rPr>
        <w:t>ý</w:t>
      </w:r>
      <w:r w:rsidRPr="00911562">
        <w:rPr>
          <w:rFonts w:ascii="Arial Narrow" w:hAnsi="Arial Narrow" w:cs="Arial"/>
          <w:sz w:val="22"/>
          <w:szCs w:val="22"/>
          <w:lang w:eastAsia="cs-CZ"/>
        </w:rPr>
        <w:t xml:space="preserve">. </w:t>
      </w:r>
    </w:p>
    <w:p w14:paraId="692EC572" w14:textId="77777777" w:rsidR="00911562" w:rsidRDefault="00911562" w:rsidP="00911562">
      <w:pPr>
        <w:pStyle w:val="Odsekzoznamu"/>
        <w:overflowPunct/>
        <w:autoSpaceDE/>
        <w:autoSpaceDN/>
        <w:adjustRightInd/>
        <w:spacing w:after="60" w:line="276" w:lineRule="auto"/>
        <w:ind w:left="567"/>
        <w:jc w:val="both"/>
        <w:textAlignment w:val="auto"/>
        <w:rPr>
          <w:rFonts w:ascii="Arial Narrow" w:hAnsi="Arial Narrow" w:cs="Arial"/>
          <w:sz w:val="6"/>
          <w:szCs w:val="6"/>
          <w:lang w:eastAsia="cs-CZ"/>
        </w:rPr>
      </w:pPr>
    </w:p>
    <w:p w14:paraId="42598293" w14:textId="77777777" w:rsidR="00970721" w:rsidRPr="00911562" w:rsidRDefault="00970721" w:rsidP="00911562">
      <w:pPr>
        <w:pStyle w:val="Odsekzoznamu"/>
        <w:overflowPunct/>
        <w:autoSpaceDE/>
        <w:autoSpaceDN/>
        <w:adjustRightInd/>
        <w:spacing w:after="60" w:line="276" w:lineRule="auto"/>
        <w:ind w:left="567"/>
        <w:jc w:val="both"/>
        <w:textAlignment w:val="auto"/>
        <w:rPr>
          <w:rFonts w:ascii="Arial Narrow" w:hAnsi="Arial Narrow" w:cs="Arial"/>
          <w:sz w:val="6"/>
          <w:szCs w:val="6"/>
          <w:lang w:eastAsia="cs-CZ"/>
        </w:rPr>
      </w:pPr>
    </w:p>
    <w:p w14:paraId="7EF32B46" w14:textId="77777777" w:rsidR="00911562" w:rsidRPr="00911562" w:rsidRDefault="00911562" w:rsidP="00911562">
      <w:pPr>
        <w:pStyle w:val="Odsekzoznamu"/>
        <w:numPr>
          <w:ilvl w:val="1"/>
          <w:numId w:val="26"/>
        </w:numPr>
        <w:overflowPunct/>
        <w:autoSpaceDE/>
        <w:autoSpaceDN/>
        <w:adjustRightInd/>
        <w:spacing w:before="60" w:line="276" w:lineRule="auto"/>
        <w:ind w:left="567" w:hanging="567"/>
        <w:jc w:val="both"/>
        <w:textAlignment w:val="auto"/>
        <w:rPr>
          <w:rFonts w:ascii="Arial Narrow" w:hAnsi="Arial Narrow" w:cs="Arial"/>
          <w:sz w:val="22"/>
          <w:szCs w:val="22"/>
          <w:lang w:eastAsia="cs-CZ"/>
        </w:rPr>
      </w:pPr>
      <w:r w:rsidRPr="00911562">
        <w:rPr>
          <w:rFonts w:ascii="Arial Narrow" w:eastAsia="Calibri" w:hAnsi="Arial Narrow"/>
          <w:sz w:val="22"/>
          <w:szCs w:val="22"/>
          <w:lang w:eastAsia="en-US"/>
        </w:rPr>
        <w:t>Ak úspešný uchádzač odmietn</w:t>
      </w:r>
      <w:r w:rsidR="00BA1F93">
        <w:rPr>
          <w:rFonts w:ascii="Arial Narrow" w:eastAsia="Calibri" w:hAnsi="Arial Narrow"/>
          <w:sz w:val="22"/>
          <w:szCs w:val="22"/>
          <w:lang w:eastAsia="en-US"/>
        </w:rPr>
        <w:t>e</w:t>
      </w:r>
      <w:r w:rsidRPr="00911562">
        <w:rPr>
          <w:rFonts w:ascii="Arial Narrow" w:eastAsia="Calibri" w:hAnsi="Arial Narrow"/>
          <w:sz w:val="22"/>
          <w:szCs w:val="22"/>
          <w:lang w:eastAsia="en-US"/>
        </w:rPr>
        <w:t xml:space="preserve"> uzavrieť </w:t>
      </w:r>
      <w:r>
        <w:rPr>
          <w:rFonts w:ascii="Arial Narrow" w:eastAsia="Calibri" w:hAnsi="Arial Narrow"/>
          <w:sz w:val="22"/>
          <w:szCs w:val="22"/>
          <w:lang w:eastAsia="en-US"/>
        </w:rPr>
        <w:t>kúpnu z</w:t>
      </w:r>
      <w:r w:rsidRPr="00911562">
        <w:rPr>
          <w:rFonts w:ascii="Arial Narrow" w:eastAsia="Calibri" w:hAnsi="Arial Narrow"/>
          <w:sz w:val="22"/>
          <w:szCs w:val="22"/>
          <w:lang w:eastAsia="en-US"/>
        </w:rPr>
        <w:t>mluvu alebo nie sú splnené povinnosti podľa § 56 ods. 8 zákona a bodu 36.</w:t>
      </w:r>
      <w:r w:rsidR="00BA1F93">
        <w:rPr>
          <w:rFonts w:ascii="Arial Narrow" w:eastAsia="Calibri" w:hAnsi="Arial Narrow"/>
          <w:sz w:val="22"/>
          <w:szCs w:val="22"/>
          <w:lang w:eastAsia="en-US"/>
        </w:rPr>
        <w:t>4</w:t>
      </w:r>
      <w:r w:rsidRPr="00911562">
        <w:rPr>
          <w:rFonts w:ascii="Arial Narrow" w:eastAsia="Calibri" w:hAnsi="Arial Narrow"/>
          <w:sz w:val="22"/>
          <w:szCs w:val="22"/>
          <w:lang w:eastAsia="en-US"/>
        </w:rPr>
        <w:t xml:space="preserve"> týchto súťažných podkladov, verejný obstarávateľ</w:t>
      </w:r>
      <w:r w:rsidRPr="00911562">
        <w:rPr>
          <w:rFonts w:ascii="Arial Narrow" w:eastAsia="Calibri" w:hAnsi="Arial Narrow" w:cs="Arial"/>
          <w:sz w:val="22"/>
          <w:szCs w:val="22"/>
          <w:lang w:eastAsia="en-US"/>
        </w:rPr>
        <w:t xml:space="preserve"> </w:t>
      </w:r>
      <w:bookmarkStart w:id="37" w:name="_Hlk534982060"/>
      <w:r w:rsidRPr="00911562">
        <w:rPr>
          <w:rFonts w:ascii="Arial Narrow" w:eastAsia="Calibri" w:hAnsi="Arial Narrow" w:cs="Arial"/>
          <w:sz w:val="22"/>
          <w:szCs w:val="22"/>
          <w:lang w:eastAsia="en-US"/>
        </w:rPr>
        <w:t xml:space="preserve">môže uzavrieť </w:t>
      </w:r>
      <w:r w:rsidR="00BA1F93">
        <w:rPr>
          <w:rFonts w:ascii="Arial Narrow" w:eastAsia="Calibri" w:hAnsi="Arial Narrow" w:cs="Arial"/>
          <w:sz w:val="22"/>
          <w:szCs w:val="22"/>
          <w:lang w:eastAsia="en-US"/>
        </w:rPr>
        <w:t>kúpnu z</w:t>
      </w:r>
      <w:r w:rsidRPr="00911562">
        <w:rPr>
          <w:rFonts w:ascii="Arial Narrow" w:eastAsia="Calibri" w:hAnsi="Arial Narrow" w:cs="Arial"/>
          <w:sz w:val="22"/>
          <w:szCs w:val="22"/>
          <w:lang w:eastAsia="en-US"/>
        </w:rPr>
        <w:t>mluvu s uchádzačom, ktor</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sa umiestnil ako druh</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v poradí</w:t>
      </w:r>
      <w:bookmarkEnd w:id="37"/>
      <w:r w:rsidRPr="00911562">
        <w:rPr>
          <w:rFonts w:ascii="Arial Narrow" w:eastAsia="Calibri" w:hAnsi="Arial Narrow"/>
          <w:sz w:val="22"/>
          <w:szCs w:val="22"/>
          <w:lang w:eastAsia="en-US"/>
        </w:rPr>
        <w:t>.</w:t>
      </w:r>
    </w:p>
    <w:p w14:paraId="51D00F85" w14:textId="77777777" w:rsidR="00911562" w:rsidRPr="00911562" w:rsidRDefault="00911562" w:rsidP="00B821DD">
      <w:pPr>
        <w:numPr>
          <w:ilvl w:val="1"/>
          <w:numId w:val="31"/>
        </w:numPr>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bookmarkStart w:id="38" w:name="_Hlk534982102"/>
      <w:r w:rsidRPr="00911562">
        <w:rPr>
          <w:rFonts w:ascii="Arial Narrow" w:eastAsia="Calibri" w:hAnsi="Arial Narrow" w:cs="Arial"/>
          <w:sz w:val="22"/>
          <w:szCs w:val="22"/>
          <w:lang w:eastAsia="en-US"/>
        </w:rPr>
        <w:t>Ak uchádzač</w:t>
      </w:r>
      <w:r w:rsidR="00BA1F93">
        <w:rPr>
          <w:rFonts w:ascii="Arial Narrow" w:eastAsia="Calibri" w:hAnsi="Arial Narrow" w:cs="Arial"/>
          <w:sz w:val="22"/>
          <w:szCs w:val="22"/>
          <w:lang w:eastAsia="en-US"/>
        </w:rPr>
        <w:t xml:space="preserve">, </w:t>
      </w:r>
      <w:r w:rsidRPr="00911562">
        <w:rPr>
          <w:rFonts w:ascii="Arial Narrow" w:eastAsia="Calibri" w:hAnsi="Arial Narrow" w:cs="Arial"/>
          <w:sz w:val="22"/>
          <w:szCs w:val="22"/>
          <w:lang w:eastAsia="en-US"/>
        </w:rPr>
        <w:t>ktor</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sa umiestnili ako druh</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v poradí odmietn</w:t>
      </w:r>
      <w:r w:rsidR="00BA1F93">
        <w:rPr>
          <w:rFonts w:ascii="Arial Narrow" w:eastAsia="Calibri" w:hAnsi="Arial Narrow" w:cs="Arial"/>
          <w:sz w:val="22"/>
          <w:szCs w:val="22"/>
          <w:lang w:eastAsia="en-US"/>
        </w:rPr>
        <w:t>e</w:t>
      </w:r>
      <w:r w:rsidRPr="00911562">
        <w:rPr>
          <w:rFonts w:ascii="Arial Narrow" w:eastAsia="Calibri" w:hAnsi="Arial Narrow" w:cs="Arial"/>
          <w:sz w:val="22"/>
          <w:szCs w:val="22"/>
          <w:lang w:eastAsia="en-US"/>
        </w:rPr>
        <w:t xml:space="preserve"> uzavrieť </w:t>
      </w:r>
      <w:r w:rsidR="00BA1F93">
        <w:rPr>
          <w:rFonts w:ascii="Arial Narrow" w:eastAsia="Calibri" w:hAnsi="Arial Narrow" w:cs="Arial"/>
          <w:sz w:val="22"/>
          <w:szCs w:val="22"/>
          <w:lang w:eastAsia="en-US"/>
        </w:rPr>
        <w:t>kúpnu z</w:t>
      </w:r>
      <w:r w:rsidRPr="00911562">
        <w:rPr>
          <w:rFonts w:ascii="Arial Narrow" w:eastAsia="Calibri" w:hAnsi="Arial Narrow" w:cs="Arial"/>
          <w:sz w:val="22"/>
          <w:szCs w:val="22"/>
          <w:lang w:eastAsia="en-US"/>
        </w:rPr>
        <w:t>mluvu, neposkytn</w:t>
      </w:r>
      <w:r w:rsidR="00BA1F93">
        <w:rPr>
          <w:rFonts w:ascii="Arial Narrow" w:eastAsia="Calibri" w:hAnsi="Arial Narrow" w:cs="Arial"/>
          <w:sz w:val="22"/>
          <w:szCs w:val="22"/>
          <w:lang w:eastAsia="en-US"/>
        </w:rPr>
        <w:t>e</w:t>
      </w:r>
      <w:r w:rsidRPr="00911562">
        <w:rPr>
          <w:rFonts w:ascii="Arial Narrow" w:eastAsia="Calibri" w:hAnsi="Arial Narrow" w:cs="Arial"/>
          <w:sz w:val="22"/>
          <w:szCs w:val="22"/>
          <w:lang w:eastAsia="en-US"/>
        </w:rPr>
        <w:t xml:space="preserve"> verejnému obstarávateľovi riadnu súčinnosť potrebnú na </w:t>
      </w:r>
      <w:r w:rsidR="00BA1F93">
        <w:rPr>
          <w:rFonts w:ascii="Arial Narrow" w:eastAsia="Calibri" w:hAnsi="Arial Narrow" w:cs="Arial"/>
          <w:sz w:val="22"/>
          <w:szCs w:val="22"/>
          <w:lang w:eastAsia="en-US"/>
        </w:rPr>
        <w:t xml:space="preserve">jej </w:t>
      </w:r>
      <w:r w:rsidRPr="00911562">
        <w:rPr>
          <w:rFonts w:ascii="Arial Narrow" w:eastAsia="Calibri" w:hAnsi="Arial Narrow" w:cs="Arial"/>
          <w:sz w:val="22"/>
          <w:szCs w:val="22"/>
          <w:lang w:eastAsia="en-US"/>
        </w:rPr>
        <w:t xml:space="preserve">uzavretie tak, aby mohla byť uzavretá do 10 pracovných dní odo dňa, keď bol na </w:t>
      </w:r>
      <w:r w:rsidR="00BA1F93">
        <w:rPr>
          <w:rFonts w:ascii="Arial Narrow" w:eastAsia="Calibri" w:hAnsi="Arial Narrow" w:cs="Arial"/>
          <w:sz w:val="22"/>
          <w:szCs w:val="22"/>
          <w:lang w:eastAsia="en-US"/>
        </w:rPr>
        <w:t xml:space="preserve">jej </w:t>
      </w:r>
      <w:r w:rsidRPr="00911562">
        <w:rPr>
          <w:rFonts w:ascii="Arial Narrow" w:eastAsia="Calibri" w:hAnsi="Arial Narrow" w:cs="Arial"/>
          <w:sz w:val="22"/>
          <w:szCs w:val="22"/>
          <w:lang w:eastAsia="en-US"/>
        </w:rPr>
        <w:t>uzavretie písomne vyzvan</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verejný obstarávateľ môže uzavrieť </w:t>
      </w:r>
      <w:r w:rsidR="00BA1F93">
        <w:rPr>
          <w:rFonts w:ascii="Arial Narrow" w:eastAsia="Calibri" w:hAnsi="Arial Narrow" w:cs="Arial"/>
          <w:sz w:val="22"/>
          <w:szCs w:val="22"/>
          <w:lang w:eastAsia="en-US"/>
        </w:rPr>
        <w:t>kúpnu z</w:t>
      </w:r>
      <w:r w:rsidRPr="00911562">
        <w:rPr>
          <w:rFonts w:ascii="Arial Narrow" w:eastAsia="Calibri" w:hAnsi="Arial Narrow" w:cs="Arial"/>
          <w:sz w:val="22"/>
          <w:szCs w:val="22"/>
          <w:lang w:eastAsia="en-US"/>
        </w:rPr>
        <w:t>mluvu s uchádzačom, ktor</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sa umiestnil ako tretí v poradí.</w:t>
      </w:r>
    </w:p>
    <w:p w14:paraId="35F03B28" w14:textId="77777777" w:rsidR="00911562" w:rsidRDefault="00911562" w:rsidP="00B821DD">
      <w:pPr>
        <w:numPr>
          <w:ilvl w:val="1"/>
          <w:numId w:val="31"/>
        </w:numPr>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911562">
        <w:rPr>
          <w:rFonts w:ascii="Arial Narrow" w:eastAsia="Calibri" w:hAnsi="Arial Narrow" w:cs="Arial"/>
          <w:sz w:val="22"/>
          <w:szCs w:val="22"/>
          <w:lang w:eastAsia="en-US"/>
        </w:rPr>
        <w:t>Uchádzač, ktor</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sa umiestnil ako tretí </w:t>
      </w:r>
      <w:r w:rsidR="00BA1F93">
        <w:rPr>
          <w:rFonts w:ascii="Arial Narrow" w:eastAsia="Calibri" w:hAnsi="Arial Narrow" w:cs="Arial"/>
          <w:sz w:val="22"/>
          <w:szCs w:val="22"/>
          <w:lang w:eastAsia="en-US"/>
        </w:rPr>
        <w:t>je</w:t>
      </w:r>
      <w:r w:rsidRPr="00911562">
        <w:rPr>
          <w:rFonts w:ascii="Arial Narrow" w:eastAsia="Calibri" w:hAnsi="Arial Narrow" w:cs="Arial"/>
          <w:sz w:val="22"/>
          <w:szCs w:val="22"/>
          <w:lang w:eastAsia="en-US"/>
        </w:rPr>
        <w:t xml:space="preserve"> povinn</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 xml:space="preserve"> poskytnúť verejnému obstarávateľovi riadnu súčinnosť potrebnú na uzavretie </w:t>
      </w:r>
      <w:r w:rsidR="00BA1F93">
        <w:rPr>
          <w:rFonts w:ascii="Arial Narrow" w:eastAsia="Calibri" w:hAnsi="Arial Narrow" w:cs="Arial"/>
          <w:sz w:val="22"/>
          <w:szCs w:val="22"/>
          <w:lang w:eastAsia="en-US"/>
        </w:rPr>
        <w:t>kúpnej z</w:t>
      </w:r>
      <w:r w:rsidRPr="00911562">
        <w:rPr>
          <w:rFonts w:ascii="Arial Narrow" w:eastAsia="Calibri" w:hAnsi="Arial Narrow" w:cs="Arial"/>
          <w:sz w:val="22"/>
          <w:szCs w:val="22"/>
          <w:lang w:eastAsia="en-US"/>
        </w:rPr>
        <w:t xml:space="preserve">mluvy tak, aby mohla byť uzavretá do 10 pracovných dní odo dňa, keď bol na </w:t>
      </w:r>
      <w:r w:rsidR="00BA1F93">
        <w:rPr>
          <w:rFonts w:ascii="Arial Narrow" w:eastAsia="Calibri" w:hAnsi="Arial Narrow" w:cs="Arial"/>
          <w:sz w:val="22"/>
          <w:szCs w:val="22"/>
          <w:lang w:eastAsia="en-US"/>
        </w:rPr>
        <w:t>jej</w:t>
      </w:r>
      <w:r w:rsidRPr="00911562">
        <w:rPr>
          <w:rFonts w:ascii="Arial Narrow" w:eastAsia="Calibri" w:hAnsi="Arial Narrow" w:cs="Arial"/>
          <w:sz w:val="22"/>
          <w:szCs w:val="22"/>
          <w:lang w:eastAsia="en-US"/>
        </w:rPr>
        <w:t xml:space="preserve"> uzavretie písomne vyzvan</w:t>
      </w:r>
      <w:r w:rsidR="00BA1F93">
        <w:rPr>
          <w:rFonts w:ascii="Arial Narrow" w:eastAsia="Calibri" w:hAnsi="Arial Narrow" w:cs="Arial"/>
          <w:sz w:val="22"/>
          <w:szCs w:val="22"/>
          <w:lang w:eastAsia="en-US"/>
        </w:rPr>
        <w:t>ý</w:t>
      </w:r>
      <w:r w:rsidRPr="00911562">
        <w:rPr>
          <w:rFonts w:ascii="Arial Narrow" w:eastAsia="Calibri" w:hAnsi="Arial Narrow" w:cs="Arial"/>
          <w:sz w:val="22"/>
          <w:szCs w:val="22"/>
          <w:lang w:eastAsia="en-US"/>
        </w:rPr>
        <w:t>.</w:t>
      </w:r>
      <w:bookmarkEnd w:id="38"/>
    </w:p>
    <w:p w14:paraId="5C1A3F34" w14:textId="77777777" w:rsidR="00624151" w:rsidRPr="00624151" w:rsidRDefault="00624151"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6"/>
          <w:szCs w:val="6"/>
          <w:lang w:eastAsia="en-US"/>
        </w:rPr>
      </w:pPr>
    </w:p>
    <w:p w14:paraId="75F78747" w14:textId="77777777" w:rsidR="00223D52" w:rsidRDefault="00223D52"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22"/>
          <w:szCs w:val="22"/>
        </w:rPr>
      </w:pPr>
      <w:r w:rsidRPr="00223D52">
        <w:rPr>
          <w:rFonts w:ascii="Arial Narrow" w:eastAsia="Calibri" w:hAnsi="Arial Narrow" w:cs="Arial"/>
          <w:noProof/>
          <w:sz w:val="22"/>
          <w:szCs w:val="22"/>
          <w:lang w:eastAsia="en-US"/>
        </w:rPr>
        <w:t>36.</w:t>
      </w:r>
      <w:r w:rsidR="00664F49">
        <w:rPr>
          <w:rFonts w:ascii="Arial Narrow" w:eastAsia="Calibri" w:hAnsi="Arial Narrow" w:cs="Arial"/>
          <w:noProof/>
          <w:sz w:val="22"/>
          <w:szCs w:val="22"/>
          <w:lang w:eastAsia="en-US"/>
        </w:rPr>
        <w:t>9</w:t>
      </w:r>
      <w:r w:rsidRPr="00223D52">
        <w:rPr>
          <w:rFonts w:ascii="Arial Narrow" w:eastAsia="Calibri" w:hAnsi="Arial Narrow" w:cs="Arial"/>
          <w:noProof/>
          <w:sz w:val="22"/>
          <w:szCs w:val="22"/>
          <w:lang w:eastAsia="en-US"/>
        </w:rPr>
        <w:t xml:space="preserve"> </w:t>
      </w:r>
      <w:r w:rsidRPr="00223D52">
        <w:rPr>
          <w:rFonts w:ascii="Arial Narrow" w:eastAsia="Calibri" w:hAnsi="Arial Narrow" w:cs="Arial"/>
          <w:noProof/>
          <w:sz w:val="22"/>
          <w:szCs w:val="22"/>
          <w:lang w:eastAsia="en-US"/>
        </w:rPr>
        <w:tab/>
      </w:r>
      <w:r w:rsidRPr="00223D52">
        <w:rPr>
          <w:rFonts w:ascii="Arial Narrow" w:hAnsi="Arial Narrow" w:cs="Arial"/>
          <w:noProof/>
          <w:color w:val="000000"/>
          <w:sz w:val="22"/>
          <w:szCs w:val="22"/>
        </w:rPr>
        <w:t>V relevantných prípadoch bude verejný obstarávateľ postupovať v súlade s § 18 zákona, resp. podľa § 81 zákona.</w:t>
      </w:r>
    </w:p>
    <w:p w14:paraId="340DA362" w14:textId="77777777" w:rsidR="00664F49" w:rsidRPr="00664F49" w:rsidRDefault="00664F49"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6"/>
          <w:szCs w:val="6"/>
        </w:rPr>
      </w:pPr>
    </w:p>
    <w:p w14:paraId="0A41B25C" w14:textId="77777777" w:rsidR="00664F49" w:rsidRDefault="00223D52" w:rsidP="00C3612E">
      <w:pPr>
        <w:pStyle w:val="Odsekzoznamu"/>
        <w:numPr>
          <w:ilvl w:val="1"/>
          <w:numId w:val="25"/>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 xml:space="preserve">Verejný obstarávateľ môže odstúpiť od </w:t>
      </w:r>
      <w:r w:rsidR="002261E7">
        <w:rPr>
          <w:rFonts w:ascii="Arial Narrow" w:eastAsia="Calibri" w:hAnsi="Arial Narrow" w:cs="Arial"/>
          <w:color w:val="000000"/>
          <w:sz w:val="22"/>
          <w:szCs w:val="22"/>
          <w:lang w:eastAsia="cs-CZ"/>
        </w:rPr>
        <w:t>kúpnej zmluvy</w:t>
      </w:r>
      <w:r w:rsidR="002261E7" w:rsidRPr="00223D52">
        <w:rPr>
          <w:rFonts w:ascii="Arial Narrow" w:eastAsia="Calibri" w:hAnsi="Arial Narrow" w:cs="Arial"/>
          <w:color w:val="000000"/>
          <w:sz w:val="22"/>
          <w:szCs w:val="22"/>
          <w:lang w:eastAsia="cs-CZ"/>
        </w:rPr>
        <w:t xml:space="preserve"> </w:t>
      </w:r>
      <w:r w:rsidRPr="00664F49">
        <w:rPr>
          <w:rFonts w:ascii="Arial Narrow" w:eastAsia="Calibri" w:hAnsi="Arial Narrow" w:cs="Arial"/>
          <w:sz w:val="22"/>
          <w:szCs w:val="22"/>
          <w:lang w:eastAsia="cs-CZ"/>
        </w:rPr>
        <w:t xml:space="preserve">uzavretej s uchádzačom, ktorý nebol v čase uzavretia </w:t>
      </w:r>
      <w:r w:rsidR="002261E7">
        <w:rPr>
          <w:rFonts w:ascii="Arial Narrow" w:eastAsia="Calibri" w:hAnsi="Arial Narrow" w:cs="Arial"/>
          <w:color w:val="000000"/>
          <w:sz w:val="22"/>
          <w:szCs w:val="22"/>
          <w:lang w:eastAsia="cs-CZ"/>
        </w:rPr>
        <w:t>kúpnej zmluvy</w:t>
      </w:r>
      <w:r w:rsidR="002261E7" w:rsidRPr="00223D52">
        <w:rPr>
          <w:rFonts w:ascii="Arial Narrow" w:eastAsia="Calibri" w:hAnsi="Arial Narrow" w:cs="Arial"/>
          <w:color w:val="000000"/>
          <w:sz w:val="22"/>
          <w:szCs w:val="22"/>
          <w:lang w:eastAsia="cs-CZ"/>
        </w:rPr>
        <w:t xml:space="preserve"> </w:t>
      </w:r>
      <w:r w:rsidRPr="00664F49">
        <w:rPr>
          <w:rFonts w:ascii="Arial Narrow" w:eastAsia="Calibri" w:hAnsi="Arial Narrow" w:cs="Arial"/>
          <w:sz w:val="22"/>
          <w:szCs w:val="22"/>
          <w:lang w:eastAsia="cs-CZ"/>
        </w:rPr>
        <w:t>zapísaný v registri partnerov verejného sektora alebo ak bol vymazaný z registra partnerov verejného sektora.</w:t>
      </w:r>
    </w:p>
    <w:p w14:paraId="1564190A" w14:textId="77777777" w:rsidR="00664F49" w:rsidRPr="00664F49" w:rsidRDefault="00664F49" w:rsidP="00664F49">
      <w:pPr>
        <w:pStyle w:val="Odsekzoznamu"/>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6"/>
          <w:szCs w:val="6"/>
          <w:lang w:eastAsia="cs-CZ"/>
        </w:rPr>
      </w:pPr>
    </w:p>
    <w:p w14:paraId="3C214F27" w14:textId="77777777" w:rsidR="00223D52" w:rsidRPr="00664F49" w:rsidRDefault="00223D52" w:rsidP="00C3612E">
      <w:pPr>
        <w:pStyle w:val="Odsekzoznamu"/>
        <w:numPr>
          <w:ilvl w:val="1"/>
          <w:numId w:val="25"/>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 xml:space="preserve">Postup tohto verejného obstarávania, ktorý osobitne nie je upravený týmito súťažnými podkladmi, sa riadi príslušnými ustanoveniami zákona. </w:t>
      </w:r>
      <w:r w:rsidR="00117CC3">
        <w:rPr>
          <w:rFonts w:ascii="Arial Narrow" w:eastAsia="Calibri" w:hAnsi="Arial Narrow" w:cs="Arial"/>
          <w:sz w:val="22"/>
          <w:szCs w:val="22"/>
          <w:lang w:eastAsia="cs-CZ"/>
        </w:rPr>
        <w:tab/>
      </w:r>
    </w:p>
    <w:p w14:paraId="64E65FAF" w14:textId="77777777" w:rsidR="00223D52" w:rsidRDefault="00223D52"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p>
    <w:p w14:paraId="74F1B894" w14:textId="77777777" w:rsidR="00223D52" w:rsidRPr="00223D52" w:rsidRDefault="00223D52" w:rsidP="00970721">
      <w:pPr>
        <w:keepNext/>
        <w:keepLines/>
        <w:numPr>
          <w:ilvl w:val="0"/>
          <w:numId w:val="20"/>
        </w:numPr>
        <w:tabs>
          <w:tab w:val="left" w:pos="2160"/>
          <w:tab w:val="left" w:pos="2880"/>
          <w:tab w:val="left" w:pos="4500"/>
        </w:tabs>
        <w:overflowPunct/>
        <w:autoSpaceDE/>
        <w:autoSpaceDN/>
        <w:adjustRightInd/>
        <w:spacing w:before="120" w:line="276" w:lineRule="auto"/>
        <w:ind w:left="386" w:hanging="386"/>
        <w:jc w:val="both"/>
        <w:textAlignment w:val="auto"/>
        <w:outlineLvl w:val="2"/>
        <w:rPr>
          <w:rFonts w:ascii="Arial Narrow" w:eastAsia="Calibri" w:hAnsi="Arial Narrow"/>
          <w:b/>
          <w:sz w:val="22"/>
          <w:szCs w:val="22"/>
        </w:rPr>
      </w:pPr>
      <w:bookmarkStart w:id="39" w:name="_Toc531356116"/>
      <w:r w:rsidRPr="00223D52">
        <w:rPr>
          <w:rFonts w:ascii="Arial Narrow" w:eastAsia="Calibri" w:hAnsi="Arial Narrow"/>
          <w:b/>
          <w:sz w:val="22"/>
          <w:szCs w:val="22"/>
        </w:rPr>
        <w:t xml:space="preserve">   Ochrana osobných údajov</w:t>
      </w:r>
      <w:bookmarkEnd w:id="39"/>
    </w:p>
    <w:p w14:paraId="7842F734" w14:textId="77777777" w:rsidR="00223D52" w:rsidRDefault="00223D52" w:rsidP="00C3612E">
      <w:pPr>
        <w:numPr>
          <w:ilvl w:val="1"/>
          <w:numId w:val="20"/>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3C128665" w14:textId="77777777" w:rsidR="00664F49" w:rsidRPr="00664F49" w:rsidRDefault="00664F49" w:rsidP="00664F49">
      <w:pPr>
        <w:tabs>
          <w:tab w:val="left" w:pos="2160"/>
          <w:tab w:val="left" w:pos="2880"/>
          <w:tab w:val="left" w:pos="4500"/>
        </w:tabs>
        <w:overflowPunct/>
        <w:autoSpaceDE/>
        <w:autoSpaceDN/>
        <w:adjustRightInd/>
        <w:spacing w:line="276" w:lineRule="auto"/>
        <w:ind w:left="567"/>
        <w:jc w:val="both"/>
        <w:textAlignment w:val="auto"/>
        <w:rPr>
          <w:rFonts w:ascii="Arial Narrow" w:hAnsi="Arial Narrow"/>
          <w:noProof/>
          <w:sz w:val="6"/>
          <w:szCs w:val="6"/>
        </w:rPr>
      </w:pPr>
    </w:p>
    <w:p w14:paraId="2DBA97F3" w14:textId="77777777" w:rsidR="00223D52" w:rsidRPr="00223D52" w:rsidRDefault="00223D52" w:rsidP="00C3612E">
      <w:pPr>
        <w:numPr>
          <w:ilvl w:val="1"/>
          <w:numId w:val="20"/>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 xml:space="preserve">Verejný obstarávateľ si dovoľuje upozorniť uchádzačov, aby pri príprave ponúk a v priebehu verejného obstarávania dbali na povinnosti vyplývajúce z Nariadenia GDPR a zo Zákona o ochrane osobných údajov.   </w:t>
      </w:r>
    </w:p>
    <w:p w14:paraId="6A641526" w14:textId="77777777" w:rsidR="00223D52" w:rsidRPr="00223D52" w:rsidRDefault="00223D52" w:rsidP="00223D52">
      <w:pPr>
        <w:overflowPunct/>
        <w:autoSpaceDE/>
        <w:autoSpaceDN/>
        <w:adjustRightInd/>
        <w:spacing w:before="120" w:after="120"/>
        <w:ind w:left="360"/>
        <w:jc w:val="both"/>
        <w:textAlignment w:val="auto"/>
        <w:rPr>
          <w:rFonts w:ascii="Arial Narrow" w:eastAsia="Calibri" w:hAnsi="Arial Narrow" w:cs="Arial"/>
          <w:sz w:val="22"/>
          <w:szCs w:val="22"/>
          <w:lang w:eastAsia="en-US"/>
        </w:rPr>
      </w:pPr>
    </w:p>
    <w:p w14:paraId="2954BF3E" w14:textId="77777777" w:rsidR="007E4834" w:rsidRPr="00487F18" w:rsidRDefault="007E4834" w:rsidP="00223D52">
      <w:pPr>
        <w:jc w:val="center"/>
        <w:rPr>
          <w:rFonts w:ascii="Arial Narrow" w:hAnsi="Arial Narrow"/>
          <w:i/>
          <w:iCs/>
          <w:color w:val="FF0000"/>
        </w:rPr>
      </w:pPr>
    </w:p>
    <w:sectPr w:rsidR="007E4834" w:rsidRPr="00487F18" w:rsidSect="00223D52">
      <w:headerReference w:type="default" r:id="rId17"/>
      <w:footerReference w:type="default" r:id="rId18"/>
      <w:headerReference w:type="first" r:id="rId19"/>
      <w:footerReference w:type="first" r:id="rId20"/>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01B3C" w14:textId="77777777" w:rsidR="00C766D0" w:rsidRDefault="00C766D0" w:rsidP="000D18D0">
      <w:r>
        <w:separator/>
      </w:r>
    </w:p>
  </w:endnote>
  <w:endnote w:type="continuationSeparator" w:id="0">
    <w:p w14:paraId="72CF2A8F" w14:textId="77777777" w:rsidR="00C766D0" w:rsidRDefault="00C766D0"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9CF17" w14:textId="77777777" w:rsidR="00CF6E76" w:rsidRPr="00223D52" w:rsidRDefault="00CF6E76"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A95F9" w14:textId="1B25F8AE" w:rsidR="00CF6E76" w:rsidRPr="00223D52" w:rsidRDefault="00CF6E76"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w:t>
    </w:r>
    <w:r w:rsidRPr="00F33E54">
      <w:rPr>
        <w:rFonts w:ascii="Arial Narrow" w:hAnsi="Arial Narrow" w:cs="Arial"/>
        <w:i/>
        <w:color w:val="808080"/>
        <w:lang w:eastAsia="cs-CZ"/>
      </w:rPr>
      <w:t>Súťažné podklady  „Evakuačný vertikálny špirálový rukáv“</w:t>
    </w:r>
    <w:r w:rsidRPr="00F33E54">
      <w:rPr>
        <w:rFonts w:ascii="Arial Narrow" w:hAnsi="Arial Narrow" w:cs="Arial"/>
        <w:bCs/>
        <w:i/>
        <w:color w:val="808080"/>
        <w:sz w:val="18"/>
        <w:szCs w:val="18"/>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823858">
      <w:rPr>
        <w:rFonts w:ascii="Arial Narrow" w:hAnsi="Arial Narrow" w:cs="Arial"/>
        <w:noProof/>
        <w:color w:val="000000"/>
        <w:sz w:val="22"/>
        <w:szCs w:val="22"/>
        <w:lang w:eastAsia="cs-CZ"/>
      </w:rPr>
      <w:t>3</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fldSimple w:instr=" NUMPAGES  \* Arabic  \* MERGEFORMAT ">
      <w:r w:rsidR="00823858" w:rsidRPr="00823858">
        <w:rPr>
          <w:rFonts w:ascii="Arial Narrow" w:hAnsi="Arial Narrow" w:cs="Arial"/>
          <w:noProof/>
          <w:color w:val="000000"/>
          <w:sz w:val="22"/>
          <w:szCs w:val="22"/>
          <w:lang w:eastAsia="cs-CZ"/>
        </w:rPr>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3364" w14:textId="77777777" w:rsidR="00CF6E76" w:rsidRDefault="00CF6E76">
    <w:r>
      <w:rPr>
        <w:noProof/>
      </w:rPr>
      <w:drawing>
        <wp:inline distT="0" distB="0" distL="0" distR="0" wp14:anchorId="5B7C6233" wp14:editId="4DD031D7">
          <wp:extent cx="5755005" cy="494030"/>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8EB3E" w14:textId="77777777" w:rsidR="00C766D0" w:rsidRDefault="00C766D0" w:rsidP="000D18D0">
      <w:r>
        <w:separator/>
      </w:r>
    </w:p>
  </w:footnote>
  <w:footnote w:type="continuationSeparator" w:id="0">
    <w:p w14:paraId="48B2BCED" w14:textId="77777777" w:rsidR="00C766D0" w:rsidRDefault="00C766D0"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E230" w14:textId="77777777" w:rsidR="00CF6E76" w:rsidRPr="00223D52" w:rsidRDefault="00CF6E76"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5A820235" w14:textId="77777777" w:rsidR="00CF6E76" w:rsidRPr="00223D52" w:rsidRDefault="00CF6E76"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489BA2FD" w14:textId="77777777" w:rsidR="00CF6E76" w:rsidRPr="00223D52" w:rsidRDefault="00CF6E76" w:rsidP="00223D52">
    <w:pPr>
      <w:overflowPunct/>
      <w:autoSpaceDE/>
      <w:autoSpaceDN/>
      <w:adjustRightInd/>
      <w:jc w:val="center"/>
      <w:textAlignment w:val="auto"/>
      <w:rPr>
        <w:rFonts w:ascii="Arial" w:hAnsi="Arial"/>
        <w:noProof/>
        <w:color w:val="FF0000"/>
      </w:rPr>
    </w:pPr>
    <w:r>
      <w:rPr>
        <w:rFonts w:ascii="Arial" w:hAnsi="Arial"/>
        <w:noProof/>
        <w:color w:val="FF0000"/>
      </w:rPr>
      <mc:AlternateContent>
        <mc:Choice Requires="wps">
          <w:drawing>
            <wp:anchor distT="4294967292" distB="4294967292" distL="114300" distR="114300" simplePos="0" relativeHeight="251660288" behindDoc="0" locked="0" layoutInCell="1" allowOverlap="1" wp14:anchorId="3EE12241" wp14:editId="5DEBDF78">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CC44"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13E5" w14:textId="77777777" w:rsidR="00CF6E76" w:rsidRPr="007B3BC7" w:rsidRDefault="00CF6E76"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3CE8DFDA" wp14:editId="4CE07F31">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p>
  <w:tbl>
    <w:tblPr>
      <w:tblW w:w="5241" w:type="dxa"/>
      <w:tblInd w:w="4697" w:type="dxa"/>
      <w:tblCellMar>
        <w:right w:w="0" w:type="dxa"/>
      </w:tblCellMar>
      <w:tblLook w:val="04A0" w:firstRow="1" w:lastRow="0" w:firstColumn="1" w:lastColumn="0" w:noHBand="0" w:noVBand="1"/>
    </w:tblPr>
    <w:tblGrid>
      <w:gridCol w:w="5241"/>
    </w:tblGrid>
    <w:tr w:rsidR="00CF6E76" w:rsidRPr="007B3BC7" w14:paraId="3EB04315" w14:textId="77777777" w:rsidTr="00C70971">
      <w:trPr>
        <w:trHeight w:val="419"/>
      </w:trPr>
      <w:tc>
        <w:tcPr>
          <w:tcW w:w="5241" w:type="dxa"/>
          <w:shd w:val="clear" w:color="auto" w:fill="auto"/>
        </w:tcPr>
        <w:p w14:paraId="39F60538" w14:textId="77777777" w:rsidR="00CF6E76" w:rsidRPr="00C70971" w:rsidRDefault="00CF6E76" w:rsidP="007B3BC7">
          <w:pPr>
            <w:ind w:right="113"/>
            <w:jc w:val="center"/>
            <w:rPr>
              <w:sz w:val="22"/>
              <w:szCs w:val="22"/>
            </w:rPr>
          </w:pPr>
          <w:r w:rsidRPr="00C70971">
            <w:rPr>
              <w:sz w:val="22"/>
              <w:szCs w:val="22"/>
            </w:rPr>
            <w:t xml:space="preserve">                                 </w:t>
          </w:r>
        </w:p>
        <w:p w14:paraId="2E3304B2" w14:textId="77777777" w:rsidR="00CF6E76" w:rsidRPr="00C70971" w:rsidRDefault="00CF6E76" w:rsidP="007B3BC7">
          <w:pPr>
            <w:ind w:right="113"/>
            <w:jc w:val="center"/>
            <w:rPr>
              <w:sz w:val="22"/>
              <w:szCs w:val="22"/>
            </w:rPr>
          </w:pPr>
          <w:r>
            <w:rPr>
              <w:sz w:val="22"/>
              <w:szCs w:val="22"/>
            </w:rPr>
            <w:t xml:space="preserve">                           SEKCIA EKONOMIKY</w:t>
          </w:r>
          <w:r w:rsidRPr="00C70971">
            <w:rPr>
              <w:sz w:val="22"/>
              <w:szCs w:val="22"/>
            </w:rPr>
            <w:t xml:space="preserve">                                        </w:t>
          </w:r>
        </w:p>
        <w:p w14:paraId="7647E1D9" w14:textId="4D86C58A" w:rsidR="00CF6E76" w:rsidRPr="00C70971" w:rsidRDefault="00CF6E76" w:rsidP="00AC7AFD">
          <w:pPr>
            <w:ind w:right="113"/>
            <w:jc w:val="center"/>
            <w:rPr>
              <w:sz w:val="22"/>
              <w:szCs w:val="22"/>
            </w:rPr>
          </w:pPr>
          <w:r>
            <w:rPr>
              <w:sz w:val="22"/>
              <w:szCs w:val="22"/>
            </w:rPr>
            <w:t xml:space="preserve">                                    o</w:t>
          </w:r>
          <w:r w:rsidRPr="00C70971">
            <w:rPr>
              <w:sz w:val="22"/>
              <w:szCs w:val="22"/>
            </w:rPr>
            <w:t xml:space="preserve">dbor verejného obstarávania    </w:t>
          </w:r>
        </w:p>
      </w:tc>
    </w:tr>
    <w:tr w:rsidR="00CF6E76" w:rsidRPr="00C70971" w14:paraId="288CB548" w14:textId="77777777" w:rsidTr="00C70971">
      <w:trPr>
        <w:trHeight w:val="419"/>
      </w:trPr>
      <w:tc>
        <w:tcPr>
          <w:tcW w:w="5241" w:type="dxa"/>
          <w:shd w:val="clear" w:color="auto" w:fill="auto"/>
        </w:tcPr>
        <w:p w14:paraId="0B0A6336" w14:textId="6C7E0E4A" w:rsidR="00CF6E76" w:rsidRPr="008D30FD" w:rsidRDefault="00CF6E76" w:rsidP="008D30FD">
          <w:pPr>
            <w:pStyle w:val="Hlavika"/>
            <w:tabs>
              <w:tab w:val="center" w:pos="-142"/>
              <w:tab w:val="right" w:pos="9356"/>
            </w:tabs>
            <w:ind w:right="113"/>
            <w:jc w:val="center"/>
          </w:pPr>
          <w:r w:rsidRPr="00C70971">
            <w:rPr>
              <w:sz w:val="22"/>
              <w:szCs w:val="22"/>
            </w:rPr>
            <w:t xml:space="preserve">                               </w:t>
          </w:r>
          <w:r>
            <w:rPr>
              <w:sz w:val="22"/>
              <w:szCs w:val="22"/>
            </w:rPr>
            <w:t xml:space="preserve"> </w:t>
          </w:r>
          <w:r w:rsidRPr="008D30FD">
            <w:t>Pribinova 2, 812 72 Bratislava</w:t>
          </w:r>
        </w:p>
      </w:tc>
    </w:tr>
  </w:tbl>
  <w:p w14:paraId="39135A82" w14:textId="77777777" w:rsidR="00CF6E76" w:rsidRPr="0015012F" w:rsidRDefault="00CF6E76"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60D5109"/>
    <w:multiLevelType w:val="multilevel"/>
    <w:tmpl w:val="AFA27DDC"/>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03C32"/>
    <w:multiLevelType w:val="multilevel"/>
    <w:tmpl w:val="9BD488C4"/>
    <w:lvl w:ilvl="0">
      <w:start w:val="3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D72937"/>
    <w:multiLevelType w:val="hybridMultilevel"/>
    <w:tmpl w:val="71D43E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016934"/>
    <w:multiLevelType w:val="multilevel"/>
    <w:tmpl w:val="A8569640"/>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A841B0C"/>
    <w:multiLevelType w:val="multilevel"/>
    <w:tmpl w:val="CD4A34C0"/>
    <w:lvl w:ilvl="0">
      <w:start w:val="1"/>
      <w:numFmt w:val="decimal"/>
      <w:lvlText w:val="10.%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B26F6"/>
    <w:multiLevelType w:val="hybridMultilevel"/>
    <w:tmpl w:val="20D4E020"/>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0" w15:restartNumberingAfterBreak="0">
    <w:nsid w:val="19BB45A9"/>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D642B09"/>
    <w:multiLevelType w:val="multilevel"/>
    <w:tmpl w:val="7B7A5BC6"/>
    <w:lvl w:ilvl="0">
      <w:start w:val="1"/>
      <w:numFmt w:val="decimal"/>
      <w:lvlText w:val="6.%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107718"/>
    <w:multiLevelType w:val="multilevel"/>
    <w:tmpl w:val="52B2CA4C"/>
    <w:lvl w:ilvl="0">
      <w:start w:val="1"/>
      <w:numFmt w:val="decimal"/>
      <w:lvlText w:val="4.%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9C728E"/>
    <w:multiLevelType w:val="multilevel"/>
    <w:tmpl w:val="3D92730E"/>
    <w:lvl w:ilvl="0">
      <w:start w:val="1"/>
      <w:numFmt w:val="decimal"/>
      <w:lvlText w:val="7.%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B903F4"/>
    <w:multiLevelType w:val="multilevel"/>
    <w:tmpl w:val="84E8203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DC14D4"/>
    <w:multiLevelType w:val="multilevel"/>
    <w:tmpl w:val="7DB630FE"/>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351CC"/>
    <w:multiLevelType w:val="multilevel"/>
    <w:tmpl w:val="65783B7C"/>
    <w:lvl w:ilvl="0">
      <w:start w:val="36"/>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1E02EA4"/>
    <w:multiLevelType w:val="multilevel"/>
    <w:tmpl w:val="43F0BC82"/>
    <w:lvl w:ilvl="0">
      <w:start w:val="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600"/>
        </w:tabs>
        <w:ind w:left="600" w:hanging="600"/>
      </w:pPr>
      <w:rPr>
        <w:rFonts w:hint="default"/>
        <w:b/>
        <w:sz w:val="28"/>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9A663C0"/>
    <w:multiLevelType w:val="multilevel"/>
    <w:tmpl w:val="C79ADFAE"/>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3" w15:restartNumberingAfterBreak="0">
    <w:nsid w:val="3A935F20"/>
    <w:multiLevelType w:val="hybridMultilevel"/>
    <w:tmpl w:val="8690D8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0C34CC1"/>
    <w:multiLevelType w:val="hybridMultilevel"/>
    <w:tmpl w:val="A18CDE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0007B5"/>
    <w:multiLevelType w:val="multilevel"/>
    <w:tmpl w:val="7EC26416"/>
    <w:lvl w:ilvl="0">
      <w:start w:val="1"/>
      <w:numFmt w:val="decimal"/>
      <w:lvlText w:val="8.%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D02F61"/>
    <w:multiLevelType w:val="multilevel"/>
    <w:tmpl w:val="A77A7606"/>
    <w:lvl w:ilvl="0">
      <w:start w:val="1"/>
      <w:numFmt w:val="bullet"/>
      <w:lvlText w:val="-"/>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31"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2" w15:restartNumberingAfterBreak="0">
    <w:nsid w:val="4EF667BD"/>
    <w:multiLevelType w:val="hybridMultilevel"/>
    <w:tmpl w:val="A18CDE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40164C"/>
    <w:multiLevelType w:val="multilevel"/>
    <w:tmpl w:val="AE14A8D6"/>
    <w:lvl w:ilvl="0">
      <w:start w:val="17"/>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4" w15:restartNumberingAfterBreak="0">
    <w:nsid w:val="577858B2"/>
    <w:multiLevelType w:val="multilevel"/>
    <w:tmpl w:val="3586D926"/>
    <w:lvl w:ilvl="0">
      <w:start w:val="1"/>
      <w:numFmt w:val="decimal"/>
      <w:lvlText w:val="1.%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480A6E"/>
    <w:multiLevelType w:val="multilevel"/>
    <w:tmpl w:val="C2222544"/>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8"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9" w15:restartNumberingAfterBreak="0">
    <w:nsid w:val="60A557D3"/>
    <w:multiLevelType w:val="multilevel"/>
    <w:tmpl w:val="39C80826"/>
    <w:lvl w:ilvl="0">
      <w:start w:val="1"/>
      <w:numFmt w:val="upp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D63D9C"/>
    <w:multiLevelType w:val="multilevel"/>
    <w:tmpl w:val="81786BD4"/>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1E679EC"/>
    <w:multiLevelType w:val="multilevel"/>
    <w:tmpl w:val="9C061E92"/>
    <w:lvl w:ilvl="0">
      <w:start w:val="1"/>
      <w:numFmt w:val="decimal"/>
      <w:lvlText w:val="3.%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start w:val="2"/>
      <w:numFmt w:val="decimal"/>
      <w:lvlText w:val="%1.%2"/>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717296D"/>
    <w:multiLevelType w:val="multilevel"/>
    <w:tmpl w:val="89982950"/>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C25F5D"/>
    <w:multiLevelType w:val="multilevel"/>
    <w:tmpl w:val="C2C481D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0BE7185"/>
    <w:multiLevelType w:val="multilevel"/>
    <w:tmpl w:val="59D841F6"/>
    <w:lvl w:ilvl="0">
      <w:start w:val="1"/>
      <w:numFmt w:val="decimal"/>
      <w:lvlText w:val="2.%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505CD1"/>
    <w:multiLevelType w:val="multilevel"/>
    <w:tmpl w:val="01DEFDDE"/>
    <w:lvl w:ilvl="0">
      <w:start w:val="36"/>
      <w:numFmt w:val="decimal"/>
      <w:lvlText w:val="%1"/>
      <w:lvlJc w:val="left"/>
      <w:pPr>
        <w:ind w:left="360" w:hanging="360"/>
      </w:pPr>
      <w:rPr>
        <w:rFonts w:cs="Times New Roman"/>
      </w:rPr>
    </w:lvl>
    <w:lvl w:ilvl="1">
      <w:start w:val="7"/>
      <w:numFmt w:val="decimal"/>
      <w:lvlText w:val="%1.%2"/>
      <w:lvlJc w:val="left"/>
      <w:pPr>
        <w:ind w:left="1287" w:hanging="360"/>
      </w:pPr>
      <w:rPr>
        <w:rFonts w:cs="Times New Roman"/>
      </w:rPr>
    </w:lvl>
    <w:lvl w:ilvl="2">
      <w:start w:val="1"/>
      <w:numFmt w:val="decimal"/>
      <w:lvlText w:val="%1.%2.%3"/>
      <w:lvlJc w:val="left"/>
      <w:pPr>
        <w:ind w:left="2574" w:hanging="720"/>
      </w:pPr>
      <w:rPr>
        <w:rFonts w:cs="Times New Roman"/>
      </w:rPr>
    </w:lvl>
    <w:lvl w:ilvl="3">
      <w:start w:val="1"/>
      <w:numFmt w:val="decimal"/>
      <w:lvlText w:val="%1.%2.%3.%4"/>
      <w:lvlJc w:val="left"/>
      <w:pPr>
        <w:ind w:left="3501" w:hanging="720"/>
      </w:pPr>
      <w:rPr>
        <w:rFonts w:cs="Times New Roman"/>
      </w:rPr>
    </w:lvl>
    <w:lvl w:ilvl="4">
      <w:start w:val="1"/>
      <w:numFmt w:val="decimal"/>
      <w:lvlText w:val="%1.%2.%3.%4.%5"/>
      <w:lvlJc w:val="left"/>
      <w:pPr>
        <w:ind w:left="4428" w:hanging="720"/>
      </w:pPr>
      <w:rPr>
        <w:rFonts w:cs="Times New Roman"/>
      </w:rPr>
    </w:lvl>
    <w:lvl w:ilvl="5">
      <w:start w:val="1"/>
      <w:numFmt w:val="decimal"/>
      <w:lvlText w:val="%1.%2.%3.%4.%5.%6"/>
      <w:lvlJc w:val="left"/>
      <w:pPr>
        <w:ind w:left="5715" w:hanging="1080"/>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929" w:hanging="1440"/>
      </w:pPr>
      <w:rPr>
        <w:rFonts w:cs="Times New Roman"/>
      </w:rPr>
    </w:lvl>
    <w:lvl w:ilvl="8">
      <w:start w:val="1"/>
      <w:numFmt w:val="decimal"/>
      <w:lvlText w:val="%1.%2.%3.%4.%5.%6.%7.%8.%9"/>
      <w:lvlJc w:val="left"/>
      <w:pPr>
        <w:ind w:left="8856" w:hanging="1440"/>
      </w:pPr>
      <w:rPr>
        <w:rFonts w:cs="Times New Roman"/>
      </w:rPr>
    </w:lvl>
  </w:abstractNum>
  <w:abstractNum w:abstractNumId="48" w15:restartNumberingAfterBreak="0">
    <w:nsid w:val="735E204F"/>
    <w:multiLevelType w:val="multilevel"/>
    <w:tmpl w:val="6DDADDAA"/>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DFD2C0B"/>
    <w:multiLevelType w:val="multilevel"/>
    <w:tmpl w:val="8984F9A8"/>
    <w:lvl w:ilvl="0">
      <w:start w:val="1"/>
      <w:numFmt w:val="decimal"/>
      <w:lvlText w:val="9.%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3" w15:restartNumberingAfterBreak="0">
    <w:nsid w:val="7F4E36E9"/>
    <w:multiLevelType w:val="multilevel"/>
    <w:tmpl w:val="825229C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3"/>
  </w:num>
  <w:num w:numId="3">
    <w:abstractNumId w:val="31"/>
  </w:num>
  <w:num w:numId="4">
    <w:abstractNumId w:val="49"/>
  </w:num>
  <w:num w:numId="5">
    <w:abstractNumId w:val="50"/>
  </w:num>
  <w:num w:numId="6">
    <w:abstractNumId w:val="42"/>
  </w:num>
  <w:num w:numId="7">
    <w:abstractNumId w:val="1"/>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9"/>
  </w:num>
  <w:num w:numId="12">
    <w:abstractNumId w:val="4"/>
  </w:num>
  <w:num w:numId="13">
    <w:abstractNumId w:val="45"/>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0"/>
  </w:num>
  <w:num w:numId="19">
    <w:abstractNumId w:val="11"/>
  </w:num>
  <w:num w:numId="20">
    <w:abstractNumId w:val="38"/>
  </w:num>
  <w:num w:numId="21">
    <w:abstractNumId w:val="25"/>
  </w:num>
  <w:num w:numId="22">
    <w:abstractNumId w:val="52"/>
  </w:num>
  <w:num w:numId="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7"/>
  </w:num>
  <w:num w:numId="26">
    <w:abstractNumId w:val="3"/>
  </w:num>
  <w:num w:numId="27">
    <w:abstractNumId w:val="9"/>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48"/>
  </w:num>
  <w:num w:numId="31">
    <w:abstractNumId w:val="47"/>
    <w:lvlOverride w:ilvl="0">
      <w:startOverride w:val="3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9"/>
  </w:num>
  <w:num w:numId="34">
    <w:abstractNumId w:val="34"/>
  </w:num>
  <w:num w:numId="35">
    <w:abstractNumId w:val="46"/>
  </w:num>
  <w:num w:numId="36">
    <w:abstractNumId w:val="41"/>
  </w:num>
  <w:num w:numId="37">
    <w:abstractNumId w:val="13"/>
  </w:num>
  <w:num w:numId="38">
    <w:abstractNumId w:val="29"/>
  </w:num>
  <w:num w:numId="39">
    <w:abstractNumId w:val="12"/>
  </w:num>
  <w:num w:numId="40">
    <w:abstractNumId w:val="44"/>
  </w:num>
  <w:num w:numId="41">
    <w:abstractNumId w:val="36"/>
  </w:num>
  <w:num w:numId="42">
    <w:abstractNumId w:val="15"/>
  </w:num>
  <w:num w:numId="43">
    <w:abstractNumId w:val="14"/>
  </w:num>
  <w:num w:numId="44">
    <w:abstractNumId w:val="2"/>
  </w:num>
  <w:num w:numId="45">
    <w:abstractNumId w:val="28"/>
  </w:num>
  <w:num w:numId="46">
    <w:abstractNumId w:val="53"/>
  </w:num>
  <w:num w:numId="47">
    <w:abstractNumId w:val="16"/>
  </w:num>
  <w:num w:numId="48">
    <w:abstractNumId w:val="51"/>
  </w:num>
  <w:num w:numId="49">
    <w:abstractNumId w:val="6"/>
  </w:num>
  <w:num w:numId="50">
    <w:abstractNumId w:val="20"/>
  </w:num>
  <w:num w:numId="51">
    <w:abstractNumId w:val="23"/>
  </w:num>
  <w:num w:numId="52">
    <w:abstractNumId w:val="27"/>
  </w:num>
  <w:num w:numId="53">
    <w:abstractNumId w:val="32"/>
  </w:num>
  <w:num w:numId="54">
    <w:abstractNumId w:val="22"/>
  </w:num>
  <w:num w:numId="55">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01"/>
    <w:rsid w:val="0000301E"/>
    <w:rsid w:val="00004E49"/>
    <w:rsid w:val="00004FFA"/>
    <w:rsid w:val="00005B11"/>
    <w:rsid w:val="0000621E"/>
    <w:rsid w:val="0001146C"/>
    <w:rsid w:val="00012EA1"/>
    <w:rsid w:val="00013336"/>
    <w:rsid w:val="00014C11"/>
    <w:rsid w:val="00021A8A"/>
    <w:rsid w:val="000237F9"/>
    <w:rsid w:val="00024BCB"/>
    <w:rsid w:val="00024FFA"/>
    <w:rsid w:val="00031E31"/>
    <w:rsid w:val="00037101"/>
    <w:rsid w:val="00040159"/>
    <w:rsid w:val="0004025C"/>
    <w:rsid w:val="000464BF"/>
    <w:rsid w:val="0004709D"/>
    <w:rsid w:val="00060111"/>
    <w:rsid w:val="00062CC8"/>
    <w:rsid w:val="000632E9"/>
    <w:rsid w:val="00063808"/>
    <w:rsid w:val="00064088"/>
    <w:rsid w:val="000670DB"/>
    <w:rsid w:val="00072B91"/>
    <w:rsid w:val="000736C2"/>
    <w:rsid w:val="000755A6"/>
    <w:rsid w:val="00075C97"/>
    <w:rsid w:val="00077C5C"/>
    <w:rsid w:val="00080154"/>
    <w:rsid w:val="00081324"/>
    <w:rsid w:val="000850FA"/>
    <w:rsid w:val="00085916"/>
    <w:rsid w:val="00090E8E"/>
    <w:rsid w:val="000936ED"/>
    <w:rsid w:val="00094EF3"/>
    <w:rsid w:val="000A6409"/>
    <w:rsid w:val="000A7252"/>
    <w:rsid w:val="000A7844"/>
    <w:rsid w:val="000B05E8"/>
    <w:rsid w:val="000B0AEF"/>
    <w:rsid w:val="000B11B7"/>
    <w:rsid w:val="000B214F"/>
    <w:rsid w:val="000B44DB"/>
    <w:rsid w:val="000B4C78"/>
    <w:rsid w:val="000B548E"/>
    <w:rsid w:val="000B7168"/>
    <w:rsid w:val="000C042E"/>
    <w:rsid w:val="000C19B7"/>
    <w:rsid w:val="000C41EC"/>
    <w:rsid w:val="000C6420"/>
    <w:rsid w:val="000C7C8F"/>
    <w:rsid w:val="000D18D0"/>
    <w:rsid w:val="000D1C65"/>
    <w:rsid w:val="000D60DD"/>
    <w:rsid w:val="000D6F3D"/>
    <w:rsid w:val="000E0010"/>
    <w:rsid w:val="000E1CDA"/>
    <w:rsid w:val="000E2422"/>
    <w:rsid w:val="000F3263"/>
    <w:rsid w:val="000F4946"/>
    <w:rsid w:val="000F4E9C"/>
    <w:rsid w:val="000F60A7"/>
    <w:rsid w:val="001019F4"/>
    <w:rsid w:val="00104BB5"/>
    <w:rsid w:val="001136D7"/>
    <w:rsid w:val="00113766"/>
    <w:rsid w:val="00114B4F"/>
    <w:rsid w:val="00115B40"/>
    <w:rsid w:val="00116F3D"/>
    <w:rsid w:val="00117CC3"/>
    <w:rsid w:val="00125E2B"/>
    <w:rsid w:val="00126106"/>
    <w:rsid w:val="001261AF"/>
    <w:rsid w:val="001273D1"/>
    <w:rsid w:val="00131C77"/>
    <w:rsid w:val="0013673A"/>
    <w:rsid w:val="001418F8"/>
    <w:rsid w:val="00144D83"/>
    <w:rsid w:val="00145A96"/>
    <w:rsid w:val="00146C18"/>
    <w:rsid w:val="00147410"/>
    <w:rsid w:val="00150764"/>
    <w:rsid w:val="0015738E"/>
    <w:rsid w:val="00165EFE"/>
    <w:rsid w:val="00167268"/>
    <w:rsid w:val="00170717"/>
    <w:rsid w:val="001733DD"/>
    <w:rsid w:val="00175438"/>
    <w:rsid w:val="00175E65"/>
    <w:rsid w:val="00177F7A"/>
    <w:rsid w:val="0018509C"/>
    <w:rsid w:val="00185A0F"/>
    <w:rsid w:val="00187A9D"/>
    <w:rsid w:val="00187CFE"/>
    <w:rsid w:val="00190D30"/>
    <w:rsid w:val="00191A81"/>
    <w:rsid w:val="00192E54"/>
    <w:rsid w:val="00196702"/>
    <w:rsid w:val="00196C65"/>
    <w:rsid w:val="001977E7"/>
    <w:rsid w:val="001A089C"/>
    <w:rsid w:val="001A5A12"/>
    <w:rsid w:val="001B0602"/>
    <w:rsid w:val="001B0BC6"/>
    <w:rsid w:val="001B5F7F"/>
    <w:rsid w:val="001B68C5"/>
    <w:rsid w:val="001C1288"/>
    <w:rsid w:val="001C50C1"/>
    <w:rsid w:val="001C67AD"/>
    <w:rsid w:val="001D1D1D"/>
    <w:rsid w:val="001D2629"/>
    <w:rsid w:val="001D3E12"/>
    <w:rsid w:val="001D7CF2"/>
    <w:rsid w:val="001E22D8"/>
    <w:rsid w:val="001E3DAD"/>
    <w:rsid w:val="001E4717"/>
    <w:rsid w:val="001E5403"/>
    <w:rsid w:val="001E5519"/>
    <w:rsid w:val="001F3B55"/>
    <w:rsid w:val="001F423B"/>
    <w:rsid w:val="001F534E"/>
    <w:rsid w:val="001F7F2B"/>
    <w:rsid w:val="00202566"/>
    <w:rsid w:val="002033B3"/>
    <w:rsid w:val="002035F1"/>
    <w:rsid w:val="00203BEB"/>
    <w:rsid w:val="00204D1A"/>
    <w:rsid w:val="00204EF5"/>
    <w:rsid w:val="002068B6"/>
    <w:rsid w:val="00206C7F"/>
    <w:rsid w:val="00215BE9"/>
    <w:rsid w:val="002176AD"/>
    <w:rsid w:val="00223D52"/>
    <w:rsid w:val="00223FAC"/>
    <w:rsid w:val="00224F1F"/>
    <w:rsid w:val="0022544C"/>
    <w:rsid w:val="002261E7"/>
    <w:rsid w:val="002271C8"/>
    <w:rsid w:val="00227DCA"/>
    <w:rsid w:val="00230D85"/>
    <w:rsid w:val="00232920"/>
    <w:rsid w:val="00234009"/>
    <w:rsid w:val="00235734"/>
    <w:rsid w:val="00235A2C"/>
    <w:rsid w:val="002403DD"/>
    <w:rsid w:val="00240666"/>
    <w:rsid w:val="00241F10"/>
    <w:rsid w:val="002447D1"/>
    <w:rsid w:val="00244EB5"/>
    <w:rsid w:val="0024722E"/>
    <w:rsid w:val="002550D7"/>
    <w:rsid w:val="002553E6"/>
    <w:rsid w:val="00255B3A"/>
    <w:rsid w:val="00256590"/>
    <w:rsid w:val="00264011"/>
    <w:rsid w:val="00264331"/>
    <w:rsid w:val="00267221"/>
    <w:rsid w:val="002715E2"/>
    <w:rsid w:val="00274DE5"/>
    <w:rsid w:val="002755CF"/>
    <w:rsid w:val="0027679D"/>
    <w:rsid w:val="00277EC7"/>
    <w:rsid w:val="00282128"/>
    <w:rsid w:val="002828B6"/>
    <w:rsid w:val="00282BB8"/>
    <w:rsid w:val="00283A2A"/>
    <w:rsid w:val="00290DF6"/>
    <w:rsid w:val="00293395"/>
    <w:rsid w:val="002971F8"/>
    <w:rsid w:val="002A2ECD"/>
    <w:rsid w:val="002A4506"/>
    <w:rsid w:val="002B2ECE"/>
    <w:rsid w:val="002B3768"/>
    <w:rsid w:val="002B4165"/>
    <w:rsid w:val="002B7356"/>
    <w:rsid w:val="002C052A"/>
    <w:rsid w:val="002C2B22"/>
    <w:rsid w:val="002D2137"/>
    <w:rsid w:val="002D44A5"/>
    <w:rsid w:val="002D5CC1"/>
    <w:rsid w:val="002D6188"/>
    <w:rsid w:val="002D64A1"/>
    <w:rsid w:val="002E118C"/>
    <w:rsid w:val="002E36D7"/>
    <w:rsid w:val="002E459E"/>
    <w:rsid w:val="002E6752"/>
    <w:rsid w:val="002F0793"/>
    <w:rsid w:val="002F3433"/>
    <w:rsid w:val="002F34E0"/>
    <w:rsid w:val="002F3683"/>
    <w:rsid w:val="003048FA"/>
    <w:rsid w:val="00304A58"/>
    <w:rsid w:val="0031136F"/>
    <w:rsid w:val="003127EA"/>
    <w:rsid w:val="00320A28"/>
    <w:rsid w:val="0032420F"/>
    <w:rsid w:val="003246C1"/>
    <w:rsid w:val="003305DF"/>
    <w:rsid w:val="00334850"/>
    <w:rsid w:val="00336C08"/>
    <w:rsid w:val="003418B4"/>
    <w:rsid w:val="00342CAE"/>
    <w:rsid w:val="00344818"/>
    <w:rsid w:val="003458C1"/>
    <w:rsid w:val="003575C7"/>
    <w:rsid w:val="0036075E"/>
    <w:rsid w:val="00372237"/>
    <w:rsid w:val="003767AE"/>
    <w:rsid w:val="003771BD"/>
    <w:rsid w:val="00380D7E"/>
    <w:rsid w:val="0038646B"/>
    <w:rsid w:val="00391C93"/>
    <w:rsid w:val="003942B8"/>
    <w:rsid w:val="00395782"/>
    <w:rsid w:val="00396EE6"/>
    <w:rsid w:val="003A50E3"/>
    <w:rsid w:val="003A6A04"/>
    <w:rsid w:val="003A7698"/>
    <w:rsid w:val="003B0D22"/>
    <w:rsid w:val="003B4B49"/>
    <w:rsid w:val="003B74B9"/>
    <w:rsid w:val="003C0D10"/>
    <w:rsid w:val="003C27D9"/>
    <w:rsid w:val="003C3C3E"/>
    <w:rsid w:val="003D5645"/>
    <w:rsid w:val="003D5B82"/>
    <w:rsid w:val="003D74D5"/>
    <w:rsid w:val="003F051F"/>
    <w:rsid w:val="003F2943"/>
    <w:rsid w:val="004069FD"/>
    <w:rsid w:val="00406B7C"/>
    <w:rsid w:val="00411C6F"/>
    <w:rsid w:val="00415ABD"/>
    <w:rsid w:val="00416437"/>
    <w:rsid w:val="00417D85"/>
    <w:rsid w:val="00417ED2"/>
    <w:rsid w:val="00421ECC"/>
    <w:rsid w:val="00430500"/>
    <w:rsid w:val="004317B9"/>
    <w:rsid w:val="00431AF0"/>
    <w:rsid w:val="00432803"/>
    <w:rsid w:val="00437297"/>
    <w:rsid w:val="00441CF0"/>
    <w:rsid w:val="004450ED"/>
    <w:rsid w:val="00445234"/>
    <w:rsid w:val="00445B4D"/>
    <w:rsid w:val="00450387"/>
    <w:rsid w:val="004552CA"/>
    <w:rsid w:val="00455645"/>
    <w:rsid w:val="0045752A"/>
    <w:rsid w:val="00457B21"/>
    <w:rsid w:val="00457B35"/>
    <w:rsid w:val="00467746"/>
    <w:rsid w:val="00471822"/>
    <w:rsid w:val="0047705A"/>
    <w:rsid w:val="0048062E"/>
    <w:rsid w:val="00485457"/>
    <w:rsid w:val="00487F18"/>
    <w:rsid w:val="0049009A"/>
    <w:rsid w:val="004925CC"/>
    <w:rsid w:val="004932CE"/>
    <w:rsid w:val="00493E5D"/>
    <w:rsid w:val="00496E2F"/>
    <w:rsid w:val="004A247B"/>
    <w:rsid w:val="004A2D6E"/>
    <w:rsid w:val="004A3B53"/>
    <w:rsid w:val="004A666A"/>
    <w:rsid w:val="004A670C"/>
    <w:rsid w:val="004B14F5"/>
    <w:rsid w:val="004B2201"/>
    <w:rsid w:val="004B4663"/>
    <w:rsid w:val="004B6C49"/>
    <w:rsid w:val="004C0370"/>
    <w:rsid w:val="004C1EDC"/>
    <w:rsid w:val="004C385E"/>
    <w:rsid w:val="004C6F9D"/>
    <w:rsid w:val="004D242D"/>
    <w:rsid w:val="004D7728"/>
    <w:rsid w:val="004E12D4"/>
    <w:rsid w:val="004E5328"/>
    <w:rsid w:val="004F24D5"/>
    <w:rsid w:val="0050251B"/>
    <w:rsid w:val="0050369C"/>
    <w:rsid w:val="0050468D"/>
    <w:rsid w:val="0050683D"/>
    <w:rsid w:val="00510AD2"/>
    <w:rsid w:val="005134D2"/>
    <w:rsid w:val="00513685"/>
    <w:rsid w:val="0052485C"/>
    <w:rsid w:val="00527BA4"/>
    <w:rsid w:val="00532D65"/>
    <w:rsid w:val="00542E2C"/>
    <w:rsid w:val="00551303"/>
    <w:rsid w:val="00555835"/>
    <w:rsid w:val="00556712"/>
    <w:rsid w:val="00572229"/>
    <w:rsid w:val="0057437E"/>
    <w:rsid w:val="005749D6"/>
    <w:rsid w:val="00574D3C"/>
    <w:rsid w:val="00574D89"/>
    <w:rsid w:val="00576C7F"/>
    <w:rsid w:val="005779B1"/>
    <w:rsid w:val="00581BE2"/>
    <w:rsid w:val="005825A3"/>
    <w:rsid w:val="0058427F"/>
    <w:rsid w:val="005851F8"/>
    <w:rsid w:val="00586B50"/>
    <w:rsid w:val="00590980"/>
    <w:rsid w:val="00591AAB"/>
    <w:rsid w:val="00594C5E"/>
    <w:rsid w:val="005A446F"/>
    <w:rsid w:val="005A4FBF"/>
    <w:rsid w:val="005A65AD"/>
    <w:rsid w:val="005B2E66"/>
    <w:rsid w:val="005B4AC0"/>
    <w:rsid w:val="005B52BE"/>
    <w:rsid w:val="005B52F4"/>
    <w:rsid w:val="005B6FA5"/>
    <w:rsid w:val="005C0037"/>
    <w:rsid w:val="005C5847"/>
    <w:rsid w:val="005C774F"/>
    <w:rsid w:val="005D4C9E"/>
    <w:rsid w:val="005D5545"/>
    <w:rsid w:val="005D6F83"/>
    <w:rsid w:val="005D7951"/>
    <w:rsid w:val="005D7D8F"/>
    <w:rsid w:val="005E120E"/>
    <w:rsid w:val="005E1898"/>
    <w:rsid w:val="005E23D5"/>
    <w:rsid w:val="005E301C"/>
    <w:rsid w:val="005E5E20"/>
    <w:rsid w:val="005F047C"/>
    <w:rsid w:val="00600C07"/>
    <w:rsid w:val="00602807"/>
    <w:rsid w:val="0060503A"/>
    <w:rsid w:val="00607E06"/>
    <w:rsid w:val="00607F18"/>
    <w:rsid w:val="00611EE7"/>
    <w:rsid w:val="00613FCD"/>
    <w:rsid w:val="0061530C"/>
    <w:rsid w:val="00620318"/>
    <w:rsid w:val="00624151"/>
    <w:rsid w:val="00625C45"/>
    <w:rsid w:val="00626AFC"/>
    <w:rsid w:val="00630195"/>
    <w:rsid w:val="00631860"/>
    <w:rsid w:val="00636E57"/>
    <w:rsid w:val="006379C5"/>
    <w:rsid w:val="006433E9"/>
    <w:rsid w:val="00643939"/>
    <w:rsid w:val="006614DF"/>
    <w:rsid w:val="00661C4B"/>
    <w:rsid w:val="00664F49"/>
    <w:rsid w:val="006749CF"/>
    <w:rsid w:val="00677F4E"/>
    <w:rsid w:val="00690C12"/>
    <w:rsid w:val="00690D48"/>
    <w:rsid w:val="00693E19"/>
    <w:rsid w:val="006949E4"/>
    <w:rsid w:val="0069669F"/>
    <w:rsid w:val="00696CDE"/>
    <w:rsid w:val="006A0F41"/>
    <w:rsid w:val="006A3147"/>
    <w:rsid w:val="006C1690"/>
    <w:rsid w:val="006C17CC"/>
    <w:rsid w:val="006C19C8"/>
    <w:rsid w:val="006C36E8"/>
    <w:rsid w:val="006D12FA"/>
    <w:rsid w:val="006D2E78"/>
    <w:rsid w:val="006E2129"/>
    <w:rsid w:val="006F0BC5"/>
    <w:rsid w:val="006F10AF"/>
    <w:rsid w:val="006F178E"/>
    <w:rsid w:val="006F19DB"/>
    <w:rsid w:val="006F215C"/>
    <w:rsid w:val="006F2270"/>
    <w:rsid w:val="006F301B"/>
    <w:rsid w:val="006F4545"/>
    <w:rsid w:val="006F6E99"/>
    <w:rsid w:val="006F72A5"/>
    <w:rsid w:val="007014F1"/>
    <w:rsid w:val="007071D8"/>
    <w:rsid w:val="00710DBD"/>
    <w:rsid w:val="00712355"/>
    <w:rsid w:val="00713999"/>
    <w:rsid w:val="00714A10"/>
    <w:rsid w:val="007160A3"/>
    <w:rsid w:val="007161D0"/>
    <w:rsid w:val="0072188A"/>
    <w:rsid w:val="00722029"/>
    <w:rsid w:val="00732E56"/>
    <w:rsid w:val="007431C6"/>
    <w:rsid w:val="0074709B"/>
    <w:rsid w:val="007470A4"/>
    <w:rsid w:val="007557A5"/>
    <w:rsid w:val="00757487"/>
    <w:rsid w:val="00757C46"/>
    <w:rsid w:val="007611A4"/>
    <w:rsid w:val="007611D5"/>
    <w:rsid w:val="00766EC8"/>
    <w:rsid w:val="0077071F"/>
    <w:rsid w:val="0077728B"/>
    <w:rsid w:val="007801D6"/>
    <w:rsid w:val="0078041B"/>
    <w:rsid w:val="00780FF9"/>
    <w:rsid w:val="00783F46"/>
    <w:rsid w:val="00785FF4"/>
    <w:rsid w:val="0078695B"/>
    <w:rsid w:val="0079028F"/>
    <w:rsid w:val="007937EE"/>
    <w:rsid w:val="00793D94"/>
    <w:rsid w:val="007967A3"/>
    <w:rsid w:val="00796FF2"/>
    <w:rsid w:val="007A124E"/>
    <w:rsid w:val="007A450B"/>
    <w:rsid w:val="007A58FA"/>
    <w:rsid w:val="007A78F9"/>
    <w:rsid w:val="007B2600"/>
    <w:rsid w:val="007B30D2"/>
    <w:rsid w:val="007B3BC7"/>
    <w:rsid w:val="007B5B4D"/>
    <w:rsid w:val="007C251A"/>
    <w:rsid w:val="007C5292"/>
    <w:rsid w:val="007D2156"/>
    <w:rsid w:val="007D2F1B"/>
    <w:rsid w:val="007D6D89"/>
    <w:rsid w:val="007E0C6E"/>
    <w:rsid w:val="007E1F70"/>
    <w:rsid w:val="007E4834"/>
    <w:rsid w:val="007F04C0"/>
    <w:rsid w:val="007F12E1"/>
    <w:rsid w:val="007F4068"/>
    <w:rsid w:val="007F4992"/>
    <w:rsid w:val="007F5E61"/>
    <w:rsid w:val="0080234B"/>
    <w:rsid w:val="00804799"/>
    <w:rsid w:val="00805B67"/>
    <w:rsid w:val="008112F1"/>
    <w:rsid w:val="008215BE"/>
    <w:rsid w:val="00823858"/>
    <w:rsid w:val="00824C2B"/>
    <w:rsid w:val="00825064"/>
    <w:rsid w:val="008267E9"/>
    <w:rsid w:val="008269D9"/>
    <w:rsid w:val="00826BB9"/>
    <w:rsid w:val="00830C08"/>
    <w:rsid w:val="00833FCB"/>
    <w:rsid w:val="00835433"/>
    <w:rsid w:val="00835472"/>
    <w:rsid w:val="00835A94"/>
    <w:rsid w:val="008375D0"/>
    <w:rsid w:val="00840A25"/>
    <w:rsid w:val="00842276"/>
    <w:rsid w:val="00844B70"/>
    <w:rsid w:val="00846C18"/>
    <w:rsid w:val="008516D6"/>
    <w:rsid w:val="00852A3E"/>
    <w:rsid w:val="00853784"/>
    <w:rsid w:val="00853D83"/>
    <w:rsid w:val="00855546"/>
    <w:rsid w:val="0085632D"/>
    <w:rsid w:val="00856447"/>
    <w:rsid w:val="008612FE"/>
    <w:rsid w:val="00861484"/>
    <w:rsid w:val="00864204"/>
    <w:rsid w:val="00864693"/>
    <w:rsid w:val="00866C22"/>
    <w:rsid w:val="0087064C"/>
    <w:rsid w:val="00873253"/>
    <w:rsid w:val="00873658"/>
    <w:rsid w:val="00881C25"/>
    <w:rsid w:val="00883579"/>
    <w:rsid w:val="00883A3E"/>
    <w:rsid w:val="008854B2"/>
    <w:rsid w:val="008868AD"/>
    <w:rsid w:val="008914A7"/>
    <w:rsid w:val="008919FC"/>
    <w:rsid w:val="008A1F85"/>
    <w:rsid w:val="008A21D8"/>
    <w:rsid w:val="008A3305"/>
    <w:rsid w:val="008A4A5C"/>
    <w:rsid w:val="008A5A1B"/>
    <w:rsid w:val="008C0D87"/>
    <w:rsid w:val="008C21C7"/>
    <w:rsid w:val="008C2D69"/>
    <w:rsid w:val="008C45A1"/>
    <w:rsid w:val="008C5847"/>
    <w:rsid w:val="008C72CC"/>
    <w:rsid w:val="008C7764"/>
    <w:rsid w:val="008D1AB9"/>
    <w:rsid w:val="008D30FD"/>
    <w:rsid w:val="008E3470"/>
    <w:rsid w:val="008F0D65"/>
    <w:rsid w:val="008F3DDC"/>
    <w:rsid w:val="008F766F"/>
    <w:rsid w:val="008F773F"/>
    <w:rsid w:val="009007C0"/>
    <w:rsid w:val="00900E82"/>
    <w:rsid w:val="00906F1C"/>
    <w:rsid w:val="00911562"/>
    <w:rsid w:val="00915672"/>
    <w:rsid w:val="0091777F"/>
    <w:rsid w:val="009177BF"/>
    <w:rsid w:val="009202A0"/>
    <w:rsid w:val="00922C37"/>
    <w:rsid w:val="009318B7"/>
    <w:rsid w:val="009356E2"/>
    <w:rsid w:val="00941603"/>
    <w:rsid w:val="0094391A"/>
    <w:rsid w:val="00944D32"/>
    <w:rsid w:val="00945DCE"/>
    <w:rsid w:val="009468F1"/>
    <w:rsid w:val="00947703"/>
    <w:rsid w:val="0095079F"/>
    <w:rsid w:val="009524F5"/>
    <w:rsid w:val="009561BA"/>
    <w:rsid w:val="0096719D"/>
    <w:rsid w:val="00970721"/>
    <w:rsid w:val="009720B4"/>
    <w:rsid w:val="00981BA2"/>
    <w:rsid w:val="009822F2"/>
    <w:rsid w:val="0098243D"/>
    <w:rsid w:val="0098289D"/>
    <w:rsid w:val="00983103"/>
    <w:rsid w:val="00983EDD"/>
    <w:rsid w:val="00990B7C"/>
    <w:rsid w:val="009951E0"/>
    <w:rsid w:val="009956AC"/>
    <w:rsid w:val="009A20B4"/>
    <w:rsid w:val="009C1A9A"/>
    <w:rsid w:val="009C37DD"/>
    <w:rsid w:val="009C5456"/>
    <w:rsid w:val="009E0F8D"/>
    <w:rsid w:val="009E6E5F"/>
    <w:rsid w:val="009F24A2"/>
    <w:rsid w:val="009F35A4"/>
    <w:rsid w:val="009F55EC"/>
    <w:rsid w:val="009F5D27"/>
    <w:rsid w:val="00A01754"/>
    <w:rsid w:val="00A074AE"/>
    <w:rsid w:val="00A11D07"/>
    <w:rsid w:val="00A136F1"/>
    <w:rsid w:val="00A142AD"/>
    <w:rsid w:val="00A1628B"/>
    <w:rsid w:val="00A16949"/>
    <w:rsid w:val="00A1740C"/>
    <w:rsid w:val="00A24777"/>
    <w:rsid w:val="00A32F1E"/>
    <w:rsid w:val="00A32F4D"/>
    <w:rsid w:val="00A33256"/>
    <w:rsid w:val="00A37505"/>
    <w:rsid w:val="00A43958"/>
    <w:rsid w:val="00A43E04"/>
    <w:rsid w:val="00A4791E"/>
    <w:rsid w:val="00A50AEE"/>
    <w:rsid w:val="00A51AC9"/>
    <w:rsid w:val="00A51D85"/>
    <w:rsid w:val="00A60489"/>
    <w:rsid w:val="00A6548D"/>
    <w:rsid w:val="00A658D3"/>
    <w:rsid w:val="00A67C88"/>
    <w:rsid w:val="00A709DF"/>
    <w:rsid w:val="00A714F0"/>
    <w:rsid w:val="00A72067"/>
    <w:rsid w:val="00A73BD5"/>
    <w:rsid w:val="00A81FFF"/>
    <w:rsid w:val="00A82ABB"/>
    <w:rsid w:val="00A91022"/>
    <w:rsid w:val="00A91091"/>
    <w:rsid w:val="00A91A7E"/>
    <w:rsid w:val="00A93EAA"/>
    <w:rsid w:val="00AA0490"/>
    <w:rsid w:val="00AA2749"/>
    <w:rsid w:val="00AA32B1"/>
    <w:rsid w:val="00AA4B83"/>
    <w:rsid w:val="00AA5765"/>
    <w:rsid w:val="00AA5F6B"/>
    <w:rsid w:val="00AB48F7"/>
    <w:rsid w:val="00AC0AC0"/>
    <w:rsid w:val="00AC37C6"/>
    <w:rsid w:val="00AC46DE"/>
    <w:rsid w:val="00AC5A9A"/>
    <w:rsid w:val="00AC7081"/>
    <w:rsid w:val="00AC7A42"/>
    <w:rsid w:val="00AC7AFD"/>
    <w:rsid w:val="00AD01B3"/>
    <w:rsid w:val="00AD23E6"/>
    <w:rsid w:val="00AD38FD"/>
    <w:rsid w:val="00AD60D3"/>
    <w:rsid w:val="00AE3ECD"/>
    <w:rsid w:val="00AE57B9"/>
    <w:rsid w:val="00AF0A33"/>
    <w:rsid w:val="00AF1C23"/>
    <w:rsid w:val="00AF39E5"/>
    <w:rsid w:val="00AF495D"/>
    <w:rsid w:val="00AF5ED3"/>
    <w:rsid w:val="00B0378F"/>
    <w:rsid w:val="00B05A76"/>
    <w:rsid w:val="00B07104"/>
    <w:rsid w:val="00B072B1"/>
    <w:rsid w:val="00B10A1F"/>
    <w:rsid w:val="00B10CE3"/>
    <w:rsid w:val="00B1225D"/>
    <w:rsid w:val="00B12A8B"/>
    <w:rsid w:val="00B12B12"/>
    <w:rsid w:val="00B14496"/>
    <w:rsid w:val="00B16940"/>
    <w:rsid w:val="00B16B30"/>
    <w:rsid w:val="00B16E6E"/>
    <w:rsid w:val="00B22183"/>
    <w:rsid w:val="00B2622B"/>
    <w:rsid w:val="00B33027"/>
    <w:rsid w:val="00B37DAA"/>
    <w:rsid w:val="00B40087"/>
    <w:rsid w:val="00B566EB"/>
    <w:rsid w:val="00B6287A"/>
    <w:rsid w:val="00B67999"/>
    <w:rsid w:val="00B71D95"/>
    <w:rsid w:val="00B74F16"/>
    <w:rsid w:val="00B777FF"/>
    <w:rsid w:val="00B821DD"/>
    <w:rsid w:val="00B84F4B"/>
    <w:rsid w:val="00B91EC9"/>
    <w:rsid w:val="00B93006"/>
    <w:rsid w:val="00B94576"/>
    <w:rsid w:val="00B95C22"/>
    <w:rsid w:val="00B95F0B"/>
    <w:rsid w:val="00BA09B7"/>
    <w:rsid w:val="00BA0D7E"/>
    <w:rsid w:val="00BA12C7"/>
    <w:rsid w:val="00BA1F93"/>
    <w:rsid w:val="00BB7231"/>
    <w:rsid w:val="00BC2D40"/>
    <w:rsid w:val="00BC3656"/>
    <w:rsid w:val="00BC3CFB"/>
    <w:rsid w:val="00BC3FB4"/>
    <w:rsid w:val="00BD2CA5"/>
    <w:rsid w:val="00BD5264"/>
    <w:rsid w:val="00BD57C0"/>
    <w:rsid w:val="00BD7716"/>
    <w:rsid w:val="00BE160C"/>
    <w:rsid w:val="00BE174B"/>
    <w:rsid w:val="00BE1CEE"/>
    <w:rsid w:val="00BF0D4C"/>
    <w:rsid w:val="00C02EE1"/>
    <w:rsid w:val="00C05A79"/>
    <w:rsid w:val="00C062FD"/>
    <w:rsid w:val="00C0742B"/>
    <w:rsid w:val="00C10A66"/>
    <w:rsid w:val="00C10B33"/>
    <w:rsid w:val="00C1502B"/>
    <w:rsid w:val="00C20874"/>
    <w:rsid w:val="00C3612E"/>
    <w:rsid w:val="00C37A7A"/>
    <w:rsid w:val="00C45396"/>
    <w:rsid w:val="00C5068A"/>
    <w:rsid w:val="00C541BD"/>
    <w:rsid w:val="00C55439"/>
    <w:rsid w:val="00C55B13"/>
    <w:rsid w:val="00C62007"/>
    <w:rsid w:val="00C658F7"/>
    <w:rsid w:val="00C65FF0"/>
    <w:rsid w:val="00C70517"/>
    <w:rsid w:val="00C70815"/>
    <w:rsid w:val="00C70971"/>
    <w:rsid w:val="00C71EBA"/>
    <w:rsid w:val="00C74DC2"/>
    <w:rsid w:val="00C766D0"/>
    <w:rsid w:val="00C77107"/>
    <w:rsid w:val="00C81504"/>
    <w:rsid w:val="00C82DA5"/>
    <w:rsid w:val="00C90262"/>
    <w:rsid w:val="00C92A79"/>
    <w:rsid w:val="00C93C9A"/>
    <w:rsid w:val="00C965F3"/>
    <w:rsid w:val="00CA47FA"/>
    <w:rsid w:val="00CC3199"/>
    <w:rsid w:val="00CC31F7"/>
    <w:rsid w:val="00CC3692"/>
    <w:rsid w:val="00CC70B7"/>
    <w:rsid w:val="00CD04B9"/>
    <w:rsid w:val="00CD1BB7"/>
    <w:rsid w:val="00CD4979"/>
    <w:rsid w:val="00CE151D"/>
    <w:rsid w:val="00CE43ED"/>
    <w:rsid w:val="00CF1971"/>
    <w:rsid w:val="00CF47D3"/>
    <w:rsid w:val="00CF57AC"/>
    <w:rsid w:val="00CF6ABF"/>
    <w:rsid w:val="00CF6E76"/>
    <w:rsid w:val="00D01235"/>
    <w:rsid w:val="00D02651"/>
    <w:rsid w:val="00D02CCC"/>
    <w:rsid w:val="00D11042"/>
    <w:rsid w:val="00D1125D"/>
    <w:rsid w:val="00D30AFA"/>
    <w:rsid w:val="00D42104"/>
    <w:rsid w:val="00D45526"/>
    <w:rsid w:val="00D46A30"/>
    <w:rsid w:val="00D4780E"/>
    <w:rsid w:val="00D50E36"/>
    <w:rsid w:val="00D53400"/>
    <w:rsid w:val="00D567CD"/>
    <w:rsid w:val="00D56C60"/>
    <w:rsid w:val="00D61DF7"/>
    <w:rsid w:val="00D645DF"/>
    <w:rsid w:val="00D7195C"/>
    <w:rsid w:val="00D7471F"/>
    <w:rsid w:val="00D77892"/>
    <w:rsid w:val="00D77AD4"/>
    <w:rsid w:val="00D8582B"/>
    <w:rsid w:val="00D91CF1"/>
    <w:rsid w:val="00D937E3"/>
    <w:rsid w:val="00DA1248"/>
    <w:rsid w:val="00DA362B"/>
    <w:rsid w:val="00DA4632"/>
    <w:rsid w:val="00DA4783"/>
    <w:rsid w:val="00DA4CA6"/>
    <w:rsid w:val="00DA686E"/>
    <w:rsid w:val="00DB23C3"/>
    <w:rsid w:val="00DB4F9C"/>
    <w:rsid w:val="00DB515D"/>
    <w:rsid w:val="00DC0933"/>
    <w:rsid w:val="00DC2087"/>
    <w:rsid w:val="00DC3770"/>
    <w:rsid w:val="00DD4736"/>
    <w:rsid w:val="00DD5AFD"/>
    <w:rsid w:val="00DD66C8"/>
    <w:rsid w:val="00DD6EB3"/>
    <w:rsid w:val="00DE2936"/>
    <w:rsid w:val="00DE3698"/>
    <w:rsid w:val="00DE6B11"/>
    <w:rsid w:val="00DF1246"/>
    <w:rsid w:val="00DF25EF"/>
    <w:rsid w:val="00DF2CF9"/>
    <w:rsid w:val="00DF5E5A"/>
    <w:rsid w:val="00E00928"/>
    <w:rsid w:val="00E03FB0"/>
    <w:rsid w:val="00E054B6"/>
    <w:rsid w:val="00E155F3"/>
    <w:rsid w:val="00E15849"/>
    <w:rsid w:val="00E159B4"/>
    <w:rsid w:val="00E165FC"/>
    <w:rsid w:val="00E2434A"/>
    <w:rsid w:val="00E265F2"/>
    <w:rsid w:val="00E279B9"/>
    <w:rsid w:val="00E320CF"/>
    <w:rsid w:val="00E407AE"/>
    <w:rsid w:val="00E40F8B"/>
    <w:rsid w:val="00E41ECE"/>
    <w:rsid w:val="00E4732E"/>
    <w:rsid w:val="00E5533D"/>
    <w:rsid w:val="00E56499"/>
    <w:rsid w:val="00E56E49"/>
    <w:rsid w:val="00E60D87"/>
    <w:rsid w:val="00E62207"/>
    <w:rsid w:val="00E630E5"/>
    <w:rsid w:val="00E6620B"/>
    <w:rsid w:val="00E70C88"/>
    <w:rsid w:val="00E71169"/>
    <w:rsid w:val="00E715B3"/>
    <w:rsid w:val="00E801C5"/>
    <w:rsid w:val="00E806ED"/>
    <w:rsid w:val="00E829B1"/>
    <w:rsid w:val="00E84155"/>
    <w:rsid w:val="00E84338"/>
    <w:rsid w:val="00E84E6A"/>
    <w:rsid w:val="00E868E6"/>
    <w:rsid w:val="00E870EA"/>
    <w:rsid w:val="00E95248"/>
    <w:rsid w:val="00E96D90"/>
    <w:rsid w:val="00EA7853"/>
    <w:rsid w:val="00EA7CD4"/>
    <w:rsid w:val="00EB23ED"/>
    <w:rsid w:val="00EB25E9"/>
    <w:rsid w:val="00EC04E0"/>
    <w:rsid w:val="00EC0744"/>
    <w:rsid w:val="00EC2265"/>
    <w:rsid w:val="00ED31D8"/>
    <w:rsid w:val="00ED5D03"/>
    <w:rsid w:val="00ED5D4B"/>
    <w:rsid w:val="00EE54C7"/>
    <w:rsid w:val="00EF0B8F"/>
    <w:rsid w:val="00EF1484"/>
    <w:rsid w:val="00EF3B13"/>
    <w:rsid w:val="00EF4D02"/>
    <w:rsid w:val="00F03EDE"/>
    <w:rsid w:val="00F12349"/>
    <w:rsid w:val="00F12C3C"/>
    <w:rsid w:val="00F135E8"/>
    <w:rsid w:val="00F1374D"/>
    <w:rsid w:val="00F13DBE"/>
    <w:rsid w:val="00F159B4"/>
    <w:rsid w:val="00F15A64"/>
    <w:rsid w:val="00F179FF"/>
    <w:rsid w:val="00F209CD"/>
    <w:rsid w:val="00F21FA9"/>
    <w:rsid w:val="00F222B2"/>
    <w:rsid w:val="00F23FEE"/>
    <w:rsid w:val="00F248DE"/>
    <w:rsid w:val="00F24923"/>
    <w:rsid w:val="00F262CD"/>
    <w:rsid w:val="00F310EF"/>
    <w:rsid w:val="00F33E54"/>
    <w:rsid w:val="00F42E20"/>
    <w:rsid w:val="00F44996"/>
    <w:rsid w:val="00F500A7"/>
    <w:rsid w:val="00F55BBE"/>
    <w:rsid w:val="00F61079"/>
    <w:rsid w:val="00F6416F"/>
    <w:rsid w:val="00F66C23"/>
    <w:rsid w:val="00F7476C"/>
    <w:rsid w:val="00F772EB"/>
    <w:rsid w:val="00F82CEF"/>
    <w:rsid w:val="00F83132"/>
    <w:rsid w:val="00F86FE4"/>
    <w:rsid w:val="00F87AF2"/>
    <w:rsid w:val="00F938BC"/>
    <w:rsid w:val="00F97015"/>
    <w:rsid w:val="00FB589A"/>
    <w:rsid w:val="00FB716C"/>
    <w:rsid w:val="00FC0697"/>
    <w:rsid w:val="00FC1A46"/>
    <w:rsid w:val="00FC55B0"/>
    <w:rsid w:val="00FC790F"/>
    <w:rsid w:val="00FD01E5"/>
    <w:rsid w:val="00FD052E"/>
    <w:rsid w:val="00FD5A97"/>
    <w:rsid w:val="00FE1CDA"/>
    <w:rsid w:val="00FE391F"/>
    <w:rsid w:val="00FE4341"/>
    <w:rsid w:val="00FE6B7E"/>
    <w:rsid w:val="00FF69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7872CE"/>
  <w15:docId w15:val="{E5C4BBCF-8D12-4D92-9977-0908249F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Odsek,Farebný zoznam – zvýraznenie 11"/>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Odsek Char,Farebný zoznam – zvýraznenie 11 Char"/>
    <w:link w:val="Odsekzoznamu"/>
    <w:uiPriority w:val="99"/>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Vraz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197282236">
      <w:bodyDiv w:val="1"/>
      <w:marLeft w:val="0"/>
      <w:marRight w:val="0"/>
      <w:marTop w:val="0"/>
      <w:marBottom w:val="0"/>
      <w:divBdr>
        <w:top w:val="none" w:sz="0" w:space="0" w:color="auto"/>
        <w:left w:val="none" w:sz="0" w:space="0" w:color="auto"/>
        <w:bottom w:val="none" w:sz="0" w:space="0" w:color="auto"/>
        <w:right w:val="none" w:sz="0" w:space="0" w:color="auto"/>
      </w:divBdr>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41978374">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27517766">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2200947">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51037318">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www.eks.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84907-14DC-4827-A636-D93F8259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7327</Words>
  <Characters>41766</Characters>
  <Application>Microsoft Office Word</Application>
  <DocSecurity>0</DocSecurity>
  <Lines>348</Lines>
  <Paragraphs>97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Mária Kačincová</cp:lastModifiedBy>
  <cp:revision>5</cp:revision>
  <cp:lastPrinted>2021-02-09T07:59:00Z</cp:lastPrinted>
  <dcterms:created xsi:type="dcterms:W3CDTF">2021-02-16T09:00:00Z</dcterms:created>
  <dcterms:modified xsi:type="dcterms:W3CDTF">2021-03-02T13:07:00Z</dcterms:modified>
</cp:coreProperties>
</file>