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B92B" w14:textId="77777777" w:rsidR="008E1443" w:rsidRPr="004B01A6" w:rsidRDefault="00610F14" w:rsidP="00610F14">
      <w:pPr>
        <w:jc w:val="right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 xml:space="preserve">Príloha č.1 </w:t>
      </w:r>
    </w:p>
    <w:p w14:paraId="11CA985E" w14:textId="77777777" w:rsidR="006473FF" w:rsidRPr="004B01A6" w:rsidRDefault="006473FF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2443F749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E727AA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8D7DE9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3C8307BE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9CCE968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522E50B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6B99B8D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991782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CBAEA19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9B3A5EF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BF1AE8B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1C1F9D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99A83CC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7BF090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26C9CB7A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268FC5D0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4A482C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639A0F9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BE14F6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DAF8E7D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2FA1F1C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0885CE0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A5FBFD7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64F5302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C301FAB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D3BE48F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DBC26BA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626932D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0E8E483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193542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C10187C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0882F5A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38D758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305"/>
      </w:tblGrid>
      <w:tr w:rsidR="00123EA8" w:rsidRPr="004B01A6" w14:paraId="1A0073B9" w14:textId="77777777" w:rsidTr="00123EA8">
        <w:trPr>
          <w:trHeight w:val="2567"/>
          <w:jc w:val="center"/>
        </w:trPr>
        <w:tc>
          <w:tcPr>
            <w:tcW w:w="9455" w:type="dxa"/>
            <w:vAlign w:val="center"/>
          </w:tcPr>
          <w:p w14:paraId="24E269C0" w14:textId="77777777" w:rsidR="00123EA8" w:rsidRPr="004B01A6" w:rsidRDefault="00123EA8" w:rsidP="00123EA8">
            <w:pPr>
              <w:tabs>
                <w:tab w:val="num" w:pos="0"/>
                <w:tab w:val="left" w:pos="450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OPIS PREDMETU ZÁKAZKY</w:t>
            </w:r>
          </w:p>
          <w:p w14:paraId="1CFFBCF3" w14:textId="77777777" w:rsidR="00123EA8" w:rsidRPr="004B01A6" w:rsidRDefault="00123EA8" w:rsidP="00123EA8">
            <w:pPr>
              <w:tabs>
                <w:tab w:val="num" w:pos="0"/>
                <w:tab w:val="left" w:pos="4500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E64319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4CF15DF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786BF57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27673058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3CB65B3D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3AD700A3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5404002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CE481E9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558CB2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A761BE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018BE4F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049DDA8" w14:textId="77777777" w:rsidR="000217D9" w:rsidRDefault="000217D9">
      <w:pPr>
        <w:spacing w:after="200" w:line="276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noProof/>
          <w:color w:val="auto"/>
          <w:sz w:val="22"/>
          <w:szCs w:val="24"/>
          <w:lang w:val="sk-SK" w:eastAsia="sk-SK"/>
        </w:rPr>
        <w:id w:val="326722433"/>
        <w:docPartObj>
          <w:docPartGallery w:val="Table of Contents"/>
          <w:docPartUnique/>
        </w:docPartObj>
      </w:sdtPr>
      <w:sdtEndPr/>
      <w:sdtContent>
        <w:p w14:paraId="2CC91A5F" w14:textId="77777777" w:rsidR="000217D9" w:rsidRDefault="000217D9">
          <w:pPr>
            <w:pStyle w:val="Hlavikaobsahu"/>
          </w:pPr>
          <w:r>
            <w:rPr>
              <w:lang w:val="sk-SK"/>
            </w:rPr>
            <w:t>Obsah</w:t>
          </w:r>
        </w:p>
        <w:p w14:paraId="3A058C06" w14:textId="77777777" w:rsidR="000217D9" w:rsidRDefault="000217D9">
          <w:pPr>
            <w:pStyle w:val="Obsah1"/>
            <w:tabs>
              <w:tab w:val="left" w:pos="4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824278" w:history="1">
            <w:r w:rsidRPr="00F84018">
              <w:rPr>
                <w:rStyle w:val="Hypertextovprepojenie"/>
                <w:rFonts w:cs="Arial"/>
                <w:noProof/>
                <w:snapToGrid w:val="0"/>
                <w:w w:val="0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Pr="00F84018">
              <w:rPr>
                <w:rStyle w:val="Hypertextovprepojenie"/>
                <w:rFonts w:cs="Arial"/>
                <w:noProof/>
              </w:rPr>
              <w:t>Definície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_Toc509824278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1.3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99E6C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79" w:history="1">
            <w:r w:rsidR="000217D9" w:rsidRPr="00F84018">
              <w:rPr>
                <w:rStyle w:val="Hypertextovprepojenie"/>
                <w:noProof/>
              </w:rPr>
              <w:t>1.1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Zoznam funkčných celkov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_Toc509824279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1.3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149F395A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0" w:history="1">
            <w:r w:rsidR="000217D9" w:rsidRPr="00F84018">
              <w:rPr>
                <w:rStyle w:val="Hypertextovprepojenie"/>
                <w:noProof/>
              </w:rPr>
              <w:t>1.2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Priority riešenia incidentu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_Toc509824280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1.4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3B67FA4E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1" w:history="1">
            <w:r w:rsidR="000217D9" w:rsidRPr="00F84018">
              <w:rPr>
                <w:rStyle w:val="Hypertextovprepojenie"/>
                <w:noProof/>
              </w:rPr>
              <w:t>1.3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Reakčné časy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_Toc509824281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1.4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1EFA4D31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2" w:history="1">
            <w:r w:rsidR="000217D9" w:rsidRPr="00F84018">
              <w:rPr>
                <w:rStyle w:val="Hypertextovprepojenie"/>
                <w:noProof/>
              </w:rPr>
              <w:t>1.4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Vykonávanie podpory a spôsob nahlasovania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_Toc509824282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1.5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037015E4" w14:textId="77777777" w:rsidR="000217D9" w:rsidRDefault="00551771">
          <w:pPr>
            <w:pStyle w:val="Obsah1"/>
            <w:tabs>
              <w:tab w:val="left" w:pos="4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3" w:history="1">
            <w:r w:rsidR="000217D9" w:rsidRPr="00F84018">
              <w:rPr>
                <w:rStyle w:val="Hypertextovprepojenie"/>
                <w:rFonts w:cs="Arial"/>
                <w:noProof/>
                <w:snapToGrid w:val="0"/>
                <w:w w:val="0"/>
              </w:rPr>
              <w:t>2.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rFonts w:cs="Arial"/>
                <w:noProof/>
              </w:rPr>
              <w:t>Pozáručný autorizovaný servis technológií pre sieťovú infraštruktúru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_Toc509824283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2.5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7E046B12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4" w:history="1">
            <w:r w:rsidR="000217D9" w:rsidRPr="00F84018">
              <w:rPr>
                <w:rStyle w:val="Hypertextovprepojenie"/>
                <w:noProof/>
              </w:rPr>
              <w:t>2.1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Rozsah požadovaných činností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_Toc509824284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2.5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0A8C87EE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5" w:history="1">
            <w:r w:rsidR="000217D9" w:rsidRPr="00F84018">
              <w:rPr>
                <w:rStyle w:val="Hypertextovprepojenie"/>
                <w:noProof/>
              </w:rPr>
              <w:t>2.2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Profylaktika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_Toc509824285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2.6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4C4768A3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6" w:history="1">
            <w:r w:rsidR="000217D9" w:rsidRPr="00F84018">
              <w:rPr>
                <w:rStyle w:val="Hypertextovprepojenie"/>
                <w:noProof/>
              </w:rPr>
              <w:t>2.3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Zoznam podporovaných zariadení a súvisiacich hardvérových a softvérových produktov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_Toc509824286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2.6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6A861160" w14:textId="77777777" w:rsidR="000217D9" w:rsidRDefault="00551771">
          <w:pPr>
            <w:pStyle w:val="Obsah1"/>
            <w:tabs>
              <w:tab w:val="left" w:pos="4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7" w:history="1">
            <w:r w:rsidR="000217D9" w:rsidRPr="00F84018">
              <w:rPr>
                <w:rStyle w:val="Hypertextovprepojenie"/>
                <w:rFonts w:cs="Arial"/>
                <w:noProof/>
                <w:snapToGrid w:val="0"/>
                <w:w w:val="0"/>
              </w:rPr>
              <w:t>3.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rFonts w:cs="Arial"/>
                <w:noProof/>
              </w:rPr>
              <w:t>Služby technickej podpory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_Toc509824287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3.42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345579C0" w14:textId="77777777" w:rsidR="000217D9" w:rsidRDefault="00551771">
          <w:pPr>
            <w:pStyle w:val="Obsah1"/>
            <w:tabs>
              <w:tab w:val="left" w:pos="4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8" w:history="1">
            <w:r w:rsidR="000217D9" w:rsidRPr="00F84018">
              <w:rPr>
                <w:rStyle w:val="Hypertextovprepojenie"/>
                <w:rFonts w:cs="Arial"/>
                <w:noProof/>
                <w:snapToGrid w:val="0"/>
                <w:w w:val="0"/>
              </w:rPr>
              <w:t>4.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rFonts w:cs="Arial"/>
                <w:noProof/>
              </w:rPr>
              <w:t>Prevádzkové činnosti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_Toc509824288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4.43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4E2C877A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89" w:history="1">
            <w:r w:rsidR="000217D9" w:rsidRPr="00F84018">
              <w:rPr>
                <w:rStyle w:val="Hypertextovprepojenie"/>
                <w:noProof/>
              </w:rPr>
              <w:t>4.1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Evidencia incidentov a požiadaviek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_Toc509824289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4.43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1D562D29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90" w:history="1">
            <w:r w:rsidR="000217D9" w:rsidRPr="00F84018">
              <w:rPr>
                <w:rStyle w:val="Hypertextovprepojenie"/>
                <w:noProof/>
              </w:rPr>
              <w:t>4.2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Riadenie zmien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_Toc509824290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4.43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0E0F4F92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91" w:history="1">
            <w:r w:rsidR="000217D9" w:rsidRPr="00F84018">
              <w:rPr>
                <w:rStyle w:val="Hypertextovprepojenie"/>
                <w:noProof/>
              </w:rPr>
              <w:t>4.3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Služby zabezpečenia podpory od výrobcu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_Toc509824291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7C6C4710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92" w:history="1">
            <w:r w:rsidR="000217D9" w:rsidRPr="00F84018">
              <w:rPr>
                <w:rStyle w:val="Hypertextovprepojenie"/>
                <w:noProof/>
              </w:rPr>
              <w:t>4.4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Služba pracoviska technickej podpory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_Toc509824292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60EF2566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93" w:history="1">
            <w:r w:rsidR="000217D9" w:rsidRPr="00F84018">
              <w:rPr>
                <w:rStyle w:val="Hypertextovprepojenie"/>
                <w:noProof/>
              </w:rPr>
              <w:t>4.5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Reporting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_Toc509824293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517AAC2B" w14:textId="77777777" w:rsidR="000217D9" w:rsidRDefault="00551771">
          <w:pPr>
            <w:pStyle w:val="Obsah2"/>
            <w:tabs>
              <w:tab w:val="left" w:pos="800"/>
              <w:tab w:val="right" w:leader="dot" w:pos="93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k-SK" w:eastAsia="sk-SK"/>
            </w:rPr>
          </w:pPr>
          <w:hyperlink w:anchor="_Toc509824294" w:history="1">
            <w:r w:rsidR="000217D9" w:rsidRPr="00F84018">
              <w:rPr>
                <w:rStyle w:val="Hypertextovprepojenie"/>
                <w:noProof/>
              </w:rPr>
              <w:t>4.6</w:t>
            </w:r>
            <w:r w:rsidR="000217D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k-SK" w:eastAsia="sk-SK"/>
              </w:rPr>
              <w:tab/>
            </w:r>
            <w:r w:rsidR="000217D9" w:rsidRPr="00F84018">
              <w:rPr>
                <w:rStyle w:val="Hypertextovprepojenie"/>
                <w:noProof/>
              </w:rPr>
              <w:t>Eskalácia prevádzkových problémov alebo kritických stavov u Objednávateľa</w:t>
            </w:r>
            <w:r w:rsidR="000217D9">
              <w:rPr>
                <w:noProof/>
                <w:webHidden/>
              </w:rPr>
              <w:tab/>
            </w:r>
            <w:r w:rsidR="000217D9">
              <w:rPr>
                <w:noProof/>
                <w:webHidden/>
              </w:rPr>
              <w:fldChar w:fldCharType="begin"/>
            </w:r>
            <w:r w:rsidR="000217D9">
              <w:rPr>
                <w:noProof/>
                <w:webHidden/>
              </w:rPr>
              <w:instrText xml:space="preserve"> PAGEREF _Toc509824294 \h </w:instrText>
            </w:r>
            <w:r w:rsidR="000217D9">
              <w:rPr>
                <w:noProof/>
                <w:webHidden/>
              </w:rPr>
            </w:r>
            <w:r w:rsidR="000217D9">
              <w:rPr>
                <w:noProof/>
                <w:webHidden/>
              </w:rPr>
              <w:fldChar w:fldCharType="separate"/>
            </w:r>
            <w:r w:rsidR="000217D9">
              <w:rPr>
                <w:noProof/>
                <w:webHidden/>
              </w:rPr>
              <w:t>4.44</w:t>
            </w:r>
            <w:r w:rsidR="000217D9">
              <w:rPr>
                <w:noProof/>
                <w:webHidden/>
              </w:rPr>
              <w:fldChar w:fldCharType="end"/>
            </w:r>
          </w:hyperlink>
        </w:p>
        <w:p w14:paraId="6A2BDFF6" w14:textId="77777777" w:rsidR="000217D9" w:rsidRDefault="000217D9">
          <w:r>
            <w:rPr>
              <w:b/>
              <w:bCs/>
            </w:rPr>
            <w:fldChar w:fldCharType="end"/>
          </w:r>
        </w:p>
      </w:sdtContent>
    </w:sdt>
    <w:p w14:paraId="303BC140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F7188C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198C33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C85B9C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1349B86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A3F3F2A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7672625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B2F24E4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0AA73BAA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4CA88D8C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94B14D0" w14:textId="77777777" w:rsidR="00123EA8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506A716A" w14:textId="77777777" w:rsidR="000E7D9D" w:rsidRDefault="000E7D9D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E8DC11B" w14:textId="77777777" w:rsidR="000E7D9D" w:rsidRPr="004B01A6" w:rsidRDefault="000E7D9D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3F35FB3B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14F3D8C8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69D03C08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49BF4C4" w14:textId="77777777" w:rsidR="000217D9" w:rsidRDefault="000217D9">
      <w:pPr>
        <w:spacing w:after="200" w:line="276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1E09F8B1" w14:textId="77777777" w:rsidR="00123EA8" w:rsidRPr="004B01A6" w:rsidRDefault="00123EA8" w:rsidP="002941F3">
      <w:pPr>
        <w:tabs>
          <w:tab w:val="num" w:pos="0"/>
          <w:tab w:val="left" w:pos="4500"/>
        </w:tabs>
        <w:jc w:val="both"/>
        <w:rPr>
          <w:rFonts w:cs="Arial"/>
          <w:b/>
          <w:sz w:val="16"/>
          <w:szCs w:val="16"/>
        </w:rPr>
      </w:pPr>
    </w:p>
    <w:p w14:paraId="7F9670F1" w14:textId="77777777" w:rsidR="00E7640C" w:rsidRDefault="00E7640C" w:rsidP="00E7640C">
      <w:pPr>
        <w:tabs>
          <w:tab w:val="num" w:pos="0"/>
          <w:tab w:val="left" w:pos="4500"/>
        </w:tabs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Predmetom zákazky „</w:t>
      </w:r>
      <w:r w:rsidRPr="004F05C2">
        <w:rPr>
          <w:rFonts w:cs="Arial"/>
          <w:b/>
          <w:sz w:val="16"/>
          <w:szCs w:val="16"/>
        </w:rPr>
        <w:t>Poskytovanie</w:t>
      </w:r>
      <w:r>
        <w:rPr>
          <w:rFonts w:cs="Arial"/>
          <w:b/>
          <w:sz w:val="16"/>
          <w:szCs w:val="16"/>
        </w:rPr>
        <w:t xml:space="preserve"> podpory,</w:t>
      </w:r>
      <w:r w:rsidRPr="00545A0A">
        <w:rPr>
          <w:rFonts w:cs="Arial"/>
          <w:b/>
          <w:sz w:val="16"/>
          <w:szCs w:val="16"/>
        </w:rPr>
        <w:t xml:space="preserve"> údržby </w:t>
      </w:r>
      <w:r>
        <w:rPr>
          <w:rFonts w:cs="Arial"/>
          <w:b/>
          <w:sz w:val="16"/>
          <w:szCs w:val="16"/>
        </w:rPr>
        <w:t xml:space="preserve">a servisných služieb pre </w:t>
      </w:r>
      <w:r w:rsidR="00B51C52">
        <w:rPr>
          <w:rFonts w:cs="Arial"/>
          <w:b/>
          <w:sz w:val="16"/>
          <w:szCs w:val="16"/>
        </w:rPr>
        <w:t xml:space="preserve">sieťovú infraštruktúru </w:t>
      </w:r>
      <w:r w:rsidRPr="00545A0A">
        <w:rPr>
          <w:rFonts w:cs="Arial"/>
          <w:b/>
          <w:sz w:val="16"/>
          <w:szCs w:val="16"/>
        </w:rPr>
        <w:t xml:space="preserve">IKT </w:t>
      </w:r>
      <w:r w:rsidRPr="00AD03A3">
        <w:rPr>
          <w:rFonts w:cs="Arial"/>
          <w:b/>
          <w:noProof w:val="0"/>
          <w:sz w:val="16"/>
          <w:szCs w:val="16"/>
        </w:rPr>
        <w:t>Ministerstva vnútra Slovenskej republiky</w:t>
      </w:r>
      <w:r w:rsidRPr="00545A0A">
        <w:rPr>
          <w:rFonts w:cs="Arial"/>
          <w:b/>
          <w:sz w:val="16"/>
          <w:szCs w:val="16"/>
        </w:rPr>
        <w:t>“</w:t>
      </w:r>
      <w:r w:rsidRPr="00ED716C">
        <w:rPr>
          <w:rFonts w:cs="Arial"/>
          <w:sz w:val="16"/>
          <w:szCs w:val="16"/>
        </w:rPr>
        <w:t xml:space="preserve"> je poskytovanie pozáručného autorizovaného servisu</w:t>
      </w:r>
      <w:r>
        <w:rPr>
          <w:rFonts w:cs="Arial"/>
          <w:sz w:val="16"/>
          <w:szCs w:val="16"/>
        </w:rPr>
        <w:t>/podpory, služieb technickej podpory, </w:t>
      </w:r>
      <w:r w:rsidRPr="00ED716C">
        <w:rPr>
          <w:rFonts w:cs="Arial"/>
          <w:sz w:val="16"/>
          <w:szCs w:val="16"/>
        </w:rPr>
        <w:t>prevádzkových</w:t>
      </w:r>
      <w:r w:rsidR="006F2BFB">
        <w:rPr>
          <w:rFonts w:cs="Arial"/>
          <w:sz w:val="16"/>
          <w:szCs w:val="16"/>
        </w:rPr>
        <w:t xml:space="preserve"> a popor</w:t>
      </w:r>
      <w:r>
        <w:rPr>
          <w:rFonts w:cs="Arial"/>
          <w:sz w:val="16"/>
          <w:szCs w:val="16"/>
        </w:rPr>
        <w:t xml:space="preserve">ných činností na </w:t>
      </w:r>
      <w:r w:rsidR="00BE1304">
        <w:rPr>
          <w:rFonts w:cs="Arial"/>
          <w:sz w:val="16"/>
          <w:szCs w:val="16"/>
        </w:rPr>
        <w:t>funkčných</w:t>
      </w:r>
      <w:r>
        <w:rPr>
          <w:rFonts w:cs="Arial"/>
          <w:sz w:val="16"/>
          <w:szCs w:val="16"/>
        </w:rPr>
        <w:t xml:space="preserve"> celkoch sieťovej infraštruktúry </w:t>
      </w:r>
      <w:r w:rsidR="006F2BFB">
        <w:rPr>
          <w:rFonts w:cs="Arial"/>
          <w:sz w:val="16"/>
          <w:szCs w:val="16"/>
        </w:rPr>
        <w:t xml:space="preserve">IKT </w:t>
      </w:r>
      <w:r>
        <w:rPr>
          <w:rFonts w:cs="Arial"/>
          <w:sz w:val="16"/>
          <w:szCs w:val="16"/>
        </w:rPr>
        <w:t xml:space="preserve">MV SR v rámci celého územia Slovenskej republiky </w:t>
      </w:r>
      <w:r w:rsidRPr="00E00C2E">
        <w:rPr>
          <w:rFonts w:cs="Arial"/>
          <w:sz w:val="16"/>
          <w:szCs w:val="16"/>
        </w:rPr>
        <w:t xml:space="preserve">pre </w:t>
      </w:r>
      <w:r>
        <w:rPr>
          <w:rFonts w:cs="Arial"/>
          <w:sz w:val="16"/>
          <w:szCs w:val="16"/>
        </w:rPr>
        <w:t>hardvérové a</w:t>
      </w:r>
      <w:r w:rsidRPr="00E00C2E">
        <w:rPr>
          <w:rFonts w:cs="Arial"/>
          <w:sz w:val="16"/>
          <w:szCs w:val="16"/>
        </w:rPr>
        <w:t xml:space="preserve"> softvérové produkty. Požadovaná dĺžka poskytovania služieb je </w:t>
      </w:r>
      <w:r w:rsidRPr="0082311D">
        <w:rPr>
          <w:rFonts w:cs="Arial"/>
          <w:sz w:val="16"/>
          <w:szCs w:val="16"/>
        </w:rPr>
        <w:t>48</w:t>
      </w:r>
      <w:r w:rsidRPr="00E00C2E">
        <w:rPr>
          <w:rFonts w:cs="Arial"/>
          <w:sz w:val="16"/>
          <w:szCs w:val="16"/>
        </w:rPr>
        <w:t xml:space="preserve"> mesiacov.</w:t>
      </w:r>
    </w:p>
    <w:p w14:paraId="4977DB2A" w14:textId="77777777" w:rsidR="00E7640C" w:rsidRPr="00ED716C" w:rsidRDefault="00E7640C" w:rsidP="00E7640C">
      <w:pPr>
        <w:jc w:val="both"/>
        <w:rPr>
          <w:rFonts w:cs="Arial"/>
          <w:sz w:val="16"/>
          <w:szCs w:val="16"/>
        </w:rPr>
      </w:pPr>
    </w:p>
    <w:p w14:paraId="161FBFCA" w14:textId="77777777" w:rsidR="00E7640C" w:rsidRDefault="00E7640C" w:rsidP="00E7640C">
      <w:pPr>
        <w:jc w:val="both"/>
        <w:rPr>
          <w:rFonts w:cs="Arial"/>
          <w:noProof w:val="0"/>
          <w:sz w:val="16"/>
          <w:szCs w:val="16"/>
        </w:rPr>
      </w:pPr>
    </w:p>
    <w:p w14:paraId="5B0D6094" w14:textId="77777777" w:rsidR="00E7640C" w:rsidRPr="00AD03A3" w:rsidRDefault="00E7640C" w:rsidP="00E7640C">
      <w:pPr>
        <w:jc w:val="both"/>
        <w:rPr>
          <w:rFonts w:cs="Arial"/>
          <w:noProof w:val="0"/>
          <w:sz w:val="16"/>
          <w:szCs w:val="16"/>
        </w:rPr>
      </w:pPr>
      <w:r w:rsidRPr="00AD03A3">
        <w:rPr>
          <w:rFonts w:cs="Arial"/>
          <w:noProof w:val="0"/>
          <w:sz w:val="16"/>
          <w:szCs w:val="16"/>
        </w:rPr>
        <w:t xml:space="preserve">Zoznam technológií, pre ktoré verejný obstarávateľ požaduje dodanie pozáručného autorizovaného servisu a autorizované zabezpečenie odstránenia porúch pri jednotlivých zariadeniach </w:t>
      </w:r>
      <w:r w:rsidR="00B80B3C">
        <w:rPr>
          <w:rFonts w:cs="Arial"/>
          <w:noProof w:val="0"/>
          <w:sz w:val="16"/>
          <w:szCs w:val="16"/>
        </w:rPr>
        <w:t>v rámci podmienok zmluvy uvedených nižšie</w:t>
      </w:r>
      <w:r>
        <w:rPr>
          <w:rFonts w:cs="Arial"/>
          <w:noProof w:val="0"/>
          <w:sz w:val="16"/>
          <w:szCs w:val="16"/>
        </w:rPr>
        <w:t>,</w:t>
      </w:r>
      <w:r w:rsidRPr="00AD03A3">
        <w:rPr>
          <w:rFonts w:cs="Arial"/>
          <w:noProof w:val="0"/>
          <w:sz w:val="16"/>
          <w:szCs w:val="16"/>
        </w:rPr>
        <w:t xml:space="preserve"> </w:t>
      </w:r>
      <w:r>
        <w:rPr>
          <w:rFonts w:cs="Arial"/>
          <w:noProof w:val="0"/>
          <w:sz w:val="16"/>
          <w:szCs w:val="16"/>
        </w:rPr>
        <w:t>je</w:t>
      </w:r>
      <w:r w:rsidRPr="00AD03A3">
        <w:rPr>
          <w:rFonts w:cs="Arial"/>
          <w:noProof w:val="0"/>
          <w:sz w:val="16"/>
          <w:szCs w:val="16"/>
        </w:rPr>
        <w:t xml:space="preserve"> uveden</w:t>
      </w:r>
      <w:r>
        <w:rPr>
          <w:rFonts w:cs="Arial"/>
          <w:noProof w:val="0"/>
          <w:sz w:val="16"/>
          <w:szCs w:val="16"/>
        </w:rPr>
        <w:t>ý</w:t>
      </w:r>
      <w:r w:rsidRPr="00AD03A3">
        <w:rPr>
          <w:rFonts w:cs="Arial"/>
          <w:noProof w:val="0"/>
          <w:sz w:val="16"/>
          <w:szCs w:val="16"/>
        </w:rPr>
        <w:t xml:space="preserve"> </w:t>
      </w:r>
      <w:r w:rsidR="00B80B3C">
        <w:rPr>
          <w:rFonts w:cs="Arial"/>
          <w:noProof w:val="0"/>
          <w:sz w:val="16"/>
          <w:szCs w:val="16"/>
        </w:rPr>
        <w:t>v </w:t>
      </w:r>
      <w:r w:rsidR="00B80B3C" w:rsidRPr="00B80B3C">
        <w:rPr>
          <w:rFonts w:cs="Arial"/>
          <w:b/>
          <w:noProof w:val="0"/>
          <w:sz w:val="16"/>
          <w:szCs w:val="16"/>
        </w:rPr>
        <w:t xml:space="preserve">Tab. </w:t>
      </w:r>
      <w:r w:rsidR="006B05DA">
        <w:rPr>
          <w:rFonts w:cs="Arial"/>
          <w:b/>
          <w:noProof w:val="0"/>
          <w:sz w:val="16"/>
          <w:szCs w:val="16"/>
        </w:rPr>
        <w:t>2</w:t>
      </w:r>
      <w:r w:rsidR="00B80B3C" w:rsidRPr="00B80B3C">
        <w:rPr>
          <w:rFonts w:cs="Arial"/>
          <w:b/>
          <w:noProof w:val="0"/>
          <w:sz w:val="16"/>
          <w:szCs w:val="16"/>
        </w:rPr>
        <w:t xml:space="preserve"> – Zoznam zariadení</w:t>
      </w:r>
      <w:r w:rsidRPr="00AD03A3">
        <w:rPr>
          <w:rFonts w:cs="Arial"/>
          <w:noProof w:val="0"/>
          <w:sz w:val="16"/>
          <w:szCs w:val="16"/>
        </w:rPr>
        <w:t>. Poskyto</w:t>
      </w:r>
      <w:r w:rsidRPr="00AE0861">
        <w:rPr>
          <w:rFonts w:cs="Arial"/>
          <w:noProof w:val="0"/>
          <w:sz w:val="16"/>
          <w:szCs w:val="16"/>
        </w:rPr>
        <w:t>va</w:t>
      </w:r>
      <w:r w:rsidRPr="00AD03A3">
        <w:rPr>
          <w:rFonts w:cs="Arial"/>
          <w:noProof w:val="0"/>
          <w:sz w:val="16"/>
          <w:szCs w:val="16"/>
        </w:rPr>
        <w:t xml:space="preserve">teľ musí garantovať </w:t>
      </w:r>
      <w:r w:rsidR="00B80B3C">
        <w:rPr>
          <w:rFonts w:cs="Arial"/>
          <w:noProof w:val="0"/>
          <w:sz w:val="16"/>
          <w:szCs w:val="16"/>
        </w:rPr>
        <w:t xml:space="preserve">doby odozvy a doby neutralizácie incidentu </w:t>
      </w:r>
      <w:r w:rsidRPr="00AD03A3">
        <w:rPr>
          <w:rFonts w:cs="Arial"/>
          <w:noProof w:val="0"/>
          <w:sz w:val="16"/>
          <w:szCs w:val="16"/>
        </w:rPr>
        <w:t>tak</w:t>
      </w:r>
      <w:r>
        <w:rPr>
          <w:rFonts w:cs="Arial"/>
          <w:noProof w:val="0"/>
          <w:sz w:val="16"/>
          <w:szCs w:val="16"/>
        </w:rPr>
        <w:t>,</w:t>
      </w:r>
      <w:r w:rsidRPr="00AD03A3">
        <w:rPr>
          <w:rFonts w:cs="Arial"/>
          <w:noProof w:val="0"/>
          <w:sz w:val="16"/>
          <w:szCs w:val="16"/>
        </w:rPr>
        <w:t xml:space="preserve"> ako je uvedené</w:t>
      </w:r>
      <w:r>
        <w:rPr>
          <w:rFonts w:cs="Arial"/>
          <w:noProof w:val="0"/>
          <w:sz w:val="16"/>
          <w:szCs w:val="16"/>
        </w:rPr>
        <w:t xml:space="preserve"> </w:t>
      </w:r>
      <w:r w:rsidR="00B80B3C">
        <w:rPr>
          <w:rFonts w:cs="Arial"/>
          <w:noProof w:val="0"/>
          <w:sz w:val="16"/>
          <w:szCs w:val="16"/>
        </w:rPr>
        <w:t>v </w:t>
      </w:r>
      <w:r w:rsidR="00B80B3C">
        <w:rPr>
          <w:rFonts w:cs="Arial"/>
          <w:b/>
          <w:noProof w:val="0"/>
          <w:sz w:val="16"/>
          <w:szCs w:val="16"/>
        </w:rPr>
        <w:t>Tab</w:t>
      </w:r>
      <w:r w:rsidR="00B80B3C" w:rsidRPr="00B80B3C">
        <w:rPr>
          <w:rFonts w:cs="Arial"/>
          <w:b/>
          <w:noProof w:val="0"/>
          <w:sz w:val="16"/>
          <w:szCs w:val="16"/>
        </w:rPr>
        <w:t>. 1 - Požadované reakčné časy</w:t>
      </w:r>
      <w:r w:rsidRPr="00AD03A3">
        <w:rPr>
          <w:rFonts w:cs="Arial"/>
          <w:noProof w:val="0"/>
          <w:sz w:val="16"/>
          <w:szCs w:val="16"/>
        </w:rPr>
        <w:t>.</w:t>
      </w:r>
    </w:p>
    <w:p w14:paraId="2B3EF073" w14:textId="77777777" w:rsidR="00E7640C" w:rsidRDefault="00E7640C" w:rsidP="00E7640C">
      <w:pPr>
        <w:pStyle w:val="Nadpis1"/>
        <w:tabs>
          <w:tab w:val="clear" w:pos="72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bookmarkStart w:id="1" w:name="_Toc509824043"/>
      <w:bookmarkStart w:id="2" w:name="_Toc509824278"/>
      <w:r>
        <w:rPr>
          <w:rFonts w:ascii="Arial" w:hAnsi="Arial" w:cs="Arial"/>
          <w:sz w:val="20"/>
          <w:szCs w:val="20"/>
        </w:rPr>
        <w:t>Definície</w:t>
      </w:r>
      <w:bookmarkEnd w:id="1"/>
      <w:bookmarkEnd w:id="2"/>
    </w:p>
    <w:p w14:paraId="289B27B9" w14:textId="77777777" w:rsidR="00E7640C" w:rsidRDefault="00E7640C" w:rsidP="004629A6">
      <w:pPr>
        <w:pStyle w:val="Nadpis21"/>
      </w:pPr>
      <w:bookmarkStart w:id="3" w:name="_Toc509824044"/>
      <w:bookmarkStart w:id="4" w:name="_Toc509824279"/>
      <w:r w:rsidRPr="00E7640C">
        <w:t>Zoznam</w:t>
      </w:r>
      <w:r>
        <w:t xml:space="preserve"> </w:t>
      </w:r>
      <w:r w:rsidR="00B80B3C">
        <w:t>funkčných</w:t>
      </w:r>
      <w:r>
        <w:t xml:space="preserve"> celkov</w:t>
      </w:r>
      <w:bookmarkEnd w:id="3"/>
      <w:bookmarkEnd w:id="4"/>
    </w:p>
    <w:p w14:paraId="634FA3AB" w14:textId="77777777" w:rsidR="00E7640C" w:rsidRPr="004B01A6" w:rsidRDefault="00C6584D" w:rsidP="00E7640C">
      <w:pPr>
        <w:spacing w:after="200" w:line="276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Komunikačná infraštruktúra MV SR pozostáva z viacerých technologicky sa prekrývajúcich funkčných celkov. </w:t>
      </w:r>
      <w:r w:rsidR="00E7640C" w:rsidRPr="004B01A6">
        <w:rPr>
          <w:rFonts w:cs="Arial"/>
          <w:bCs/>
          <w:sz w:val="16"/>
          <w:szCs w:val="16"/>
        </w:rPr>
        <w:t xml:space="preserve">Jednotlivé zariadenia </w:t>
      </w:r>
      <w:r w:rsidR="00E7640C">
        <w:rPr>
          <w:rFonts w:cs="Arial"/>
          <w:bCs/>
          <w:sz w:val="16"/>
          <w:szCs w:val="16"/>
        </w:rPr>
        <w:t xml:space="preserve">zaradené pod režim pozáručného autorizovaného servisu </w:t>
      </w:r>
      <w:r w:rsidR="00E7640C" w:rsidRPr="004B01A6">
        <w:rPr>
          <w:rFonts w:cs="Arial"/>
          <w:bCs/>
          <w:sz w:val="16"/>
          <w:szCs w:val="16"/>
        </w:rPr>
        <w:t>môžu funkčne obsluhovať viacero funkčných celkov v sieti, pričom pre účely určenia reakčných časov sa vždy použije najprísnejšia z definovaných hodnôt. Úloha zariadenia v sieti sa môže v čase meniť, preto definícia jednotlivých funkčných celkov nie je absolútna a </w:t>
      </w:r>
      <w:r w:rsidR="00E7640C" w:rsidRPr="00467895">
        <w:rPr>
          <w:rFonts w:cs="Arial"/>
          <w:bCs/>
          <w:sz w:val="16"/>
          <w:szCs w:val="16"/>
        </w:rPr>
        <w:t>platí aktuálny stav v čase výskytu incidentu.</w:t>
      </w:r>
    </w:p>
    <w:p w14:paraId="0146D18F" w14:textId="77777777" w:rsidR="00E7640C" w:rsidRPr="004B01A6" w:rsidRDefault="00E7640C" w:rsidP="00E7640C">
      <w:p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Zoznam a </w:t>
      </w:r>
      <w:r w:rsidRPr="004B01A6">
        <w:rPr>
          <w:rFonts w:cs="Arial"/>
          <w:b/>
          <w:bCs/>
          <w:sz w:val="16"/>
          <w:szCs w:val="16"/>
        </w:rPr>
        <w:t xml:space="preserve">popis jednotlivých </w:t>
      </w:r>
      <w:r w:rsidR="00B80B3C">
        <w:rPr>
          <w:rFonts w:cs="Arial"/>
          <w:b/>
          <w:bCs/>
          <w:sz w:val="16"/>
          <w:szCs w:val="16"/>
        </w:rPr>
        <w:t>funkčných</w:t>
      </w:r>
      <w:r w:rsidRPr="004B01A6">
        <w:rPr>
          <w:rFonts w:cs="Arial"/>
          <w:b/>
          <w:bCs/>
          <w:sz w:val="16"/>
          <w:szCs w:val="16"/>
        </w:rPr>
        <w:t xml:space="preserve"> celkov</w:t>
      </w:r>
      <w:r>
        <w:rPr>
          <w:rFonts w:cs="Arial"/>
          <w:b/>
          <w:bCs/>
          <w:sz w:val="16"/>
          <w:szCs w:val="16"/>
        </w:rPr>
        <w:t>:</w:t>
      </w:r>
    </w:p>
    <w:p w14:paraId="14E206C9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>MVMPLS chrbtica</w:t>
      </w:r>
    </w:p>
    <w:p w14:paraId="3E2B0A76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sieťové prvky zabezpečujúce prenosové služby chrbtice siete MVMPLS</w:t>
      </w:r>
    </w:p>
    <w:p w14:paraId="143D341D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  <w:lang w:val="en-GB"/>
        </w:rPr>
        <w:t>tzv. “WAN uzly” v lokalitách: dátové centrá, lokality KR PZ (resp. uzol v sídle kraja), Sobrance, významné uzly MAN Bratislava a ďalšie významné lokality poskytujúce prístup k službám siete MV MPLS ostatným lokalitám</w:t>
      </w:r>
    </w:p>
    <w:p w14:paraId="0B04F33D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  <w:lang w:val="en-GB"/>
        </w:rPr>
        <w:t>zariadenia zahŕňajú WAN smerovače, zodpovedajúce doplnkové infraštruktúrne prvky ako prepínače, firewally, ostatné ne-IKT zariadenia (rozvádzače, záložné zdroje, klimatizácia atď.) ak sú špecifikované v zozname podporovaných zariadení a prvky riadenia sieťových služieb (key servery, autentizačné prvky a pod.)</w:t>
      </w:r>
    </w:p>
    <w:p w14:paraId="57F40F33" w14:textId="77777777" w:rsidR="00E7640C" w:rsidRPr="003546C8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  <w:lang w:val="en-GB"/>
        </w:rPr>
        <w:t>infraštruktúra lokálnych dátových centier v uzloch v sídle kraja</w:t>
      </w:r>
    </w:p>
    <w:p w14:paraId="48F7FF87" w14:textId="77777777" w:rsidR="003546C8" w:rsidRPr="003546C8" w:rsidRDefault="003546C8" w:rsidP="003546C8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6D12BC60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>Dátové centrá – DCA, DCB, DCBA a prislúchajúce DMZ</w:t>
      </w:r>
    </w:p>
    <w:p w14:paraId="02D1A305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kompletná LAN a SAN infraštruktúra dátových centier</w:t>
      </w:r>
    </w:p>
    <w:p w14:paraId="3F6798E9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WAN infraštruktúra pripájajúca dátové centrá k sieti MVMPLS</w:t>
      </w:r>
    </w:p>
    <w:p w14:paraId="0461EEEE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kompletná (LAN a WAN) infraštruktúra jednotlivých DMZ, vrátane prepojení s externými sieťami</w:t>
      </w:r>
    </w:p>
    <w:p w14:paraId="3C17C121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prvky aplikačného riadenia – rozdeľovanie záťaže, DNS smerovanie, akcelerácia, SSL prvky a pod.</w:t>
      </w:r>
    </w:p>
    <w:p w14:paraId="7658F051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bezpečnostné prvky – firewally, IDS, IPS, WAF a pod.</w:t>
      </w:r>
    </w:p>
    <w:p w14:paraId="4D0851C1" w14:textId="77777777" w:rsidR="00E7640C" w:rsidRPr="003546C8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prvky riadenia infraštruktúry</w:t>
      </w:r>
    </w:p>
    <w:p w14:paraId="53353C8B" w14:textId="77777777" w:rsidR="003546C8" w:rsidRPr="003546C8" w:rsidRDefault="003546C8" w:rsidP="003546C8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3C607BC2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 xml:space="preserve">Lokality KR PZ </w:t>
      </w:r>
    </w:p>
    <w:p w14:paraId="5C78A475" w14:textId="77777777" w:rsidR="00E7640C" w:rsidRPr="00C5147D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samotné pracovisko  KR PZ SR, resp. pridružená významná lokalita v sídle kraja</w:t>
      </w:r>
    </w:p>
    <w:p w14:paraId="1B49F453" w14:textId="77777777" w:rsidR="00C5147D" w:rsidRPr="00C5147D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7F2EC321" w14:textId="7F65ED66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typicky v týchto lokalitách sú umiestnené ďalšie pracoviská vyššieho významu z pohľadu SLA, funkčne závislé na časti infraštruktúry samotného KR PZ, ako napr.</w:t>
      </w:r>
    </w:p>
    <w:p w14:paraId="4000C4EC" w14:textId="77777777" w:rsidR="00E7640C" w:rsidRPr="004B01A6" w:rsidRDefault="00E7640C" w:rsidP="00DF6C76">
      <w:pPr>
        <w:pStyle w:val="Odsekzoznamu"/>
        <w:numPr>
          <w:ilvl w:val="2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 xml:space="preserve">Operačné stredisko KR PZ </w:t>
      </w:r>
    </w:p>
    <w:p w14:paraId="788F55FE" w14:textId="77777777" w:rsidR="00E7640C" w:rsidRPr="004B01A6" w:rsidRDefault="00E7640C" w:rsidP="00DF6C76">
      <w:pPr>
        <w:pStyle w:val="Odsekzoznamu"/>
        <w:numPr>
          <w:ilvl w:val="2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Lokálne dátové centrum</w:t>
      </w:r>
    </w:p>
    <w:p w14:paraId="2DE2DD52" w14:textId="77777777" w:rsidR="00E7640C" w:rsidRPr="004B01A6" w:rsidRDefault="00E7640C" w:rsidP="00DF6C76">
      <w:pPr>
        <w:pStyle w:val="Odsekzoznamu"/>
        <w:numPr>
          <w:ilvl w:val="2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Uzol pre pripojenie sietí SITNO, SEHIS a pod.</w:t>
      </w:r>
    </w:p>
    <w:p w14:paraId="735169EE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>Lokality OR PZ</w:t>
      </w:r>
    </w:p>
    <w:p w14:paraId="1559B2D2" w14:textId="04514BDB" w:rsidR="00E7640C" w:rsidRPr="00C5147D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samotné pracovisko OR PZ SR</w:t>
      </w:r>
    </w:p>
    <w:p w14:paraId="2D2DD05F" w14:textId="77777777" w:rsidR="00C5147D" w:rsidRPr="00C5147D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519F9B30" w14:textId="77777777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 v časti lokalít sú umiestnené ďalšie pracoviská vyššieho významu z pohľadu SLA, funkčne závislé na časti infraštruktúry samotného OR PZ, ako napr.</w:t>
      </w:r>
    </w:p>
    <w:p w14:paraId="73114FA2" w14:textId="77777777" w:rsidR="00E7640C" w:rsidRPr="004B01A6" w:rsidRDefault="00E7640C" w:rsidP="00DF6C76">
      <w:pPr>
        <w:pStyle w:val="Odsekzoznamu"/>
        <w:numPr>
          <w:ilvl w:val="2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Uzol pre pripojenie siete SEHIS (cca 20 lokalít)</w:t>
      </w:r>
    </w:p>
    <w:p w14:paraId="11051D26" w14:textId="1C45BF63" w:rsidR="00E7640C" w:rsidRPr="00C5147D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lokality OO PZ a ďalšie  významovo nezaradené pracoviská v zmysle infraštruktúry koncových lokalít – štandardné IKT vybavenie</w:t>
      </w:r>
    </w:p>
    <w:p w14:paraId="0C3BFA46" w14:textId="77777777" w:rsidR="00C5147D" w:rsidRPr="00C5147D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73FCFD22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>Infraštruktúra IZS a ES IS PZ</w:t>
      </w:r>
    </w:p>
    <w:p w14:paraId="0BAA4A64" w14:textId="59A0A2D0" w:rsidR="00E7640C" w:rsidRPr="00D238AD" w:rsidRDefault="00E7640C" w:rsidP="00D238A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IK</w:t>
      </w:r>
      <w:r w:rsidRPr="004B01A6">
        <w:rPr>
          <w:rFonts w:cs="Arial"/>
          <w:bCs/>
          <w:sz w:val="16"/>
          <w:szCs w:val="16"/>
        </w:rPr>
        <w:t>T (</w:t>
      </w:r>
      <w:r w:rsidRPr="007D5FE8">
        <w:rPr>
          <w:rFonts w:cs="Arial"/>
          <w:bCs/>
          <w:sz w:val="16"/>
          <w:szCs w:val="16"/>
        </w:rPr>
        <w:t>LAN, WAN, SAN) a prislúchajúca infraštruktúra lokalít KoS IZS, KoS DC a súvisiacich systémov umiestnených v DC MV SR</w:t>
      </w:r>
    </w:p>
    <w:p w14:paraId="1EF4A896" w14:textId="0292DA63" w:rsidR="00E7640C" w:rsidRPr="00D238AD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Lokality KR HaZZ, OR HaZZ a hasičských staníc HaZZ</w:t>
      </w:r>
    </w:p>
    <w:p w14:paraId="7D8DC1C6" w14:textId="56D0ACC1" w:rsidR="00292A1F" w:rsidRPr="007D5FE8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D238AD">
        <w:rPr>
          <w:rFonts w:cs="Arial"/>
          <w:bCs/>
          <w:sz w:val="16"/>
          <w:szCs w:val="16"/>
        </w:rPr>
        <w:t>pasívna</w:t>
      </w:r>
      <w:r w:rsidRPr="007D5FE8">
        <w:rPr>
          <w:rFonts w:cs="Arial"/>
          <w:bCs/>
          <w:sz w:val="16"/>
          <w:szCs w:val="16"/>
          <w:lang w:val="en-GB"/>
        </w:rPr>
        <w:t xml:space="preserve"> časť sieťovej infraštruktúry</w:t>
      </w:r>
    </w:p>
    <w:p w14:paraId="42464244" w14:textId="24476D35" w:rsidR="00E7640C" w:rsidRPr="007D5FE8" w:rsidRDefault="00292A1F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D238AD">
        <w:rPr>
          <w:rFonts w:cs="Arial"/>
          <w:bCs/>
          <w:sz w:val="16"/>
          <w:szCs w:val="16"/>
        </w:rPr>
        <w:t>pracoviská ÚCO</w:t>
      </w:r>
      <w:r w:rsidR="00E7640C" w:rsidRPr="00D238AD">
        <w:rPr>
          <w:rFonts w:cs="Arial"/>
          <w:bCs/>
          <w:sz w:val="16"/>
          <w:szCs w:val="16"/>
        </w:rPr>
        <w:t xml:space="preserve"> a O</w:t>
      </w:r>
      <w:r w:rsidRPr="00D238AD">
        <w:rPr>
          <w:rFonts w:cs="Arial"/>
          <w:bCs/>
          <w:sz w:val="16"/>
          <w:szCs w:val="16"/>
        </w:rPr>
        <w:t xml:space="preserve">KR - </w:t>
      </w:r>
      <w:r w:rsidR="00E7640C" w:rsidRPr="007D5FE8">
        <w:rPr>
          <w:rFonts w:cs="Arial"/>
          <w:bCs/>
          <w:sz w:val="16"/>
          <w:szCs w:val="16"/>
        </w:rPr>
        <w:t>riaditeľstvo Drieňová ul. Bratislava</w:t>
      </w:r>
    </w:p>
    <w:p w14:paraId="1C68FA0E" w14:textId="63354E49" w:rsidR="00E7640C" w:rsidRPr="007D5FE8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pracoviská OKR v sídlach kraja umiestnené mimo KR PZ</w:t>
      </w:r>
    </w:p>
    <w:p w14:paraId="024DAC47" w14:textId="0F094407" w:rsidR="00E7640C" w:rsidRPr="007D5FE8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ostatné významné pracoviská nezahrnuté v ostatných lokalitách (KR PZ a pod.)</w:t>
      </w:r>
    </w:p>
    <w:p w14:paraId="78D6D451" w14:textId="77777777" w:rsidR="00C5147D" w:rsidRPr="007D5FE8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649C0DEE" w14:textId="77777777" w:rsidR="00E7640C" w:rsidRPr="004B01A6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/>
          <w:bCs/>
          <w:sz w:val="16"/>
          <w:szCs w:val="16"/>
        </w:rPr>
        <w:t>Rezortná WiFi infraštruktúra</w:t>
      </w:r>
    </w:p>
    <w:p w14:paraId="51CF4099" w14:textId="71837D88" w:rsidR="00E7640C" w:rsidRPr="004B01A6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centrálne prvky riadenia a prevádzky WiFi prístupových bodov – WiFi radiče, autentizačné prvky atď.</w:t>
      </w:r>
    </w:p>
    <w:p w14:paraId="16EDFEF5" w14:textId="5C73C510" w:rsidR="00E7640C" w:rsidRPr="00C5147D" w:rsidRDefault="00E7640C" w:rsidP="00DF6C76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>produkčné WiFi prístupy na významných lokalitách – OHK (kontrola dokladov), KAMO (vyvolávací systém) a pod.</w:t>
      </w:r>
    </w:p>
    <w:p w14:paraId="435ABA85" w14:textId="77777777" w:rsidR="00C5147D" w:rsidRPr="00C5147D" w:rsidRDefault="00C5147D" w:rsidP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>
        <w:rPr>
          <w:rFonts w:cs="Arial"/>
          <w:bCs/>
          <w:sz w:val="16"/>
          <w:szCs w:val="16"/>
          <w:lang w:val="en-GB"/>
        </w:rPr>
        <w:t>pasívna časť sieťovej infraštruktúry</w:t>
      </w:r>
    </w:p>
    <w:p w14:paraId="67709BB6" w14:textId="687297B7" w:rsidR="00E7640C" w:rsidRPr="007D5FE8" w:rsidRDefault="00E7640C" w:rsidP="00DF6C76">
      <w:pPr>
        <w:pStyle w:val="Odsekzoznamu"/>
        <w:numPr>
          <w:ilvl w:val="0"/>
          <w:numId w:val="30"/>
        </w:numPr>
        <w:spacing w:after="200" w:line="276" w:lineRule="auto"/>
        <w:rPr>
          <w:rFonts w:cs="Arial"/>
          <w:b/>
          <w:bCs/>
          <w:sz w:val="16"/>
          <w:szCs w:val="16"/>
        </w:rPr>
      </w:pPr>
      <w:r w:rsidRPr="007D5FE8">
        <w:rPr>
          <w:rFonts w:cs="Arial"/>
          <w:b/>
          <w:bCs/>
          <w:sz w:val="16"/>
          <w:szCs w:val="16"/>
        </w:rPr>
        <w:lastRenderedPageBreak/>
        <w:t xml:space="preserve">Pracoviská KAMO </w:t>
      </w:r>
    </w:p>
    <w:p w14:paraId="561AEE8F" w14:textId="7CC8C40B" w:rsidR="00292A1F" w:rsidRPr="00D238AD" w:rsidRDefault="00E7640C" w:rsidP="00D238A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Pracoviská KAMO s vysokou koncentráciou služieb a s významnou spádovou oblasťou</w:t>
      </w:r>
      <w:r w:rsidR="00292A1F">
        <w:rPr>
          <w:rFonts w:cs="Arial"/>
          <w:bCs/>
          <w:sz w:val="16"/>
          <w:szCs w:val="16"/>
        </w:rPr>
        <w:t xml:space="preserve"> n</w:t>
      </w:r>
      <w:r w:rsidRPr="007D5FE8">
        <w:rPr>
          <w:rFonts w:cs="Arial"/>
          <w:bCs/>
          <w:sz w:val="16"/>
          <w:szCs w:val="16"/>
        </w:rPr>
        <w:t>apr. KAMO BA, ZA, TN, PP</w:t>
      </w:r>
      <w:r w:rsidR="00A04E71" w:rsidRPr="007D5FE8">
        <w:rPr>
          <w:rFonts w:cs="Arial"/>
          <w:bCs/>
          <w:sz w:val="16"/>
          <w:szCs w:val="16"/>
        </w:rPr>
        <w:t>,  atď.</w:t>
      </w:r>
    </w:p>
    <w:p w14:paraId="5D3B4C3B" w14:textId="0907B7CC" w:rsidR="00292A1F" w:rsidRPr="00D238AD" w:rsidRDefault="00E7640C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Cs/>
          <w:sz w:val="16"/>
          <w:szCs w:val="16"/>
        </w:rPr>
      </w:pPr>
      <w:r w:rsidRPr="007D5FE8">
        <w:rPr>
          <w:rFonts w:cs="Arial"/>
          <w:bCs/>
          <w:sz w:val="16"/>
          <w:szCs w:val="16"/>
        </w:rPr>
        <w:t>Bežné pracoviská KAMO</w:t>
      </w:r>
    </w:p>
    <w:p w14:paraId="7A193236" w14:textId="77777777" w:rsidR="00C5147D" w:rsidRPr="00D238AD" w:rsidRDefault="00C5147D">
      <w:pPr>
        <w:pStyle w:val="Odsekzoznamu"/>
        <w:numPr>
          <w:ilvl w:val="1"/>
          <w:numId w:val="30"/>
        </w:numPr>
        <w:spacing w:after="200" w:line="276" w:lineRule="auto"/>
        <w:rPr>
          <w:rFonts w:cs="Arial"/>
          <w:bCs/>
          <w:sz w:val="16"/>
          <w:szCs w:val="16"/>
        </w:rPr>
      </w:pPr>
      <w:r w:rsidRPr="00D238AD">
        <w:rPr>
          <w:rFonts w:cs="Arial"/>
          <w:bCs/>
          <w:sz w:val="16"/>
          <w:szCs w:val="16"/>
        </w:rPr>
        <w:t>pasívna časť sieťovej infraštruktúry</w:t>
      </w:r>
    </w:p>
    <w:p w14:paraId="02DB39C1" w14:textId="77777777" w:rsidR="00C6584D" w:rsidRDefault="00C6584D" w:rsidP="004629A6">
      <w:pPr>
        <w:pStyle w:val="Nadpis21"/>
      </w:pPr>
      <w:bookmarkStart w:id="5" w:name="_Toc509824045"/>
      <w:bookmarkStart w:id="6" w:name="_Toc509824280"/>
      <w:r>
        <w:t xml:space="preserve">Priority </w:t>
      </w:r>
      <w:r w:rsidR="00B80B3C">
        <w:t xml:space="preserve">riešenia </w:t>
      </w:r>
      <w:r>
        <w:t>incidentu</w:t>
      </w:r>
      <w:bookmarkEnd w:id="5"/>
      <w:bookmarkEnd w:id="6"/>
    </w:p>
    <w:p w14:paraId="2F436560" w14:textId="77777777" w:rsidR="00C6584D" w:rsidRPr="004B01A6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Priority riešenia incidentu sú </w:t>
      </w:r>
      <w:r w:rsidRPr="004B01A6">
        <w:rPr>
          <w:rFonts w:cs="Arial"/>
          <w:b/>
          <w:bCs/>
          <w:sz w:val="16"/>
          <w:szCs w:val="16"/>
        </w:rPr>
        <w:t>stanovené nasledovne:</w:t>
      </w:r>
    </w:p>
    <w:p w14:paraId="4794D98F" w14:textId="77777777" w:rsidR="00C6584D" w:rsidRPr="004B01A6" w:rsidRDefault="00C6584D" w:rsidP="00C6584D">
      <w:pPr>
        <w:jc w:val="both"/>
        <w:rPr>
          <w:rFonts w:cs="Arial"/>
          <w:b/>
          <w:bCs/>
          <w:sz w:val="16"/>
          <w:szCs w:val="16"/>
        </w:rPr>
      </w:pPr>
    </w:p>
    <w:p w14:paraId="346B30F2" w14:textId="77777777" w:rsidR="00C6584D" w:rsidRPr="00A5566C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 w:rsidRPr="00A5566C">
        <w:rPr>
          <w:rFonts w:cs="Arial"/>
          <w:b/>
          <w:bCs/>
          <w:sz w:val="16"/>
          <w:szCs w:val="16"/>
        </w:rPr>
        <w:t>Priorita 1 – systém nie je prevádzkyschopný:</w:t>
      </w:r>
    </w:p>
    <w:p w14:paraId="0F418045" w14:textId="77777777" w:rsidR="00C6584D" w:rsidRPr="004B01A6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5EE28E10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sz w:val="16"/>
          <w:szCs w:val="16"/>
        </w:rPr>
        <w:t xml:space="preserve">Zastavenie </w:t>
      </w:r>
      <w:r w:rsidRPr="00A5566C">
        <w:rPr>
          <w:rFonts w:cs="Arial"/>
          <w:noProof w:val="0"/>
          <w:sz w:val="16"/>
          <w:szCs w:val="16"/>
        </w:rPr>
        <w:t>systému</w:t>
      </w:r>
    </w:p>
    <w:p w14:paraId="3470E217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Zlyhanie funkčnosti systému spôsobuje stratu dát</w:t>
      </w:r>
    </w:p>
    <w:p w14:paraId="699E63DF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Je identifikovaná možnosť porušenia bezpečnostného zabezpečenia</w:t>
      </w:r>
    </w:p>
    <w:p w14:paraId="7C6A41D7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Jedno alebo viacero zariadení</w:t>
      </w:r>
      <w:r w:rsidRPr="00A5566C">
        <w:rPr>
          <w:rFonts w:cs="Arial"/>
          <w:sz w:val="16"/>
          <w:szCs w:val="16"/>
        </w:rPr>
        <w:t xml:space="preserve"> uvedených </w:t>
      </w:r>
      <w:r w:rsidRPr="007479CF">
        <w:rPr>
          <w:rFonts w:cs="Arial"/>
          <w:sz w:val="16"/>
          <w:szCs w:val="16"/>
        </w:rPr>
        <w:t xml:space="preserve">v tabuľke číslo </w:t>
      </w:r>
      <w:r w:rsidR="008231AF">
        <w:rPr>
          <w:rFonts w:cs="Arial"/>
          <w:sz w:val="16"/>
          <w:szCs w:val="16"/>
        </w:rPr>
        <w:t>2</w:t>
      </w:r>
      <w:r w:rsidR="008231AF" w:rsidRPr="00A5566C">
        <w:rPr>
          <w:rFonts w:cs="Arial"/>
          <w:sz w:val="16"/>
          <w:szCs w:val="16"/>
        </w:rPr>
        <w:t xml:space="preserve"> </w:t>
      </w:r>
      <w:r w:rsidRPr="00A5566C">
        <w:rPr>
          <w:rFonts w:cs="Arial"/>
          <w:sz w:val="16"/>
          <w:szCs w:val="16"/>
        </w:rPr>
        <w:t>nie je prevádzky schopné alebo je jeho funkčnosť značne obmedzená</w:t>
      </w:r>
    </w:p>
    <w:p w14:paraId="136CE186" w14:textId="77777777" w:rsidR="00C6584D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53149471" w14:textId="77777777" w:rsidR="00A5566C" w:rsidRPr="004B01A6" w:rsidRDefault="00A5566C" w:rsidP="00C6584D">
      <w:pPr>
        <w:jc w:val="both"/>
        <w:rPr>
          <w:rFonts w:cs="Arial"/>
          <w:bCs/>
          <w:sz w:val="16"/>
          <w:szCs w:val="16"/>
        </w:rPr>
      </w:pPr>
    </w:p>
    <w:p w14:paraId="578F86D2" w14:textId="77777777" w:rsidR="00C6584D" w:rsidRPr="00A5566C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 w:rsidRPr="00A5566C">
        <w:rPr>
          <w:rFonts w:cs="Arial"/>
          <w:b/>
          <w:bCs/>
          <w:sz w:val="16"/>
          <w:szCs w:val="16"/>
        </w:rPr>
        <w:t>Priorita 2 – Systém je poškodený:</w:t>
      </w:r>
    </w:p>
    <w:p w14:paraId="383402FA" w14:textId="77777777" w:rsidR="00C6584D" w:rsidRPr="004B01A6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3E62FEBF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 xml:space="preserve">Zhoršená </w:t>
      </w:r>
      <w:r w:rsidRPr="00A5566C">
        <w:rPr>
          <w:rFonts w:cs="Arial"/>
          <w:noProof w:val="0"/>
          <w:sz w:val="16"/>
          <w:szCs w:val="16"/>
        </w:rPr>
        <w:t>alebo porušená funkčnosť sieťovej infraštruktúry so značným vplyvom na viacerých užívateľov</w:t>
      </w:r>
    </w:p>
    <w:p w14:paraId="76D3BBA0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 xml:space="preserve">Vážne, ale predvídateľné zlyhanie systému alebo jednotlivých zariadení uvedených </w:t>
      </w:r>
      <w:r w:rsidRPr="007479CF">
        <w:rPr>
          <w:rFonts w:cs="Arial"/>
          <w:noProof w:val="0"/>
          <w:sz w:val="16"/>
          <w:szCs w:val="16"/>
        </w:rPr>
        <w:t>v</w:t>
      </w:r>
      <w:r w:rsidR="007479CF" w:rsidRPr="007479CF">
        <w:rPr>
          <w:rFonts w:cs="Arial"/>
          <w:noProof w:val="0"/>
          <w:sz w:val="16"/>
          <w:szCs w:val="16"/>
        </w:rPr>
        <w:t xml:space="preserve"> </w:t>
      </w:r>
      <w:r w:rsidRPr="007479CF">
        <w:rPr>
          <w:rFonts w:cs="Arial"/>
          <w:noProof w:val="0"/>
          <w:sz w:val="16"/>
          <w:szCs w:val="16"/>
        </w:rPr>
        <w:t xml:space="preserve">tabuľke číslo </w:t>
      </w:r>
      <w:r w:rsidR="008231AF">
        <w:rPr>
          <w:rFonts w:cs="Arial"/>
          <w:noProof w:val="0"/>
          <w:sz w:val="16"/>
          <w:szCs w:val="16"/>
        </w:rPr>
        <w:t>2</w:t>
      </w:r>
    </w:p>
    <w:p w14:paraId="33D1EBF3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Značná degradácia výkonových</w:t>
      </w:r>
      <w:r w:rsidRPr="00A5566C">
        <w:rPr>
          <w:rFonts w:cs="Arial"/>
          <w:sz w:val="16"/>
          <w:szCs w:val="16"/>
        </w:rPr>
        <w:t xml:space="preserve"> parametrov systému</w:t>
      </w:r>
    </w:p>
    <w:p w14:paraId="1755A8D0" w14:textId="77777777" w:rsidR="00C6584D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4C39FDBE" w14:textId="77777777" w:rsidR="00A5566C" w:rsidRPr="004B01A6" w:rsidRDefault="00A5566C" w:rsidP="00C6584D">
      <w:pPr>
        <w:jc w:val="both"/>
        <w:rPr>
          <w:rFonts w:cs="Arial"/>
          <w:bCs/>
          <w:sz w:val="16"/>
          <w:szCs w:val="16"/>
        </w:rPr>
      </w:pPr>
    </w:p>
    <w:p w14:paraId="67C8351E" w14:textId="77777777" w:rsidR="00C6584D" w:rsidRPr="00A5566C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 w:rsidRPr="00A5566C">
        <w:rPr>
          <w:rFonts w:cs="Arial"/>
          <w:b/>
          <w:bCs/>
          <w:sz w:val="16"/>
          <w:szCs w:val="16"/>
        </w:rPr>
        <w:t>Priorita 3 – Fungovanie systému je obmedzené:</w:t>
      </w:r>
    </w:p>
    <w:p w14:paraId="06AAAA9A" w14:textId="77777777" w:rsidR="00C6584D" w:rsidRPr="004B01A6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5C5F7C3B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bCs/>
          <w:sz w:val="16"/>
          <w:szCs w:val="16"/>
        </w:rPr>
        <w:t xml:space="preserve">Chyby, ktoré majú </w:t>
      </w:r>
      <w:r w:rsidRPr="00A5566C">
        <w:rPr>
          <w:rFonts w:cs="Arial"/>
          <w:noProof w:val="0"/>
          <w:sz w:val="16"/>
          <w:szCs w:val="16"/>
        </w:rPr>
        <w:t>obmedzený, ale nie priamy dopad na výkon a funkčnosť sieťovej infraštrukúry</w:t>
      </w:r>
    </w:p>
    <w:p w14:paraId="562DDCAB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Chybná funkčnosť s obmedzeným dopadom</w:t>
      </w:r>
      <w:r w:rsidRPr="00A5566C">
        <w:rPr>
          <w:rFonts w:cs="Arial"/>
          <w:sz w:val="16"/>
          <w:szCs w:val="16"/>
        </w:rPr>
        <w:t xml:space="preserve"> pre viacero užívateľov</w:t>
      </w:r>
    </w:p>
    <w:p w14:paraId="387761EA" w14:textId="77777777" w:rsidR="00A5566C" w:rsidRDefault="00A5566C" w:rsidP="00A5566C">
      <w:pPr>
        <w:jc w:val="both"/>
        <w:rPr>
          <w:rFonts w:cs="Arial"/>
          <w:bCs/>
          <w:sz w:val="16"/>
          <w:szCs w:val="16"/>
        </w:rPr>
      </w:pPr>
    </w:p>
    <w:p w14:paraId="56F42706" w14:textId="77777777" w:rsidR="00A5566C" w:rsidRPr="004B01A6" w:rsidRDefault="00A5566C" w:rsidP="00A5566C">
      <w:pPr>
        <w:jc w:val="both"/>
        <w:rPr>
          <w:rFonts w:cs="Arial"/>
          <w:bCs/>
          <w:sz w:val="16"/>
          <w:szCs w:val="16"/>
        </w:rPr>
      </w:pPr>
    </w:p>
    <w:p w14:paraId="6F89E2ED" w14:textId="77777777" w:rsidR="00C6584D" w:rsidRPr="00A5566C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 w:rsidRPr="00A5566C">
        <w:rPr>
          <w:rFonts w:cs="Arial"/>
          <w:b/>
          <w:bCs/>
          <w:sz w:val="16"/>
          <w:szCs w:val="16"/>
        </w:rPr>
        <w:t>Priorita 4 – Obmedzenie funkcie systému je minimálne:</w:t>
      </w:r>
    </w:p>
    <w:p w14:paraId="17D37E75" w14:textId="77777777" w:rsidR="00C6584D" w:rsidRPr="004B01A6" w:rsidRDefault="00C6584D" w:rsidP="00C6584D">
      <w:pPr>
        <w:jc w:val="both"/>
        <w:rPr>
          <w:rFonts w:cs="Arial"/>
          <w:bCs/>
          <w:sz w:val="16"/>
          <w:szCs w:val="16"/>
        </w:rPr>
      </w:pPr>
    </w:p>
    <w:p w14:paraId="27A718C2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Chyby, ktoré nemajú priamy dopad na viacero užívateľov, pričom spôsobujú zanedbateľné komplikácie alebo obmedzenia pri práci viacerých užívateľov</w:t>
      </w:r>
    </w:p>
    <w:p w14:paraId="506DA48A" w14:textId="77777777" w:rsidR="00C6584D" w:rsidRPr="00A5566C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Chybná funkčnosť s obmedzeným dopadom pre jedného užívateľa</w:t>
      </w:r>
    </w:p>
    <w:p w14:paraId="194E28B6" w14:textId="77777777" w:rsidR="00C6584D" w:rsidRPr="00CD65EB" w:rsidRDefault="00C6584D" w:rsidP="00C6584D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A5566C">
        <w:rPr>
          <w:rFonts w:cs="Arial"/>
          <w:noProof w:val="0"/>
          <w:sz w:val="16"/>
          <w:szCs w:val="16"/>
        </w:rPr>
        <w:t>Otázky na výkon systému</w:t>
      </w:r>
    </w:p>
    <w:p w14:paraId="667C9B24" w14:textId="77777777" w:rsidR="00E7640C" w:rsidRDefault="00C6584D" w:rsidP="004629A6">
      <w:pPr>
        <w:pStyle w:val="Nadpis21"/>
      </w:pPr>
      <w:bookmarkStart w:id="7" w:name="_Toc509824046"/>
      <w:bookmarkStart w:id="8" w:name="_Toc509824281"/>
      <w:r>
        <w:t>R</w:t>
      </w:r>
      <w:r w:rsidR="00E7640C">
        <w:t>eakčné časy</w:t>
      </w:r>
      <w:bookmarkEnd w:id="7"/>
      <w:bookmarkEnd w:id="8"/>
    </w:p>
    <w:p w14:paraId="5558A9CA" w14:textId="77777777" w:rsidR="00467895" w:rsidRPr="00467895" w:rsidRDefault="00467895" w:rsidP="00C6584D">
      <w:pPr>
        <w:jc w:val="both"/>
        <w:rPr>
          <w:rFonts w:cs="Arial"/>
          <w:sz w:val="16"/>
          <w:szCs w:val="16"/>
        </w:rPr>
      </w:pPr>
      <w:r w:rsidRPr="00467895">
        <w:rPr>
          <w:rFonts w:cs="Arial"/>
          <w:b/>
          <w:bCs/>
          <w:sz w:val="16"/>
          <w:szCs w:val="16"/>
        </w:rPr>
        <w:t>Doba odozvy</w:t>
      </w:r>
      <w:r w:rsidRPr="00467895">
        <w:rPr>
          <w:rFonts w:cs="Arial"/>
          <w:sz w:val="16"/>
          <w:szCs w:val="16"/>
        </w:rPr>
        <w:t xml:space="preserve"> </w:t>
      </w:r>
    </w:p>
    <w:p w14:paraId="457691EF" w14:textId="77777777" w:rsidR="00C6584D" w:rsidRPr="00467895" w:rsidRDefault="00C6584D" w:rsidP="00C6584D">
      <w:pPr>
        <w:jc w:val="both"/>
        <w:rPr>
          <w:rFonts w:cs="Arial"/>
          <w:sz w:val="16"/>
          <w:szCs w:val="16"/>
        </w:rPr>
      </w:pPr>
      <w:r w:rsidRPr="00467895">
        <w:rPr>
          <w:rFonts w:cs="Arial"/>
          <w:sz w:val="16"/>
          <w:szCs w:val="16"/>
        </w:rPr>
        <w:t xml:space="preserve">Reakčná doba je pre Poskytovateľa stanovený čas, do ktorého zaháji prešetrenie nahláseného </w:t>
      </w:r>
      <w:r w:rsidR="00E03AB3">
        <w:rPr>
          <w:rFonts w:cs="Arial"/>
          <w:sz w:val="16"/>
          <w:szCs w:val="16"/>
        </w:rPr>
        <w:t>incidentu</w:t>
      </w:r>
      <w:r w:rsidRPr="00467895">
        <w:rPr>
          <w:rFonts w:cs="Arial"/>
          <w:sz w:val="16"/>
          <w:szCs w:val="16"/>
          <w:lang w:val="en-GB"/>
        </w:rPr>
        <w:t xml:space="preserve">; </w:t>
      </w:r>
      <w:r w:rsidRPr="00467895">
        <w:rPr>
          <w:rFonts w:cs="Arial"/>
          <w:sz w:val="16"/>
          <w:szCs w:val="16"/>
        </w:rPr>
        <w:t xml:space="preserve">začína plynúť po korektnom zaregistrovaní požiadavky v elektronickom systéme Poskytovateľa. Do reakčnej doby sa nezapočítava čas, kedy nie je možné zo strany Objednávateľa sprístupnenie zariadení alebo systému za účelom odstránenia </w:t>
      </w:r>
      <w:r w:rsidR="00E03AB3">
        <w:rPr>
          <w:rFonts w:cs="Arial"/>
          <w:sz w:val="16"/>
          <w:szCs w:val="16"/>
        </w:rPr>
        <w:t>príčiny incidentu</w:t>
      </w:r>
      <w:r w:rsidRPr="00467895">
        <w:rPr>
          <w:rFonts w:cs="Arial"/>
          <w:sz w:val="16"/>
          <w:szCs w:val="16"/>
        </w:rPr>
        <w:t>, prípadne nebola poskytnutá súčinnosť na strane Objednávateľa pri správnom popísani a klasifikácii (P1, P2, P3, P4) vzniknutého incidentu</w:t>
      </w:r>
      <w:r w:rsidR="00E03AB3">
        <w:rPr>
          <w:rFonts w:cs="Arial"/>
          <w:sz w:val="16"/>
          <w:szCs w:val="16"/>
        </w:rPr>
        <w:t>.</w:t>
      </w:r>
    </w:p>
    <w:p w14:paraId="70C958B6" w14:textId="77777777" w:rsidR="00C6584D" w:rsidRPr="00E9428A" w:rsidRDefault="00C6584D" w:rsidP="00C6584D">
      <w:pPr>
        <w:jc w:val="both"/>
        <w:rPr>
          <w:rFonts w:cs="Arial"/>
          <w:sz w:val="16"/>
          <w:szCs w:val="16"/>
        </w:rPr>
      </w:pPr>
    </w:p>
    <w:p w14:paraId="775D249E" w14:textId="77777777" w:rsidR="00C6584D" w:rsidRPr="00E9428A" w:rsidRDefault="00C6584D" w:rsidP="00C6584D">
      <w:pPr>
        <w:jc w:val="both"/>
        <w:rPr>
          <w:rFonts w:cs="Arial"/>
          <w:b/>
          <w:bCs/>
          <w:sz w:val="16"/>
          <w:szCs w:val="16"/>
        </w:rPr>
      </w:pPr>
      <w:r w:rsidRPr="00E9428A">
        <w:rPr>
          <w:rFonts w:cs="Arial"/>
          <w:b/>
          <w:bCs/>
          <w:sz w:val="16"/>
          <w:szCs w:val="16"/>
        </w:rPr>
        <w:t>Doba neutralizácie incidentu</w:t>
      </w:r>
    </w:p>
    <w:p w14:paraId="4B52ADD2" w14:textId="77777777" w:rsidR="00C6584D" w:rsidRPr="00E9428A" w:rsidRDefault="00C6584D" w:rsidP="00C6584D">
      <w:pPr>
        <w:jc w:val="both"/>
        <w:rPr>
          <w:rFonts w:cs="Arial"/>
          <w:sz w:val="16"/>
          <w:szCs w:val="16"/>
        </w:rPr>
      </w:pPr>
      <w:r w:rsidRPr="00E9428A">
        <w:rPr>
          <w:rFonts w:cs="Arial"/>
          <w:sz w:val="16"/>
          <w:szCs w:val="16"/>
        </w:rPr>
        <w:t xml:space="preserve">Doba neutralizácie </w:t>
      </w:r>
      <w:r w:rsidR="00E03AB3">
        <w:rPr>
          <w:rFonts w:cs="Arial"/>
          <w:sz w:val="16"/>
          <w:szCs w:val="16"/>
        </w:rPr>
        <w:t>incidentu</w:t>
      </w:r>
      <w:r w:rsidRPr="00E9428A">
        <w:rPr>
          <w:rFonts w:cs="Arial"/>
          <w:sz w:val="16"/>
          <w:szCs w:val="16"/>
        </w:rPr>
        <w:t xml:space="preserve"> je pre Poskytovateľa</w:t>
      </w:r>
      <w:r>
        <w:rPr>
          <w:rFonts w:cs="Arial"/>
          <w:sz w:val="16"/>
          <w:szCs w:val="16"/>
        </w:rPr>
        <w:t xml:space="preserve"> stanovený</w:t>
      </w:r>
      <w:r w:rsidRPr="00E9428A">
        <w:rPr>
          <w:rFonts w:cs="Arial"/>
          <w:sz w:val="16"/>
          <w:szCs w:val="16"/>
        </w:rPr>
        <w:t xml:space="preserve"> čas, do ktorého zabezpečí neutralizáciu</w:t>
      </w:r>
      <w:r w:rsidR="00E03AB3">
        <w:rPr>
          <w:rFonts w:cs="Arial"/>
          <w:sz w:val="16"/>
          <w:szCs w:val="16"/>
        </w:rPr>
        <w:t xml:space="preserve"> príčiny</w:t>
      </w:r>
      <w:r w:rsidRPr="00E9428A">
        <w:rPr>
          <w:rFonts w:cs="Arial"/>
          <w:sz w:val="16"/>
          <w:szCs w:val="16"/>
        </w:rPr>
        <w:t xml:space="preserve"> nahláseného </w:t>
      </w:r>
      <w:r w:rsidR="00E03AB3">
        <w:rPr>
          <w:rFonts w:cs="Arial"/>
          <w:sz w:val="16"/>
          <w:szCs w:val="16"/>
        </w:rPr>
        <w:t>incidentu</w:t>
      </w:r>
      <w:r>
        <w:rPr>
          <w:rFonts w:cs="Arial"/>
          <w:sz w:val="16"/>
          <w:szCs w:val="16"/>
          <w:lang w:val="en-GB"/>
        </w:rPr>
        <w:t>;</w:t>
      </w:r>
      <w:r w:rsidRPr="00E9428A">
        <w:rPr>
          <w:rFonts w:cs="Arial"/>
          <w:sz w:val="16"/>
          <w:szCs w:val="16"/>
        </w:rPr>
        <w:t xml:space="preserve"> začína plynúť po korektnom zaregistrovaní </w:t>
      </w:r>
      <w:r w:rsidRPr="00E03AB3">
        <w:rPr>
          <w:rFonts w:cs="Arial"/>
          <w:sz w:val="16"/>
          <w:szCs w:val="16"/>
        </w:rPr>
        <w:t>požiadavky v elektronickom systéme Poskytovateľa. Neutralizácia incidentu znamená obnovenie fungovania HW alebo SW komponentu</w:t>
      </w:r>
      <w:r w:rsidR="00E03AB3" w:rsidRPr="00E03AB3">
        <w:rPr>
          <w:rFonts w:cs="Arial"/>
          <w:sz w:val="16"/>
          <w:szCs w:val="16"/>
        </w:rPr>
        <w:t>, pričom môže ísť aj o zabezpečenie náhradného technického riešenia poskytujúceho adekvátnu funkčnosť do času, kým prvotná príčina incidentu môže byť plnohodnotne vyriešená</w:t>
      </w:r>
      <w:r w:rsidRPr="00E03AB3">
        <w:rPr>
          <w:rFonts w:cs="Arial"/>
          <w:sz w:val="16"/>
          <w:szCs w:val="16"/>
        </w:rPr>
        <w:t>. Do</w:t>
      </w:r>
      <w:r w:rsidRPr="00E9428A">
        <w:rPr>
          <w:rFonts w:cs="Arial"/>
          <w:sz w:val="16"/>
          <w:szCs w:val="16"/>
        </w:rPr>
        <w:t xml:space="preserve"> doby neutralizácie sa nezapočítava čas, kedy nie je možné zo strany Objednávateľa sprístupnenie zariadení alebo systému za účelom odstránenia </w:t>
      </w:r>
      <w:r w:rsidR="00E03AB3">
        <w:rPr>
          <w:rFonts w:cs="Arial"/>
          <w:sz w:val="16"/>
          <w:szCs w:val="16"/>
        </w:rPr>
        <w:t xml:space="preserve">príčiny </w:t>
      </w:r>
      <w:r w:rsidRPr="00E9428A">
        <w:rPr>
          <w:rFonts w:cs="Arial"/>
          <w:sz w:val="16"/>
          <w:szCs w:val="16"/>
        </w:rPr>
        <w:t>incidentu, prípadne nebola poskytnutá potrebná súčinnosť na strane Objednávateľa,</w:t>
      </w:r>
      <w:r>
        <w:rPr>
          <w:rFonts w:cs="Arial"/>
          <w:sz w:val="16"/>
          <w:szCs w:val="16"/>
        </w:rPr>
        <w:t xml:space="preserve"> alebo</w:t>
      </w:r>
      <w:r w:rsidRPr="00E9428A">
        <w:rPr>
          <w:rFonts w:cs="Arial"/>
          <w:sz w:val="16"/>
          <w:szCs w:val="16"/>
        </w:rPr>
        <w:t xml:space="preserve"> keď bol</w:t>
      </w:r>
      <w:r w:rsidR="00E03AB3">
        <w:rPr>
          <w:rFonts w:cs="Arial"/>
          <w:sz w:val="16"/>
          <w:szCs w:val="16"/>
        </w:rPr>
        <w:t>o riešenie</w:t>
      </w:r>
      <w:r w:rsidRPr="00E9428A">
        <w:rPr>
          <w:rFonts w:cs="Arial"/>
          <w:sz w:val="16"/>
          <w:szCs w:val="16"/>
        </w:rPr>
        <w:t xml:space="preserve"> incide</w:t>
      </w:r>
      <w:r>
        <w:rPr>
          <w:rFonts w:cs="Arial"/>
          <w:sz w:val="16"/>
          <w:szCs w:val="16"/>
        </w:rPr>
        <w:t>n</w:t>
      </w:r>
      <w:r w:rsidRPr="00E9428A">
        <w:rPr>
          <w:rFonts w:cs="Arial"/>
          <w:sz w:val="16"/>
          <w:szCs w:val="16"/>
        </w:rPr>
        <w:t>t</w:t>
      </w:r>
      <w:r w:rsidR="00E03AB3">
        <w:rPr>
          <w:rFonts w:cs="Arial"/>
          <w:sz w:val="16"/>
          <w:szCs w:val="16"/>
        </w:rPr>
        <w:t>u</w:t>
      </w:r>
      <w:r w:rsidRPr="00E9428A">
        <w:rPr>
          <w:rFonts w:cs="Arial"/>
          <w:sz w:val="16"/>
          <w:szCs w:val="16"/>
        </w:rPr>
        <w:t xml:space="preserve"> pozast</w:t>
      </w:r>
      <w:r>
        <w:rPr>
          <w:rFonts w:cs="Arial"/>
          <w:sz w:val="16"/>
          <w:szCs w:val="16"/>
        </w:rPr>
        <w:t>a</w:t>
      </w:r>
      <w:r w:rsidRPr="00E9428A">
        <w:rPr>
          <w:rFonts w:cs="Arial"/>
          <w:sz w:val="16"/>
          <w:szCs w:val="16"/>
        </w:rPr>
        <w:t>ven</w:t>
      </w:r>
      <w:r w:rsidR="00E03AB3">
        <w:rPr>
          <w:rFonts w:cs="Arial"/>
          <w:sz w:val="16"/>
          <w:szCs w:val="16"/>
        </w:rPr>
        <w:t>é</w:t>
      </w:r>
      <w:r w:rsidRPr="00E9428A">
        <w:rPr>
          <w:rFonts w:cs="Arial"/>
          <w:sz w:val="16"/>
          <w:szCs w:val="16"/>
        </w:rPr>
        <w:t xml:space="preserve"> (napríklad z dôvodu čakania na súčinnosť Objednávateľa, čakan</w:t>
      </w:r>
      <w:r>
        <w:rPr>
          <w:rFonts w:cs="Arial"/>
          <w:sz w:val="16"/>
          <w:szCs w:val="16"/>
        </w:rPr>
        <w:t>i</w:t>
      </w:r>
      <w:r w:rsidRPr="00E9428A">
        <w:rPr>
          <w:rFonts w:cs="Arial"/>
          <w:sz w:val="16"/>
          <w:szCs w:val="16"/>
        </w:rPr>
        <w:t>a na treťos</w:t>
      </w:r>
      <w:r>
        <w:rPr>
          <w:rFonts w:cs="Arial"/>
          <w:sz w:val="16"/>
          <w:szCs w:val="16"/>
        </w:rPr>
        <w:t>t</w:t>
      </w:r>
      <w:r w:rsidRPr="00E9428A">
        <w:rPr>
          <w:rFonts w:cs="Arial"/>
          <w:sz w:val="16"/>
          <w:szCs w:val="16"/>
        </w:rPr>
        <w:t xml:space="preserve">ranných dodávateľov zazmluvnených Objednávateľom, čakania na odstránenie nefunkčnosti zapríčinenej </w:t>
      </w:r>
      <w:r w:rsidR="00E03AB3">
        <w:rPr>
          <w:rFonts w:cs="Arial"/>
          <w:sz w:val="16"/>
          <w:szCs w:val="16"/>
        </w:rPr>
        <w:t>výrobcom</w:t>
      </w:r>
      <w:r w:rsidRPr="00E9428A">
        <w:rPr>
          <w:rFonts w:cs="Arial"/>
          <w:sz w:val="16"/>
          <w:szCs w:val="16"/>
        </w:rPr>
        <w:t>, vyššej moci</w:t>
      </w:r>
      <w:r>
        <w:rPr>
          <w:rFonts w:cs="Arial"/>
          <w:sz w:val="16"/>
          <w:szCs w:val="16"/>
        </w:rPr>
        <w:t xml:space="preserve"> a pod.</w:t>
      </w:r>
      <w:r w:rsidRPr="00E9428A">
        <w:rPr>
          <w:rFonts w:cs="Arial"/>
          <w:sz w:val="16"/>
          <w:szCs w:val="16"/>
        </w:rPr>
        <w:t>).</w:t>
      </w:r>
    </w:p>
    <w:p w14:paraId="3DE324D6" w14:textId="77777777" w:rsidR="00E7640C" w:rsidRDefault="00E7640C" w:rsidP="00E7640C">
      <w:pPr>
        <w:jc w:val="both"/>
        <w:rPr>
          <w:rFonts w:cs="Arial"/>
          <w:sz w:val="16"/>
          <w:szCs w:val="16"/>
        </w:rPr>
      </w:pPr>
    </w:p>
    <w:p w14:paraId="4E08ED86" w14:textId="77777777" w:rsidR="00E7640C" w:rsidRPr="00973334" w:rsidRDefault="00E7640C" w:rsidP="00E7640C">
      <w:pPr>
        <w:pStyle w:val="Popis"/>
        <w:keepNext/>
        <w:rPr>
          <w:sz w:val="16"/>
        </w:rPr>
      </w:pPr>
      <w:r w:rsidRPr="00973334">
        <w:rPr>
          <w:sz w:val="16"/>
        </w:rPr>
        <w:t xml:space="preserve">Tab. </w:t>
      </w:r>
      <w:r w:rsidRPr="00973334">
        <w:rPr>
          <w:sz w:val="16"/>
        </w:rPr>
        <w:fldChar w:fldCharType="begin"/>
      </w:r>
      <w:r w:rsidRPr="00973334">
        <w:rPr>
          <w:sz w:val="16"/>
        </w:rPr>
        <w:instrText xml:space="preserve"> SEQ Tab. \* ARABIC </w:instrText>
      </w:r>
      <w:r w:rsidRPr="00973334">
        <w:rPr>
          <w:sz w:val="16"/>
        </w:rPr>
        <w:fldChar w:fldCharType="separate"/>
      </w:r>
      <w:r>
        <w:rPr>
          <w:noProof/>
          <w:sz w:val="16"/>
        </w:rPr>
        <w:t>1</w:t>
      </w:r>
      <w:r w:rsidRPr="00973334">
        <w:rPr>
          <w:sz w:val="16"/>
        </w:rPr>
        <w:fldChar w:fldCharType="end"/>
      </w:r>
      <w:r w:rsidRPr="00973334">
        <w:rPr>
          <w:sz w:val="16"/>
        </w:rPr>
        <w:t xml:space="preserve"> Požadované reakčné časy</w:t>
      </w:r>
    </w:p>
    <w:tbl>
      <w:tblPr>
        <w:tblStyle w:val="Mriekatabuky"/>
        <w:tblW w:w="9805" w:type="dxa"/>
        <w:tblLook w:val="04A0" w:firstRow="1" w:lastRow="0" w:firstColumn="1" w:lastColumn="0" w:noHBand="0" w:noVBand="1"/>
      </w:tblPr>
      <w:tblGrid>
        <w:gridCol w:w="1885"/>
        <w:gridCol w:w="990"/>
        <w:gridCol w:w="989"/>
        <w:gridCol w:w="991"/>
        <w:gridCol w:w="990"/>
        <w:gridCol w:w="990"/>
        <w:gridCol w:w="990"/>
        <w:gridCol w:w="1002"/>
        <w:gridCol w:w="978"/>
      </w:tblGrid>
      <w:tr w:rsidR="00E7640C" w:rsidRPr="004B01A6" w14:paraId="6C372A69" w14:textId="77777777" w:rsidTr="00470045">
        <w:trPr>
          <w:trHeight w:val="300"/>
        </w:trPr>
        <w:tc>
          <w:tcPr>
            <w:tcW w:w="1885" w:type="dxa"/>
            <w:vMerge w:val="restart"/>
            <w:noWrap/>
            <w:vAlign w:val="bottom"/>
            <w:hideMark/>
          </w:tcPr>
          <w:p w14:paraId="478D07F8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Funkčný celok</w:t>
            </w:r>
          </w:p>
        </w:tc>
        <w:tc>
          <w:tcPr>
            <w:tcW w:w="3960" w:type="dxa"/>
            <w:gridSpan w:val="4"/>
            <w:noWrap/>
            <w:vAlign w:val="bottom"/>
            <w:hideMark/>
          </w:tcPr>
          <w:p w14:paraId="08778A37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Doba odozvy (hod.)</w:t>
            </w:r>
          </w:p>
        </w:tc>
        <w:tc>
          <w:tcPr>
            <w:tcW w:w="3960" w:type="dxa"/>
            <w:gridSpan w:val="4"/>
            <w:noWrap/>
            <w:vAlign w:val="bottom"/>
            <w:hideMark/>
          </w:tcPr>
          <w:p w14:paraId="6CFE20A4" w14:textId="77777777" w:rsidR="00E7640C" w:rsidRPr="004B01A6" w:rsidRDefault="00E7640C" w:rsidP="00E03AB3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 xml:space="preserve">Doba neutralizácie </w:t>
            </w:r>
            <w:r w:rsidR="00E03AB3">
              <w:rPr>
                <w:rFonts w:cs="Arial"/>
                <w:b/>
                <w:sz w:val="16"/>
                <w:szCs w:val="16"/>
              </w:rPr>
              <w:t>príčiny incidentu</w:t>
            </w:r>
            <w:r w:rsidRPr="004B01A6">
              <w:rPr>
                <w:rFonts w:cs="Arial"/>
                <w:b/>
                <w:sz w:val="16"/>
                <w:szCs w:val="16"/>
              </w:rPr>
              <w:t xml:space="preserve"> (hod.)</w:t>
            </w:r>
          </w:p>
        </w:tc>
      </w:tr>
      <w:tr w:rsidR="00E7640C" w:rsidRPr="004B01A6" w14:paraId="183068DA" w14:textId="77777777" w:rsidTr="00470045">
        <w:trPr>
          <w:trHeight w:val="300"/>
        </w:trPr>
        <w:tc>
          <w:tcPr>
            <w:tcW w:w="1885" w:type="dxa"/>
            <w:vMerge/>
            <w:vAlign w:val="bottom"/>
            <w:hideMark/>
          </w:tcPr>
          <w:p w14:paraId="1B6301A5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14:paraId="4042E864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1</w:t>
            </w:r>
          </w:p>
        </w:tc>
        <w:tc>
          <w:tcPr>
            <w:tcW w:w="989" w:type="dxa"/>
            <w:noWrap/>
            <w:vAlign w:val="bottom"/>
            <w:hideMark/>
          </w:tcPr>
          <w:p w14:paraId="61DA08D0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2</w:t>
            </w:r>
          </w:p>
        </w:tc>
        <w:tc>
          <w:tcPr>
            <w:tcW w:w="991" w:type="dxa"/>
            <w:noWrap/>
            <w:vAlign w:val="bottom"/>
            <w:hideMark/>
          </w:tcPr>
          <w:p w14:paraId="0490EE28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3</w:t>
            </w:r>
          </w:p>
        </w:tc>
        <w:tc>
          <w:tcPr>
            <w:tcW w:w="990" w:type="dxa"/>
            <w:noWrap/>
            <w:vAlign w:val="bottom"/>
            <w:hideMark/>
          </w:tcPr>
          <w:p w14:paraId="470D18CC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4</w:t>
            </w:r>
          </w:p>
        </w:tc>
        <w:tc>
          <w:tcPr>
            <w:tcW w:w="990" w:type="dxa"/>
            <w:noWrap/>
            <w:vAlign w:val="bottom"/>
            <w:hideMark/>
          </w:tcPr>
          <w:p w14:paraId="5C7D20A6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1</w:t>
            </w:r>
          </w:p>
        </w:tc>
        <w:tc>
          <w:tcPr>
            <w:tcW w:w="990" w:type="dxa"/>
            <w:noWrap/>
            <w:vAlign w:val="bottom"/>
            <w:hideMark/>
          </w:tcPr>
          <w:p w14:paraId="475A78A4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2</w:t>
            </w:r>
          </w:p>
        </w:tc>
        <w:tc>
          <w:tcPr>
            <w:tcW w:w="1002" w:type="dxa"/>
            <w:noWrap/>
            <w:vAlign w:val="bottom"/>
            <w:hideMark/>
          </w:tcPr>
          <w:p w14:paraId="74D2FA7A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3</w:t>
            </w:r>
          </w:p>
        </w:tc>
        <w:tc>
          <w:tcPr>
            <w:tcW w:w="978" w:type="dxa"/>
            <w:noWrap/>
            <w:vAlign w:val="bottom"/>
            <w:hideMark/>
          </w:tcPr>
          <w:p w14:paraId="5CDFFE6C" w14:textId="77777777" w:rsidR="00E7640C" w:rsidRPr="004B01A6" w:rsidRDefault="00E7640C" w:rsidP="00470045">
            <w:pPr>
              <w:rPr>
                <w:rFonts w:cs="Arial"/>
                <w:b/>
                <w:sz w:val="16"/>
                <w:szCs w:val="16"/>
              </w:rPr>
            </w:pPr>
            <w:r w:rsidRPr="004B01A6">
              <w:rPr>
                <w:rFonts w:cs="Arial"/>
                <w:b/>
                <w:sz w:val="16"/>
                <w:szCs w:val="16"/>
              </w:rPr>
              <w:t>Priorita 4</w:t>
            </w:r>
          </w:p>
        </w:tc>
      </w:tr>
      <w:tr w:rsidR="00E7640C" w:rsidRPr="004B01A6" w14:paraId="660C0B7A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14333117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MVMPLS chrbtica</w:t>
            </w:r>
          </w:p>
        </w:tc>
        <w:tc>
          <w:tcPr>
            <w:tcW w:w="990" w:type="dxa"/>
            <w:vAlign w:val="center"/>
            <w:hideMark/>
          </w:tcPr>
          <w:p w14:paraId="0AEEF42F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15 minút</w:t>
            </w:r>
          </w:p>
        </w:tc>
        <w:tc>
          <w:tcPr>
            <w:tcW w:w="989" w:type="dxa"/>
            <w:vAlign w:val="center"/>
            <w:hideMark/>
          </w:tcPr>
          <w:p w14:paraId="0C1A64BA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91" w:type="dxa"/>
            <w:vAlign w:val="center"/>
            <w:hideMark/>
          </w:tcPr>
          <w:p w14:paraId="6B96E924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177B056A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658B6662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4 hodín</w:t>
            </w:r>
          </w:p>
        </w:tc>
        <w:tc>
          <w:tcPr>
            <w:tcW w:w="990" w:type="dxa"/>
            <w:vAlign w:val="center"/>
            <w:hideMark/>
          </w:tcPr>
          <w:p w14:paraId="2FE3A441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12 hodín</w:t>
            </w:r>
          </w:p>
        </w:tc>
        <w:tc>
          <w:tcPr>
            <w:tcW w:w="1002" w:type="dxa"/>
            <w:vAlign w:val="center"/>
            <w:hideMark/>
          </w:tcPr>
          <w:p w14:paraId="4B21259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51AC9CE6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5B75D994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7721450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DCA/DCB/DCBA/DMZ</w:t>
            </w:r>
          </w:p>
        </w:tc>
        <w:tc>
          <w:tcPr>
            <w:tcW w:w="990" w:type="dxa"/>
            <w:vAlign w:val="center"/>
            <w:hideMark/>
          </w:tcPr>
          <w:p w14:paraId="5262D59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15 minút</w:t>
            </w:r>
          </w:p>
        </w:tc>
        <w:tc>
          <w:tcPr>
            <w:tcW w:w="989" w:type="dxa"/>
            <w:vAlign w:val="center"/>
            <w:hideMark/>
          </w:tcPr>
          <w:p w14:paraId="34A9FCC5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91" w:type="dxa"/>
            <w:vAlign w:val="center"/>
            <w:hideMark/>
          </w:tcPr>
          <w:p w14:paraId="7852DA65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1D9143D0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68E3446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4 hodín</w:t>
            </w:r>
          </w:p>
        </w:tc>
        <w:tc>
          <w:tcPr>
            <w:tcW w:w="990" w:type="dxa"/>
            <w:vAlign w:val="center"/>
            <w:hideMark/>
          </w:tcPr>
          <w:p w14:paraId="71C4D679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12 hodín</w:t>
            </w:r>
          </w:p>
        </w:tc>
        <w:tc>
          <w:tcPr>
            <w:tcW w:w="1002" w:type="dxa"/>
            <w:vAlign w:val="center"/>
            <w:hideMark/>
          </w:tcPr>
          <w:p w14:paraId="2764C7B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604F40CD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0ED3A124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5328EC30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KRPZ</w:t>
            </w:r>
          </w:p>
        </w:tc>
        <w:tc>
          <w:tcPr>
            <w:tcW w:w="990" w:type="dxa"/>
            <w:vAlign w:val="center"/>
            <w:hideMark/>
          </w:tcPr>
          <w:p w14:paraId="63F9DD14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89" w:type="dxa"/>
            <w:vAlign w:val="center"/>
            <w:hideMark/>
          </w:tcPr>
          <w:p w14:paraId="03A33AD6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 hodín</w:t>
            </w:r>
          </w:p>
        </w:tc>
        <w:tc>
          <w:tcPr>
            <w:tcW w:w="991" w:type="dxa"/>
            <w:vAlign w:val="center"/>
            <w:hideMark/>
          </w:tcPr>
          <w:p w14:paraId="2814CCC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4101C2F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7BA26109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6 hodín</w:t>
            </w:r>
          </w:p>
        </w:tc>
        <w:tc>
          <w:tcPr>
            <w:tcW w:w="990" w:type="dxa"/>
            <w:vAlign w:val="center"/>
            <w:hideMark/>
          </w:tcPr>
          <w:p w14:paraId="1F71A383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1002" w:type="dxa"/>
            <w:vAlign w:val="center"/>
            <w:hideMark/>
          </w:tcPr>
          <w:p w14:paraId="659A9B33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7740DFB9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2FCAE509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67D988F7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ORPZ</w:t>
            </w:r>
          </w:p>
        </w:tc>
        <w:tc>
          <w:tcPr>
            <w:tcW w:w="990" w:type="dxa"/>
            <w:vAlign w:val="center"/>
            <w:hideMark/>
          </w:tcPr>
          <w:p w14:paraId="1F684FFD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89" w:type="dxa"/>
            <w:vAlign w:val="center"/>
            <w:hideMark/>
          </w:tcPr>
          <w:p w14:paraId="7FD151BB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 hodín</w:t>
            </w:r>
          </w:p>
        </w:tc>
        <w:tc>
          <w:tcPr>
            <w:tcW w:w="991" w:type="dxa"/>
            <w:vAlign w:val="center"/>
            <w:hideMark/>
          </w:tcPr>
          <w:p w14:paraId="1C397550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635633A2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7D07C92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6 hodín</w:t>
            </w:r>
          </w:p>
        </w:tc>
        <w:tc>
          <w:tcPr>
            <w:tcW w:w="990" w:type="dxa"/>
            <w:vAlign w:val="center"/>
            <w:hideMark/>
          </w:tcPr>
          <w:p w14:paraId="2EBDE92A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1002" w:type="dxa"/>
            <w:vAlign w:val="center"/>
            <w:hideMark/>
          </w:tcPr>
          <w:p w14:paraId="46A6C90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077BB491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09CE2A13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2E1CF038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IZS a ES IS PZ</w:t>
            </w:r>
          </w:p>
        </w:tc>
        <w:tc>
          <w:tcPr>
            <w:tcW w:w="990" w:type="dxa"/>
            <w:vAlign w:val="center"/>
            <w:hideMark/>
          </w:tcPr>
          <w:p w14:paraId="2738566F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15 minút</w:t>
            </w:r>
          </w:p>
        </w:tc>
        <w:tc>
          <w:tcPr>
            <w:tcW w:w="989" w:type="dxa"/>
            <w:vAlign w:val="center"/>
            <w:hideMark/>
          </w:tcPr>
          <w:p w14:paraId="37589BB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91" w:type="dxa"/>
            <w:vAlign w:val="center"/>
            <w:hideMark/>
          </w:tcPr>
          <w:p w14:paraId="5D5BA36F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1F99CA3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18 hodín</w:t>
            </w:r>
          </w:p>
        </w:tc>
        <w:tc>
          <w:tcPr>
            <w:tcW w:w="990" w:type="dxa"/>
            <w:vAlign w:val="center"/>
            <w:hideMark/>
          </w:tcPr>
          <w:p w14:paraId="69F07C18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4 hodín</w:t>
            </w:r>
          </w:p>
        </w:tc>
        <w:tc>
          <w:tcPr>
            <w:tcW w:w="990" w:type="dxa"/>
            <w:vAlign w:val="center"/>
            <w:hideMark/>
          </w:tcPr>
          <w:p w14:paraId="49D5A12D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12 hodín</w:t>
            </w:r>
          </w:p>
        </w:tc>
        <w:tc>
          <w:tcPr>
            <w:tcW w:w="1002" w:type="dxa"/>
            <w:vAlign w:val="center"/>
            <w:hideMark/>
          </w:tcPr>
          <w:p w14:paraId="239509E0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27A897A4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42ECF48B" w14:textId="77777777" w:rsidTr="00470045">
        <w:trPr>
          <w:trHeight w:val="600"/>
        </w:trPr>
        <w:tc>
          <w:tcPr>
            <w:tcW w:w="1885" w:type="dxa"/>
            <w:vAlign w:val="center"/>
            <w:hideMark/>
          </w:tcPr>
          <w:p w14:paraId="4CCA69B0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lastRenderedPageBreak/>
              <w:t>WiFi</w:t>
            </w:r>
          </w:p>
        </w:tc>
        <w:tc>
          <w:tcPr>
            <w:tcW w:w="990" w:type="dxa"/>
            <w:vAlign w:val="center"/>
            <w:hideMark/>
          </w:tcPr>
          <w:p w14:paraId="0C455FFB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89" w:type="dxa"/>
            <w:vAlign w:val="center"/>
            <w:hideMark/>
          </w:tcPr>
          <w:p w14:paraId="5C7FC7E5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 hodín</w:t>
            </w:r>
          </w:p>
        </w:tc>
        <w:tc>
          <w:tcPr>
            <w:tcW w:w="991" w:type="dxa"/>
            <w:vAlign w:val="center"/>
            <w:hideMark/>
          </w:tcPr>
          <w:p w14:paraId="2D24805F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6C5D90BB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  <w:hideMark/>
          </w:tcPr>
          <w:p w14:paraId="5C863611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6 hodín</w:t>
            </w:r>
          </w:p>
        </w:tc>
        <w:tc>
          <w:tcPr>
            <w:tcW w:w="990" w:type="dxa"/>
            <w:vAlign w:val="center"/>
            <w:hideMark/>
          </w:tcPr>
          <w:p w14:paraId="23D505D1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1002" w:type="dxa"/>
            <w:vAlign w:val="center"/>
            <w:hideMark/>
          </w:tcPr>
          <w:p w14:paraId="3E4CDC06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  <w:hideMark/>
          </w:tcPr>
          <w:p w14:paraId="25A19564" w14:textId="77777777" w:rsidR="00E7640C" w:rsidRPr="004B01A6" w:rsidRDefault="00E7640C" w:rsidP="00470045">
            <w:pPr>
              <w:rPr>
                <w:rFonts w:cs="Arial"/>
                <w:sz w:val="16"/>
                <w:szCs w:val="16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  <w:tr w:rsidR="00E7640C" w:rsidRPr="004B01A6" w14:paraId="7EA60A31" w14:textId="77777777" w:rsidTr="00470045">
        <w:trPr>
          <w:trHeight w:val="600"/>
        </w:trPr>
        <w:tc>
          <w:tcPr>
            <w:tcW w:w="1885" w:type="dxa"/>
            <w:vAlign w:val="center"/>
          </w:tcPr>
          <w:p w14:paraId="26721167" w14:textId="56BD7C0F" w:rsidR="00E7640C" w:rsidRPr="004B01A6" w:rsidRDefault="00E7640C">
            <w:pPr>
              <w:rPr>
                <w:rFonts w:cs="Arial"/>
                <w:sz w:val="16"/>
                <w:szCs w:val="16"/>
                <w:lang w:val="sk-SK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 xml:space="preserve">KAMO </w:t>
            </w:r>
          </w:p>
        </w:tc>
        <w:tc>
          <w:tcPr>
            <w:tcW w:w="990" w:type="dxa"/>
            <w:vAlign w:val="center"/>
          </w:tcPr>
          <w:p w14:paraId="01126E52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30 minút</w:t>
            </w:r>
          </w:p>
        </w:tc>
        <w:tc>
          <w:tcPr>
            <w:tcW w:w="989" w:type="dxa"/>
            <w:vAlign w:val="center"/>
          </w:tcPr>
          <w:p w14:paraId="3B1EE15C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1 hodín</w:t>
            </w:r>
          </w:p>
        </w:tc>
        <w:tc>
          <w:tcPr>
            <w:tcW w:w="991" w:type="dxa"/>
            <w:vAlign w:val="center"/>
          </w:tcPr>
          <w:p w14:paraId="2AB84849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</w:tcPr>
          <w:p w14:paraId="7AB9F0DB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990" w:type="dxa"/>
            <w:vAlign w:val="center"/>
          </w:tcPr>
          <w:p w14:paraId="4A5A07AE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8 hodín</w:t>
            </w:r>
          </w:p>
        </w:tc>
        <w:tc>
          <w:tcPr>
            <w:tcW w:w="990" w:type="dxa"/>
            <w:vAlign w:val="center"/>
          </w:tcPr>
          <w:p w14:paraId="7AE57D71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24 hodín</w:t>
            </w:r>
          </w:p>
        </w:tc>
        <w:tc>
          <w:tcPr>
            <w:tcW w:w="1002" w:type="dxa"/>
            <w:vAlign w:val="center"/>
          </w:tcPr>
          <w:p w14:paraId="510A5315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336 hodín</w:t>
            </w:r>
          </w:p>
        </w:tc>
        <w:tc>
          <w:tcPr>
            <w:tcW w:w="978" w:type="dxa"/>
            <w:vAlign w:val="center"/>
          </w:tcPr>
          <w:p w14:paraId="1422305D" w14:textId="77777777" w:rsidR="00E7640C" w:rsidRPr="004B01A6" w:rsidRDefault="00E7640C" w:rsidP="00470045">
            <w:pPr>
              <w:rPr>
                <w:rFonts w:cs="Arial"/>
                <w:sz w:val="16"/>
                <w:szCs w:val="16"/>
                <w:lang w:val="en-US"/>
              </w:rPr>
            </w:pPr>
            <w:r w:rsidRPr="004B01A6">
              <w:rPr>
                <w:rFonts w:cs="Arial"/>
                <w:sz w:val="16"/>
                <w:szCs w:val="16"/>
                <w:lang w:val="en-US"/>
              </w:rPr>
              <w:t>720 hodín</w:t>
            </w:r>
          </w:p>
        </w:tc>
      </w:tr>
    </w:tbl>
    <w:p w14:paraId="2CDADF4E" w14:textId="77777777" w:rsidR="00E7640C" w:rsidRPr="004B01A6" w:rsidRDefault="00E7640C" w:rsidP="00B80B3C">
      <w:pPr>
        <w:pStyle w:val="Popis"/>
        <w:rPr>
          <w:rFonts w:cs="Arial"/>
          <w:sz w:val="16"/>
          <w:szCs w:val="16"/>
        </w:rPr>
      </w:pPr>
    </w:p>
    <w:p w14:paraId="63B5739F" w14:textId="77777777" w:rsidR="00C6584D" w:rsidRDefault="00C6584D" w:rsidP="004629A6">
      <w:pPr>
        <w:pStyle w:val="Nadpis21"/>
      </w:pPr>
      <w:bookmarkStart w:id="9" w:name="_Toc509824047"/>
      <w:bookmarkStart w:id="10" w:name="_Toc509824282"/>
      <w:r>
        <w:t>Vykonávanie podpory a spôsob nahlasovania</w:t>
      </w:r>
      <w:bookmarkEnd w:id="9"/>
      <w:bookmarkEnd w:id="10"/>
    </w:p>
    <w:p w14:paraId="4321951F" w14:textId="77777777" w:rsidR="00C6584D" w:rsidRDefault="00C6584D" w:rsidP="00C6584D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vykonáva</w:t>
      </w:r>
      <w:r w:rsidRPr="00ED716C">
        <w:rPr>
          <w:rFonts w:cs="Arial"/>
          <w:sz w:val="16"/>
          <w:szCs w:val="16"/>
        </w:rPr>
        <w:t xml:space="preserve"> servisné služby na základe </w:t>
      </w:r>
      <w:r>
        <w:rPr>
          <w:rFonts w:cs="Arial"/>
          <w:sz w:val="16"/>
          <w:szCs w:val="16"/>
        </w:rPr>
        <w:t xml:space="preserve">svojich zistení, odporúčaní výrobcu, </w:t>
      </w:r>
      <w:r w:rsidRPr="00ED716C">
        <w:rPr>
          <w:rFonts w:cs="Arial"/>
          <w:sz w:val="16"/>
          <w:szCs w:val="16"/>
        </w:rPr>
        <w:t xml:space="preserve">nahlásenia poruchy </w:t>
      </w:r>
      <w:r>
        <w:rPr>
          <w:rFonts w:cs="Arial"/>
          <w:sz w:val="16"/>
          <w:szCs w:val="16"/>
        </w:rPr>
        <w:t>Objednávateľom alebo na základe Objednávateľom potvrdeného odporúčania výrobcu</w:t>
      </w:r>
      <w:r w:rsidRPr="00ED716C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Pr="00ED716C">
        <w:rPr>
          <w:rFonts w:cs="Arial"/>
          <w:sz w:val="16"/>
          <w:szCs w:val="16"/>
        </w:rPr>
        <w:t xml:space="preserve">Objednávateľ bude nahlasovať poruchy alebo požiadavky na opravu zariadení telefonicky alebo elektronicky </w:t>
      </w:r>
      <w:r>
        <w:rPr>
          <w:rFonts w:cs="Arial"/>
          <w:sz w:val="16"/>
          <w:szCs w:val="16"/>
        </w:rPr>
        <w:t>v režime „24x7“</w:t>
      </w:r>
      <w:r w:rsidRPr="00ED716C">
        <w:rPr>
          <w:rFonts w:cs="Arial"/>
          <w:sz w:val="16"/>
          <w:szCs w:val="16"/>
        </w:rPr>
        <w:t>. Objednávateľ vykoná</w:t>
      </w:r>
      <w:r>
        <w:rPr>
          <w:rFonts w:cs="Arial"/>
          <w:sz w:val="16"/>
          <w:szCs w:val="16"/>
        </w:rPr>
        <w:t>va</w:t>
      </w:r>
      <w:r w:rsidRPr="00ED716C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na</w:t>
      </w:r>
      <w:r w:rsidRPr="00ED716C">
        <w:rPr>
          <w:rFonts w:cs="Arial"/>
          <w:sz w:val="16"/>
          <w:szCs w:val="16"/>
        </w:rPr>
        <w:t xml:space="preserve">hlásenie poruchy a požiadavku na opravu prostredníctvom oprávnených zamestnancov Ministerstva </w:t>
      </w:r>
      <w:r>
        <w:rPr>
          <w:rFonts w:cs="Arial"/>
          <w:sz w:val="16"/>
          <w:szCs w:val="16"/>
        </w:rPr>
        <w:t>vnútra</w:t>
      </w:r>
      <w:r w:rsidRPr="00E00C2E">
        <w:rPr>
          <w:rFonts w:cs="Arial"/>
          <w:sz w:val="16"/>
          <w:szCs w:val="16"/>
        </w:rPr>
        <w:t xml:space="preserve"> Slovenskej republiky</w:t>
      </w:r>
      <w:r w:rsidR="00CA3CAA">
        <w:rPr>
          <w:rFonts w:cs="Arial"/>
          <w:sz w:val="16"/>
          <w:szCs w:val="16"/>
        </w:rPr>
        <w:t>.</w:t>
      </w:r>
    </w:p>
    <w:p w14:paraId="7A62917D" w14:textId="77777777" w:rsidR="00C6584D" w:rsidRDefault="00C6584D" w:rsidP="00C6584D">
      <w:pPr>
        <w:jc w:val="both"/>
        <w:rPr>
          <w:rFonts w:cs="Arial"/>
          <w:sz w:val="16"/>
          <w:szCs w:val="16"/>
        </w:rPr>
      </w:pPr>
    </w:p>
    <w:p w14:paraId="32745056" w14:textId="77777777" w:rsidR="00C6584D" w:rsidRPr="004B01A6" w:rsidRDefault="00C6584D" w:rsidP="00C6584D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Poskytovateľ prijme hlásenie poruchy a požiadavku na opravu. Súčasťou hlásení o poruche a požiadaviek bude minimálne:</w:t>
      </w:r>
    </w:p>
    <w:p w14:paraId="333ACAAF" w14:textId="77777777" w:rsidR="00C6584D" w:rsidRPr="004B01A6" w:rsidRDefault="00C6584D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miesto požadovaného plnenia a meno zodpovedného zamestnanca objednávatela, </w:t>
      </w:r>
      <w:r w:rsidRPr="004B01A6">
        <w:rPr>
          <w:rFonts w:cs="Arial"/>
          <w:noProof w:val="0"/>
          <w:sz w:val="16"/>
          <w:szCs w:val="16"/>
        </w:rPr>
        <w:t xml:space="preserve">ktorý bude poskytovatelovi k dispozícii v mieste plnenia služby, </w:t>
      </w:r>
    </w:p>
    <w:p w14:paraId="717E7470" w14:textId="77777777" w:rsidR="00E7640C" w:rsidRPr="00CD65EB" w:rsidRDefault="00C6584D" w:rsidP="00E7640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predbežný rozsah poruchy alebo predpokladaný rozsah opravy, typ zariadenia, výrobné číslo, dátum a čas nahlásenia poruchy</w:t>
      </w:r>
    </w:p>
    <w:p w14:paraId="1B45D6DD" w14:textId="77777777" w:rsidR="00E7640C" w:rsidRPr="007F32E3" w:rsidRDefault="00E7640C" w:rsidP="00E7640C">
      <w:pPr>
        <w:pStyle w:val="Nadpis1"/>
        <w:tabs>
          <w:tab w:val="clear" w:pos="72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bookmarkStart w:id="11" w:name="_Toc509824048"/>
      <w:bookmarkStart w:id="12" w:name="_Toc509824283"/>
      <w:r>
        <w:rPr>
          <w:rFonts w:ascii="Arial" w:hAnsi="Arial" w:cs="Arial"/>
          <w:sz w:val="20"/>
          <w:szCs w:val="20"/>
        </w:rPr>
        <w:t>P</w:t>
      </w:r>
      <w:r w:rsidRPr="007F32E3">
        <w:rPr>
          <w:rFonts w:ascii="Arial" w:hAnsi="Arial" w:cs="Arial"/>
          <w:sz w:val="20"/>
          <w:szCs w:val="20"/>
        </w:rPr>
        <w:t>ozáručn</w:t>
      </w:r>
      <w:r>
        <w:rPr>
          <w:rFonts w:ascii="Arial" w:hAnsi="Arial" w:cs="Arial"/>
          <w:sz w:val="20"/>
          <w:szCs w:val="20"/>
        </w:rPr>
        <w:t>ý autorizovaný servis</w:t>
      </w:r>
      <w:r w:rsidRPr="007F32E3">
        <w:rPr>
          <w:rFonts w:ascii="Arial" w:hAnsi="Arial" w:cs="Arial"/>
          <w:sz w:val="20"/>
          <w:szCs w:val="20"/>
        </w:rPr>
        <w:t xml:space="preserve"> technológií</w:t>
      </w:r>
      <w:r>
        <w:rPr>
          <w:rFonts w:ascii="Arial" w:hAnsi="Arial" w:cs="Arial"/>
          <w:sz w:val="20"/>
          <w:szCs w:val="20"/>
        </w:rPr>
        <w:t xml:space="preserve"> pre sieťovú infraštruktúru</w:t>
      </w:r>
      <w:bookmarkEnd w:id="11"/>
      <w:bookmarkEnd w:id="12"/>
    </w:p>
    <w:p w14:paraId="61509E98" w14:textId="77777777" w:rsidR="00E7640C" w:rsidRDefault="00E7640C" w:rsidP="00E7640C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Predmetom </w:t>
      </w:r>
      <w:r>
        <w:rPr>
          <w:rFonts w:cs="Arial"/>
          <w:sz w:val="16"/>
          <w:szCs w:val="16"/>
        </w:rPr>
        <w:t xml:space="preserve">tejto časti </w:t>
      </w:r>
      <w:r w:rsidRPr="00ED716C">
        <w:rPr>
          <w:rFonts w:cs="Arial"/>
          <w:sz w:val="16"/>
          <w:szCs w:val="16"/>
        </w:rPr>
        <w:t xml:space="preserve">zákazky je </w:t>
      </w:r>
      <w:r>
        <w:rPr>
          <w:rFonts w:cs="Arial"/>
          <w:sz w:val="16"/>
          <w:szCs w:val="16"/>
        </w:rPr>
        <w:t xml:space="preserve">dodanie autorizovaného servisu zariadení jednotlivých technológií, profylaktika, pravidelná údržba, </w:t>
      </w:r>
      <w:r w:rsidRPr="00ED716C">
        <w:rPr>
          <w:rFonts w:cs="Arial"/>
          <w:sz w:val="16"/>
          <w:szCs w:val="16"/>
        </w:rPr>
        <w:t>diagnostika, odstraňovanie porúch a uvedenie nefunkčného zariadenia do prevádzky</w:t>
      </w:r>
      <w:r>
        <w:rPr>
          <w:rFonts w:cs="Arial"/>
          <w:sz w:val="16"/>
          <w:szCs w:val="16"/>
        </w:rPr>
        <w:t xml:space="preserve"> v súlade so servisnými predpismi </w:t>
      </w:r>
      <w:r w:rsidRPr="00ED716C">
        <w:rPr>
          <w:rFonts w:cs="Arial"/>
          <w:sz w:val="16"/>
          <w:szCs w:val="16"/>
        </w:rPr>
        <w:t>výrobcu</w:t>
      </w:r>
      <w:r>
        <w:rPr>
          <w:rFonts w:cs="Arial"/>
          <w:sz w:val="16"/>
          <w:szCs w:val="16"/>
        </w:rPr>
        <w:t xml:space="preserve">  </w:t>
      </w:r>
      <w:r w:rsidRPr="00ED716C">
        <w:rPr>
          <w:rFonts w:cs="Arial"/>
          <w:sz w:val="16"/>
          <w:szCs w:val="16"/>
        </w:rPr>
        <w:t>vrátane dopravy</w:t>
      </w:r>
      <w:r w:rsidR="00CD65EB">
        <w:rPr>
          <w:rFonts w:cs="Arial"/>
          <w:sz w:val="16"/>
          <w:szCs w:val="16"/>
        </w:rPr>
        <w:t xml:space="preserve"> a dodávok náhradných dielov.</w:t>
      </w:r>
    </w:p>
    <w:p w14:paraId="6CE123E7" w14:textId="77777777" w:rsidR="00E7640C" w:rsidRPr="00CD65EB" w:rsidRDefault="00E7640C" w:rsidP="00CD65EB">
      <w:pPr>
        <w:pStyle w:val="Nadpis21"/>
      </w:pPr>
      <w:bookmarkStart w:id="13" w:name="_Toc509824049"/>
      <w:bookmarkStart w:id="14" w:name="_Toc509824284"/>
      <w:r w:rsidRPr="00E7640C">
        <w:t>Rozsah požadovaných činností</w:t>
      </w:r>
      <w:bookmarkEnd w:id="13"/>
      <w:bookmarkEnd w:id="14"/>
      <w:r w:rsidR="00457334">
        <w:t xml:space="preserve"> </w:t>
      </w:r>
    </w:p>
    <w:p w14:paraId="142B4A55" w14:textId="77777777" w:rsidR="00E7640C" w:rsidRPr="00ED716C" w:rsidRDefault="00E7640C" w:rsidP="00E7640C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 xml:space="preserve">V rámci </w:t>
      </w:r>
      <w:r>
        <w:rPr>
          <w:rFonts w:cs="Arial"/>
          <w:sz w:val="16"/>
          <w:szCs w:val="16"/>
        </w:rPr>
        <w:t xml:space="preserve">servisu </w:t>
      </w:r>
      <w:r w:rsidRPr="00ED716C">
        <w:rPr>
          <w:rFonts w:cs="Arial"/>
          <w:sz w:val="16"/>
          <w:szCs w:val="16"/>
        </w:rPr>
        <w:t xml:space="preserve"> 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zabezpečí odstránenie porúch na zariadeniach, výmenu chybných komponentov (</w:t>
      </w:r>
      <w:r>
        <w:rPr>
          <w:rFonts w:cs="Arial"/>
          <w:sz w:val="16"/>
          <w:szCs w:val="16"/>
        </w:rPr>
        <w:t>v zmysle predmetu autorizovaného servisu upresneného nižšie</w:t>
      </w:r>
      <w:r w:rsidRPr="00ED716C">
        <w:rPr>
          <w:rFonts w:cs="Arial"/>
          <w:sz w:val="16"/>
          <w:szCs w:val="16"/>
        </w:rPr>
        <w:t>) zariadenia tak, aby zariadenie uviedol do opätovnej plnohodnotnej prevádzky. Zároveň</w:t>
      </w:r>
      <w:r w:rsidR="00BE1304">
        <w:rPr>
          <w:rFonts w:cs="Arial"/>
          <w:sz w:val="16"/>
          <w:szCs w:val="16"/>
        </w:rPr>
        <w:t xml:space="preserve"> pri odstraňovaní poruchy zariadenia</w:t>
      </w:r>
      <w:r w:rsidRPr="00ED716C">
        <w:rPr>
          <w:rFonts w:cs="Arial"/>
          <w:sz w:val="16"/>
          <w:szCs w:val="16"/>
        </w:rPr>
        <w:t xml:space="preserve"> </w:t>
      </w:r>
      <w:r w:rsidR="00BE1304">
        <w:rPr>
          <w:rFonts w:cs="Arial"/>
          <w:sz w:val="16"/>
          <w:szCs w:val="16"/>
        </w:rPr>
        <w:t>vykoná</w:t>
      </w:r>
      <w:r w:rsidRPr="00ED716C">
        <w:rPr>
          <w:rFonts w:cs="Arial"/>
          <w:sz w:val="16"/>
          <w:szCs w:val="16"/>
        </w:rPr>
        <w:t xml:space="preserve"> </w:t>
      </w:r>
      <w:r w:rsidR="00BE1304">
        <w:rPr>
          <w:rFonts w:cs="Arial"/>
          <w:sz w:val="16"/>
          <w:szCs w:val="16"/>
        </w:rPr>
        <w:t xml:space="preserve">prípadné </w:t>
      </w:r>
      <w:r w:rsidRPr="00ED716C">
        <w:rPr>
          <w:rFonts w:cs="Arial"/>
          <w:sz w:val="16"/>
          <w:szCs w:val="16"/>
        </w:rPr>
        <w:t xml:space="preserve">servisné prehliadky podľa odporúčania výrobcu zamerané na základnú diagnostiku, implementovanie odporúčaných opráv mikrokódov, aktuálnych verzií operačných a riadiacich systémov za účelom odhalenia potenciálnych zdrojov porúch a vykonania potrebných servisných zásahov, s cieľom znížiť riziko </w:t>
      </w:r>
      <w:r w:rsidR="00BE1304">
        <w:rPr>
          <w:rFonts w:cs="Arial"/>
          <w:sz w:val="16"/>
          <w:szCs w:val="16"/>
        </w:rPr>
        <w:t xml:space="preserve">opakovanej </w:t>
      </w:r>
      <w:r w:rsidRPr="00ED716C">
        <w:rPr>
          <w:rFonts w:cs="Arial"/>
          <w:sz w:val="16"/>
          <w:szCs w:val="16"/>
        </w:rPr>
        <w:t>poruchy zariadenia.</w:t>
      </w:r>
    </w:p>
    <w:p w14:paraId="5BCF6AA1" w14:textId="77777777" w:rsidR="00E7640C" w:rsidRPr="00ED716C" w:rsidRDefault="00E7640C" w:rsidP="00E7640C">
      <w:pPr>
        <w:ind w:left="360"/>
        <w:jc w:val="both"/>
        <w:rPr>
          <w:rFonts w:cs="Arial"/>
          <w:sz w:val="16"/>
          <w:szCs w:val="16"/>
        </w:rPr>
      </w:pPr>
    </w:p>
    <w:p w14:paraId="3F3A94D4" w14:textId="77777777" w:rsidR="00E7640C" w:rsidRDefault="00E7640C" w:rsidP="00E7640C">
      <w:pPr>
        <w:jc w:val="both"/>
        <w:rPr>
          <w:rFonts w:cs="Arial"/>
          <w:sz w:val="16"/>
          <w:szCs w:val="16"/>
        </w:rPr>
      </w:pPr>
      <w:r w:rsidRPr="00ED716C">
        <w:rPr>
          <w:rFonts w:cs="Arial"/>
          <w:sz w:val="16"/>
          <w:szCs w:val="16"/>
        </w:rPr>
        <w:t>Poskytovate</w:t>
      </w:r>
      <w:r>
        <w:rPr>
          <w:rFonts w:cs="Arial"/>
          <w:sz w:val="16"/>
          <w:szCs w:val="16"/>
        </w:rPr>
        <w:t>ľ</w:t>
      </w:r>
      <w:r w:rsidRPr="00ED716C">
        <w:rPr>
          <w:rFonts w:cs="Arial"/>
          <w:sz w:val="16"/>
          <w:szCs w:val="16"/>
        </w:rPr>
        <w:t xml:space="preserve"> pre potreby opráv jednotlivých zariadení použije len komponenty, ktoré sú na tento účel odpor</w:t>
      </w:r>
      <w:r>
        <w:rPr>
          <w:rFonts w:cs="Arial"/>
          <w:sz w:val="16"/>
          <w:szCs w:val="16"/>
        </w:rPr>
        <w:t>ú</w:t>
      </w:r>
      <w:r w:rsidRPr="00ED716C">
        <w:rPr>
          <w:rFonts w:cs="Arial"/>
          <w:sz w:val="16"/>
          <w:szCs w:val="16"/>
        </w:rPr>
        <w:t>č</w:t>
      </w:r>
      <w:r>
        <w:rPr>
          <w:rFonts w:cs="Arial"/>
          <w:sz w:val="16"/>
          <w:szCs w:val="16"/>
        </w:rPr>
        <w:t>a</w:t>
      </w:r>
      <w:r w:rsidRPr="00ED716C">
        <w:rPr>
          <w:rFonts w:cs="Arial"/>
          <w:sz w:val="16"/>
          <w:szCs w:val="16"/>
        </w:rPr>
        <w:t>né</w:t>
      </w:r>
      <w:r>
        <w:rPr>
          <w:rFonts w:cs="Arial"/>
          <w:sz w:val="16"/>
          <w:szCs w:val="16"/>
        </w:rPr>
        <w:t>,</w:t>
      </w:r>
      <w:r w:rsidRPr="00ED716C">
        <w:rPr>
          <w:rFonts w:cs="Arial"/>
          <w:sz w:val="16"/>
          <w:szCs w:val="16"/>
        </w:rPr>
        <w:t xml:space="preserve"> resp. certifikované výrobcom predmetného zariadenia.</w:t>
      </w:r>
    </w:p>
    <w:p w14:paraId="456C69E6" w14:textId="77777777" w:rsidR="00E7640C" w:rsidRDefault="00E7640C" w:rsidP="00E7640C">
      <w:pPr>
        <w:jc w:val="both"/>
        <w:rPr>
          <w:rFonts w:cs="Arial"/>
          <w:sz w:val="16"/>
          <w:szCs w:val="16"/>
        </w:rPr>
      </w:pPr>
    </w:p>
    <w:p w14:paraId="6B277112" w14:textId="77777777" w:rsidR="00457334" w:rsidRDefault="00E7640C" w:rsidP="00E7640C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Poskytovateľ je povinný dodržiavať dobu odozvy a dobu neutralizácie problému pre jednotlivé technologické celky sietí Ministerstva vnútra Slovenskej republiky podľa </w:t>
      </w:r>
      <w:r w:rsidR="007479CF">
        <w:rPr>
          <w:rFonts w:cs="Arial"/>
          <w:sz w:val="16"/>
          <w:szCs w:val="16"/>
        </w:rPr>
        <w:t>t</w:t>
      </w:r>
      <w:r w:rsidRPr="007479CF">
        <w:rPr>
          <w:rFonts w:cs="Arial"/>
          <w:sz w:val="16"/>
          <w:szCs w:val="16"/>
        </w:rPr>
        <w:t>abuľky číslo 1.</w:t>
      </w:r>
      <w:r w:rsidR="00CD65EB">
        <w:rPr>
          <w:rFonts w:cs="Arial"/>
          <w:sz w:val="16"/>
          <w:szCs w:val="16"/>
        </w:rPr>
        <w:t xml:space="preserve"> </w:t>
      </w:r>
    </w:p>
    <w:p w14:paraId="6329BB8B" w14:textId="77777777" w:rsidR="00457334" w:rsidRPr="00CD65EB" w:rsidRDefault="00457334" w:rsidP="00457334">
      <w:pPr>
        <w:pStyle w:val="Nadpis21"/>
      </w:pPr>
      <w:bookmarkStart w:id="15" w:name="_Toc509824050"/>
      <w:bookmarkStart w:id="16" w:name="_Toc509824285"/>
      <w:r w:rsidRPr="004B01A6">
        <w:t>Profylaktika</w:t>
      </w:r>
      <w:bookmarkEnd w:id="15"/>
      <w:bookmarkEnd w:id="16"/>
    </w:p>
    <w:p w14:paraId="530CB503" w14:textId="77777777" w:rsidR="00457334" w:rsidRPr="004B01A6" w:rsidRDefault="00457334" w:rsidP="00457334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V rámci profylaktiky objednávateľ požaduje pravidelné prehodnocovanie nutnosti inštalácie nových verzií (upgradu) </w:t>
      </w:r>
      <w:r w:rsidR="004F07C8">
        <w:rPr>
          <w:rFonts w:cs="Arial"/>
          <w:sz w:val="16"/>
          <w:szCs w:val="16"/>
        </w:rPr>
        <w:t>softvérového</w:t>
      </w:r>
      <w:r w:rsidRPr="004B01A6">
        <w:rPr>
          <w:rFonts w:cs="Arial"/>
          <w:sz w:val="16"/>
          <w:szCs w:val="16"/>
        </w:rPr>
        <w:t xml:space="preserve"> vybavenia infraštruktúrnych komponentov. Po</w:t>
      </w:r>
      <w:r w:rsidR="00BE1304">
        <w:rPr>
          <w:rFonts w:cs="Arial"/>
          <w:sz w:val="16"/>
          <w:szCs w:val="16"/>
        </w:rPr>
        <w:t xml:space="preserve">d </w:t>
      </w:r>
      <w:r w:rsidR="004F07C8">
        <w:rPr>
          <w:rFonts w:cs="Arial"/>
          <w:sz w:val="16"/>
          <w:szCs w:val="16"/>
        </w:rPr>
        <w:t>softvérovým</w:t>
      </w:r>
      <w:r w:rsidR="00BE1304">
        <w:rPr>
          <w:rFonts w:cs="Arial"/>
          <w:sz w:val="16"/>
          <w:szCs w:val="16"/>
        </w:rPr>
        <w:t xml:space="preserve"> vybavením sa myslí firmvér</w:t>
      </w:r>
      <w:r w:rsidRPr="004B01A6">
        <w:rPr>
          <w:rFonts w:cs="Arial"/>
          <w:sz w:val="16"/>
          <w:szCs w:val="16"/>
        </w:rPr>
        <w:t xml:space="preserve"> v prípade </w:t>
      </w:r>
      <w:r w:rsidR="004F07C8">
        <w:rPr>
          <w:rFonts w:cs="Arial"/>
          <w:sz w:val="16"/>
          <w:szCs w:val="16"/>
        </w:rPr>
        <w:t>hardvérových</w:t>
      </w:r>
      <w:r w:rsidRPr="004B01A6">
        <w:rPr>
          <w:rFonts w:cs="Arial"/>
          <w:sz w:val="16"/>
          <w:szCs w:val="16"/>
        </w:rPr>
        <w:t xml:space="preserve"> komponentov a operačný systém v prípade serverov a sieťových zariadení. Poskytovateľ bude na pravidelnej báze (raz za mesiac) analyzovať možnosti a vhodnosť </w:t>
      </w:r>
      <w:r w:rsidR="00BE1304">
        <w:rPr>
          <w:rFonts w:cs="Arial"/>
          <w:sz w:val="16"/>
          <w:szCs w:val="16"/>
        </w:rPr>
        <w:t>aktualizácie popísanej</w:t>
      </w:r>
      <w:r w:rsidRPr="004B01A6">
        <w:rPr>
          <w:rFonts w:cs="Arial"/>
          <w:sz w:val="16"/>
          <w:szCs w:val="16"/>
        </w:rPr>
        <w:t xml:space="preserve"> výrobcom v priložen</w:t>
      </w:r>
      <w:r w:rsidR="00BE1304">
        <w:rPr>
          <w:rFonts w:cs="Arial"/>
          <w:sz w:val="16"/>
          <w:szCs w:val="16"/>
        </w:rPr>
        <w:t>ej dokumentácii. V prípade, že P</w:t>
      </w:r>
      <w:r w:rsidRPr="004B01A6">
        <w:rPr>
          <w:rFonts w:cs="Arial"/>
          <w:sz w:val="16"/>
          <w:szCs w:val="16"/>
        </w:rPr>
        <w:t xml:space="preserve">oskytovateľ vyhodnotí potrebu </w:t>
      </w:r>
      <w:r w:rsidR="00BE1304">
        <w:rPr>
          <w:rFonts w:cs="Arial"/>
          <w:sz w:val="16"/>
          <w:szCs w:val="16"/>
        </w:rPr>
        <w:t>aktualizácie,</w:t>
      </w:r>
      <w:r w:rsidRPr="004B01A6">
        <w:rPr>
          <w:rFonts w:cs="Arial"/>
          <w:sz w:val="16"/>
          <w:szCs w:val="16"/>
        </w:rPr>
        <w:t xml:space="preserve"> vytvorí príslušnú Žiadosť o zmenu spolu s relevantnou dôvodovou dokumentáciou. Proces realizácie bude po schválení </w:t>
      </w:r>
      <w:r w:rsidR="00BE1304">
        <w:rPr>
          <w:rFonts w:cs="Arial"/>
          <w:sz w:val="16"/>
          <w:szCs w:val="16"/>
        </w:rPr>
        <w:t>O</w:t>
      </w:r>
      <w:r w:rsidRPr="004B01A6">
        <w:rPr>
          <w:rFonts w:cs="Arial"/>
          <w:sz w:val="16"/>
          <w:szCs w:val="16"/>
        </w:rPr>
        <w:t xml:space="preserve">bjednávateľom </w:t>
      </w:r>
      <w:r w:rsidR="00BE1304" w:rsidRPr="004B01A6">
        <w:rPr>
          <w:rFonts w:cs="Arial"/>
          <w:sz w:val="16"/>
          <w:szCs w:val="16"/>
        </w:rPr>
        <w:t xml:space="preserve">riadený </w:t>
      </w:r>
      <w:r w:rsidRPr="004B01A6">
        <w:rPr>
          <w:rFonts w:cs="Arial"/>
          <w:sz w:val="16"/>
          <w:szCs w:val="16"/>
        </w:rPr>
        <w:t xml:space="preserve">procesom </w:t>
      </w:r>
      <w:r>
        <w:rPr>
          <w:rFonts w:cs="Arial"/>
          <w:sz w:val="16"/>
          <w:szCs w:val="16"/>
        </w:rPr>
        <w:t>riadenia zmien</w:t>
      </w:r>
      <w:r w:rsidR="00BE1304">
        <w:rPr>
          <w:rFonts w:cs="Arial"/>
          <w:sz w:val="16"/>
          <w:szCs w:val="16"/>
        </w:rPr>
        <w:t>. Pod službu P</w:t>
      </w:r>
      <w:r w:rsidRPr="004B01A6">
        <w:rPr>
          <w:rFonts w:cs="Arial"/>
          <w:sz w:val="16"/>
          <w:szCs w:val="16"/>
        </w:rPr>
        <w:t xml:space="preserve">rofylaktika </w:t>
      </w:r>
      <w:r w:rsidR="00BE1304">
        <w:rPr>
          <w:rFonts w:cs="Arial"/>
          <w:sz w:val="16"/>
          <w:szCs w:val="16"/>
        </w:rPr>
        <w:t>P</w:t>
      </w:r>
      <w:r w:rsidRPr="004B01A6">
        <w:rPr>
          <w:rFonts w:cs="Arial"/>
          <w:sz w:val="16"/>
          <w:szCs w:val="16"/>
        </w:rPr>
        <w:t xml:space="preserve">oskytovateľ zahrnie aj </w:t>
      </w:r>
      <w:r w:rsidR="00BE1304">
        <w:rPr>
          <w:rFonts w:cs="Arial"/>
          <w:sz w:val="16"/>
          <w:szCs w:val="16"/>
        </w:rPr>
        <w:t>testy obnovenia fukčnosti (tzv. „</w:t>
      </w:r>
      <w:r w:rsidRPr="004B01A6">
        <w:rPr>
          <w:rFonts w:cs="Arial"/>
          <w:sz w:val="16"/>
          <w:szCs w:val="16"/>
        </w:rPr>
        <w:t>Disaster Recovery</w:t>
      </w:r>
      <w:r w:rsidR="00BE1304">
        <w:rPr>
          <w:rFonts w:cs="Arial"/>
          <w:sz w:val="16"/>
          <w:szCs w:val="16"/>
        </w:rPr>
        <w:t>“ - DR</w:t>
      </w:r>
      <w:r w:rsidRPr="004B01A6">
        <w:rPr>
          <w:rFonts w:cs="Arial"/>
          <w:sz w:val="16"/>
          <w:szCs w:val="16"/>
        </w:rPr>
        <w:t xml:space="preserve"> testy</w:t>
      </w:r>
      <w:r w:rsidR="00BE1304">
        <w:rPr>
          <w:rFonts w:cs="Arial"/>
          <w:sz w:val="16"/>
          <w:szCs w:val="16"/>
        </w:rPr>
        <w:t>)</w:t>
      </w:r>
      <w:r w:rsidRPr="004B01A6">
        <w:rPr>
          <w:rFonts w:cs="Arial"/>
          <w:sz w:val="16"/>
          <w:szCs w:val="16"/>
        </w:rPr>
        <w:t xml:space="preserve">. Poskytovateľ sa zaväzuje v definovaných pravidelných intervaloch vykonávať </w:t>
      </w:r>
      <w:r w:rsidR="00BE1304">
        <w:rPr>
          <w:rFonts w:cs="Arial"/>
          <w:sz w:val="16"/>
          <w:szCs w:val="16"/>
        </w:rPr>
        <w:t>DR</w:t>
      </w:r>
      <w:r w:rsidRPr="004B01A6">
        <w:rPr>
          <w:rFonts w:cs="Arial"/>
          <w:sz w:val="16"/>
          <w:szCs w:val="16"/>
        </w:rPr>
        <w:t xml:space="preserve"> testy:</w:t>
      </w:r>
    </w:p>
    <w:p w14:paraId="2989150C" w14:textId="77777777" w:rsidR="00457334" w:rsidRPr="004B01A6" w:rsidRDefault="00457334" w:rsidP="00457334">
      <w:pPr>
        <w:jc w:val="both"/>
        <w:rPr>
          <w:rFonts w:cs="Arial"/>
          <w:sz w:val="16"/>
          <w:szCs w:val="16"/>
        </w:rPr>
      </w:pPr>
    </w:p>
    <w:p w14:paraId="0AF948DA" w14:textId="77777777" w:rsidR="00457334" w:rsidRPr="004B01A6" w:rsidRDefault="00457334" w:rsidP="00457334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1x ročne testy výpadkov všetkých vybraných komponentov: napájanie a záložné zdroje, </w:t>
      </w:r>
      <w:r w:rsidR="00BE1304">
        <w:rPr>
          <w:rFonts w:cs="Arial"/>
          <w:sz w:val="16"/>
          <w:szCs w:val="16"/>
        </w:rPr>
        <w:t>chrbticový prepínač</w:t>
      </w:r>
      <w:r w:rsidRPr="004B01A6">
        <w:rPr>
          <w:rFonts w:cs="Arial"/>
          <w:sz w:val="16"/>
          <w:szCs w:val="16"/>
        </w:rPr>
        <w:t xml:space="preserve">, </w:t>
      </w:r>
      <w:r w:rsidR="00BE1304">
        <w:rPr>
          <w:rFonts w:cs="Arial"/>
          <w:sz w:val="16"/>
          <w:szCs w:val="16"/>
        </w:rPr>
        <w:t>chrbticová bezpečnostná brána</w:t>
      </w:r>
      <w:r w:rsidRPr="004B01A6">
        <w:rPr>
          <w:rFonts w:cs="Arial"/>
          <w:sz w:val="16"/>
          <w:szCs w:val="16"/>
        </w:rPr>
        <w:t xml:space="preserve">, </w:t>
      </w:r>
      <w:r w:rsidR="004F07C8">
        <w:rPr>
          <w:rFonts w:cs="Arial"/>
          <w:sz w:val="16"/>
          <w:szCs w:val="16"/>
        </w:rPr>
        <w:t>systém riadenia a rozdeľovania záťaže</w:t>
      </w:r>
      <w:r w:rsidRPr="004B01A6">
        <w:rPr>
          <w:rFonts w:cs="Arial"/>
          <w:sz w:val="16"/>
          <w:szCs w:val="16"/>
        </w:rPr>
        <w:t xml:space="preserve">, SAN </w:t>
      </w:r>
      <w:r w:rsidR="00BE1304">
        <w:rPr>
          <w:rFonts w:cs="Arial"/>
          <w:sz w:val="16"/>
          <w:szCs w:val="16"/>
        </w:rPr>
        <w:t>prepínač</w:t>
      </w:r>
      <w:r w:rsidRPr="004B01A6">
        <w:rPr>
          <w:rFonts w:cs="Arial"/>
          <w:sz w:val="16"/>
          <w:szCs w:val="16"/>
        </w:rPr>
        <w:t xml:space="preserve">, </w:t>
      </w:r>
      <w:r w:rsidR="00BE1304">
        <w:rPr>
          <w:rFonts w:cs="Arial"/>
          <w:sz w:val="16"/>
          <w:szCs w:val="16"/>
        </w:rPr>
        <w:t>dátové úložisko</w:t>
      </w:r>
      <w:r w:rsidRPr="004B01A6">
        <w:rPr>
          <w:rFonts w:cs="Arial"/>
          <w:sz w:val="16"/>
          <w:szCs w:val="16"/>
        </w:rPr>
        <w:t>, v prípade rozšírenia existujúcej infraštruktúry o nové komponenty tieto budú taktiež zahrnuté do DR testov</w:t>
      </w:r>
    </w:p>
    <w:p w14:paraId="186C7E5B" w14:textId="77777777" w:rsidR="00457334" w:rsidRPr="004B01A6" w:rsidRDefault="00457334" w:rsidP="00457334">
      <w:pPr>
        <w:ind w:left="720"/>
        <w:jc w:val="both"/>
        <w:rPr>
          <w:rFonts w:cs="Arial"/>
          <w:sz w:val="16"/>
          <w:szCs w:val="16"/>
        </w:rPr>
      </w:pPr>
    </w:p>
    <w:p w14:paraId="15383484" w14:textId="77777777" w:rsidR="00457334" w:rsidRPr="004B01A6" w:rsidRDefault="00457334" w:rsidP="00457334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V rámci vykonávania DR testov musí </w:t>
      </w:r>
      <w:r w:rsidR="004F07C8">
        <w:rPr>
          <w:rFonts w:cs="Arial"/>
          <w:sz w:val="16"/>
          <w:szCs w:val="16"/>
        </w:rPr>
        <w:t>Poskyto</w:t>
      </w:r>
      <w:r w:rsidRPr="004B01A6">
        <w:rPr>
          <w:rFonts w:cs="Arial"/>
          <w:sz w:val="16"/>
          <w:szCs w:val="16"/>
        </w:rPr>
        <w:t>vateľ:</w:t>
      </w:r>
    </w:p>
    <w:p w14:paraId="28435C0F" w14:textId="77777777" w:rsidR="00457334" w:rsidRPr="004B01A6" w:rsidRDefault="00457334" w:rsidP="00457334">
      <w:pPr>
        <w:jc w:val="both"/>
        <w:rPr>
          <w:rFonts w:cs="Arial"/>
          <w:sz w:val="16"/>
          <w:szCs w:val="16"/>
        </w:rPr>
      </w:pPr>
    </w:p>
    <w:p w14:paraId="3B2F7674" w14:textId="77777777" w:rsidR="00457334" w:rsidRPr="004B01A6" w:rsidRDefault="00457334" w:rsidP="004629A6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Pripraviť ročný program DR testov s predbežným časovým harmonogramom.</w:t>
      </w:r>
    </w:p>
    <w:p w14:paraId="26E0132A" w14:textId="77777777" w:rsidR="00457334" w:rsidRPr="004B01A6" w:rsidRDefault="00457334" w:rsidP="004629A6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Pripraviť plán realizácie jednotlivých testov, definovať potrebnú súčinnosť </w:t>
      </w:r>
      <w:r w:rsidR="004F07C8">
        <w:rPr>
          <w:rFonts w:cs="Arial"/>
          <w:sz w:val="16"/>
          <w:szCs w:val="16"/>
        </w:rPr>
        <w:t>Objednávateľa</w:t>
      </w:r>
      <w:r w:rsidRPr="004B01A6">
        <w:rPr>
          <w:rFonts w:cs="Arial"/>
          <w:sz w:val="16"/>
          <w:szCs w:val="16"/>
        </w:rPr>
        <w:t xml:space="preserve"> a tretích strán, odkomunikovať plán dotknutým stranám a naplánovať samotnú realizáciu testov.</w:t>
      </w:r>
    </w:p>
    <w:p w14:paraId="7D4BEF9F" w14:textId="77777777" w:rsidR="00457334" w:rsidRPr="004B01A6" w:rsidRDefault="00457334" w:rsidP="004629A6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Zadefinovať postup každého testu, definovať potrebné manuálne aktivity a potrebnú súčinnosť tretích strán, ako aj očakávaný výsledok.</w:t>
      </w:r>
    </w:p>
    <w:p w14:paraId="65349DE5" w14:textId="77777777" w:rsidR="00457334" w:rsidRPr="004B01A6" w:rsidRDefault="00457334" w:rsidP="004629A6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Vykonať jednotlivé testy, podrobne zdokumentovať priebeh testov, predovšetkým odchýlky od očakávaných výsledkov.</w:t>
      </w:r>
    </w:p>
    <w:p w14:paraId="2E9A5334" w14:textId="77777777" w:rsidR="004F07C8" w:rsidRDefault="00457334" w:rsidP="00CD65EB">
      <w:pPr>
        <w:numPr>
          <w:ilvl w:val="0"/>
          <w:numId w:val="27"/>
        </w:num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V prípade zistenia odchýlok navrhnúť technické a/alebo procesné opatrenia, ktoré umožnia úspešné vykonanie testu a po ich realizácii naplánovať opakovanie predmetného testu.</w:t>
      </w:r>
      <w:r w:rsidR="004F07C8">
        <w:rPr>
          <w:rFonts w:cs="Arial"/>
          <w:sz w:val="16"/>
          <w:szCs w:val="16"/>
        </w:rPr>
        <w:t xml:space="preserve"> </w:t>
      </w:r>
    </w:p>
    <w:p w14:paraId="7176B2C7" w14:textId="77777777" w:rsidR="00B4377A" w:rsidRPr="00CD65EB" w:rsidRDefault="00457334" w:rsidP="004F07C8">
      <w:pPr>
        <w:ind w:left="720"/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Pozn.</w:t>
      </w:r>
      <w:r w:rsidR="004F07C8">
        <w:rPr>
          <w:rFonts w:cs="Arial"/>
          <w:sz w:val="16"/>
          <w:szCs w:val="16"/>
        </w:rPr>
        <w:t>:</w:t>
      </w:r>
      <w:r w:rsidRPr="004B01A6">
        <w:rPr>
          <w:rFonts w:cs="Arial"/>
          <w:sz w:val="16"/>
          <w:szCs w:val="16"/>
        </w:rPr>
        <w:t xml:space="preserve"> samotná implementácia technických opatrení je riadená pomocou procesu </w:t>
      </w:r>
      <w:r w:rsidR="004F07C8">
        <w:rPr>
          <w:rFonts w:cs="Arial"/>
          <w:sz w:val="16"/>
          <w:szCs w:val="16"/>
        </w:rPr>
        <w:t>riadenia zmien</w:t>
      </w:r>
      <w:r w:rsidRPr="004B01A6">
        <w:rPr>
          <w:rFonts w:cs="Arial"/>
          <w:sz w:val="16"/>
          <w:szCs w:val="16"/>
        </w:rPr>
        <w:t>.</w:t>
      </w:r>
    </w:p>
    <w:p w14:paraId="71B561AB" w14:textId="77777777" w:rsidR="00AC0705" w:rsidRPr="004B01A6" w:rsidRDefault="00DF6C76" w:rsidP="004629A6">
      <w:pPr>
        <w:pStyle w:val="Nadpis21"/>
      </w:pPr>
      <w:bookmarkStart w:id="17" w:name="_Toc509824051"/>
      <w:bookmarkStart w:id="18" w:name="_Toc509824286"/>
      <w:r>
        <w:t>Zoznam podporovaných zariadení a súvisiacich hardvérových a softvérových produktov</w:t>
      </w:r>
      <w:bookmarkEnd w:id="17"/>
      <w:bookmarkEnd w:id="18"/>
    </w:p>
    <w:p w14:paraId="5670D42E" w14:textId="77777777" w:rsidR="00E83D81" w:rsidRDefault="0015348F" w:rsidP="0015348F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 </w:t>
      </w:r>
    </w:p>
    <w:p w14:paraId="4188DAAD" w14:textId="77777777" w:rsidR="00DF6C76" w:rsidRPr="004027A7" w:rsidRDefault="00DF6C76" w:rsidP="00DF6C76">
      <w:pPr>
        <w:pStyle w:val="Popis"/>
        <w:keepNext/>
        <w:rPr>
          <w:sz w:val="16"/>
        </w:rPr>
      </w:pPr>
      <w:r w:rsidRPr="004027A7">
        <w:rPr>
          <w:sz w:val="16"/>
        </w:rPr>
        <w:t xml:space="preserve">Tab. </w:t>
      </w:r>
      <w:r w:rsidRPr="004027A7">
        <w:rPr>
          <w:sz w:val="16"/>
        </w:rPr>
        <w:fldChar w:fldCharType="begin"/>
      </w:r>
      <w:r w:rsidRPr="004027A7">
        <w:rPr>
          <w:sz w:val="16"/>
        </w:rPr>
        <w:instrText xml:space="preserve"> SEQ Tab. \* ARABIC </w:instrText>
      </w:r>
      <w:r w:rsidRPr="004027A7">
        <w:rPr>
          <w:sz w:val="16"/>
        </w:rPr>
        <w:fldChar w:fldCharType="separate"/>
      </w:r>
      <w:r w:rsidR="00CA3CAA">
        <w:rPr>
          <w:noProof/>
          <w:sz w:val="16"/>
        </w:rPr>
        <w:t>2</w:t>
      </w:r>
      <w:r w:rsidRPr="004027A7">
        <w:rPr>
          <w:sz w:val="16"/>
        </w:rPr>
        <w:fldChar w:fldCharType="end"/>
      </w:r>
      <w:r w:rsidRPr="004027A7">
        <w:rPr>
          <w:sz w:val="16"/>
        </w:rPr>
        <w:t xml:space="preserve"> Zoznam </w:t>
      </w:r>
      <w:r>
        <w:rPr>
          <w:sz w:val="16"/>
        </w:rPr>
        <w:t>zariadení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842"/>
        <w:gridCol w:w="1843"/>
      </w:tblGrid>
      <w:tr w:rsidR="00822D49" w:rsidRPr="00822D49" w14:paraId="4CAE8EE4" w14:textId="77777777" w:rsidTr="00D238AD">
        <w:trPr>
          <w:trHeight w:val="20"/>
        </w:trPr>
        <w:tc>
          <w:tcPr>
            <w:tcW w:w="3794" w:type="dxa"/>
            <w:shd w:val="clear" w:color="auto" w:fill="548DD4" w:themeFill="text2" w:themeFillTint="99"/>
            <w:hideMark/>
          </w:tcPr>
          <w:p w14:paraId="2A9F4E7D" w14:textId="46AF687A" w:rsidR="00822D49" w:rsidRPr="007D5FE8" w:rsidRDefault="007D5FE8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D5FE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Popis</w:t>
            </w:r>
          </w:p>
        </w:tc>
        <w:tc>
          <w:tcPr>
            <w:tcW w:w="1843" w:type="dxa"/>
            <w:shd w:val="clear" w:color="auto" w:fill="548DD4" w:themeFill="text2" w:themeFillTint="99"/>
            <w:hideMark/>
          </w:tcPr>
          <w:p w14:paraId="3C92CBDB" w14:textId="77777777" w:rsidR="00822D49" w:rsidRPr="007D5FE8" w:rsidRDefault="00822D49" w:rsidP="00822D49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D5FE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Produktové číslo</w:t>
            </w:r>
          </w:p>
        </w:tc>
        <w:tc>
          <w:tcPr>
            <w:tcW w:w="1842" w:type="dxa"/>
            <w:shd w:val="clear" w:color="auto" w:fill="548DD4" w:themeFill="text2" w:themeFillTint="99"/>
            <w:hideMark/>
          </w:tcPr>
          <w:p w14:paraId="66A35E1B" w14:textId="77777777" w:rsidR="00822D49" w:rsidRPr="007D5FE8" w:rsidRDefault="00822D49" w:rsidP="00822D49">
            <w:pPr>
              <w:jc w:val="center"/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D5FE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Sériové číslo</w:t>
            </w:r>
          </w:p>
        </w:tc>
        <w:tc>
          <w:tcPr>
            <w:tcW w:w="1843" w:type="dxa"/>
            <w:shd w:val="clear" w:color="auto" w:fill="548DD4" w:themeFill="text2" w:themeFillTint="99"/>
            <w:hideMark/>
          </w:tcPr>
          <w:p w14:paraId="245E31F0" w14:textId="5247E104" w:rsidR="00822D49" w:rsidRPr="007D5FE8" w:rsidRDefault="007D5FE8" w:rsidP="00D238AD">
            <w:pPr>
              <w:tabs>
                <w:tab w:val="center" w:pos="813"/>
              </w:tabs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</w:pPr>
            <w:r w:rsidRPr="007D5FE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ab/>
            </w:r>
            <w:r w:rsidR="00822D49" w:rsidRPr="007D5FE8">
              <w:rPr>
                <w:rFonts w:cs="Arial"/>
                <w:b/>
                <w:bCs/>
                <w:noProof w:val="0"/>
                <w:color w:val="FFFFFF"/>
                <w:sz w:val="16"/>
                <w:szCs w:val="16"/>
              </w:rPr>
              <w:t>Funkčný celok</w:t>
            </w:r>
          </w:p>
        </w:tc>
      </w:tr>
      <w:tr w:rsidR="00822D49" w:rsidRPr="00822D49" w14:paraId="26285A21" w14:textId="77777777" w:rsidTr="00D238AD">
        <w:trPr>
          <w:trHeight w:val="20"/>
        </w:trPr>
        <w:tc>
          <w:tcPr>
            <w:tcW w:w="3794" w:type="dxa"/>
            <w:hideMark/>
          </w:tcPr>
          <w:p w14:paraId="5FAC9E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C433D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A9980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SSI184201LA</w:t>
            </w:r>
          </w:p>
        </w:tc>
        <w:tc>
          <w:tcPr>
            <w:tcW w:w="1843" w:type="dxa"/>
            <w:hideMark/>
          </w:tcPr>
          <w:p w14:paraId="2DEE33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D12E5A5" w14:textId="77777777" w:rsidTr="00D238AD">
        <w:trPr>
          <w:trHeight w:val="20"/>
        </w:trPr>
        <w:tc>
          <w:tcPr>
            <w:tcW w:w="3794" w:type="dxa"/>
            <w:hideMark/>
          </w:tcPr>
          <w:p w14:paraId="75165B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5C17A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A956A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SSI184102TX</w:t>
            </w:r>
          </w:p>
        </w:tc>
        <w:tc>
          <w:tcPr>
            <w:tcW w:w="1843" w:type="dxa"/>
            <w:hideMark/>
          </w:tcPr>
          <w:p w14:paraId="711FD3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4529E04" w14:textId="77777777" w:rsidTr="00D238AD">
        <w:trPr>
          <w:trHeight w:val="20"/>
        </w:trPr>
        <w:tc>
          <w:tcPr>
            <w:tcW w:w="3794" w:type="dxa"/>
            <w:hideMark/>
          </w:tcPr>
          <w:p w14:paraId="0900D9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097DB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CC218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SSI184202EV</w:t>
            </w:r>
          </w:p>
        </w:tc>
        <w:tc>
          <w:tcPr>
            <w:tcW w:w="1843" w:type="dxa"/>
            <w:hideMark/>
          </w:tcPr>
          <w:p w14:paraId="1D20F4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1F14E34" w14:textId="77777777" w:rsidTr="00D238AD">
        <w:trPr>
          <w:trHeight w:val="20"/>
        </w:trPr>
        <w:tc>
          <w:tcPr>
            <w:tcW w:w="3794" w:type="dxa"/>
            <w:hideMark/>
          </w:tcPr>
          <w:p w14:paraId="4084BC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F3875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41274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SSI18390104</w:t>
            </w:r>
          </w:p>
        </w:tc>
        <w:tc>
          <w:tcPr>
            <w:tcW w:w="1843" w:type="dxa"/>
            <w:hideMark/>
          </w:tcPr>
          <w:p w14:paraId="02FBD3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5ADFF1E" w14:textId="77777777" w:rsidTr="00D238AD">
        <w:trPr>
          <w:trHeight w:val="20"/>
        </w:trPr>
        <w:tc>
          <w:tcPr>
            <w:tcW w:w="3794" w:type="dxa"/>
            <w:hideMark/>
          </w:tcPr>
          <w:p w14:paraId="7151EE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6F3835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A7084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SSI184102VK</w:t>
            </w:r>
          </w:p>
        </w:tc>
        <w:tc>
          <w:tcPr>
            <w:tcW w:w="1843" w:type="dxa"/>
            <w:hideMark/>
          </w:tcPr>
          <w:p w14:paraId="29A9E4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C4296A2" w14:textId="77777777" w:rsidTr="00D238AD">
        <w:trPr>
          <w:trHeight w:val="20"/>
        </w:trPr>
        <w:tc>
          <w:tcPr>
            <w:tcW w:w="3794" w:type="dxa"/>
            <w:hideMark/>
          </w:tcPr>
          <w:p w14:paraId="2F211EF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4AD56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28E105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SSI1841011N</w:t>
            </w:r>
          </w:p>
        </w:tc>
        <w:tc>
          <w:tcPr>
            <w:tcW w:w="1843" w:type="dxa"/>
            <w:hideMark/>
          </w:tcPr>
          <w:p w14:paraId="5BA677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876C533" w14:textId="77777777" w:rsidTr="00D238AD">
        <w:trPr>
          <w:trHeight w:val="20"/>
        </w:trPr>
        <w:tc>
          <w:tcPr>
            <w:tcW w:w="3794" w:type="dxa"/>
            <w:hideMark/>
          </w:tcPr>
          <w:p w14:paraId="41997C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84539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2B060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SSI184102VJ</w:t>
            </w:r>
          </w:p>
        </w:tc>
        <w:tc>
          <w:tcPr>
            <w:tcW w:w="1843" w:type="dxa"/>
            <w:hideMark/>
          </w:tcPr>
          <w:p w14:paraId="538320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479175E" w14:textId="77777777" w:rsidTr="00D238AD">
        <w:trPr>
          <w:trHeight w:val="20"/>
        </w:trPr>
        <w:tc>
          <w:tcPr>
            <w:tcW w:w="3794" w:type="dxa"/>
            <w:hideMark/>
          </w:tcPr>
          <w:p w14:paraId="2F7827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F9890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AF772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SSI184100WC</w:t>
            </w:r>
          </w:p>
        </w:tc>
        <w:tc>
          <w:tcPr>
            <w:tcW w:w="1843" w:type="dxa"/>
            <w:hideMark/>
          </w:tcPr>
          <w:p w14:paraId="51E2CA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8724A78" w14:textId="77777777" w:rsidTr="00D238AD">
        <w:trPr>
          <w:trHeight w:val="20"/>
        </w:trPr>
        <w:tc>
          <w:tcPr>
            <w:tcW w:w="3794" w:type="dxa"/>
            <w:hideMark/>
          </w:tcPr>
          <w:p w14:paraId="348227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036DA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36DFA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SSI183900ZR</w:t>
            </w:r>
          </w:p>
        </w:tc>
        <w:tc>
          <w:tcPr>
            <w:tcW w:w="1843" w:type="dxa"/>
            <w:hideMark/>
          </w:tcPr>
          <w:p w14:paraId="3D217A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9536378" w14:textId="77777777" w:rsidTr="00D238AD">
        <w:trPr>
          <w:trHeight w:val="20"/>
        </w:trPr>
        <w:tc>
          <w:tcPr>
            <w:tcW w:w="3794" w:type="dxa"/>
            <w:hideMark/>
          </w:tcPr>
          <w:p w14:paraId="639FB8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1780D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599BA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SSI184102VL</w:t>
            </w:r>
          </w:p>
        </w:tc>
        <w:tc>
          <w:tcPr>
            <w:tcW w:w="1843" w:type="dxa"/>
            <w:hideMark/>
          </w:tcPr>
          <w:p w14:paraId="25903B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321BB565" w14:textId="77777777" w:rsidTr="00D238AD">
        <w:trPr>
          <w:trHeight w:val="20"/>
        </w:trPr>
        <w:tc>
          <w:tcPr>
            <w:tcW w:w="3794" w:type="dxa"/>
            <w:hideMark/>
          </w:tcPr>
          <w:p w14:paraId="7F1BC25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6FA81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3452B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FGL185140N3</w:t>
            </w:r>
          </w:p>
        </w:tc>
        <w:tc>
          <w:tcPr>
            <w:tcW w:w="1843" w:type="dxa"/>
            <w:hideMark/>
          </w:tcPr>
          <w:p w14:paraId="7FB086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BE29EEE" w14:textId="77777777" w:rsidTr="00D238AD">
        <w:trPr>
          <w:trHeight w:val="20"/>
        </w:trPr>
        <w:tc>
          <w:tcPr>
            <w:tcW w:w="3794" w:type="dxa"/>
            <w:hideMark/>
          </w:tcPr>
          <w:p w14:paraId="6C0AC3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740191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7B36AF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FGL185140NB</w:t>
            </w:r>
          </w:p>
        </w:tc>
        <w:tc>
          <w:tcPr>
            <w:tcW w:w="1843" w:type="dxa"/>
            <w:hideMark/>
          </w:tcPr>
          <w:p w14:paraId="7BFEDF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C8D49B3" w14:textId="77777777" w:rsidTr="00D238AD">
        <w:trPr>
          <w:trHeight w:val="20"/>
        </w:trPr>
        <w:tc>
          <w:tcPr>
            <w:tcW w:w="3794" w:type="dxa"/>
            <w:hideMark/>
          </w:tcPr>
          <w:p w14:paraId="3FF804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28C131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168A86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FGL185140MC</w:t>
            </w:r>
          </w:p>
        </w:tc>
        <w:tc>
          <w:tcPr>
            <w:tcW w:w="1843" w:type="dxa"/>
            <w:hideMark/>
          </w:tcPr>
          <w:p w14:paraId="5B5A26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5101D9D" w14:textId="77777777" w:rsidTr="00D238AD">
        <w:trPr>
          <w:trHeight w:val="20"/>
        </w:trPr>
        <w:tc>
          <w:tcPr>
            <w:tcW w:w="3794" w:type="dxa"/>
            <w:hideMark/>
          </w:tcPr>
          <w:p w14:paraId="435129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1BB0F1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6E3946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FGL185140MA</w:t>
            </w:r>
          </w:p>
        </w:tc>
        <w:tc>
          <w:tcPr>
            <w:tcW w:w="1843" w:type="dxa"/>
            <w:hideMark/>
          </w:tcPr>
          <w:p w14:paraId="264F8E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B4008D5" w14:textId="77777777" w:rsidTr="00D238AD">
        <w:trPr>
          <w:trHeight w:val="20"/>
        </w:trPr>
        <w:tc>
          <w:tcPr>
            <w:tcW w:w="3794" w:type="dxa"/>
            <w:hideMark/>
          </w:tcPr>
          <w:p w14:paraId="664CE2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2E8735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14211F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FGL185140MD</w:t>
            </w:r>
          </w:p>
        </w:tc>
        <w:tc>
          <w:tcPr>
            <w:tcW w:w="1843" w:type="dxa"/>
            <w:hideMark/>
          </w:tcPr>
          <w:p w14:paraId="55B7E7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C02A922" w14:textId="77777777" w:rsidTr="00D238AD">
        <w:trPr>
          <w:trHeight w:val="20"/>
        </w:trPr>
        <w:tc>
          <w:tcPr>
            <w:tcW w:w="3794" w:type="dxa"/>
            <w:hideMark/>
          </w:tcPr>
          <w:p w14:paraId="329F88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2D390E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00FD8F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FGL185140MB</w:t>
            </w:r>
          </w:p>
        </w:tc>
        <w:tc>
          <w:tcPr>
            <w:tcW w:w="1843" w:type="dxa"/>
            <w:hideMark/>
          </w:tcPr>
          <w:p w14:paraId="1A8499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14FA127" w14:textId="77777777" w:rsidTr="00D238AD">
        <w:trPr>
          <w:trHeight w:val="20"/>
        </w:trPr>
        <w:tc>
          <w:tcPr>
            <w:tcW w:w="3794" w:type="dxa"/>
            <w:hideMark/>
          </w:tcPr>
          <w:p w14:paraId="3D1F61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77EEE2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2277E9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FGL185140ME</w:t>
            </w:r>
          </w:p>
        </w:tc>
        <w:tc>
          <w:tcPr>
            <w:tcW w:w="1843" w:type="dxa"/>
            <w:hideMark/>
          </w:tcPr>
          <w:p w14:paraId="6D37D0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50FC164" w14:textId="77777777" w:rsidTr="00D238AD">
        <w:trPr>
          <w:trHeight w:val="20"/>
        </w:trPr>
        <w:tc>
          <w:tcPr>
            <w:tcW w:w="3794" w:type="dxa"/>
            <w:hideMark/>
          </w:tcPr>
          <w:p w14:paraId="36E61B8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34BAD3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7E3E63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FGL184340W1</w:t>
            </w:r>
          </w:p>
        </w:tc>
        <w:tc>
          <w:tcPr>
            <w:tcW w:w="1843" w:type="dxa"/>
            <w:hideMark/>
          </w:tcPr>
          <w:p w14:paraId="3A8A41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5C6CD1E" w14:textId="77777777" w:rsidTr="00D238AD">
        <w:trPr>
          <w:trHeight w:val="20"/>
        </w:trPr>
        <w:tc>
          <w:tcPr>
            <w:tcW w:w="3794" w:type="dxa"/>
            <w:hideMark/>
          </w:tcPr>
          <w:p w14:paraId="287AFE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117617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7A6806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FGL183040AT</w:t>
            </w:r>
          </w:p>
        </w:tc>
        <w:tc>
          <w:tcPr>
            <w:tcW w:w="1843" w:type="dxa"/>
            <w:hideMark/>
          </w:tcPr>
          <w:p w14:paraId="03D0A1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3ED6E5DF" w14:textId="77777777" w:rsidTr="00D238AD">
        <w:trPr>
          <w:trHeight w:val="20"/>
        </w:trPr>
        <w:tc>
          <w:tcPr>
            <w:tcW w:w="3794" w:type="dxa"/>
            <w:hideMark/>
          </w:tcPr>
          <w:p w14:paraId="66B7F2E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39EF78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32E2C0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FGL182840JV</w:t>
            </w:r>
          </w:p>
        </w:tc>
        <w:tc>
          <w:tcPr>
            <w:tcW w:w="1843" w:type="dxa"/>
            <w:hideMark/>
          </w:tcPr>
          <w:p w14:paraId="400299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E5B982A" w14:textId="77777777" w:rsidTr="00D238AD">
        <w:trPr>
          <w:trHeight w:val="20"/>
        </w:trPr>
        <w:tc>
          <w:tcPr>
            <w:tcW w:w="3794" w:type="dxa"/>
            <w:hideMark/>
          </w:tcPr>
          <w:p w14:paraId="553D63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F161D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E8772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FDO1849E1JS</w:t>
            </w:r>
          </w:p>
        </w:tc>
        <w:tc>
          <w:tcPr>
            <w:tcW w:w="1843" w:type="dxa"/>
            <w:hideMark/>
          </w:tcPr>
          <w:p w14:paraId="2D3326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C0A3A4C" w14:textId="77777777" w:rsidTr="00D238AD">
        <w:trPr>
          <w:trHeight w:val="20"/>
        </w:trPr>
        <w:tc>
          <w:tcPr>
            <w:tcW w:w="3794" w:type="dxa"/>
            <w:hideMark/>
          </w:tcPr>
          <w:p w14:paraId="3AE957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4BC84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6F2999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FDO1851E0HG</w:t>
            </w:r>
          </w:p>
        </w:tc>
        <w:tc>
          <w:tcPr>
            <w:tcW w:w="1843" w:type="dxa"/>
            <w:hideMark/>
          </w:tcPr>
          <w:p w14:paraId="29ED34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34B9C2C" w14:textId="77777777" w:rsidTr="00D238AD">
        <w:trPr>
          <w:trHeight w:val="20"/>
        </w:trPr>
        <w:tc>
          <w:tcPr>
            <w:tcW w:w="3794" w:type="dxa"/>
            <w:hideMark/>
          </w:tcPr>
          <w:p w14:paraId="7F6B35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4EF40D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3A620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FDO1849E1EM</w:t>
            </w:r>
          </w:p>
        </w:tc>
        <w:tc>
          <w:tcPr>
            <w:tcW w:w="1843" w:type="dxa"/>
            <w:hideMark/>
          </w:tcPr>
          <w:p w14:paraId="174B6A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FBA84BC" w14:textId="77777777" w:rsidTr="00D238AD">
        <w:trPr>
          <w:trHeight w:val="20"/>
        </w:trPr>
        <w:tc>
          <w:tcPr>
            <w:tcW w:w="3794" w:type="dxa"/>
            <w:hideMark/>
          </w:tcPr>
          <w:p w14:paraId="46B31B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0441C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00867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FDO1849E1DF</w:t>
            </w:r>
          </w:p>
        </w:tc>
        <w:tc>
          <w:tcPr>
            <w:tcW w:w="1843" w:type="dxa"/>
            <w:hideMark/>
          </w:tcPr>
          <w:p w14:paraId="4D6ED3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E2334D2" w14:textId="77777777" w:rsidTr="00D238AD">
        <w:trPr>
          <w:trHeight w:val="20"/>
        </w:trPr>
        <w:tc>
          <w:tcPr>
            <w:tcW w:w="3794" w:type="dxa"/>
            <w:hideMark/>
          </w:tcPr>
          <w:p w14:paraId="2182FCB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39249D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4CCDD9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FDO1851E0KJ</w:t>
            </w:r>
          </w:p>
        </w:tc>
        <w:tc>
          <w:tcPr>
            <w:tcW w:w="1843" w:type="dxa"/>
            <w:hideMark/>
          </w:tcPr>
          <w:p w14:paraId="10231D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378967EE" w14:textId="77777777" w:rsidTr="00D238AD">
        <w:trPr>
          <w:trHeight w:val="20"/>
        </w:trPr>
        <w:tc>
          <w:tcPr>
            <w:tcW w:w="3794" w:type="dxa"/>
            <w:hideMark/>
          </w:tcPr>
          <w:p w14:paraId="17AE1E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0DCA6A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97476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FDO1849E1CX</w:t>
            </w:r>
          </w:p>
        </w:tc>
        <w:tc>
          <w:tcPr>
            <w:tcW w:w="1843" w:type="dxa"/>
            <w:hideMark/>
          </w:tcPr>
          <w:p w14:paraId="73F921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4998F22" w14:textId="77777777" w:rsidTr="00D238AD">
        <w:trPr>
          <w:trHeight w:val="20"/>
        </w:trPr>
        <w:tc>
          <w:tcPr>
            <w:tcW w:w="3794" w:type="dxa"/>
            <w:hideMark/>
          </w:tcPr>
          <w:p w14:paraId="2D64EE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141AB0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EE652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FDO1851E0KU</w:t>
            </w:r>
          </w:p>
        </w:tc>
        <w:tc>
          <w:tcPr>
            <w:tcW w:w="1843" w:type="dxa"/>
            <w:hideMark/>
          </w:tcPr>
          <w:p w14:paraId="44FD4D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F3E4F91" w14:textId="77777777" w:rsidTr="00D238AD">
        <w:trPr>
          <w:trHeight w:val="20"/>
        </w:trPr>
        <w:tc>
          <w:tcPr>
            <w:tcW w:w="3794" w:type="dxa"/>
            <w:hideMark/>
          </w:tcPr>
          <w:p w14:paraId="5214E8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0724F4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FD476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FDO1849E1DV</w:t>
            </w:r>
          </w:p>
        </w:tc>
        <w:tc>
          <w:tcPr>
            <w:tcW w:w="1843" w:type="dxa"/>
            <w:hideMark/>
          </w:tcPr>
          <w:p w14:paraId="04D876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A79FE3F" w14:textId="77777777" w:rsidTr="00D238AD">
        <w:trPr>
          <w:trHeight w:val="20"/>
        </w:trPr>
        <w:tc>
          <w:tcPr>
            <w:tcW w:w="3794" w:type="dxa"/>
            <w:hideMark/>
          </w:tcPr>
          <w:p w14:paraId="147F5C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50680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58604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FDO1851E0KR</w:t>
            </w:r>
          </w:p>
        </w:tc>
        <w:tc>
          <w:tcPr>
            <w:tcW w:w="1843" w:type="dxa"/>
            <w:hideMark/>
          </w:tcPr>
          <w:p w14:paraId="517A43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5739217" w14:textId="77777777" w:rsidTr="00D238AD">
        <w:trPr>
          <w:trHeight w:val="20"/>
        </w:trPr>
        <w:tc>
          <w:tcPr>
            <w:tcW w:w="3794" w:type="dxa"/>
            <w:hideMark/>
          </w:tcPr>
          <w:p w14:paraId="151B99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EDF31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338D50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FOC1848Z0Z6</w:t>
            </w:r>
          </w:p>
        </w:tc>
        <w:tc>
          <w:tcPr>
            <w:tcW w:w="1843" w:type="dxa"/>
            <w:hideMark/>
          </w:tcPr>
          <w:p w14:paraId="4F4357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F50AF99" w14:textId="77777777" w:rsidTr="00D238AD">
        <w:trPr>
          <w:trHeight w:val="20"/>
        </w:trPr>
        <w:tc>
          <w:tcPr>
            <w:tcW w:w="3794" w:type="dxa"/>
            <w:hideMark/>
          </w:tcPr>
          <w:p w14:paraId="1DB860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54DDC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71627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FOC1848Z0Z5</w:t>
            </w:r>
          </w:p>
        </w:tc>
        <w:tc>
          <w:tcPr>
            <w:tcW w:w="1843" w:type="dxa"/>
            <w:hideMark/>
          </w:tcPr>
          <w:p w14:paraId="07F9A5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1255652" w14:textId="77777777" w:rsidTr="00D238AD">
        <w:trPr>
          <w:trHeight w:val="20"/>
        </w:trPr>
        <w:tc>
          <w:tcPr>
            <w:tcW w:w="3794" w:type="dxa"/>
            <w:hideMark/>
          </w:tcPr>
          <w:p w14:paraId="256D3B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6A9DE7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6CD84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FOC1848Z0R2</w:t>
            </w:r>
          </w:p>
        </w:tc>
        <w:tc>
          <w:tcPr>
            <w:tcW w:w="1843" w:type="dxa"/>
            <w:hideMark/>
          </w:tcPr>
          <w:p w14:paraId="55588C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B89B970" w14:textId="77777777" w:rsidTr="00D238AD">
        <w:trPr>
          <w:trHeight w:val="20"/>
        </w:trPr>
        <w:tc>
          <w:tcPr>
            <w:tcW w:w="3794" w:type="dxa"/>
            <w:hideMark/>
          </w:tcPr>
          <w:p w14:paraId="506D59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E025D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BD453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FOC1848Z0UQ</w:t>
            </w:r>
          </w:p>
        </w:tc>
        <w:tc>
          <w:tcPr>
            <w:tcW w:w="1843" w:type="dxa"/>
            <w:hideMark/>
          </w:tcPr>
          <w:p w14:paraId="6B9984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3F8BF66" w14:textId="77777777" w:rsidTr="00D238AD">
        <w:trPr>
          <w:trHeight w:val="20"/>
        </w:trPr>
        <w:tc>
          <w:tcPr>
            <w:tcW w:w="3794" w:type="dxa"/>
            <w:hideMark/>
          </w:tcPr>
          <w:p w14:paraId="6D9C0A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6564F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82E3E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FOC1848Z0W7</w:t>
            </w:r>
          </w:p>
        </w:tc>
        <w:tc>
          <w:tcPr>
            <w:tcW w:w="1843" w:type="dxa"/>
            <w:hideMark/>
          </w:tcPr>
          <w:p w14:paraId="710E7D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B8F78DD" w14:textId="77777777" w:rsidTr="00D238AD">
        <w:trPr>
          <w:trHeight w:val="20"/>
        </w:trPr>
        <w:tc>
          <w:tcPr>
            <w:tcW w:w="3794" w:type="dxa"/>
            <w:hideMark/>
          </w:tcPr>
          <w:p w14:paraId="08D38CA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6C728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15EF8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FOC1848Z0QD</w:t>
            </w:r>
          </w:p>
        </w:tc>
        <w:tc>
          <w:tcPr>
            <w:tcW w:w="1843" w:type="dxa"/>
            <w:hideMark/>
          </w:tcPr>
          <w:p w14:paraId="037CF3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809FA2B" w14:textId="77777777" w:rsidTr="00D238AD">
        <w:trPr>
          <w:trHeight w:val="20"/>
        </w:trPr>
        <w:tc>
          <w:tcPr>
            <w:tcW w:w="3794" w:type="dxa"/>
            <w:hideMark/>
          </w:tcPr>
          <w:p w14:paraId="7A1C9B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689B9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C9E9F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FOC1848Z0YS</w:t>
            </w:r>
          </w:p>
        </w:tc>
        <w:tc>
          <w:tcPr>
            <w:tcW w:w="1843" w:type="dxa"/>
            <w:hideMark/>
          </w:tcPr>
          <w:p w14:paraId="4C53DB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67095F6" w14:textId="77777777" w:rsidTr="00D238AD">
        <w:trPr>
          <w:trHeight w:val="20"/>
        </w:trPr>
        <w:tc>
          <w:tcPr>
            <w:tcW w:w="3794" w:type="dxa"/>
            <w:hideMark/>
          </w:tcPr>
          <w:p w14:paraId="41CF2F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45ECA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3867C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FOC1848Z0YG</w:t>
            </w:r>
          </w:p>
        </w:tc>
        <w:tc>
          <w:tcPr>
            <w:tcW w:w="1843" w:type="dxa"/>
            <w:hideMark/>
          </w:tcPr>
          <w:p w14:paraId="59567F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E3B45DE" w14:textId="77777777" w:rsidTr="00D238AD">
        <w:trPr>
          <w:trHeight w:val="20"/>
        </w:trPr>
        <w:tc>
          <w:tcPr>
            <w:tcW w:w="3794" w:type="dxa"/>
            <w:hideMark/>
          </w:tcPr>
          <w:p w14:paraId="0835DFB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5D3AD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4C6CC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FOC1848Z0XV</w:t>
            </w:r>
          </w:p>
        </w:tc>
        <w:tc>
          <w:tcPr>
            <w:tcW w:w="1843" w:type="dxa"/>
            <w:hideMark/>
          </w:tcPr>
          <w:p w14:paraId="09A230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9AB3E18" w14:textId="77777777" w:rsidTr="00D238AD">
        <w:trPr>
          <w:trHeight w:val="20"/>
        </w:trPr>
        <w:tc>
          <w:tcPr>
            <w:tcW w:w="3794" w:type="dxa"/>
            <w:hideMark/>
          </w:tcPr>
          <w:p w14:paraId="32F42C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C6444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DB2D1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FOC1848Z0XK</w:t>
            </w:r>
          </w:p>
        </w:tc>
        <w:tc>
          <w:tcPr>
            <w:tcW w:w="1843" w:type="dxa"/>
            <w:hideMark/>
          </w:tcPr>
          <w:p w14:paraId="200B39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9E62F1F" w14:textId="77777777" w:rsidTr="00D238AD">
        <w:trPr>
          <w:trHeight w:val="20"/>
        </w:trPr>
        <w:tc>
          <w:tcPr>
            <w:tcW w:w="3794" w:type="dxa"/>
            <w:hideMark/>
          </w:tcPr>
          <w:p w14:paraId="697A0C3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A3275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CDBA7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FOC1848Z0UK</w:t>
            </w:r>
          </w:p>
        </w:tc>
        <w:tc>
          <w:tcPr>
            <w:tcW w:w="1843" w:type="dxa"/>
            <w:hideMark/>
          </w:tcPr>
          <w:p w14:paraId="21B5E3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BE048F3" w14:textId="77777777" w:rsidTr="00D238AD">
        <w:trPr>
          <w:trHeight w:val="20"/>
        </w:trPr>
        <w:tc>
          <w:tcPr>
            <w:tcW w:w="3794" w:type="dxa"/>
            <w:hideMark/>
          </w:tcPr>
          <w:p w14:paraId="6EAA8EE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203826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530AC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FOC1848Z0XQ</w:t>
            </w:r>
          </w:p>
        </w:tc>
        <w:tc>
          <w:tcPr>
            <w:tcW w:w="1843" w:type="dxa"/>
            <w:hideMark/>
          </w:tcPr>
          <w:p w14:paraId="5745CD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7E96FED" w14:textId="77777777" w:rsidTr="00D238AD">
        <w:trPr>
          <w:trHeight w:val="20"/>
        </w:trPr>
        <w:tc>
          <w:tcPr>
            <w:tcW w:w="3794" w:type="dxa"/>
            <w:hideMark/>
          </w:tcPr>
          <w:p w14:paraId="565B62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AD6FD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4C866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FOC1848Z0YW</w:t>
            </w:r>
          </w:p>
        </w:tc>
        <w:tc>
          <w:tcPr>
            <w:tcW w:w="1843" w:type="dxa"/>
            <w:hideMark/>
          </w:tcPr>
          <w:p w14:paraId="471ABD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B625C29" w14:textId="77777777" w:rsidTr="00D238AD">
        <w:trPr>
          <w:trHeight w:val="20"/>
        </w:trPr>
        <w:tc>
          <w:tcPr>
            <w:tcW w:w="3794" w:type="dxa"/>
            <w:hideMark/>
          </w:tcPr>
          <w:p w14:paraId="0177B7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68D70C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D1421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FOC1848Z0XY</w:t>
            </w:r>
          </w:p>
        </w:tc>
        <w:tc>
          <w:tcPr>
            <w:tcW w:w="1843" w:type="dxa"/>
            <w:hideMark/>
          </w:tcPr>
          <w:p w14:paraId="28485E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B341973" w14:textId="77777777" w:rsidTr="00D238AD">
        <w:trPr>
          <w:trHeight w:val="20"/>
        </w:trPr>
        <w:tc>
          <w:tcPr>
            <w:tcW w:w="3794" w:type="dxa"/>
            <w:hideMark/>
          </w:tcPr>
          <w:p w14:paraId="07769A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6C1C0D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B2E4A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FOC1848Z0XF</w:t>
            </w:r>
          </w:p>
        </w:tc>
        <w:tc>
          <w:tcPr>
            <w:tcW w:w="1843" w:type="dxa"/>
            <w:hideMark/>
          </w:tcPr>
          <w:p w14:paraId="09E903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0E88FAB" w14:textId="77777777" w:rsidTr="00D238AD">
        <w:trPr>
          <w:trHeight w:val="20"/>
        </w:trPr>
        <w:tc>
          <w:tcPr>
            <w:tcW w:w="3794" w:type="dxa"/>
            <w:hideMark/>
          </w:tcPr>
          <w:p w14:paraId="28C12F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655F8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B189D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FOC1848Z0RC</w:t>
            </w:r>
          </w:p>
        </w:tc>
        <w:tc>
          <w:tcPr>
            <w:tcW w:w="1843" w:type="dxa"/>
            <w:hideMark/>
          </w:tcPr>
          <w:p w14:paraId="7A566E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48F3A49" w14:textId="77777777" w:rsidTr="00D238AD">
        <w:trPr>
          <w:trHeight w:val="20"/>
        </w:trPr>
        <w:tc>
          <w:tcPr>
            <w:tcW w:w="3794" w:type="dxa"/>
            <w:hideMark/>
          </w:tcPr>
          <w:p w14:paraId="54DC7C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29A2D0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617C1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FOC1848Z0W0</w:t>
            </w:r>
          </w:p>
        </w:tc>
        <w:tc>
          <w:tcPr>
            <w:tcW w:w="1843" w:type="dxa"/>
            <w:hideMark/>
          </w:tcPr>
          <w:p w14:paraId="385EB6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E19BBAE" w14:textId="77777777" w:rsidTr="00D238AD">
        <w:trPr>
          <w:trHeight w:val="20"/>
        </w:trPr>
        <w:tc>
          <w:tcPr>
            <w:tcW w:w="3794" w:type="dxa"/>
            <w:hideMark/>
          </w:tcPr>
          <w:p w14:paraId="25BBD9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28BAC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336187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FOC1848Z0XH</w:t>
            </w:r>
          </w:p>
        </w:tc>
        <w:tc>
          <w:tcPr>
            <w:tcW w:w="1843" w:type="dxa"/>
            <w:hideMark/>
          </w:tcPr>
          <w:p w14:paraId="3F9B91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06FCE1C" w14:textId="77777777" w:rsidTr="00D238AD">
        <w:trPr>
          <w:trHeight w:val="20"/>
        </w:trPr>
        <w:tc>
          <w:tcPr>
            <w:tcW w:w="3794" w:type="dxa"/>
            <w:hideMark/>
          </w:tcPr>
          <w:p w14:paraId="4C41CF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3AF86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FD6F3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FOC1848Z0UA</w:t>
            </w:r>
          </w:p>
        </w:tc>
        <w:tc>
          <w:tcPr>
            <w:tcW w:w="1843" w:type="dxa"/>
            <w:hideMark/>
          </w:tcPr>
          <w:p w14:paraId="04392C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71EEE31" w14:textId="77777777" w:rsidTr="00D238AD">
        <w:trPr>
          <w:trHeight w:val="20"/>
        </w:trPr>
        <w:tc>
          <w:tcPr>
            <w:tcW w:w="3794" w:type="dxa"/>
            <w:hideMark/>
          </w:tcPr>
          <w:p w14:paraId="7C42BF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27B27A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517B4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FOC1848Z0RS</w:t>
            </w:r>
          </w:p>
        </w:tc>
        <w:tc>
          <w:tcPr>
            <w:tcW w:w="1843" w:type="dxa"/>
            <w:hideMark/>
          </w:tcPr>
          <w:p w14:paraId="7984CF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D15E669" w14:textId="77777777" w:rsidTr="00D238AD">
        <w:trPr>
          <w:trHeight w:val="20"/>
        </w:trPr>
        <w:tc>
          <w:tcPr>
            <w:tcW w:w="3794" w:type="dxa"/>
            <w:hideMark/>
          </w:tcPr>
          <w:p w14:paraId="78A4B4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61A8BA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210172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FCZ1841711J</w:t>
            </w:r>
          </w:p>
        </w:tc>
        <w:tc>
          <w:tcPr>
            <w:tcW w:w="1843" w:type="dxa"/>
            <w:hideMark/>
          </w:tcPr>
          <w:p w14:paraId="4F7F2E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07BEB4D" w14:textId="77777777" w:rsidTr="00D238AD">
        <w:trPr>
          <w:trHeight w:val="20"/>
        </w:trPr>
        <w:tc>
          <w:tcPr>
            <w:tcW w:w="3794" w:type="dxa"/>
            <w:hideMark/>
          </w:tcPr>
          <w:p w14:paraId="2C352D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0F1F5B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411161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FCZ1841711G</w:t>
            </w:r>
          </w:p>
        </w:tc>
        <w:tc>
          <w:tcPr>
            <w:tcW w:w="1843" w:type="dxa"/>
            <w:hideMark/>
          </w:tcPr>
          <w:p w14:paraId="52E399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F86E566" w14:textId="77777777" w:rsidTr="00D238AD">
        <w:trPr>
          <w:trHeight w:val="20"/>
        </w:trPr>
        <w:tc>
          <w:tcPr>
            <w:tcW w:w="3794" w:type="dxa"/>
            <w:hideMark/>
          </w:tcPr>
          <w:p w14:paraId="2CFE866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3B779F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772DB9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FCZ184270XB</w:t>
            </w:r>
          </w:p>
        </w:tc>
        <w:tc>
          <w:tcPr>
            <w:tcW w:w="1843" w:type="dxa"/>
            <w:hideMark/>
          </w:tcPr>
          <w:p w14:paraId="303E42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F5642A5" w14:textId="77777777" w:rsidTr="00D238AD">
        <w:trPr>
          <w:trHeight w:val="20"/>
        </w:trPr>
        <w:tc>
          <w:tcPr>
            <w:tcW w:w="3794" w:type="dxa"/>
            <w:hideMark/>
          </w:tcPr>
          <w:p w14:paraId="551B74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195C31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00D412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FCZ184060DB</w:t>
            </w:r>
          </w:p>
        </w:tc>
        <w:tc>
          <w:tcPr>
            <w:tcW w:w="1843" w:type="dxa"/>
            <w:hideMark/>
          </w:tcPr>
          <w:p w14:paraId="62DD50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DE99FA7" w14:textId="77777777" w:rsidTr="00D238AD">
        <w:trPr>
          <w:trHeight w:val="20"/>
        </w:trPr>
        <w:tc>
          <w:tcPr>
            <w:tcW w:w="3794" w:type="dxa"/>
            <w:hideMark/>
          </w:tcPr>
          <w:p w14:paraId="0B4793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53EE99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03888C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FCZ184260TS</w:t>
            </w:r>
          </w:p>
        </w:tc>
        <w:tc>
          <w:tcPr>
            <w:tcW w:w="1843" w:type="dxa"/>
            <w:hideMark/>
          </w:tcPr>
          <w:p w14:paraId="288ABF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68692A8" w14:textId="77777777" w:rsidTr="00D238AD">
        <w:trPr>
          <w:trHeight w:val="20"/>
        </w:trPr>
        <w:tc>
          <w:tcPr>
            <w:tcW w:w="3794" w:type="dxa"/>
            <w:hideMark/>
          </w:tcPr>
          <w:p w14:paraId="369EB1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00FEAC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452A0F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FCZ184260TF</w:t>
            </w:r>
          </w:p>
        </w:tc>
        <w:tc>
          <w:tcPr>
            <w:tcW w:w="1843" w:type="dxa"/>
            <w:hideMark/>
          </w:tcPr>
          <w:p w14:paraId="79B16B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71E7388" w14:textId="77777777" w:rsidTr="00D238AD">
        <w:trPr>
          <w:trHeight w:val="20"/>
        </w:trPr>
        <w:tc>
          <w:tcPr>
            <w:tcW w:w="3794" w:type="dxa"/>
            <w:hideMark/>
          </w:tcPr>
          <w:p w14:paraId="13B500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21F3A8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1B84BE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FCZ185060DJ</w:t>
            </w:r>
          </w:p>
        </w:tc>
        <w:tc>
          <w:tcPr>
            <w:tcW w:w="1843" w:type="dxa"/>
            <w:hideMark/>
          </w:tcPr>
          <w:p w14:paraId="4E7F5C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55BA4C7" w14:textId="77777777" w:rsidTr="00D238AD">
        <w:trPr>
          <w:trHeight w:val="20"/>
        </w:trPr>
        <w:tc>
          <w:tcPr>
            <w:tcW w:w="3794" w:type="dxa"/>
            <w:hideMark/>
          </w:tcPr>
          <w:p w14:paraId="3642EF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40E2BD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55842D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FCZ185070C4</w:t>
            </w:r>
          </w:p>
        </w:tc>
        <w:tc>
          <w:tcPr>
            <w:tcW w:w="1843" w:type="dxa"/>
            <w:hideMark/>
          </w:tcPr>
          <w:p w14:paraId="4ABF3B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4E7C129" w14:textId="77777777" w:rsidTr="00D238AD">
        <w:trPr>
          <w:trHeight w:val="20"/>
        </w:trPr>
        <w:tc>
          <w:tcPr>
            <w:tcW w:w="3794" w:type="dxa"/>
            <w:hideMark/>
          </w:tcPr>
          <w:p w14:paraId="47CD2E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256A89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322E8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FOC1848Z0RU</w:t>
            </w:r>
          </w:p>
        </w:tc>
        <w:tc>
          <w:tcPr>
            <w:tcW w:w="1843" w:type="dxa"/>
            <w:hideMark/>
          </w:tcPr>
          <w:p w14:paraId="6D2C3B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57BD083" w14:textId="77777777" w:rsidTr="00D238AD">
        <w:trPr>
          <w:trHeight w:val="20"/>
        </w:trPr>
        <w:tc>
          <w:tcPr>
            <w:tcW w:w="3794" w:type="dxa"/>
            <w:hideMark/>
          </w:tcPr>
          <w:p w14:paraId="59EA242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678BE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13073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FOC1848Z11K</w:t>
            </w:r>
          </w:p>
        </w:tc>
        <w:tc>
          <w:tcPr>
            <w:tcW w:w="1843" w:type="dxa"/>
            <w:hideMark/>
          </w:tcPr>
          <w:p w14:paraId="1AC1BC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022F4B9" w14:textId="77777777" w:rsidTr="00D238AD">
        <w:trPr>
          <w:trHeight w:val="20"/>
        </w:trPr>
        <w:tc>
          <w:tcPr>
            <w:tcW w:w="3794" w:type="dxa"/>
            <w:hideMark/>
          </w:tcPr>
          <w:p w14:paraId="49FAF7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BF88E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98F1F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FOC1848Z11M</w:t>
            </w:r>
          </w:p>
        </w:tc>
        <w:tc>
          <w:tcPr>
            <w:tcW w:w="1843" w:type="dxa"/>
            <w:hideMark/>
          </w:tcPr>
          <w:p w14:paraId="12AD5F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4C2F8F67" w14:textId="77777777" w:rsidTr="00D238AD">
        <w:trPr>
          <w:trHeight w:val="20"/>
        </w:trPr>
        <w:tc>
          <w:tcPr>
            <w:tcW w:w="3794" w:type="dxa"/>
            <w:hideMark/>
          </w:tcPr>
          <w:p w14:paraId="78130FA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E4B9D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5D50E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FOC1848Z0R4</w:t>
            </w:r>
          </w:p>
        </w:tc>
        <w:tc>
          <w:tcPr>
            <w:tcW w:w="1843" w:type="dxa"/>
            <w:hideMark/>
          </w:tcPr>
          <w:p w14:paraId="59A5E4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D153378" w14:textId="77777777" w:rsidTr="00D238AD">
        <w:trPr>
          <w:trHeight w:val="20"/>
        </w:trPr>
        <w:tc>
          <w:tcPr>
            <w:tcW w:w="3794" w:type="dxa"/>
            <w:hideMark/>
          </w:tcPr>
          <w:p w14:paraId="579D42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70657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94B17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FOC1848Z0XC</w:t>
            </w:r>
          </w:p>
        </w:tc>
        <w:tc>
          <w:tcPr>
            <w:tcW w:w="1843" w:type="dxa"/>
            <w:hideMark/>
          </w:tcPr>
          <w:p w14:paraId="30DE59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48DA36A" w14:textId="77777777" w:rsidTr="00D238AD">
        <w:trPr>
          <w:trHeight w:val="20"/>
        </w:trPr>
        <w:tc>
          <w:tcPr>
            <w:tcW w:w="3794" w:type="dxa"/>
            <w:hideMark/>
          </w:tcPr>
          <w:p w14:paraId="116461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2FE57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26433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FOC1848Z0YJ</w:t>
            </w:r>
          </w:p>
        </w:tc>
        <w:tc>
          <w:tcPr>
            <w:tcW w:w="1843" w:type="dxa"/>
            <w:hideMark/>
          </w:tcPr>
          <w:p w14:paraId="591C0F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3F4AF5A3" w14:textId="77777777" w:rsidTr="00D238AD">
        <w:trPr>
          <w:trHeight w:val="20"/>
        </w:trPr>
        <w:tc>
          <w:tcPr>
            <w:tcW w:w="3794" w:type="dxa"/>
            <w:hideMark/>
          </w:tcPr>
          <w:p w14:paraId="68C2E86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85AC1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CCCEE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FOC1848Z0Z3</w:t>
            </w:r>
          </w:p>
        </w:tc>
        <w:tc>
          <w:tcPr>
            <w:tcW w:w="1843" w:type="dxa"/>
            <w:hideMark/>
          </w:tcPr>
          <w:p w14:paraId="0CEEC6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BD0E788" w14:textId="77777777" w:rsidTr="00D238AD">
        <w:trPr>
          <w:trHeight w:val="20"/>
        </w:trPr>
        <w:tc>
          <w:tcPr>
            <w:tcW w:w="3794" w:type="dxa"/>
            <w:hideMark/>
          </w:tcPr>
          <w:p w14:paraId="39BE31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08959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02E9C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FOC1848Z0TQ</w:t>
            </w:r>
          </w:p>
        </w:tc>
        <w:tc>
          <w:tcPr>
            <w:tcW w:w="1843" w:type="dxa"/>
            <w:hideMark/>
          </w:tcPr>
          <w:p w14:paraId="573087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535EA99" w14:textId="77777777" w:rsidTr="00D238AD">
        <w:trPr>
          <w:trHeight w:val="20"/>
        </w:trPr>
        <w:tc>
          <w:tcPr>
            <w:tcW w:w="3794" w:type="dxa"/>
            <w:hideMark/>
          </w:tcPr>
          <w:p w14:paraId="184F52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62683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E9BAA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FOC1848Z0RX</w:t>
            </w:r>
          </w:p>
        </w:tc>
        <w:tc>
          <w:tcPr>
            <w:tcW w:w="1843" w:type="dxa"/>
            <w:hideMark/>
          </w:tcPr>
          <w:p w14:paraId="34DFB5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7CE9D0BF" w14:textId="77777777" w:rsidTr="00D238AD">
        <w:trPr>
          <w:trHeight w:val="20"/>
        </w:trPr>
        <w:tc>
          <w:tcPr>
            <w:tcW w:w="3794" w:type="dxa"/>
            <w:hideMark/>
          </w:tcPr>
          <w:p w14:paraId="007597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A2E7C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47C0E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FOC1848Z0Z9</w:t>
            </w:r>
          </w:p>
        </w:tc>
        <w:tc>
          <w:tcPr>
            <w:tcW w:w="1843" w:type="dxa"/>
            <w:hideMark/>
          </w:tcPr>
          <w:p w14:paraId="463BBD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D08BA7E" w14:textId="77777777" w:rsidTr="00D238AD">
        <w:trPr>
          <w:trHeight w:val="20"/>
        </w:trPr>
        <w:tc>
          <w:tcPr>
            <w:tcW w:w="3794" w:type="dxa"/>
            <w:hideMark/>
          </w:tcPr>
          <w:p w14:paraId="30FA23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7263B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0B2E5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FOC1848Z0WM</w:t>
            </w:r>
          </w:p>
        </w:tc>
        <w:tc>
          <w:tcPr>
            <w:tcW w:w="1843" w:type="dxa"/>
            <w:hideMark/>
          </w:tcPr>
          <w:p w14:paraId="4A1043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B13A716" w14:textId="77777777" w:rsidTr="00D238AD">
        <w:trPr>
          <w:trHeight w:val="20"/>
        </w:trPr>
        <w:tc>
          <w:tcPr>
            <w:tcW w:w="3794" w:type="dxa"/>
            <w:hideMark/>
          </w:tcPr>
          <w:p w14:paraId="02E776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4CC0A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2B799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FOC1848Z11N</w:t>
            </w:r>
          </w:p>
        </w:tc>
        <w:tc>
          <w:tcPr>
            <w:tcW w:w="1843" w:type="dxa"/>
            <w:hideMark/>
          </w:tcPr>
          <w:p w14:paraId="788ED8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0CE4A02" w14:textId="77777777" w:rsidTr="00D238AD">
        <w:trPr>
          <w:trHeight w:val="20"/>
        </w:trPr>
        <w:tc>
          <w:tcPr>
            <w:tcW w:w="3794" w:type="dxa"/>
            <w:hideMark/>
          </w:tcPr>
          <w:p w14:paraId="5BFDC2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113A6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9D986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FOC1848Z0XE</w:t>
            </w:r>
          </w:p>
        </w:tc>
        <w:tc>
          <w:tcPr>
            <w:tcW w:w="1843" w:type="dxa"/>
            <w:hideMark/>
          </w:tcPr>
          <w:p w14:paraId="0902F0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2661D074" w14:textId="77777777" w:rsidTr="00D238AD">
        <w:trPr>
          <w:trHeight w:val="20"/>
        </w:trPr>
        <w:tc>
          <w:tcPr>
            <w:tcW w:w="3794" w:type="dxa"/>
            <w:hideMark/>
          </w:tcPr>
          <w:p w14:paraId="14FA02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638DF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ED2FE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FOC1848Z11L</w:t>
            </w:r>
          </w:p>
        </w:tc>
        <w:tc>
          <w:tcPr>
            <w:tcW w:w="1843" w:type="dxa"/>
            <w:hideMark/>
          </w:tcPr>
          <w:p w14:paraId="5F85AD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5052FE3" w14:textId="77777777" w:rsidTr="00D238AD">
        <w:trPr>
          <w:trHeight w:val="20"/>
        </w:trPr>
        <w:tc>
          <w:tcPr>
            <w:tcW w:w="3794" w:type="dxa"/>
            <w:hideMark/>
          </w:tcPr>
          <w:p w14:paraId="1186AE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6CE61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6828F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FOC1848Z0VX</w:t>
            </w:r>
          </w:p>
        </w:tc>
        <w:tc>
          <w:tcPr>
            <w:tcW w:w="1843" w:type="dxa"/>
            <w:hideMark/>
          </w:tcPr>
          <w:p w14:paraId="39CEFE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CBB3839" w14:textId="77777777" w:rsidTr="00D238AD">
        <w:trPr>
          <w:trHeight w:val="20"/>
        </w:trPr>
        <w:tc>
          <w:tcPr>
            <w:tcW w:w="3794" w:type="dxa"/>
            <w:hideMark/>
          </w:tcPr>
          <w:p w14:paraId="430AFFB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7FFF6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19404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FOC1848Z0XP</w:t>
            </w:r>
          </w:p>
        </w:tc>
        <w:tc>
          <w:tcPr>
            <w:tcW w:w="1843" w:type="dxa"/>
            <w:hideMark/>
          </w:tcPr>
          <w:p w14:paraId="366F09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56FD30B" w14:textId="77777777" w:rsidTr="00D238AD">
        <w:trPr>
          <w:trHeight w:val="20"/>
        </w:trPr>
        <w:tc>
          <w:tcPr>
            <w:tcW w:w="3794" w:type="dxa"/>
            <w:hideMark/>
          </w:tcPr>
          <w:p w14:paraId="1568D0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10A16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B0EBC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FOC1847Z01L</w:t>
            </w:r>
          </w:p>
        </w:tc>
        <w:tc>
          <w:tcPr>
            <w:tcW w:w="1843" w:type="dxa"/>
            <w:hideMark/>
          </w:tcPr>
          <w:p w14:paraId="6F50AF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54A44CE" w14:textId="77777777" w:rsidTr="00D238AD">
        <w:trPr>
          <w:trHeight w:val="20"/>
        </w:trPr>
        <w:tc>
          <w:tcPr>
            <w:tcW w:w="3794" w:type="dxa"/>
            <w:hideMark/>
          </w:tcPr>
          <w:p w14:paraId="2E000F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3525A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95E53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FOC1848Z0VH</w:t>
            </w:r>
          </w:p>
        </w:tc>
        <w:tc>
          <w:tcPr>
            <w:tcW w:w="1843" w:type="dxa"/>
            <w:hideMark/>
          </w:tcPr>
          <w:p w14:paraId="52B42D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7E85ED4" w14:textId="77777777" w:rsidTr="00D238AD">
        <w:trPr>
          <w:trHeight w:val="20"/>
        </w:trPr>
        <w:tc>
          <w:tcPr>
            <w:tcW w:w="3794" w:type="dxa"/>
            <w:hideMark/>
          </w:tcPr>
          <w:p w14:paraId="6D3E7A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0F582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3595F3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FOC1848Z0Z0</w:t>
            </w:r>
          </w:p>
        </w:tc>
        <w:tc>
          <w:tcPr>
            <w:tcW w:w="1843" w:type="dxa"/>
            <w:hideMark/>
          </w:tcPr>
          <w:p w14:paraId="54A4F8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4ED26F9" w14:textId="77777777" w:rsidTr="00D238AD">
        <w:trPr>
          <w:trHeight w:val="20"/>
        </w:trPr>
        <w:tc>
          <w:tcPr>
            <w:tcW w:w="3794" w:type="dxa"/>
            <w:hideMark/>
          </w:tcPr>
          <w:p w14:paraId="088ACCE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FE269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3BF20E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FOC1848Z0S7</w:t>
            </w:r>
          </w:p>
        </w:tc>
        <w:tc>
          <w:tcPr>
            <w:tcW w:w="1843" w:type="dxa"/>
            <w:hideMark/>
          </w:tcPr>
          <w:p w14:paraId="5014B1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4CD25A" w14:textId="77777777" w:rsidTr="00D238AD">
        <w:trPr>
          <w:trHeight w:val="20"/>
        </w:trPr>
        <w:tc>
          <w:tcPr>
            <w:tcW w:w="3794" w:type="dxa"/>
            <w:hideMark/>
          </w:tcPr>
          <w:p w14:paraId="58FCFE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CC582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01F2F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FOC1848Z0Z2</w:t>
            </w:r>
          </w:p>
        </w:tc>
        <w:tc>
          <w:tcPr>
            <w:tcW w:w="1843" w:type="dxa"/>
            <w:hideMark/>
          </w:tcPr>
          <w:p w14:paraId="076066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C4022D4" w14:textId="77777777" w:rsidTr="00D238AD">
        <w:trPr>
          <w:trHeight w:val="20"/>
        </w:trPr>
        <w:tc>
          <w:tcPr>
            <w:tcW w:w="3794" w:type="dxa"/>
            <w:hideMark/>
          </w:tcPr>
          <w:p w14:paraId="562E87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205E5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734EE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FOC1848Z0RW</w:t>
            </w:r>
          </w:p>
        </w:tc>
        <w:tc>
          <w:tcPr>
            <w:tcW w:w="1843" w:type="dxa"/>
            <w:hideMark/>
          </w:tcPr>
          <w:p w14:paraId="54AA81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7A316E1" w14:textId="77777777" w:rsidTr="00D238AD">
        <w:trPr>
          <w:trHeight w:val="20"/>
        </w:trPr>
        <w:tc>
          <w:tcPr>
            <w:tcW w:w="3794" w:type="dxa"/>
            <w:hideMark/>
          </w:tcPr>
          <w:p w14:paraId="3384D9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A9751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A1B4F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FOC1848Z0SG</w:t>
            </w:r>
          </w:p>
        </w:tc>
        <w:tc>
          <w:tcPr>
            <w:tcW w:w="1843" w:type="dxa"/>
            <w:hideMark/>
          </w:tcPr>
          <w:p w14:paraId="34CAEA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E440832" w14:textId="77777777" w:rsidTr="00D238AD">
        <w:trPr>
          <w:trHeight w:val="20"/>
        </w:trPr>
        <w:tc>
          <w:tcPr>
            <w:tcW w:w="3794" w:type="dxa"/>
            <w:hideMark/>
          </w:tcPr>
          <w:p w14:paraId="76B1A9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18D1C4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27C25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FOC1848Z0Y4</w:t>
            </w:r>
          </w:p>
        </w:tc>
        <w:tc>
          <w:tcPr>
            <w:tcW w:w="1843" w:type="dxa"/>
            <w:hideMark/>
          </w:tcPr>
          <w:p w14:paraId="2FC0B0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2C5D122" w14:textId="77777777" w:rsidTr="00D238AD">
        <w:trPr>
          <w:trHeight w:val="20"/>
        </w:trPr>
        <w:tc>
          <w:tcPr>
            <w:tcW w:w="3794" w:type="dxa"/>
            <w:hideMark/>
          </w:tcPr>
          <w:p w14:paraId="62FB30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98032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629EB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FOC1848Z0YF</w:t>
            </w:r>
          </w:p>
        </w:tc>
        <w:tc>
          <w:tcPr>
            <w:tcW w:w="1843" w:type="dxa"/>
            <w:hideMark/>
          </w:tcPr>
          <w:p w14:paraId="313469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DDE24B" w14:textId="77777777" w:rsidTr="00D238AD">
        <w:trPr>
          <w:trHeight w:val="20"/>
        </w:trPr>
        <w:tc>
          <w:tcPr>
            <w:tcW w:w="3794" w:type="dxa"/>
            <w:hideMark/>
          </w:tcPr>
          <w:p w14:paraId="39F4D8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11AB8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91FE9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FOC1848Z0R7</w:t>
            </w:r>
          </w:p>
        </w:tc>
        <w:tc>
          <w:tcPr>
            <w:tcW w:w="1843" w:type="dxa"/>
            <w:hideMark/>
          </w:tcPr>
          <w:p w14:paraId="584A0C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CDC9558" w14:textId="77777777" w:rsidTr="00D238AD">
        <w:trPr>
          <w:trHeight w:val="20"/>
        </w:trPr>
        <w:tc>
          <w:tcPr>
            <w:tcW w:w="3794" w:type="dxa"/>
            <w:hideMark/>
          </w:tcPr>
          <w:p w14:paraId="7A3F32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657048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FACB5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FOC1848Z0XL</w:t>
            </w:r>
          </w:p>
        </w:tc>
        <w:tc>
          <w:tcPr>
            <w:tcW w:w="1843" w:type="dxa"/>
            <w:hideMark/>
          </w:tcPr>
          <w:p w14:paraId="3FC753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3C96B85" w14:textId="77777777" w:rsidTr="00D238AD">
        <w:trPr>
          <w:trHeight w:val="20"/>
        </w:trPr>
        <w:tc>
          <w:tcPr>
            <w:tcW w:w="3794" w:type="dxa"/>
            <w:hideMark/>
          </w:tcPr>
          <w:p w14:paraId="155A445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2FD4C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A7709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FOC1848Z0YK</w:t>
            </w:r>
          </w:p>
        </w:tc>
        <w:tc>
          <w:tcPr>
            <w:tcW w:w="1843" w:type="dxa"/>
            <w:hideMark/>
          </w:tcPr>
          <w:p w14:paraId="13A59E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E0955CC" w14:textId="77777777" w:rsidTr="00D238AD">
        <w:trPr>
          <w:trHeight w:val="20"/>
        </w:trPr>
        <w:tc>
          <w:tcPr>
            <w:tcW w:w="3794" w:type="dxa"/>
            <w:hideMark/>
          </w:tcPr>
          <w:p w14:paraId="712EB9B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28985B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7ECE8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FOC1848Z0RP</w:t>
            </w:r>
          </w:p>
        </w:tc>
        <w:tc>
          <w:tcPr>
            <w:tcW w:w="1843" w:type="dxa"/>
            <w:hideMark/>
          </w:tcPr>
          <w:p w14:paraId="569931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DB7A8C4" w14:textId="77777777" w:rsidTr="00D238AD">
        <w:trPr>
          <w:trHeight w:val="20"/>
        </w:trPr>
        <w:tc>
          <w:tcPr>
            <w:tcW w:w="3794" w:type="dxa"/>
            <w:hideMark/>
          </w:tcPr>
          <w:p w14:paraId="572D45F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EE283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2EDE6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FOC1847Z01F</w:t>
            </w:r>
          </w:p>
        </w:tc>
        <w:tc>
          <w:tcPr>
            <w:tcW w:w="1843" w:type="dxa"/>
            <w:hideMark/>
          </w:tcPr>
          <w:p w14:paraId="0BBD71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113751" w14:textId="77777777" w:rsidTr="00D238AD">
        <w:trPr>
          <w:trHeight w:val="20"/>
        </w:trPr>
        <w:tc>
          <w:tcPr>
            <w:tcW w:w="3794" w:type="dxa"/>
            <w:hideMark/>
          </w:tcPr>
          <w:p w14:paraId="09D257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657A2D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B3788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FOC1848Z0WB</w:t>
            </w:r>
          </w:p>
        </w:tc>
        <w:tc>
          <w:tcPr>
            <w:tcW w:w="1843" w:type="dxa"/>
            <w:hideMark/>
          </w:tcPr>
          <w:p w14:paraId="3C771F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CCA9C4A" w14:textId="77777777" w:rsidTr="00D238AD">
        <w:trPr>
          <w:trHeight w:val="20"/>
        </w:trPr>
        <w:tc>
          <w:tcPr>
            <w:tcW w:w="3794" w:type="dxa"/>
            <w:hideMark/>
          </w:tcPr>
          <w:p w14:paraId="4C8405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FCC43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A54A7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FOC1848Z0R0</w:t>
            </w:r>
          </w:p>
        </w:tc>
        <w:tc>
          <w:tcPr>
            <w:tcW w:w="1843" w:type="dxa"/>
            <w:hideMark/>
          </w:tcPr>
          <w:p w14:paraId="7CA0B8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F9E577E" w14:textId="77777777" w:rsidTr="00D238AD">
        <w:trPr>
          <w:trHeight w:val="20"/>
        </w:trPr>
        <w:tc>
          <w:tcPr>
            <w:tcW w:w="3794" w:type="dxa"/>
            <w:hideMark/>
          </w:tcPr>
          <w:p w14:paraId="43DA9F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352E31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835BA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FOC1848Z0YB</w:t>
            </w:r>
          </w:p>
        </w:tc>
        <w:tc>
          <w:tcPr>
            <w:tcW w:w="1843" w:type="dxa"/>
            <w:hideMark/>
          </w:tcPr>
          <w:p w14:paraId="504A5B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EF5A607" w14:textId="77777777" w:rsidTr="00D238AD">
        <w:trPr>
          <w:trHeight w:val="20"/>
        </w:trPr>
        <w:tc>
          <w:tcPr>
            <w:tcW w:w="3794" w:type="dxa"/>
            <w:hideMark/>
          </w:tcPr>
          <w:p w14:paraId="088F5C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7EDDAC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192F24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FOC1848Z0WJ</w:t>
            </w:r>
          </w:p>
        </w:tc>
        <w:tc>
          <w:tcPr>
            <w:tcW w:w="1843" w:type="dxa"/>
            <w:hideMark/>
          </w:tcPr>
          <w:p w14:paraId="409854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DBF0E5" w14:textId="77777777" w:rsidTr="00D238AD">
        <w:trPr>
          <w:trHeight w:val="20"/>
        </w:trPr>
        <w:tc>
          <w:tcPr>
            <w:tcW w:w="3794" w:type="dxa"/>
            <w:hideMark/>
          </w:tcPr>
          <w:p w14:paraId="20EF15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0F2A59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66C318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FOC1848Z0YH</w:t>
            </w:r>
          </w:p>
        </w:tc>
        <w:tc>
          <w:tcPr>
            <w:tcW w:w="1843" w:type="dxa"/>
            <w:hideMark/>
          </w:tcPr>
          <w:p w14:paraId="65849F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724CF83" w14:textId="77777777" w:rsidTr="00D238AD">
        <w:trPr>
          <w:trHeight w:val="20"/>
        </w:trPr>
        <w:tc>
          <w:tcPr>
            <w:tcW w:w="3794" w:type="dxa"/>
            <w:hideMark/>
          </w:tcPr>
          <w:p w14:paraId="2FB54F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59C007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36DD78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FOC1848Z0R6</w:t>
            </w:r>
          </w:p>
        </w:tc>
        <w:tc>
          <w:tcPr>
            <w:tcW w:w="1843" w:type="dxa"/>
            <w:hideMark/>
          </w:tcPr>
          <w:p w14:paraId="696AF4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86AEBCB" w14:textId="77777777" w:rsidTr="00D238AD">
        <w:trPr>
          <w:trHeight w:val="20"/>
        </w:trPr>
        <w:tc>
          <w:tcPr>
            <w:tcW w:w="3794" w:type="dxa"/>
            <w:hideMark/>
          </w:tcPr>
          <w:p w14:paraId="6A39A4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2960-SF 24 FE  PoE 370W  2 x SFP  LAN Base</w:t>
            </w:r>
          </w:p>
        </w:tc>
        <w:tc>
          <w:tcPr>
            <w:tcW w:w="1843" w:type="dxa"/>
            <w:hideMark/>
          </w:tcPr>
          <w:p w14:paraId="406A14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40A91D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FOC1848Z0V2</w:t>
            </w:r>
          </w:p>
        </w:tc>
        <w:tc>
          <w:tcPr>
            <w:tcW w:w="1843" w:type="dxa"/>
            <w:hideMark/>
          </w:tcPr>
          <w:p w14:paraId="32E438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457021D" w14:textId="77777777" w:rsidTr="00D238AD">
        <w:trPr>
          <w:trHeight w:val="20"/>
        </w:trPr>
        <w:tc>
          <w:tcPr>
            <w:tcW w:w="3794" w:type="dxa"/>
            <w:hideMark/>
          </w:tcPr>
          <w:p w14:paraId="38E4B93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19" w:name="RANGE!B96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  <w:bookmarkEnd w:id="19"/>
          </w:p>
        </w:tc>
        <w:tc>
          <w:tcPr>
            <w:tcW w:w="1843" w:type="dxa"/>
            <w:hideMark/>
          </w:tcPr>
          <w:p w14:paraId="39A15C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E7004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FDO1849E1JU</w:t>
            </w:r>
          </w:p>
        </w:tc>
        <w:tc>
          <w:tcPr>
            <w:tcW w:w="1843" w:type="dxa"/>
            <w:hideMark/>
          </w:tcPr>
          <w:p w14:paraId="2A629E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EAA773C" w14:textId="77777777" w:rsidTr="00D238AD">
        <w:trPr>
          <w:trHeight w:val="20"/>
        </w:trPr>
        <w:tc>
          <w:tcPr>
            <w:tcW w:w="3794" w:type="dxa"/>
            <w:hideMark/>
          </w:tcPr>
          <w:p w14:paraId="38F8E9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0" w:name="RANGE!B97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  <w:bookmarkEnd w:id="20"/>
          </w:p>
        </w:tc>
        <w:tc>
          <w:tcPr>
            <w:tcW w:w="1843" w:type="dxa"/>
            <w:hideMark/>
          </w:tcPr>
          <w:p w14:paraId="402C55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FC88A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FDO1849E1DE</w:t>
            </w:r>
          </w:p>
        </w:tc>
        <w:tc>
          <w:tcPr>
            <w:tcW w:w="1843" w:type="dxa"/>
            <w:hideMark/>
          </w:tcPr>
          <w:p w14:paraId="4B65E2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D7C0DD1" w14:textId="77777777" w:rsidTr="00D238AD">
        <w:trPr>
          <w:trHeight w:val="20"/>
        </w:trPr>
        <w:tc>
          <w:tcPr>
            <w:tcW w:w="3794" w:type="dxa"/>
            <w:hideMark/>
          </w:tcPr>
          <w:p w14:paraId="0CAD04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48042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774DD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FDO1849E1JW</w:t>
            </w:r>
          </w:p>
        </w:tc>
        <w:tc>
          <w:tcPr>
            <w:tcW w:w="1843" w:type="dxa"/>
            <w:hideMark/>
          </w:tcPr>
          <w:p w14:paraId="4955D9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6D1C5C3" w14:textId="77777777" w:rsidTr="00D238AD">
        <w:trPr>
          <w:trHeight w:val="20"/>
        </w:trPr>
        <w:tc>
          <w:tcPr>
            <w:tcW w:w="3794" w:type="dxa"/>
            <w:hideMark/>
          </w:tcPr>
          <w:p w14:paraId="1B2AF3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59BEEC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C7529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FDO1849E1JT</w:t>
            </w:r>
          </w:p>
        </w:tc>
        <w:tc>
          <w:tcPr>
            <w:tcW w:w="1843" w:type="dxa"/>
            <w:hideMark/>
          </w:tcPr>
          <w:p w14:paraId="05CB64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286A974" w14:textId="77777777" w:rsidTr="00D238AD">
        <w:trPr>
          <w:trHeight w:val="20"/>
        </w:trPr>
        <w:tc>
          <w:tcPr>
            <w:tcW w:w="3794" w:type="dxa"/>
            <w:hideMark/>
          </w:tcPr>
          <w:p w14:paraId="189CB3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4EACFF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DE3DE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FDO1851E0KF</w:t>
            </w:r>
          </w:p>
        </w:tc>
        <w:tc>
          <w:tcPr>
            <w:tcW w:w="1843" w:type="dxa"/>
            <w:hideMark/>
          </w:tcPr>
          <w:p w14:paraId="09EA09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4D0B7BC" w14:textId="77777777" w:rsidTr="00D238AD">
        <w:trPr>
          <w:trHeight w:val="20"/>
        </w:trPr>
        <w:tc>
          <w:tcPr>
            <w:tcW w:w="3794" w:type="dxa"/>
            <w:hideMark/>
          </w:tcPr>
          <w:p w14:paraId="331FB8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30485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F8BF3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FDO1851E0J6</w:t>
            </w:r>
          </w:p>
        </w:tc>
        <w:tc>
          <w:tcPr>
            <w:tcW w:w="1843" w:type="dxa"/>
            <w:hideMark/>
          </w:tcPr>
          <w:p w14:paraId="77153C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5CE6E6E" w14:textId="77777777" w:rsidTr="00D238AD">
        <w:trPr>
          <w:trHeight w:val="20"/>
        </w:trPr>
        <w:tc>
          <w:tcPr>
            <w:tcW w:w="3794" w:type="dxa"/>
            <w:hideMark/>
          </w:tcPr>
          <w:p w14:paraId="56255F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2C4A7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D67D1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FDO1851E0HY</w:t>
            </w:r>
          </w:p>
        </w:tc>
        <w:tc>
          <w:tcPr>
            <w:tcW w:w="1843" w:type="dxa"/>
            <w:hideMark/>
          </w:tcPr>
          <w:p w14:paraId="12E77D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68890D6" w14:textId="77777777" w:rsidTr="00D238AD">
        <w:trPr>
          <w:trHeight w:val="20"/>
        </w:trPr>
        <w:tc>
          <w:tcPr>
            <w:tcW w:w="3794" w:type="dxa"/>
            <w:hideMark/>
          </w:tcPr>
          <w:p w14:paraId="6B6F5E7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A8788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C9D68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FDO1851E0J3</w:t>
            </w:r>
          </w:p>
        </w:tc>
        <w:tc>
          <w:tcPr>
            <w:tcW w:w="1843" w:type="dxa"/>
            <w:hideMark/>
          </w:tcPr>
          <w:p w14:paraId="2DC5C0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4E09F13" w14:textId="77777777" w:rsidTr="00D238AD">
        <w:trPr>
          <w:trHeight w:val="20"/>
        </w:trPr>
        <w:tc>
          <w:tcPr>
            <w:tcW w:w="3794" w:type="dxa"/>
            <w:hideMark/>
          </w:tcPr>
          <w:p w14:paraId="102911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1298BD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89B1C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FDO1851E0J1</w:t>
            </w:r>
          </w:p>
        </w:tc>
        <w:tc>
          <w:tcPr>
            <w:tcW w:w="1843" w:type="dxa"/>
            <w:hideMark/>
          </w:tcPr>
          <w:p w14:paraId="41B3AC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CD466AD" w14:textId="77777777" w:rsidTr="00D238AD">
        <w:trPr>
          <w:trHeight w:val="20"/>
        </w:trPr>
        <w:tc>
          <w:tcPr>
            <w:tcW w:w="3794" w:type="dxa"/>
            <w:hideMark/>
          </w:tcPr>
          <w:p w14:paraId="584371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E5C53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6FA73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FDO1851E0KV</w:t>
            </w:r>
          </w:p>
        </w:tc>
        <w:tc>
          <w:tcPr>
            <w:tcW w:w="1843" w:type="dxa"/>
            <w:hideMark/>
          </w:tcPr>
          <w:p w14:paraId="71322C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C4B6112" w14:textId="77777777" w:rsidTr="00D238AD">
        <w:trPr>
          <w:trHeight w:val="20"/>
        </w:trPr>
        <w:tc>
          <w:tcPr>
            <w:tcW w:w="3794" w:type="dxa"/>
            <w:hideMark/>
          </w:tcPr>
          <w:p w14:paraId="6B73CF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54EFBE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C685A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FDO1851E0L2</w:t>
            </w:r>
          </w:p>
        </w:tc>
        <w:tc>
          <w:tcPr>
            <w:tcW w:w="1843" w:type="dxa"/>
            <w:hideMark/>
          </w:tcPr>
          <w:p w14:paraId="1A6A54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892206" w14:textId="77777777" w:rsidTr="00D238AD">
        <w:trPr>
          <w:trHeight w:val="20"/>
        </w:trPr>
        <w:tc>
          <w:tcPr>
            <w:tcW w:w="3794" w:type="dxa"/>
            <w:hideMark/>
          </w:tcPr>
          <w:p w14:paraId="72D7F6B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22071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1B586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FDO1851E0HF</w:t>
            </w:r>
          </w:p>
        </w:tc>
        <w:tc>
          <w:tcPr>
            <w:tcW w:w="1843" w:type="dxa"/>
            <w:hideMark/>
          </w:tcPr>
          <w:p w14:paraId="7C075D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A1B00F5" w14:textId="77777777" w:rsidTr="00D238AD">
        <w:trPr>
          <w:trHeight w:val="20"/>
        </w:trPr>
        <w:tc>
          <w:tcPr>
            <w:tcW w:w="3794" w:type="dxa"/>
            <w:hideMark/>
          </w:tcPr>
          <w:p w14:paraId="44EB0E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089757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100F8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FDO1851E0J5</w:t>
            </w:r>
          </w:p>
        </w:tc>
        <w:tc>
          <w:tcPr>
            <w:tcW w:w="1843" w:type="dxa"/>
            <w:hideMark/>
          </w:tcPr>
          <w:p w14:paraId="0D4F66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91AFFE8" w14:textId="77777777" w:rsidTr="00D238AD">
        <w:trPr>
          <w:trHeight w:val="20"/>
        </w:trPr>
        <w:tc>
          <w:tcPr>
            <w:tcW w:w="3794" w:type="dxa"/>
            <w:hideMark/>
          </w:tcPr>
          <w:p w14:paraId="390078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20A0A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652D4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FDO1851E0J8</w:t>
            </w:r>
          </w:p>
        </w:tc>
        <w:tc>
          <w:tcPr>
            <w:tcW w:w="1843" w:type="dxa"/>
            <w:hideMark/>
          </w:tcPr>
          <w:p w14:paraId="22B51C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F7ECCA7" w14:textId="77777777" w:rsidTr="00D238AD">
        <w:trPr>
          <w:trHeight w:val="20"/>
        </w:trPr>
        <w:tc>
          <w:tcPr>
            <w:tcW w:w="3794" w:type="dxa"/>
            <w:hideMark/>
          </w:tcPr>
          <w:p w14:paraId="3BD82A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EF43A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A6A21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FGL185140N5</w:t>
            </w:r>
          </w:p>
        </w:tc>
        <w:tc>
          <w:tcPr>
            <w:tcW w:w="1843" w:type="dxa"/>
            <w:hideMark/>
          </w:tcPr>
          <w:p w14:paraId="4496FD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E7B7636" w14:textId="77777777" w:rsidTr="00D238AD">
        <w:trPr>
          <w:trHeight w:val="20"/>
        </w:trPr>
        <w:tc>
          <w:tcPr>
            <w:tcW w:w="3794" w:type="dxa"/>
            <w:hideMark/>
          </w:tcPr>
          <w:p w14:paraId="6E7E10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7543B6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41C9DC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FGL185140N7</w:t>
            </w:r>
          </w:p>
        </w:tc>
        <w:tc>
          <w:tcPr>
            <w:tcW w:w="1843" w:type="dxa"/>
            <w:hideMark/>
          </w:tcPr>
          <w:p w14:paraId="780AB9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FA08334" w14:textId="77777777" w:rsidTr="00D238AD">
        <w:trPr>
          <w:trHeight w:val="20"/>
        </w:trPr>
        <w:tc>
          <w:tcPr>
            <w:tcW w:w="3794" w:type="dxa"/>
            <w:hideMark/>
          </w:tcPr>
          <w:p w14:paraId="7172C2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5A93A3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6D0504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FGL185140N0</w:t>
            </w:r>
          </w:p>
        </w:tc>
        <w:tc>
          <w:tcPr>
            <w:tcW w:w="1843" w:type="dxa"/>
            <w:hideMark/>
          </w:tcPr>
          <w:p w14:paraId="747C4C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3923C29" w14:textId="77777777" w:rsidTr="00D238AD">
        <w:trPr>
          <w:trHeight w:val="20"/>
        </w:trPr>
        <w:tc>
          <w:tcPr>
            <w:tcW w:w="3794" w:type="dxa"/>
            <w:hideMark/>
          </w:tcPr>
          <w:p w14:paraId="2BD651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57EEA1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78C4FA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FGL185140N6</w:t>
            </w:r>
          </w:p>
        </w:tc>
        <w:tc>
          <w:tcPr>
            <w:tcW w:w="1843" w:type="dxa"/>
            <w:hideMark/>
          </w:tcPr>
          <w:p w14:paraId="37D077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1505E01" w14:textId="77777777" w:rsidTr="00D238AD">
        <w:trPr>
          <w:trHeight w:val="20"/>
        </w:trPr>
        <w:tc>
          <w:tcPr>
            <w:tcW w:w="3794" w:type="dxa"/>
            <w:hideMark/>
          </w:tcPr>
          <w:p w14:paraId="2C1ACE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1B72F9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4D59E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FGL185140NC</w:t>
            </w:r>
          </w:p>
        </w:tc>
        <w:tc>
          <w:tcPr>
            <w:tcW w:w="1843" w:type="dxa"/>
            <w:hideMark/>
          </w:tcPr>
          <w:p w14:paraId="323E0B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370AEB7" w14:textId="77777777" w:rsidTr="00D238AD">
        <w:trPr>
          <w:trHeight w:val="20"/>
        </w:trPr>
        <w:tc>
          <w:tcPr>
            <w:tcW w:w="3794" w:type="dxa"/>
            <w:hideMark/>
          </w:tcPr>
          <w:p w14:paraId="533309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7F7DC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AD245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FGL185140N2</w:t>
            </w:r>
          </w:p>
        </w:tc>
        <w:tc>
          <w:tcPr>
            <w:tcW w:w="1843" w:type="dxa"/>
            <w:hideMark/>
          </w:tcPr>
          <w:p w14:paraId="5FD0AC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8DEF672" w14:textId="77777777" w:rsidTr="00D238AD">
        <w:trPr>
          <w:trHeight w:val="20"/>
        </w:trPr>
        <w:tc>
          <w:tcPr>
            <w:tcW w:w="3794" w:type="dxa"/>
            <w:hideMark/>
          </w:tcPr>
          <w:p w14:paraId="74EBA1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0E9647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6499F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FGL185140NF</w:t>
            </w:r>
          </w:p>
        </w:tc>
        <w:tc>
          <w:tcPr>
            <w:tcW w:w="1843" w:type="dxa"/>
            <w:hideMark/>
          </w:tcPr>
          <w:p w14:paraId="41760D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7492C04" w14:textId="77777777" w:rsidTr="00D238AD">
        <w:trPr>
          <w:trHeight w:val="20"/>
        </w:trPr>
        <w:tc>
          <w:tcPr>
            <w:tcW w:w="3794" w:type="dxa"/>
            <w:hideMark/>
          </w:tcPr>
          <w:p w14:paraId="4CA16DF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805AF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D34F4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FGL185140N8</w:t>
            </w:r>
          </w:p>
        </w:tc>
        <w:tc>
          <w:tcPr>
            <w:tcW w:w="1843" w:type="dxa"/>
            <w:hideMark/>
          </w:tcPr>
          <w:p w14:paraId="33866E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07EB12B" w14:textId="77777777" w:rsidTr="00D238AD">
        <w:trPr>
          <w:trHeight w:val="20"/>
        </w:trPr>
        <w:tc>
          <w:tcPr>
            <w:tcW w:w="3794" w:type="dxa"/>
            <w:hideMark/>
          </w:tcPr>
          <w:p w14:paraId="5D2A6C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3F8967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1544C2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FGL185140N9</w:t>
            </w:r>
          </w:p>
        </w:tc>
        <w:tc>
          <w:tcPr>
            <w:tcW w:w="1843" w:type="dxa"/>
            <w:hideMark/>
          </w:tcPr>
          <w:p w14:paraId="09D877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70C4148" w14:textId="77777777" w:rsidTr="00D238AD">
        <w:trPr>
          <w:trHeight w:val="20"/>
        </w:trPr>
        <w:tc>
          <w:tcPr>
            <w:tcW w:w="3794" w:type="dxa"/>
            <w:hideMark/>
          </w:tcPr>
          <w:p w14:paraId="275F9D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1A1DD0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04D06E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FGL185140NA</w:t>
            </w:r>
          </w:p>
        </w:tc>
        <w:tc>
          <w:tcPr>
            <w:tcW w:w="1843" w:type="dxa"/>
            <w:hideMark/>
          </w:tcPr>
          <w:p w14:paraId="4B3122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8FB283F" w14:textId="77777777" w:rsidTr="00D238AD">
        <w:trPr>
          <w:trHeight w:val="20"/>
        </w:trPr>
        <w:tc>
          <w:tcPr>
            <w:tcW w:w="3794" w:type="dxa"/>
            <w:hideMark/>
          </w:tcPr>
          <w:p w14:paraId="6C31395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377215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EAFA7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FGL185140NE</w:t>
            </w:r>
          </w:p>
        </w:tc>
        <w:tc>
          <w:tcPr>
            <w:tcW w:w="1843" w:type="dxa"/>
            <w:hideMark/>
          </w:tcPr>
          <w:p w14:paraId="23AFC3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86400B2" w14:textId="77777777" w:rsidTr="00D238AD">
        <w:trPr>
          <w:trHeight w:val="20"/>
        </w:trPr>
        <w:tc>
          <w:tcPr>
            <w:tcW w:w="3794" w:type="dxa"/>
            <w:hideMark/>
          </w:tcPr>
          <w:p w14:paraId="4643BC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FA801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5B4A4D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FGL185140N4</w:t>
            </w:r>
          </w:p>
        </w:tc>
        <w:tc>
          <w:tcPr>
            <w:tcW w:w="1843" w:type="dxa"/>
            <w:hideMark/>
          </w:tcPr>
          <w:p w14:paraId="4C7F3D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39014C0" w14:textId="77777777" w:rsidTr="00D238AD">
        <w:trPr>
          <w:trHeight w:val="20"/>
        </w:trPr>
        <w:tc>
          <w:tcPr>
            <w:tcW w:w="3794" w:type="dxa"/>
            <w:hideMark/>
          </w:tcPr>
          <w:p w14:paraId="3F7B89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01624E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37798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FGL185140ND</w:t>
            </w:r>
          </w:p>
        </w:tc>
        <w:tc>
          <w:tcPr>
            <w:tcW w:w="1843" w:type="dxa"/>
            <w:hideMark/>
          </w:tcPr>
          <w:p w14:paraId="0E1C6D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99B6EB7" w14:textId="77777777" w:rsidTr="00D238AD">
        <w:trPr>
          <w:trHeight w:val="20"/>
        </w:trPr>
        <w:tc>
          <w:tcPr>
            <w:tcW w:w="3794" w:type="dxa"/>
            <w:hideMark/>
          </w:tcPr>
          <w:p w14:paraId="7978F2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FFA7F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80944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FGL18414198</w:t>
            </w:r>
          </w:p>
        </w:tc>
        <w:tc>
          <w:tcPr>
            <w:tcW w:w="1843" w:type="dxa"/>
            <w:hideMark/>
          </w:tcPr>
          <w:p w14:paraId="569EEA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2360957" w14:textId="77777777" w:rsidTr="00D238AD">
        <w:trPr>
          <w:trHeight w:val="20"/>
        </w:trPr>
        <w:tc>
          <w:tcPr>
            <w:tcW w:w="3794" w:type="dxa"/>
            <w:hideMark/>
          </w:tcPr>
          <w:p w14:paraId="4AF328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D69E9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32EAA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FDO1849E1DQ</w:t>
            </w:r>
          </w:p>
        </w:tc>
        <w:tc>
          <w:tcPr>
            <w:tcW w:w="1843" w:type="dxa"/>
            <w:hideMark/>
          </w:tcPr>
          <w:p w14:paraId="003D14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2500EEC" w14:textId="77777777" w:rsidTr="00D238AD">
        <w:trPr>
          <w:trHeight w:val="20"/>
        </w:trPr>
        <w:tc>
          <w:tcPr>
            <w:tcW w:w="3794" w:type="dxa"/>
            <w:hideMark/>
          </w:tcPr>
          <w:p w14:paraId="2E111C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177D2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4CD05D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FDO1849E1CF</w:t>
            </w:r>
          </w:p>
        </w:tc>
        <w:tc>
          <w:tcPr>
            <w:tcW w:w="1843" w:type="dxa"/>
            <w:hideMark/>
          </w:tcPr>
          <w:p w14:paraId="7096BF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C1E8FE0" w14:textId="77777777" w:rsidTr="00D238AD">
        <w:trPr>
          <w:trHeight w:val="20"/>
        </w:trPr>
        <w:tc>
          <w:tcPr>
            <w:tcW w:w="3794" w:type="dxa"/>
            <w:hideMark/>
          </w:tcPr>
          <w:p w14:paraId="34594E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12A10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5BEC6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FDO1849E1DG</w:t>
            </w:r>
          </w:p>
        </w:tc>
        <w:tc>
          <w:tcPr>
            <w:tcW w:w="1843" w:type="dxa"/>
            <w:hideMark/>
          </w:tcPr>
          <w:p w14:paraId="22DBFA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6A515FF" w14:textId="77777777" w:rsidTr="00D238AD">
        <w:trPr>
          <w:trHeight w:val="20"/>
        </w:trPr>
        <w:tc>
          <w:tcPr>
            <w:tcW w:w="3794" w:type="dxa"/>
            <w:hideMark/>
          </w:tcPr>
          <w:p w14:paraId="6B8262C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04148D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38F5C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FDO1849E1DM</w:t>
            </w:r>
          </w:p>
        </w:tc>
        <w:tc>
          <w:tcPr>
            <w:tcW w:w="1843" w:type="dxa"/>
            <w:hideMark/>
          </w:tcPr>
          <w:p w14:paraId="4DDB06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FC36387" w14:textId="77777777" w:rsidTr="00D238AD">
        <w:trPr>
          <w:trHeight w:val="20"/>
        </w:trPr>
        <w:tc>
          <w:tcPr>
            <w:tcW w:w="3794" w:type="dxa"/>
            <w:hideMark/>
          </w:tcPr>
          <w:p w14:paraId="6649D3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39408C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C5758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FDO1849E1CL</w:t>
            </w:r>
          </w:p>
        </w:tc>
        <w:tc>
          <w:tcPr>
            <w:tcW w:w="1843" w:type="dxa"/>
            <w:hideMark/>
          </w:tcPr>
          <w:p w14:paraId="3DDCEE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38F8384" w14:textId="77777777" w:rsidTr="00D238AD">
        <w:trPr>
          <w:trHeight w:val="20"/>
        </w:trPr>
        <w:tc>
          <w:tcPr>
            <w:tcW w:w="3794" w:type="dxa"/>
            <w:hideMark/>
          </w:tcPr>
          <w:p w14:paraId="65CE1F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F98ED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8C9B0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FDO1848E0H3</w:t>
            </w:r>
          </w:p>
        </w:tc>
        <w:tc>
          <w:tcPr>
            <w:tcW w:w="1843" w:type="dxa"/>
            <w:hideMark/>
          </w:tcPr>
          <w:p w14:paraId="0C8FCB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815CA1D" w14:textId="77777777" w:rsidTr="00D238AD">
        <w:trPr>
          <w:trHeight w:val="20"/>
        </w:trPr>
        <w:tc>
          <w:tcPr>
            <w:tcW w:w="3794" w:type="dxa"/>
            <w:hideMark/>
          </w:tcPr>
          <w:p w14:paraId="33B523D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472BB9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37D31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FDO1849E1EQ</w:t>
            </w:r>
          </w:p>
        </w:tc>
        <w:tc>
          <w:tcPr>
            <w:tcW w:w="1843" w:type="dxa"/>
            <w:hideMark/>
          </w:tcPr>
          <w:p w14:paraId="24EF36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E4F2AF" w14:textId="77777777" w:rsidTr="00D238AD">
        <w:trPr>
          <w:trHeight w:val="20"/>
        </w:trPr>
        <w:tc>
          <w:tcPr>
            <w:tcW w:w="3794" w:type="dxa"/>
            <w:hideMark/>
          </w:tcPr>
          <w:p w14:paraId="46F76F2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6880-X-Chassis (Standard Tables)</w:t>
            </w:r>
          </w:p>
        </w:tc>
        <w:tc>
          <w:tcPr>
            <w:tcW w:w="1843" w:type="dxa"/>
            <w:hideMark/>
          </w:tcPr>
          <w:p w14:paraId="1D6F58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C6880-X-LE</w:t>
            </w:r>
          </w:p>
        </w:tc>
        <w:tc>
          <w:tcPr>
            <w:tcW w:w="1842" w:type="dxa"/>
            <w:hideMark/>
          </w:tcPr>
          <w:p w14:paraId="53AF58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SAL1940Q2J3</w:t>
            </w:r>
          </w:p>
        </w:tc>
        <w:tc>
          <w:tcPr>
            <w:tcW w:w="1843" w:type="dxa"/>
            <w:hideMark/>
          </w:tcPr>
          <w:p w14:paraId="08E66C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3F82CF46" w14:textId="77777777" w:rsidTr="00D238AD">
        <w:trPr>
          <w:trHeight w:val="20"/>
        </w:trPr>
        <w:tc>
          <w:tcPr>
            <w:tcW w:w="3794" w:type="dxa"/>
            <w:hideMark/>
          </w:tcPr>
          <w:p w14:paraId="0C3EED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6880-X-Chassis (Standard Tables)</w:t>
            </w:r>
          </w:p>
        </w:tc>
        <w:tc>
          <w:tcPr>
            <w:tcW w:w="1843" w:type="dxa"/>
            <w:hideMark/>
          </w:tcPr>
          <w:p w14:paraId="652578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C6880-X-LE</w:t>
            </w:r>
          </w:p>
        </w:tc>
        <w:tc>
          <w:tcPr>
            <w:tcW w:w="1842" w:type="dxa"/>
            <w:hideMark/>
          </w:tcPr>
          <w:p w14:paraId="699A42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SAL1748H4FM</w:t>
            </w:r>
          </w:p>
        </w:tc>
        <w:tc>
          <w:tcPr>
            <w:tcW w:w="1843" w:type="dxa"/>
            <w:hideMark/>
          </w:tcPr>
          <w:p w14:paraId="5DF5F3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2A813B3" w14:textId="77777777" w:rsidTr="00D238AD">
        <w:trPr>
          <w:trHeight w:val="20"/>
        </w:trPr>
        <w:tc>
          <w:tcPr>
            <w:tcW w:w="3794" w:type="dxa"/>
            <w:hideMark/>
          </w:tcPr>
          <w:p w14:paraId="18567A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CAT6880-X IOS  ADV ENT SERVICES FULL ENCRYPT</w:t>
            </w:r>
          </w:p>
        </w:tc>
        <w:tc>
          <w:tcPr>
            <w:tcW w:w="1843" w:type="dxa"/>
            <w:hideMark/>
          </w:tcPr>
          <w:p w14:paraId="489946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S68XAEK9-15102SY</w:t>
            </w:r>
          </w:p>
        </w:tc>
        <w:tc>
          <w:tcPr>
            <w:tcW w:w="1842" w:type="dxa"/>
            <w:hideMark/>
          </w:tcPr>
          <w:p w14:paraId="3B341F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9AB7B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6971627" w14:textId="77777777" w:rsidTr="00D238AD">
        <w:trPr>
          <w:trHeight w:val="20"/>
        </w:trPr>
        <w:tc>
          <w:tcPr>
            <w:tcW w:w="3794" w:type="dxa"/>
            <w:hideMark/>
          </w:tcPr>
          <w:p w14:paraId="250872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CAT6880-X IOS  ADV ENT SERVICES FULL ENCRYPT</w:t>
            </w:r>
          </w:p>
        </w:tc>
        <w:tc>
          <w:tcPr>
            <w:tcW w:w="1843" w:type="dxa"/>
            <w:hideMark/>
          </w:tcPr>
          <w:p w14:paraId="500A37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S68XAEK9-15102SY</w:t>
            </w:r>
          </w:p>
        </w:tc>
        <w:tc>
          <w:tcPr>
            <w:tcW w:w="1842" w:type="dxa"/>
            <w:hideMark/>
          </w:tcPr>
          <w:p w14:paraId="330A95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819F3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855BB15" w14:textId="77777777" w:rsidTr="00D238AD">
        <w:trPr>
          <w:trHeight w:val="20"/>
        </w:trPr>
        <w:tc>
          <w:tcPr>
            <w:tcW w:w="3794" w:type="dxa"/>
            <w:hideMark/>
          </w:tcPr>
          <w:p w14:paraId="7D39BFD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2B8093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7E987F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FDO1936I0UJ</w:t>
            </w:r>
          </w:p>
        </w:tc>
        <w:tc>
          <w:tcPr>
            <w:tcW w:w="1843" w:type="dxa"/>
            <w:hideMark/>
          </w:tcPr>
          <w:p w14:paraId="3B5E36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EE014C7" w14:textId="77777777" w:rsidTr="00D238AD">
        <w:trPr>
          <w:trHeight w:val="20"/>
        </w:trPr>
        <w:tc>
          <w:tcPr>
            <w:tcW w:w="3794" w:type="dxa"/>
            <w:hideMark/>
          </w:tcPr>
          <w:p w14:paraId="7BF6D4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473C10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664E05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FDO1936I0UX</w:t>
            </w:r>
          </w:p>
        </w:tc>
        <w:tc>
          <w:tcPr>
            <w:tcW w:w="1843" w:type="dxa"/>
            <w:hideMark/>
          </w:tcPr>
          <w:p w14:paraId="5A2F2D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CD9F047" w14:textId="77777777" w:rsidTr="00D238AD">
        <w:trPr>
          <w:trHeight w:val="20"/>
        </w:trPr>
        <w:tc>
          <w:tcPr>
            <w:tcW w:w="3794" w:type="dxa"/>
            <w:hideMark/>
          </w:tcPr>
          <w:p w14:paraId="5589F3F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2860B3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20D049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FDO1936I0UP</w:t>
            </w:r>
          </w:p>
        </w:tc>
        <w:tc>
          <w:tcPr>
            <w:tcW w:w="1843" w:type="dxa"/>
            <w:hideMark/>
          </w:tcPr>
          <w:p w14:paraId="71B376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8111023" w14:textId="77777777" w:rsidTr="00D238AD">
        <w:trPr>
          <w:trHeight w:val="20"/>
        </w:trPr>
        <w:tc>
          <w:tcPr>
            <w:tcW w:w="3794" w:type="dxa"/>
            <w:hideMark/>
          </w:tcPr>
          <w:p w14:paraId="1FE390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783923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4307A5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FDO1936I0U0</w:t>
            </w:r>
          </w:p>
        </w:tc>
        <w:tc>
          <w:tcPr>
            <w:tcW w:w="1843" w:type="dxa"/>
            <w:hideMark/>
          </w:tcPr>
          <w:p w14:paraId="1753E1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23D3651" w14:textId="77777777" w:rsidTr="00D238AD">
        <w:trPr>
          <w:trHeight w:val="20"/>
        </w:trPr>
        <w:tc>
          <w:tcPr>
            <w:tcW w:w="3794" w:type="dxa"/>
            <w:hideMark/>
          </w:tcPr>
          <w:p w14:paraId="11A4B9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7778B1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6C4FDE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FDO1936I0UM</w:t>
            </w:r>
          </w:p>
        </w:tc>
        <w:tc>
          <w:tcPr>
            <w:tcW w:w="1843" w:type="dxa"/>
            <w:hideMark/>
          </w:tcPr>
          <w:p w14:paraId="4F1B37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80ACC6B" w14:textId="77777777" w:rsidTr="00D238AD">
        <w:trPr>
          <w:trHeight w:val="20"/>
        </w:trPr>
        <w:tc>
          <w:tcPr>
            <w:tcW w:w="3794" w:type="dxa"/>
            <w:hideMark/>
          </w:tcPr>
          <w:p w14:paraId="6159BC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4AA577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48F2BA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FDO1936I0UF</w:t>
            </w:r>
          </w:p>
        </w:tc>
        <w:tc>
          <w:tcPr>
            <w:tcW w:w="1843" w:type="dxa"/>
            <w:hideMark/>
          </w:tcPr>
          <w:p w14:paraId="22EDCE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F9AC85E" w14:textId="77777777" w:rsidTr="00D238AD">
        <w:trPr>
          <w:trHeight w:val="20"/>
        </w:trPr>
        <w:tc>
          <w:tcPr>
            <w:tcW w:w="3794" w:type="dxa"/>
            <w:hideMark/>
          </w:tcPr>
          <w:p w14:paraId="7150F0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492076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7D737C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FDO1936I0UZ</w:t>
            </w:r>
          </w:p>
        </w:tc>
        <w:tc>
          <w:tcPr>
            <w:tcW w:w="1843" w:type="dxa"/>
            <w:hideMark/>
          </w:tcPr>
          <w:p w14:paraId="528BF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C4B5EED" w14:textId="77777777" w:rsidTr="00D238AD">
        <w:trPr>
          <w:trHeight w:val="20"/>
        </w:trPr>
        <w:tc>
          <w:tcPr>
            <w:tcW w:w="3794" w:type="dxa"/>
            <w:hideMark/>
          </w:tcPr>
          <w:p w14:paraId="50059D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027C2C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70D2B1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FDO1936I0V0</w:t>
            </w:r>
          </w:p>
        </w:tc>
        <w:tc>
          <w:tcPr>
            <w:tcW w:w="1843" w:type="dxa"/>
            <w:hideMark/>
          </w:tcPr>
          <w:p w14:paraId="5DE95A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41BDE725" w14:textId="77777777" w:rsidTr="00D238AD">
        <w:trPr>
          <w:trHeight w:val="20"/>
        </w:trPr>
        <w:tc>
          <w:tcPr>
            <w:tcW w:w="3794" w:type="dxa"/>
            <w:hideMark/>
          </w:tcPr>
          <w:p w14:paraId="528588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67D2B7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19E88F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FDO1936I0UG</w:t>
            </w:r>
          </w:p>
        </w:tc>
        <w:tc>
          <w:tcPr>
            <w:tcW w:w="1843" w:type="dxa"/>
            <w:hideMark/>
          </w:tcPr>
          <w:p w14:paraId="09DB6B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A55F9DD" w14:textId="77777777" w:rsidTr="00D238AD">
        <w:trPr>
          <w:trHeight w:val="20"/>
        </w:trPr>
        <w:tc>
          <w:tcPr>
            <w:tcW w:w="3794" w:type="dxa"/>
            <w:hideMark/>
          </w:tcPr>
          <w:p w14:paraId="2D594B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55B1B4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1D5744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FDO1936I0TX</w:t>
            </w:r>
          </w:p>
        </w:tc>
        <w:tc>
          <w:tcPr>
            <w:tcW w:w="1843" w:type="dxa"/>
            <w:hideMark/>
          </w:tcPr>
          <w:p w14:paraId="37E800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48A2969" w14:textId="77777777" w:rsidTr="00D238AD">
        <w:trPr>
          <w:trHeight w:val="20"/>
        </w:trPr>
        <w:tc>
          <w:tcPr>
            <w:tcW w:w="3794" w:type="dxa"/>
            <w:hideMark/>
          </w:tcPr>
          <w:p w14:paraId="2F5F6D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7AFE55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0A1EC0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FDO1936I0FJ</w:t>
            </w:r>
          </w:p>
        </w:tc>
        <w:tc>
          <w:tcPr>
            <w:tcW w:w="1843" w:type="dxa"/>
            <w:hideMark/>
          </w:tcPr>
          <w:p w14:paraId="58C18E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BE434C8" w14:textId="77777777" w:rsidTr="00D238AD">
        <w:trPr>
          <w:trHeight w:val="20"/>
        </w:trPr>
        <w:tc>
          <w:tcPr>
            <w:tcW w:w="3794" w:type="dxa"/>
            <w:hideMark/>
          </w:tcPr>
          <w:p w14:paraId="13634F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63FFF1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6CDEBB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FDO1936I0V6</w:t>
            </w:r>
          </w:p>
        </w:tc>
        <w:tc>
          <w:tcPr>
            <w:tcW w:w="1843" w:type="dxa"/>
            <w:hideMark/>
          </w:tcPr>
          <w:p w14:paraId="37CBAE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2830EA7" w14:textId="77777777" w:rsidTr="00D238AD">
        <w:trPr>
          <w:trHeight w:val="20"/>
        </w:trPr>
        <w:tc>
          <w:tcPr>
            <w:tcW w:w="3794" w:type="dxa"/>
            <w:hideMark/>
          </w:tcPr>
          <w:p w14:paraId="1CC99B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7D68C5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377FEE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FDO1936I0VF</w:t>
            </w:r>
          </w:p>
        </w:tc>
        <w:tc>
          <w:tcPr>
            <w:tcW w:w="1843" w:type="dxa"/>
            <w:hideMark/>
          </w:tcPr>
          <w:p w14:paraId="41F22B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9E0194B" w14:textId="77777777" w:rsidTr="00D238AD">
        <w:trPr>
          <w:trHeight w:val="20"/>
        </w:trPr>
        <w:tc>
          <w:tcPr>
            <w:tcW w:w="3794" w:type="dxa"/>
            <w:hideMark/>
          </w:tcPr>
          <w:p w14:paraId="78D5DE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Catalyst 6800 Instant Access POE+ Switch</w:t>
            </w:r>
          </w:p>
        </w:tc>
        <w:tc>
          <w:tcPr>
            <w:tcW w:w="1843" w:type="dxa"/>
            <w:hideMark/>
          </w:tcPr>
          <w:p w14:paraId="3FD813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5F7148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FDO1936I0UH</w:t>
            </w:r>
          </w:p>
        </w:tc>
        <w:tc>
          <w:tcPr>
            <w:tcW w:w="1843" w:type="dxa"/>
            <w:hideMark/>
          </w:tcPr>
          <w:p w14:paraId="17F194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7753E0ED" w14:textId="77777777" w:rsidTr="00D238AD">
        <w:trPr>
          <w:trHeight w:val="20"/>
        </w:trPr>
        <w:tc>
          <w:tcPr>
            <w:tcW w:w="3794" w:type="dxa"/>
            <w:hideMark/>
          </w:tcPr>
          <w:p w14:paraId="1537113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7C9B28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675DE9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FDO1936I0UN</w:t>
            </w:r>
          </w:p>
        </w:tc>
        <w:tc>
          <w:tcPr>
            <w:tcW w:w="1843" w:type="dxa"/>
            <w:hideMark/>
          </w:tcPr>
          <w:p w14:paraId="18CFCF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7E7FD55" w14:textId="77777777" w:rsidTr="00D238AD">
        <w:trPr>
          <w:trHeight w:val="20"/>
        </w:trPr>
        <w:tc>
          <w:tcPr>
            <w:tcW w:w="3794" w:type="dxa"/>
            <w:hideMark/>
          </w:tcPr>
          <w:p w14:paraId="67E8ED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6DF55F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795AA4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FDO1936I0V1</w:t>
            </w:r>
          </w:p>
        </w:tc>
        <w:tc>
          <w:tcPr>
            <w:tcW w:w="1843" w:type="dxa"/>
            <w:hideMark/>
          </w:tcPr>
          <w:p w14:paraId="2562BC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5AABCC5" w14:textId="77777777" w:rsidTr="00D238AD">
        <w:trPr>
          <w:trHeight w:val="20"/>
        </w:trPr>
        <w:tc>
          <w:tcPr>
            <w:tcW w:w="3794" w:type="dxa"/>
            <w:hideMark/>
          </w:tcPr>
          <w:p w14:paraId="79EE81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4DF424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2A16D7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FDO1936I0UK</w:t>
            </w:r>
          </w:p>
        </w:tc>
        <w:tc>
          <w:tcPr>
            <w:tcW w:w="1843" w:type="dxa"/>
            <w:hideMark/>
          </w:tcPr>
          <w:p w14:paraId="4954CF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58E2F5B" w14:textId="77777777" w:rsidTr="00D238AD">
        <w:trPr>
          <w:trHeight w:val="20"/>
        </w:trPr>
        <w:tc>
          <w:tcPr>
            <w:tcW w:w="3794" w:type="dxa"/>
            <w:hideMark/>
          </w:tcPr>
          <w:p w14:paraId="1218B1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584C1C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7AF7EF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FDO1936I0VB</w:t>
            </w:r>
          </w:p>
        </w:tc>
        <w:tc>
          <w:tcPr>
            <w:tcW w:w="1843" w:type="dxa"/>
            <w:hideMark/>
          </w:tcPr>
          <w:p w14:paraId="14A553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732F106" w14:textId="77777777" w:rsidTr="00D238AD">
        <w:trPr>
          <w:trHeight w:val="20"/>
        </w:trPr>
        <w:tc>
          <w:tcPr>
            <w:tcW w:w="3794" w:type="dxa"/>
            <w:hideMark/>
          </w:tcPr>
          <w:p w14:paraId="5ABB7E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65E2FA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4FBF4E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FDO1936I0UV</w:t>
            </w:r>
          </w:p>
        </w:tc>
        <w:tc>
          <w:tcPr>
            <w:tcW w:w="1843" w:type="dxa"/>
            <w:hideMark/>
          </w:tcPr>
          <w:p w14:paraId="792E7B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54B8A0D" w14:textId="77777777" w:rsidTr="00D238AD">
        <w:trPr>
          <w:trHeight w:val="20"/>
        </w:trPr>
        <w:tc>
          <w:tcPr>
            <w:tcW w:w="3794" w:type="dxa"/>
            <w:hideMark/>
          </w:tcPr>
          <w:p w14:paraId="485524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6800 Instant Access POE+ Switch</w:t>
            </w:r>
          </w:p>
        </w:tc>
        <w:tc>
          <w:tcPr>
            <w:tcW w:w="1843" w:type="dxa"/>
            <w:hideMark/>
          </w:tcPr>
          <w:p w14:paraId="055CD0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C6800IA-48FPD</w:t>
            </w:r>
          </w:p>
        </w:tc>
        <w:tc>
          <w:tcPr>
            <w:tcW w:w="1842" w:type="dxa"/>
            <w:hideMark/>
          </w:tcPr>
          <w:p w14:paraId="54C4B2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FDO1936I0UY</w:t>
            </w:r>
          </w:p>
        </w:tc>
        <w:tc>
          <w:tcPr>
            <w:tcW w:w="1843" w:type="dxa"/>
            <w:hideMark/>
          </w:tcPr>
          <w:p w14:paraId="18F836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264657F" w14:textId="77777777" w:rsidTr="00D238AD">
        <w:trPr>
          <w:trHeight w:val="20"/>
        </w:trPr>
        <w:tc>
          <w:tcPr>
            <w:tcW w:w="3794" w:type="dxa"/>
            <w:hideMark/>
          </w:tcPr>
          <w:p w14:paraId="3DFBC1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7E3C49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69E493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1011A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0EF9A8A" w14:textId="77777777" w:rsidTr="00D238AD">
        <w:trPr>
          <w:trHeight w:val="20"/>
        </w:trPr>
        <w:tc>
          <w:tcPr>
            <w:tcW w:w="3794" w:type="dxa"/>
            <w:hideMark/>
          </w:tcPr>
          <w:p w14:paraId="00967D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285B42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502574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7F65A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E3D1A74" w14:textId="77777777" w:rsidTr="00D238AD">
        <w:trPr>
          <w:trHeight w:val="20"/>
        </w:trPr>
        <w:tc>
          <w:tcPr>
            <w:tcW w:w="3794" w:type="dxa"/>
            <w:hideMark/>
          </w:tcPr>
          <w:p w14:paraId="130880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48390B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4F848C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B18B7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547A581" w14:textId="77777777" w:rsidTr="00D238AD">
        <w:trPr>
          <w:trHeight w:val="20"/>
        </w:trPr>
        <w:tc>
          <w:tcPr>
            <w:tcW w:w="3794" w:type="dxa"/>
            <w:hideMark/>
          </w:tcPr>
          <w:p w14:paraId="392CBC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1" w:name="RANGE!B158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  <w:bookmarkEnd w:id="21"/>
          </w:p>
        </w:tc>
        <w:tc>
          <w:tcPr>
            <w:tcW w:w="1843" w:type="dxa"/>
            <w:hideMark/>
          </w:tcPr>
          <w:p w14:paraId="04404F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322F36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85664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AFCAAA2" w14:textId="77777777" w:rsidTr="00D238AD">
        <w:trPr>
          <w:trHeight w:val="20"/>
        </w:trPr>
        <w:tc>
          <w:tcPr>
            <w:tcW w:w="3794" w:type="dxa"/>
            <w:hideMark/>
          </w:tcPr>
          <w:p w14:paraId="28A4F4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5B3AD9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7BA66C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AA1C4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0317621" w14:textId="77777777" w:rsidTr="00D238AD">
        <w:trPr>
          <w:trHeight w:val="20"/>
        </w:trPr>
        <w:tc>
          <w:tcPr>
            <w:tcW w:w="3794" w:type="dxa"/>
            <w:hideMark/>
          </w:tcPr>
          <w:p w14:paraId="7A2AE8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5B3607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42C64B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C4EA5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33335A2D" w14:textId="77777777" w:rsidTr="00D238AD">
        <w:trPr>
          <w:trHeight w:val="20"/>
        </w:trPr>
        <w:tc>
          <w:tcPr>
            <w:tcW w:w="3794" w:type="dxa"/>
            <w:hideMark/>
          </w:tcPr>
          <w:p w14:paraId="048D7F0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434FA5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618E472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A4BA6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382E29E" w14:textId="77777777" w:rsidTr="00D238AD">
        <w:trPr>
          <w:trHeight w:val="20"/>
        </w:trPr>
        <w:tc>
          <w:tcPr>
            <w:tcW w:w="3794" w:type="dxa"/>
            <w:hideMark/>
          </w:tcPr>
          <w:p w14:paraId="541748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1C5507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050634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A15DB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340459E7" w14:textId="77777777" w:rsidTr="00D238AD">
        <w:trPr>
          <w:trHeight w:val="20"/>
        </w:trPr>
        <w:tc>
          <w:tcPr>
            <w:tcW w:w="3794" w:type="dxa"/>
            <w:hideMark/>
          </w:tcPr>
          <w:p w14:paraId="1F3C72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6CEF84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3BB397A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3CDAA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84462B8" w14:textId="77777777" w:rsidTr="00D238AD">
        <w:trPr>
          <w:trHeight w:val="20"/>
        </w:trPr>
        <w:tc>
          <w:tcPr>
            <w:tcW w:w="3794" w:type="dxa"/>
            <w:hideMark/>
          </w:tcPr>
          <w:p w14:paraId="25F9C9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7AB285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2DC558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6CE02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BCE1AA3" w14:textId="77777777" w:rsidTr="00D238AD">
        <w:trPr>
          <w:trHeight w:val="20"/>
        </w:trPr>
        <w:tc>
          <w:tcPr>
            <w:tcW w:w="3794" w:type="dxa"/>
            <w:hideMark/>
          </w:tcPr>
          <w:p w14:paraId="628BE6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2C1AF0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208CF6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AC8FE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4759450E" w14:textId="77777777" w:rsidTr="00D238AD">
        <w:trPr>
          <w:trHeight w:val="20"/>
        </w:trPr>
        <w:tc>
          <w:tcPr>
            <w:tcW w:w="3794" w:type="dxa"/>
            <w:hideMark/>
          </w:tcPr>
          <w:p w14:paraId="5CE0CD0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37279D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05CD5F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2D242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8CB0F0A" w14:textId="77777777" w:rsidTr="00D238AD">
        <w:trPr>
          <w:trHeight w:val="20"/>
        </w:trPr>
        <w:tc>
          <w:tcPr>
            <w:tcW w:w="3794" w:type="dxa"/>
            <w:hideMark/>
          </w:tcPr>
          <w:p w14:paraId="46BB05B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0FD769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55FD88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A63FC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06F1DA0D" w14:textId="77777777" w:rsidTr="00D238AD">
        <w:trPr>
          <w:trHeight w:val="20"/>
        </w:trPr>
        <w:tc>
          <w:tcPr>
            <w:tcW w:w="3794" w:type="dxa"/>
            <w:hideMark/>
          </w:tcPr>
          <w:p w14:paraId="510CE9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775CD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40BC42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15F0F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34807A79" w14:textId="77777777" w:rsidTr="00D238AD">
        <w:trPr>
          <w:trHeight w:val="20"/>
        </w:trPr>
        <w:tc>
          <w:tcPr>
            <w:tcW w:w="3794" w:type="dxa"/>
            <w:hideMark/>
          </w:tcPr>
          <w:p w14:paraId="0746E2F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457EDB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2EBA84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46D69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4328320A" w14:textId="77777777" w:rsidTr="00D238AD">
        <w:trPr>
          <w:trHeight w:val="20"/>
        </w:trPr>
        <w:tc>
          <w:tcPr>
            <w:tcW w:w="3794" w:type="dxa"/>
            <w:hideMark/>
          </w:tcPr>
          <w:p w14:paraId="3FE732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2392AB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4CC8EB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30007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441119A9" w14:textId="77777777" w:rsidTr="00D238AD">
        <w:trPr>
          <w:trHeight w:val="20"/>
        </w:trPr>
        <w:tc>
          <w:tcPr>
            <w:tcW w:w="3794" w:type="dxa"/>
            <w:hideMark/>
          </w:tcPr>
          <w:p w14:paraId="781471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435869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31D0A9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D12C4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59CD459C" w14:textId="77777777" w:rsidTr="00D238AD">
        <w:trPr>
          <w:trHeight w:val="20"/>
        </w:trPr>
        <w:tc>
          <w:tcPr>
            <w:tcW w:w="3794" w:type="dxa"/>
            <w:hideMark/>
          </w:tcPr>
          <w:p w14:paraId="5F1254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5D388A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5D1E89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792E7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4DBCA8D" w14:textId="77777777" w:rsidTr="00D238AD">
        <w:trPr>
          <w:trHeight w:val="20"/>
        </w:trPr>
        <w:tc>
          <w:tcPr>
            <w:tcW w:w="3794" w:type="dxa"/>
            <w:hideMark/>
          </w:tcPr>
          <w:p w14:paraId="32F453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622125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2CA1EA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AB961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9F9DB42" w14:textId="77777777" w:rsidTr="00D238AD">
        <w:trPr>
          <w:trHeight w:val="20"/>
        </w:trPr>
        <w:tc>
          <w:tcPr>
            <w:tcW w:w="3794" w:type="dxa"/>
            <w:hideMark/>
          </w:tcPr>
          <w:p w14:paraId="4EF633E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6880 as IA Parent - For Tracking Only</w:t>
            </w:r>
          </w:p>
        </w:tc>
        <w:tc>
          <w:tcPr>
            <w:tcW w:w="1843" w:type="dxa"/>
            <w:hideMark/>
          </w:tcPr>
          <w:p w14:paraId="5632E7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C6880-IA-PARENT</w:t>
            </w:r>
          </w:p>
        </w:tc>
        <w:tc>
          <w:tcPr>
            <w:tcW w:w="1842" w:type="dxa"/>
            <w:hideMark/>
          </w:tcPr>
          <w:p w14:paraId="79E758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B398D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FAA7149" w14:textId="77777777" w:rsidTr="00D238AD">
        <w:trPr>
          <w:trHeight w:val="20"/>
        </w:trPr>
        <w:tc>
          <w:tcPr>
            <w:tcW w:w="3794" w:type="dxa"/>
            <w:hideMark/>
          </w:tcPr>
          <w:p w14:paraId="715D41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ASR1001-X Chassis  6 built-in GE  Dual P/S  8GB DRAM</w:t>
            </w:r>
          </w:p>
        </w:tc>
        <w:tc>
          <w:tcPr>
            <w:tcW w:w="1843" w:type="dxa"/>
            <w:hideMark/>
          </w:tcPr>
          <w:p w14:paraId="219573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ASR1001-X</w:t>
            </w:r>
          </w:p>
        </w:tc>
        <w:tc>
          <w:tcPr>
            <w:tcW w:w="1842" w:type="dxa"/>
            <w:hideMark/>
          </w:tcPr>
          <w:p w14:paraId="7D8C39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FXS1925Q2EL</w:t>
            </w:r>
          </w:p>
        </w:tc>
        <w:tc>
          <w:tcPr>
            <w:tcW w:w="1843" w:type="dxa"/>
            <w:hideMark/>
          </w:tcPr>
          <w:p w14:paraId="077BB3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2E473503" w14:textId="77777777" w:rsidTr="00D238AD">
        <w:trPr>
          <w:trHeight w:val="20"/>
        </w:trPr>
        <w:tc>
          <w:tcPr>
            <w:tcW w:w="3794" w:type="dxa"/>
            <w:hideMark/>
          </w:tcPr>
          <w:p w14:paraId="38C8D6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ASR1001-X Chassis  6 built-in GE  Dual P/S  8GB DRAM</w:t>
            </w:r>
          </w:p>
        </w:tc>
        <w:tc>
          <w:tcPr>
            <w:tcW w:w="1843" w:type="dxa"/>
            <w:hideMark/>
          </w:tcPr>
          <w:p w14:paraId="0BD557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ASR1001-X</w:t>
            </w:r>
          </w:p>
        </w:tc>
        <w:tc>
          <w:tcPr>
            <w:tcW w:w="1842" w:type="dxa"/>
            <w:hideMark/>
          </w:tcPr>
          <w:p w14:paraId="12952F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FXS1926Q3RW</w:t>
            </w:r>
          </w:p>
        </w:tc>
        <w:tc>
          <w:tcPr>
            <w:tcW w:w="1843" w:type="dxa"/>
            <w:hideMark/>
          </w:tcPr>
          <w:p w14:paraId="004D3D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114E15A" w14:textId="77777777" w:rsidTr="00D238AD">
        <w:trPr>
          <w:trHeight w:val="20"/>
        </w:trPr>
        <w:tc>
          <w:tcPr>
            <w:tcW w:w="3794" w:type="dxa"/>
            <w:hideMark/>
          </w:tcPr>
          <w:p w14:paraId="7CC97F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59291C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193B5B2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52394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6BA356D6" w14:textId="77777777" w:rsidTr="00D238AD">
        <w:trPr>
          <w:trHeight w:val="20"/>
        </w:trPr>
        <w:tc>
          <w:tcPr>
            <w:tcW w:w="3794" w:type="dxa"/>
            <w:hideMark/>
          </w:tcPr>
          <w:p w14:paraId="6915F5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0A71D4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4BF4568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7A763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KAMO BA</w:t>
            </w:r>
          </w:p>
        </w:tc>
      </w:tr>
      <w:tr w:rsidR="00822D49" w:rsidRPr="00822D49" w14:paraId="16B4ECF2" w14:textId="77777777" w:rsidTr="00D238AD">
        <w:trPr>
          <w:trHeight w:val="20"/>
        </w:trPr>
        <w:tc>
          <w:tcPr>
            <w:tcW w:w="3794" w:type="dxa"/>
            <w:hideMark/>
          </w:tcPr>
          <w:p w14:paraId="744753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6F5CC2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549CB6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FOX1402G424</w:t>
            </w:r>
          </w:p>
        </w:tc>
        <w:tc>
          <w:tcPr>
            <w:tcW w:w="1843" w:type="dxa"/>
            <w:hideMark/>
          </w:tcPr>
          <w:p w14:paraId="1B152E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B05B7B0" w14:textId="77777777" w:rsidTr="00D238AD">
        <w:trPr>
          <w:trHeight w:val="20"/>
        </w:trPr>
        <w:tc>
          <w:tcPr>
            <w:tcW w:w="3794" w:type="dxa"/>
            <w:hideMark/>
          </w:tcPr>
          <w:p w14:paraId="35F2CD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7609-S Chassis including fans</w:t>
            </w:r>
          </w:p>
        </w:tc>
        <w:tc>
          <w:tcPr>
            <w:tcW w:w="1843" w:type="dxa"/>
            <w:hideMark/>
          </w:tcPr>
          <w:p w14:paraId="3EAFE8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CISCO7609-S</w:t>
            </w:r>
          </w:p>
        </w:tc>
        <w:tc>
          <w:tcPr>
            <w:tcW w:w="1842" w:type="dxa"/>
            <w:hideMark/>
          </w:tcPr>
          <w:p w14:paraId="7D81B0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FOX1416GMGG</w:t>
            </w:r>
          </w:p>
        </w:tc>
        <w:tc>
          <w:tcPr>
            <w:tcW w:w="1843" w:type="dxa"/>
            <w:hideMark/>
          </w:tcPr>
          <w:p w14:paraId="737001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7FD447" w14:textId="77777777" w:rsidTr="00D238AD">
        <w:trPr>
          <w:trHeight w:val="20"/>
        </w:trPr>
        <w:tc>
          <w:tcPr>
            <w:tcW w:w="3794" w:type="dxa"/>
            <w:hideMark/>
          </w:tcPr>
          <w:p w14:paraId="15649A6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7609-S Chassis including fans</w:t>
            </w:r>
          </w:p>
        </w:tc>
        <w:tc>
          <w:tcPr>
            <w:tcW w:w="1843" w:type="dxa"/>
            <w:hideMark/>
          </w:tcPr>
          <w:p w14:paraId="4F8435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CISCO7609-S</w:t>
            </w:r>
          </w:p>
        </w:tc>
        <w:tc>
          <w:tcPr>
            <w:tcW w:w="1842" w:type="dxa"/>
            <w:hideMark/>
          </w:tcPr>
          <w:p w14:paraId="1E04CE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FOX1416GMGH</w:t>
            </w:r>
          </w:p>
        </w:tc>
        <w:tc>
          <w:tcPr>
            <w:tcW w:w="1843" w:type="dxa"/>
            <w:hideMark/>
          </w:tcPr>
          <w:p w14:paraId="3976F4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47B0464" w14:textId="77777777" w:rsidTr="00D238AD">
        <w:trPr>
          <w:trHeight w:val="20"/>
        </w:trPr>
        <w:tc>
          <w:tcPr>
            <w:tcW w:w="3794" w:type="dxa"/>
            <w:hideMark/>
          </w:tcPr>
          <w:p w14:paraId="79FF76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86529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BEEA5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FCZ155370DW</w:t>
            </w:r>
          </w:p>
        </w:tc>
        <w:tc>
          <w:tcPr>
            <w:tcW w:w="1843" w:type="dxa"/>
            <w:hideMark/>
          </w:tcPr>
          <w:p w14:paraId="4D5E44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D47B2DB" w14:textId="77777777" w:rsidTr="00D238AD">
        <w:trPr>
          <w:trHeight w:val="20"/>
        </w:trPr>
        <w:tc>
          <w:tcPr>
            <w:tcW w:w="3794" w:type="dxa"/>
            <w:hideMark/>
          </w:tcPr>
          <w:p w14:paraId="6E6443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177E50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63EEB7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FOX1413G4H7</w:t>
            </w:r>
          </w:p>
        </w:tc>
        <w:tc>
          <w:tcPr>
            <w:tcW w:w="1843" w:type="dxa"/>
            <w:hideMark/>
          </w:tcPr>
          <w:p w14:paraId="580044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7DEAA48" w14:textId="77777777" w:rsidTr="00D238AD">
        <w:trPr>
          <w:trHeight w:val="20"/>
        </w:trPr>
        <w:tc>
          <w:tcPr>
            <w:tcW w:w="3794" w:type="dxa"/>
            <w:hideMark/>
          </w:tcPr>
          <w:p w14:paraId="62A540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78A240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0380AC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FOX1413G90H</w:t>
            </w:r>
          </w:p>
        </w:tc>
        <w:tc>
          <w:tcPr>
            <w:tcW w:w="1843" w:type="dxa"/>
            <w:hideMark/>
          </w:tcPr>
          <w:p w14:paraId="7A6D8D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26DD4A1" w14:textId="77777777" w:rsidTr="00D238AD">
        <w:trPr>
          <w:trHeight w:val="20"/>
        </w:trPr>
        <w:tc>
          <w:tcPr>
            <w:tcW w:w="3794" w:type="dxa"/>
            <w:hideMark/>
          </w:tcPr>
          <w:p w14:paraId="14377BE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2F9813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7832AD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FOX1412GG72</w:t>
            </w:r>
          </w:p>
        </w:tc>
        <w:tc>
          <w:tcPr>
            <w:tcW w:w="1843" w:type="dxa"/>
            <w:hideMark/>
          </w:tcPr>
          <w:p w14:paraId="4B29EC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0A4C503" w14:textId="77777777" w:rsidTr="00D238AD">
        <w:trPr>
          <w:trHeight w:val="20"/>
        </w:trPr>
        <w:tc>
          <w:tcPr>
            <w:tcW w:w="3794" w:type="dxa"/>
            <w:hideMark/>
          </w:tcPr>
          <w:p w14:paraId="6A82F6C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3D415B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F5679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FCZ16297089</w:t>
            </w:r>
          </w:p>
        </w:tc>
        <w:tc>
          <w:tcPr>
            <w:tcW w:w="1843" w:type="dxa"/>
            <w:hideMark/>
          </w:tcPr>
          <w:p w14:paraId="038E2E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A1000F3" w14:textId="77777777" w:rsidTr="00D238AD">
        <w:trPr>
          <w:trHeight w:val="20"/>
        </w:trPr>
        <w:tc>
          <w:tcPr>
            <w:tcW w:w="3794" w:type="dxa"/>
            <w:hideMark/>
          </w:tcPr>
          <w:p w14:paraId="4C26B3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2" w:name="RANGE!B187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3945 Voice Bundle w/PVDM3-64,FL-CME-SRST-25,UC Lic,FL-CUBE10</w:t>
            </w:r>
            <w:bookmarkEnd w:id="22"/>
          </w:p>
        </w:tc>
        <w:tc>
          <w:tcPr>
            <w:tcW w:w="1843" w:type="dxa"/>
            <w:hideMark/>
          </w:tcPr>
          <w:p w14:paraId="03B64E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3FBC8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FCZ1633762W</w:t>
            </w:r>
          </w:p>
        </w:tc>
        <w:tc>
          <w:tcPr>
            <w:tcW w:w="1843" w:type="dxa"/>
            <w:hideMark/>
          </w:tcPr>
          <w:p w14:paraId="6D48B9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95F96A8" w14:textId="77777777" w:rsidTr="00D238AD">
        <w:trPr>
          <w:trHeight w:val="20"/>
        </w:trPr>
        <w:tc>
          <w:tcPr>
            <w:tcW w:w="3794" w:type="dxa"/>
            <w:hideMark/>
          </w:tcPr>
          <w:p w14:paraId="730128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3945 Voice Bundle w/PVDM3-64,FL-CME-SRST-25,UC Lic,FL-CUBE10</w:t>
            </w:r>
          </w:p>
        </w:tc>
        <w:tc>
          <w:tcPr>
            <w:tcW w:w="1843" w:type="dxa"/>
            <w:hideMark/>
          </w:tcPr>
          <w:p w14:paraId="0E88B3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2D609E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FCZ1633762Q</w:t>
            </w:r>
          </w:p>
        </w:tc>
        <w:tc>
          <w:tcPr>
            <w:tcW w:w="1843" w:type="dxa"/>
            <w:hideMark/>
          </w:tcPr>
          <w:p w14:paraId="6EA8B6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831DB7D" w14:textId="77777777" w:rsidTr="00D238AD">
        <w:trPr>
          <w:trHeight w:val="20"/>
        </w:trPr>
        <w:tc>
          <w:tcPr>
            <w:tcW w:w="3794" w:type="dxa"/>
            <w:hideMark/>
          </w:tcPr>
          <w:p w14:paraId="43238B5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7201 Chassis, 1GB Memory, Dual P/S, 256MB Flash</w:t>
            </w:r>
          </w:p>
        </w:tc>
        <w:tc>
          <w:tcPr>
            <w:tcW w:w="1843" w:type="dxa"/>
            <w:hideMark/>
          </w:tcPr>
          <w:p w14:paraId="45A465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CISCO7201</w:t>
            </w:r>
          </w:p>
        </w:tc>
        <w:tc>
          <w:tcPr>
            <w:tcW w:w="1842" w:type="dxa"/>
            <w:hideMark/>
          </w:tcPr>
          <w:p w14:paraId="4ED915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78011904</w:t>
            </w:r>
          </w:p>
        </w:tc>
        <w:tc>
          <w:tcPr>
            <w:tcW w:w="1843" w:type="dxa"/>
            <w:hideMark/>
          </w:tcPr>
          <w:p w14:paraId="791CFD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A725D2" w14:textId="77777777" w:rsidTr="00D238AD">
        <w:trPr>
          <w:trHeight w:val="20"/>
        </w:trPr>
        <w:tc>
          <w:tcPr>
            <w:tcW w:w="3794" w:type="dxa"/>
            <w:hideMark/>
          </w:tcPr>
          <w:p w14:paraId="5BBE35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7201 Chassis, 1GB Memory, Dual P/S, 256MB Flash</w:t>
            </w:r>
          </w:p>
        </w:tc>
        <w:tc>
          <w:tcPr>
            <w:tcW w:w="1843" w:type="dxa"/>
            <w:hideMark/>
          </w:tcPr>
          <w:p w14:paraId="2B169F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CISCO7201</w:t>
            </w:r>
          </w:p>
        </w:tc>
        <w:tc>
          <w:tcPr>
            <w:tcW w:w="1842" w:type="dxa"/>
            <w:hideMark/>
          </w:tcPr>
          <w:p w14:paraId="1DE565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78011903</w:t>
            </w:r>
          </w:p>
        </w:tc>
        <w:tc>
          <w:tcPr>
            <w:tcW w:w="1843" w:type="dxa"/>
            <w:hideMark/>
          </w:tcPr>
          <w:p w14:paraId="0485FF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B5BD46" w14:textId="77777777" w:rsidTr="00D238AD">
        <w:trPr>
          <w:trHeight w:val="20"/>
        </w:trPr>
        <w:tc>
          <w:tcPr>
            <w:tcW w:w="3794" w:type="dxa"/>
            <w:hideMark/>
          </w:tcPr>
          <w:p w14:paraId="5E62A0B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08BD36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5DCE42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FOX1405GWA7</w:t>
            </w:r>
          </w:p>
        </w:tc>
        <w:tc>
          <w:tcPr>
            <w:tcW w:w="1843" w:type="dxa"/>
            <w:hideMark/>
          </w:tcPr>
          <w:p w14:paraId="4CEC06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DD3695C" w14:textId="77777777" w:rsidTr="00D238AD">
        <w:trPr>
          <w:trHeight w:val="20"/>
        </w:trPr>
        <w:tc>
          <w:tcPr>
            <w:tcW w:w="3794" w:type="dxa"/>
            <w:hideMark/>
          </w:tcPr>
          <w:p w14:paraId="782AE0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12000 Series Performance Route Processor</w:t>
            </w:r>
          </w:p>
        </w:tc>
        <w:tc>
          <w:tcPr>
            <w:tcW w:w="1843" w:type="dxa"/>
            <w:hideMark/>
          </w:tcPr>
          <w:p w14:paraId="1FF35F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12410/PRP 73-5318-3 rev 80 dev 0</w:t>
            </w:r>
          </w:p>
        </w:tc>
        <w:tc>
          <w:tcPr>
            <w:tcW w:w="1842" w:type="dxa"/>
            <w:hideMark/>
          </w:tcPr>
          <w:p w14:paraId="56A652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TBM12014965</w:t>
            </w:r>
          </w:p>
        </w:tc>
        <w:tc>
          <w:tcPr>
            <w:tcW w:w="1843" w:type="dxa"/>
            <w:hideMark/>
          </w:tcPr>
          <w:p w14:paraId="45BA0E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C8496F0" w14:textId="77777777" w:rsidTr="00D238AD">
        <w:trPr>
          <w:trHeight w:val="20"/>
        </w:trPr>
        <w:tc>
          <w:tcPr>
            <w:tcW w:w="3794" w:type="dxa"/>
            <w:hideMark/>
          </w:tcPr>
          <w:p w14:paraId="027DB0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4GB DRAM</w:t>
            </w:r>
          </w:p>
        </w:tc>
        <w:tc>
          <w:tcPr>
            <w:tcW w:w="1843" w:type="dxa"/>
            <w:hideMark/>
          </w:tcPr>
          <w:p w14:paraId="2AFA8C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68E29C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FOX1433GFGG</w:t>
            </w:r>
          </w:p>
        </w:tc>
        <w:tc>
          <w:tcPr>
            <w:tcW w:w="1843" w:type="dxa"/>
            <w:hideMark/>
          </w:tcPr>
          <w:p w14:paraId="589A24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4B836CB" w14:textId="77777777" w:rsidTr="00D238AD">
        <w:trPr>
          <w:trHeight w:val="20"/>
        </w:trPr>
        <w:tc>
          <w:tcPr>
            <w:tcW w:w="3794" w:type="dxa"/>
            <w:hideMark/>
          </w:tcPr>
          <w:p w14:paraId="759F43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7609-S Chassis including fans</w:t>
            </w:r>
          </w:p>
        </w:tc>
        <w:tc>
          <w:tcPr>
            <w:tcW w:w="1843" w:type="dxa"/>
            <w:hideMark/>
          </w:tcPr>
          <w:p w14:paraId="79EFC5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CISCO7609-S</w:t>
            </w:r>
          </w:p>
        </w:tc>
        <w:tc>
          <w:tcPr>
            <w:tcW w:w="1842" w:type="dxa"/>
            <w:hideMark/>
          </w:tcPr>
          <w:p w14:paraId="7E657B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FOX1416GCXQ</w:t>
            </w:r>
          </w:p>
        </w:tc>
        <w:tc>
          <w:tcPr>
            <w:tcW w:w="1843" w:type="dxa"/>
            <w:hideMark/>
          </w:tcPr>
          <w:p w14:paraId="16332F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D8E8E58" w14:textId="77777777" w:rsidTr="00D238AD">
        <w:trPr>
          <w:trHeight w:val="20"/>
        </w:trPr>
        <w:tc>
          <w:tcPr>
            <w:tcW w:w="3794" w:type="dxa"/>
            <w:hideMark/>
          </w:tcPr>
          <w:p w14:paraId="6A1ADFC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7609-S Chassis including fans</w:t>
            </w:r>
          </w:p>
        </w:tc>
        <w:tc>
          <w:tcPr>
            <w:tcW w:w="1843" w:type="dxa"/>
            <w:hideMark/>
          </w:tcPr>
          <w:p w14:paraId="240729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CISCO7609-S</w:t>
            </w:r>
          </w:p>
        </w:tc>
        <w:tc>
          <w:tcPr>
            <w:tcW w:w="1842" w:type="dxa"/>
            <w:hideMark/>
          </w:tcPr>
          <w:p w14:paraId="41D9E3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FOX11490QHU</w:t>
            </w:r>
          </w:p>
        </w:tc>
        <w:tc>
          <w:tcPr>
            <w:tcW w:w="1843" w:type="dxa"/>
            <w:hideMark/>
          </w:tcPr>
          <w:p w14:paraId="5EEEE3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D88C8AC" w14:textId="77777777" w:rsidTr="00D238AD">
        <w:trPr>
          <w:trHeight w:val="20"/>
        </w:trPr>
        <w:tc>
          <w:tcPr>
            <w:tcW w:w="3794" w:type="dxa"/>
            <w:hideMark/>
          </w:tcPr>
          <w:p w14:paraId="30F77A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2128DA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3740AF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FOX1413G90C</w:t>
            </w:r>
          </w:p>
        </w:tc>
        <w:tc>
          <w:tcPr>
            <w:tcW w:w="1843" w:type="dxa"/>
            <w:hideMark/>
          </w:tcPr>
          <w:p w14:paraId="479EAE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27982D6" w14:textId="77777777" w:rsidTr="00D238AD">
        <w:trPr>
          <w:trHeight w:val="20"/>
        </w:trPr>
        <w:tc>
          <w:tcPr>
            <w:tcW w:w="3794" w:type="dxa"/>
            <w:hideMark/>
          </w:tcPr>
          <w:p w14:paraId="73874A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283086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68B220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FOX1413G8Z2</w:t>
            </w:r>
          </w:p>
        </w:tc>
        <w:tc>
          <w:tcPr>
            <w:tcW w:w="1843" w:type="dxa"/>
            <w:hideMark/>
          </w:tcPr>
          <w:p w14:paraId="149991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2BDF910" w14:textId="77777777" w:rsidTr="00D238AD">
        <w:trPr>
          <w:trHeight w:val="20"/>
        </w:trPr>
        <w:tc>
          <w:tcPr>
            <w:tcW w:w="3794" w:type="dxa"/>
            <w:hideMark/>
          </w:tcPr>
          <w:p w14:paraId="6A9D30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2B69A3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0EA985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FOX1411G7KW</w:t>
            </w:r>
          </w:p>
        </w:tc>
        <w:tc>
          <w:tcPr>
            <w:tcW w:w="1843" w:type="dxa"/>
            <w:hideMark/>
          </w:tcPr>
          <w:p w14:paraId="186DAE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BF6C238" w14:textId="77777777" w:rsidTr="00D238AD">
        <w:trPr>
          <w:trHeight w:val="20"/>
        </w:trPr>
        <w:tc>
          <w:tcPr>
            <w:tcW w:w="3794" w:type="dxa"/>
            <w:hideMark/>
          </w:tcPr>
          <w:p w14:paraId="0D08A2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F5B1B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52C3D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FCZ163860B2</w:t>
            </w:r>
          </w:p>
        </w:tc>
        <w:tc>
          <w:tcPr>
            <w:tcW w:w="1843" w:type="dxa"/>
            <w:hideMark/>
          </w:tcPr>
          <w:p w14:paraId="0D2DAA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FB69912" w14:textId="77777777" w:rsidTr="00D238AD">
        <w:trPr>
          <w:trHeight w:val="20"/>
        </w:trPr>
        <w:tc>
          <w:tcPr>
            <w:tcW w:w="3794" w:type="dxa"/>
            <w:hideMark/>
          </w:tcPr>
          <w:p w14:paraId="3485A3E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5ECB7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553C4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FCZ163860B4</w:t>
            </w:r>
          </w:p>
        </w:tc>
        <w:tc>
          <w:tcPr>
            <w:tcW w:w="1843" w:type="dxa"/>
            <w:hideMark/>
          </w:tcPr>
          <w:p w14:paraId="59A2A5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75CB6CA" w14:textId="77777777" w:rsidTr="00D238AD">
        <w:trPr>
          <w:trHeight w:val="20"/>
        </w:trPr>
        <w:tc>
          <w:tcPr>
            <w:tcW w:w="3794" w:type="dxa"/>
            <w:hideMark/>
          </w:tcPr>
          <w:p w14:paraId="2B1B28D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7201 Chassis, 1GB Memory, Dual P/S, 256MB Flash</w:t>
            </w:r>
          </w:p>
        </w:tc>
        <w:tc>
          <w:tcPr>
            <w:tcW w:w="1843" w:type="dxa"/>
            <w:hideMark/>
          </w:tcPr>
          <w:p w14:paraId="4BFBCA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CISCO7201</w:t>
            </w:r>
          </w:p>
        </w:tc>
        <w:tc>
          <w:tcPr>
            <w:tcW w:w="1842" w:type="dxa"/>
            <w:hideMark/>
          </w:tcPr>
          <w:p w14:paraId="15A6BC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78011902</w:t>
            </w:r>
          </w:p>
        </w:tc>
        <w:tc>
          <w:tcPr>
            <w:tcW w:w="1843" w:type="dxa"/>
            <w:hideMark/>
          </w:tcPr>
          <w:p w14:paraId="388AFE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8F61894" w14:textId="77777777" w:rsidTr="00D238AD">
        <w:trPr>
          <w:trHeight w:val="20"/>
        </w:trPr>
        <w:tc>
          <w:tcPr>
            <w:tcW w:w="3794" w:type="dxa"/>
            <w:hideMark/>
          </w:tcPr>
          <w:p w14:paraId="4ADD3A7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7201 Chassis, 1GB Memory, Dual P/S, 256MB Flash</w:t>
            </w:r>
          </w:p>
        </w:tc>
        <w:tc>
          <w:tcPr>
            <w:tcW w:w="1843" w:type="dxa"/>
            <w:hideMark/>
          </w:tcPr>
          <w:p w14:paraId="24182A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CISCO7201</w:t>
            </w:r>
          </w:p>
        </w:tc>
        <w:tc>
          <w:tcPr>
            <w:tcW w:w="1842" w:type="dxa"/>
            <w:hideMark/>
          </w:tcPr>
          <w:p w14:paraId="4E1665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78011908</w:t>
            </w:r>
          </w:p>
        </w:tc>
        <w:tc>
          <w:tcPr>
            <w:tcW w:w="1843" w:type="dxa"/>
            <w:hideMark/>
          </w:tcPr>
          <w:p w14:paraId="4C475E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6ED83EB" w14:textId="77777777" w:rsidTr="00D238AD">
        <w:trPr>
          <w:trHeight w:val="20"/>
        </w:trPr>
        <w:tc>
          <w:tcPr>
            <w:tcW w:w="3794" w:type="dxa"/>
            <w:hideMark/>
          </w:tcPr>
          <w:p w14:paraId="4419D3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2DC98D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2836CB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FOX1404HDLB</w:t>
            </w:r>
          </w:p>
        </w:tc>
        <w:tc>
          <w:tcPr>
            <w:tcW w:w="1843" w:type="dxa"/>
            <w:hideMark/>
          </w:tcPr>
          <w:p w14:paraId="593A26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008FC21" w14:textId="77777777" w:rsidTr="00D238AD">
        <w:trPr>
          <w:trHeight w:val="20"/>
        </w:trPr>
        <w:tc>
          <w:tcPr>
            <w:tcW w:w="3794" w:type="dxa"/>
            <w:hideMark/>
          </w:tcPr>
          <w:p w14:paraId="00EAA4F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3925 Security Bundle w/SEC license PAK</w:t>
            </w:r>
          </w:p>
        </w:tc>
        <w:tc>
          <w:tcPr>
            <w:tcW w:w="1843" w:type="dxa"/>
            <w:hideMark/>
          </w:tcPr>
          <w:p w14:paraId="44C856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4B8B3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FCZ155370DY</w:t>
            </w:r>
          </w:p>
        </w:tc>
        <w:tc>
          <w:tcPr>
            <w:tcW w:w="1843" w:type="dxa"/>
            <w:hideMark/>
          </w:tcPr>
          <w:p w14:paraId="4CDD47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6E0064E" w14:textId="77777777" w:rsidTr="00D238AD">
        <w:trPr>
          <w:trHeight w:val="20"/>
        </w:trPr>
        <w:tc>
          <w:tcPr>
            <w:tcW w:w="3794" w:type="dxa"/>
            <w:hideMark/>
          </w:tcPr>
          <w:p w14:paraId="53BD63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396FD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2974F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FCZ1542205G</w:t>
            </w:r>
          </w:p>
        </w:tc>
        <w:tc>
          <w:tcPr>
            <w:tcW w:w="1843" w:type="dxa"/>
            <w:hideMark/>
          </w:tcPr>
          <w:p w14:paraId="31D581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D978ED7" w14:textId="77777777" w:rsidTr="00D238AD">
        <w:trPr>
          <w:trHeight w:val="20"/>
        </w:trPr>
        <w:tc>
          <w:tcPr>
            <w:tcW w:w="3794" w:type="dxa"/>
            <w:hideMark/>
          </w:tcPr>
          <w:p w14:paraId="3B5ED0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F7E1D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43D77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FCZ1543211Y</w:t>
            </w:r>
          </w:p>
        </w:tc>
        <w:tc>
          <w:tcPr>
            <w:tcW w:w="1843" w:type="dxa"/>
            <w:hideMark/>
          </w:tcPr>
          <w:p w14:paraId="25140F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EE1C310" w14:textId="77777777" w:rsidTr="00D238AD">
        <w:trPr>
          <w:trHeight w:val="20"/>
        </w:trPr>
        <w:tc>
          <w:tcPr>
            <w:tcW w:w="3794" w:type="dxa"/>
            <w:hideMark/>
          </w:tcPr>
          <w:p w14:paraId="0A4F7EE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6C387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63067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FOX1415GL9D</w:t>
            </w:r>
          </w:p>
        </w:tc>
        <w:tc>
          <w:tcPr>
            <w:tcW w:w="1843" w:type="dxa"/>
            <w:hideMark/>
          </w:tcPr>
          <w:p w14:paraId="7A0AE4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5C028AF" w14:textId="77777777" w:rsidTr="00D238AD">
        <w:trPr>
          <w:trHeight w:val="20"/>
        </w:trPr>
        <w:tc>
          <w:tcPr>
            <w:tcW w:w="3794" w:type="dxa"/>
            <w:hideMark/>
          </w:tcPr>
          <w:p w14:paraId="0604EF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6609A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304E2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FOX1415GLB9</w:t>
            </w:r>
          </w:p>
        </w:tc>
        <w:tc>
          <w:tcPr>
            <w:tcW w:w="1843" w:type="dxa"/>
            <w:hideMark/>
          </w:tcPr>
          <w:p w14:paraId="2D69FA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394031A" w14:textId="77777777" w:rsidTr="00D238AD">
        <w:trPr>
          <w:trHeight w:val="20"/>
        </w:trPr>
        <w:tc>
          <w:tcPr>
            <w:tcW w:w="3794" w:type="dxa"/>
            <w:hideMark/>
          </w:tcPr>
          <w:p w14:paraId="47E59E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4F039D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58C29E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FOX1548GM68</w:t>
            </w:r>
          </w:p>
        </w:tc>
        <w:tc>
          <w:tcPr>
            <w:tcW w:w="1843" w:type="dxa"/>
            <w:hideMark/>
          </w:tcPr>
          <w:p w14:paraId="3D438D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A7B7FDF" w14:textId="77777777" w:rsidTr="00D238AD">
        <w:trPr>
          <w:trHeight w:val="20"/>
        </w:trPr>
        <w:tc>
          <w:tcPr>
            <w:tcW w:w="3794" w:type="dxa"/>
            <w:hideMark/>
          </w:tcPr>
          <w:p w14:paraId="4047EB1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Chassis,4 built-in GE, 4GB DRAM</w:t>
            </w:r>
          </w:p>
        </w:tc>
        <w:tc>
          <w:tcPr>
            <w:tcW w:w="1843" w:type="dxa"/>
            <w:hideMark/>
          </w:tcPr>
          <w:p w14:paraId="22139C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655DAE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FOX1548GTMV</w:t>
            </w:r>
          </w:p>
        </w:tc>
        <w:tc>
          <w:tcPr>
            <w:tcW w:w="1843" w:type="dxa"/>
            <w:hideMark/>
          </w:tcPr>
          <w:p w14:paraId="56078B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449A43F" w14:textId="77777777" w:rsidTr="00D238AD">
        <w:trPr>
          <w:trHeight w:val="20"/>
        </w:trPr>
        <w:tc>
          <w:tcPr>
            <w:tcW w:w="3794" w:type="dxa"/>
            <w:hideMark/>
          </w:tcPr>
          <w:p w14:paraId="6EE59A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7967F0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237B11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FCZ1633762S</w:t>
            </w:r>
          </w:p>
        </w:tc>
        <w:tc>
          <w:tcPr>
            <w:tcW w:w="1843" w:type="dxa"/>
            <w:hideMark/>
          </w:tcPr>
          <w:p w14:paraId="434B8C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811A50E" w14:textId="77777777" w:rsidTr="00D238AD">
        <w:trPr>
          <w:trHeight w:val="20"/>
        </w:trPr>
        <w:tc>
          <w:tcPr>
            <w:tcW w:w="3794" w:type="dxa"/>
            <w:hideMark/>
          </w:tcPr>
          <w:p w14:paraId="582EDB9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3" w:name="RANGE!B212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  <w:bookmarkEnd w:id="23"/>
          </w:p>
        </w:tc>
        <w:tc>
          <w:tcPr>
            <w:tcW w:w="1843" w:type="dxa"/>
            <w:hideMark/>
          </w:tcPr>
          <w:p w14:paraId="18AA9C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4495F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FCZ1633762T</w:t>
            </w:r>
          </w:p>
        </w:tc>
        <w:tc>
          <w:tcPr>
            <w:tcW w:w="1843" w:type="dxa"/>
            <w:hideMark/>
          </w:tcPr>
          <w:p w14:paraId="6DE1BC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4ED0E6" w14:textId="77777777" w:rsidTr="00D238AD">
        <w:trPr>
          <w:trHeight w:val="20"/>
        </w:trPr>
        <w:tc>
          <w:tcPr>
            <w:tcW w:w="3794" w:type="dxa"/>
            <w:hideMark/>
          </w:tcPr>
          <w:p w14:paraId="27F5C5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A9B41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137E3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FGL160211QE</w:t>
            </w:r>
          </w:p>
        </w:tc>
        <w:tc>
          <w:tcPr>
            <w:tcW w:w="1843" w:type="dxa"/>
            <w:hideMark/>
          </w:tcPr>
          <w:p w14:paraId="682A64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46CF37C" w14:textId="77777777" w:rsidTr="00D238AD">
        <w:trPr>
          <w:trHeight w:val="20"/>
        </w:trPr>
        <w:tc>
          <w:tcPr>
            <w:tcW w:w="3794" w:type="dxa"/>
            <w:hideMark/>
          </w:tcPr>
          <w:p w14:paraId="13B0DB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2EC1B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6D710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FCZ142072Q2</w:t>
            </w:r>
          </w:p>
        </w:tc>
        <w:tc>
          <w:tcPr>
            <w:tcW w:w="1843" w:type="dxa"/>
            <w:hideMark/>
          </w:tcPr>
          <w:p w14:paraId="739C0B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14586FB" w14:textId="77777777" w:rsidTr="00D238AD">
        <w:trPr>
          <w:trHeight w:val="20"/>
        </w:trPr>
        <w:tc>
          <w:tcPr>
            <w:tcW w:w="3794" w:type="dxa"/>
            <w:hideMark/>
          </w:tcPr>
          <w:p w14:paraId="22C5A9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413AB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1B3C4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FCZ16337MHC</w:t>
            </w:r>
          </w:p>
        </w:tc>
        <w:tc>
          <w:tcPr>
            <w:tcW w:w="1843" w:type="dxa"/>
            <w:hideMark/>
          </w:tcPr>
          <w:p w14:paraId="788A00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FE8F7D1" w14:textId="77777777" w:rsidTr="00D238AD">
        <w:trPr>
          <w:trHeight w:val="20"/>
        </w:trPr>
        <w:tc>
          <w:tcPr>
            <w:tcW w:w="3794" w:type="dxa"/>
            <w:hideMark/>
          </w:tcPr>
          <w:p w14:paraId="43583B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AE402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8437C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FCZ142072Q9</w:t>
            </w:r>
          </w:p>
        </w:tc>
        <w:tc>
          <w:tcPr>
            <w:tcW w:w="1843" w:type="dxa"/>
            <w:hideMark/>
          </w:tcPr>
          <w:p w14:paraId="200160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4A305BC" w14:textId="77777777" w:rsidTr="00D238AD">
        <w:trPr>
          <w:trHeight w:val="20"/>
        </w:trPr>
        <w:tc>
          <w:tcPr>
            <w:tcW w:w="3794" w:type="dxa"/>
            <w:hideMark/>
          </w:tcPr>
          <w:p w14:paraId="5777FF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19FB3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6BDC1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FGL160211QF</w:t>
            </w:r>
          </w:p>
        </w:tc>
        <w:tc>
          <w:tcPr>
            <w:tcW w:w="1843" w:type="dxa"/>
            <w:hideMark/>
          </w:tcPr>
          <w:p w14:paraId="48C3A5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374C13C" w14:textId="77777777" w:rsidTr="00D238AD">
        <w:trPr>
          <w:trHeight w:val="20"/>
        </w:trPr>
        <w:tc>
          <w:tcPr>
            <w:tcW w:w="3794" w:type="dxa"/>
            <w:hideMark/>
          </w:tcPr>
          <w:p w14:paraId="4D1FC4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4" w:name="RANGE!B218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  <w:bookmarkEnd w:id="24"/>
          </w:p>
        </w:tc>
        <w:tc>
          <w:tcPr>
            <w:tcW w:w="1843" w:type="dxa"/>
            <w:hideMark/>
          </w:tcPr>
          <w:p w14:paraId="56CFCA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CA961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FCZ141970JC</w:t>
            </w:r>
          </w:p>
        </w:tc>
        <w:tc>
          <w:tcPr>
            <w:tcW w:w="1843" w:type="dxa"/>
            <w:hideMark/>
          </w:tcPr>
          <w:p w14:paraId="08FC55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4A944C3" w14:textId="77777777" w:rsidTr="00D238AD">
        <w:trPr>
          <w:trHeight w:val="20"/>
        </w:trPr>
        <w:tc>
          <w:tcPr>
            <w:tcW w:w="3794" w:type="dxa"/>
            <w:hideMark/>
          </w:tcPr>
          <w:p w14:paraId="41260F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6C2354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27FCF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FOX1411GLMQ</w:t>
            </w:r>
          </w:p>
        </w:tc>
        <w:tc>
          <w:tcPr>
            <w:tcW w:w="1843" w:type="dxa"/>
            <w:hideMark/>
          </w:tcPr>
          <w:p w14:paraId="1C3692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C416D51" w14:textId="77777777" w:rsidTr="00D238AD">
        <w:trPr>
          <w:trHeight w:val="20"/>
        </w:trPr>
        <w:tc>
          <w:tcPr>
            <w:tcW w:w="3794" w:type="dxa"/>
            <w:hideMark/>
          </w:tcPr>
          <w:p w14:paraId="1CBFEB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5" w:name="RANGE!B220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  <w:bookmarkEnd w:id="25"/>
          </w:p>
        </w:tc>
        <w:tc>
          <w:tcPr>
            <w:tcW w:w="1843" w:type="dxa"/>
            <w:hideMark/>
          </w:tcPr>
          <w:p w14:paraId="09C1D3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BCB37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JAE14053AQN</w:t>
            </w:r>
          </w:p>
        </w:tc>
        <w:tc>
          <w:tcPr>
            <w:tcW w:w="1843" w:type="dxa"/>
            <w:hideMark/>
          </w:tcPr>
          <w:p w14:paraId="6E173B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93C3A8F" w14:textId="77777777" w:rsidTr="00D238AD">
        <w:trPr>
          <w:trHeight w:val="20"/>
        </w:trPr>
        <w:tc>
          <w:tcPr>
            <w:tcW w:w="3794" w:type="dxa"/>
            <w:hideMark/>
          </w:tcPr>
          <w:p w14:paraId="450B7F3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51B28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DE255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JAE140643CQ</w:t>
            </w:r>
          </w:p>
        </w:tc>
        <w:tc>
          <w:tcPr>
            <w:tcW w:w="1843" w:type="dxa"/>
            <w:hideMark/>
          </w:tcPr>
          <w:p w14:paraId="4F07CC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411C03E" w14:textId="77777777" w:rsidTr="00D238AD">
        <w:trPr>
          <w:trHeight w:val="20"/>
        </w:trPr>
        <w:tc>
          <w:tcPr>
            <w:tcW w:w="3794" w:type="dxa"/>
            <w:hideMark/>
          </w:tcPr>
          <w:p w14:paraId="169F82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068C5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E6C30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FCZ141970J5</w:t>
            </w:r>
          </w:p>
        </w:tc>
        <w:tc>
          <w:tcPr>
            <w:tcW w:w="1843" w:type="dxa"/>
            <w:hideMark/>
          </w:tcPr>
          <w:p w14:paraId="2789FF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C94E45" w14:textId="77777777" w:rsidTr="00D238AD">
        <w:trPr>
          <w:trHeight w:val="20"/>
        </w:trPr>
        <w:tc>
          <w:tcPr>
            <w:tcW w:w="3794" w:type="dxa"/>
            <w:hideMark/>
          </w:tcPr>
          <w:p w14:paraId="6808F8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B3B72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29EE5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FCZ16337MHE</w:t>
            </w:r>
          </w:p>
        </w:tc>
        <w:tc>
          <w:tcPr>
            <w:tcW w:w="1843" w:type="dxa"/>
            <w:hideMark/>
          </w:tcPr>
          <w:p w14:paraId="54C4FA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55EE224" w14:textId="77777777" w:rsidTr="00D238AD">
        <w:trPr>
          <w:trHeight w:val="20"/>
        </w:trPr>
        <w:tc>
          <w:tcPr>
            <w:tcW w:w="3794" w:type="dxa"/>
            <w:hideMark/>
          </w:tcPr>
          <w:p w14:paraId="7CCC78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B46BC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3AC67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FCZ141970JK</w:t>
            </w:r>
          </w:p>
        </w:tc>
        <w:tc>
          <w:tcPr>
            <w:tcW w:w="1843" w:type="dxa"/>
            <w:hideMark/>
          </w:tcPr>
          <w:p w14:paraId="380D68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0FA29F0" w14:textId="77777777" w:rsidTr="00D238AD">
        <w:trPr>
          <w:trHeight w:val="20"/>
        </w:trPr>
        <w:tc>
          <w:tcPr>
            <w:tcW w:w="3794" w:type="dxa"/>
            <w:hideMark/>
          </w:tcPr>
          <w:p w14:paraId="54166A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AF603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AEA28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FOX1411GCHJ</w:t>
            </w:r>
          </w:p>
        </w:tc>
        <w:tc>
          <w:tcPr>
            <w:tcW w:w="1843" w:type="dxa"/>
            <w:hideMark/>
          </w:tcPr>
          <w:p w14:paraId="142EC2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965154B" w14:textId="77777777" w:rsidTr="00D238AD">
        <w:trPr>
          <w:trHeight w:val="20"/>
        </w:trPr>
        <w:tc>
          <w:tcPr>
            <w:tcW w:w="3794" w:type="dxa"/>
            <w:hideMark/>
          </w:tcPr>
          <w:p w14:paraId="7827BC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bookmarkStart w:id="26" w:name="RANGE!B226"/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  <w:bookmarkEnd w:id="26"/>
          </w:p>
        </w:tc>
        <w:tc>
          <w:tcPr>
            <w:tcW w:w="1843" w:type="dxa"/>
            <w:hideMark/>
          </w:tcPr>
          <w:p w14:paraId="277631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7C4635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JAE14100J0S</w:t>
            </w:r>
          </w:p>
        </w:tc>
        <w:tc>
          <w:tcPr>
            <w:tcW w:w="1843" w:type="dxa"/>
            <w:hideMark/>
          </w:tcPr>
          <w:p w14:paraId="2C9133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0C694CA" w14:textId="77777777" w:rsidTr="00D238AD">
        <w:trPr>
          <w:trHeight w:val="20"/>
        </w:trPr>
        <w:tc>
          <w:tcPr>
            <w:tcW w:w="3794" w:type="dxa"/>
            <w:hideMark/>
          </w:tcPr>
          <w:p w14:paraId="15EED7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6C1DF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6BAFC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JAE14063FGJ</w:t>
            </w:r>
          </w:p>
        </w:tc>
        <w:tc>
          <w:tcPr>
            <w:tcW w:w="1843" w:type="dxa"/>
            <w:hideMark/>
          </w:tcPr>
          <w:p w14:paraId="5E8008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50A10EB" w14:textId="77777777" w:rsidTr="00D238AD">
        <w:trPr>
          <w:trHeight w:val="20"/>
        </w:trPr>
        <w:tc>
          <w:tcPr>
            <w:tcW w:w="3794" w:type="dxa"/>
            <w:hideMark/>
          </w:tcPr>
          <w:p w14:paraId="0D46FF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7C662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0C044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FCZ141970K0</w:t>
            </w:r>
          </w:p>
        </w:tc>
        <w:tc>
          <w:tcPr>
            <w:tcW w:w="1843" w:type="dxa"/>
            <w:hideMark/>
          </w:tcPr>
          <w:p w14:paraId="3B040A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AC0F103" w14:textId="77777777" w:rsidTr="00D238AD">
        <w:trPr>
          <w:trHeight w:val="20"/>
        </w:trPr>
        <w:tc>
          <w:tcPr>
            <w:tcW w:w="3794" w:type="dxa"/>
            <w:hideMark/>
          </w:tcPr>
          <w:p w14:paraId="0E37CEC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0E0486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E997D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FCZ16337MH9</w:t>
            </w:r>
          </w:p>
        </w:tc>
        <w:tc>
          <w:tcPr>
            <w:tcW w:w="1843" w:type="dxa"/>
            <w:hideMark/>
          </w:tcPr>
          <w:p w14:paraId="4163BF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3BADF17" w14:textId="77777777" w:rsidTr="00D238AD">
        <w:trPr>
          <w:trHeight w:val="20"/>
        </w:trPr>
        <w:tc>
          <w:tcPr>
            <w:tcW w:w="3794" w:type="dxa"/>
            <w:hideMark/>
          </w:tcPr>
          <w:p w14:paraId="46EAD1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396140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2F525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FCZ142072QF</w:t>
            </w:r>
          </w:p>
        </w:tc>
        <w:tc>
          <w:tcPr>
            <w:tcW w:w="1843" w:type="dxa"/>
            <w:hideMark/>
          </w:tcPr>
          <w:p w14:paraId="71B625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60A5183" w14:textId="77777777" w:rsidTr="00D238AD">
        <w:trPr>
          <w:trHeight w:val="20"/>
        </w:trPr>
        <w:tc>
          <w:tcPr>
            <w:tcW w:w="3794" w:type="dxa"/>
            <w:hideMark/>
          </w:tcPr>
          <w:p w14:paraId="630D64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13D45E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52DFD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FOX1411GLN3</w:t>
            </w:r>
          </w:p>
        </w:tc>
        <w:tc>
          <w:tcPr>
            <w:tcW w:w="1843" w:type="dxa"/>
            <w:hideMark/>
          </w:tcPr>
          <w:p w14:paraId="60743B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1804CDA" w14:textId="77777777" w:rsidTr="00D238AD">
        <w:trPr>
          <w:trHeight w:val="20"/>
        </w:trPr>
        <w:tc>
          <w:tcPr>
            <w:tcW w:w="3794" w:type="dxa"/>
            <w:hideMark/>
          </w:tcPr>
          <w:p w14:paraId="34E60F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8DDD2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70F0B0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JAE14100J2C</w:t>
            </w:r>
          </w:p>
        </w:tc>
        <w:tc>
          <w:tcPr>
            <w:tcW w:w="1843" w:type="dxa"/>
            <w:hideMark/>
          </w:tcPr>
          <w:p w14:paraId="5CBC5E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A65B4A6" w14:textId="77777777" w:rsidTr="00D238AD">
        <w:trPr>
          <w:trHeight w:val="20"/>
        </w:trPr>
        <w:tc>
          <w:tcPr>
            <w:tcW w:w="3794" w:type="dxa"/>
            <w:hideMark/>
          </w:tcPr>
          <w:p w14:paraId="721110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3AC24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E0BE4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JAE1225MBBO</w:t>
            </w:r>
          </w:p>
        </w:tc>
        <w:tc>
          <w:tcPr>
            <w:tcW w:w="1843" w:type="dxa"/>
            <w:hideMark/>
          </w:tcPr>
          <w:p w14:paraId="3945EB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DD45CFA" w14:textId="77777777" w:rsidTr="00D238AD">
        <w:trPr>
          <w:trHeight w:val="20"/>
        </w:trPr>
        <w:tc>
          <w:tcPr>
            <w:tcW w:w="3794" w:type="dxa"/>
            <w:hideMark/>
          </w:tcPr>
          <w:p w14:paraId="3AD02E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F9107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9C84B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FCZ141970JQ</w:t>
            </w:r>
          </w:p>
        </w:tc>
        <w:tc>
          <w:tcPr>
            <w:tcW w:w="1843" w:type="dxa"/>
            <w:hideMark/>
          </w:tcPr>
          <w:p w14:paraId="73F9B6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14D37C8" w14:textId="77777777" w:rsidTr="00D238AD">
        <w:trPr>
          <w:trHeight w:val="20"/>
        </w:trPr>
        <w:tc>
          <w:tcPr>
            <w:tcW w:w="3794" w:type="dxa"/>
            <w:hideMark/>
          </w:tcPr>
          <w:p w14:paraId="66FFBFF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C73EB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619A5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FOX1411GCH5</w:t>
            </w:r>
          </w:p>
        </w:tc>
        <w:tc>
          <w:tcPr>
            <w:tcW w:w="1843" w:type="dxa"/>
            <w:hideMark/>
          </w:tcPr>
          <w:p w14:paraId="20F8BB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01A9E6B" w14:textId="77777777" w:rsidTr="00D238AD">
        <w:trPr>
          <w:trHeight w:val="20"/>
        </w:trPr>
        <w:tc>
          <w:tcPr>
            <w:tcW w:w="3794" w:type="dxa"/>
            <w:hideMark/>
          </w:tcPr>
          <w:p w14:paraId="0A61A33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EC01B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AF569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JAE14070L72</w:t>
            </w:r>
          </w:p>
        </w:tc>
        <w:tc>
          <w:tcPr>
            <w:tcW w:w="1843" w:type="dxa"/>
            <w:hideMark/>
          </w:tcPr>
          <w:p w14:paraId="03E700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BCA2755" w14:textId="77777777" w:rsidTr="00D238AD">
        <w:trPr>
          <w:trHeight w:val="20"/>
        </w:trPr>
        <w:tc>
          <w:tcPr>
            <w:tcW w:w="3794" w:type="dxa"/>
            <w:hideMark/>
          </w:tcPr>
          <w:p w14:paraId="283C5C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EB23D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6F8CB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JAE1353SW2H</w:t>
            </w:r>
          </w:p>
        </w:tc>
        <w:tc>
          <w:tcPr>
            <w:tcW w:w="1843" w:type="dxa"/>
            <w:hideMark/>
          </w:tcPr>
          <w:p w14:paraId="11913C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DAF694" w14:textId="77777777" w:rsidTr="00D238AD">
        <w:trPr>
          <w:trHeight w:val="20"/>
        </w:trPr>
        <w:tc>
          <w:tcPr>
            <w:tcW w:w="3794" w:type="dxa"/>
            <w:hideMark/>
          </w:tcPr>
          <w:p w14:paraId="6553A9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5A96A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F6CF5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FCZ141970JN</w:t>
            </w:r>
          </w:p>
        </w:tc>
        <w:tc>
          <w:tcPr>
            <w:tcW w:w="1843" w:type="dxa"/>
            <w:hideMark/>
          </w:tcPr>
          <w:p w14:paraId="720423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38CE393" w14:textId="77777777" w:rsidTr="00D238AD">
        <w:trPr>
          <w:trHeight w:val="20"/>
        </w:trPr>
        <w:tc>
          <w:tcPr>
            <w:tcW w:w="3794" w:type="dxa"/>
            <w:hideMark/>
          </w:tcPr>
          <w:p w14:paraId="2232502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F3AA1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76475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FOX1411GLKT</w:t>
            </w:r>
          </w:p>
        </w:tc>
        <w:tc>
          <w:tcPr>
            <w:tcW w:w="1843" w:type="dxa"/>
            <w:hideMark/>
          </w:tcPr>
          <w:p w14:paraId="3409B5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F1003A4" w14:textId="77777777" w:rsidTr="00D238AD">
        <w:trPr>
          <w:trHeight w:val="20"/>
        </w:trPr>
        <w:tc>
          <w:tcPr>
            <w:tcW w:w="3794" w:type="dxa"/>
            <w:hideMark/>
          </w:tcPr>
          <w:p w14:paraId="7F0384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44F188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10DDF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JAE1340K2QL</w:t>
            </w:r>
          </w:p>
        </w:tc>
        <w:tc>
          <w:tcPr>
            <w:tcW w:w="1843" w:type="dxa"/>
            <w:hideMark/>
          </w:tcPr>
          <w:p w14:paraId="0C4145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6A8D74D" w14:textId="77777777" w:rsidTr="00D238AD">
        <w:trPr>
          <w:trHeight w:val="20"/>
        </w:trPr>
        <w:tc>
          <w:tcPr>
            <w:tcW w:w="3794" w:type="dxa"/>
            <w:hideMark/>
          </w:tcPr>
          <w:p w14:paraId="646888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94F37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F0572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JAE140643DL</w:t>
            </w:r>
          </w:p>
        </w:tc>
        <w:tc>
          <w:tcPr>
            <w:tcW w:w="1843" w:type="dxa"/>
            <w:hideMark/>
          </w:tcPr>
          <w:p w14:paraId="5F10E8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57972A0" w14:textId="77777777" w:rsidTr="00D238AD">
        <w:trPr>
          <w:trHeight w:val="20"/>
        </w:trPr>
        <w:tc>
          <w:tcPr>
            <w:tcW w:w="3794" w:type="dxa"/>
            <w:hideMark/>
          </w:tcPr>
          <w:p w14:paraId="365878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B172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34B59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FCZ142072QE</w:t>
            </w:r>
          </w:p>
        </w:tc>
        <w:tc>
          <w:tcPr>
            <w:tcW w:w="1843" w:type="dxa"/>
            <w:hideMark/>
          </w:tcPr>
          <w:p w14:paraId="3CAC34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775F516" w14:textId="77777777" w:rsidTr="00D238AD">
        <w:trPr>
          <w:trHeight w:val="20"/>
        </w:trPr>
        <w:tc>
          <w:tcPr>
            <w:tcW w:w="3794" w:type="dxa"/>
            <w:hideMark/>
          </w:tcPr>
          <w:p w14:paraId="0F2F3E1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26EBE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0D8162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FCZ16337MHT</w:t>
            </w:r>
          </w:p>
        </w:tc>
        <w:tc>
          <w:tcPr>
            <w:tcW w:w="1843" w:type="dxa"/>
            <w:hideMark/>
          </w:tcPr>
          <w:p w14:paraId="37B009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200F385" w14:textId="77777777" w:rsidTr="00D238AD">
        <w:trPr>
          <w:trHeight w:val="20"/>
        </w:trPr>
        <w:tc>
          <w:tcPr>
            <w:tcW w:w="3794" w:type="dxa"/>
            <w:hideMark/>
          </w:tcPr>
          <w:p w14:paraId="03483C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54545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D8ED5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FCZ141970JD</w:t>
            </w:r>
          </w:p>
        </w:tc>
        <w:tc>
          <w:tcPr>
            <w:tcW w:w="1843" w:type="dxa"/>
            <w:hideMark/>
          </w:tcPr>
          <w:p w14:paraId="7BA207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86DCDA0" w14:textId="77777777" w:rsidTr="00D238AD">
        <w:trPr>
          <w:trHeight w:val="20"/>
        </w:trPr>
        <w:tc>
          <w:tcPr>
            <w:tcW w:w="3794" w:type="dxa"/>
            <w:hideMark/>
          </w:tcPr>
          <w:p w14:paraId="498AF7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344EC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62145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FCZ16337MHG</w:t>
            </w:r>
          </w:p>
        </w:tc>
        <w:tc>
          <w:tcPr>
            <w:tcW w:w="1843" w:type="dxa"/>
            <w:hideMark/>
          </w:tcPr>
          <w:p w14:paraId="3580C7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C80D522" w14:textId="77777777" w:rsidTr="00D238AD">
        <w:trPr>
          <w:trHeight w:val="20"/>
        </w:trPr>
        <w:tc>
          <w:tcPr>
            <w:tcW w:w="3794" w:type="dxa"/>
            <w:hideMark/>
          </w:tcPr>
          <w:p w14:paraId="177630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C2F22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74D27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FCZ142072QL</w:t>
            </w:r>
          </w:p>
        </w:tc>
        <w:tc>
          <w:tcPr>
            <w:tcW w:w="1843" w:type="dxa"/>
            <w:hideMark/>
          </w:tcPr>
          <w:p w14:paraId="55EBA7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D2E0CA0" w14:textId="77777777" w:rsidTr="00D238AD">
        <w:trPr>
          <w:trHeight w:val="20"/>
        </w:trPr>
        <w:tc>
          <w:tcPr>
            <w:tcW w:w="3794" w:type="dxa"/>
            <w:hideMark/>
          </w:tcPr>
          <w:p w14:paraId="057D49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26F01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7A007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FCZ16337MHD</w:t>
            </w:r>
          </w:p>
        </w:tc>
        <w:tc>
          <w:tcPr>
            <w:tcW w:w="1843" w:type="dxa"/>
            <w:hideMark/>
          </w:tcPr>
          <w:p w14:paraId="015B78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87DB2A1" w14:textId="77777777" w:rsidTr="00D238AD">
        <w:trPr>
          <w:trHeight w:val="20"/>
        </w:trPr>
        <w:tc>
          <w:tcPr>
            <w:tcW w:w="3794" w:type="dxa"/>
            <w:hideMark/>
          </w:tcPr>
          <w:p w14:paraId="5AA732D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B552E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DF884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FCZ141970JG</w:t>
            </w:r>
          </w:p>
        </w:tc>
        <w:tc>
          <w:tcPr>
            <w:tcW w:w="1843" w:type="dxa"/>
            <w:hideMark/>
          </w:tcPr>
          <w:p w14:paraId="720A19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EBD021" w14:textId="77777777" w:rsidTr="00D238AD">
        <w:trPr>
          <w:trHeight w:val="20"/>
        </w:trPr>
        <w:tc>
          <w:tcPr>
            <w:tcW w:w="3794" w:type="dxa"/>
            <w:hideMark/>
          </w:tcPr>
          <w:p w14:paraId="593A8A1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5D0E9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A98D1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FCZ17036009</w:t>
            </w:r>
          </w:p>
        </w:tc>
        <w:tc>
          <w:tcPr>
            <w:tcW w:w="1843" w:type="dxa"/>
            <w:hideMark/>
          </w:tcPr>
          <w:p w14:paraId="439A6A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D6CE34D" w14:textId="77777777" w:rsidTr="00D238AD">
        <w:trPr>
          <w:trHeight w:val="20"/>
        </w:trPr>
        <w:tc>
          <w:tcPr>
            <w:tcW w:w="3794" w:type="dxa"/>
            <w:hideMark/>
          </w:tcPr>
          <w:p w14:paraId="129C4D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1569E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30729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FCZ142072Q0</w:t>
            </w:r>
          </w:p>
        </w:tc>
        <w:tc>
          <w:tcPr>
            <w:tcW w:w="1843" w:type="dxa"/>
            <w:hideMark/>
          </w:tcPr>
          <w:p w14:paraId="04C4D0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F1B7C63" w14:textId="77777777" w:rsidTr="00D238AD">
        <w:trPr>
          <w:trHeight w:val="20"/>
        </w:trPr>
        <w:tc>
          <w:tcPr>
            <w:tcW w:w="3794" w:type="dxa"/>
            <w:hideMark/>
          </w:tcPr>
          <w:p w14:paraId="2558BD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85CE2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7E681D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FOX1411GCJ0</w:t>
            </w:r>
          </w:p>
        </w:tc>
        <w:tc>
          <w:tcPr>
            <w:tcW w:w="1843" w:type="dxa"/>
            <w:hideMark/>
          </w:tcPr>
          <w:p w14:paraId="7B3FF1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DFD3759" w14:textId="77777777" w:rsidTr="00D238AD">
        <w:trPr>
          <w:trHeight w:val="20"/>
        </w:trPr>
        <w:tc>
          <w:tcPr>
            <w:tcW w:w="3794" w:type="dxa"/>
            <w:hideMark/>
          </w:tcPr>
          <w:p w14:paraId="3C7FC8B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D4309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FC73C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JAE14070L69</w:t>
            </w:r>
          </w:p>
        </w:tc>
        <w:tc>
          <w:tcPr>
            <w:tcW w:w="1843" w:type="dxa"/>
            <w:hideMark/>
          </w:tcPr>
          <w:p w14:paraId="7974B9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8A79166" w14:textId="77777777" w:rsidTr="00D238AD">
        <w:trPr>
          <w:trHeight w:val="20"/>
        </w:trPr>
        <w:tc>
          <w:tcPr>
            <w:tcW w:w="3794" w:type="dxa"/>
            <w:hideMark/>
          </w:tcPr>
          <w:p w14:paraId="46410E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48DDB9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D2DBF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JAE140643CI</w:t>
            </w:r>
          </w:p>
        </w:tc>
        <w:tc>
          <w:tcPr>
            <w:tcW w:w="1843" w:type="dxa"/>
            <w:hideMark/>
          </w:tcPr>
          <w:p w14:paraId="5F2A66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1CBA4FD" w14:textId="77777777" w:rsidTr="00D238AD">
        <w:trPr>
          <w:trHeight w:val="20"/>
        </w:trPr>
        <w:tc>
          <w:tcPr>
            <w:tcW w:w="3794" w:type="dxa"/>
            <w:hideMark/>
          </w:tcPr>
          <w:p w14:paraId="4F81EC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652C5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05C5C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FCZ141970JT</w:t>
            </w:r>
          </w:p>
        </w:tc>
        <w:tc>
          <w:tcPr>
            <w:tcW w:w="1843" w:type="dxa"/>
            <w:hideMark/>
          </w:tcPr>
          <w:p w14:paraId="2267C3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980929C" w14:textId="77777777" w:rsidTr="00D238AD">
        <w:trPr>
          <w:trHeight w:val="20"/>
        </w:trPr>
        <w:tc>
          <w:tcPr>
            <w:tcW w:w="3794" w:type="dxa"/>
            <w:hideMark/>
          </w:tcPr>
          <w:p w14:paraId="7C85342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D2ECF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7E8CF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FCZ1703600B</w:t>
            </w:r>
          </w:p>
        </w:tc>
        <w:tc>
          <w:tcPr>
            <w:tcW w:w="1843" w:type="dxa"/>
            <w:hideMark/>
          </w:tcPr>
          <w:p w14:paraId="296F9A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78C26FF" w14:textId="77777777" w:rsidTr="00D238AD">
        <w:trPr>
          <w:trHeight w:val="20"/>
        </w:trPr>
        <w:tc>
          <w:tcPr>
            <w:tcW w:w="3794" w:type="dxa"/>
            <w:hideMark/>
          </w:tcPr>
          <w:p w14:paraId="14853B7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64656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38101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FCZ142072QB</w:t>
            </w:r>
          </w:p>
        </w:tc>
        <w:tc>
          <w:tcPr>
            <w:tcW w:w="1843" w:type="dxa"/>
            <w:hideMark/>
          </w:tcPr>
          <w:p w14:paraId="673501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3283B64" w14:textId="77777777" w:rsidTr="00D238AD">
        <w:trPr>
          <w:trHeight w:val="20"/>
        </w:trPr>
        <w:tc>
          <w:tcPr>
            <w:tcW w:w="3794" w:type="dxa"/>
            <w:hideMark/>
          </w:tcPr>
          <w:p w14:paraId="56C0F6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43C156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6B1D5D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FOX1415GL9K</w:t>
            </w:r>
          </w:p>
        </w:tc>
        <w:tc>
          <w:tcPr>
            <w:tcW w:w="1843" w:type="dxa"/>
            <w:hideMark/>
          </w:tcPr>
          <w:p w14:paraId="60922F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E5BC009" w14:textId="77777777" w:rsidTr="00D238AD">
        <w:trPr>
          <w:trHeight w:val="20"/>
        </w:trPr>
        <w:tc>
          <w:tcPr>
            <w:tcW w:w="3794" w:type="dxa"/>
            <w:hideMark/>
          </w:tcPr>
          <w:p w14:paraId="197B631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2D9440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B82A5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JAE1415022K</w:t>
            </w:r>
          </w:p>
        </w:tc>
        <w:tc>
          <w:tcPr>
            <w:tcW w:w="1843" w:type="dxa"/>
            <w:hideMark/>
          </w:tcPr>
          <w:p w14:paraId="4E012E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00D5483" w14:textId="77777777" w:rsidTr="00D238AD">
        <w:trPr>
          <w:trHeight w:val="20"/>
        </w:trPr>
        <w:tc>
          <w:tcPr>
            <w:tcW w:w="3794" w:type="dxa"/>
            <w:hideMark/>
          </w:tcPr>
          <w:p w14:paraId="40E2D97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9BE37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153A3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JAE14063IAT</w:t>
            </w:r>
          </w:p>
        </w:tc>
        <w:tc>
          <w:tcPr>
            <w:tcW w:w="1843" w:type="dxa"/>
            <w:hideMark/>
          </w:tcPr>
          <w:p w14:paraId="30AAB5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9A504A5" w14:textId="77777777" w:rsidTr="00D238AD">
        <w:trPr>
          <w:trHeight w:val="20"/>
        </w:trPr>
        <w:tc>
          <w:tcPr>
            <w:tcW w:w="3794" w:type="dxa"/>
            <w:hideMark/>
          </w:tcPr>
          <w:p w14:paraId="3A6FF3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3E3A4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F3B5F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FCZ141970JZ</w:t>
            </w:r>
          </w:p>
        </w:tc>
        <w:tc>
          <w:tcPr>
            <w:tcW w:w="1843" w:type="dxa"/>
            <w:hideMark/>
          </w:tcPr>
          <w:p w14:paraId="23C7F8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B4B39A8" w14:textId="77777777" w:rsidTr="00D238AD">
        <w:trPr>
          <w:trHeight w:val="20"/>
        </w:trPr>
        <w:tc>
          <w:tcPr>
            <w:tcW w:w="3794" w:type="dxa"/>
            <w:hideMark/>
          </w:tcPr>
          <w:p w14:paraId="5AB00D6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EFEEB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4A256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FOX1415GQRD</w:t>
            </w:r>
          </w:p>
        </w:tc>
        <w:tc>
          <w:tcPr>
            <w:tcW w:w="1843" w:type="dxa"/>
            <w:hideMark/>
          </w:tcPr>
          <w:p w14:paraId="62E521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FADC8FD" w14:textId="77777777" w:rsidTr="00D238AD">
        <w:trPr>
          <w:trHeight w:val="20"/>
        </w:trPr>
        <w:tc>
          <w:tcPr>
            <w:tcW w:w="3794" w:type="dxa"/>
            <w:hideMark/>
          </w:tcPr>
          <w:p w14:paraId="5FEFA3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ASR1000 Route Processor 1,4GB DRAM</w:t>
            </w:r>
          </w:p>
        </w:tc>
        <w:tc>
          <w:tcPr>
            <w:tcW w:w="1843" w:type="dxa"/>
            <w:hideMark/>
          </w:tcPr>
          <w:p w14:paraId="075296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65F32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JAE141502H2</w:t>
            </w:r>
          </w:p>
        </w:tc>
        <w:tc>
          <w:tcPr>
            <w:tcW w:w="1843" w:type="dxa"/>
            <w:hideMark/>
          </w:tcPr>
          <w:p w14:paraId="0D0FBC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3EA36B" w14:textId="77777777" w:rsidTr="00D238AD">
        <w:trPr>
          <w:trHeight w:val="20"/>
        </w:trPr>
        <w:tc>
          <w:tcPr>
            <w:tcW w:w="3794" w:type="dxa"/>
            <w:hideMark/>
          </w:tcPr>
          <w:p w14:paraId="390467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8FCDE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7DF7F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JAE140643EB</w:t>
            </w:r>
          </w:p>
        </w:tc>
        <w:tc>
          <w:tcPr>
            <w:tcW w:w="1843" w:type="dxa"/>
            <w:hideMark/>
          </w:tcPr>
          <w:p w14:paraId="741ADA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646E04C" w14:textId="77777777" w:rsidTr="00D238AD">
        <w:trPr>
          <w:trHeight w:val="20"/>
        </w:trPr>
        <w:tc>
          <w:tcPr>
            <w:tcW w:w="3794" w:type="dxa"/>
            <w:hideMark/>
          </w:tcPr>
          <w:p w14:paraId="0F101E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863A5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1BEEC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FCZ141970J4</w:t>
            </w:r>
          </w:p>
        </w:tc>
        <w:tc>
          <w:tcPr>
            <w:tcW w:w="1843" w:type="dxa"/>
            <w:hideMark/>
          </w:tcPr>
          <w:p w14:paraId="3478B8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42C7F17" w14:textId="77777777" w:rsidTr="00D238AD">
        <w:trPr>
          <w:trHeight w:val="20"/>
        </w:trPr>
        <w:tc>
          <w:tcPr>
            <w:tcW w:w="3794" w:type="dxa"/>
            <w:hideMark/>
          </w:tcPr>
          <w:p w14:paraId="381782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900C4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D7ED2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FCZ1703600A</w:t>
            </w:r>
          </w:p>
        </w:tc>
        <w:tc>
          <w:tcPr>
            <w:tcW w:w="1843" w:type="dxa"/>
            <w:hideMark/>
          </w:tcPr>
          <w:p w14:paraId="754E9E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9BFE4BD" w14:textId="77777777" w:rsidTr="00D238AD">
        <w:trPr>
          <w:trHeight w:val="20"/>
        </w:trPr>
        <w:tc>
          <w:tcPr>
            <w:tcW w:w="3794" w:type="dxa"/>
            <w:hideMark/>
          </w:tcPr>
          <w:p w14:paraId="1A148BA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13EF1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6CAF3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FCZ141970K2</w:t>
            </w:r>
          </w:p>
        </w:tc>
        <w:tc>
          <w:tcPr>
            <w:tcW w:w="1843" w:type="dxa"/>
            <w:hideMark/>
          </w:tcPr>
          <w:p w14:paraId="32EF84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07D4C0" w14:textId="77777777" w:rsidTr="00D238AD">
        <w:trPr>
          <w:trHeight w:val="20"/>
        </w:trPr>
        <w:tc>
          <w:tcPr>
            <w:tcW w:w="3794" w:type="dxa"/>
            <w:hideMark/>
          </w:tcPr>
          <w:p w14:paraId="41B6EE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1F1BE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23269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FOX1411GCGX</w:t>
            </w:r>
          </w:p>
        </w:tc>
        <w:tc>
          <w:tcPr>
            <w:tcW w:w="1843" w:type="dxa"/>
            <w:hideMark/>
          </w:tcPr>
          <w:p w14:paraId="72FDFE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D0AF53E" w14:textId="77777777" w:rsidTr="00D238AD">
        <w:trPr>
          <w:trHeight w:val="20"/>
        </w:trPr>
        <w:tc>
          <w:tcPr>
            <w:tcW w:w="3794" w:type="dxa"/>
            <w:hideMark/>
          </w:tcPr>
          <w:p w14:paraId="68797A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1769EF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62474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JAE141004BL</w:t>
            </w:r>
          </w:p>
        </w:tc>
        <w:tc>
          <w:tcPr>
            <w:tcW w:w="1843" w:type="dxa"/>
            <w:hideMark/>
          </w:tcPr>
          <w:p w14:paraId="4FA5F7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F4F5ADC" w14:textId="77777777" w:rsidTr="00D238AD">
        <w:trPr>
          <w:trHeight w:val="20"/>
        </w:trPr>
        <w:tc>
          <w:tcPr>
            <w:tcW w:w="3794" w:type="dxa"/>
            <w:hideMark/>
          </w:tcPr>
          <w:p w14:paraId="186F1E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9F95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6E96BB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JAE1345N7PQ</w:t>
            </w:r>
          </w:p>
        </w:tc>
        <w:tc>
          <w:tcPr>
            <w:tcW w:w="1843" w:type="dxa"/>
            <w:hideMark/>
          </w:tcPr>
          <w:p w14:paraId="27A8BC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F946193" w14:textId="77777777" w:rsidTr="00D238AD">
        <w:trPr>
          <w:trHeight w:val="20"/>
        </w:trPr>
        <w:tc>
          <w:tcPr>
            <w:tcW w:w="3794" w:type="dxa"/>
            <w:hideMark/>
          </w:tcPr>
          <w:p w14:paraId="725D75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669DA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5EF23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FCZ141970JW</w:t>
            </w:r>
          </w:p>
        </w:tc>
        <w:tc>
          <w:tcPr>
            <w:tcW w:w="1843" w:type="dxa"/>
            <w:hideMark/>
          </w:tcPr>
          <w:p w14:paraId="62248F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4FEF80F" w14:textId="77777777" w:rsidTr="00D238AD">
        <w:trPr>
          <w:trHeight w:val="20"/>
        </w:trPr>
        <w:tc>
          <w:tcPr>
            <w:tcW w:w="3794" w:type="dxa"/>
            <w:hideMark/>
          </w:tcPr>
          <w:p w14:paraId="6A7003C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664E4F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55A0E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FCZ160820QH</w:t>
            </w:r>
          </w:p>
        </w:tc>
        <w:tc>
          <w:tcPr>
            <w:tcW w:w="1843" w:type="dxa"/>
            <w:hideMark/>
          </w:tcPr>
          <w:p w14:paraId="4ADDAB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FE6F522" w14:textId="77777777" w:rsidTr="00D238AD">
        <w:trPr>
          <w:trHeight w:val="20"/>
        </w:trPr>
        <w:tc>
          <w:tcPr>
            <w:tcW w:w="3794" w:type="dxa"/>
            <w:hideMark/>
          </w:tcPr>
          <w:p w14:paraId="347F3A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0FF165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ADA58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FCZ160820Q9</w:t>
            </w:r>
          </w:p>
        </w:tc>
        <w:tc>
          <w:tcPr>
            <w:tcW w:w="1843" w:type="dxa"/>
            <w:hideMark/>
          </w:tcPr>
          <w:p w14:paraId="65873A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BEAC7CE" w14:textId="77777777" w:rsidTr="00D238AD">
        <w:trPr>
          <w:trHeight w:val="20"/>
        </w:trPr>
        <w:tc>
          <w:tcPr>
            <w:tcW w:w="3794" w:type="dxa"/>
            <w:hideMark/>
          </w:tcPr>
          <w:p w14:paraId="2A56D11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FA08B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D0D77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FOX1411GLN8</w:t>
            </w:r>
          </w:p>
        </w:tc>
        <w:tc>
          <w:tcPr>
            <w:tcW w:w="1843" w:type="dxa"/>
            <w:hideMark/>
          </w:tcPr>
          <w:p w14:paraId="789EB7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1BD7961" w14:textId="77777777" w:rsidTr="00D238AD">
        <w:trPr>
          <w:trHeight w:val="20"/>
        </w:trPr>
        <w:tc>
          <w:tcPr>
            <w:tcW w:w="3794" w:type="dxa"/>
            <w:hideMark/>
          </w:tcPr>
          <w:p w14:paraId="79002AE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167C11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0C4C7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JAE14100J2S</w:t>
            </w:r>
          </w:p>
        </w:tc>
        <w:tc>
          <w:tcPr>
            <w:tcW w:w="1843" w:type="dxa"/>
            <w:hideMark/>
          </w:tcPr>
          <w:p w14:paraId="0820E9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DD10AFC" w14:textId="77777777" w:rsidTr="00D238AD">
        <w:trPr>
          <w:trHeight w:val="20"/>
        </w:trPr>
        <w:tc>
          <w:tcPr>
            <w:tcW w:w="3794" w:type="dxa"/>
            <w:hideMark/>
          </w:tcPr>
          <w:p w14:paraId="0CE682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2315F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3B23D4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JAE140643CM</w:t>
            </w:r>
          </w:p>
        </w:tc>
        <w:tc>
          <w:tcPr>
            <w:tcW w:w="1843" w:type="dxa"/>
            <w:hideMark/>
          </w:tcPr>
          <w:p w14:paraId="6896D7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7838DA3" w14:textId="77777777" w:rsidTr="00D238AD">
        <w:trPr>
          <w:trHeight w:val="20"/>
        </w:trPr>
        <w:tc>
          <w:tcPr>
            <w:tcW w:w="3794" w:type="dxa"/>
            <w:hideMark/>
          </w:tcPr>
          <w:p w14:paraId="579F5D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7D5F6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664DA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FCZ142072Q3</w:t>
            </w:r>
          </w:p>
        </w:tc>
        <w:tc>
          <w:tcPr>
            <w:tcW w:w="1843" w:type="dxa"/>
            <w:hideMark/>
          </w:tcPr>
          <w:p w14:paraId="6616E6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6C0BF33" w14:textId="77777777" w:rsidTr="00D238AD">
        <w:trPr>
          <w:trHeight w:val="20"/>
        </w:trPr>
        <w:tc>
          <w:tcPr>
            <w:tcW w:w="3794" w:type="dxa"/>
            <w:hideMark/>
          </w:tcPr>
          <w:p w14:paraId="2CDD59B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42C6AC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AE6A5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FOX1415GLAX</w:t>
            </w:r>
          </w:p>
        </w:tc>
        <w:tc>
          <w:tcPr>
            <w:tcW w:w="1843" w:type="dxa"/>
            <w:hideMark/>
          </w:tcPr>
          <w:p w14:paraId="5D7544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267D883" w14:textId="77777777" w:rsidTr="00D238AD">
        <w:trPr>
          <w:trHeight w:val="20"/>
        </w:trPr>
        <w:tc>
          <w:tcPr>
            <w:tcW w:w="3794" w:type="dxa"/>
            <w:hideMark/>
          </w:tcPr>
          <w:p w14:paraId="5B73F9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B459A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84BE7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JAE1415024Q</w:t>
            </w:r>
          </w:p>
        </w:tc>
        <w:tc>
          <w:tcPr>
            <w:tcW w:w="1843" w:type="dxa"/>
            <w:hideMark/>
          </w:tcPr>
          <w:p w14:paraId="630358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892AA1" w14:textId="77777777" w:rsidTr="00D238AD">
        <w:trPr>
          <w:trHeight w:val="20"/>
        </w:trPr>
        <w:tc>
          <w:tcPr>
            <w:tcW w:w="3794" w:type="dxa"/>
            <w:hideMark/>
          </w:tcPr>
          <w:p w14:paraId="34E9C6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76462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312D0E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JAE1337IQ5V</w:t>
            </w:r>
          </w:p>
        </w:tc>
        <w:tc>
          <w:tcPr>
            <w:tcW w:w="1843" w:type="dxa"/>
            <w:hideMark/>
          </w:tcPr>
          <w:p w14:paraId="2889B2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887123D" w14:textId="77777777" w:rsidTr="00D238AD">
        <w:trPr>
          <w:trHeight w:val="20"/>
        </w:trPr>
        <w:tc>
          <w:tcPr>
            <w:tcW w:w="3794" w:type="dxa"/>
            <w:hideMark/>
          </w:tcPr>
          <w:p w14:paraId="3A353E5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7A5D0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F4419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FCZ142072QJ</w:t>
            </w:r>
          </w:p>
        </w:tc>
        <w:tc>
          <w:tcPr>
            <w:tcW w:w="1843" w:type="dxa"/>
            <w:hideMark/>
          </w:tcPr>
          <w:p w14:paraId="12A17E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8B93A88" w14:textId="77777777" w:rsidTr="00D238AD">
        <w:trPr>
          <w:trHeight w:val="20"/>
        </w:trPr>
        <w:tc>
          <w:tcPr>
            <w:tcW w:w="3794" w:type="dxa"/>
            <w:hideMark/>
          </w:tcPr>
          <w:p w14:paraId="50D38D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EDE70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169349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FOX1415GLAK</w:t>
            </w:r>
          </w:p>
        </w:tc>
        <w:tc>
          <w:tcPr>
            <w:tcW w:w="1843" w:type="dxa"/>
            <w:hideMark/>
          </w:tcPr>
          <w:p w14:paraId="2B6CD1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441A5F4" w14:textId="77777777" w:rsidTr="00D238AD">
        <w:trPr>
          <w:trHeight w:val="20"/>
        </w:trPr>
        <w:tc>
          <w:tcPr>
            <w:tcW w:w="3794" w:type="dxa"/>
            <w:hideMark/>
          </w:tcPr>
          <w:p w14:paraId="4507287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EA7DB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88B9E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JAE141400KX</w:t>
            </w:r>
          </w:p>
        </w:tc>
        <w:tc>
          <w:tcPr>
            <w:tcW w:w="1843" w:type="dxa"/>
            <w:hideMark/>
          </w:tcPr>
          <w:p w14:paraId="2F3A22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9F04703" w14:textId="77777777" w:rsidTr="00D238AD">
        <w:trPr>
          <w:trHeight w:val="20"/>
        </w:trPr>
        <w:tc>
          <w:tcPr>
            <w:tcW w:w="3794" w:type="dxa"/>
            <w:hideMark/>
          </w:tcPr>
          <w:p w14:paraId="458869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D3B37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3CF4B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JAE174107QS</w:t>
            </w:r>
          </w:p>
        </w:tc>
        <w:tc>
          <w:tcPr>
            <w:tcW w:w="1843" w:type="dxa"/>
            <w:hideMark/>
          </w:tcPr>
          <w:p w14:paraId="4289C2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B87FF36" w14:textId="77777777" w:rsidTr="00D238AD">
        <w:trPr>
          <w:trHeight w:val="20"/>
        </w:trPr>
        <w:tc>
          <w:tcPr>
            <w:tcW w:w="3794" w:type="dxa"/>
            <w:hideMark/>
          </w:tcPr>
          <w:p w14:paraId="51E110A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24903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61EED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FCZ142072QP</w:t>
            </w:r>
          </w:p>
        </w:tc>
        <w:tc>
          <w:tcPr>
            <w:tcW w:w="1843" w:type="dxa"/>
            <w:hideMark/>
          </w:tcPr>
          <w:p w14:paraId="6B843F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EF9F81" w14:textId="77777777" w:rsidTr="00D238AD">
        <w:trPr>
          <w:trHeight w:val="20"/>
        </w:trPr>
        <w:tc>
          <w:tcPr>
            <w:tcW w:w="3794" w:type="dxa"/>
            <w:hideMark/>
          </w:tcPr>
          <w:p w14:paraId="3B568A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20EAF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865E4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FOX1411GLNE</w:t>
            </w:r>
          </w:p>
        </w:tc>
        <w:tc>
          <w:tcPr>
            <w:tcW w:w="1843" w:type="dxa"/>
            <w:hideMark/>
          </w:tcPr>
          <w:p w14:paraId="47EF2F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F14FE33" w14:textId="77777777" w:rsidTr="00D238AD">
        <w:trPr>
          <w:trHeight w:val="20"/>
        </w:trPr>
        <w:tc>
          <w:tcPr>
            <w:tcW w:w="3794" w:type="dxa"/>
            <w:hideMark/>
          </w:tcPr>
          <w:p w14:paraId="2CC6EDF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66A39E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E0588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JAE141004BU</w:t>
            </w:r>
          </w:p>
        </w:tc>
        <w:tc>
          <w:tcPr>
            <w:tcW w:w="1843" w:type="dxa"/>
            <w:hideMark/>
          </w:tcPr>
          <w:p w14:paraId="2558E9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79349DE" w14:textId="77777777" w:rsidTr="00D238AD">
        <w:trPr>
          <w:trHeight w:val="20"/>
        </w:trPr>
        <w:tc>
          <w:tcPr>
            <w:tcW w:w="3794" w:type="dxa"/>
            <w:hideMark/>
          </w:tcPr>
          <w:p w14:paraId="4368D7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8195B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6FC8C7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JAE14063FH0</w:t>
            </w:r>
          </w:p>
        </w:tc>
        <w:tc>
          <w:tcPr>
            <w:tcW w:w="1843" w:type="dxa"/>
            <w:hideMark/>
          </w:tcPr>
          <w:p w14:paraId="0487C4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A075DC3" w14:textId="77777777" w:rsidTr="00D238AD">
        <w:trPr>
          <w:trHeight w:val="20"/>
        </w:trPr>
        <w:tc>
          <w:tcPr>
            <w:tcW w:w="3794" w:type="dxa"/>
            <w:hideMark/>
          </w:tcPr>
          <w:p w14:paraId="1885C7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F38E6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4EB80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FCZ142072Q7</w:t>
            </w:r>
          </w:p>
        </w:tc>
        <w:tc>
          <w:tcPr>
            <w:tcW w:w="1843" w:type="dxa"/>
            <w:hideMark/>
          </w:tcPr>
          <w:p w14:paraId="79BB85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6A93344" w14:textId="77777777" w:rsidTr="00D238AD">
        <w:trPr>
          <w:trHeight w:val="20"/>
        </w:trPr>
        <w:tc>
          <w:tcPr>
            <w:tcW w:w="3794" w:type="dxa"/>
            <w:hideMark/>
          </w:tcPr>
          <w:p w14:paraId="77A4C6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75099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A0F5E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FOX1411GCJ1</w:t>
            </w:r>
          </w:p>
        </w:tc>
        <w:tc>
          <w:tcPr>
            <w:tcW w:w="1843" w:type="dxa"/>
            <w:hideMark/>
          </w:tcPr>
          <w:p w14:paraId="7A9AFB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28110EF" w14:textId="77777777" w:rsidTr="00D238AD">
        <w:trPr>
          <w:trHeight w:val="20"/>
        </w:trPr>
        <w:tc>
          <w:tcPr>
            <w:tcW w:w="3794" w:type="dxa"/>
            <w:hideMark/>
          </w:tcPr>
          <w:p w14:paraId="442078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2CBC3E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CB14A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JAE14100HO7</w:t>
            </w:r>
          </w:p>
        </w:tc>
        <w:tc>
          <w:tcPr>
            <w:tcW w:w="1843" w:type="dxa"/>
            <w:hideMark/>
          </w:tcPr>
          <w:p w14:paraId="488507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BE426C2" w14:textId="77777777" w:rsidTr="00D238AD">
        <w:trPr>
          <w:trHeight w:val="20"/>
        </w:trPr>
        <w:tc>
          <w:tcPr>
            <w:tcW w:w="3794" w:type="dxa"/>
            <w:hideMark/>
          </w:tcPr>
          <w:p w14:paraId="1C737B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5667B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79266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JAE14063RUP</w:t>
            </w:r>
          </w:p>
        </w:tc>
        <w:tc>
          <w:tcPr>
            <w:tcW w:w="1843" w:type="dxa"/>
            <w:hideMark/>
          </w:tcPr>
          <w:p w14:paraId="6672C4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BCBDC5" w14:textId="77777777" w:rsidTr="00D238AD">
        <w:trPr>
          <w:trHeight w:val="20"/>
        </w:trPr>
        <w:tc>
          <w:tcPr>
            <w:tcW w:w="3794" w:type="dxa"/>
            <w:hideMark/>
          </w:tcPr>
          <w:p w14:paraId="5AAFCD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576E5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D4E2F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FCZ141970JF</w:t>
            </w:r>
          </w:p>
        </w:tc>
        <w:tc>
          <w:tcPr>
            <w:tcW w:w="1843" w:type="dxa"/>
            <w:hideMark/>
          </w:tcPr>
          <w:p w14:paraId="1B6F9B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F0311D4" w14:textId="77777777" w:rsidTr="00D238AD">
        <w:trPr>
          <w:trHeight w:val="20"/>
        </w:trPr>
        <w:tc>
          <w:tcPr>
            <w:tcW w:w="3794" w:type="dxa"/>
            <w:hideMark/>
          </w:tcPr>
          <w:p w14:paraId="1AC8E1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78632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624515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FOX1411GCJ5</w:t>
            </w:r>
          </w:p>
        </w:tc>
        <w:tc>
          <w:tcPr>
            <w:tcW w:w="1843" w:type="dxa"/>
            <w:hideMark/>
          </w:tcPr>
          <w:p w14:paraId="0F45AC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A258DE0" w14:textId="77777777" w:rsidTr="00D238AD">
        <w:trPr>
          <w:trHeight w:val="20"/>
        </w:trPr>
        <w:tc>
          <w:tcPr>
            <w:tcW w:w="3794" w:type="dxa"/>
            <w:hideMark/>
          </w:tcPr>
          <w:p w14:paraId="33CFFEA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4D694A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B609C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JAE14090A95</w:t>
            </w:r>
          </w:p>
        </w:tc>
        <w:tc>
          <w:tcPr>
            <w:tcW w:w="1843" w:type="dxa"/>
            <w:hideMark/>
          </w:tcPr>
          <w:p w14:paraId="246322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5C456BC" w14:textId="77777777" w:rsidTr="00D238AD">
        <w:trPr>
          <w:trHeight w:val="20"/>
        </w:trPr>
        <w:tc>
          <w:tcPr>
            <w:tcW w:w="3794" w:type="dxa"/>
            <w:hideMark/>
          </w:tcPr>
          <w:p w14:paraId="5DC08C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3EE20C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0FD35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JAE14430NQ2</w:t>
            </w:r>
          </w:p>
        </w:tc>
        <w:tc>
          <w:tcPr>
            <w:tcW w:w="1843" w:type="dxa"/>
            <w:hideMark/>
          </w:tcPr>
          <w:p w14:paraId="0CF609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97E594C" w14:textId="77777777" w:rsidTr="00D238AD">
        <w:trPr>
          <w:trHeight w:val="20"/>
        </w:trPr>
        <w:tc>
          <w:tcPr>
            <w:tcW w:w="3794" w:type="dxa"/>
            <w:hideMark/>
          </w:tcPr>
          <w:p w14:paraId="68405A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7E84D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5E793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FCZ142072Q5</w:t>
            </w:r>
          </w:p>
        </w:tc>
        <w:tc>
          <w:tcPr>
            <w:tcW w:w="1843" w:type="dxa"/>
            <w:hideMark/>
          </w:tcPr>
          <w:p w14:paraId="500C78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C00CAE" w14:textId="77777777" w:rsidTr="00D238AD">
        <w:trPr>
          <w:trHeight w:val="20"/>
        </w:trPr>
        <w:tc>
          <w:tcPr>
            <w:tcW w:w="3794" w:type="dxa"/>
            <w:hideMark/>
          </w:tcPr>
          <w:p w14:paraId="4F3460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7770C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1D3806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FOX1411GLL9</w:t>
            </w:r>
          </w:p>
        </w:tc>
        <w:tc>
          <w:tcPr>
            <w:tcW w:w="1843" w:type="dxa"/>
            <w:hideMark/>
          </w:tcPr>
          <w:p w14:paraId="095BD9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7682895" w14:textId="77777777" w:rsidTr="00D238AD">
        <w:trPr>
          <w:trHeight w:val="20"/>
        </w:trPr>
        <w:tc>
          <w:tcPr>
            <w:tcW w:w="3794" w:type="dxa"/>
            <w:hideMark/>
          </w:tcPr>
          <w:p w14:paraId="19B33C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C1D9F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7782F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JAE140649FZ</w:t>
            </w:r>
          </w:p>
        </w:tc>
        <w:tc>
          <w:tcPr>
            <w:tcW w:w="1843" w:type="dxa"/>
            <w:hideMark/>
          </w:tcPr>
          <w:p w14:paraId="08C98E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067AEF2" w14:textId="77777777" w:rsidTr="00D238AD">
        <w:trPr>
          <w:trHeight w:val="20"/>
        </w:trPr>
        <w:tc>
          <w:tcPr>
            <w:tcW w:w="3794" w:type="dxa"/>
            <w:hideMark/>
          </w:tcPr>
          <w:p w14:paraId="31E9B3F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DA920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C4759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JAE14042JWG</w:t>
            </w:r>
          </w:p>
        </w:tc>
        <w:tc>
          <w:tcPr>
            <w:tcW w:w="1843" w:type="dxa"/>
            <w:hideMark/>
          </w:tcPr>
          <w:p w14:paraId="284314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2EA5E3F" w14:textId="77777777" w:rsidTr="00D238AD">
        <w:trPr>
          <w:trHeight w:val="20"/>
        </w:trPr>
        <w:tc>
          <w:tcPr>
            <w:tcW w:w="3794" w:type="dxa"/>
            <w:hideMark/>
          </w:tcPr>
          <w:p w14:paraId="14AF50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4BFA9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7DE14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FHK1348F3LT</w:t>
            </w:r>
          </w:p>
        </w:tc>
        <w:tc>
          <w:tcPr>
            <w:tcW w:w="1843" w:type="dxa"/>
            <w:hideMark/>
          </w:tcPr>
          <w:p w14:paraId="4DC7BE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0507449" w14:textId="77777777" w:rsidTr="00D238AD">
        <w:trPr>
          <w:trHeight w:val="20"/>
        </w:trPr>
        <w:tc>
          <w:tcPr>
            <w:tcW w:w="3794" w:type="dxa"/>
            <w:hideMark/>
          </w:tcPr>
          <w:p w14:paraId="742E4C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F2F80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C5707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FOX1415GLBG</w:t>
            </w:r>
          </w:p>
        </w:tc>
        <w:tc>
          <w:tcPr>
            <w:tcW w:w="1843" w:type="dxa"/>
            <w:hideMark/>
          </w:tcPr>
          <w:p w14:paraId="41BAA4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E2335E" w14:textId="77777777" w:rsidTr="00D238AD">
        <w:trPr>
          <w:trHeight w:val="20"/>
        </w:trPr>
        <w:tc>
          <w:tcPr>
            <w:tcW w:w="3794" w:type="dxa"/>
            <w:hideMark/>
          </w:tcPr>
          <w:p w14:paraId="1989D0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6FDE5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55919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JAE141502HH</w:t>
            </w:r>
          </w:p>
        </w:tc>
        <w:tc>
          <w:tcPr>
            <w:tcW w:w="1843" w:type="dxa"/>
            <w:hideMark/>
          </w:tcPr>
          <w:p w14:paraId="262FE1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037DB0E" w14:textId="77777777" w:rsidTr="00D238AD">
        <w:trPr>
          <w:trHeight w:val="20"/>
        </w:trPr>
        <w:tc>
          <w:tcPr>
            <w:tcW w:w="3794" w:type="dxa"/>
            <w:hideMark/>
          </w:tcPr>
          <w:p w14:paraId="21D9571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9EE10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2D028D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JAE140643CV</w:t>
            </w:r>
          </w:p>
        </w:tc>
        <w:tc>
          <w:tcPr>
            <w:tcW w:w="1843" w:type="dxa"/>
            <w:hideMark/>
          </w:tcPr>
          <w:p w14:paraId="55EBC0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7D063AF" w14:textId="77777777" w:rsidTr="00D238AD">
        <w:trPr>
          <w:trHeight w:val="20"/>
        </w:trPr>
        <w:tc>
          <w:tcPr>
            <w:tcW w:w="3794" w:type="dxa"/>
            <w:hideMark/>
          </w:tcPr>
          <w:p w14:paraId="09DB93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7A675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7E941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FHK1348F3LU</w:t>
            </w:r>
          </w:p>
        </w:tc>
        <w:tc>
          <w:tcPr>
            <w:tcW w:w="1843" w:type="dxa"/>
            <w:hideMark/>
          </w:tcPr>
          <w:p w14:paraId="2A92AB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F8E19FF" w14:textId="77777777" w:rsidTr="00D238AD">
        <w:trPr>
          <w:trHeight w:val="20"/>
        </w:trPr>
        <w:tc>
          <w:tcPr>
            <w:tcW w:w="3794" w:type="dxa"/>
            <w:hideMark/>
          </w:tcPr>
          <w:p w14:paraId="708D22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1842B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68FA8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FCZ1703600C</w:t>
            </w:r>
          </w:p>
        </w:tc>
        <w:tc>
          <w:tcPr>
            <w:tcW w:w="1843" w:type="dxa"/>
            <w:hideMark/>
          </w:tcPr>
          <w:p w14:paraId="003BC2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C6C60A0" w14:textId="77777777" w:rsidTr="00D238AD">
        <w:trPr>
          <w:trHeight w:val="20"/>
        </w:trPr>
        <w:tc>
          <w:tcPr>
            <w:tcW w:w="3794" w:type="dxa"/>
            <w:hideMark/>
          </w:tcPr>
          <w:p w14:paraId="5988149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48BD6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3AF29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FCZ141970J1</w:t>
            </w:r>
          </w:p>
        </w:tc>
        <w:tc>
          <w:tcPr>
            <w:tcW w:w="1843" w:type="dxa"/>
            <w:hideMark/>
          </w:tcPr>
          <w:p w14:paraId="41D751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25A05A7" w14:textId="77777777" w:rsidTr="00D238AD">
        <w:trPr>
          <w:trHeight w:val="20"/>
        </w:trPr>
        <w:tc>
          <w:tcPr>
            <w:tcW w:w="3794" w:type="dxa"/>
            <w:hideMark/>
          </w:tcPr>
          <w:p w14:paraId="64C3D6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7F7C1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06CF28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FCZ16337MHK</w:t>
            </w:r>
          </w:p>
        </w:tc>
        <w:tc>
          <w:tcPr>
            <w:tcW w:w="1843" w:type="dxa"/>
            <w:hideMark/>
          </w:tcPr>
          <w:p w14:paraId="545D17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4C71431" w14:textId="77777777" w:rsidTr="00D238AD">
        <w:trPr>
          <w:trHeight w:val="20"/>
        </w:trPr>
        <w:tc>
          <w:tcPr>
            <w:tcW w:w="3794" w:type="dxa"/>
            <w:hideMark/>
          </w:tcPr>
          <w:p w14:paraId="22978DD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B2957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C0D01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FCZ141970JJ</w:t>
            </w:r>
          </w:p>
        </w:tc>
        <w:tc>
          <w:tcPr>
            <w:tcW w:w="1843" w:type="dxa"/>
            <w:hideMark/>
          </w:tcPr>
          <w:p w14:paraId="4A1222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AFAFEDC" w14:textId="77777777" w:rsidTr="00D238AD">
        <w:trPr>
          <w:trHeight w:val="20"/>
        </w:trPr>
        <w:tc>
          <w:tcPr>
            <w:tcW w:w="3794" w:type="dxa"/>
            <w:hideMark/>
          </w:tcPr>
          <w:p w14:paraId="545E5A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42D1B4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20353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FOX1414G04S</w:t>
            </w:r>
          </w:p>
        </w:tc>
        <w:tc>
          <w:tcPr>
            <w:tcW w:w="1843" w:type="dxa"/>
            <w:hideMark/>
          </w:tcPr>
          <w:p w14:paraId="54ADCF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2C7B035" w14:textId="77777777" w:rsidTr="00D238AD">
        <w:trPr>
          <w:trHeight w:val="20"/>
        </w:trPr>
        <w:tc>
          <w:tcPr>
            <w:tcW w:w="3794" w:type="dxa"/>
            <w:hideMark/>
          </w:tcPr>
          <w:p w14:paraId="7A1017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65846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39246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JAE1344N2SF</w:t>
            </w:r>
          </w:p>
        </w:tc>
        <w:tc>
          <w:tcPr>
            <w:tcW w:w="1843" w:type="dxa"/>
            <w:hideMark/>
          </w:tcPr>
          <w:p w14:paraId="6DB3B8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F64A3DA" w14:textId="77777777" w:rsidTr="00D238AD">
        <w:trPr>
          <w:trHeight w:val="20"/>
        </w:trPr>
        <w:tc>
          <w:tcPr>
            <w:tcW w:w="3794" w:type="dxa"/>
            <w:hideMark/>
          </w:tcPr>
          <w:p w14:paraId="61BFA4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01540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A563F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JAE1344N2VJ</w:t>
            </w:r>
          </w:p>
        </w:tc>
        <w:tc>
          <w:tcPr>
            <w:tcW w:w="1843" w:type="dxa"/>
            <w:hideMark/>
          </w:tcPr>
          <w:p w14:paraId="79D805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3EF57B1" w14:textId="77777777" w:rsidTr="00D238AD">
        <w:trPr>
          <w:trHeight w:val="20"/>
        </w:trPr>
        <w:tc>
          <w:tcPr>
            <w:tcW w:w="3794" w:type="dxa"/>
            <w:hideMark/>
          </w:tcPr>
          <w:p w14:paraId="02EEDC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08FFE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F3239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FCZ142072PY</w:t>
            </w:r>
          </w:p>
        </w:tc>
        <w:tc>
          <w:tcPr>
            <w:tcW w:w="1843" w:type="dxa"/>
            <w:hideMark/>
          </w:tcPr>
          <w:p w14:paraId="54CF68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76AD0B7" w14:textId="77777777" w:rsidTr="00D238AD">
        <w:trPr>
          <w:trHeight w:val="20"/>
        </w:trPr>
        <w:tc>
          <w:tcPr>
            <w:tcW w:w="3794" w:type="dxa"/>
            <w:hideMark/>
          </w:tcPr>
          <w:p w14:paraId="0003E6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0AFE9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79690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FCZ16337MHB</w:t>
            </w:r>
          </w:p>
        </w:tc>
        <w:tc>
          <w:tcPr>
            <w:tcW w:w="1843" w:type="dxa"/>
            <w:hideMark/>
          </w:tcPr>
          <w:p w14:paraId="162729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2A59C3" w14:textId="77777777" w:rsidTr="00D238AD">
        <w:trPr>
          <w:trHeight w:val="20"/>
        </w:trPr>
        <w:tc>
          <w:tcPr>
            <w:tcW w:w="3794" w:type="dxa"/>
            <w:hideMark/>
          </w:tcPr>
          <w:p w14:paraId="57D5E6F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409FC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E3510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FHK1348F3LZ</w:t>
            </w:r>
          </w:p>
        </w:tc>
        <w:tc>
          <w:tcPr>
            <w:tcW w:w="1843" w:type="dxa"/>
            <w:hideMark/>
          </w:tcPr>
          <w:p w14:paraId="64D472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EC6E20D" w14:textId="77777777" w:rsidTr="00D238AD">
        <w:trPr>
          <w:trHeight w:val="20"/>
        </w:trPr>
        <w:tc>
          <w:tcPr>
            <w:tcW w:w="3794" w:type="dxa"/>
            <w:hideMark/>
          </w:tcPr>
          <w:p w14:paraId="04C273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2D67B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94AC5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FCZ16337MHN</w:t>
            </w:r>
          </w:p>
        </w:tc>
        <w:tc>
          <w:tcPr>
            <w:tcW w:w="1843" w:type="dxa"/>
            <w:hideMark/>
          </w:tcPr>
          <w:p w14:paraId="747CB2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F299F54" w14:textId="77777777" w:rsidTr="00D238AD">
        <w:trPr>
          <w:trHeight w:val="20"/>
        </w:trPr>
        <w:tc>
          <w:tcPr>
            <w:tcW w:w="3794" w:type="dxa"/>
            <w:hideMark/>
          </w:tcPr>
          <w:p w14:paraId="5EDB04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34400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2D764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FHK1348F3LR</w:t>
            </w:r>
          </w:p>
        </w:tc>
        <w:tc>
          <w:tcPr>
            <w:tcW w:w="1843" w:type="dxa"/>
            <w:hideMark/>
          </w:tcPr>
          <w:p w14:paraId="0C2F57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42E13DF" w14:textId="77777777" w:rsidTr="00D238AD">
        <w:trPr>
          <w:trHeight w:val="20"/>
        </w:trPr>
        <w:tc>
          <w:tcPr>
            <w:tcW w:w="3794" w:type="dxa"/>
            <w:hideMark/>
          </w:tcPr>
          <w:p w14:paraId="4AD2047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6018C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47F1E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FOX1415GLAB</w:t>
            </w:r>
          </w:p>
        </w:tc>
        <w:tc>
          <w:tcPr>
            <w:tcW w:w="1843" w:type="dxa"/>
            <w:hideMark/>
          </w:tcPr>
          <w:p w14:paraId="0BCC35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D033A28" w14:textId="77777777" w:rsidTr="00D238AD">
        <w:trPr>
          <w:trHeight w:val="20"/>
        </w:trPr>
        <w:tc>
          <w:tcPr>
            <w:tcW w:w="3794" w:type="dxa"/>
            <w:hideMark/>
          </w:tcPr>
          <w:p w14:paraId="66BD22B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0E96B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5D376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JAE141400LK</w:t>
            </w:r>
          </w:p>
        </w:tc>
        <w:tc>
          <w:tcPr>
            <w:tcW w:w="1843" w:type="dxa"/>
            <w:hideMark/>
          </w:tcPr>
          <w:p w14:paraId="6C712E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6E71D50" w14:textId="77777777" w:rsidTr="00D238AD">
        <w:trPr>
          <w:trHeight w:val="20"/>
        </w:trPr>
        <w:tc>
          <w:tcPr>
            <w:tcW w:w="3794" w:type="dxa"/>
            <w:hideMark/>
          </w:tcPr>
          <w:p w14:paraId="0FDAFF8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F88AB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93059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JAE1350QA0Z</w:t>
            </w:r>
          </w:p>
        </w:tc>
        <w:tc>
          <w:tcPr>
            <w:tcW w:w="1843" w:type="dxa"/>
            <w:hideMark/>
          </w:tcPr>
          <w:p w14:paraId="6EEB60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E40427F" w14:textId="77777777" w:rsidTr="00D238AD">
        <w:trPr>
          <w:trHeight w:val="20"/>
        </w:trPr>
        <w:tc>
          <w:tcPr>
            <w:tcW w:w="3794" w:type="dxa"/>
            <w:hideMark/>
          </w:tcPr>
          <w:p w14:paraId="7B5C66A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2DAA6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9439E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FCZ141970JH</w:t>
            </w:r>
          </w:p>
        </w:tc>
        <w:tc>
          <w:tcPr>
            <w:tcW w:w="1843" w:type="dxa"/>
            <w:hideMark/>
          </w:tcPr>
          <w:p w14:paraId="7220C5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38A5AD3" w14:textId="77777777" w:rsidTr="00D238AD">
        <w:trPr>
          <w:trHeight w:val="20"/>
        </w:trPr>
        <w:tc>
          <w:tcPr>
            <w:tcW w:w="3794" w:type="dxa"/>
            <w:hideMark/>
          </w:tcPr>
          <w:p w14:paraId="3243E7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21583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E6869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FOX1411GCHR</w:t>
            </w:r>
          </w:p>
        </w:tc>
        <w:tc>
          <w:tcPr>
            <w:tcW w:w="1843" w:type="dxa"/>
            <w:hideMark/>
          </w:tcPr>
          <w:p w14:paraId="469880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7B114C2" w14:textId="77777777" w:rsidTr="00D238AD">
        <w:trPr>
          <w:trHeight w:val="20"/>
        </w:trPr>
        <w:tc>
          <w:tcPr>
            <w:tcW w:w="3794" w:type="dxa"/>
            <w:hideMark/>
          </w:tcPr>
          <w:p w14:paraId="4DCB4A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AF27E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3E625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JAE14100AGD</w:t>
            </w:r>
          </w:p>
        </w:tc>
        <w:tc>
          <w:tcPr>
            <w:tcW w:w="1843" w:type="dxa"/>
            <w:hideMark/>
          </w:tcPr>
          <w:p w14:paraId="7F2EF6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D9FE18" w14:textId="77777777" w:rsidTr="00D238AD">
        <w:trPr>
          <w:trHeight w:val="20"/>
        </w:trPr>
        <w:tc>
          <w:tcPr>
            <w:tcW w:w="3794" w:type="dxa"/>
            <w:hideMark/>
          </w:tcPr>
          <w:p w14:paraId="6F7629D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33130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3113B6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JAE1417083Q</w:t>
            </w:r>
          </w:p>
        </w:tc>
        <w:tc>
          <w:tcPr>
            <w:tcW w:w="1843" w:type="dxa"/>
            <w:hideMark/>
          </w:tcPr>
          <w:p w14:paraId="5C5B83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32EBD3C" w14:textId="77777777" w:rsidTr="00D238AD">
        <w:trPr>
          <w:trHeight w:val="20"/>
        </w:trPr>
        <w:tc>
          <w:tcPr>
            <w:tcW w:w="3794" w:type="dxa"/>
            <w:hideMark/>
          </w:tcPr>
          <w:p w14:paraId="6EF5B2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62BC02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1C70B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FCZ141970JR</w:t>
            </w:r>
          </w:p>
        </w:tc>
        <w:tc>
          <w:tcPr>
            <w:tcW w:w="1843" w:type="dxa"/>
            <w:hideMark/>
          </w:tcPr>
          <w:p w14:paraId="2C1A2C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BE1867F" w14:textId="77777777" w:rsidTr="00D238AD">
        <w:trPr>
          <w:trHeight w:val="20"/>
        </w:trPr>
        <w:tc>
          <w:tcPr>
            <w:tcW w:w="3794" w:type="dxa"/>
            <w:hideMark/>
          </w:tcPr>
          <w:p w14:paraId="331E68B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0A4C8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C9F07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FCZ16337MHH</w:t>
            </w:r>
          </w:p>
        </w:tc>
        <w:tc>
          <w:tcPr>
            <w:tcW w:w="1843" w:type="dxa"/>
            <w:hideMark/>
          </w:tcPr>
          <w:p w14:paraId="3BF89E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18D8000" w14:textId="77777777" w:rsidTr="00D238AD">
        <w:trPr>
          <w:trHeight w:val="20"/>
        </w:trPr>
        <w:tc>
          <w:tcPr>
            <w:tcW w:w="3794" w:type="dxa"/>
            <w:hideMark/>
          </w:tcPr>
          <w:p w14:paraId="25F18F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3925 Security Bundle w/SEC license PAK</w:t>
            </w:r>
          </w:p>
        </w:tc>
        <w:tc>
          <w:tcPr>
            <w:tcW w:w="1843" w:type="dxa"/>
            <w:hideMark/>
          </w:tcPr>
          <w:p w14:paraId="3F07DD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BBCC9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FCZ141970J9</w:t>
            </w:r>
          </w:p>
        </w:tc>
        <w:tc>
          <w:tcPr>
            <w:tcW w:w="1843" w:type="dxa"/>
            <w:hideMark/>
          </w:tcPr>
          <w:p w14:paraId="048E48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5A2AF91" w14:textId="77777777" w:rsidTr="00D238AD">
        <w:trPr>
          <w:trHeight w:val="20"/>
        </w:trPr>
        <w:tc>
          <w:tcPr>
            <w:tcW w:w="3794" w:type="dxa"/>
            <w:hideMark/>
          </w:tcPr>
          <w:p w14:paraId="0C7471A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6A3975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9635A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FCZ17036008</w:t>
            </w:r>
          </w:p>
        </w:tc>
        <w:tc>
          <w:tcPr>
            <w:tcW w:w="1843" w:type="dxa"/>
            <w:hideMark/>
          </w:tcPr>
          <w:p w14:paraId="33A395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E1143BA" w14:textId="77777777" w:rsidTr="00D238AD">
        <w:trPr>
          <w:trHeight w:val="20"/>
        </w:trPr>
        <w:tc>
          <w:tcPr>
            <w:tcW w:w="3794" w:type="dxa"/>
            <w:hideMark/>
          </w:tcPr>
          <w:p w14:paraId="6D3621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0A82F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F2DB2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FCZ141970JY</w:t>
            </w:r>
          </w:p>
        </w:tc>
        <w:tc>
          <w:tcPr>
            <w:tcW w:w="1843" w:type="dxa"/>
            <w:hideMark/>
          </w:tcPr>
          <w:p w14:paraId="772C00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76B892B" w14:textId="77777777" w:rsidTr="00D238AD">
        <w:trPr>
          <w:trHeight w:val="20"/>
        </w:trPr>
        <w:tc>
          <w:tcPr>
            <w:tcW w:w="3794" w:type="dxa"/>
            <w:hideMark/>
          </w:tcPr>
          <w:p w14:paraId="276019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CB58E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C2DA3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FOX1415GLB0</w:t>
            </w:r>
          </w:p>
        </w:tc>
        <w:tc>
          <w:tcPr>
            <w:tcW w:w="1843" w:type="dxa"/>
            <w:hideMark/>
          </w:tcPr>
          <w:p w14:paraId="0DDDF7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5B4D5D7" w14:textId="77777777" w:rsidTr="00D238AD">
        <w:trPr>
          <w:trHeight w:val="20"/>
        </w:trPr>
        <w:tc>
          <w:tcPr>
            <w:tcW w:w="3794" w:type="dxa"/>
            <w:hideMark/>
          </w:tcPr>
          <w:p w14:paraId="1379F0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480DC7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3B062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JAE14090A8Z</w:t>
            </w:r>
          </w:p>
        </w:tc>
        <w:tc>
          <w:tcPr>
            <w:tcW w:w="1843" w:type="dxa"/>
            <w:hideMark/>
          </w:tcPr>
          <w:p w14:paraId="30B047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24E2BC4" w14:textId="77777777" w:rsidTr="00D238AD">
        <w:trPr>
          <w:trHeight w:val="20"/>
        </w:trPr>
        <w:tc>
          <w:tcPr>
            <w:tcW w:w="3794" w:type="dxa"/>
            <w:hideMark/>
          </w:tcPr>
          <w:p w14:paraId="357C84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4E4C1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6F22F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JAE1714010Z</w:t>
            </w:r>
          </w:p>
        </w:tc>
        <w:tc>
          <w:tcPr>
            <w:tcW w:w="1843" w:type="dxa"/>
            <w:hideMark/>
          </w:tcPr>
          <w:p w14:paraId="242248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BA60DB5" w14:textId="77777777" w:rsidTr="00D238AD">
        <w:trPr>
          <w:trHeight w:val="20"/>
        </w:trPr>
        <w:tc>
          <w:tcPr>
            <w:tcW w:w="3794" w:type="dxa"/>
            <w:hideMark/>
          </w:tcPr>
          <w:p w14:paraId="1BF1F0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BA8C5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4A3F8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FCZ141970JA</w:t>
            </w:r>
          </w:p>
        </w:tc>
        <w:tc>
          <w:tcPr>
            <w:tcW w:w="1843" w:type="dxa"/>
            <w:hideMark/>
          </w:tcPr>
          <w:p w14:paraId="2186CE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0D255FC" w14:textId="77777777" w:rsidTr="00D238AD">
        <w:trPr>
          <w:trHeight w:val="20"/>
        </w:trPr>
        <w:tc>
          <w:tcPr>
            <w:tcW w:w="3794" w:type="dxa"/>
            <w:hideMark/>
          </w:tcPr>
          <w:p w14:paraId="3C68C4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1A4743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B07DA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FOX1415GL9B</w:t>
            </w:r>
          </w:p>
        </w:tc>
        <w:tc>
          <w:tcPr>
            <w:tcW w:w="1843" w:type="dxa"/>
            <w:hideMark/>
          </w:tcPr>
          <w:p w14:paraId="374659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8068E63" w14:textId="77777777" w:rsidTr="00D238AD">
        <w:trPr>
          <w:trHeight w:val="20"/>
        </w:trPr>
        <w:tc>
          <w:tcPr>
            <w:tcW w:w="3794" w:type="dxa"/>
            <w:hideMark/>
          </w:tcPr>
          <w:p w14:paraId="4039625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47F5E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5462C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JAE14070L6A</w:t>
            </w:r>
          </w:p>
        </w:tc>
        <w:tc>
          <w:tcPr>
            <w:tcW w:w="1843" w:type="dxa"/>
            <w:hideMark/>
          </w:tcPr>
          <w:p w14:paraId="0025DF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1F1004D" w14:textId="77777777" w:rsidTr="00D238AD">
        <w:trPr>
          <w:trHeight w:val="20"/>
        </w:trPr>
        <w:tc>
          <w:tcPr>
            <w:tcW w:w="3794" w:type="dxa"/>
            <w:hideMark/>
          </w:tcPr>
          <w:p w14:paraId="3E9155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88B74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90A35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JAE142102VF</w:t>
            </w:r>
          </w:p>
        </w:tc>
        <w:tc>
          <w:tcPr>
            <w:tcW w:w="1843" w:type="dxa"/>
            <w:hideMark/>
          </w:tcPr>
          <w:p w14:paraId="27BFBE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44D738" w14:textId="77777777" w:rsidTr="00D238AD">
        <w:trPr>
          <w:trHeight w:val="20"/>
        </w:trPr>
        <w:tc>
          <w:tcPr>
            <w:tcW w:w="3794" w:type="dxa"/>
            <w:hideMark/>
          </w:tcPr>
          <w:p w14:paraId="15A545E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07807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7D187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FCZ142072Q4</w:t>
            </w:r>
          </w:p>
        </w:tc>
        <w:tc>
          <w:tcPr>
            <w:tcW w:w="1843" w:type="dxa"/>
            <w:hideMark/>
          </w:tcPr>
          <w:p w14:paraId="5C5426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5EDDFC4" w14:textId="77777777" w:rsidTr="00D238AD">
        <w:trPr>
          <w:trHeight w:val="20"/>
        </w:trPr>
        <w:tc>
          <w:tcPr>
            <w:tcW w:w="3794" w:type="dxa"/>
            <w:hideMark/>
          </w:tcPr>
          <w:p w14:paraId="23013F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1E77E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8E791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FOX1411GLMR</w:t>
            </w:r>
          </w:p>
        </w:tc>
        <w:tc>
          <w:tcPr>
            <w:tcW w:w="1843" w:type="dxa"/>
            <w:hideMark/>
          </w:tcPr>
          <w:p w14:paraId="56C59B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16B74E3" w14:textId="77777777" w:rsidTr="00D238AD">
        <w:trPr>
          <w:trHeight w:val="20"/>
        </w:trPr>
        <w:tc>
          <w:tcPr>
            <w:tcW w:w="3794" w:type="dxa"/>
            <w:hideMark/>
          </w:tcPr>
          <w:p w14:paraId="41AE57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84FF4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E7623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JAE14063PKD</w:t>
            </w:r>
          </w:p>
        </w:tc>
        <w:tc>
          <w:tcPr>
            <w:tcW w:w="1843" w:type="dxa"/>
            <w:hideMark/>
          </w:tcPr>
          <w:p w14:paraId="652B19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48485AB" w14:textId="77777777" w:rsidTr="00D238AD">
        <w:trPr>
          <w:trHeight w:val="20"/>
        </w:trPr>
        <w:tc>
          <w:tcPr>
            <w:tcW w:w="3794" w:type="dxa"/>
            <w:hideMark/>
          </w:tcPr>
          <w:p w14:paraId="526FF8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C99CD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235D58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JAE14063RUH</w:t>
            </w:r>
          </w:p>
        </w:tc>
        <w:tc>
          <w:tcPr>
            <w:tcW w:w="1843" w:type="dxa"/>
            <w:hideMark/>
          </w:tcPr>
          <w:p w14:paraId="4F1ADC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2F8BFE7" w14:textId="77777777" w:rsidTr="00D238AD">
        <w:trPr>
          <w:trHeight w:val="20"/>
        </w:trPr>
        <w:tc>
          <w:tcPr>
            <w:tcW w:w="3794" w:type="dxa"/>
            <w:hideMark/>
          </w:tcPr>
          <w:p w14:paraId="7B08DF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E758D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EC146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FCZ141970J2</w:t>
            </w:r>
          </w:p>
        </w:tc>
        <w:tc>
          <w:tcPr>
            <w:tcW w:w="1843" w:type="dxa"/>
            <w:hideMark/>
          </w:tcPr>
          <w:p w14:paraId="77A86A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4577D9A" w14:textId="77777777" w:rsidTr="00D238AD">
        <w:trPr>
          <w:trHeight w:val="20"/>
        </w:trPr>
        <w:tc>
          <w:tcPr>
            <w:tcW w:w="3794" w:type="dxa"/>
            <w:hideMark/>
          </w:tcPr>
          <w:p w14:paraId="6BE6B2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C52DB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61CE2C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FOX1411GCJE</w:t>
            </w:r>
          </w:p>
        </w:tc>
        <w:tc>
          <w:tcPr>
            <w:tcW w:w="1843" w:type="dxa"/>
            <w:hideMark/>
          </w:tcPr>
          <w:p w14:paraId="3D89A3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C121E46" w14:textId="77777777" w:rsidTr="00D238AD">
        <w:trPr>
          <w:trHeight w:val="20"/>
        </w:trPr>
        <w:tc>
          <w:tcPr>
            <w:tcW w:w="3794" w:type="dxa"/>
            <w:hideMark/>
          </w:tcPr>
          <w:p w14:paraId="0B7A71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36260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01DC0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JAE1415022H</w:t>
            </w:r>
          </w:p>
        </w:tc>
        <w:tc>
          <w:tcPr>
            <w:tcW w:w="1843" w:type="dxa"/>
            <w:hideMark/>
          </w:tcPr>
          <w:p w14:paraId="3074CE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672B2D9" w14:textId="77777777" w:rsidTr="00D238AD">
        <w:trPr>
          <w:trHeight w:val="20"/>
        </w:trPr>
        <w:tc>
          <w:tcPr>
            <w:tcW w:w="3794" w:type="dxa"/>
            <w:hideMark/>
          </w:tcPr>
          <w:p w14:paraId="2E200A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E3E69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B5F27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JAE1345N6FV</w:t>
            </w:r>
          </w:p>
        </w:tc>
        <w:tc>
          <w:tcPr>
            <w:tcW w:w="1843" w:type="dxa"/>
            <w:hideMark/>
          </w:tcPr>
          <w:p w14:paraId="6C6EEC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CC1D49C" w14:textId="77777777" w:rsidTr="00D238AD">
        <w:trPr>
          <w:trHeight w:val="20"/>
        </w:trPr>
        <w:tc>
          <w:tcPr>
            <w:tcW w:w="3794" w:type="dxa"/>
            <w:hideMark/>
          </w:tcPr>
          <w:p w14:paraId="294427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36A80B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7C2CE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FCZ142072QG</w:t>
            </w:r>
          </w:p>
        </w:tc>
        <w:tc>
          <w:tcPr>
            <w:tcW w:w="1843" w:type="dxa"/>
            <w:hideMark/>
          </w:tcPr>
          <w:p w14:paraId="378AA3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C45F13F" w14:textId="77777777" w:rsidTr="00D238AD">
        <w:trPr>
          <w:trHeight w:val="20"/>
        </w:trPr>
        <w:tc>
          <w:tcPr>
            <w:tcW w:w="3794" w:type="dxa"/>
            <w:hideMark/>
          </w:tcPr>
          <w:p w14:paraId="13064B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381A3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F61AA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FOX1411GCJJ</w:t>
            </w:r>
          </w:p>
        </w:tc>
        <w:tc>
          <w:tcPr>
            <w:tcW w:w="1843" w:type="dxa"/>
            <w:hideMark/>
          </w:tcPr>
          <w:p w14:paraId="70C90E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C22A8E" w14:textId="77777777" w:rsidTr="00D238AD">
        <w:trPr>
          <w:trHeight w:val="20"/>
        </w:trPr>
        <w:tc>
          <w:tcPr>
            <w:tcW w:w="3794" w:type="dxa"/>
            <w:hideMark/>
          </w:tcPr>
          <w:p w14:paraId="5244E0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7623D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ED71B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JAE140649ET</w:t>
            </w:r>
          </w:p>
        </w:tc>
        <w:tc>
          <w:tcPr>
            <w:tcW w:w="1843" w:type="dxa"/>
            <w:hideMark/>
          </w:tcPr>
          <w:p w14:paraId="2D3783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C488764" w14:textId="77777777" w:rsidTr="00D238AD">
        <w:trPr>
          <w:trHeight w:val="20"/>
        </w:trPr>
        <w:tc>
          <w:tcPr>
            <w:tcW w:w="3794" w:type="dxa"/>
            <w:hideMark/>
          </w:tcPr>
          <w:p w14:paraId="44E76C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D428E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D5760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JAE141502I7</w:t>
            </w:r>
          </w:p>
        </w:tc>
        <w:tc>
          <w:tcPr>
            <w:tcW w:w="1843" w:type="dxa"/>
            <w:hideMark/>
          </w:tcPr>
          <w:p w14:paraId="1C2D2D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48966B9" w14:textId="77777777" w:rsidTr="00D238AD">
        <w:trPr>
          <w:trHeight w:val="20"/>
        </w:trPr>
        <w:tc>
          <w:tcPr>
            <w:tcW w:w="3794" w:type="dxa"/>
            <w:hideMark/>
          </w:tcPr>
          <w:p w14:paraId="557EBF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A751B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99EE2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FCZ141970JB</w:t>
            </w:r>
          </w:p>
        </w:tc>
        <w:tc>
          <w:tcPr>
            <w:tcW w:w="1843" w:type="dxa"/>
            <w:hideMark/>
          </w:tcPr>
          <w:p w14:paraId="5F5FAD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C5CC5FB" w14:textId="77777777" w:rsidTr="00D238AD">
        <w:trPr>
          <w:trHeight w:val="20"/>
        </w:trPr>
        <w:tc>
          <w:tcPr>
            <w:tcW w:w="3794" w:type="dxa"/>
            <w:hideMark/>
          </w:tcPr>
          <w:p w14:paraId="5636C7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E7E79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50C51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FOX1411GLND</w:t>
            </w:r>
          </w:p>
        </w:tc>
        <w:tc>
          <w:tcPr>
            <w:tcW w:w="1843" w:type="dxa"/>
            <w:hideMark/>
          </w:tcPr>
          <w:p w14:paraId="64A36B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F42285E" w14:textId="77777777" w:rsidTr="00D238AD">
        <w:trPr>
          <w:trHeight w:val="20"/>
        </w:trPr>
        <w:tc>
          <w:tcPr>
            <w:tcW w:w="3794" w:type="dxa"/>
            <w:hideMark/>
          </w:tcPr>
          <w:p w14:paraId="3E240D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82396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855EF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JAE14090IVL</w:t>
            </w:r>
          </w:p>
        </w:tc>
        <w:tc>
          <w:tcPr>
            <w:tcW w:w="1843" w:type="dxa"/>
            <w:hideMark/>
          </w:tcPr>
          <w:p w14:paraId="73D50C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B6A37A2" w14:textId="77777777" w:rsidTr="00D238AD">
        <w:trPr>
          <w:trHeight w:val="20"/>
        </w:trPr>
        <w:tc>
          <w:tcPr>
            <w:tcW w:w="3794" w:type="dxa"/>
            <w:hideMark/>
          </w:tcPr>
          <w:p w14:paraId="3813733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D36FE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21DC12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JAE14090IUK</w:t>
            </w:r>
          </w:p>
        </w:tc>
        <w:tc>
          <w:tcPr>
            <w:tcW w:w="1843" w:type="dxa"/>
            <w:hideMark/>
          </w:tcPr>
          <w:p w14:paraId="12BF2E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28A04C9" w14:textId="77777777" w:rsidTr="00D238AD">
        <w:trPr>
          <w:trHeight w:val="20"/>
        </w:trPr>
        <w:tc>
          <w:tcPr>
            <w:tcW w:w="3794" w:type="dxa"/>
            <w:hideMark/>
          </w:tcPr>
          <w:p w14:paraId="44E51C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47846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524DD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FCZ142072Q6</w:t>
            </w:r>
          </w:p>
        </w:tc>
        <w:tc>
          <w:tcPr>
            <w:tcW w:w="1843" w:type="dxa"/>
            <w:hideMark/>
          </w:tcPr>
          <w:p w14:paraId="62423F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3CB8995" w14:textId="77777777" w:rsidTr="00D238AD">
        <w:trPr>
          <w:trHeight w:val="20"/>
        </w:trPr>
        <w:tc>
          <w:tcPr>
            <w:tcW w:w="3794" w:type="dxa"/>
            <w:hideMark/>
          </w:tcPr>
          <w:p w14:paraId="23E668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938CD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7334CC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FOX1411GCJ6</w:t>
            </w:r>
          </w:p>
        </w:tc>
        <w:tc>
          <w:tcPr>
            <w:tcW w:w="1843" w:type="dxa"/>
            <w:hideMark/>
          </w:tcPr>
          <w:p w14:paraId="4B91CF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6491C70" w14:textId="77777777" w:rsidTr="00D238AD">
        <w:trPr>
          <w:trHeight w:val="20"/>
        </w:trPr>
        <w:tc>
          <w:tcPr>
            <w:tcW w:w="3794" w:type="dxa"/>
            <w:hideMark/>
          </w:tcPr>
          <w:p w14:paraId="2269D8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198B3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A3BBE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JAE14063PL1</w:t>
            </w:r>
          </w:p>
        </w:tc>
        <w:tc>
          <w:tcPr>
            <w:tcW w:w="1843" w:type="dxa"/>
            <w:hideMark/>
          </w:tcPr>
          <w:p w14:paraId="110CE2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41120C" w14:textId="77777777" w:rsidTr="00D238AD">
        <w:trPr>
          <w:trHeight w:val="20"/>
        </w:trPr>
        <w:tc>
          <w:tcPr>
            <w:tcW w:w="3794" w:type="dxa"/>
            <w:hideMark/>
          </w:tcPr>
          <w:p w14:paraId="2DD4B7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47D4B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65BF7E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JAE14052YAW</w:t>
            </w:r>
          </w:p>
        </w:tc>
        <w:tc>
          <w:tcPr>
            <w:tcW w:w="1843" w:type="dxa"/>
            <w:hideMark/>
          </w:tcPr>
          <w:p w14:paraId="7E595C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8BF3E8E" w14:textId="77777777" w:rsidTr="00D238AD">
        <w:trPr>
          <w:trHeight w:val="20"/>
        </w:trPr>
        <w:tc>
          <w:tcPr>
            <w:tcW w:w="3794" w:type="dxa"/>
            <w:hideMark/>
          </w:tcPr>
          <w:p w14:paraId="6C5E3B6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61B12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7AD17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FCZ142072QM</w:t>
            </w:r>
          </w:p>
        </w:tc>
        <w:tc>
          <w:tcPr>
            <w:tcW w:w="1843" w:type="dxa"/>
            <w:hideMark/>
          </w:tcPr>
          <w:p w14:paraId="166C03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609B50C" w14:textId="77777777" w:rsidTr="00D238AD">
        <w:trPr>
          <w:trHeight w:val="20"/>
        </w:trPr>
        <w:tc>
          <w:tcPr>
            <w:tcW w:w="3794" w:type="dxa"/>
            <w:hideMark/>
          </w:tcPr>
          <w:p w14:paraId="6BCFA6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182314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14DA08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FOX1411GCH0</w:t>
            </w:r>
          </w:p>
        </w:tc>
        <w:tc>
          <w:tcPr>
            <w:tcW w:w="1843" w:type="dxa"/>
            <w:hideMark/>
          </w:tcPr>
          <w:p w14:paraId="0B8205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0E66C58" w14:textId="77777777" w:rsidTr="00D238AD">
        <w:trPr>
          <w:trHeight w:val="20"/>
        </w:trPr>
        <w:tc>
          <w:tcPr>
            <w:tcW w:w="3794" w:type="dxa"/>
            <w:hideMark/>
          </w:tcPr>
          <w:p w14:paraId="0D734C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1B4E6F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B0963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JAE14090A7J</w:t>
            </w:r>
          </w:p>
        </w:tc>
        <w:tc>
          <w:tcPr>
            <w:tcW w:w="1843" w:type="dxa"/>
            <w:hideMark/>
          </w:tcPr>
          <w:p w14:paraId="2243DF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B6273CF" w14:textId="77777777" w:rsidTr="00D238AD">
        <w:trPr>
          <w:trHeight w:val="20"/>
        </w:trPr>
        <w:tc>
          <w:tcPr>
            <w:tcW w:w="3794" w:type="dxa"/>
            <w:hideMark/>
          </w:tcPr>
          <w:p w14:paraId="42D72B6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3AA15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3F0395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JAE14042GGZ</w:t>
            </w:r>
          </w:p>
        </w:tc>
        <w:tc>
          <w:tcPr>
            <w:tcW w:w="1843" w:type="dxa"/>
            <w:hideMark/>
          </w:tcPr>
          <w:p w14:paraId="079A09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69A2B68" w14:textId="77777777" w:rsidTr="00D238AD">
        <w:trPr>
          <w:trHeight w:val="20"/>
        </w:trPr>
        <w:tc>
          <w:tcPr>
            <w:tcW w:w="3794" w:type="dxa"/>
            <w:hideMark/>
          </w:tcPr>
          <w:p w14:paraId="4B019A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793D3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D1603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FCZ141970J3</w:t>
            </w:r>
          </w:p>
        </w:tc>
        <w:tc>
          <w:tcPr>
            <w:tcW w:w="1843" w:type="dxa"/>
            <w:hideMark/>
          </w:tcPr>
          <w:p w14:paraId="708F5A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B54E890" w14:textId="77777777" w:rsidTr="00D238AD">
        <w:trPr>
          <w:trHeight w:val="20"/>
        </w:trPr>
        <w:tc>
          <w:tcPr>
            <w:tcW w:w="3794" w:type="dxa"/>
            <w:hideMark/>
          </w:tcPr>
          <w:p w14:paraId="238007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1B547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27E5C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FOX1411GCH1</w:t>
            </w:r>
          </w:p>
        </w:tc>
        <w:tc>
          <w:tcPr>
            <w:tcW w:w="1843" w:type="dxa"/>
            <w:hideMark/>
          </w:tcPr>
          <w:p w14:paraId="64B9EA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B1080B8" w14:textId="77777777" w:rsidTr="00D238AD">
        <w:trPr>
          <w:trHeight w:val="20"/>
        </w:trPr>
        <w:tc>
          <w:tcPr>
            <w:tcW w:w="3794" w:type="dxa"/>
            <w:hideMark/>
          </w:tcPr>
          <w:p w14:paraId="136AAF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ECC93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9567A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JAE14100AIB</w:t>
            </w:r>
          </w:p>
        </w:tc>
        <w:tc>
          <w:tcPr>
            <w:tcW w:w="1843" w:type="dxa"/>
            <w:hideMark/>
          </w:tcPr>
          <w:p w14:paraId="55B0CF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8F96962" w14:textId="77777777" w:rsidTr="00D238AD">
        <w:trPr>
          <w:trHeight w:val="20"/>
        </w:trPr>
        <w:tc>
          <w:tcPr>
            <w:tcW w:w="3794" w:type="dxa"/>
            <w:hideMark/>
          </w:tcPr>
          <w:p w14:paraId="432713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4D2F43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294960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JAE14063JOB</w:t>
            </w:r>
          </w:p>
        </w:tc>
        <w:tc>
          <w:tcPr>
            <w:tcW w:w="1843" w:type="dxa"/>
            <w:hideMark/>
          </w:tcPr>
          <w:p w14:paraId="7EF786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186A308" w14:textId="77777777" w:rsidTr="00D238AD">
        <w:trPr>
          <w:trHeight w:val="20"/>
        </w:trPr>
        <w:tc>
          <w:tcPr>
            <w:tcW w:w="3794" w:type="dxa"/>
            <w:hideMark/>
          </w:tcPr>
          <w:p w14:paraId="134CDB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069528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346A6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FCZ141970JV</w:t>
            </w:r>
          </w:p>
        </w:tc>
        <w:tc>
          <w:tcPr>
            <w:tcW w:w="1843" w:type="dxa"/>
            <w:hideMark/>
          </w:tcPr>
          <w:p w14:paraId="686B90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0EADCF2" w14:textId="77777777" w:rsidTr="00D238AD">
        <w:trPr>
          <w:trHeight w:val="20"/>
        </w:trPr>
        <w:tc>
          <w:tcPr>
            <w:tcW w:w="3794" w:type="dxa"/>
            <w:hideMark/>
          </w:tcPr>
          <w:p w14:paraId="252922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361C81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7EA024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FOX1411GNCZ</w:t>
            </w:r>
          </w:p>
        </w:tc>
        <w:tc>
          <w:tcPr>
            <w:tcW w:w="1843" w:type="dxa"/>
            <w:hideMark/>
          </w:tcPr>
          <w:p w14:paraId="60B3E8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60EA7CB" w14:textId="77777777" w:rsidTr="00D238AD">
        <w:trPr>
          <w:trHeight w:val="20"/>
        </w:trPr>
        <w:tc>
          <w:tcPr>
            <w:tcW w:w="3794" w:type="dxa"/>
            <w:hideMark/>
          </w:tcPr>
          <w:p w14:paraId="7D2B32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D3ADC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6320C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JAE14100AHN</w:t>
            </w:r>
          </w:p>
        </w:tc>
        <w:tc>
          <w:tcPr>
            <w:tcW w:w="1843" w:type="dxa"/>
            <w:hideMark/>
          </w:tcPr>
          <w:p w14:paraId="592406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0C9EBD" w14:textId="77777777" w:rsidTr="00D238AD">
        <w:trPr>
          <w:trHeight w:val="20"/>
        </w:trPr>
        <w:tc>
          <w:tcPr>
            <w:tcW w:w="3794" w:type="dxa"/>
            <w:hideMark/>
          </w:tcPr>
          <w:p w14:paraId="0B480B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5F60D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2B6AED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JAE14052Y8Z</w:t>
            </w:r>
          </w:p>
        </w:tc>
        <w:tc>
          <w:tcPr>
            <w:tcW w:w="1843" w:type="dxa"/>
            <w:hideMark/>
          </w:tcPr>
          <w:p w14:paraId="401587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8D90217" w14:textId="77777777" w:rsidTr="00D238AD">
        <w:trPr>
          <w:trHeight w:val="20"/>
        </w:trPr>
        <w:tc>
          <w:tcPr>
            <w:tcW w:w="3794" w:type="dxa"/>
            <w:hideMark/>
          </w:tcPr>
          <w:p w14:paraId="203274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A991E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6F3FB9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FCZ141970K3</w:t>
            </w:r>
          </w:p>
        </w:tc>
        <w:tc>
          <w:tcPr>
            <w:tcW w:w="1843" w:type="dxa"/>
            <w:hideMark/>
          </w:tcPr>
          <w:p w14:paraId="7ACA95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5E0E21B" w14:textId="77777777" w:rsidTr="00D238AD">
        <w:trPr>
          <w:trHeight w:val="20"/>
        </w:trPr>
        <w:tc>
          <w:tcPr>
            <w:tcW w:w="3794" w:type="dxa"/>
            <w:hideMark/>
          </w:tcPr>
          <w:p w14:paraId="4832168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449721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74F280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FOX1411GNCT</w:t>
            </w:r>
          </w:p>
        </w:tc>
        <w:tc>
          <w:tcPr>
            <w:tcW w:w="1843" w:type="dxa"/>
            <w:hideMark/>
          </w:tcPr>
          <w:p w14:paraId="1630B6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61E1A6F" w14:textId="77777777" w:rsidTr="00D238AD">
        <w:trPr>
          <w:trHeight w:val="20"/>
        </w:trPr>
        <w:tc>
          <w:tcPr>
            <w:tcW w:w="3794" w:type="dxa"/>
            <w:hideMark/>
          </w:tcPr>
          <w:p w14:paraId="7F4F22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19F0B8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2E5FF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JAE14100J1Q</w:t>
            </w:r>
          </w:p>
        </w:tc>
        <w:tc>
          <w:tcPr>
            <w:tcW w:w="1843" w:type="dxa"/>
            <w:hideMark/>
          </w:tcPr>
          <w:p w14:paraId="0C7D18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2367AC" w14:textId="77777777" w:rsidTr="00D238AD">
        <w:trPr>
          <w:trHeight w:val="20"/>
        </w:trPr>
        <w:tc>
          <w:tcPr>
            <w:tcW w:w="3794" w:type="dxa"/>
            <w:hideMark/>
          </w:tcPr>
          <w:p w14:paraId="3BE8E73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0FA3E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B4E16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JAE14063IAY</w:t>
            </w:r>
          </w:p>
        </w:tc>
        <w:tc>
          <w:tcPr>
            <w:tcW w:w="1843" w:type="dxa"/>
            <w:hideMark/>
          </w:tcPr>
          <w:p w14:paraId="0DAF8F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6AB846F8" w14:textId="77777777" w:rsidTr="00D238AD">
        <w:trPr>
          <w:trHeight w:val="20"/>
        </w:trPr>
        <w:tc>
          <w:tcPr>
            <w:tcW w:w="3794" w:type="dxa"/>
            <w:hideMark/>
          </w:tcPr>
          <w:p w14:paraId="204CFB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45C9B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FD8DB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FCZ141970JE</w:t>
            </w:r>
          </w:p>
        </w:tc>
        <w:tc>
          <w:tcPr>
            <w:tcW w:w="1843" w:type="dxa"/>
            <w:hideMark/>
          </w:tcPr>
          <w:p w14:paraId="2D5681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FF281C" w14:textId="77777777" w:rsidTr="00D238AD">
        <w:trPr>
          <w:trHeight w:val="20"/>
        </w:trPr>
        <w:tc>
          <w:tcPr>
            <w:tcW w:w="3794" w:type="dxa"/>
            <w:hideMark/>
          </w:tcPr>
          <w:p w14:paraId="3A8782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BA5F2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2864DE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FOX1411GCHC</w:t>
            </w:r>
          </w:p>
        </w:tc>
        <w:tc>
          <w:tcPr>
            <w:tcW w:w="1843" w:type="dxa"/>
            <w:hideMark/>
          </w:tcPr>
          <w:p w14:paraId="40B36A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A0CAFF7" w14:textId="77777777" w:rsidTr="00D238AD">
        <w:trPr>
          <w:trHeight w:val="20"/>
        </w:trPr>
        <w:tc>
          <w:tcPr>
            <w:tcW w:w="3794" w:type="dxa"/>
            <w:hideMark/>
          </w:tcPr>
          <w:p w14:paraId="00B289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C4CDB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B7F3D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JAE14063PKF</w:t>
            </w:r>
          </w:p>
        </w:tc>
        <w:tc>
          <w:tcPr>
            <w:tcW w:w="1843" w:type="dxa"/>
            <w:hideMark/>
          </w:tcPr>
          <w:p w14:paraId="2B7106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20ECE44" w14:textId="77777777" w:rsidTr="00D238AD">
        <w:trPr>
          <w:trHeight w:val="20"/>
        </w:trPr>
        <w:tc>
          <w:tcPr>
            <w:tcW w:w="3794" w:type="dxa"/>
            <w:hideMark/>
          </w:tcPr>
          <w:p w14:paraId="43C75C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22E45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4320B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JAE14052Y9V</w:t>
            </w:r>
          </w:p>
        </w:tc>
        <w:tc>
          <w:tcPr>
            <w:tcW w:w="1843" w:type="dxa"/>
            <w:hideMark/>
          </w:tcPr>
          <w:p w14:paraId="1EDDE7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54B53AE" w14:textId="77777777" w:rsidTr="00D238AD">
        <w:trPr>
          <w:trHeight w:val="20"/>
        </w:trPr>
        <w:tc>
          <w:tcPr>
            <w:tcW w:w="3794" w:type="dxa"/>
            <w:hideMark/>
          </w:tcPr>
          <w:p w14:paraId="4D0BD3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9BAFC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58116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FCZ141970JU</w:t>
            </w:r>
          </w:p>
        </w:tc>
        <w:tc>
          <w:tcPr>
            <w:tcW w:w="1843" w:type="dxa"/>
            <w:hideMark/>
          </w:tcPr>
          <w:p w14:paraId="743B62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73CD3A1" w14:textId="77777777" w:rsidTr="00D238AD">
        <w:trPr>
          <w:trHeight w:val="20"/>
        </w:trPr>
        <w:tc>
          <w:tcPr>
            <w:tcW w:w="3794" w:type="dxa"/>
            <w:hideMark/>
          </w:tcPr>
          <w:p w14:paraId="55D60D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0FBDD4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009002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FOX1415GLB8</w:t>
            </w:r>
          </w:p>
        </w:tc>
        <w:tc>
          <w:tcPr>
            <w:tcW w:w="1843" w:type="dxa"/>
            <w:hideMark/>
          </w:tcPr>
          <w:p w14:paraId="2FB754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4BC1A6D" w14:textId="77777777" w:rsidTr="00D238AD">
        <w:trPr>
          <w:trHeight w:val="20"/>
        </w:trPr>
        <w:tc>
          <w:tcPr>
            <w:tcW w:w="3794" w:type="dxa"/>
            <w:hideMark/>
          </w:tcPr>
          <w:p w14:paraId="638F8B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14E13B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FA6D4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JAE1415024I</w:t>
            </w:r>
          </w:p>
        </w:tc>
        <w:tc>
          <w:tcPr>
            <w:tcW w:w="1843" w:type="dxa"/>
            <w:hideMark/>
          </w:tcPr>
          <w:p w14:paraId="5E447E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AEE39F" w14:textId="77777777" w:rsidTr="00D238AD">
        <w:trPr>
          <w:trHeight w:val="20"/>
        </w:trPr>
        <w:tc>
          <w:tcPr>
            <w:tcW w:w="3794" w:type="dxa"/>
            <w:hideMark/>
          </w:tcPr>
          <w:p w14:paraId="3F4E72D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3F9827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B3BB5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JAE141700YC</w:t>
            </w:r>
          </w:p>
        </w:tc>
        <w:tc>
          <w:tcPr>
            <w:tcW w:w="1843" w:type="dxa"/>
            <w:hideMark/>
          </w:tcPr>
          <w:p w14:paraId="4CBB04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969428D" w14:textId="77777777" w:rsidTr="00D238AD">
        <w:trPr>
          <w:trHeight w:val="20"/>
        </w:trPr>
        <w:tc>
          <w:tcPr>
            <w:tcW w:w="3794" w:type="dxa"/>
            <w:hideMark/>
          </w:tcPr>
          <w:p w14:paraId="795F19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070EC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71ED5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FCZ142072Q1</w:t>
            </w:r>
          </w:p>
        </w:tc>
        <w:tc>
          <w:tcPr>
            <w:tcW w:w="1843" w:type="dxa"/>
            <w:hideMark/>
          </w:tcPr>
          <w:p w14:paraId="14F155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2B518E4" w14:textId="77777777" w:rsidTr="00D238AD">
        <w:trPr>
          <w:trHeight w:val="20"/>
        </w:trPr>
        <w:tc>
          <w:tcPr>
            <w:tcW w:w="3794" w:type="dxa"/>
            <w:hideMark/>
          </w:tcPr>
          <w:p w14:paraId="262AE0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55E63C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CAE5E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FGL160211QH</w:t>
            </w:r>
          </w:p>
        </w:tc>
        <w:tc>
          <w:tcPr>
            <w:tcW w:w="1843" w:type="dxa"/>
            <w:hideMark/>
          </w:tcPr>
          <w:p w14:paraId="487D1C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894E431" w14:textId="77777777" w:rsidTr="00D238AD">
        <w:trPr>
          <w:trHeight w:val="20"/>
        </w:trPr>
        <w:tc>
          <w:tcPr>
            <w:tcW w:w="3794" w:type="dxa"/>
            <w:hideMark/>
          </w:tcPr>
          <w:p w14:paraId="788889C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91AF5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A4D29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FCZ142072QC</w:t>
            </w:r>
          </w:p>
        </w:tc>
        <w:tc>
          <w:tcPr>
            <w:tcW w:w="1843" w:type="dxa"/>
            <w:hideMark/>
          </w:tcPr>
          <w:p w14:paraId="4D3941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D986EA7" w14:textId="77777777" w:rsidTr="00D238AD">
        <w:trPr>
          <w:trHeight w:val="20"/>
        </w:trPr>
        <w:tc>
          <w:tcPr>
            <w:tcW w:w="3794" w:type="dxa"/>
            <w:hideMark/>
          </w:tcPr>
          <w:p w14:paraId="7302EC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22802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63EF01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FOX1411GLMK</w:t>
            </w:r>
          </w:p>
        </w:tc>
        <w:tc>
          <w:tcPr>
            <w:tcW w:w="1843" w:type="dxa"/>
            <w:hideMark/>
          </w:tcPr>
          <w:p w14:paraId="632C82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645C490" w14:textId="77777777" w:rsidTr="00D238AD">
        <w:trPr>
          <w:trHeight w:val="20"/>
        </w:trPr>
        <w:tc>
          <w:tcPr>
            <w:tcW w:w="3794" w:type="dxa"/>
            <w:hideMark/>
          </w:tcPr>
          <w:p w14:paraId="1BD9CE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DE4B7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A722B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JAE14100HO2</w:t>
            </w:r>
          </w:p>
        </w:tc>
        <w:tc>
          <w:tcPr>
            <w:tcW w:w="1843" w:type="dxa"/>
            <w:hideMark/>
          </w:tcPr>
          <w:p w14:paraId="290E57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4379624" w14:textId="77777777" w:rsidTr="00D238AD">
        <w:trPr>
          <w:trHeight w:val="20"/>
        </w:trPr>
        <w:tc>
          <w:tcPr>
            <w:tcW w:w="3794" w:type="dxa"/>
            <w:hideMark/>
          </w:tcPr>
          <w:p w14:paraId="5D929D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CBCCB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1D1AA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JAE14063IAV</w:t>
            </w:r>
          </w:p>
        </w:tc>
        <w:tc>
          <w:tcPr>
            <w:tcW w:w="1843" w:type="dxa"/>
            <w:hideMark/>
          </w:tcPr>
          <w:p w14:paraId="7393B2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9C02D84" w14:textId="77777777" w:rsidTr="00D238AD">
        <w:trPr>
          <w:trHeight w:val="20"/>
        </w:trPr>
        <w:tc>
          <w:tcPr>
            <w:tcW w:w="3794" w:type="dxa"/>
            <w:hideMark/>
          </w:tcPr>
          <w:p w14:paraId="63878E9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6276E4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063ABF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FCZ141970JP</w:t>
            </w:r>
          </w:p>
        </w:tc>
        <w:tc>
          <w:tcPr>
            <w:tcW w:w="1843" w:type="dxa"/>
            <w:hideMark/>
          </w:tcPr>
          <w:p w14:paraId="16E2E6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E97C761" w14:textId="77777777" w:rsidTr="00D238AD">
        <w:trPr>
          <w:trHeight w:val="20"/>
        </w:trPr>
        <w:tc>
          <w:tcPr>
            <w:tcW w:w="3794" w:type="dxa"/>
            <w:hideMark/>
          </w:tcPr>
          <w:p w14:paraId="7C9EEA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7928B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4C07BF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FCZ16337MHJ</w:t>
            </w:r>
          </w:p>
        </w:tc>
        <w:tc>
          <w:tcPr>
            <w:tcW w:w="1843" w:type="dxa"/>
            <w:hideMark/>
          </w:tcPr>
          <w:p w14:paraId="6041FD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7BCD2C3" w14:textId="77777777" w:rsidTr="00D238AD">
        <w:trPr>
          <w:trHeight w:val="20"/>
        </w:trPr>
        <w:tc>
          <w:tcPr>
            <w:tcW w:w="3794" w:type="dxa"/>
            <w:hideMark/>
          </w:tcPr>
          <w:p w14:paraId="7FC8B4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1C23B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37D91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FCZ141970JM</w:t>
            </w:r>
          </w:p>
        </w:tc>
        <w:tc>
          <w:tcPr>
            <w:tcW w:w="1843" w:type="dxa"/>
            <w:hideMark/>
          </w:tcPr>
          <w:p w14:paraId="233733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42FA511" w14:textId="77777777" w:rsidTr="00D238AD">
        <w:trPr>
          <w:trHeight w:val="20"/>
        </w:trPr>
        <w:tc>
          <w:tcPr>
            <w:tcW w:w="3794" w:type="dxa"/>
            <w:hideMark/>
          </w:tcPr>
          <w:p w14:paraId="41EE47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6D38D5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862B8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FOX1415GQSW</w:t>
            </w:r>
          </w:p>
        </w:tc>
        <w:tc>
          <w:tcPr>
            <w:tcW w:w="1843" w:type="dxa"/>
            <w:hideMark/>
          </w:tcPr>
          <w:p w14:paraId="3E4A51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4B15B67" w14:textId="77777777" w:rsidTr="00D238AD">
        <w:trPr>
          <w:trHeight w:val="20"/>
        </w:trPr>
        <w:tc>
          <w:tcPr>
            <w:tcW w:w="3794" w:type="dxa"/>
            <w:hideMark/>
          </w:tcPr>
          <w:p w14:paraId="72DC67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C75A9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904FF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JAE14150229</w:t>
            </w:r>
          </w:p>
        </w:tc>
        <w:tc>
          <w:tcPr>
            <w:tcW w:w="1843" w:type="dxa"/>
            <w:hideMark/>
          </w:tcPr>
          <w:p w14:paraId="6FBE5A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EA478D8" w14:textId="77777777" w:rsidTr="00D238AD">
        <w:trPr>
          <w:trHeight w:val="20"/>
        </w:trPr>
        <w:tc>
          <w:tcPr>
            <w:tcW w:w="3794" w:type="dxa"/>
            <w:hideMark/>
          </w:tcPr>
          <w:p w14:paraId="530C6D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ECD49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48017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JAE14180OJQ</w:t>
            </w:r>
          </w:p>
        </w:tc>
        <w:tc>
          <w:tcPr>
            <w:tcW w:w="1843" w:type="dxa"/>
            <w:hideMark/>
          </w:tcPr>
          <w:p w14:paraId="011B47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97DA2F2" w14:textId="77777777" w:rsidTr="00D238AD">
        <w:trPr>
          <w:trHeight w:val="20"/>
        </w:trPr>
        <w:tc>
          <w:tcPr>
            <w:tcW w:w="3794" w:type="dxa"/>
            <w:hideMark/>
          </w:tcPr>
          <w:p w14:paraId="56BCAD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F4940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84241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FCZ141970J7</w:t>
            </w:r>
          </w:p>
        </w:tc>
        <w:tc>
          <w:tcPr>
            <w:tcW w:w="1843" w:type="dxa"/>
            <w:hideMark/>
          </w:tcPr>
          <w:p w14:paraId="00D3D4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2E26E56" w14:textId="77777777" w:rsidTr="00D238AD">
        <w:trPr>
          <w:trHeight w:val="20"/>
        </w:trPr>
        <w:tc>
          <w:tcPr>
            <w:tcW w:w="3794" w:type="dxa"/>
            <w:hideMark/>
          </w:tcPr>
          <w:p w14:paraId="43E0F72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87685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5E40D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FCZ16337MHR</w:t>
            </w:r>
          </w:p>
        </w:tc>
        <w:tc>
          <w:tcPr>
            <w:tcW w:w="1843" w:type="dxa"/>
            <w:hideMark/>
          </w:tcPr>
          <w:p w14:paraId="78E6A2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5C3D92E" w14:textId="77777777" w:rsidTr="00D238AD">
        <w:trPr>
          <w:trHeight w:val="20"/>
        </w:trPr>
        <w:tc>
          <w:tcPr>
            <w:tcW w:w="3794" w:type="dxa"/>
            <w:hideMark/>
          </w:tcPr>
          <w:p w14:paraId="03AFAE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3925 Security Bundle w/SEC license PAK</w:t>
            </w:r>
          </w:p>
        </w:tc>
        <w:tc>
          <w:tcPr>
            <w:tcW w:w="1843" w:type="dxa"/>
            <w:hideMark/>
          </w:tcPr>
          <w:p w14:paraId="05D505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58427F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FCZ141970JL</w:t>
            </w:r>
          </w:p>
        </w:tc>
        <w:tc>
          <w:tcPr>
            <w:tcW w:w="1843" w:type="dxa"/>
            <w:hideMark/>
          </w:tcPr>
          <w:p w14:paraId="0A2197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3CF834F" w14:textId="77777777" w:rsidTr="00D238AD">
        <w:trPr>
          <w:trHeight w:val="20"/>
        </w:trPr>
        <w:tc>
          <w:tcPr>
            <w:tcW w:w="3794" w:type="dxa"/>
            <w:hideMark/>
          </w:tcPr>
          <w:p w14:paraId="056F88B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22DB8C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BAF85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FOX1411GCJ4</w:t>
            </w:r>
          </w:p>
        </w:tc>
        <w:tc>
          <w:tcPr>
            <w:tcW w:w="1843" w:type="dxa"/>
            <w:hideMark/>
          </w:tcPr>
          <w:p w14:paraId="779ED7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53CA43" w14:textId="77777777" w:rsidTr="00D238AD">
        <w:trPr>
          <w:trHeight w:val="20"/>
        </w:trPr>
        <w:tc>
          <w:tcPr>
            <w:tcW w:w="3794" w:type="dxa"/>
            <w:hideMark/>
          </w:tcPr>
          <w:p w14:paraId="6AED35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2920EA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ECBAD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JAE140649FR</w:t>
            </w:r>
          </w:p>
        </w:tc>
        <w:tc>
          <w:tcPr>
            <w:tcW w:w="1843" w:type="dxa"/>
            <w:hideMark/>
          </w:tcPr>
          <w:p w14:paraId="16BABF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44F2EB8" w14:textId="77777777" w:rsidTr="00D238AD">
        <w:trPr>
          <w:trHeight w:val="20"/>
        </w:trPr>
        <w:tc>
          <w:tcPr>
            <w:tcW w:w="3794" w:type="dxa"/>
            <w:hideMark/>
          </w:tcPr>
          <w:p w14:paraId="4A8322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3D881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3EEF6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JAE14030QKO</w:t>
            </w:r>
          </w:p>
        </w:tc>
        <w:tc>
          <w:tcPr>
            <w:tcW w:w="1843" w:type="dxa"/>
            <w:hideMark/>
          </w:tcPr>
          <w:p w14:paraId="417B5A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5401C45" w14:textId="77777777" w:rsidTr="00D238AD">
        <w:trPr>
          <w:trHeight w:val="20"/>
        </w:trPr>
        <w:tc>
          <w:tcPr>
            <w:tcW w:w="3794" w:type="dxa"/>
            <w:hideMark/>
          </w:tcPr>
          <w:p w14:paraId="5CC016D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503939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E66A0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FCZ141970JX</w:t>
            </w:r>
          </w:p>
        </w:tc>
        <w:tc>
          <w:tcPr>
            <w:tcW w:w="1843" w:type="dxa"/>
            <w:hideMark/>
          </w:tcPr>
          <w:p w14:paraId="022A20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7282742" w14:textId="77777777" w:rsidTr="00D238AD">
        <w:trPr>
          <w:trHeight w:val="20"/>
        </w:trPr>
        <w:tc>
          <w:tcPr>
            <w:tcW w:w="3794" w:type="dxa"/>
            <w:hideMark/>
          </w:tcPr>
          <w:p w14:paraId="278949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58E119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EACC5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FOX1411GCHA</w:t>
            </w:r>
          </w:p>
        </w:tc>
        <w:tc>
          <w:tcPr>
            <w:tcW w:w="1843" w:type="dxa"/>
            <w:hideMark/>
          </w:tcPr>
          <w:p w14:paraId="551664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EC96446" w14:textId="77777777" w:rsidTr="00D238AD">
        <w:trPr>
          <w:trHeight w:val="20"/>
        </w:trPr>
        <w:tc>
          <w:tcPr>
            <w:tcW w:w="3794" w:type="dxa"/>
            <w:hideMark/>
          </w:tcPr>
          <w:p w14:paraId="3A76F8E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1386F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D2594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JAE14090A7W</w:t>
            </w:r>
          </w:p>
        </w:tc>
        <w:tc>
          <w:tcPr>
            <w:tcW w:w="1843" w:type="dxa"/>
            <w:hideMark/>
          </w:tcPr>
          <w:p w14:paraId="55BD6B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5CEEC154" w14:textId="77777777" w:rsidTr="00D238AD">
        <w:trPr>
          <w:trHeight w:val="20"/>
        </w:trPr>
        <w:tc>
          <w:tcPr>
            <w:tcW w:w="3794" w:type="dxa"/>
            <w:hideMark/>
          </w:tcPr>
          <w:p w14:paraId="6F18B7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23E12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2688F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JAE17130B0C</w:t>
            </w:r>
          </w:p>
        </w:tc>
        <w:tc>
          <w:tcPr>
            <w:tcW w:w="1843" w:type="dxa"/>
            <w:hideMark/>
          </w:tcPr>
          <w:p w14:paraId="4056CC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7E2F293" w14:textId="77777777" w:rsidTr="00D238AD">
        <w:trPr>
          <w:trHeight w:val="20"/>
        </w:trPr>
        <w:tc>
          <w:tcPr>
            <w:tcW w:w="3794" w:type="dxa"/>
            <w:hideMark/>
          </w:tcPr>
          <w:p w14:paraId="4E7B940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75EA82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409288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FHK1348F3LQ</w:t>
            </w:r>
          </w:p>
        </w:tc>
        <w:tc>
          <w:tcPr>
            <w:tcW w:w="1843" w:type="dxa"/>
            <w:hideMark/>
          </w:tcPr>
          <w:p w14:paraId="508EF8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41FD89A" w14:textId="77777777" w:rsidTr="00D238AD">
        <w:trPr>
          <w:trHeight w:val="20"/>
        </w:trPr>
        <w:tc>
          <w:tcPr>
            <w:tcW w:w="3794" w:type="dxa"/>
            <w:hideMark/>
          </w:tcPr>
          <w:p w14:paraId="7880BCB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7DD434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50E6A7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FOX1415GQSS</w:t>
            </w:r>
          </w:p>
        </w:tc>
        <w:tc>
          <w:tcPr>
            <w:tcW w:w="1843" w:type="dxa"/>
            <w:hideMark/>
          </w:tcPr>
          <w:p w14:paraId="3BBEDC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445C2DE0" w14:textId="77777777" w:rsidTr="00D238AD">
        <w:trPr>
          <w:trHeight w:val="20"/>
        </w:trPr>
        <w:tc>
          <w:tcPr>
            <w:tcW w:w="3794" w:type="dxa"/>
            <w:hideMark/>
          </w:tcPr>
          <w:p w14:paraId="74C55B7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251F3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CF8C7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JAE1415022L</w:t>
            </w:r>
          </w:p>
        </w:tc>
        <w:tc>
          <w:tcPr>
            <w:tcW w:w="1843" w:type="dxa"/>
            <w:hideMark/>
          </w:tcPr>
          <w:p w14:paraId="5F1504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9D7264B" w14:textId="77777777" w:rsidTr="00D238AD">
        <w:trPr>
          <w:trHeight w:val="20"/>
        </w:trPr>
        <w:tc>
          <w:tcPr>
            <w:tcW w:w="3794" w:type="dxa"/>
            <w:hideMark/>
          </w:tcPr>
          <w:p w14:paraId="1F58BB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A0AB3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79756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JAE14090GE9</w:t>
            </w:r>
          </w:p>
        </w:tc>
        <w:tc>
          <w:tcPr>
            <w:tcW w:w="1843" w:type="dxa"/>
            <w:hideMark/>
          </w:tcPr>
          <w:p w14:paraId="03DE7F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5648FB5" w14:textId="77777777" w:rsidTr="00D238AD">
        <w:trPr>
          <w:trHeight w:val="20"/>
        </w:trPr>
        <w:tc>
          <w:tcPr>
            <w:tcW w:w="3794" w:type="dxa"/>
            <w:hideMark/>
          </w:tcPr>
          <w:p w14:paraId="1DE4BA4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6ACBF8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2E0979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FHK1348F3LV</w:t>
            </w:r>
          </w:p>
        </w:tc>
        <w:tc>
          <w:tcPr>
            <w:tcW w:w="1843" w:type="dxa"/>
            <w:hideMark/>
          </w:tcPr>
          <w:p w14:paraId="3C8A01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841AD45" w14:textId="77777777" w:rsidTr="00D238AD">
        <w:trPr>
          <w:trHeight w:val="20"/>
        </w:trPr>
        <w:tc>
          <w:tcPr>
            <w:tcW w:w="3794" w:type="dxa"/>
            <w:hideMark/>
          </w:tcPr>
          <w:p w14:paraId="4DE9CA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D0D4F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2B3BD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FCZ17036007</w:t>
            </w:r>
          </w:p>
        </w:tc>
        <w:tc>
          <w:tcPr>
            <w:tcW w:w="1843" w:type="dxa"/>
            <w:hideMark/>
          </w:tcPr>
          <w:p w14:paraId="64875E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A8C7B21" w14:textId="77777777" w:rsidTr="00D238AD">
        <w:trPr>
          <w:trHeight w:val="20"/>
        </w:trPr>
        <w:tc>
          <w:tcPr>
            <w:tcW w:w="3794" w:type="dxa"/>
            <w:hideMark/>
          </w:tcPr>
          <w:p w14:paraId="4AA0F6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C11DC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456D2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FCZ142072Q8</w:t>
            </w:r>
          </w:p>
        </w:tc>
        <w:tc>
          <w:tcPr>
            <w:tcW w:w="1843" w:type="dxa"/>
            <w:hideMark/>
          </w:tcPr>
          <w:p w14:paraId="41E147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1F7786B9" w14:textId="77777777" w:rsidTr="00D238AD">
        <w:trPr>
          <w:trHeight w:val="20"/>
        </w:trPr>
        <w:tc>
          <w:tcPr>
            <w:tcW w:w="3794" w:type="dxa"/>
            <w:hideMark/>
          </w:tcPr>
          <w:p w14:paraId="7A5CA4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F1681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D663E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FCZ16337MHF</w:t>
            </w:r>
          </w:p>
        </w:tc>
        <w:tc>
          <w:tcPr>
            <w:tcW w:w="1843" w:type="dxa"/>
            <w:hideMark/>
          </w:tcPr>
          <w:p w14:paraId="468961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12C8E05" w14:textId="77777777" w:rsidTr="00D238AD">
        <w:trPr>
          <w:trHeight w:val="20"/>
        </w:trPr>
        <w:tc>
          <w:tcPr>
            <w:tcW w:w="3794" w:type="dxa"/>
            <w:hideMark/>
          </w:tcPr>
          <w:p w14:paraId="477832B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693F33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8B07A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FHK1348F3LS</w:t>
            </w:r>
          </w:p>
        </w:tc>
        <w:tc>
          <w:tcPr>
            <w:tcW w:w="1843" w:type="dxa"/>
            <w:hideMark/>
          </w:tcPr>
          <w:p w14:paraId="654C0A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9FBA8BB" w14:textId="77777777" w:rsidTr="00D238AD">
        <w:trPr>
          <w:trHeight w:val="20"/>
        </w:trPr>
        <w:tc>
          <w:tcPr>
            <w:tcW w:w="3794" w:type="dxa"/>
            <w:hideMark/>
          </w:tcPr>
          <w:p w14:paraId="155111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622BC4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442E33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FOX1411GND5</w:t>
            </w:r>
          </w:p>
        </w:tc>
        <w:tc>
          <w:tcPr>
            <w:tcW w:w="1843" w:type="dxa"/>
            <w:hideMark/>
          </w:tcPr>
          <w:p w14:paraId="3B6A59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BE46D98" w14:textId="77777777" w:rsidTr="00D238AD">
        <w:trPr>
          <w:trHeight w:val="20"/>
        </w:trPr>
        <w:tc>
          <w:tcPr>
            <w:tcW w:w="3794" w:type="dxa"/>
            <w:hideMark/>
          </w:tcPr>
          <w:p w14:paraId="4684F4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5A7F2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71430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JAE14100AGL</w:t>
            </w:r>
          </w:p>
        </w:tc>
        <w:tc>
          <w:tcPr>
            <w:tcW w:w="1843" w:type="dxa"/>
            <w:hideMark/>
          </w:tcPr>
          <w:p w14:paraId="6C90D9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0E99A04C" w14:textId="77777777" w:rsidTr="00D238AD">
        <w:trPr>
          <w:trHeight w:val="20"/>
        </w:trPr>
        <w:tc>
          <w:tcPr>
            <w:tcW w:w="3794" w:type="dxa"/>
            <w:hideMark/>
          </w:tcPr>
          <w:p w14:paraId="554D22F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B43CA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2CDCF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JAE14042GIE</w:t>
            </w:r>
          </w:p>
        </w:tc>
        <w:tc>
          <w:tcPr>
            <w:tcW w:w="1843" w:type="dxa"/>
            <w:hideMark/>
          </w:tcPr>
          <w:p w14:paraId="6C9797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2606AF1" w14:textId="77777777" w:rsidTr="00D238AD">
        <w:trPr>
          <w:trHeight w:val="20"/>
        </w:trPr>
        <w:tc>
          <w:tcPr>
            <w:tcW w:w="3794" w:type="dxa"/>
            <w:hideMark/>
          </w:tcPr>
          <w:p w14:paraId="36A739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86094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C1AEF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FHK1348F3LW</w:t>
            </w:r>
          </w:p>
        </w:tc>
        <w:tc>
          <w:tcPr>
            <w:tcW w:w="1843" w:type="dxa"/>
            <w:hideMark/>
          </w:tcPr>
          <w:p w14:paraId="7057C6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3E079D25" w14:textId="77777777" w:rsidTr="00D238AD">
        <w:trPr>
          <w:trHeight w:val="20"/>
        </w:trPr>
        <w:tc>
          <w:tcPr>
            <w:tcW w:w="3794" w:type="dxa"/>
            <w:hideMark/>
          </w:tcPr>
          <w:p w14:paraId="77F385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54452E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D2517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FCZ17036005</w:t>
            </w:r>
          </w:p>
        </w:tc>
        <w:tc>
          <w:tcPr>
            <w:tcW w:w="1843" w:type="dxa"/>
            <w:hideMark/>
          </w:tcPr>
          <w:p w14:paraId="12FAE3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2489AD34" w14:textId="77777777" w:rsidTr="00D238AD">
        <w:trPr>
          <w:trHeight w:val="20"/>
        </w:trPr>
        <w:tc>
          <w:tcPr>
            <w:tcW w:w="3794" w:type="dxa"/>
            <w:hideMark/>
          </w:tcPr>
          <w:p w14:paraId="452473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226829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110002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FCZ142072QN</w:t>
            </w:r>
          </w:p>
        </w:tc>
        <w:tc>
          <w:tcPr>
            <w:tcW w:w="1843" w:type="dxa"/>
            <w:hideMark/>
          </w:tcPr>
          <w:p w14:paraId="485CA0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MVMPLS chrbtica</w:t>
            </w:r>
          </w:p>
        </w:tc>
      </w:tr>
      <w:tr w:rsidR="00822D49" w:rsidRPr="00822D49" w14:paraId="700171AF" w14:textId="77777777" w:rsidTr="00D238AD">
        <w:trPr>
          <w:trHeight w:val="20"/>
        </w:trPr>
        <w:tc>
          <w:tcPr>
            <w:tcW w:w="3794" w:type="dxa"/>
            <w:hideMark/>
          </w:tcPr>
          <w:p w14:paraId="50C670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 ES+ Line Card, 20xGE SFP with DFC 3C</w:t>
            </w:r>
          </w:p>
        </w:tc>
        <w:tc>
          <w:tcPr>
            <w:tcW w:w="1843" w:type="dxa"/>
            <w:hideMark/>
          </w:tcPr>
          <w:p w14:paraId="67D297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7600-ES+20G3C</w:t>
            </w:r>
          </w:p>
        </w:tc>
        <w:tc>
          <w:tcPr>
            <w:tcW w:w="1842" w:type="dxa"/>
            <w:hideMark/>
          </w:tcPr>
          <w:p w14:paraId="150FB3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JAE14150G5T</w:t>
            </w:r>
          </w:p>
        </w:tc>
        <w:tc>
          <w:tcPr>
            <w:tcW w:w="1843" w:type="dxa"/>
            <w:hideMark/>
          </w:tcPr>
          <w:p w14:paraId="165904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4980CA8" w14:textId="77777777" w:rsidTr="00D238AD">
        <w:trPr>
          <w:trHeight w:val="20"/>
        </w:trPr>
        <w:tc>
          <w:tcPr>
            <w:tcW w:w="3794" w:type="dxa"/>
            <w:hideMark/>
          </w:tcPr>
          <w:p w14:paraId="027329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 ES+ Line Card, 20xGE SFP with DFC 3C</w:t>
            </w:r>
          </w:p>
        </w:tc>
        <w:tc>
          <w:tcPr>
            <w:tcW w:w="1843" w:type="dxa"/>
            <w:hideMark/>
          </w:tcPr>
          <w:p w14:paraId="1716A4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7600-ES+20G3C</w:t>
            </w:r>
          </w:p>
        </w:tc>
        <w:tc>
          <w:tcPr>
            <w:tcW w:w="1842" w:type="dxa"/>
            <w:hideMark/>
          </w:tcPr>
          <w:p w14:paraId="5A9EF6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JAE14160DYX</w:t>
            </w:r>
          </w:p>
        </w:tc>
        <w:tc>
          <w:tcPr>
            <w:tcW w:w="1843" w:type="dxa"/>
            <w:hideMark/>
          </w:tcPr>
          <w:p w14:paraId="1F60EE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5D75F48" w14:textId="77777777" w:rsidTr="00D238AD">
        <w:trPr>
          <w:trHeight w:val="20"/>
        </w:trPr>
        <w:tc>
          <w:tcPr>
            <w:tcW w:w="3794" w:type="dxa"/>
            <w:hideMark/>
          </w:tcPr>
          <w:p w14:paraId="382A76E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7609-S Chassis including fans</w:t>
            </w:r>
          </w:p>
        </w:tc>
        <w:tc>
          <w:tcPr>
            <w:tcW w:w="1843" w:type="dxa"/>
            <w:hideMark/>
          </w:tcPr>
          <w:p w14:paraId="501F54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CISCO7609-S</w:t>
            </w:r>
          </w:p>
        </w:tc>
        <w:tc>
          <w:tcPr>
            <w:tcW w:w="1842" w:type="dxa"/>
            <w:hideMark/>
          </w:tcPr>
          <w:p w14:paraId="5CEC41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SMT1351F476</w:t>
            </w:r>
          </w:p>
        </w:tc>
        <w:tc>
          <w:tcPr>
            <w:tcW w:w="1843" w:type="dxa"/>
            <w:hideMark/>
          </w:tcPr>
          <w:p w14:paraId="6EA408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6D9F53C" w14:textId="77777777" w:rsidTr="00D238AD">
        <w:trPr>
          <w:trHeight w:val="20"/>
        </w:trPr>
        <w:tc>
          <w:tcPr>
            <w:tcW w:w="3794" w:type="dxa"/>
            <w:hideMark/>
          </w:tcPr>
          <w:p w14:paraId="526F09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 ES+ Line Card, 20xGE SFP with DFC 3C</w:t>
            </w:r>
          </w:p>
        </w:tc>
        <w:tc>
          <w:tcPr>
            <w:tcW w:w="1843" w:type="dxa"/>
            <w:hideMark/>
          </w:tcPr>
          <w:p w14:paraId="08D109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7600-ES+20G3C</w:t>
            </w:r>
          </w:p>
        </w:tc>
        <w:tc>
          <w:tcPr>
            <w:tcW w:w="1842" w:type="dxa"/>
            <w:hideMark/>
          </w:tcPr>
          <w:p w14:paraId="565348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JAE141803FU</w:t>
            </w:r>
          </w:p>
        </w:tc>
        <w:tc>
          <w:tcPr>
            <w:tcW w:w="1843" w:type="dxa"/>
            <w:hideMark/>
          </w:tcPr>
          <w:p w14:paraId="542267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82FACD4" w14:textId="77777777" w:rsidTr="00D238AD">
        <w:trPr>
          <w:trHeight w:val="20"/>
        </w:trPr>
        <w:tc>
          <w:tcPr>
            <w:tcW w:w="3794" w:type="dxa"/>
            <w:hideMark/>
          </w:tcPr>
          <w:p w14:paraId="32A1DF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 ES+ Line Card, 20xGE SFP with DFC 3C</w:t>
            </w:r>
          </w:p>
        </w:tc>
        <w:tc>
          <w:tcPr>
            <w:tcW w:w="1843" w:type="dxa"/>
            <w:hideMark/>
          </w:tcPr>
          <w:p w14:paraId="0711CA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7600-ES+20G3C</w:t>
            </w:r>
          </w:p>
        </w:tc>
        <w:tc>
          <w:tcPr>
            <w:tcW w:w="1842" w:type="dxa"/>
            <w:hideMark/>
          </w:tcPr>
          <w:p w14:paraId="509647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JAE1418039S</w:t>
            </w:r>
          </w:p>
        </w:tc>
        <w:tc>
          <w:tcPr>
            <w:tcW w:w="1843" w:type="dxa"/>
            <w:hideMark/>
          </w:tcPr>
          <w:p w14:paraId="304092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297C56E" w14:textId="77777777" w:rsidTr="00D238AD">
        <w:trPr>
          <w:trHeight w:val="20"/>
        </w:trPr>
        <w:tc>
          <w:tcPr>
            <w:tcW w:w="3794" w:type="dxa"/>
            <w:hideMark/>
          </w:tcPr>
          <w:p w14:paraId="18060C0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4-subslot SPA Interface Processor-200 </w:t>
            </w:r>
          </w:p>
        </w:tc>
        <w:tc>
          <w:tcPr>
            <w:tcW w:w="1843" w:type="dxa"/>
            <w:hideMark/>
          </w:tcPr>
          <w:p w14:paraId="3B07EE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7600-SIP-200</w:t>
            </w:r>
          </w:p>
        </w:tc>
        <w:tc>
          <w:tcPr>
            <w:tcW w:w="1842" w:type="dxa"/>
            <w:hideMark/>
          </w:tcPr>
          <w:p w14:paraId="3A626B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JAE12067YSN</w:t>
            </w:r>
          </w:p>
        </w:tc>
        <w:tc>
          <w:tcPr>
            <w:tcW w:w="1843" w:type="dxa"/>
            <w:hideMark/>
          </w:tcPr>
          <w:p w14:paraId="6CC1D1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2552AD8" w14:textId="77777777" w:rsidTr="00D238AD">
        <w:trPr>
          <w:trHeight w:val="20"/>
        </w:trPr>
        <w:tc>
          <w:tcPr>
            <w:tcW w:w="3794" w:type="dxa"/>
            <w:hideMark/>
          </w:tcPr>
          <w:p w14:paraId="737DE6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4-subslot SPA Interface Processor-200 </w:t>
            </w:r>
          </w:p>
        </w:tc>
        <w:tc>
          <w:tcPr>
            <w:tcW w:w="1843" w:type="dxa"/>
            <w:hideMark/>
          </w:tcPr>
          <w:p w14:paraId="3FFAD8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7600-SIP-200</w:t>
            </w:r>
          </w:p>
        </w:tc>
        <w:tc>
          <w:tcPr>
            <w:tcW w:w="1842" w:type="dxa"/>
            <w:hideMark/>
          </w:tcPr>
          <w:p w14:paraId="1560A1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JAE12067YRM</w:t>
            </w:r>
          </w:p>
        </w:tc>
        <w:tc>
          <w:tcPr>
            <w:tcW w:w="1843" w:type="dxa"/>
            <w:hideMark/>
          </w:tcPr>
          <w:p w14:paraId="372004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4505DD1" w14:textId="77777777" w:rsidTr="00D238AD">
        <w:trPr>
          <w:trHeight w:val="20"/>
        </w:trPr>
        <w:tc>
          <w:tcPr>
            <w:tcW w:w="3794" w:type="dxa"/>
            <w:hideMark/>
          </w:tcPr>
          <w:p w14:paraId="78599B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2/0 8xFE TX SPA </w:t>
            </w:r>
          </w:p>
        </w:tc>
        <w:tc>
          <w:tcPr>
            <w:tcW w:w="1843" w:type="dxa"/>
            <w:hideMark/>
          </w:tcPr>
          <w:p w14:paraId="20A9A1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SPA-8X1FE-TX-V2</w:t>
            </w:r>
          </w:p>
        </w:tc>
        <w:tc>
          <w:tcPr>
            <w:tcW w:w="1842" w:type="dxa"/>
            <w:hideMark/>
          </w:tcPr>
          <w:p w14:paraId="269F51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JAE11506IXF</w:t>
            </w:r>
          </w:p>
        </w:tc>
        <w:tc>
          <w:tcPr>
            <w:tcW w:w="1843" w:type="dxa"/>
            <w:hideMark/>
          </w:tcPr>
          <w:p w14:paraId="491060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6C5DFD4" w14:textId="77777777" w:rsidTr="00D238AD">
        <w:trPr>
          <w:trHeight w:val="20"/>
        </w:trPr>
        <w:tc>
          <w:tcPr>
            <w:tcW w:w="3794" w:type="dxa"/>
            <w:hideMark/>
          </w:tcPr>
          <w:p w14:paraId="6A2BC61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4/0 2xOC3 POS SPA</w:t>
            </w:r>
          </w:p>
        </w:tc>
        <w:tc>
          <w:tcPr>
            <w:tcW w:w="1843" w:type="dxa"/>
            <w:hideMark/>
          </w:tcPr>
          <w:p w14:paraId="2C5B05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SPA-2XOC3-POS</w:t>
            </w:r>
          </w:p>
        </w:tc>
        <w:tc>
          <w:tcPr>
            <w:tcW w:w="1842" w:type="dxa"/>
            <w:hideMark/>
          </w:tcPr>
          <w:p w14:paraId="3AECBC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JAE12010S7D</w:t>
            </w:r>
          </w:p>
        </w:tc>
        <w:tc>
          <w:tcPr>
            <w:tcW w:w="1843" w:type="dxa"/>
            <w:hideMark/>
          </w:tcPr>
          <w:p w14:paraId="2716F5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66E9C33" w14:textId="77777777" w:rsidTr="00D238AD">
        <w:trPr>
          <w:trHeight w:val="20"/>
        </w:trPr>
        <w:tc>
          <w:tcPr>
            <w:tcW w:w="3794" w:type="dxa"/>
            <w:hideMark/>
          </w:tcPr>
          <w:p w14:paraId="6028AB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7010 Bundle (Chassis,SUP1,(3)FAB1,(2)AC-6KW PSU)</w:t>
            </w:r>
          </w:p>
        </w:tc>
        <w:tc>
          <w:tcPr>
            <w:tcW w:w="1843" w:type="dxa"/>
            <w:hideMark/>
          </w:tcPr>
          <w:p w14:paraId="13518F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N7K-C7010-BUN</w:t>
            </w:r>
          </w:p>
        </w:tc>
        <w:tc>
          <w:tcPr>
            <w:tcW w:w="1842" w:type="dxa"/>
            <w:hideMark/>
          </w:tcPr>
          <w:p w14:paraId="3AEDEA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TBM14267783</w:t>
            </w:r>
          </w:p>
        </w:tc>
        <w:tc>
          <w:tcPr>
            <w:tcW w:w="1843" w:type="dxa"/>
            <w:hideMark/>
          </w:tcPr>
          <w:p w14:paraId="5445D7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B0DD370" w14:textId="77777777" w:rsidTr="00D238AD">
        <w:trPr>
          <w:trHeight w:val="20"/>
        </w:trPr>
        <w:tc>
          <w:tcPr>
            <w:tcW w:w="3794" w:type="dxa"/>
            <w:hideMark/>
          </w:tcPr>
          <w:p w14:paraId="2C6B20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6509E Firewall Security System</w:t>
            </w:r>
          </w:p>
        </w:tc>
        <w:tc>
          <w:tcPr>
            <w:tcW w:w="1843" w:type="dxa"/>
            <w:hideMark/>
          </w:tcPr>
          <w:p w14:paraId="24C6DB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WS-C6509-E-FWM-K9</w:t>
            </w:r>
          </w:p>
        </w:tc>
        <w:tc>
          <w:tcPr>
            <w:tcW w:w="1842" w:type="dxa"/>
            <w:hideMark/>
          </w:tcPr>
          <w:p w14:paraId="7BCD33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SMG1147NJ0W</w:t>
            </w:r>
          </w:p>
        </w:tc>
        <w:tc>
          <w:tcPr>
            <w:tcW w:w="1843" w:type="dxa"/>
            <w:hideMark/>
          </w:tcPr>
          <w:p w14:paraId="0A32D4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D58DC41" w14:textId="77777777" w:rsidTr="00D238AD">
        <w:trPr>
          <w:trHeight w:val="20"/>
        </w:trPr>
        <w:tc>
          <w:tcPr>
            <w:tcW w:w="3794" w:type="dxa"/>
            <w:hideMark/>
          </w:tcPr>
          <w:p w14:paraId="3C75535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 6 ports Firewall Module Rev. 4.2</w:t>
            </w:r>
          </w:p>
        </w:tc>
        <w:tc>
          <w:tcPr>
            <w:tcW w:w="1843" w:type="dxa"/>
            <w:hideMark/>
          </w:tcPr>
          <w:p w14:paraId="7C0B20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</w:t>
            </w:r>
          </w:p>
        </w:tc>
        <w:tc>
          <w:tcPr>
            <w:tcW w:w="1842" w:type="dxa"/>
            <w:hideMark/>
          </w:tcPr>
          <w:p w14:paraId="51F522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SAD121204M0</w:t>
            </w:r>
          </w:p>
        </w:tc>
        <w:tc>
          <w:tcPr>
            <w:tcW w:w="1843" w:type="dxa"/>
            <w:hideMark/>
          </w:tcPr>
          <w:p w14:paraId="443B2D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D9205E0" w14:textId="77777777" w:rsidTr="00D238AD">
        <w:trPr>
          <w:trHeight w:val="20"/>
        </w:trPr>
        <w:tc>
          <w:tcPr>
            <w:tcW w:w="3794" w:type="dxa"/>
            <w:hideMark/>
          </w:tcPr>
          <w:p w14:paraId="450667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 1 ports Application Control Engine Module Rev. 2.6</w:t>
            </w:r>
          </w:p>
        </w:tc>
        <w:tc>
          <w:tcPr>
            <w:tcW w:w="1843" w:type="dxa"/>
            <w:hideMark/>
          </w:tcPr>
          <w:p w14:paraId="21C63A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</w:t>
            </w:r>
          </w:p>
        </w:tc>
        <w:tc>
          <w:tcPr>
            <w:tcW w:w="1842" w:type="dxa"/>
            <w:hideMark/>
          </w:tcPr>
          <w:p w14:paraId="4CC55B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SAD141001XZ</w:t>
            </w:r>
          </w:p>
        </w:tc>
        <w:tc>
          <w:tcPr>
            <w:tcW w:w="1843" w:type="dxa"/>
            <w:hideMark/>
          </w:tcPr>
          <w:p w14:paraId="4A5081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DA7DC69" w14:textId="77777777" w:rsidTr="00D238AD">
        <w:trPr>
          <w:trHeight w:val="20"/>
        </w:trPr>
        <w:tc>
          <w:tcPr>
            <w:tcW w:w="3794" w:type="dxa"/>
            <w:hideMark/>
          </w:tcPr>
          <w:p w14:paraId="35F824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6509E Firewall Security System</w:t>
            </w:r>
          </w:p>
        </w:tc>
        <w:tc>
          <w:tcPr>
            <w:tcW w:w="1843" w:type="dxa"/>
            <w:hideMark/>
          </w:tcPr>
          <w:p w14:paraId="0B8A65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WS-C6509-E-FWM-K9</w:t>
            </w:r>
          </w:p>
        </w:tc>
        <w:tc>
          <w:tcPr>
            <w:tcW w:w="1842" w:type="dxa"/>
            <w:hideMark/>
          </w:tcPr>
          <w:p w14:paraId="5761D4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SMG1146NHDP</w:t>
            </w:r>
          </w:p>
        </w:tc>
        <w:tc>
          <w:tcPr>
            <w:tcW w:w="1843" w:type="dxa"/>
            <w:hideMark/>
          </w:tcPr>
          <w:p w14:paraId="5F1D2F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FB075EB" w14:textId="77777777" w:rsidTr="00D238AD">
        <w:trPr>
          <w:trHeight w:val="20"/>
        </w:trPr>
        <w:tc>
          <w:tcPr>
            <w:tcW w:w="3794" w:type="dxa"/>
            <w:hideMark/>
          </w:tcPr>
          <w:p w14:paraId="2BBFAD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 6 ports Firewall Module Rev. 4.2</w:t>
            </w:r>
          </w:p>
        </w:tc>
        <w:tc>
          <w:tcPr>
            <w:tcW w:w="1843" w:type="dxa"/>
            <w:hideMark/>
          </w:tcPr>
          <w:p w14:paraId="736227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</w:t>
            </w:r>
          </w:p>
        </w:tc>
        <w:tc>
          <w:tcPr>
            <w:tcW w:w="1842" w:type="dxa"/>
            <w:hideMark/>
          </w:tcPr>
          <w:p w14:paraId="179DC8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SAD121204LN</w:t>
            </w:r>
          </w:p>
        </w:tc>
        <w:tc>
          <w:tcPr>
            <w:tcW w:w="1843" w:type="dxa"/>
            <w:hideMark/>
          </w:tcPr>
          <w:p w14:paraId="1B2684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BB4E4AB" w14:textId="77777777" w:rsidTr="00D238AD">
        <w:trPr>
          <w:trHeight w:val="20"/>
        </w:trPr>
        <w:tc>
          <w:tcPr>
            <w:tcW w:w="3794" w:type="dxa"/>
            <w:hideMark/>
          </w:tcPr>
          <w:p w14:paraId="1FA890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 1 ports Application Control Engine Module Rev. 2.6</w:t>
            </w:r>
          </w:p>
        </w:tc>
        <w:tc>
          <w:tcPr>
            <w:tcW w:w="1843" w:type="dxa"/>
            <w:hideMark/>
          </w:tcPr>
          <w:p w14:paraId="20BEB6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</w:t>
            </w:r>
          </w:p>
        </w:tc>
        <w:tc>
          <w:tcPr>
            <w:tcW w:w="1842" w:type="dxa"/>
            <w:hideMark/>
          </w:tcPr>
          <w:p w14:paraId="4F5E1D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SAL1528JG10</w:t>
            </w:r>
          </w:p>
        </w:tc>
        <w:tc>
          <w:tcPr>
            <w:tcW w:w="1843" w:type="dxa"/>
            <w:hideMark/>
          </w:tcPr>
          <w:p w14:paraId="68A562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C2C3696" w14:textId="77777777" w:rsidTr="00D238AD">
        <w:trPr>
          <w:trHeight w:val="20"/>
        </w:trPr>
        <w:tc>
          <w:tcPr>
            <w:tcW w:w="3794" w:type="dxa"/>
            <w:hideMark/>
          </w:tcPr>
          <w:p w14:paraId="55B539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+ 2T/SFP LAN Base Image</w:t>
            </w:r>
          </w:p>
        </w:tc>
        <w:tc>
          <w:tcPr>
            <w:tcW w:w="1843" w:type="dxa"/>
            <w:hideMark/>
          </w:tcPr>
          <w:p w14:paraId="245AAC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WS-C2960-24TC-L</w:t>
            </w:r>
          </w:p>
        </w:tc>
        <w:tc>
          <w:tcPr>
            <w:tcW w:w="1842" w:type="dxa"/>
            <w:hideMark/>
          </w:tcPr>
          <w:p w14:paraId="4589F9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FCQ1531Y6HC</w:t>
            </w:r>
          </w:p>
        </w:tc>
        <w:tc>
          <w:tcPr>
            <w:tcW w:w="1843" w:type="dxa"/>
            <w:hideMark/>
          </w:tcPr>
          <w:p w14:paraId="593688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1759D28" w14:textId="77777777" w:rsidTr="00D238AD">
        <w:trPr>
          <w:trHeight w:val="20"/>
        </w:trPr>
        <w:tc>
          <w:tcPr>
            <w:tcW w:w="3794" w:type="dxa"/>
            <w:hideMark/>
          </w:tcPr>
          <w:p w14:paraId="6736DED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F101A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7C907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FGL160211U9</w:t>
            </w:r>
          </w:p>
        </w:tc>
        <w:tc>
          <w:tcPr>
            <w:tcW w:w="1843" w:type="dxa"/>
            <w:hideMark/>
          </w:tcPr>
          <w:p w14:paraId="261FEA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F007492" w14:textId="77777777" w:rsidTr="00D238AD">
        <w:trPr>
          <w:trHeight w:val="20"/>
        </w:trPr>
        <w:tc>
          <w:tcPr>
            <w:tcW w:w="3794" w:type="dxa"/>
            <w:hideMark/>
          </w:tcPr>
          <w:p w14:paraId="081AC60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2611XM/VPN Bundle, AIM-VPN/BPII-PLUS/2FE/IOSAdvancedIP/256DRAM</w:t>
            </w:r>
          </w:p>
        </w:tc>
        <w:tc>
          <w:tcPr>
            <w:tcW w:w="1843" w:type="dxa"/>
            <w:hideMark/>
          </w:tcPr>
          <w:p w14:paraId="062B9A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C2621XM-2FE</w:t>
            </w:r>
          </w:p>
        </w:tc>
        <w:tc>
          <w:tcPr>
            <w:tcW w:w="1842" w:type="dxa"/>
            <w:hideMark/>
          </w:tcPr>
          <w:p w14:paraId="51CEA9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JAE08020G3W</w:t>
            </w:r>
          </w:p>
        </w:tc>
        <w:tc>
          <w:tcPr>
            <w:tcW w:w="1843" w:type="dxa"/>
            <w:hideMark/>
          </w:tcPr>
          <w:p w14:paraId="004480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F3D6578" w14:textId="77777777" w:rsidTr="00D238AD">
        <w:trPr>
          <w:trHeight w:val="20"/>
        </w:trPr>
        <w:tc>
          <w:tcPr>
            <w:tcW w:w="3794" w:type="dxa"/>
            <w:hideMark/>
          </w:tcPr>
          <w:p w14:paraId="2F84F9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N5000 2RU Chassis no PS 5 Fan Modules 40 ports (req SFP+)</w:t>
            </w:r>
          </w:p>
        </w:tc>
        <w:tc>
          <w:tcPr>
            <w:tcW w:w="1843" w:type="dxa"/>
            <w:hideMark/>
          </w:tcPr>
          <w:p w14:paraId="1B5550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N5K-C5020P-BF</w:t>
            </w:r>
          </w:p>
        </w:tc>
        <w:tc>
          <w:tcPr>
            <w:tcW w:w="1842" w:type="dxa"/>
            <w:hideMark/>
          </w:tcPr>
          <w:p w14:paraId="32FF55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SSI142003LV</w:t>
            </w:r>
          </w:p>
        </w:tc>
        <w:tc>
          <w:tcPr>
            <w:tcW w:w="1843" w:type="dxa"/>
            <w:hideMark/>
          </w:tcPr>
          <w:p w14:paraId="087D6F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9A85433" w14:textId="77777777" w:rsidTr="00D238AD">
        <w:trPr>
          <w:trHeight w:val="20"/>
        </w:trPr>
        <w:tc>
          <w:tcPr>
            <w:tcW w:w="3794" w:type="dxa"/>
            <w:hideMark/>
          </w:tcPr>
          <w:p w14:paraId="016A87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6ED980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291C6D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SSI14160ZXJ</w:t>
            </w:r>
          </w:p>
        </w:tc>
        <w:tc>
          <w:tcPr>
            <w:tcW w:w="1843" w:type="dxa"/>
            <w:hideMark/>
          </w:tcPr>
          <w:p w14:paraId="42A5B1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C9DDAD7" w14:textId="77777777" w:rsidTr="00D238AD">
        <w:trPr>
          <w:trHeight w:val="20"/>
        </w:trPr>
        <w:tc>
          <w:tcPr>
            <w:tcW w:w="3794" w:type="dxa"/>
            <w:hideMark/>
          </w:tcPr>
          <w:p w14:paraId="79B306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64155A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2236CC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SSI141904N4</w:t>
            </w:r>
          </w:p>
        </w:tc>
        <w:tc>
          <w:tcPr>
            <w:tcW w:w="1843" w:type="dxa"/>
            <w:hideMark/>
          </w:tcPr>
          <w:p w14:paraId="2B49E3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244A026" w14:textId="77777777" w:rsidTr="00D238AD">
        <w:trPr>
          <w:trHeight w:val="20"/>
        </w:trPr>
        <w:tc>
          <w:tcPr>
            <w:tcW w:w="3794" w:type="dxa"/>
            <w:hideMark/>
          </w:tcPr>
          <w:p w14:paraId="5EE156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05C42C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51E78E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SSI14180LZJ</w:t>
            </w:r>
          </w:p>
        </w:tc>
        <w:tc>
          <w:tcPr>
            <w:tcW w:w="1843" w:type="dxa"/>
            <w:hideMark/>
          </w:tcPr>
          <w:p w14:paraId="3B58A1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6241437" w14:textId="77777777" w:rsidTr="00D238AD">
        <w:trPr>
          <w:trHeight w:val="20"/>
        </w:trPr>
        <w:tc>
          <w:tcPr>
            <w:tcW w:w="3794" w:type="dxa"/>
            <w:hideMark/>
          </w:tcPr>
          <w:p w14:paraId="2DC0A7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 pack: N2K-C2232PP-10GE, 2AC PS, 1Fan</w:t>
            </w:r>
          </w:p>
        </w:tc>
        <w:tc>
          <w:tcPr>
            <w:tcW w:w="1843" w:type="dxa"/>
            <w:hideMark/>
          </w:tcPr>
          <w:p w14:paraId="52F031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N2232PP-FA-BUN</w:t>
            </w:r>
          </w:p>
        </w:tc>
        <w:tc>
          <w:tcPr>
            <w:tcW w:w="1842" w:type="dxa"/>
            <w:hideMark/>
          </w:tcPr>
          <w:p w14:paraId="63A1A0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SSI16470APV</w:t>
            </w:r>
          </w:p>
        </w:tc>
        <w:tc>
          <w:tcPr>
            <w:tcW w:w="1843" w:type="dxa"/>
            <w:hideMark/>
          </w:tcPr>
          <w:p w14:paraId="4A8833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B4D9385" w14:textId="77777777" w:rsidTr="00D238AD">
        <w:trPr>
          <w:trHeight w:val="20"/>
        </w:trPr>
        <w:tc>
          <w:tcPr>
            <w:tcW w:w="3794" w:type="dxa"/>
            <w:hideMark/>
          </w:tcPr>
          <w:p w14:paraId="112871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5020P in N5020P-N2K Bundle</w:t>
            </w:r>
          </w:p>
        </w:tc>
        <w:tc>
          <w:tcPr>
            <w:tcW w:w="1843" w:type="dxa"/>
            <w:hideMark/>
          </w:tcPr>
          <w:p w14:paraId="579BD3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N5K-C5020P-BUN-E</w:t>
            </w:r>
          </w:p>
        </w:tc>
        <w:tc>
          <w:tcPr>
            <w:tcW w:w="1842" w:type="dxa"/>
            <w:hideMark/>
          </w:tcPr>
          <w:p w14:paraId="10070C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SSI142003MF</w:t>
            </w:r>
          </w:p>
        </w:tc>
        <w:tc>
          <w:tcPr>
            <w:tcW w:w="1843" w:type="dxa"/>
            <w:hideMark/>
          </w:tcPr>
          <w:p w14:paraId="798841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A454793" w14:textId="77777777" w:rsidTr="00D238AD">
        <w:trPr>
          <w:trHeight w:val="20"/>
        </w:trPr>
        <w:tc>
          <w:tcPr>
            <w:tcW w:w="3794" w:type="dxa"/>
            <w:hideMark/>
          </w:tcPr>
          <w:p w14:paraId="6A213C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1814CC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70F6C7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SSI14180LRK</w:t>
            </w:r>
          </w:p>
        </w:tc>
        <w:tc>
          <w:tcPr>
            <w:tcW w:w="1843" w:type="dxa"/>
            <w:hideMark/>
          </w:tcPr>
          <w:p w14:paraId="465FF4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7304179" w14:textId="77777777" w:rsidTr="00D238AD">
        <w:trPr>
          <w:trHeight w:val="20"/>
        </w:trPr>
        <w:tc>
          <w:tcPr>
            <w:tcW w:w="3794" w:type="dxa"/>
            <w:hideMark/>
          </w:tcPr>
          <w:p w14:paraId="7ED7B3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3419EB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615E56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SSI14180M0Q</w:t>
            </w:r>
          </w:p>
        </w:tc>
        <w:tc>
          <w:tcPr>
            <w:tcW w:w="1843" w:type="dxa"/>
            <w:hideMark/>
          </w:tcPr>
          <w:p w14:paraId="7B2C8D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990BF77" w14:textId="77777777" w:rsidTr="00D238AD">
        <w:trPr>
          <w:trHeight w:val="20"/>
        </w:trPr>
        <w:tc>
          <w:tcPr>
            <w:tcW w:w="3794" w:type="dxa"/>
            <w:hideMark/>
          </w:tcPr>
          <w:p w14:paraId="114CA8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44DEC1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30A736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SSI14180LPP</w:t>
            </w:r>
          </w:p>
        </w:tc>
        <w:tc>
          <w:tcPr>
            <w:tcW w:w="1843" w:type="dxa"/>
            <w:hideMark/>
          </w:tcPr>
          <w:p w14:paraId="19DE8B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3D8005" w14:textId="77777777" w:rsidTr="00D238AD">
        <w:trPr>
          <w:trHeight w:val="20"/>
        </w:trPr>
        <w:tc>
          <w:tcPr>
            <w:tcW w:w="3794" w:type="dxa"/>
            <w:hideMark/>
          </w:tcPr>
          <w:p w14:paraId="110DE7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 pack: N2K-C2232PP-10GE, 2AC PS, 1Fan</w:t>
            </w:r>
          </w:p>
        </w:tc>
        <w:tc>
          <w:tcPr>
            <w:tcW w:w="1843" w:type="dxa"/>
            <w:hideMark/>
          </w:tcPr>
          <w:p w14:paraId="5D8896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N2232PP-FA-BUN</w:t>
            </w:r>
          </w:p>
        </w:tc>
        <w:tc>
          <w:tcPr>
            <w:tcW w:w="1842" w:type="dxa"/>
            <w:hideMark/>
          </w:tcPr>
          <w:p w14:paraId="5C1190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SSI16470APY</w:t>
            </w:r>
          </w:p>
        </w:tc>
        <w:tc>
          <w:tcPr>
            <w:tcW w:w="1843" w:type="dxa"/>
            <w:hideMark/>
          </w:tcPr>
          <w:p w14:paraId="28DF94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A76F448" w14:textId="77777777" w:rsidTr="00D238AD">
        <w:trPr>
          <w:trHeight w:val="20"/>
        </w:trPr>
        <w:tc>
          <w:tcPr>
            <w:tcW w:w="3794" w:type="dxa"/>
            <w:hideMark/>
          </w:tcPr>
          <w:p w14:paraId="666506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5580-40 Appliance with 2 GE Mgmt, Single AC, 3DES/AES</w:t>
            </w:r>
          </w:p>
        </w:tc>
        <w:tc>
          <w:tcPr>
            <w:tcW w:w="1843" w:type="dxa"/>
            <w:hideMark/>
          </w:tcPr>
          <w:p w14:paraId="4CAD95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ASA5580-40-BUN-K9</w:t>
            </w:r>
          </w:p>
        </w:tc>
        <w:tc>
          <w:tcPr>
            <w:tcW w:w="1842" w:type="dxa"/>
            <w:hideMark/>
          </w:tcPr>
          <w:p w14:paraId="3A4198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USE121AKJS</w:t>
            </w:r>
          </w:p>
        </w:tc>
        <w:tc>
          <w:tcPr>
            <w:tcW w:w="1843" w:type="dxa"/>
            <w:hideMark/>
          </w:tcPr>
          <w:p w14:paraId="0174D7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CC44C02" w14:textId="77777777" w:rsidTr="00D238AD">
        <w:trPr>
          <w:trHeight w:val="20"/>
        </w:trPr>
        <w:tc>
          <w:tcPr>
            <w:tcW w:w="3794" w:type="dxa"/>
            <w:hideMark/>
          </w:tcPr>
          <w:p w14:paraId="408664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2811 Security Bundle,Adv Security,128F/512D</w:t>
            </w:r>
          </w:p>
        </w:tc>
        <w:tc>
          <w:tcPr>
            <w:tcW w:w="1843" w:type="dxa"/>
            <w:hideMark/>
          </w:tcPr>
          <w:p w14:paraId="7ED4AD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CISCO2811-SEC/K9</w:t>
            </w:r>
          </w:p>
        </w:tc>
        <w:tc>
          <w:tcPr>
            <w:tcW w:w="1842" w:type="dxa"/>
            <w:hideMark/>
          </w:tcPr>
          <w:p w14:paraId="4007B9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FCZ111371ES</w:t>
            </w:r>
          </w:p>
        </w:tc>
        <w:tc>
          <w:tcPr>
            <w:tcW w:w="1843" w:type="dxa"/>
            <w:hideMark/>
          </w:tcPr>
          <w:p w14:paraId="035346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D327CE" w14:textId="77777777" w:rsidTr="00D238AD">
        <w:trPr>
          <w:trHeight w:val="20"/>
        </w:trPr>
        <w:tc>
          <w:tcPr>
            <w:tcW w:w="3794" w:type="dxa"/>
            <w:hideMark/>
          </w:tcPr>
          <w:p w14:paraId="01A4A25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23F514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0C31F9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JMX1532703Q</w:t>
            </w:r>
          </w:p>
        </w:tc>
        <w:tc>
          <w:tcPr>
            <w:tcW w:w="1843" w:type="dxa"/>
            <w:hideMark/>
          </w:tcPr>
          <w:p w14:paraId="742BA1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D8A3061" w14:textId="77777777" w:rsidTr="00D238AD">
        <w:trPr>
          <w:trHeight w:val="20"/>
        </w:trPr>
        <w:tc>
          <w:tcPr>
            <w:tcW w:w="3794" w:type="dxa"/>
            <w:hideMark/>
          </w:tcPr>
          <w:p w14:paraId="67AAF4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245FD9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0C2134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JMX1544706J</w:t>
            </w:r>
          </w:p>
        </w:tc>
        <w:tc>
          <w:tcPr>
            <w:tcW w:w="1843" w:type="dxa"/>
            <w:hideMark/>
          </w:tcPr>
          <w:p w14:paraId="70F622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2BA2F4E" w14:textId="77777777" w:rsidTr="00D238AD">
        <w:trPr>
          <w:trHeight w:val="20"/>
        </w:trPr>
        <w:tc>
          <w:tcPr>
            <w:tcW w:w="3794" w:type="dxa"/>
            <w:hideMark/>
          </w:tcPr>
          <w:p w14:paraId="296EC1D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190F55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7C56E8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JMX1425L23J</w:t>
            </w:r>
          </w:p>
        </w:tc>
        <w:tc>
          <w:tcPr>
            <w:tcW w:w="1843" w:type="dxa"/>
            <w:hideMark/>
          </w:tcPr>
          <w:p w14:paraId="2D2AEC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4BE15E8" w14:textId="77777777" w:rsidTr="00D238AD">
        <w:trPr>
          <w:trHeight w:val="20"/>
        </w:trPr>
        <w:tc>
          <w:tcPr>
            <w:tcW w:w="3794" w:type="dxa"/>
            <w:hideMark/>
          </w:tcPr>
          <w:p w14:paraId="1BB5B1C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9513 Chassis</w:t>
            </w:r>
          </w:p>
        </w:tc>
        <w:tc>
          <w:tcPr>
            <w:tcW w:w="1843" w:type="dxa"/>
            <w:hideMark/>
          </w:tcPr>
          <w:p w14:paraId="247215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DS-C9513</w:t>
            </w:r>
          </w:p>
        </w:tc>
        <w:tc>
          <w:tcPr>
            <w:tcW w:w="1842" w:type="dxa"/>
            <w:hideMark/>
          </w:tcPr>
          <w:p w14:paraId="47ADEE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FOX1421G5B9</w:t>
            </w:r>
          </w:p>
        </w:tc>
        <w:tc>
          <w:tcPr>
            <w:tcW w:w="1843" w:type="dxa"/>
            <w:hideMark/>
          </w:tcPr>
          <w:p w14:paraId="76959D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1B8F50F" w14:textId="77777777" w:rsidTr="00D238AD">
        <w:trPr>
          <w:trHeight w:val="20"/>
        </w:trPr>
        <w:tc>
          <w:tcPr>
            <w:tcW w:w="3794" w:type="dxa"/>
            <w:hideMark/>
          </w:tcPr>
          <w:p w14:paraId="6B5B631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2BF51B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DS-X9248-96K9=</w:t>
            </w:r>
          </w:p>
        </w:tc>
        <w:tc>
          <w:tcPr>
            <w:tcW w:w="1842" w:type="dxa"/>
            <w:hideMark/>
          </w:tcPr>
          <w:p w14:paraId="753A8A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JAE1425000Q</w:t>
            </w:r>
          </w:p>
        </w:tc>
        <w:tc>
          <w:tcPr>
            <w:tcW w:w="1843" w:type="dxa"/>
            <w:hideMark/>
          </w:tcPr>
          <w:p w14:paraId="61EED0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EC6D2AC" w14:textId="77777777" w:rsidTr="00D238AD">
        <w:trPr>
          <w:trHeight w:val="20"/>
        </w:trPr>
        <w:tc>
          <w:tcPr>
            <w:tcW w:w="3794" w:type="dxa"/>
            <w:hideMark/>
          </w:tcPr>
          <w:p w14:paraId="4F9DFB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7AD72E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DS-X9248-96K9=</w:t>
            </w:r>
          </w:p>
        </w:tc>
        <w:tc>
          <w:tcPr>
            <w:tcW w:w="1842" w:type="dxa"/>
            <w:hideMark/>
          </w:tcPr>
          <w:p w14:paraId="2C304D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JAE14250EX2</w:t>
            </w:r>
          </w:p>
        </w:tc>
        <w:tc>
          <w:tcPr>
            <w:tcW w:w="1843" w:type="dxa"/>
            <w:hideMark/>
          </w:tcPr>
          <w:p w14:paraId="5410AC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5E09E6C" w14:textId="77777777" w:rsidTr="00D238AD">
        <w:trPr>
          <w:trHeight w:val="20"/>
        </w:trPr>
        <w:tc>
          <w:tcPr>
            <w:tcW w:w="3794" w:type="dxa"/>
            <w:hideMark/>
          </w:tcPr>
          <w:p w14:paraId="4C8CCA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503DBA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DS-X9224-96K9=</w:t>
            </w:r>
          </w:p>
        </w:tc>
        <w:tc>
          <w:tcPr>
            <w:tcW w:w="1842" w:type="dxa"/>
            <w:hideMark/>
          </w:tcPr>
          <w:p w14:paraId="6B3899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JAE142603FW</w:t>
            </w:r>
          </w:p>
        </w:tc>
        <w:tc>
          <w:tcPr>
            <w:tcW w:w="1843" w:type="dxa"/>
            <w:hideMark/>
          </w:tcPr>
          <w:p w14:paraId="756A30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08A21DC" w14:textId="77777777" w:rsidTr="00D238AD">
        <w:trPr>
          <w:trHeight w:val="20"/>
        </w:trPr>
        <w:tc>
          <w:tcPr>
            <w:tcW w:w="3794" w:type="dxa"/>
            <w:hideMark/>
          </w:tcPr>
          <w:p w14:paraId="152A41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11204C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DS-X9224-96K9=</w:t>
            </w:r>
          </w:p>
        </w:tc>
        <w:tc>
          <w:tcPr>
            <w:tcW w:w="1842" w:type="dxa"/>
            <w:hideMark/>
          </w:tcPr>
          <w:p w14:paraId="1F184C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JAE142600CN</w:t>
            </w:r>
          </w:p>
        </w:tc>
        <w:tc>
          <w:tcPr>
            <w:tcW w:w="1843" w:type="dxa"/>
            <w:hideMark/>
          </w:tcPr>
          <w:p w14:paraId="0232C3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0EC203F" w14:textId="77777777" w:rsidTr="00D238AD">
        <w:trPr>
          <w:trHeight w:val="20"/>
        </w:trPr>
        <w:tc>
          <w:tcPr>
            <w:tcW w:w="3794" w:type="dxa"/>
            <w:hideMark/>
          </w:tcPr>
          <w:p w14:paraId="7E41D6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9513 Chassis</w:t>
            </w:r>
          </w:p>
        </w:tc>
        <w:tc>
          <w:tcPr>
            <w:tcW w:w="1843" w:type="dxa"/>
            <w:hideMark/>
          </w:tcPr>
          <w:p w14:paraId="3ECE0A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DS-C9513</w:t>
            </w:r>
          </w:p>
        </w:tc>
        <w:tc>
          <w:tcPr>
            <w:tcW w:w="1842" w:type="dxa"/>
            <w:hideMark/>
          </w:tcPr>
          <w:p w14:paraId="016CC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FOX1423H0DM</w:t>
            </w:r>
          </w:p>
        </w:tc>
        <w:tc>
          <w:tcPr>
            <w:tcW w:w="1843" w:type="dxa"/>
            <w:hideMark/>
          </w:tcPr>
          <w:p w14:paraId="462628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0C14D7" w14:textId="77777777" w:rsidTr="00D238AD">
        <w:trPr>
          <w:trHeight w:val="20"/>
        </w:trPr>
        <w:tc>
          <w:tcPr>
            <w:tcW w:w="3794" w:type="dxa"/>
            <w:hideMark/>
          </w:tcPr>
          <w:p w14:paraId="3D9DF8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70481B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DS-X9248-96K9=</w:t>
            </w:r>
          </w:p>
        </w:tc>
        <w:tc>
          <w:tcPr>
            <w:tcW w:w="1842" w:type="dxa"/>
            <w:hideMark/>
          </w:tcPr>
          <w:p w14:paraId="19659F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JAE1425004Z</w:t>
            </w:r>
          </w:p>
        </w:tc>
        <w:tc>
          <w:tcPr>
            <w:tcW w:w="1843" w:type="dxa"/>
            <w:hideMark/>
          </w:tcPr>
          <w:p w14:paraId="6A9A85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143BB02" w14:textId="77777777" w:rsidTr="00D238AD">
        <w:trPr>
          <w:trHeight w:val="20"/>
        </w:trPr>
        <w:tc>
          <w:tcPr>
            <w:tcW w:w="3794" w:type="dxa"/>
            <w:hideMark/>
          </w:tcPr>
          <w:p w14:paraId="7B8850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377B80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DS-X9248-96K9=</w:t>
            </w:r>
          </w:p>
        </w:tc>
        <w:tc>
          <w:tcPr>
            <w:tcW w:w="1842" w:type="dxa"/>
            <w:hideMark/>
          </w:tcPr>
          <w:p w14:paraId="17FA42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JAE14250G32</w:t>
            </w:r>
          </w:p>
        </w:tc>
        <w:tc>
          <w:tcPr>
            <w:tcW w:w="1843" w:type="dxa"/>
            <w:hideMark/>
          </w:tcPr>
          <w:p w14:paraId="76CFE9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31D78EC" w14:textId="77777777" w:rsidTr="00D238AD">
        <w:trPr>
          <w:trHeight w:val="20"/>
        </w:trPr>
        <w:tc>
          <w:tcPr>
            <w:tcW w:w="3794" w:type="dxa"/>
            <w:hideMark/>
          </w:tcPr>
          <w:p w14:paraId="3E6A01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03CD8F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DS-X9224-96K9=</w:t>
            </w:r>
          </w:p>
        </w:tc>
        <w:tc>
          <w:tcPr>
            <w:tcW w:w="1842" w:type="dxa"/>
            <w:hideMark/>
          </w:tcPr>
          <w:p w14:paraId="001081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JAE142605Y5</w:t>
            </w:r>
          </w:p>
        </w:tc>
        <w:tc>
          <w:tcPr>
            <w:tcW w:w="1843" w:type="dxa"/>
            <w:hideMark/>
          </w:tcPr>
          <w:p w14:paraId="145099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FCC0D2C" w14:textId="77777777" w:rsidTr="00D238AD">
        <w:trPr>
          <w:trHeight w:val="20"/>
        </w:trPr>
        <w:tc>
          <w:tcPr>
            <w:tcW w:w="3794" w:type="dxa"/>
            <w:hideMark/>
          </w:tcPr>
          <w:p w14:paraId="4CB4F0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48-Port 8-Gbps  Fibre Channel Switching Module, Spare</w:t>
            </w:r>
          </w:p>
        </w:tc>
        <w:tc>
          <w:tcPr>
            <w:tcW w:w="1843" w:type="dxa"/>
            <w:hideMark/>
          </w:tcPr>
          <w:p w14:paraId="54862A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DS-X9224-96K9=</w:t>
            </w:r>
          </w:p>
        </w:tc>
        <w:tc>
          <w:tcPr>
            <w:tcW w:w="1842" w:type="dxa"/>
            <w:hideMark/>
          </w:tcPr>
          <w:p w14:paraId="3A250E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JAE14250KRV</w:t>
            </w:r>
          </w:p>
        </w:tc>
        <w:tc>
          <w:tcPr>
            <w:tcW w:w="1843" w:type="dxa"/>
            <w:hideMark/>
          </w:tcPr>
          <w:p w14:paraId="3A9FCE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ACF6DAE" w14:textId="77777777" w:rsidTr="00D238AD">
        <w:trPr>
          <w:trHeight w:val="20"/>
        </w:trPr>
        <w:tc>
          <w:tcPr>
            <w:tcW w:w="3794" w:type="dxa"/>
            <w:hideMark/>
          </w:tcPr>
          <w:p w14:paraId="72220D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6506E IPSec VPN SPA Security System</w:t>
            </w:r>
          </w:p>
        </w:tc>
        <w:tc>
          <w:tcPr>
            <w:tcW w:w="1843" w:type="dxa"/>
            <w:hideMark/>
          </w:tcPr>
          <w:p w14:paraId="1F7C24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WS-C6506-E-VPN+-K9</w:t>
            </w:r>
          </w:p>
        </w:tc>
        <w:tc>
          <w:tcPr>
            <w:tcW w:w="1842" w:type="dxa"/>
            <w:hideMark/>
          </w:tcPr>
          <w:p w14:paraId="788749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SAL1212K0DL</w:t>
            </w:r>
          </w:p>
        </w:tc>
        <w:tc>
          <w:tcPr>
            <w:tcW w:w="1843" w:type="dxa"/>
            <w:hideMark/>
          </w:tcPr>
          <w:p w14:paraId="7924FB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88E9361" w14:textId="77777777" w:rsidTr="00D238AD">
        <w:trPr>
          <w:trHeight w:val="20"/>
        </w:trPr>
        <w:tc>
          <w:tcPr>
            <w:tcW w:w="3794" w:type="dxa"/>
            <w:hideMark/>
          </w:tcPr>
          <w:p w14:paraId="22AF6C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Firewall blade for 6500 and 7600, VFW License Separate</w:t>
            </w:r>
          </w:p>
        </w:tc>
        <w:tc>
          <w:tcPr>
            <w:tcW w:w="1843" w:type="dxa"/>
            <w:hideMark/>
          </w:tcPr>
          <w:p w14:paraId="3ED99E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WS-SVC-FWM-1-K9</w:t>
            </w:r>
          </w:p>
        </w:tc>
        <w:tc>
          <w:tcPr>
            <w:tcW w:w="1842" w:type="dxa"/>
            <w:hideMark/>
          </w:tcPr>
          <w:p w14:paraId="3DB11B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SAD114403WK</w:t>
            </w:r>
          </w:p>
        </w:tc>
        <w:tc>
          <w:tcPr>
            <w:tcW w:w="1843" w:type="dxa"/>
            <w:hideMark/>
          </w:tcPr>
          <w:p w14:paraId="4E803C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91689B2" w14:textId="77777777" w:rsidTr="00D238AD">
        <w:trPr>
          <w:trHeight w:val="20"/>
        </w:trPr>
        <w:tc>
          <w:tcPr>
            <w:tcW w:w="3794" w:type="dxa"/>
            <w:hideMark/>
          </w:tcPr>
          <w:p w14:paraId="00B8B3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48C07A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ACE30-MOD-K9=</w:t>
            </w:r>
          </w:p>
        </w:tc>
        <w:tc>
          <w:tcPr>
            <w:tcW w:w="1842" w:type="dxa"/>
            <w:hideMark/>
          </w:tcPr>
          <w:p w14:paraId="1B23D1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SAL1740DTRL</w:t>
            </w:r>
          </w:p>
        </w:tc>
        <w:tc>
          <w:tcPr>
            <w:tcW w:w="1843" w:type="dxa"/>
            <w:hideMark/>
          </w:tcPr>
          <w:p w14:paraId="48394B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B91B13" w14:textId="77777777" w:rsidTr="00D238AD">
        <w:trPr>
          <w:trHeight w:val="20"/>
        </w:trPr>
        <w:tc>
          <w:tcPr>
            <w:tcW w:w="3794" w:type="dxa"/>
            <w:hideMark/>
          </w:tcPr>
          <w:p w14:paraId="50AD4C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235604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35E89E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FOX105008PC</w:t>
            </w:r>
          </w:p>
        </w:tc>
        <w:tc>
          <w:tcPr>
            <w:tcW w:w="1843" w:type="dxa"/>
            <w:hideMark/>
          </w:tcPr>
          <w:p w14:paraId="3826EF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C757B11" w14:textId="77777777" w:rsidTr="00D238AD">
        <w:trPr>
          <w:trHeight w:val="20"/>
        </w:trPr>
        <w:tc>
          <w:tcPr>
            <w:tcW w:w="3794" w:type="dxa"/>
            <w:hideMark/>
          </w:tcPr>
          <w:p w14:paraId="0050776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2A0179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15A09C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FOC1425X3ZY</w:t>
            </w:r>
          </w:p>
        </w:tc>
        <w:tc>
          <w:tcPr>
            <w:tcW w:w="1843" w:type="dxa"/>
            <w:hideMark/>
          </w:tcPr>
          <w:p w14:paraId="4D9306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D34627F" w14:textId="77777777" w:rsidTr="00D238AD">
        <w:trPr>
          <w:trHeight w:val="20"/>
        </w:trPr>
        <w:tc>
          <w:tcPr>
            <w:tcW w:w="3794" w:type="dxa"/>
            <w:hideMark/>
          </w:tcPr>
          <w:p w14:paraId="61FEF3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CDCA5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7C2C3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SSI16490BYM</w:t>
            </w:r>
          </w:p>
        </w:tc>
        <w:tc>
          <w:tcPr>
            <w:tcW w:w="1843" w:type="dxa"/>
            <w:hideMark/>
          </w:tcPr>
          <w:p w14:paraId="55D0FA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983F4CD" w14:textId="77777777" w:rsidTr="00D238AD">
        <w:trPr>
          <w:trHeight w:val="20"/>
        </w:trPr>
        <w:tc>
          <w:tcPr>
            <w:tcW w:w="3794" w:type="dxa"/>
            <w:hideMark/>
          </w:tcPr>
          <w:p w14:paraId="6DB392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hideMark/>
          </w:tcPr>
          <w:p w14:paraId="1CFAD1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SPA-5X1GE-V2=</w:t>
            </w:r>
          </w:p>
        </w:tc>
        <w:tc>
          <w:tcPr>
            <w:tcW w:w="1842" w:type="dxa"/>
            <w:hideMark/>
          </w:tcPr>
          <w:p w14:paraId="5D38E5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SAL1637MFZ4</w:t>
            </w:r>
          </w:p>
        </w:tc>
        <w:tc>
          <w:tcPr>
            <w:tcW w:w="1843" w:type="dxa"/>
            <w:hideMark/>
          </w:tcPr>
          <w:p w14:paraId="6ADA73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C80EBAE" w14:textId="77777777" w:rsidTr="00D238AD">
        <w:trPr>
          <w:trHeight w:val="20"/>
        </w:trPr>
        <w:tc>
          <w:tcPr>
            <w:tcW w:w="3794" w:type="dxa"/>
            <w:hideMark/>
          </w:tcPr>
          <w:p w14:paraId="3653503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2811 Security Bundle,Adv Security,128F/512D</w:t>
            </w:r>
          </w:p>
        </w:tc>
        <w:tc>
          <w:tcPr>
            <w:tcW w:w="1843" w:type="dxa"/>
            <w:hideMark/>
          </w:tcPr>
          <w:p w14:paraId="3539FF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CISCO2811-SEC/K9</w:t>
            </w:r>
          </w:p>
        </w:tc>
        <w:tc>
          <w:tcPr>
            <w:tcW w:w="1842" w:type="dxa"/>
            <w:hideMark/>
          </w:tcPr>
          <w:p w14:paraId="0D1E5F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FCZ110275JX</w:t>
            </w:r>
          </w:p>
        </w:tc>
        <w:tc>
          <w:tcPr>
            <w:tcW w:w="1843" w:type="dxa"/>
            <w:hideMark/>
          </w:tcPr>
          <w:p w14:paraId="615031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581B63A" w14:textId="77777777" w:rsidTr="00D238AD">
        <w:trPr>
          <w:trHeight w:val="20"/>
        </w:trPr>
        <w:tc>
          <w:tcPr>
            <w:tcW w:w="3794" w:type="dxa"/>
            <w:hideMark/>
          </w:tcPr>
          <w:p w14:paraId="58DE6A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67B00B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67B609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JMX1635X0XJ</w:t>
            </w:r>
          </w:p>
        </w:tc>
        <w:tc>
          <w:tcPr>
            <w:tcW w:w="1843" w:type="dxa"/>
            <w:hideMark/>
          </w:tcPr>
          <w:p w14:paraId="4D9202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09BED6A" w14:textId="77777777" w:rsidTr="00D238AD">
        <w:trPr>
          <w:trHeight w:val="20"/>
        </w:trPr>
        <w:tc>
          <w:tcPr>
            <w:tcW w:w="3794" w:type="dxa"/>
            <w:hideMark/>
          </w:tcPr>
          <w:p w14:paraId="0C38CD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7A3B04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53292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JMX1635X0XS</w:t>
            </w:r>
          </w:p>
        </w:tc>
        <w:tc>
          <w:tcPr>
            <w:tcW w:w="1843" w:type="dxa"/>
            <w:hideMark/>
          </w:tcPr>
          <w:p w14:paraId="403A1D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4C98675" w14:textId="77777777" w:rsidTr="00D238AD">
        <w:trPr>
          <w:trHeight w:val="20"/>
        </w:trPr>
        <w:tc>
          <w:tcPr>
            <w:tcW w:w="3794" w:type="dxa"/>
            <w:hideMark/>
          </w:tcPr>
          <w:p w14:paraId="48EFB1D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2E8606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66ACB4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FOC1417Z6DV</w:t>
            </w:r>
          </w:p>
        </w:tc>
        <w:tc>
          <w:tcPr>
            <w:tcW w:w="1843" w:type="dxa"/>
            <w:hideMark/>
          </w:tcPr>
          <w:p w14:paraId="0A986E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B80BFCA" w14:textId="77777777" w:rsidTr="00D238AD">
        <w:trPr>
          <w:trHeight w:val="20"/>
        </w:trPr>
        <w:tc>
          <w:tcPr>
            <w:tcW w:w="3794" w:type="dxa"/>
            <w:hideMark/>
          </w:tcPr>
          <w:p w14:paraId="1237F2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+ 2T/SFP LAN Base Image</w:t>
            </w:r>
          </w:p>
        </w:tc>
        <w:tc>
          <w:tcPr>
            <w:tcW w:w="1843" w:type="dxa"/>
            <w:hideMark/>
          </w:tcPr>
          <w:p w14:paraId="076864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WS-C2960-24TC-L</w:t>
            </w:r>
          </w:p>
        </w:tc>
        <w:tc>
          <w:tcPr>
            <w:tcW w:w="1842" w:type="dxa"/>
            <w:hideMark/>
          </w:tcPr>
          <w:p w14:paraId="4AECF7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FCQ1531Y6H3</w:t>
            </w:r>
          </w:p>
        </w:tc>
        <w:tc>
          <w:tcPr>
            <w:tcW w:w="1843" w:type="dxa"/>
            <w:hideMark/>
          </w:tcPr>
          <w:p w14:paraId="7FD28D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6D60FDC" w14:textId="77777777" w:rsidTr="00D238AD">
        <w:trPr>
          <w:trHeight w:val="20"/>
        </w:trPr>
        <w:tc>
          <w:tcPr>
            <w:tcW w:w="3794" w:type="dxa"/>
            <w:hideMark/>
          </w:tcPr>
          <w:p w14:paraId="254A7A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Nexus B22 Fabric Extender for HP</w:t>
            </w:r>
          </w:p>
        </w:tc>
        <w:tc>
          <w:tcPr>
            <w:tcW w:w="1843" w:type="dxa"/>
            <w:hideMark/>
          </w:tcPr>
          <w:p w14:paraId="3547A3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N2K-B22HP-P</w:t>
            </w:r>
          </w:p>
        </w:tc>
        <w:tc>
          <w:tcPr>
            <w:tcW w:w="1842" w:type="dxa"/>
            <w:hideMark/>
          </w:tcPr>
          <w:p w14:paraId="1864DC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FOC1616R09B</w:t>
            </w:r>
          </w:p>
        </w:tc>
        <w:tc>
          <w:tcPr>
            <w:tcW w:w="1843" w:type="dxa"/>
            <w:hideMark/>
          </w:tcPr>
          <w:p w14:paraId="7058B9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A5D684F" w14:textId="77777777" w:rsidTr="00D238AD">
        <w:trPr>
          <w:trHeight w:val="20"/>
        </w:trPr>
        <w:tc>
          <w:tcPr>
            <w:tcW w:w="3794" w:type="dxa"/>
            <w:hideMark/>
          </w:tcPr>
          <w:p w14:paraId="2D2B31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Nexus B22 Fabric Extender for HP</w:t>
            </w:r>
          </w:p>
        </w:tc>
        <w:tc>
          <w:tcPr>
            <w:tcW w:w="1843" w:type="dxa"/>
            <w:hideMark/>
          </w:tcPr>
          <w:p w14:paraId="6D19DF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N2K-B22HP-P</w:t>
            </w:r>
          </w:p>
        </w:tc>
        <w:tc>
          <w:tcPr>
            <w:tcW w:w="1842" w:type="dxa"/>
            <w:hideMark/>
          </w:tcPr>
          <w:p w14:paraId="14A49C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FOC1616R07L</w:t>
            </w:r>
          </w:p>
        </w:tc>
        <w:tc>
          <w:tcPr>
            <w:tcW w:w="1843" w:type="dxa"/>
            <w:hideMark/>
          </w:tcPr>
          <w:p w14:paraId="0A26B7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DFBF656" w14:textId="77777777" w:rsidTr="00D238AD">
        <w:trPr>
          <w:trHeight w:val="20"/>
        </w:trPr>
        <w:tc>
          <w:tcPr>
            <w:tcW w:w="3794" w:type="dxa"/>
            <w:hideMark/>
          </w:tcPr>
          <w:p w14:paraId="3C7753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 VPN Bundle w/ ESP-5G,AESK9,License,4GB DRAM</w:t>
            </w:r>
          </w:p>
        </w:tc>
        <w:tc>
          <w:tcPr>
            <w:tcW w:w="1843" w:type="dxa"/>
            <w:hideMark/>
          </w:tcPr>
          <w:p w14:paraId="48C657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ASR1002-5G-VPN/K9</w:t>
            </w:r>
          </w:p>
        </w:tc>
        <w:tc>
          <w:tcPr>
            <w:tcW w:w="1842" w:type="dxa"/>
            <w:hideMark/>
          </w:tcPr>
          <w:p w14:paraId="7C28E9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FOX1625GC30</w:t>
            </w:r>
          </w:p>
        </w:tc>
        <w:tc>
          <w:tcPr>
            <w:tcW w:w="1843" w:type="dxa"/>
            <w:hideMark/>
          </w:tcPr>
          <w:p w14:paraId="489101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03094AA" w14:textId="77777777" w:rsidTr="00D238AD">
        <w:trPr>
          <w:trHeight w:val="20"/>
        </w:trPr>
        <w:tc>
          <w:tcPr>
            <w:tcW w:w="3794" w:type="dxa"/>
            <w:hideMark/>
          </w:tcPr>
          <w:p w14:paraId="4626432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ASR1K Embedded Services Processor,5Gbps,ASR1002 only</w:t>
            </w:r>
          </w:p>
        </w:tc>
        <w:tc>
          <w:tcPr>
            <w:tcW w:w="1843" w:type="dxa"/>
            <w:hideMark/>
          </w:tcPr>
          <w:p w14:paraId="44EBA1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ASR1000-ESP5</w:t>
            </w:r>
          </w:p>
        </w:tc>
        <w:tc>
          <w:tcPr>
            <w:tcW w:w="1842" w:type="dxa"/>
            <w:hideMark/>
          </w:tcPr>
          <w:p w14:paraId="1E965C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JAE16320536</w:t>
            </w:r>
          </w:p>
        </w:tc>
        <w:tc>
          <w:tcPr>
            <w:tcW w:w="1843" w:type="dxa"/>
            <w:hideMark/>
          </w:tcPr>
          <w:p w14:paraId="096B9B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B568EE1" w14:textId="77777777" w:rsidTr="00D238AD">
        <w:trPr>
          <w:trHeight w:val="20"/>
        </w:trPr>
        <w:tc>
          <w:tcPr>
            <w:tcW w:w="3794" w:type="dxa"/>
            <w:hideMark/>
          </w:tcPr>
          <w:p w14:paraId="62C3F52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with SW, 8GE Data, 1GE Mgmt, AC, 3DES/AES</w:t>
            </w:r>
          </w:p>
        </w:tc>
        <w:tc>
          <w:tcPr>
            <w:tcW w:w="1843" w:type="dxa"/>
            <w:hideMark/>
          </w:tcPr>
          <w:p w14:paraId="129FD5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18D7D1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FGL1634400M</w:t>
            </w:r>
          </w:p>
        </w:tc>
        <w:tc>
          <w:tcPr>
            <w:tcW w:w="1843" w:type="dxa"/>
            <w:hideMark/>
          </w:tcPr>
          <w:p w14:paraId="2A9403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A01F8ED" w14:textId="77777777" w:rsidTr="00D238AD">
        <w:trPr>
          <w:trHeight w:val="20"/>
        </w:trPr>
        <w:tc>
          <w:tcPr>
            <w:tcW w:w="3794" w:type="dxa"/>
            <w:hideMark/>
          </w:tcPr>
          <w:p w14:paraId="12B417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Nexus7000 C7010 (10 Slot) Chassis</w:t>
            </w:r>
          </w:p>
        </w:tc>
        <w:tc>
          <w:tcPr>
            <w:tcW w:w="1843" w:type="dxa"/>
            <w:hideMark/>
          </w:tcPr>
          <w:p w14:paraId="21FAE5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N7K-C7010</w:t>
            </w:r>
          </w:p>
        </w:tc>
        <w:tc>
          <w:tcPr>
            <w:tcW w:w="1842" w:type="dxa"/>
            <w:hideMark/>
          </w:tcPr>
          <w:p w14:paraId="3155C9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JAF1425BBAN</w:t>
            </w:r>
          </w:p>
        </w:tc>
        <w:tc>
          <w:tcPr>
            <w:tcW w:w="1843" w:type="dxa"/>
            <w:hideMark/>
          </w:tcPr>
          <w:p w14:paraId="431AE6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B5CB6E2" w14:textId="77777777" w:rsidTr="00D238AD">
        <w:trPr>
          <w:trHeight w:val="20"/>
        </w:trPr>
        <w:tc>
          <w:tcPr>
            <w:tcW w:w="3794" w:type="dxa"/>
            <w:hideMark/>
          </w:tcPr>
          <w:p w14:paraId="38B79D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Nexus7000 C7010 (10 Slot) Chassis</w:t>
            </w:r>
          </w:p>
        </w:tc>
        <w:tc>
          <w:tcPr>
            <w:tcW w:w="1843" w:type="dxa"/>
            <w:hideMark/>
          </w:tcPr>
          <w:p w14:paraId="773344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N7K-C7010</w:t>
            </w:r>
          </w:p>
        </w:tc>
        <w:tc>
          <w:tcPr>
            <w:tcW w:w="1842" w:type="dxa"/>
            <w:hideMark/>
          </w:tcPr>
          <w:p w14:paraId="04E617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JAF1425BBCL</w:t>
            </w:r>
          </w:p>
        </w:tc>
        <w:tc>
          <w:tcPr>
            <w:tcW w:w="1843" w:type="dxa"/>
            <w:hideMark/>
          </w:tcPr>
          <w:p w14:paraId="0A2BBF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7E2D688" w14:textId="77777777" w:rsidTr="00D238AD">
        <w:trPr>
          <w:trHeight w:val="20"/>
        </w:trPr>
        <w:tc>
          <w:tcPr>
            <w:tcW w:w="3794" w:type="dxa"/>
            <w:hideMark/>
          </w:tcPr>
          <w:p w14:paraId="3EE0CB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6509E Firewall Security System</w:t>
            </w:r>
          </w:p>
        </w:tc>
        <w:tc>
          <w:tcPr>
            <w:tcW w:w="1843" w:type="dxa"/>
            <w:hideMark/>
          </w:tcPr>
          <w:p w14:paraId="50EFA2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WS-C6509-E-FWM-K9</w:t>
            </w:r>
          </w:p>
        </w:tc>
        <w:tc>
          <w:tcPr>
            <w:tcW w:w="1842" w:type="dxa"/>
            <w:hideMark/>
          </w:tcPr>
          <w:p w14:paraId="14295F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SMG1147NJ0L</w:t>
            </w:r>
          </w:p>
        </w:tc>
        <w:tc>
          <w:tcPr>
            <w:tcW w:w="1843" w:type="dxa"/>
            <w:hideMark/>
          </w:tcPr>
          <w:p w14:paraId="123575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B8CA9D2" w14:textId="77777777" w:rsidTr="00D238AD">
        <w:trPr>
          <w:trHeight w:val="20"/>
        </w:trPr>
        <w:tc>
          <w:tcPr>
            <w:tcW w:w="3794" w:type="dxa"/>
            <w:hideMark/>
          </w:tcPr>
          <w:p w14:paraId="444CF0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6509E Firewall Security System</w:t>
            </w:r>
          </w:p>
        </w:tc>
        <w:tc>
          <w:tcPr>
            <w:tcW w:w="1843" w:type="dxa"/>
            <w:hideMark/>
          </w:tcPr>
          <w:p w14:paraId="56A127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WS-C6509-E-FWM-K9</w:t>
            </w:r>
          </w:p>
        </w:tc>
        <w:tc>
          <w:tcPr>
            <w:tcW w:w="1842" w:type="dxa"/>
            <w:hideMark/>
          </w:tcPr>
          <w:p w14:paraId="7F73E1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SAD1045019U</w:t>
            </w:r>
          </w:p>
        </w:tc>
        <w:tc>
          <w:tcPr>
            <w:tcW w:w="1843" w:type="dxa"/>
            <w:hideMark/>
          </w:tcPr>
          <w:p w14:paraId="1BA9C8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57174DE" w14:textId="77777777" w:rsidTr="00D238AD">
        <w:trPr>
          <w:trHeight w:val="20"/>
        </w:trPr>
        <w:tc>
          <w:tcPr>
            <w:tcW w:w="3794" w:type="dxa"/>
            <w:hideMark/>
          </w:tcPr>
          <w:p w14:paraId="3E5BB2B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 1 ports Application Control Engine Module Rev. 2.6</w:t>
            </w:r>
          </w:p>
        </w:tc>
        <w:tc>
          <w:tcPr>
            <w:tcW w:w="1843" w:type="dxa"/>
            <w:hideMark/>
          </w:tcPr>
          <w:p w14:paraId="5EE3A6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</w:t>
            </w:r>
          </w:p>
        </w:tc>
        <w:tc>
          <w:tcPr>
            <w:tcW w:w="1842" w:type="dxa"/>
            <w:hideMark/>
          </w:tcPr>
          <w:p w14:paraId="5E6F4B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SAD124902FL</w:t>
            </w:r>
          </w:p>
        </w:tc>
        <w:tc>
          <w:tcPr>
            <w:tcW w:w="1843" w:type="dxa"/>
            <w:hideMark/>
          </w:tcPr>
          <w:p w14:paraId="6EA61B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57187F1" w14:textId="77777777" w:rsidTr="00D238AD">
        <w:trPr>
          <w:trHeight w:val="20"/>
        </w:trPr>
        <w:tc>
          <w:tcPr>
            <w:tcW w:w="3794" w:type="dxa"/>
            <w:hideMark/>
          </w:tcPr>
          <w:p w14:paraId="1C9D4F1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6509E Firewall Security System</w:t>
            </w:r>
          </w:p>
        </w:tc>
        <w:tc>
          <w:tcPr>
            <w:tcW w:w="1843" w:type="dxa"/>
            <w:hideMark/>
          </w:tcPr>
          <w:p w14:paraId="59EF71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WS-C6509-E-FWM-K9</w:t>
            </w:r>
          </w:p>
        </w:tc>
        <w:tc>
          <w:tcPr>
            <w:tcW w:w="1842" w:type="dxa"/>
            <w:hideMark/>
          </w:tcPr>
          <w:p w14:paraId="51DF67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SMC12460017</w:t>
            </w:r>
          </w:p>
        </w:tc>
        <w:tc>
          <w:tcPr>
            <w:tcW w:w="1843" w:type="dxa"/>
            <w:hideMark/>
          </w:tcPr>
          <w:p w14:paraId="02933C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9A047A1" w14:textId="77777777" w:rsidTr="00D238AD">
        <w:trPr>
          <w:trHeight w:val="20"/>
        </w:trPr>
        <w:tc>
          <w:tcPr>
            <w:tcW w:w="3794" w:type="dxa"/>
            <w:hideMark/>
          </w:tcPr>
          <w:p w14:paraId="4F790E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WS-SVC-FWM-1-K9</w:t>
            </w:r>
          </w:p>
        </w:tc>
        <w:tc>
          <w:tcPr>
            <w:tcW w:w="1843" w:type="dxa"/>
            <w:hideMark/>
          </w:tcPr>
          <w:p w14:paraId="72298A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Firewall blade for 6500 and 7600, VFW License Separate</w:t>
            </w:r>
          </w:p>
        </w:tc>
        <w:tc>
          <w:tcPr>
            <w:tcW w:w="1842" w:type="dxa"/>
            <w:hideMark/>
          </w:tcPr>
          <w:p w14:paraId="3EABE8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SAD1148073N</w:t>
            </w:r>
          </w:p>
        </w:tc>
        <w:tc>
          <w:tcPr>
            <w:tcW w:w="1843" w:type="dxa"/>
            <w:hideMark/>
          </w:tcPr>
          <w:p w14:paraId="63F784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FB61F73" w14:textId="77777777" w:rsidTr="00D238AD">
        <w:trPr>
          <w:trHeight w:val="20"/>
        </w:trPr>
        <w:tc>
          <w:tcPr>
            <w:tcW w:w="3794" w:type="dxa"/>
            <w:hideMark/>
          </w:tcPr>
          <w:p w14:paraId="04E8B2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 1 ports Application Control Engine Module Rev. 2.6</w:t>
            </w:r>
          </w:p>
        </w:tc>
        <w:tc>
          <w:tcPr>
            <w:tcW w:w="1843" w:type="dxa"/>
            <w:hideMark/>
          </w:tcPr>
          <w:p w14:paraId="6E23D9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ACE20-MOD-K9</w:t>
            </w:r>
          </w:p>
        </w:tc>
        <w:tc>
          <w:tcPr>
            <w:tcW w:w="1842" w:type="dxa"/>
            <w:hideMark/>
          </w:tcPr>
          <w:p w14:paraId="7048BE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SAD1118032P</w:t>
            </w:r>
          </w:p>
        </w:tc>
        <w:tc>
          <w:tcPr>
            <w:tcW w:w="1843" w:type="dxa"/>
            <w:hideMark/>
          </w:tcPr>
          <w:p w14:paraId="31C9A4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4D114CD" w14:textId="77777777" w:rsidTr="00D238AD">
        <w:trPr>
          <w:trHeight w:val="20"/>
        </w:trPr>
        <w:tc>
          <w:tcPr>
            <w:tcW w:w="3794" w:type="dxa"/>
            <w:hideMark/>
          </w:tcPr>
          <w:p w14:paraId="28E152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+ 2T/SFP LAN Base Image</w:t>
            </w:r>
          </w:p>
        </w:tc>
        <w:tc>
          <w:tcPr>
            <w:tcW w:w="1843" w:type="dxa"/>
            <w:hideMark/>
          </w:tcPr>
          <w:p w14:paraId="6728A1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WS-C2960-24TC-L</w:t>
            </w:r>
          </w:p>
        </w:tc>
        <w:tc>
          <w:tcPr>
            <w:tcW w:w="1842" w:type="dxa"/>
            <w:hideMark/>
          </w:tcPr>
          <w:p w14:paraId="1CCA45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FCQ1531Y6J3</w:t>
            </w:r>
          </w:p>
        </w:tc>
        <w:tc>
          <w:tcPr>
            <w:tcW w:w="1843" w:type="dxa"/>
            <w:hideMark/>
          </w:tcPr>
          <w:p w14:paraId="16E406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B82B752" w14:textId="77777777" w:rsidTr="00D238AD">
        <w:trPr>
          <w:trHeight w:val="20"/>
        </w:trPr>
        <w:tc>
          <w:tcPr>
            <w:tcW w:w="3794" w:type="dxa"/>
            <w:hideMark/>
          </w:tcPr>
          <w:p w14:paraId="2417DB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25A43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1BCF7D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FGL160211QK</w:t>
            </w:r>
          </w:p>
        </w:tc>
        <w:tc>
          <w:tcPr>
            <w:tcW w:w="1843" w:type="dxa"/>
            <w:hideMark/>
          </w:tcPr>
          <w:p w14:paraId="02121A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DC9672" w14:textId="77777777" w:rsidTr="00D238AD">
        <w:trPr>
          <w:trHeight w:val="20"/>
        </w:trPr>
        <w:tc>
          <w:tcPr>
            <w:tcW w:w="3794" w:type="dxa"/>
            <w:hideMark/>
          </w:tcPr>
          <w:p w14:paraId="30BF742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2611XM/VPN Bundle, AIM-VPN/BPII-PLUS/2FE/IOSAdvancedIP/256DRAM</w:t>
            </w:r>
          </w:p>
        </w:tc>
        <w:tc>
          <w:tcPr>
            <w:tcW w:w="1843" w:type="dxa"/>
            <w:hideMark/>
          </w:tcPr>
          <w:p w14:paraId="3BD798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C2621XM-2FE</w:t>
            </w:r>
          </w:p>
        </w:tc>
        <w:tc>
          <w:tcPr>
            <w:tcW w:w="1842" w:type="dxa"/>
            <w:hideMark/>
          </w:tcPr>
          <w:p w14:paraId="59018A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JAE08020C6J</w:t>
            </w:r>
          </w:p>
        </w:tc>
        <w:tc>
          <w:tcPr>
            <w:tcW w:w="1843" w:type="dxa"/>
            <w:hideMark/>
          </w:tcPr>
          <w:p w14:paraId="2B2F04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EB237B" w14:textId="77777777" w:rsidTr="00D238AD">
        <w:trPr>
          <w:trHeight w:val="20"/>
        </w:trPr>
        <w:tc>
          <w:tcPr>
            <w:tcW w:w="3794" w:type="dxa"/>
            <w:hideMark/>
          </w:tcPr>
          <w:p w14:paraId="3A845C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5020P in N5020P-N2K Bundle</w:t>
            </w:r>
          </w:p>
        </w:tc>
        <w:tc>
          <w:tcPr>
            <w:tcW w:w="1843" w:type="dxa"/>
            <w:hideMark/>
          </w:tcPr>
          <w:p w14:paraId="02DF25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N5K-C5020P-BUN-E</w:t>
            </w:r>
          </w:p>
        </w:tc>
        <w:tc>
          <w:tcPr>
            <w:tcW w:w="1842" w:type="dxa"/>
            <w:hideMark/>
          </w:tcPr>
          <w:p w14:paraId="45A014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SSI142006XA</w:t>
            </w:r>
          </w:p>
        </w:tc>
        <w:tc>
          <w:tcPr>
            <w:tcW w:w="1843" w:type="dxa"/>
            <w:hideMark/>
          </w:tcPr>
          <w:p w14:paraId="293748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1A2CD92" w14:textId="77777777" w:rsidTr="00D238AD">
        <w:trPr>
          <w:trHeight w:val="20"/>
        </w:trPr>
        <w:tc>
          <w:tcPr>
            <w:tcW w:w="3794" w:type="dxa"/>
            <w:hideMark/>
          </w:tcPr>
          <w:p w14:paraId="7FBD06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11A91D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1FE0BF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SSI1416981K</w:t>
            </w:r>
          </w:p>
        </w:tc>
        <w:tc>
          <w:tcPr>
            <w:tcW w:w="1843" w:type="dxa"/>
            <w:hideMark/>
          </w:tcPr>
          <w:p w14:paraId="0C144B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CA74E90" w14:textId="77777777" w:rsidTr="00D238AD">
        <w:trPr>
          <w:trHeight w:val="20"/>
        </w:trPr>
        <w:tc>
          <w:tcPr>
            <w:tcW w:w="3794" w:type="dxa"/>
            <w:hideMark/>
          </w:tcPr>
          <w:p w14:paraId="5DB504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048401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574443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SSI14180GPX</w:t>
            </w:r>
          </w:p>
        </w:tc>
        <w:tc>
          <w:tcPr>
            <w:tcW w:w="1843" w:type="dxa"/>
            <w:hideMark/>
          </w:tcPr>
          <w:p w14:paraId="70E8C3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AC30B1D" w14:textId="77777777" w:rsidTr="00D238AD">
        <w:trPr>
          <w:trHeight w:val="20"/>
        </w:trPr>
        <w:tc>
          <w:tcPr>
            <w:tcW w:w="3794" w:type="dxa"/>
            <w:hideMark/>
          </w:tcPr>
          <w:p w14:paraId="297DC3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58B85F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343063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SSI141703L9</w:t>
            </w:r>
          </w:p>
        </w:tc>
        <w:tc>
          <w:tcPr>
            <w:tcW w:w="1843" w:type="dxa"/>
            <w:hideMark/>
          </w:tcPr>
          <w:p w14:paraId="3F71C5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6E417E8" w14:textId="77777777" w:rsidTr="00D238AD">
        <w:trPr>
          <w:trHeight w:val="20"/>
        </w:trPr>
        <w:tc>
          <w:tcPr>
            <w:tcW w:w="3794" w:type="dxa"/>
            <w:hideMark/>
          </w:tcPr>
          <w:p w14:paraId="778E0E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N5000 2RU Chassis no PS 5 Fan Modules 40 ports (req SFP+)</w:t>
            </w:r>
          </w:p>
        </w:tc>
        <w:tc>
          <w:tcPr>
            <w:tcW w:w="1843" w:type="dxa"/>
            <w:hideMark/>
          </w:tcPr>
          <w:p w14:paraId="1FC4DE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N5K-C5020P-BF</w:t>
            </w:r>
          </w:p>
        </w:tc>
        <w:tc>
          <w:tcPr>
            <w:tcW w:w="1842" w:type="dxa"/>
            <w:hideMark/>
          </w:tcPr>
          <w:p w14:paraId="5E8D32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SSI142003JL</w:t>
            </w:r>
          </w:p>
        </w:tc>
        <w:tc>
          <w:tcPr>
            <w:tcW w:w="1843" w:type="dxa"/>
            <w:hideMark/>
          </w:tcPr>
          <w:p w14:paraId="69DB23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C5F8282" w14:textId="77777777" w:rsidTr="00D238AD">
        <w:trPr>
          <w:trHeight w:val="20"/>
        </w:trPr>
        <w:tc>
          <w:tcPr>
            <w:tcW w:w="3794" w:type="dxa"/>
            <w:hideMark/>
          </w:tcPr>
          <w:p w14:paraId="4775E7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1150A9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5E8550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SSI14150LKW</w:t>
            </w:r>
          </w:p>
        </w:tc>
        <w:tc>
          <w:tcPr>
            <w:tcW w:w="1843" w:type="dxa"/>
            <w:hideMark/>
          </w:tcPr>
          <w:p w14:paraId="3B6492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D9A7817" w14:textId="77777777" w:rsidTr="00D238AD">
        <w:trPr>
          <w:trHeight w:val="20"/>
        </w:trPr>
        <w:tc>
          <w:tcPr>
            <w:tcW w:w="3794" w:type="dxa"/>
            <w:hideMark/>
          </w:tcPr>
          <w:p w14:paraId="171E812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084CA8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7FF87E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SSI14180M0T</w:t>
            </w:r>
          </w:p>
        </w:tc>
        <w:tc>
          <w:tcPr>
            <w:tcW w:w="1843" w:type="dxa"/>
            <w:hideMark/>
          </w:tcPr>
          <w:p w14:paraId="7B1C09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57E64EF" w14:textId="77777777" w:rsidTr="00D238AD">
        <w:trPr>
          <w:trHeight w:val="20"/>
        </w:trPr>
        <w:tc>
          <w:tcPr>
            <w:tcW w:w="3794" w:type="dxa"/>
            <w:hideMark/>
          </w:tcPr>
          <w:p w14:paraId="29FE06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for N5K/N2K Bundle</w:t>
            </w:r>
          </w:p>
        </w:tc>
        <w:tc>
          <w:tcPr>
            <w:tcW w:w="1843" w:type="dxa"/>
            <w:hideMark/>
          </w:tcPr>
          <w:p w14:paraId="115DE7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N2K-C2248TP-BUN</w:t>
            </w:r>
          </w:p>
        </w:tc>
        <w:tc>
          <w:tcPr>
            <w:tcW w:w="1842" w:type="dxa"/>
            <w:hideMark/>
          </w:tcPr>
          <w:p w14:paraId="5A966F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SSI14160N1H</w:t>
            </w:r>
          </w:p>
        </w:tc>
        <w:tc>
          <w:tcPr>
            <w:tcW w:w="1843" w:type="dxa"/>
            <w:hideMark/>
          </w:tcPr>
          <w:p w14:paraId="583788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AF9F37B" w14:textId="77777777" w:rsidTr="00D238AD">
        <w:trPr>
          <w:trHeight w:val="20"/>
        </w:trPr>
        <w:tc>
          <w:tcPr>
            <w:tcW w:w="3794" w:type="dxa"/>
            <w:hideMark/>
          </w:tcPr>
          <w:p w14:paraId="3CF30B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5596 Chassis</w:t>
            </w:r>
          </w:p>
        </w:tc>
        <w:tc>
          <w:tcPr>
            <w:tcW w:w="1843" w:type="dxa"/>
            <w:hideMark/>
          </w:tcPr>
          <w:p w14:paraId="53037B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</w:t>
            </w:r>
          </w:p>
        </w:tc>
        <w:tc>
          <w:tcPr>
            <w:tcW w:w="1842" w:type="dxa"/>
            <w:hideMark/>
          </w:tcPr>
          <w:p w14:paraId="47AD7F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FOX1735G6X9</w:t>
            </w:r>
          </w:p>
        </w:tc>
        <w:tc>
          <w:tcPr>
            <w:tcW w:w="1843" w:type="dxa"/>
            <w:hideMark/>
          </w:tcPr>
          <w:p w14:paraId="6613A6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E7845DA" w14:textId="77777777" w:rsidTr="00D238AD">
        <w:trPr>
          <w:trHeight w:val="20"/>
        </w:trPr>
        <w:tc>
          <w:tcPr>
            <w:tcW w:w="3794" w:type="dxa"/>
            <w:hideMark/>
          </w:tcPr>
          <w:p w14:paraId="01FE78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1A6820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27BF02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FOX1733G1T5</w:t>
            </w:r>
          </w:p>
        </w:tc>
        <w:tc>
          <w:tcPr>
            <w:tcW w:w="1843" w:type="dxa"/>
            <w:hideMark/>
          </w:tcPr>
          <w:p w14:paraId="65CD42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2E7CB86" w14:textId="77777777" w:rsidTr="00D238AD">
        <w:trPr>
          <w:trHeight w:val="20"/>
        </w:trPr>
        <w:tc>
          <w:tcPr>
            <w:tcW w:w="3794" w:type="dxa"/>
            <w:hideMark/>
          </w:tcPr>
          <w:p w14:paraId="371C82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5BB52B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50518E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FOX1742GXPJ</w:t>
            </w:r>
          </w:p>
        </w:tc>
        <w:tc>
          <w:tcPr>
            <w:tcW w:w="1843" w:type="dxa"/>
            <w:hideMark/>
          </w:tcPr>
          <w:p w14:paraId="63C68B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0DAC23" w14:textId="77777777" w:rsidTr="00D238AD">
        <w:trPr>
          <w:trHeight w:val="20"/>
        </w:trPr>
        <w:tc>
          <w:tcPr>
            <w:tcW w:w="3794" w:type="dxa"/>
            <w:hideMark/>
          </w:tcPr>
          <w:p w14:paraId="2177AF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Nexus 5596 Chassis</w:t>
            </w:r>
          </w:p>
        </w:tc>
        <w:tc>
          <w:tcPr>
            <w:tcW w:w="1843" w:type="dxa"/>
            <w:hideMark/>
          </w:tcPr>
          <w:p w14:paraId="078D95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</w:t>
            </w:r>
          </w:p>
        </w:tc>
        <w:tc>
          <w:tcPr>
            <w:tcW w:w="1842" w:type="dxa"/>
            <w:hideMark/>
          </w:tcPr>
          <w:p w14:paraId="5DBBE8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FOX1735G6SA</w:t>
            </w:r>
          </w:p>
        </w:tc>
        <w:tc>
          <w:tcPr>
            <w:tcW w:w="1843" w:type="dxa"/>
            <w:hideMark/>
          </w:tcPr>
          <w:p w14:paraId="0CDA0C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6A73207" w14:textId="77777777" w:rsidTr="00D238AD">
        <w:trPr>
          <w:trHeight w:val="20"/>
        </w:trPr>
        <w:tc>
          <w:tcPr>
            <w:tcW w:w="3794" w:type="dxa"/>
            <w:hideMark/>
          </w:tcPr>
          <w:p w14:paraId="3B918A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598A0D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2045AA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FOX1733G1T6</w:t>
            </w:r>
          </w:p>
        </w:tc>
        <w:tc>
          <w:tcPr>
            <w:tcW w:w="1843" w:type="dxa"/>
            <w:hideMark/>
          </w:tcPr>
          <w:p w14:paraId="2BA9A8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D4024B0" w14:textId="77777777" w:rsidTr="00D238AD">
        <w:trPr>
          <w:trHeight w:val="20"/>
        </w:trPr>
        <w:tc>
          <w:tcPr>
            <w:tcW w:w="3794" w:type="dxa"/>
            <w:hideMark/>
          </w:tcPr>
          <w:p w14:paraId="77370D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160F16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5BD30B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FOX1742GEPA</w:t>
            </w:r>
          </w:p>
        </w:tc>
        <w:tc>
          <w:tcPr>
            <w:tcW w:w="1843" w:type="dxa"/>
            <w:hideMark/>
          </w:tcPr>
          <w:p w14:paraId="4A7F35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117945B" w14:textId="77777777" w:rsidTr="00D238AD">
        <w:trPr>
          <w:trHeight w:val="20"/>
        </w:trPr>
        <w:tc>
          <w:tcPr>
            <w:tcW w:w="3794" w:type="dxa"/>
            <w:hideMark/>
          </w:tcPr>
          <w:p w14:paraId="70CC29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5580-40 Appliance with 2 GE Mgmt, Single AC, 3DES/AES</w:t>
            </w:r>
          </w:p>
        </w:tc>
        <w:tc>
          <w:tcPr>
            <w:tcW w:w="1843" w:type="dxa"/>
            <w:hideMark/>
          </w:tcPr>
          <w:p w14:paraId="6358BB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ASA5580-40-BUN-K9</w:t>
            </w:r>
          </w:p>
        </w:tc>
        <w:tc>
          <w:tcPr>
            <w:tcW w:w="1842" w:type="dxa"/>
            <w:hideMark/>
          </w:tcPr>
          <w:p w14:paraId="5E2F18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USE121AKK3</w:t>
            </w:r>
          </w:p>
        </w:tc>
        <w:tc>
          <w:tcPr>
            <w:tcW w:w="1843" w:type="dxa"/>
            <w:hideMark/>
          </w:tcPr>
          <w:p w14:paraId="4FC985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B8F2E20" w14:textId="77777777" w:rsidTr="00D238AD">
        <w:trPr>
          <w:trHeight w:val="20"/>
        </w:trPr>
        <w:tc>
          <w:tcPr>
            <w:tcW w:w="3794" w:type="dxa"/>
            <w:hideMark/>
          </w:tcPr>
          <w:p w14:paraId="00A323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2811 Security Bundle,Adv Security,128F/512D</w:t>
            </w:r>
          </w:p>
        </w:tc>
        <w:tc>
          <w:tcPr>
            <w:tcW w:w="1843" w:type="dxa"/>
            <w:hideMark/>
          </w:tcPr>
          <w:p w14:paraId="0D829C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CISCO2811-SEC/K9</w:t>
            </w:r>
          </w:p>
        </w:tc>
        <w:tc>
          <w:tcPr>
            <w:tcW w:w="1842" w:type="dxa"/>
            <w:hideMark/>
          </w:tcPr>
          <w:p w14:paraId="66C750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FCZ1119728B</w:t>
            </w:r>
          </w:p>
        </w:tc>
        <w:tc>
          <w:tcPr>
            <w:tcW w:w="1843" w:type="dxa"/>
            <w:hideMark/>
          </w:tcPr>
          <w:p w14:paraId="076B54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8FC821E" w14:textId="77777777" w:rsidTr="00D238AD">
        <w:trPr>
          <w:trHeight w:val="20"/>
        </w:trPr>
        <w:tc>
          <w:tcPr>
            <w:tcW w:w="3794" w:type="dxa"/>
            <w:hideMark/>
          </w:tcPr>
          <w:p w14:paraId="7EE955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586F81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48B5A5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JMX1544706L</w:t>
            </w:r>
          </w:p>
        </w:tc>
        <w:tc>
          <w:tcPr>
            <w:tcW w:w="1843" w:type="dxa"/>
            <w:hideMark/>
          </w:tcPr>
          <w:p w14:paraId="7BA30B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585CC44" w14:textId="77777777" w:rsidTr="00D238AD">
        <w:trPr>
          <w:trHeight w:val="20"/>
        </w:trPr>
        <w:tc>
          <w:tcPr>
            <w:tcW w:w="3794" w:type="dxa"/>
            <w:hideMark/>
          </w:tcPr>
          <w:p w14:paraId="4A188C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2ACAF9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47D0B9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JMX1544706M</w:t>
            </w:r>
          </w:p>
        </w:tc>
        <w:tc>
          <w:tcPr>
            <w:tcW w:w="1843" w:type="dxa"/>
            <w:hideMark/>
          </w:tcPr>
          <w:p w14:paraId="2D6FCF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8468226" w14:textId="77777777" w:rsidTr="00D238AD">
        <w:trPr>
          <w:trHeight w:val="20"/>
        </w:trPr>
        <w:tc>
          <w:tcPr>
            <w:tcW w:w="3794" w:type="dxa"/>
            <w:hideMark/>
          </w:tcPr>
          <w:p w14:paraId="68FA20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9513 Chassis</w:t>
            </w:r>
          </w:p>
        </w:tc>
        <w:tc>
          <w:tcPr>
            <w:tcW w:w="1843" w:type="dxa"/>
            <w:hideMark/>
          </w:tcPr>
          <w:p w14:paraId="5EAB5F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DS-C9513</w:t>
            </w:r>
          </w:p>
        </w:tc>
        <w:tc>
          <w:tcPr>
            <w:tcW w:w="1842" w:type="dxa"/>
            <w:hideMark/>
          </w:tcPr>
          <w:p w14:paraId="6F7872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FOX1421G5BB</w:t>
            </w:r>
          </w:p>
        </w:tc>
        <w:tc>
          <w:tcPr>
            <w:tcW w:w="1843" w:type="dxa"/>
            <w:hideMark/>
          </w:tcPr>
          <w:p w14:paraId="7ACE52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9B34B77" w14:textId="77777777" w:rsidTr="00D238AD">
        <w:trPr>
          <w:trHeight w:val="20"/>
        </w:trPr>
        <w:tc>
          <w:tcPr>
            <w:tcW w:w="3794" w:type="dxa"/>
            <w:hideMark/>
          </w:tcPr>
          <w:p w14:paraId="23FBDA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6506E IPSec VPN SPA Security System</w:t>
            </w:r>
          </w:p>
        </w:tc>
        <w:tc>
          <w:tcPr>
            <w:tcW w:w="1843" w:type="dxa"/>
            <w:hideMark/>
          </w:tcPr>
          <w:p w14:paraId="1004B8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WS-C6506-E-VPN+-K9</w:t>
            </w:r>
          </w:p>
        </w:tc>
        <w:tc>
          <w:tcPr>
            <w:tcW w:w="1842" w:type="dxa"/>
            <w:hideMark/>
          </w:tcPr>
          <w:p w14:paraId="201931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SAL1212K0ET</w:t>
            </w:r>
          </w:p>
        </w:tc>
        <w:tc>
          <w:tcPr>
            <w:tcW w:w="1843" w:type="dxa"/>
            <w:hideMark/>
          </w:tcPr>
          <w:p w14:paraId="019059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EA19371" w14:textId="77777777" w:rsidTr="00D238AD">
        <w:trPr>
          <w:trHeight w:val="20"/>
        </w:trPr>
        <w:tc>
          <w:tcPr>
            <w:tcW w:w="3794" w:type="dxa"/>
            <w:hideMark/>
          </w:tcPr>
          <w:p w14:paraId="0E62CE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Firewall blade for 6500 and 7600, VFW License Separate</w:t>
            </w:r>
          </w:p>
        </w:tc>
        <w:tc>
          <w:tcPr>
            <w:tcW w:w="1843" w:type="dxa"/>
            <w:hideMark/>
          </w:tcPr>
          <w:p w14:paraId="7F941C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WS-SVC-FWM-1-K9</w:t>
            </w:r>
          </w:p>
        </w:tc>
        <w:tc>
          <w:tcPr>
            <w:tcW w:w="1842" w:type="dxa"/>
            <w:hideMark/>
          </w:tcPr>
          <w:p w14:paraId="701307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SAD124601HH</w:t>
            </w:r>
          </w:p>
        </w:tc>
        <w:tc>
          <w:tcPr>
            <w:tcW w:w="1843" w:type="dxa"/>
            <w:hideMark/>
          </w:tcPr>
          <w:p w14:paraId="250FEA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1B73B9" w14:textId="77777777" w:rsidTr="00D238AD">
        <w:trPr>
          <w:trHeight w:val="20"/>
        </w:trPr>
        <w:tc>
          <w:tcPr>
            <w:tcW w:w="3794" w:type="dxa"/>
            <w:hideMark/>
          </w:tcPr>
          <w:p w14:paraId="47A23E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363916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ACE30-MOD-K9=</w:t>
            </w:r>
          </w:p>
        </w:tc>
        <w:tc>
          <w:tcPr>
            <w:tcW w:w="1842" w:type="dxa"/>
            <w:hideMark/>
          </w:tcPr>
          <w:p w14:paraId="47323B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SAL1740DTQT</w:t>
            </w:r>
          </w:p>
        </w:tc>
        <w:tc>
          <w:tcPr>
            <w:tcW w:w="1843" w:type="dxa"/>
            <w:hideMark/>
          </w:tcPr>
          <w:p w14:paraId="6D2AF5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427168" w14:textId="77777777" w:rsidTr="00D238AD">
        <w:trPr>
          <w:trHeight w:val="20"/>
        </w:trPr>
        <w:tc>
          <w:tcPr>
            <w:tcW w:w="3794" w:type="dxa"/>
            <w:hideMark/>
          </w:tcPr>
          <w:p w14:paraId="4C3354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684ED8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33E0FB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FOX105008NU</w:t>
            </w:r>
          </w:p>
        </w:tc>
        <w:tc>
          <w:tcPr>
            <w:tcW w:w="1843" w:type="dxa"/>
            <w:hideMark/>
          </w:tcPr>
          <w:p w14:paraId="592610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DCA1C48" w14:textId="77777777" w:rsidTr="00D238AD">
        <w:trPr>
          <w:trHeight w:val="20"/>
        </w:trPr>
        <w:tc>
          <w:tcPr>
            <w:tcW w:w="3794" w:type="dxa"/>
            <w:hideMark/>
          </w:tcPr>
          <w:p w14:paraId="24055C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7CB988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74C655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FOC1451V38M</w:t>
            </w:r>
          </w:p>
        </w:tc>
        <w:tc>
          <w:tcPr>
            <w:tcW w:w="1843" w:type="dxa"/>
            <w:hideMark/>
          </w:tcPr>
          <w:p w14:paraId="77CF7B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923C2E1" w14:textId="77777777" w:rsidTr="00D238AD">
        <w:trPr>
          <w:trHeight w:val="20"/>
        </w:trPr>
        <w:tc>
          <w:tcPr>
            <w:tcW w:w="3794" w:type="dxa"/>
            <w:hideMark/>
          </w:tcPr>
          <w:p w14:paraId="7DABD9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44BBAB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6EA949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SSI1648004H</w:t>
            </w:r>
          </w:p>
        </w:tc>
        <w:tc>
          <w:tcPr>
            <w:tcW w:w="1843" w:type="dxa"/>
            <w:hideMark/>
          </w:tcPr>
          <w:p w14:paraId="6F74A6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E08470B" w14:textId="77777777" w:rsidTr="00D238AD">
        <w:trPr>
          <w:trHeight w:val="20"/>
        </w:trPr>
        <w:tc>
          <w:tcPr>
            <w:tcW w:w="3794" w:type="dxa"/>
            <w:hideMark/>
          </w:tcPr>
          <w:p w14:paraId="1BF817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hideMark/>
          </w:tcPr>
          <w:p w14:paraId="17B869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SPA-5X1GE-V2=</w:t>
            </w:r>
          </w:p>
        </w:tc>
        <w:tc>
          <w:tcPr>
            <w:tcW w:w="1842" w:type="dxa"/>
            <w:hideMark/>
          </w:tcPr>
          <w:p w14:paraId="18A9BE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SAL1637MFVR</w:t>
            </w:r>
          </w:p>
        </w:tc>
        <w:tc>
          <w:tcPr>
            <w:tcW w:w="1843" w:type="dxa"/>
            <w:hideMark/>
          </w:tcPr>
          <w:p w14:paraId="42F076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846D9E9" w14:textId="77777777" w:rsidTr="00D238AD">
        <w:trPr>
          <w:trHeight w:val="20"/>
        </w:trPr>
        <w:tc>
          <w:tcPr>
            <w:tcW w:w="3794" w:type="dxa"/>
            <w:hideMark/>
          </w:tcPr>
          <w:p w14:paraId="3E9A39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3DA383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4E693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JMX1635X0XN</w:t>
            </w:r>
          </w:p>
        </w:tc>
        <w:tc>
          <w:tcPr>
            <w:tcW w:w="1843" w:type="dxa"/>
            <w:hideMark/>
          </w:tcPr>
          <w:p w14:paraId="5CC623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FAE62B" w14:textId="77777777" w:rsidTr="00D238AD">
        <w:trPr>
          <w:trHeight w:val="20"/>
        </w:trPr>
        <w:tc>
          <w:tcPr>
            <w:tcW w:w="3794" w:type="dxa"/>
            <w:hideMark/>
          </w:tcPr>
          <w:p w14:paraId="11228B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755053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25AAAB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JMX1635X0XK</w:t>
            </w:r>
          </w:p>
        </w:tc>
        <w:tc>
          <w:tcPr>
            <w:tcW w:w="1843" w:type="dxa"/>
            <w:hideMark/>
          </w:tcPr>
          <w:p w14:paraId="1F84D5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5DB15F3" w14:textId="77777777" w:rsidTr="00D238AD">
        <w:trPr>
          <w:trHeight w:val="20"/>
        </w:trPr>
        <w:tc>
          <w:tcPr>
            <w:tcW w:w="3794" w:type="dxa"/>
            <w:hideMark/>
          </w:tcPr>
          <w:p w14:paraId="455CEA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188D78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06613C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FOC1415Y5YU</w:t>
            </w:r>
          </w:p>
        </w:tc>
        <w:tc>
          <w:tcPr>
            <w:tcW w:w="1843" w:type="dxa"/>
            <w:hideMark/>
          </w:tcPr>
          <w:p w14:paraId="5B5137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CBFE4D5" w14:textId="77777777" w:rsidTr="00D238AD">
        <w:trPr>
          <w:trHeight w:val="20"/>
        </w:trPr>
        <w:tc>
          <w:tcPr>
            <w:tcW w:w="3794" w:type="dxa"/>
            <w:hideMark/>
          </w:tcPr>
          <w:p w14:paraId="50E5F4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+ 2 1000BT LAN Base Image</w:t>
            </w:r>
          </w:p>
        </w:tc>
        <w:tc>
          <w:tcPr>
            <w:tcW w:w="1843" w:type="dxa"/>
            <w:hideMark/>
          </w:tcPr>
          <w:p w14:paraId="20E0C7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WS-C2960-24TT-L</w:t>
            </w:r>
          </w:p>
        </w:tc>
        <w:tc>
          <w:tcPr>
            <w:tcW w:w="1842" w:type="dxa"/>
            <w:hideMark/>
          </w:tcPr>
          <w:p w14:paraId="6A4163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FOC1121ZEUJ</w:t>
            </w:r>
          </w:p>
        </w:tc>
        <w:tc>
          <w:tcPr>
            <w:tcW w:w="1843" w:type="dxa"/>
            <w:hideMark/>
          </w:tcPr>
          <w:p w14:paraId="69805E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8211FC" w14:textId="77777777" w:rsidTr="00D238AD">
        <w:trPr>
          <w:trHeight w:val="20"/>
        </w:trPr>
        <w:tc>
          <w:tcPr>
            <w:tcW w:w="3794" w:type="dxa"/>
            <w:hideMark/>
          </w:tcPr>
          <w:p w14:paraId="68BAAD9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+ 2T/SFP LAN Base Image</w:t>
            </w:r>
          </w:p>
        </w:tc>
        <w:tc>
          <w:tcPr>
            <w:tcW w:w="1843" w:type="dxa"/>
            <w:hideMark/>
          </w:tcPr>
          <w:p w14:paraId="5CA2A7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WS-C2960-24TC-L</w:t>
            </w:r>
          </w:p>
        </w:tc>
        <w:tc>
          <w:tcPr>
            <w:tcW w:w="1842" w:type="dxa"/>
            <w:hideMark/>
          </w:tcPr>
          <w:p w14:paraId="671093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FCQ1531Y6KJ</w:t>
            </w:r>
          </w:p>
        </w:tc>
        <w:tc>
          <w:tcPr>
            <w:tcW w:w="1843" w:type="dxa"/>
            <w:hideMark/>
          </w:tcPr>
          <w:p w14:paraId="02099A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A06BA61" w14:textId="77777777" w:rsidTr="00D238AD">
        <w:trPr>
          <w:trHeight w:val="20"/>
        </w:trPr>
        <w:tc>
          <w:tcPr>
            <w:tcW w:w="3794" w:type="dxa"/>
            <w:hideMark/>
          </w:tcPr>
          <w:p w14:paraId="29F8DB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B1402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9B5FA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FDO1649Y0PW</w:t>
            </w:r>
          </w:p>
        </w:tc>
        <w:tc>
          <w:tcPr>
            <w:tcW w:w="1843" w:type="dxa"/>
            <w:hideMark/>
          </w:tcPr>
          <w:p w14:paraId="355933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2DDD13F" w14:textId="77777777" w:rsidTr="00D238AD">
        <w:trPr>
          <w:trHeight w:val="20"/>
        </w:trPr>
        <w:tc>
          <w:tcPr>
            <w:tcW w:w="3794" w:type="dxa"/>
            <w:hideMark/>
          </w:tcPr>
          <w:p w14:paraId="2F28EF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7009 Bundle (Chassis,(2)SUP1,(5)FAB2,(2)AC-6KW PSU)</w:t>
            </w:r>
          </w:p>
        </w:tc>
        <w:tc>
          <w:tcPr>
            <w:tcW w:w="1843" w:type="dxa"/>
            <w:hideMark/>
          </w:tcPr>
          <w:p w14:paraId="506E9C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N7K-C7009-BUN2-R</w:t>
            </w:r>
          </w:p>
        </w:tc>
        <w:tc>
          <w:tcPr>
            <w:tcW w:w="1842" w:type="dxa"/>
            <w:hideMark/>
          </w:tcPr>
          <w:p w14:paraId="3E647A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JAF1612AQAE</w:t>
            </w:r>
          </w:p>
        </w:tc>
        <w:tc>
          <w:tcPr>
            <w:tcW w:w="1843" w:type="dxa"/>
            <w:hideMark/>
          </w:tcPr>
          <w:p w14:paraId="2FAD35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485925C" w14:textId="77777777" w:rsidTr="00D238AD">
        <w:trPr>
          <w:trHeight w:val="20"/>
        </w:trPr>
        <w:tc>
          <w:tcPr>
            <w:tcW w:w="3794" w:type="dxa"/>
            <w:hideMark/>
          </w:tcPr>
          <w:p w14:paraId="32B125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7009 Bundle (Chassis,(2)SUP1,(5)FAB2,(2)AC-6KW PSU)</w:t>
            </w:r>
          </w:p>
        </w:tc>
        <w:tc>
          <w:tcPr>
            <w:tcW w:w="1843" w:type="dxa"/>
            <w:hideMark/>
          </w:tcPr>
          <w:p w14:paraId="5104AB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N7K-C7009-BUN2-R</w:t>
            </w:r>
          </w:p>
        </w:tc>
        <w:tc>
          <w:tcPr>
            <w:tcW w:w="1842" w:type="dxa"/>
            <w:hideMark/>
          </w:tcPr>
          <w:p w14:paraId="3B26C4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JAF1608ARND</w:t>
            </w:r>
          </w:p>
        </w:tc>
        <w:tc>
          <w:tcPr>
            <w:tcW w:w="1843" w:type="dxa"/>
            <w:hideMark/>
          </w:tcPr>
          <w:p w14:paraId="593BC1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93E8A8" w14:textId="77777777" w:rsidTr="00D238AD">
        <w:trPr>
          <w:trHeight w:val="20"/>
        </w:trPr>
        <w:tc>
          <w:tcPr>
            <w:tcW w:w="3794" w:type="dxa"/>
            <w:hideMark/>
          </w:tcPr>
          <w:p w14:paraId="734CAD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9-slot chassis,14RU,no PS,no Fan Tray</w:t>
            </w:r>
          </w:p>
        </w:tc>
        <w:tc>
          <w:tcPr>
            <w:tcW w:w="1843" w:type="dxa"/>
            <w:hideMark/>
          </w:tcPr>
          <w:p w14:paraId="5FAB34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</w:t>
            </w:r>
          </w:p>
        </w:tc>
        <w:tc>
          <w:tcPr>
            <w:tcW w:w="1842" w:type="dxa"/>
            <w:hideMark/>
          </w:tcPr>
          <w:p w14:paraId="4609B5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SMC1616004W</w:t>
            </w:r>
          </w:p>
        </w:tc>
        <w:tc>
          <w:tcPr>
            <w:tcW w:w="1843" w:type="dxa"/>
            <w:hideMark/>
          </w:tcPr>
          <w:p w14:paraId="7D78F6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CBF1981" w14:textId="77777777" w:rsidTr="00D238AD">
        <w:trPr>
          <w:trHeight w:val="20"/>
        </w:trPr>
        <w:tc>
          <w:tcPr>
            <w:tcW w:w="3794" w:type="dxa"/>
            <w:hideMark/>
          </w:tcPr>
          <w:p w14:paraId="59513C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Base ASA Services Module PID for K8/K9</w:t>
            </w:r>
          </w:p>
        </w:tc>
        <w:tc>
          <w:tcPr>
            <w:tcW w:w="1843" w:type="dxa"/>
            <w:hideMark/>
          </w:tcPr>
          <w:p w14:paraId="1C7CF3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WS-SVC-ASA-SM1</w:t>
            </w:r>
          </w:p>
        </w:tc>
        <w:tc>
          <w:tcPr>
            <w:tcW w:w="1842" w:type="dxa"/>
            <w:hideMark/>
          </w:tcPr>
          <w:p w14:paraId="0083B4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SAL16148QEX</w:t>
            </w:r>
          </w:p>
        </w:tc>
        <w:tc>
          <w:tcPr>
            <w:tcW w:w="1843" w:type="dxa"/>
            <w:hideMark/>
          </w:tcPr>
          <w:p w14:paraId="57A8AB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842985F" w14:textId="77777777" w:rsidTr="00D238AD">
        <w:trPr>
          <w:trHeight w:val="20"/>
        </w:trPr>
        <w:tc>
          <w:tcPr>
            <w:tcW w:w="3794" w:type="dxa"/>
            <w:hideMark/>
          </w:tcPr>
          <w:p w14:paraId="4A4272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722811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</w:t>
            </w:r>
          </w:p>
        </w:tc>
        <w:tc>
          <w:tcPr>
            <w:tcW w:w="1842" w:type="dxa"/>
            <w:hideMark/>
          </w:tcPr>
          <w:p w14:paraId="063BC1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SAL1617ASM3</w:t>
            </w:r>
          </w:p>
        </w:tc>
        <w:tc>
          <w:tcPr>
            <w:tcW w:w="1843" w:type="dxa"/>
            <w:hideMark/>
          </w:tcPr>
          <w:p w14:paraId="3D6A76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4CFF938" w14:textId="77777777" w:rsidTr="00D238AD">
        <w:trPr>
          <w:trHeight w:val="20"/>
        </w:trPr>
        <w:tc>
          <w:tcPr>
            <w:tcW w:w="3794" w:type="dxa"/>
            <w:hideMark/>
          </w:tcPr>
          <w:p w14:paraId="6DDC39D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9-slot chassis,14RU,no PS,no Fan Tray</w:t>
            </w:r>
          </w:p>
        </w:tc>
        <w:tc>
          <w:tcPr>
            <w:tcW w:w="1843" w:type="dxa"/>
            <w:hideMark/>
          </w:tcPr>
          <w:p w14:paraId="34A307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WS-C6509-E</w:t>
            </w:r>
          </w:p>
        </w:tc>
        <w:tc>
          <w:tcPr>
            <w:tcW w:w="1842" w:type="dxa"/>
            <w:hideMark/>
          </w:tcPr>
          <w:p w14:paraId="6D6F2D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SMC1616004Z</w:t>
            </w:r>
          </w:p>
        </w:tc>
        <w:tc>
          <w:tcPr>
            <w:tcW w:w="1843" w:type="dxa"/>
            <w:hideMark/>
          </w:tcPr>
          <w:p w14:paraId="5D313B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A68FBEE" w14:textId="77777777" w:rsidTr="00D238AD">
        <w:trPr>
          <w:trHeight w:val="20"/>
        </w:trPr>
        <w:tc>
          <w:tcPr>
            <w:tcW w:w="3794" w:type="dxa"/>
            <w:hideMark/>
          </w:tcPr>
          <w:p w14:paraId="7998B9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Base ASA Services Module PID for K8/K9</w:t>
            </w:r>
          </w:p>
        </w:tc>
        <w:tc>
          <w:tcPr>
            <w:tcW w:w="1843" w:type="dxa"/>
            <w:hideMark/>
          </w:tcPr>
          <w:p w14:paraId="7318F8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WS-SVC-ASA-SM1</w:t>
            </w:r>
          </w:p>
        </w:tc>
        <w:tc>
          <w:tcPr>
            <w:tcW w:w="1842" w:type="dxa"/>
            <w:hideMark/>
          </w:tcPr>
          <w:p w14:paraId="2001EC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SAL1618BTT3</w:t>
            </w:r>
          </w:p>
        </w:tc>
        <w:tc>
          <w:tcPr>
            <w:tcW w:w="1843" w:type="dxa"/>
            <w:hideMark/>
          </w:tcPr>
          <w:p w14:paraId="04D495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B2DA510" w14:textId="77777777" w:rsidTr="00D238AD">
        <w:trPr>
          <w:trHeight w:val="20"/>
        </w:trPr>
        <w:tc>
          <w:tcPr>
            <w:tcW w:w="3794" w:type="dxa"/>
            <w:hideMark/>
          </w:tcPr>
          <w:p w14:paraId="5895D2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06B82C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ACE30-MOD-K9=</w:t>
            </w:r>
          </w:p>
        </w:tc>
        <w:tc>
          <w:tcPr>
            <w:tcW w:w="1842" w:type="dxa"/>
            <w:hideMark/>
          </w:tcPr>
          <w:p w14:paraId="629D3F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SAL1748H5AW</w:t>
            </w:r>
          </w:p>
        </w:tc>
        <w:tc>
          <w:tcPr>
            <w:tcW w:w="1843" w:type="dxa"/>
            <w:hideMark/>
          </w:tcPr>
          <w:p w14:paraId="45A738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9E7DF0B" w14:textId="77777777" w:rsidTr="00D238AD">
        <w:trPr>
          <w:trHeight w:val="20"/>
        </w:trPr>
        <w:tc>
          <w:tcPr>
            <w:tcW w:w="3794" w:type="dxa"/>
            <w:hideMark/>
          </w:tcPr>
          <w:p w14:paraId="612238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N5596 Dummy PID - Not for use outside of N5K/N2K bundles</w:t>
            </w:r>
          </w:p>
        </w:tc>
        <w:tc>
          <w:tcPr>
            <w:tcW w:w="1843" w:type="dxa"/>
            <w:hideMark/>
          </w:tcPr>
          <w:p w14:paraId="78D95B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N5K-C5596UP-BUN</w:t>
            </w:r>
          </w:p>
        </w:tc>
        <w:tc>
          <w:tcPr>
            <w:tcW w:w="1842" w:type="dxa"/>
            <w:hideMark/>
          </w:tcPr>
          <w:p w14:paraId="4585A5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FOX1552GR6A</w:t>
            </w:r>
          </w:p>
        </w:tc>
        <w:tc>
          <w:tcPr>
            <w:tcW w:w="1843" w:type="dxa"/>
            <w:hideMark/>
          </w:tcPr>
          <w:p w14:paraId="3333EB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98F8330" w14:textId="77777777" w:rsidTr="00D238AD">
        <w:trPr>
          <w:trHeight w:val="20"/>
        </w:trPr>
        <w:tc>
          <w:tcPr>
            <w:tcW w:w="3794" w:type="dxa"/>
            <w:hideMark/>
          </w:tcPr>
          <w:p w14:paraId="7F648EF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4FCDC8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249047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SSI16020AVH</w:t>
            </w:r>
          </w:p>
        </w:tc>
        <w:tc>
          <w:tcPr>
            <w:tcW w:w="1843" w:type="dxa"/>
            <w:hideMark/>
          </w:tcPr>
          <w:p w14:paraId="4E07BA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6AAAC30" w14:textId="77777777" w:rsidTr="00D238AD">
        <w:trPr>
          <w:trHeight w:val="20"/>
        </w:trPr>
        <w:tc>
          <w:tcPr>
            <w:tcW w:w="3794" w:type="dxa"/>
            <w:hideMark/>
          </w:tcPr>
          <w:p w14:paraId="31A893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2B4148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027A60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SSI160702EX</w:t>
            </w:r>
          </w:p>
        </w:tc>
        <w:tc>
          <w:tcPr>
            <w:tcW w:w="1843" w:type="dxa"/>
            <w:hideMark/>
          </w:tcPr>
          <w:p w14:paraId="2BD508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B47DAB7" w14:textId="77777777" w:rsidTr="00D238AD">
        <w:trPr>
          <w:trHeight w:val="20"/>
        </w:trPr>
        <w:tc>
          <w:tcPr>
            <w:tcW w:w="3794" w:type="dxa"/>
            <w:hideMark/>
          </w:tcPr>
          <w:p w14:paraId="7C9C80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1AFEAB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37185E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SSI160400B4</w:t>
            </w:r>
          </w:p>
        </w:tc>
        <w:tc>
          <w:tcPr>
            <w:tcW w:w="1843" w:type="dxa"/>
            <w:hideMark/>
          </w:tcPr>
          <w:p w14:paraId="3CEB55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D178AD8" w14:textId="77777777" w:rsidTr="00D238AD">
        <w:trPr>
          <w:trHeight w:val="20"/>
        </w:trPr>
        <w:tc>
          <w:tcPr>
            <w:tcW w:w="3794" w:type="dxa"/>
            <w:hideMark/>
          </w:tcPr>
          <w:p w14:paraId="7E9E63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1D52F7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12F954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SSI16410EKS</w:t>
            </w:r>
          </w:p>
        </w:tc>
        <w:tc>
          <w:tcPr>
            <w:tcW w:w="1843" w:type="dxa"/>
            <w:hideMark/>
          </w:tcPr>
          <w:p w14:paraId="021A7C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7462E4C" w14:textId="77777777" w:rsidTr="00D238AD">
        <w:trPr>
          <w:trHeight w:val="20"/>
        </w:trPr>
        <w:tc>
          <w:tcPr>
            <w:tcW w:w="3794" w:type="dxa"/>
            <w:hideMark/>
          </w:tcPr>
          <w:p w14:paraId="1B3670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12836B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56B545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SSI160803YQ</w:t>
            </w:r>
          </w:p>
        </w:tc>
        <w:tc>
          <w:tcPr>
            <w:tcW w:w="1843" w:type="dxa"/>
            <w:hideMark/>
          </w:tcPr>
          <w:p w14:paraId="03491F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F20B7AD" w14:textId="77777777" w:rsidTr="00D238AD">
        <w:trPr>
          <w:trHeight w:val="20"/>
        </w:trPr>
        <w:tc>
          <w:tcPr>
            <w:tcW w:w="3794" w:type="dxa"/>
            <w:hideMark/>
          </w:tcPr>
          <w:p w14:paraId="4A6AF3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0418CA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462922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SSI15470D77</w:t>
            </w:r>
          </w:p>
        </w:tc>
        <w:tc>
          <w:tcPr>
            <w:tcW w:w="1843" w:type="dxa"/>
            <w:hideMark/>
          </w:tcPr>
          <w:p w14:paraId="332D62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D5FAE8C" w14:textId="77777777" w:rsidTr="00D238AD">
        <w:trPr>
          <w:trHeight w:val="20"/>
        </w:trPr>
        <w:tc>
          <w:tcPr>
            <w:tcW w:w="3794" w:type="dxa"/>
            <w:hideMark/>
          </w:tcPr>
          <w:p w14:paraId="55335F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2EDB3B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2B8D32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FOX1743G3YZ</w:t>
            </w:r>
          </w:p>
        </w:tc>
        <w:tc>
          <w:tcPr>
            <w:tcW w:w="1843" w:type="dxa"/>
            <w:hideMark/>
          </w:tcPr>
          <w:p w14:paraId="62DB97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F23E6B9" w14:textId="77777777" w:rsidTr="00D238AD">
        <w:trPr>
          <w:trHeight w:val="20"/>
        </w:trPr>
        <w:tc>
          <w:tcPr>
            <w:tcW w:w="3794" w:type="dxa"/>
            <w:hideMark/>
          </w:tcPr>
          <w:p w14:paraId="7AB7EFB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N5596 Dummy PID - Not for use outside of N5K/N2K bundles</w:t>
            </w:r>
          </w:p>
        </w:tc>
        <w:tc>
          <w:tcPr>
            <w:tcW w:w="1843" w:type="dxa"/>
            <w:hideMark/>
          </w:tcPr>
          <w:p w14:paraId="7D7475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N5K-C5596UP-BUN</w:t>
            </w:r>
          </w:p>
        </w:tc>
        <w:tc>
          <w:tcPr>
            <w:tcW w:w="1842" w:type="dxa"/>
            <w:hideMark/>
          </w:tcPr>
          <w:p w14:paraId="77C331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FOX1602GFJ8</w:t>
            </w:r>
          </w:p>
        </w:tc>
        <w:tc>
          <w:tcPr>
            <w:tcW w:w="1843" w:type="dxa"/>
            <w:hideMark/>
          </w:tcPr>
          <w:p w14:paraId="165F3F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21011BB" w14:textId="77777777" w:rsidTr="00D238AD">
        <w:trPr>
          <w:trHeight w:val="20"/>
        </w:trPr>
        <w:tc>
          <w:tcPr>
            <w:tcW w:w="3794" w:type="dxa"/>
            <w:hideMark/>
          </w:tcPr>
          <w:p w14:paraId="7F5724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4D22B4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4784CC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SSI16030961</w:t>
            </w:r>
          </w:p>
        </w:tc>
        <w:tc>
          <w:tcPr>
            <w:tcW w:w="1843" w:type="dxa"/>
            <w:hideMark/>
          </w:tcPr>
          <w:p w14:paraId="4C9BDA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836CECD" w14:textId="77777777" w:rsidTr="00D238AD">
        <w:trPr>
          <w:trHeight w:val="20"/>
        </w:trPr>
        <w:tc>
          <w:tcPr>
            <w:tcW w:w="3794" w:type="dxa"/>
            <w:hideMark/>
          </w:tcPr>
          <w:p w14:paraId="0D84F5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40DB21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318F99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SSI15510T3K</w:t>
            </w:r>
          </w:p>
        </w:tc>
        <w:tc>
          <w:tcPr>
            <w:tcW w:w="1843" w:type="dxa"/>
            <w:hideMark/>
          </w:tcPr>
          <w:p w14:paraId="6D079D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3103318" w14:textId="77777777" w:rsidTr="00D238AD">
        <w:trPr>
          <w:trHeight w:val="20"/>
        </w:trPr>
        <w:tc>
          <w:tcPr>
            <w:tcW w:w="3794" w:type="dxa"/>
            <w:hideMark/>
          </w:tcPr>
          <w:p w14:paraId="49A879F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Standard airflow/AC pack: N2K-C2232PP-10GE, 2AC PS, 1Fan</w:t>
            </w:r>
          </w:p>
        </w:tc>
        <w:tc>
          <w:tcPr>
            <w:tcW w:w="1843" w:type="dxa"/>
            <w:hideMark/>
          </w:tcPr>
          <w:p w14:paraId="5F5CF8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N2K-C2232PP-BUN</w:t>
            </w:r>
          </w:p>
        </w:tc>
        <w:tc>
          <w:tcPr>
            <w:tcW w:w="1842" w:type="dxa"/>
            <w:hideMark/>
          </w:tcPr>
          <w:p w14:paraId="0CAB21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SSI1550053A</w:t>
            </w:r>
          </w:p>
        </w:tc>
        <w:tc>
          <w:tcPr>
            <w:tcW w:w="1843" w:type="dxa"/>
            <w:hideMark/>
          </w:tcPr>
          <w:p w14:paraId="1C3FB5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95943F0" w14:textId="77777777" w:rsidTr="00D238AD">
        <w:trPr>
          <w:trHeight w:val="20"/>
        </w:trPr>
        <w:tc>
          <w:tcPr>
            <w:tcW w:w="3794" w:type="dxa"/>
            <w:hideMark/>
          </w:tcPr>
          <w:p w14:paraId="2F84F4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 GE, 2 AC PS, 1 Fan (Std Air) , 48x100/1000-T+4x10GE</w:t>
            </w:r>
          </w:p>
        </w:tc>
        <w:tc>
          <w:tcPr>
            <w:tcW w:w="1843" w:type="dxa"/>
            <w:hideMark/>
          </w:tcPr>
          <w:p w14:paraId="1AB75C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N2K-C2248TP-1GE</w:t>
            </w:r>
          </w:p>
        </w:tc>
        <w:tc>
          <w:tcPr>
            <w:tcW w:w="1842" w:type="dxa"/>
            <w:hideMark/>
          </w:tcPr>
          <w:p w14:paraId="0764D5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SSI16410ELN</w:t>
            </w:r>
          </w:p>
        </w:tc>
        <w:tc>
          <w:tcPr>
            <w:tcW w:w="1843" w:type="dxa"/>
            <w:hideMark/>
          </w:tcPr>
          <w:p w14:paraId="426BB7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63E5E81" w14:textId="77777777" w:rsidTr="00D238AD">
        <w:trPr>
          <w:trHeight w:val="20"/>
        </w:trPr>
        <w:tc>
          <w:tcPr>
            <w:tcW w:w="3794" w:type="dxa"/>
            <w:hideMark/>
          </w:tcPr>
          <w:p w14:paraId="3090111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21ECCD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149F92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SSI160608YD</w:t>
            </w:r>
          </w:p>
        </w:tc>
        <w:tc>
          <w:tcPr>
            <w:tcW w:w="1843" w:type="dxa"/>
            <w:hideMark/>
          </w:tcPr>
          <w:p w14:paraId="48D09D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C189E9E" w14:textId="77777777" w:rsidTr="00D238AD">
        <w:trPr>
          <w:trHeight w:val="20"/>
        </w:trPr>
        <w:tc>
          <w:tcPr>
            <w:tcW w:w="3794" w:type="dxa"/>
            <w:hideMark/>
          </w:tcPr>
          <w:p w14:paraId="21BC2E1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4B41F1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3BE0EC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SSI160700HE</w:t>
            </w:r>
          </w:p>
        </w:tc>
        <w:tc>
          <w:tcPr>
            <w:tcW w:w="1843" w:type="dxa"/>
            <w:hideMark/>
          </w:tcPr>
          <w:p w14:paraId="3EDE2A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83A87F0" w14:textId="77777777" w:rsidTr="00D238AD">
        <w:trPr>
          <w:trHeight w:val="20"/>
        </w:trPr>
        <w:tc>
          <w:tcPr>
            <w:tcW w:w="3794" w:type="dxa"/>
            <w:hideMark/>
          </w:tcPr>
          <w:p w14:paraId="0789F6D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2248TP with 8 FET (2 AC PS, 1 Fan (Std Airflow))</w:t>
            </w:r>
          </w:p>
        </w:tc>
        <w:tc>
          <w:tcPr>
            <w:tcW w:w="1843" w:type="dxa"/>
            <w:hideMark/>
          </w:tcPr>
          <w:p w14:paraId="52CEFE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N2K-C2248TF-1GE</w:t>
            </w:r>
          </w:p>
        </w:tc>
        <w:tc>
          <w:tcPr>
            <w:tcW w:w="1842" w:type="dxa"/>
            <w:hideMark/>
          </w:tcPr>
          <w:p w14:paraId="6A00AC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FOX1743G416</w:t>
            </w:r>
          </w:p>
        </w:tc>
        <w:tc>
          <w:tcPr>
            <w:tcW w:w="1843" w:type="dxa"/>
            <w:hideMark/>
          </w:tcPr>
          <w:p w14:paraId="36EC09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BF5861C" w14:textId="77777777" w:rsidTr="00D238AD">
        <w:trPr>
          <w:trHeight w:val="20"/>
        </w:trPr>
        <w:tc>
          <w:tcPr>
            <w:tcW w:w="3794" w:type="dxa"/>
            <w:hideMark/>
          </w:tcPr>
          <w:p w14:paraId="187DADE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5580-40 Adaptive Security Appliance</w:t>
            </w:r>
          </w:p>
        </w:tc>
        <w:tc>
          <w:tcPr>
            <w:tcW w:w="1843" w:type="dxa"/>
            <w:hideMark/>
          </w:tcPr>
          <w:p w14:paraId="288419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ASA5580-40</w:t>
            </w:r>
          </w:p>
        </w:tc>
        <w:tc>
          <w:tcPr>
            <w:tcW w:w="1842" w:type="dxa"/>
            <w:hideMark/>
          </w:tcPr>
          <w:p w14:paraId="6EE1AC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USE121AKK5</w:t>
            </w:r>
          </w:p>
        </w:tc>
        <w:tc>
          <w:tcPr>
            <w:tcW w:w="1843" w:type="dxa"/>
            <w:hideMark/>
          </w:tcPr>
          <w:p w14:paraId="62AC02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7887A6" w14:textId="77777777" w:rsidTr="00D238AD">
        <w:trPr>
          <w:trHeight w:val="20"/>
        </w:trPr>
        <w:tc>
          <w:tcPr>
            <w:tcW w:w="3794" w:type="dxa"/>
            <w:hideMark/>
          </w:tcPr>
          <w:p w14:paraId="1526CD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5580-40 Adaptive Security Appliance</w:t>
            </w:r>
          </w:p>
        </w:tc>
        <w:tc>
          <w:tcPr>
            <w:tcW w:w="1843" w:type="dxa"/>
            <w:hideMark/>
          </w:tcPr>
          <w:p w14:paraId="0C97D5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ASA5580-40</w:t>
            </w:r>
          </w:p>
        </w:tc>
        <w:tc>
          <w:tcPr>
            <w:tcW w:w="1842" w:type="dxa"/>
            <w:hideMark/>
          </w:tcPr>
          <w:p w14:paraId="37F70A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USE121AKJP</w:t>
            </w:r>
          </w:p>
        </w:tc>
        <w:tc>
          <w:tcPr>
            <w:tcW w:w="1843" w:type="dxa"/>
            <w:hideMark/>
          </w:tcPr>
          <w:p w14:paraId="1B4AED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48468F8" w14:textId="77777777" w:rsidTr="00D238AD">
        <w:trPr>
          <w:trHeight w:val="20"/>
        </w:trPr>
        <w:tc>
          <w:tcPr>
            <w:tcW w:w="3794" w:type="dxa"/>
            <w:hideMark/>
          </w:tcPr>
          <w:p w14:paraId="3EF8B1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9513 Chassis</w:t>
            </w:r>
          </w:p>
        </w:tc>
        <w:tc>
          <w:tcPr>
            <w:tcW w:w="1843" w:type="dxa"/>
            <w:hideMark/>
          </w:tcPr>
          <w:p w14:paraId="65C48F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DS-C9513</w:t>
            </w:r>
          </w:p>
        </w:tc>
        <w:tc>
          <w:tcPr>
            <w:tcW w:w="1842" w:type="dxa"/>
            <w:hideMark/>
          </w:tcPr>
          <w:p w14:paraId="40CB1C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FOX1551GN4V</w:t>
            </w:r>
          </w:p>
        </w:tc>
        <w:tc>
          <w:tcPr>
            <w:tcW w:w="1843" w:type="dxa"/>
            <w:hideMark/>
          </w:tcPr>
          <w:p w14:paraId="4B0B88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BFE423" w14:textId="77777777" w:rsidTr="00D238AD">
        <w:trPr>
          <w:trHeight w:val="20"/>
        </w:trPr>
        <w:tc>
          <w:tcPr>
            <w:tcW w:w="3794" w:type="dxa"/>
            <w:hideMark/>
          </w:tcPr>
          <w:p w14:paraId="36BBB0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32-Port 8-Gbps Performance Fibre Channel Switching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Module</w:t>
            </w:r>
          </w:p>
        </w:tc>
        <w:tc>
          <w:tcPr>
            <w:tcW w:w="1843" w:type="dxa"/>
            <w:hideMark/>
          </w:tcPr>
          <w:p w14:paraId="597230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DS-X9232-256K9</w:t>
            </w:r>
          </w:p>
        </w:tc>
        <w:tc>
          <w:tcPr>
            <w:tcW w:w="1842" w:type="dxa"/>
            <w:hideMark/>
          </w:tcPr>
          <w:p w14:paraId="0CC324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JAF1617AQKK</w:t>
            </w:r>
          </w:p>
        </w:tc>
        <w:tc>
          <w:tcPr>
            <w:tcW w:w="1843" w:type="dxa"/>
            <w:hideMark/>
          </w:tcPr>
          <w:p w14:paraId="355995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60946DA" w14:textId="77777777" w:rsidTr="00D238AD">
        <w:trPr>
          <w:trHeight w:val="20"/>
        </w:trPr>
        <w:tc>
          <w:tcPr>
            <w:tcW w:w="3794" w:type="dxa"/>
            <w:hideMark/>
          </w:tcPr>
          <w:p w14:paraId="049FE0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04712A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046D1C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JAF1617BEFE</w:t>
            </w:r>
          </w:p>
        </w:tc>
        <w:tc>
          <w:tcPr>
            <w:tcW w:w="1843" w:type="dxa"/>
            <w:hideMark/>
          </w:tcPr>
          <w:p w14:paraId="68DB09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62BC0FE" w14:textId="77777777" w:rsidTr="00D238AD">
        <w:trPr>
          <w:trHeight w:val="20"/>
        </w:trPr>
        <w:tc>
          <w:tcPr>
            <w:tcW w:w="3794" w:type="dxa"/>
            <w:hideMark/>
          </w:tcPr>
          <w:p w14:paraId="1CEFE5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3A48E9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1A22F9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JAF1617BEKE</w:t>
            </w:r>
          </w:p>
        </w:tc>
        <w:tc>
          <w:tcPr>
            <w:tcW w:w="1843" w:type="dxa"/>
            <w:hideMark/>
          </w:tcPr>
          <w:p w14:paraId="4ACAEE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E085EF8" w14:textId="77777777" w:rsidTr="00D238AD">
        <w:trPr>
          <w:trHeight w:val="20"/>
        </w:trPr>
        <w:tc>
          <w:tcPr>
            <w:tcW w:w="3794" w:type="dxa"/>
            <w:hideMark/>
          </w:tcPr>
          <w:p w14:paraId="3797C8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9500 Series Supervisor-2A</w:t>
            </w:r>
          </w:p>
        </w:tc>
        <w:tc>
          <w:tcPr>
            <w:tcW w:w="1843" w:type="dxa"/>
            <w:hideMark/>
          </w:tcPr>
          <w:p w14:paraId="54E3B8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DS-X9530-SF2AK9</w:t>
            </w:r>
          </w:p>
        </w:tc>
        <w:tc>
          <w:tcPr>
            <w:tcW w:w="1842" w:type="dxa"/>
            <w:hideMark/>
          </w:tcPr>
          <w:p w14:paraId="3F28FA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JAF1618ARGM</w:t>
            </w:r>
          </w:p>
        </w:tc>
        <w:tc>
          <w:tcPr>
            <w:tcW w:w="1843" w:type="dxa"/>
            <w:hideMark/>
          </w:tcPr>
          <w:p w14:paraId="222E87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34BB68" w14:textId="77777777" w:rsidTr="00D238AD">
        <w:trPr>
          <w:trHeight w:val="20"/>
        </w:trPr>
        <w:tc>
          <w:tcPr>
            <w:tcW w:w="3794" w:type="dxa"/>
            <w:hideMark/>
          </w:tcPr>
          <w:p w14:paraId="523048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9500 Series Supervisor-2A</w:t>
            </w:r>
          </w:p>
        </w:tc>
        <w:tc>
          <w:tcPr>
            <w:tcW w:w="1843" w:type="dxa"/>
            <w:hideMark/>
          </w:tcPr>
          <w:p w14:paraId="215773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DS-X9530-SF2AK9</w:t>
            </w:r>
          </w:p>
        </w:tc>
        <w:tc>
          <w:tcPr>
            <w:tcW w:w="1842" w:type="dxa"/>
            <w:hideMark/>
          </w:tcPr>
          <w:p w14:paraId="32E405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JAF1618ARFH</w:t>
            </w:r>
          </w:p>
        </w:tc>
        <w:tc>
          <w:tcPr>
            <w:tcW w:w="1843" w:type="dxa"/>
            <w:hideMark/>
          </w:tcPr>
          <w:p w14:paraId="70BE1B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3399777" w14:textId="77777777" w:rsidTr="00D238AD">
        <w:trPr>
          <w:trHeight w:val="20"/>
        </w:trPr>
        <w:tc>
          <w:tcPr>
            <w:tcW w:w="3794" w:type="dxa"/>
            <w:hideMark/>
          </w:tcPr>
          <w:p w14:paraId="2A0658E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508E55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7F69CB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JAF1617BEFH</w:t>
            </w:r>
          </w:p>
        </w:tc>
        <w:tc>
          <w:tcPr>
            <w:tcW w:w="1843" w:type="dxa"/>
            <w:hideMark/>
          </w:tcPr>
          <w:p w14:paraId="189E7D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3D3C2E" w14:textId="77777777" w:rsidTr="00D238AD">
        <w:trPr>
          <w:trHeight w:val="20"/>
        </w:trPr>
        <w:tc>
          <w:tcPr>
            <w:tcW w:w="3794" w:type="dxa"/>
            <w:hideMark/>
          </w:tcPr>
          <w:p w14:paraId="237475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9513 Chassis</w:t>
            </w:r>
          </w:p>
        </w:tc>
        <w:tc>
          <w:tcPr>
            <w:tcW w:w="1843" w:type="dxa"/>
            <w:hideMark/>
          </w:tcPr>
          <w:p w14:paraId="45C56A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DS-C9513</w:t>
            </w:r>
          </w:p>
        </w:tc>
        <w:tc>
          <w:tcPr>
            <w:tcW w:w="1842" w:type="dxa"/>
            <w:hideMark/>
          </w:tcPr>
          <w:p w14:paraId="4181AB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FOX1550G7G4</w:t>
            </w:r>
          </w:p>
        </w:tc>
        <w:tc>
          <w:tcPr>
            <w:tcW w:w="1843" w:type="dxa"/>
            <w:hideMark/>
          </w:tcPr>
          <w:p w14:paraId="269535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1722FED" w14:textId="77777777" w:rsidTr="00D238AD">
        <w:trPr>
          <w:trHeight w:val="20"/>
        </w:trPr>
        <w:tc>
          <w:tcPr>
            <w:tcW w:w="3794" w:type="dxa"/>
            <w:hideMark/>
          </w:tcPr>
          <w:p w14:paraId="593A9A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384939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6C24F3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JAF1617BEFR</w:t>
            </w:r>
          </w:p>
        </w:tc>
        <w:tc>
          <w:tcPr>
            <w:tcW w:w="1843" w:type="dxa"/>
            <w:hideMark/>
          </w:tcPr>
          <w:p w14:paraId="609223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D9690F7" w14:textId="77777777" w:rsidTr="00D238AD">
        <w:trPr>
          <w:trHeight w:val="20"/>
        </w:trPr>
        <w:tc>
          <w:tcPr>
            <w:tcW w:w="3794" w:type="dxa"/>
            <w:hideMark/>
          </w:tcPr>
          <w:p w14:paraId="74A573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0A4394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5DB23B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JAF1617BEKF</w:t>
            </w:r>
          </w:p>
        </w:tc>
        <w:tc>
          <w:tcPr>
            <w:tcW w:w="1843" w:type="dxa"/>
            <w:hideMark/>
          </w:tcPr>
          <w:p w14:paraId="19B486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EF26985" w14:textId="77777777" w:rsidTr="00D238AD">
        <w:trPr>
          <w:trHeight w:val="20"/>
        </w:trPr>
        <w:tc>
          <w:tcPr>
            <w:tcW w:w="3794" w:type="dxa"/>
            <w:hideMark/>
          </w:tcPr>
          <w:p w14:paraId="54442D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56922B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40A8B4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JAF1617BEFQ</w:t>
            </w:r>
          </w:p>
        </w:tc>
        <w:tc>
          <w:tcPr>
            <w:tcW w:w="1843" w:type="dxa"/>
            <w:hideMark/>
          </w:tcPr>
          <w:p w14:paraId="2325DF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2ADC8B1" w14:textId="77777777" w:rsidTr="00D238AD">
        <w:trPr>
          <w:trHeight w:val="20"/>
        </w:trPr>
        <w:tc>
          <w:tcPr>
            <w:tcW w:w="3794" w:type="dxa"/>
            <w:hideMark/>
          </w:tcPr>
          <w:p w14:paraId="34C71A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9500 Series Supervisor-2A</w:t>
            </w:r>
          </w:p>
        </w:tc>
        <w:tc>
          <w:tcPr>
            <w:tcW w:w="1843" w:type="dxa"/>
            <w:hideMark/>
          </w:tcPr>
          <w:p w14:paraId="55475B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DS-X9530-SF2AK9</w:t>
            </w:r>
          </w:p>
        </w:tc>
        <w:tc>
          <w:tcPr>
            <w:tcW w:w="1842" w:type="dxa"/>
            <w:hideMark/>
          </w:tcPr>
          <w:p w14:paraId="2D8B2B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JAF1618ARFN</w:t>
            </w:r>
          </w:p>
        </w:tc>
        <w:tc>
          <w:tcPr>
            <w:tcW w:w="1843" w:type="dxa"/>
            <w:hideMark/>
          </w:tcPr>
          <w:p w14:paraId="4F0A21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2039D33" w14:textId="77777777" w:rsidTr="00D238AD">
        <w:trPr>
          <w:trHeight w:val="20"/>
        </w:trPr>
        <w:tc>
          <w:tcPr>
            <w:tcW w:w="3794" w:type="dxa"/>
            <w:hideMark/>
          </w:tcPr>
          <w:p w14:paraId="6FF9101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MDS 9500 Series Supervisor-2A</w:t>
            </w:r>
          </w:p>
        </w:tc>
        <w:tc>
          <w:tcPr>
            <w:tcW w:w="1843" w:type="dxa"/>
            <w:hideMark/>
          </w:tcPr>
          <w:p w14:paraId="40EAD1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DS-X9530-SF2AK9</w:t>
            </w:r>
          </w:p>
        </w:tc>
        <w:tc>
          <w:tcPr>
            <w:tcW w:w="1842" w:type="dxa"/>
            <w:hideMark/>
          </w:tcPr>
          <w:p w14:paraId="0B625D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JAF1618ARER</w:t>
            </w:r>
          </w:p>
        </w:tc>
        <w:tc>
          <w:tcPr>
            <w:tcW w:w="1843" w:type="dxa"/>
            <w:hideMark/>
          </w:tcPr>
          <w:p w14:paraId="57ABB9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91B58A7" w14:textId="77777777" w:rsidTr="00D238AD">
        <w:trPr>
          <w:trHeight w:val="20"/>
        </w:trPr>
        <w:tc>
          <w:tcPr>
            <w:tcW w:w="3794" w:type="dxa"/>
            <w:hideMark/>
          </w:tcPr>
          <w:p w14:paraId="0FB2A2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32-Port 8-Gbps Performance Fibre Channel Switching Module</w:t>
            </w:r>
          </w:p>
        </w:tc>
        <w:tc>
          <w:tcPr>
            <w:tcW w:w="1843" w:type="dxa"/>
            <w:hideMark/>
          </w:tcPr>
          <w:p w14:paraId="530DA4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DS-X9232-256K9</w:t>
            </w:r>
          </w:p>
        </w:tc>
        <w:tc>
          <w:tcPr>
            <w:tcW w:w="1842" w:type="dxa"/>
            <w:hideMark/>
          </w:tcPr>
          <w:p w14:paraId="4D5E8E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JAF1617AQMD</w:t>
            </w:r>
          </w:p>
        </w:tc>
        <w:tc>
          <w:tcPr>
            <w:tcW w:w="1843" w:type="dxa"/>
            <w:hideMark/>
          </w:tcPr>
          <w:p w14:paraId="3F8269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BB468FB" w14:textId="77777777" w:rsidTr="00D238AD">
        <w:trPr>
          <w:trHeight w:val="20"/>
        </w:trPr>
        <w:tc>
          <w:tcPr>
            <w:tcW w:w="3794" w:type="dxa"/>
            <w:hideMark/>
          </w:tcPr>
          <w:p w14:paraId="7924A8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0E5798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517623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SAL093480HQ</w:t>
            </w:r>
          </w:p>
        </w:tc>
        <w:tc>
          <w:tcPr>
            <w:tcW w:w="1843" w:type="dxa"/>
            <w:hideMark/>
          </w:tcPr>
          <w:p w14:paraId="3C3D03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7F5F3A7" w14:textId="77777777" w:rsidTr="00D238AD">
        <w:trPr>
          <w:trHeight w:val="20"/>
        </w:trPr>
        <w:tc>
          <w:tcPr>
            <w:tcW w:w="3794" w:type="dxa"/>
            <w:hideMark/>
          </w:tcPr>
          <w:p w14:paraId="232C2E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Firewall blade for 6500 and 7600, VFW License Separate</w:t>
            </w:r>
          </w:p>
        </w:tc>
        <w:tc>
          <w:tcPr>
            <w:tcW w:w="1843" w:type="dxa"/>
            <w:hideMark/>
          </w:tcPr>
          <w:p w14:paraId="70EE18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WS-SVC-FWM-1-K9</w:t>
            </w:r>
          </w:p>
        </w:tc>
        <w:tc>
          <w:tcPr>
            <w:tcW w:w="1842" w:type="dxa"/>
            <w:hideMark/>
          </w:tcPr>
          <w:p w14:paraId="792391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SAL1427LYVY</w:t>
            </w:r>
          </w:p>
        </w:tc>
        <w:tc>
          <w:tcPr>
            <w:tcW w:w="1843" w:type="dxa"/>
            <w:hideMark/>
          </w:tcPr>
          <w:p w14:paraId="648E08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0D687CB" w14:textId="77777777" w:rsidTr="00D238AD">
        <w:trPr>
          <w:trHeight w:val="20"/>
        </w:trPr>
        <w:tc>
          <w:tcPr>
            <w:tcW w:w="3794" w:type="dxa"/>
            <w:hideMark/>
          </w:tcPr>
          <w:p w14:paraId="719115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65F0B7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</w:t>
            </w:r>
          </w:p>
        </w:tc>
        <w:tc>
          <w:tcPr>
            <w:tcW w:w="1842" w:type="dxa"/>
            <w:hideMark/>
          </w:tcPr>
          <w:p w14:paraId="5EABDC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SAL1618BP0J</w:t>
            </w:r>
          </w:p>
        </w:tc>
        <w:tc>
          <w:tcPr>
            <w:tcW w:w="1843" w:type="dxa"/>
            <w:hideMark/>
          </w:tcPr>
          <w:p w14:paraId="0231F0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5350BA0" w14:textId="77777777" w:rsidTr="00D238AD">
        <w:trPr>
          <w:trHeight w:val="20"/>
        </w:trPr>
        <w:tc>
          <w:tcPr>
            <w:tcW w:w="3794" w:type="dxa"/>
            <w:hideMark/>
          </w:tcPr>
          <w:p w14:paraId="512454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IPB s/w, 48-Port 10/100/1000+4 SFP, 1 AC p/s</w:t>
            </w:r>
          </w:p>
        </w:tc>
        <w:tc>
          <w:tcPr>
            <w:tcW w:w="1843" w:type="dxa"/>
            <w:hideMark/>
          </w:tcPr>
          <w:p w14:paraId="79BB8D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WS-C4948-S</w:t>
            </w:r>
          </w:p>
        </w:tc>
        <w:tc>
          <w:tcPr>
            <w:tcW w:w="1842" w:type="dxa"/>
            <w:hideMark/>
          </w:tcPr>
          <w:p w14:paraId="2B2079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FOX112801EG</w:t>
            </w:r>
          </w:p>
        </w:tc>
        <w:tc>
          <w:tcPr>
            <w:tcW w:w="1843" w:type="dxa"/>
            <w:hideMark/>
          </w:tcPr>
          <w:p w14:paraId="17EDB4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17E7C4B" w14:textId="77777777" w:rsidTr="00D238AD">
        <w:trPr>
          <w:trHeight w:val="20"/>
        </w:trPr>
        <w:tc>
          <w:tcPr>
            <w:tcW w:w="3794" w:type="dxa"/>
            <w:hideMark/>
          </w:tcPr>
          <w:p w14:paraId="2F0BB0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6E849A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702D19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FCZ163860BG</w:t>
            </w:r>
          </w:p>
        </w:tc>
        <w:tc>
          <w:tcPr>
            <w:tcW w:w="1843" w:type="dxa"/>
            <w:hideMark/>
          </w:tcPr>
          <w:p w14:paraId="0D46D5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7DBD103" w14:textId="77777777" w:rsidTr="00D238AD">
        <w:trPr>
          <w:trHeight w:val="20"/>
        </w:trPr>
        <w:tc>
          <w:tcPr>
            <w:tcW w:w="3794" w:type="dxa"/>
            <w:hideMark/>
          </w:tcPr>
          <w:p w14:paraId="1C733E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0C2945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266A3D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JMX1618X0VU</w:t>
            </w:r>
          </w:p>
        </w:tc>
        <w:tc>
          <w:tcPr>
            <w:tcW w:w="1843" w:type="dxa"/>
            <w:hideMark/>
          </w:tcPr>
          <w:p w14:paraId="54BAA8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1024297" w14:textId="77777777" w:rsidTr="00D238AD">
        <w:trPr>
          <w:trHeight w:val="20"/>
        </w:trPr>
        <w:tc>
          <w:tcPr>
            <w:tcW w:w="3794" w:type="dxa"/>
            <w:hideMark/>
          </w:tcPr>
          <w:p w14:paraId="66EE26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593A53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2D998B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JMX1618X0VS</w:t>
            </w:r>
          </w:p>
        </w:tc>
        <w:tc>
          <w:tcPr>
            <w:tcW w:w="1843" w:type="dxa"/>
            <w:hideMark/>
          </w:tcPr>
          <w:p w14:paraId="768D97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C85E7BF" w14:textId="77777777" w:rsidTr="00D238AD">
        <w:trPr>
          <w:trHeight w:val="20"/>
        </w:trPr>
        <w:tc>
          <w:tcPr>
            <w:tcW w:w="3794" w:type="dxa"/>
            <w:hideMark/>
          </w:tcPr>
          <w:p w14:paraId="3EC15F1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48 10/100/1000,  4 T/SFP  LAN Base Image</w:t>
            </w:r>
          </w:p>
        </w:tc>
        <w:tc>
          <w:tcPr>
            <w:tcW w:w="1843" w:type="dxa"/>
            <w:hideMark/>
          </w:tcPr>
          <w:p w14:paraId="1B6AC7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WS-C2960G-48TC-L</w:t>
            </w:r>
          </w:p>
        </w:tc>
        <w:tc>
          <w:tcPr>
            <w:tcW w:w="1842" w:type="dxa"/>
            <w:hideMark/>
          </w:tcPr>
          <w:p w14:paraId="6A7776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FOC1122U2GK</w:t>
            </w:r>
          </w:p>
        </w:tc>
        <w:tc>
          <w:tcPr>
            <w:tcW w:w="1843" w:type="dxa"/>
            <w:hideMark/>
          </w:tcPr>
          <w:p w14:paraId="03FB58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3BDF6AD" w14:textId="77777777" w:rsidTr="00D238AD">
        <w:trPr>
          <w:trHeight w:val="20"/>
        </w:trPr>
        <w:tc>
          <w:tcPr>
            <w:tcW w:w="3794" w:type="dxa"/>
            <w:hideMark/>
          </w:tcPr>
          <w:p w14:paraId="181870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48 10/100/1000,  4 T/SFP  LAN Base Image</w:t>
            </w:r>
          </w:p>
        </w:tc>
        <w:tc>
          <w:tcPr>
            <w:tcW w:w="1843" w:type="dxa"/>
            <w:hideMark/>
          </w:tcPr>
          <w:p w14:paraId="7CA9E1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WS-C2960G-48TC-L</w:t>
            </w:r>
          </w:p>
        </w:tc>
        <w:tc>
          <w:tcPr>
            <w:tcW w:w="1842" w:type="dxa"/>
            <w:hideMark/>
          </w:tcPr>
          <w:p w14:paraId="1C2F24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FOC1611W37B</w:t>
            </w:r>
          </w:p>
        </w:tc>
        <w:tc>
          <w:tcPr>
            <w:tcW w:w="1843" w:type="dxa"/>
            <w:hideMark/>
          </w:tcPr>
          <w:p w14:paraId="578AD2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5ECF843" w14:textId="77777777" w:rsidTr="00D238AD">
        <w:trPr>
          <w:trHeight w:val="20"/>
        </w:trPr>
        <w:tc>
          <w:tcPr>
            <w:tcW w:w="3794" w:type="dxa"/>
            <w:hideMark/>
          </w:tcPr>
          <w:p w14:paraId="29ACFC1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ASR1004 Chassis, Dual P/S</w:t>
            </w:r>
          </w:p>
        </w:tc>
        <w:tc>
          <w:tcPr>
            <w:tcW w:w="1843" w:type="dxa"/>
            <w:hideMark/>
          </w:tcPr>
          <w:p w14:paraId="6C4F4B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ASR1004</w:t>
            </w:r>
          </w:p>
        </w:tc>
        <w:tc>
          <w:tcPr>
            <w:tcW w:w="1842" w:type="dxa"/>
            <w:hideMark/>
          </w:tcPr>
          <w:p w14:paraId="39181A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FOX1411GCH8</w:t>
            </w:r>
          </w:p>
        </w:tc>
        <w:tc>
          <w:tcPr>
            <w:tcW w:w="1843" w:type="dxa"/>
            <w:hideMark/>
          </w:tcPr>
          <w:p w14:paraId="6CB6A5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9FD43D5" w14:textId="77777777" w:rsidTr="00D238AD">
        <w:trPr>
          <w:trHeight w:val="20"/>
        </w:trPr>
        <w:tc>
          <w:tcPr>
            <w:tcW w:w="3794" w:type="dxa"/>
            <w:hideMark/>
          </w:tcPr>
          <w:p w14:paraId="5EFCEEB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285DD9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3740E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JAE14070L5V</w:t>
            </w:r>
          </w:p>
        </w:tc>
        <w:tc>
          <w:tcPr>
            <w:tcW w:w="1843" w:type="dxa"/>
            <w:hideMark/>
          </w:tcPr>
          <w:p w14:paraId="0663B4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54F0190" w14:textId="77777777" w:rsidTr="00D238AD">
        <w:trPr>
          <w:trHeight w:val="20"/>
        </w:trPr>
        <w:tc>
          <w:tcPr>
            <w:tcW w:w="3794" w:type="dxa"/>
            <w:hideMark/>
          </w:tcPr>
          <w:p w14:paraId="442028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0BBEC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647D79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JAE14042GHY</w:t>
            </w:r>
          </w:p>
        </w:tc>
        <w:tc>
          <w:tcPr>
            <w:tcW w:w="1843" w:type="dxa"/>
            <w:hideMark/>
          </w:tcPr>
          <w:p w14:paraId="3C9899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35B05CF" w14:textId="77777777" w:rsidTr="00D238AD">
        <w:trPr>
          <w:trHeight w:val="20"/>
        </w:trPr>
        <w:tc>
          <w:tcPr>
            <w:tcW w:w="3794" w:type="dxa"/>
            <w:hideMark/>
          </w:tcPr>
          <w:p w14:paraId="02FBCE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1131A2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3842E0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FOX1405GQSC</w:t>
            </w:r>
          </w:p>
        </w:tc>
        <w:tc>
          <w:tcPr>
            <w:tcW w:w="1843" w:type="dxa"/>
            <w:hideMark/>
          </w:tcPr>
          <w:p w14:paraId="78AA2B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5FDDC01" w14:textId="77777777" w:rsidTr="00D238AD">
        <w:trPr>
          <w:trHeight w:val="20"/>
        </w:trPr>
        <w:tc>
          <w:tcPr>
            <w:tcW w:w="3794" w:type="dxa"/>
            <w:hideMark/>
          </w:tcPr>
          <w:p w14:paraId="45FAAE3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4GB DRAM,spare</w:t>
            </w:r>
          </w:p>
        </w:tc>
        <w:tc>
          <w:tcPr>
            <w:tcW w:w="1843" w:type="dxa"/>
            <w:hideMark/>
          </w:tcPr>
          <w:p w14:paraId="3CFB44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ASR1002=</w:t>
            </w:r>
          </w:p>
        </w:tc>
        <w:tc>
          <w:tcPr>
            <w:tcW w:w="1842" w:type="dxa"/>
            <w:hideMark/>
          </w:tcPr>
          <w:p w14:paraId="0E7C39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FOX1722GWH4</w:t>
            </w:r>
          </w:p>
        </w:tc>
        <w:tc>
          <w:tcPr>
            <w:tcW w:w="1843" w:type="dxa"/>
            <w:hideMark/>
          </w:tcPr>
          <w:p w14:paraId="4EB0F6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DF7AE8E" w14:textId="77777777" w:rsidTr="00D238AD">
        <w:trPr>
          <w:trHeight w:val="20"/>
        </w:trPr>
        <w:tc>
          <w:tcPr>
            <w:tcW w:w="3794" w:type="dxa"/>
            <w:hideMark/>
          </w:tcPr>
          <w:p w14:paraId="26EE00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139655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09613D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FOX1547GDKT</w:t>
            </w:r>
          </w:p>
        </w:tc>
        <w:tc>
          <w:tcPr>
            <w:tcW w:w="1843" w:type="dxa"/>
            <w:hideMark/>
          </w:tcPr>
          <w:p w14:paraId="728D33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C2CCA7F" w14:textId="77777777" w:rsidTr="00D238AD">
        <w:trPr>
          <w:trHeight w:val="20"/>
        </w:trPr>
        <w:tc>
          <w:tcPr>
            <w:tcW w:w="3794" w:type="dxa"/>
            <w:hideMark/>
          </w:tcPr>
          <w:p w14:paraId="11F053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4BC148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511A28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JAE1551009W</w:t>
            </w:r>
          </w:p>
        </w:tc>
        <w:tc>
          <w:tcPr>
            <w:tcW w:w="1843" w:type="dxa"/>
            <w:hideMark/>
          </w:tcPr>
          <w:p w14:paraId="7382CE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E1E1B7D" w14:textId="77777777" w:rsidTr="00D238AD">
        <w:trPr>
          <w:trHeight w:val="20"/>
        </w:trPr>
        <w:tc>
          <w:tcPr>
            <w:tcW w:w="3794" w:type="dxa"/>
            <w:hideMark/>
          </w:tcPr>
          <w:p w14:paraId="5D6159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AC0F9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83C26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JAE155200ZD</w:t>
            </w:r>
          </w:p>
        </w:tc>
        <w:tc>
          <w:tcPr>
            <w:tcW w:w="1843" w:type="dxa"/>
            <w:hideMark/>
          </w:tcPr>
          <w:p w14:paraId="168EC4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0BEE6E1" w14:textId="77777777" w:rsidTr="00D238AD">
        <w:trPr>
          <w:trHeight w:val="20"/>
        </w:trPr>
        <w:tc>
          <w:tcPr>
            <w:tcW w:w="3794" w:type="dxa"/>
            <w:hideMark/>
          </w:tcPr>
          <w:p w14:paraId="641177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D19DC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41F73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JAE155205RH</w:t>
            </w:r>
          </w:p>
        </w:tc>
        <w:tc>
          <w:tcPr>
            <w:tcW w:w="1843" w:type="dxa"/>
            <w:hideMark/>
          </w:tcPr>
          <w:p w14:paraId="35942E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9540E7A" w14:textId="77777777" w:rsidTr="00D238AD">
        <w:trPr>
          <w:trHeight w:val="20"/>
        </w:trPr>
        <w:tc>
          <w:tcPr>
            <w:tcW w:w="3794" w:type="dxa"/>
            <w:hideMark/>
          </w:tcPr>
          <w:p w14:paraId="06ABFD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0F36BC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1EF79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JAE155200ZN</w:t>
            </w:r>
          </w:p>
        </w:tc>
        <w:tc>
          <w:tcPr>
            <w:tcW w:w="1843" w:type="dxa"/>
            <w:hideMark/>
          </w:tcPr>
          <w:p w14:paraId="1B0C7E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E83202" w14:textId="77777777" w:rsidTr="00D238AD">
        <w:trPr>
          <w:trHeight w:val="20"/>
        </w:trPr>
        <w:tc>
          <w:tcPr>
            <w:tcW w:w="3794" w:type="dxa"/>
            <w:hideMark/>
          </w:tcPr>
          <w:p w14:paraId="38BC45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29B498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103F79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FOX1548GTNX</w:t>
            </w:r>
          </w:p>
        </w:tc>
        <w:tc>
          <w:tcPr>
            <w:tcW w:w="1843" w:type="dxa"/>
            <w:hideMark/>
          </w:tcPr>
          <w:p w14:paraId="6E178F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86A46F2" w14:textId="77777777" w:rsidTr="00D238AD">
        <w:trPr>
          <w:trHeight w:val="20"/>
        </w:trPr>
        <w:tc>
          <w:tcPr>
            <w:tcW w:w="3794" w:type="dxa"/>
            <w:hideMark/>
          </w:tcPr>
          <w:p w14:paraId="1ED345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2A28AE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75CD4B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FOX1548H01M</w:t>
            </w:r>
          </w:p>
        </w:tc>
        <w:tc>
          <w:tcPr>
            <w:tcW w:w="1843" w:type="dxa"/>
            <w:hideMark/>
          </w:tcPr>
          <w:p w14:paraId="5FD4F9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1C128E9" w14:textId="77777777" w:rsidTr="00D238AD">
        <w:trPr>
          <w:trHeight w:val="20"/>
        </w:trPr>
        <w:tc>
          <w:tcPr>
            <w:tcW w:w="3794" w:type="dxa"/>
            <w:hideMark/>
          </w:tcPr>
          <w:p w14:paraId="703064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0B94A0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5FD143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FOX1406GZD1</w:t>
            </w:r>
          </w:p>
        </w:tc>
        <w:tc>
          <w:tcPr>
            <w:tcW w:w="1843" w:type="dxa"/>
            <w:hideMark/>
          </w:tcPr>
          <w:p w14:paraId="7A1564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B35A185" w14:textId="77777777" w:rsidTr="00D238AD">
        <w:trPr>
          <w:trHeight w:val="20"/>
        </w:trPr>
        <w:tc>
          <w:tcPr>
            <w:tcW w:w="3794" w:type="dxa"/>
            <w:hideMark/>
          </w:tcPr>
          <w:p w14:paraId="0A4B38B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2CB24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651F3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JAE14100HO0</w:t>
            </w:r>
          </w:p>
        </w:tc>
        <w:tc>
          <w:tcPr>
            <w:tcW w:w="1843" w:type="dxa"/>
            <w:hideMark/>
          </w:tcPr>
          <w:p w14:paraId="50E7E4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7E3FC33" w14:textId="77777777" w:rsidTr="00D238AD">
        <w:trPr>
          <w:trHeight w:val="20"/>
        </w:trPr>
        <w:tc>
          <w:tcPr>
            <w:tcW w:w="3794" w:type="dxa"/>
            <w:hideMark/>
          </w:tcPr>
          <w:p w14:paraId="03824C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38C914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51472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JAE14063IAA</w:t>
            </w:r>
          </w:p>
        </w:tc>
        <w:tc>
          <w:tcPr>
            <w:tcW w:w="1843" w:type="dxa"/>
            <w:hideMark/>
          </w:tcPr>
          <w:p w14:paraId="4C6633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E75175E" w14:textId="77777777" w:rsidTr="00D238AD">
        <w:trPr>
          <w:trHeight w:val="20"/>
        </w:trPr>
        <w:tc>
          <w:tcPr>
            <w:tcW w:w="3794" w:type="dxa"/>
            <w:hideMark/>
          </w:tcPr>
          <w:p w14:paraId="504EDA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C2F1B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64AD8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JAE141004CR</w:t>
            </w:r>
          </w:p>
        </w:tc>
        <w:tc>
          <w:tcPr>
            <w:tcW w:w="1843" w:type="dxa"/>
            <w:hideMark/>
          </w:tcPr>
          <w:p w14:paraId="704D3E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3663E0F" w14:textId="77777777" w:rsidTr="00D238AD">
        <w:trPr>
          <w:trHeight w:val="20"/>
        </w:trPr>
        <w:tc>
          <w:tcPr>
            <w:tcW w:w="3794" w:type="dxa"/>
            <w:hideMark/>
          </w:tcPr>
          <w:p w14:paraId="4D0E4D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38BB99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FFA73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JAE14110DUU</w:t>
            </w:r>
          </w:p>
        </w:tc>
        <w:tc>
          <w:tcPr>
            <w:tcW w:w="1843" w:type="dxa"/>
            <w:hideMark/>
          </w:tcPr>
          <w:p w14:paraId="161B61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FFE2350" w14:textId="77777777" w:rsidTr="00D238AD">
        <w:trPr>
          <w:trHeight w:val="20"/>
        </w:trPr>
        <w:tc>
          <w:tcPr>
            <w:tcW w:w="3794" w:type="dxa"/>
            <w:hideMark/>
          </w:tcPr>
          <w:p w14:paraId="74678A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432EEF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7AB604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FOX1352GPYU</w:t>
            </w:r>
          </w:p>
        </w:tc>
        <w:tc>
          <w:tcPr>
            <w:tcW w:w="1843" w:type="dxa"/>
            <w:hideMark/>
          </w:tcPr>
          <w:p w14:paraId="33E1FE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5DE78C" w14:textId="77777777" w:rsidTr="00D238AD">
        <w:trPr>
          <w:trHeight w:val="20"/>
        </w:trPr>
        <w:tc>
          <w:tcPr>
            <w:tcW w:w="3794" w:type="dxa"/>
            <w:hideMark/>
          </w:tcPr>
          <w:p w14:paraId="539DA4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61A9A2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43CF47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FOX1413G1JF</w:t>
            </w:r>
          </w:p>
        </w:tc>
        <w:tc>
          <w:tcPr>
            <w:tcW w:w="1843" w:type="dxa"/>
            <w:hideMark/>
          </w:tcPr>
          <w:p w14:paraId="01FFB8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B01608E" w14:textId="77777777" w:rsidTr="00D238AD">
        <w:trPr>
          <w:trHeight w:val="20"/>
        </w:trPr>
        <w:tc>
          <w:tcPr>
            <w:tcW w:w="3794" w:type="dxa"/>
            <w:hideMark/>
          </w:tcPr>
          <w:p w14:paraId="0F88C0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0C3A9E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3FD357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FOX1404HDNB</w:t>
            </w:r>
          </w:p>
        </w:tc>
        <w:tc>
          <w:tcPr>
            <w:tcW w:w="1843" w:type="dxa"/>
            <w:hideMark/>
          </w:tcPr>
          <w:p w14:paraId="29C80F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C10B703" w14:textId="77777777" w:rsidTr="00D238AD">
        <w:trPr>
          <w:trHeight w:val="20"/>
        </w:trPr>
        <w:tc>
          <w:tcPr>
            <w:tcW w:w="3794" w:type="dxa"/>
            <w:hideMark/>
          </w:tcPr>
          <w:p w14:paraId="7EE233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46E36D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1DF427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FOC1635V2KG</w:t>
            </w:r>
          </w:p>
        </w:tc>
        <w:tc>
          <w:tcPr>
            <w:tcW w:w="1843" w:type="dxa"/>
            <w:hideMark/>
          </w:tcPr>
          <w:p w14:paraId="3A8E9C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4B4E208" w14:textId="77777777" w:rsidTr="00D238AD">
        <w:trPr>
          <w:trHeight w:val="20"/>
        </w:trPr>
        <w:tc>
          <w:tcPr>
            <w:tcW w:w="3794" w:type="dxa"/>
            <w:hideMark/>
          </w:tcPr>
          <w:p w14:paraId="784995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3A04BD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62EC83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FOC1635V2J5</w:t>
            </w:r>
          </w:p>
        </w:tc>
        <w:tc>
          <w:tcPr>
            <w:tcW w:w="1843" w:type="dxa"/>
            <w:hideMark/>
          </w:tcPr>
          <w:p w14:paraId="268F5B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63E96C2" w14:textId="77777777" w:rsidTr="00D238AD">
        <w:trPr>
          <w:trHeight w:val="20"/>
        </w:trPr>
        <w:tc>
          <w:tcPr>
            <w:tcW w:w="3794" w:type="dxa"/>
            <w:hideMark/>
          </w:tcPr>
          <w:p w14:paraId="0A504C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DES</w:t>
            </w:r>
          </w:p>
        </w:tc>
        <w:tc>
          <w:tcPr>
            <w:tcW w:w="1843" w:type="dxa"/>
            <w:hideMark/>
          </w:tcPr>
          <w:p w14:paraId="45859E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ASA5540-K8</w:t>
            </w:r>
          </w:p>
        </w:tc>
        <w:tc>
          <w:tcPr>
            <w:tcW w:w="1842" w:type="dxa"/>
            <w:hideMark/>
          </w:tcPr>
          <w:p w14:paraId="321F63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JMX1419L2ZH</w:t>
            </w:r>
          </w:p>
        </w:tc>
        <w:tc>
          <w:tcPr>
            <w:tcW w:w="1843" w:type="dxa"/>
            <w:hideMark/>
          </w:tcPr>
          <w:p w14:paraId="79308A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168E7E9" w14:textId="77777777" w:rsidTr="00D238AD">
        <w:trPr>
          <w:trHeight w:val="20"/>
        </w:trPr>
        <w:tc>
          <w:tcPr>
            <w:tcW w:w="3794" w:type="dxa"/>
            <w:hideMark/>
          </w:tcPr>
          <w:p w14:paraId="3A2A82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0BD54D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111330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FOX1410GDGQ</w:t>
            </w:r>
          </w:p>
        </w:tc>
        <w:tc>
          <w:tcPr>
            <w:tcW w:w="1843" w:type="dxa"/>
            <w:hideMark/>
          </w:tcPr>
          <w:p w14:paraId="2837D8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D28DC83" w14:textId="77777777" w:rsidTr="00D238AD">
        <w:trPr>
          <w:trHeight w:val="20"/>
        </w:trPr>
        <w:tc>
          <w:tcPr>
            <w:tcW w:w="3794" w:type="dxa"/>
            <w:hideMark/>
          </w:tcPr>
          <w:p w14:paraId="309580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25E6B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B5217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JAE14100AHR</w:t>
            </w:r>
          </w:p>
        </w:tc>
        <w:tc>
          <w:tcPr>
            <w:tcW w:w="1843" w:type="dxa"/>
            <w:hideMark/>
          </w:tcPr>
          <w:p w14:paraId="076D74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FAE9B36" w14:textId="77777777" w:rsidTr="00D238AD">
        <w:trPr>
          <w:trHeight w:val="20"/>
        </w:trPr>
        <w:tc>
          <w:tcPr>
            <w:tcW w:w="3794" w:type="dxa"/>
            <w:hideMark/>
          </w:tcPr>
          <w:p w14:paraId="73A057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93A14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43DCC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JAE14063FFK</w:t>
            </w:r>
          </w:p>
        </w:tc>
        <w:tc>
          <w:tcPr>
            <w:tcW w:w="1843" w:type="dxa"/>
            <w:hideMark/>
          </w:tcPr>
          <w:p w14:paraId="01CAE4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F38B9CF" w14:textId="77777777" w:rsidTr="00D238AD">
        <w:trPr>
          <w:trHeight w:val="20"/>
        </w:trPr>
        <w:tc>
          <w:tcPr>
            <w:tcW w:w="3794" w:type="dxa"/>
            <w:hideMark/>
          </w:tcPr>
          <w:p w14:paraId="488543F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B8DCB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9B572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JAE14100J24</w:t>
            </w:r>
          </w:p>
        </w:tc>
        <w:tc>
          <w:tcPr>
            <w:tcW w:w="1843" w:type="dxa"/>
            <w:hideMark/>
          </w:tcPr>
          <w:p w14:paraId="51059B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FD6415" w14:textId="77777777" w:rsidTr="00D238AD">
        <w:trPr>
          <w:trHeight w:val="20"/>
        </w:trPr>
        <w:tc>
          <w:tcPr>
            <w:tcW w:w="3794" w:type="dxa"/>
            <w:hideMark/>
          </w:tcPr>
          <w:p w14:paraId="1E3D1C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296FE7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505C0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JAE14063RUF</w:t>
            </w:r>
          </w:p>
        </w:tc>
        <w:tc>
          <w:tcPr>
            <w:tcW w:w="1843" w:type="dxa"/>
            <w:hideMark/>
          </w:tcPr>
          <w:p w14:paraId="08C295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5B1D62" w14:textId="77777777" w:rsidTr="00D238AD">
        <w:trPr>
          <w:trHeight w:val="20"/>
        </w:trPr>
        <w:tc>
          <w:tcPr>
            <w:tcW w:w="3794" w:type="dxa"/>
            <w:hideMark/>
          </w:tcPr>
          <w:p w14:paraId="32F5571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4GB DRAM,spare</w:t>
            </w:r>
          </w:p>
        </w:tc>
        <w:tc>
          <w:tcPr>
            <w:tcW w:w="1843" w:type="dxa"/>
            <w:hideMark/>
          </w:tcPr>
          <w:p w14:paraId="0919EE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ASR1002=</w:t>
            </w:r>
          </w:p>
        </w:tc>
        <w:tc>
          <w:tcPr>
            <w:tcW w:w="1842" w:type="dxa"/>
            <w:hideMark/>
          </w:tcPr>
          <w:p w14:paraId="42CE88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FOX1418GL03</w:t>
            </w:r>
          </w:p>
        </w:tc>
        <w:tc>
          <w:tcPr>
            <w:tcW w:w="1843" w:type="dxa"/>
            <w:hideMark/>
          </w:tcPr>
          <w:p w14:paraId="0864A6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91C16FB" w14:textId="77777777" w:rsidTr="00D238AD">
        <w:trPr>
          <w:trHeight w:val="20"/>
        </w:trPr>
        <w:tc>
          <w:tcPr>
            <w:tcW w:w="3794" w:type="dxa"/>
            <w:hideMark/>
          </w:tcPr>
          <w:p w14:paraId="7A82E6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0AD5B6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43C27A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FOX1404HDLC</w:t>
            </w:r>
          </w:p>
        </w:tc>
        <w:tc>
          <w:tcPr>
            <w:tcW w:w="1843" w:type="dxa"/>
            <w:hideMark/>
          </w:tcPr>
          <w:p w14:paraId="16E779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575D8BB" w14:textId="77777777" w:rsidTr="00D238AD">
        <w:trPr>
          <w:trHeight w:val="20"/>
        </w:trPr>
        <w:tc>
          <w:tcPr>
            <w:tcW w:w="3794" w:type="dxa"/>
            <w:hideMark/>
          </w:tcPr>
          <w:p w14:paraId="55AA6F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4948, optnl sw, 48-Port 10/100/1000+4 SFP,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no p/s</w:t>
            </w:r>
          </w:p>
        </w:tc>
        <w:tc>
          <w:tcPr>
            <w:tcW w:w="1843" w:type="dxa"/>
            <w:hideMark/>
          </w:tcPr>
          <w:p w14:paraId="068662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WS-C4948</w:t>
            </w:r>
          </w:p>
        </w:tc>
        <w:tc>
          <w:tcPr>
            <w:tcW w:w="1842" w:type="dxa"/>
            <w:hideMark/>
          </w:tcPr>
          <w:p w14:paraId="6C75AA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FOX1413G1JD</w:t>
            </w:r>
          </w:p>
        </w:tc>
        <w:tc>
          <w:tcPr>
            <w:tcW w:w="1843" w:type="dxa"/>
            <w:hideMark/>
          </w:tcPr>
          <w:p w14:paraId="791D55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242E431" w14:textId="77777777" w:rsidTr="00D238AD">
        <w:trPr>
          <w:trHeight w:val="20"/>
        </w:trPr>
        <w:tc>
          <w:tcPr>
            <w:tcW w:w="3794" w:type="dxa"/>
            <w:hideMark/>
          </w:tcPr>
          <w:p w14:paraId="45087F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7209D4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7E25EB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FOC1416Y4K7</w:t>
            </w:r>
          </w:p>
        </w:tc>
        <w:tc>
          <w:tcPr>
            <w:tcW w:w="1843" w:type="dxa"/>
            <w:hideMark/>
          </w:tcPr>
          <w:p w14:paraId="0FC777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A2BC4CA" w14:textId="77777777" w:rsidTr="00D238AD">
        <w:trPr>
          <w:trHeight w:val="20"/>
        </w:trPr>
        <w:tc>
          <w:tcPr>
            <w:tcW w:w="3794" w:type="dxa"/>
            <w:hideMark/>
          </w:tcPr>
          <w:p w14:paraId="0B3928E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2AE419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0BB2A0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FOC1614Z14C</w:t>
            </w:r>
          </w:p>
        </w:tc>
        <w:tc>
          <w:tcPr>
            <w:tcW w:w="1843" w:type="dxa"/>
            <w:hideMark/>
          </w:tcPr>
          <w:p w14:paraId="5ED2DB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7A7545" w14:textId="77777777" w:rsidTr="00D238AD">
        <w:trPr>
          <w:trHeight w:val="20"/>
        </w:trPr>
        <w:tc>
          <w:tcPr>
            <w:tcW w:w="3794" w:type="dxa"/>
            <w:hideMark/>
          </w:tcPr>
          <w:p w14:paraId="5C29658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3B27E3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045BE6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JMX1419L2Z1</w:t>
            </w:r>
          </w:p>
        </w:tc>
        <w:tc>
          <w:tcPr>
            <w:tcW w:w="1843" w:type="dxa"/>
            <w:hideMark/>
          </w:tcPr>
          <w:p w14:paraId="54B7D5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467B396" w14:textId="77777777" w:rsidTr="00D238AD">
        <w:trPr>
          <w:trHeight w:val="20"/>
        </w:trPr>
        <w:tc>
          <w:tcPr>
            <w:tcW w:w="3794" w:type="dxa"/>
            <w:hideMark/>
          </w:tcPr>
          <w:p w14:paraId="13F1A1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37DE9E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727369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FOX1410GDGR</w:t>
            </w:r>
          </w:p>
        </w:tc>
        <w:tc>
          <w:tcPr>
            <w:tcW w:w="1843" w:type="dxa"/>
            <w:hideMark/>
          </w:tcPr>
          <w:p w14:paraId="509C39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A41149B" w14:textId="77777777" w:rsidTr="00D238AD">
        <w:trPr>
          <w:trHeight w:val="20"/>
        </w:trPr>
        <w:tc>
          <w:tcPr>
            <w:tcW w:w="3794" w:type="dxa"/>
            <w:hideMark/>
          </w:tcPr>
          <w:p w14:paraId="69613D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28470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DEBCD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JAE14030UZ6</w:t>
            </w:r>
          </w:p>
        </w:tc>
        <w:tc>
          <w:tcPr>
            <w:tcW w:w="1843" w:type="dxa"/>
            <w:hideMark/>
          </w:tcPr>
          <w:p w14:paraId="1A250B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E6D4C71" w14:textId="77777777" w:rsidTr="00D238AD">
        <w:trPr>
          <w:trHeight w:val="20"/>
        </w:trPr>
        <w:tc>
          <w:tcPr>
            <w:tcW w:w="3794" w:type="dxa"/>
            <w:hideMark/>
          </w:tcPr>
          <w:p w14:paraId="4DC02C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608506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6A4CBB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JAE14041W5E</w:t>
            </w:r>
          </w:p>
        </w:tc>
        <w:tc>
          <w:tcPr>
            <w:tcW w:w="1843" w:type="dxa"/>
            <w:hideMark/>
          </w:tcPr>
          <w:p w14:paraId="1CD18F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F3E4472" w14:textId="77777777" w:rsidTr="00D238AD">
        <w:trPr>
          <w:trHeight w:val="20"/>
        </w:trPr>
        <w:tc>
          <w:tcPr>
            <w:tcW w:w="3794" w:type="dxa"/>
            <w:hideMark/>
          </w:tcPr>
          <w:p w14:paraId="321A68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A1EAA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4586B4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JAE141000KQ</w:t>
            </w:r>
          </w:p>
        </w:tc>
        <w:tc>
          <w:tcPr>
            <w:tcW w:w="1843" w:type="dxa"/>
            <w:hideMark/>
          </w:tcPr>
          <w:p w14:paraId="5BD96D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357E965" w14:textId="77777777" w:rsidTr="00D238AD">
        <w:trPr>
          <w:trHeight w:val="20"/>
        </w:trPr>
        <w:tc>
          <w:tcPr>
            <w:tcW w:w="3794" w:type="dxa"/>
            <w:hideMark/>
          </w:tcPr>
          <w:p w14:paraId="52D48ED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3F79E9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42FE35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JAE141700Y3</w:t>
            </w:r>
          </w:p>
        </w:tc>
        <w:tc>
          <w:tcPr>
            <w:tcW w:w="1843" w:type="dxa"/>
            <w:hideMark/>
          </w:tcPr>
          <w:p w14:paraId="2D5CFC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E2621A" w14:textId="77777777" w:rsidTr="00D238AD">
        <w:trPr>
          <w:trHeight w:val="20"/>
        </w:trPr>
        <w:tc>
          <w:tcPr>
            <w:tcW w:w="3794" w:type="dxa"/>
            <w:hideMark/>
          </w:tcPr>
          <w:p w14:paraId="3EA1BDA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5DF49F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0C9AE5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FOX1348H12Q</w:t>
            </w:r>
          </w:p>
        </w:tc>
        <w:tc>
          <w:tcPr>
            <w:tcW w:w="1843" w:type="dxa"/>
            <w:hideMark/>
          </w:tcPr>
          <w:p w14:paraId="2D691F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0C37A5D" w14:textId="77777777" w:rsidTr="00D238AD">
        <w:trPr>
          <w:trHeight w:val="20"/>
        </w:trPr>
        <w:tc>
          <w:tcPr>
            <w:tcW w:w="3794" w:type="dxa"/>
            <w:hideMark/>
          </w:tcPr>
          <w:p w14:paraId="6BDA61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33E7C8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5E01B3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FOX1404HDLJ</w:t>
            </w:r>
          </w:p>
        </w:tc>
        <w:tc>
          <w:tcPr>
            <w:tcW w:w="1843" w:type="dxa"/>
            <w:hideMark/>
          </w:tcPr>
          <w:p w14:paraId="0258B9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70A61A2" w14:textId="77777777" w:rsidTr="00D238AD">
        <w:trPr>
          <w:trHeight w:val="20"/>
        </w:trPr>
        <w:tc>
          <w:tcPr>
            <w:tcW w:w="3794" w:type="dxa"/>
            <w:hideMark/>
          </w:tcPr>
          <w:p w14:paraId="063A04E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7ADBB8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5A5480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FOX1413G1J7</w:t>
            </w:r>
          </w:p>
        </w:tc>
        <w:tc>
          <w:tcPr>
            <w:tcW w:w="1843" w:type="dxa"/>
            <w:hideMark/>
          </w:tcPr>
          <w:p w14:paraId="76E2D4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5667D8B" w14:textId="77777777" w:rsidTr="00D238AD">
        <w:trPr>
          <w:trHeight w:val="20"/>
        </w:trPr>
        <w:tc>
          <w:tcPr>
            <w:tcW w:w="3794" w:type="dxa"/>
            <w:hideMark/>
          </w:tcPr>
          <w:p w14:paraId="645087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0070D8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04334C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FOC1416Y4KG</w:t>
            </w:r>
          </w:p>
        </w:tc>
        <w:tc>
          <w:tcPr>
            <w:tcW w:w="1843" w:type="dxa"/>
            <w:hideMark/>
          </w:tcPr>
          <w:p w14:paraId="3F0A33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5615964" w14:textId="77777777" w:rsidTr="00D238AD">
        <w:trPr>
          <w:trHeight w:val="20"/>
        </w:trPr>
        <w:tc>
          <w:tcPr>
            <w:tcW w:w="3794" w:type="dxa"/>
            <w:hideMark/>
          </w:tcPr>
          <w:p w14:paraId="47EAEF0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1AE095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34D3D4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FOC1217U3T2</w:t>
            </w:r>
          </w:p>
        </w:tc>
        <w:tc>
          <w:tcPr>
            <w:tcW w:w="1843" w:type="dxa"/>
            <w:hideMark/>
          </w:tcPr>
          <w:p w14:paraId="3D8153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D0A11F9" w14:textId="77777777" w:rsidTr="00D238AD">
        <w:trPr>
          <w:trHeight w:val="20"/>
        </w:trPr>
        <w:tc>
          <w:tcPr>
            <w:tcW w:w="3794" w:type="dxa"/>
            <w:hideMark/>
          </w:tcPr>
          <w:p w14:paraId="22AF1BF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32D05C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7E7B38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FOC1614Z149</w:t>
            </w:r>
          </w:p>
        </w:tc>
        <w:tc>
          <w:tcPr>
            <w:tcW w:w="1843" w:type="dxa"/>
            <w:hideMark/>
          </w:tcPr>
          <w:p w14:paraId="584012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C278F6" w14:textId="77777777" w:rsidTr="00D238AD">
        <w:trPr>
          <w:trHeight w:val="20"/>
        </w:trPr>
        <w:tc>
          <w:tcPr>
            <w:tcW w:w="3794" w:type="dxa"/>
            <w:hideMark/>
          </w:tcPr>
          <w:p w14:paraId="766051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DES</w:t>
            </w:r>
          </w:p>
        </w:tc>
        <w:tc>
          <w:tcPr>
            <w:tcW w:w="1843" w:type="dxa"/>
            <w:hideMark/>
          </w:tcPr>
          <w:p w14:paraId="682A39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ASA5540-K8</w:t>
            </w:r>
          </w:p>
        </w:tc>
        <w:tc>
          <w:tcPr>
            <w:tcW w:w="1842" w:type="dxa"/>
            <w:hideMark/>
          </w:tcPr>
          <w:p w14:paraId="36FF2D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JMX1419L2ZM</w:t>
            </w:r>
          </w:p>
        </w:tc>
        <w:tc>
          <w:tcPr>
            <w:tcW w:w="1843" w:type="dxa"/>
            <w:hideMark/>
          </w:tcPr>
          <w:p w14:paraId="768DB0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48DB16C" w14:textId="77777777" w:rsidTr="00D238AD">
        <w:trPr>
          <w:trHeight w:val="20"/>
        </w:trPr>
        <w:tc>
          <w:tcPr>
            <w:tcW w:w="3794" w:type="dxa"/>
            <w:hideMark/>
          </w:tcPr>
          <w:p w14:paraId="23A74CA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6434BA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55DCCE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FOX1406GZRY</w:t>
            </w:r>
          </w:p>
        </w:tc>
        <w:tc>
          <w:tcPr>
            <w:tcW w:w="1843" w:type="dxa"/>
            <w:hideMark/>
          </w:tcPr>
          <w:p w14:paraId="12DF88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F3BB48" w14:textId="77777777" w:rsidTr="00D238AD">
        <w:trPr>
          <w:trHeight w:val="20"/>
        </w:trPr>
        <w:tc>
          <w:tcPr>
            <w:tcW w:w="3794" w:type="dxa"/>
            <w:hideMark/>
          </w:tcPr>
          <w:p w14:paraId="6ADC52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 4GB DRAM, Spare</w:t>
            </w:r>
          </w:p>
        </w:tc>
        <w:tc>
          <w:tcPr>
            <w:tcW w:w="1843" w:type="dxa"/>
            <w:hideMark/>
          </w:tcPr>
          <w:p w14:paraId="214C4F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ASR1000-RP1=</w:t>
            </w:r>
          </w:p>
        </w:tc>
        <w:tc>
          <w:tcPr>
            <w:tcW w:w="1842" w:type="dxa"/>
            <w:hideMark/>
          </w:tcPr>
          <w:p w14:paraId="078610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JAE141400LA</w:t>
            </w:r>
          </w:p>
        </w:tc>
        <w:tc>
          <w:tcPr>
            <w:tcW w:w="1843" w:type="dxa"/>
            <w:hideMark/>
          </w:tcPr>
          <w:p w14:paraId="3D31A7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12C545F" w14:textId="77777777" w:rsidTr="00D238AD">
        <w:trPr>
          <w:trHeight w:val="20"/>
        </w:trPr>
        <w:tc>
          <w:tcPr>
            <w:tcW w:w="3794" w:type="dxa"/>
            <w:hideMark/>
          </w:tcPr>
          <w:p w14:paraId="056494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10G,Spare</w:t>
            </w:r>
          </w:p>
        </w:tc>
        <w:tc>
          <w:tcPr>
            <w:tcW w:w="1843" w:type="dxa"/>
            <w:hideMark/>
          </w:tcPr>
          <w:p w14:paraId="7EA46F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ASR1000-ESP10=</w:t>
            </w:r>
          </w:p>
        </w:tc>
        <w:tc>
          <w:tcPr>
            <w:tcW w:w="1842" w:type="dxa"/>
            <w:hideMark/>
          </w:tcPr>
          <w:p w14:paraId="0559E9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JAE14052YAC</w:t>
            </w:r>
          </w:p>
        </w:tc>
        <w:tc>
          <w:tcPr>
            <w:tcW w:w="1843" w:type="dxa"/>
            <w:hideMark/>
          </w:tcPr>
          <w:p w14:paraId="656AE6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5E7C97B" w14:textId="77777777" w:rsidTr="00D238AD">
        <w:trPr>
          <w:trHeight w:val="20"/>
        </w:trPr>
        <w:tc>
          <w:tcPr>
            <w:tcW w:w="3794" w:type="dxa"/>
            <w:hideMark/>
          </w:tcPr>
          <w:p w14:paraId="2CAD9F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 4GB DRAM, Spare</w:t>
            </w:r>
          </w:p>
        </w:tc>
        <w:tc>
          <w:tcPr>
            <w:tcW w:w="1843" w:type="dxa"/>
            <w:hideMark/>
          </w:tcPr>
          <w:p w14:paraId="1BDBF6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ASR1000-RP1=</w:t>
            </w:r>
          </w:p>
        </w:tc>
        <w:tc>
          <w:tcPr>
            <w:tcW w:w="1842" w:type="dxa"/>
            <w:hideMark/>
          </w:tcPr>
          <w:p w14:paraId="6097CB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JAE14100AHT</w:t>
            </w:r>
          </w:p>
        </w:tc>
        <w:tc>
          <w:tcPr>
            <w:tcW w:w="1843" w:type="dxa"/>
            <w:hideMark/>
          </w:tcPr>
          <w:p w14:paraId="3A64BE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F6F3DCD" w14:textId="77777777" w:rsidTr="00D238AD">
        <w:trPr>
          <w:trHeight w:val="20"/>
        </w:trPr>
        <w:tc>
          <w:tcPr>
            <w:tcW w:w="3794" w:type="dxa"/>
            <w:hideMark/>
          </w:tcPr>
          <w:p w14:paraId="6829496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10G,Spare</w:t>
            </w:r>
          </w:p>
        </w:tc>
        <w:tc>
          <w:tcPr>
            <w:tcW w:w="1843" w:type="dxa"/>
            <w:hideMark/>
          </w:tcPr>
          <w:p w14:paraId="12F1C6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ASR1000-ESP10=</w:t>
            </w:r>
          </w:p>
        </w:tc>
        <w:tc>
          <w:tcPr>
            <w:tcW w:w="1842" w:type="dxa"/>
            <w:hideMark/>
          </w:tcPr>
          <w:p w14:paraId="605799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JAE15060G3H</w:t>
            </w:r>
          </w:p>
        </w:tc>
        <w:tc>
          <w:tcPr>
            <w:tcW w:w="1843" w:type="dxa"/>
            <w:hideMark/>
          </w:tcPr>
          <w:p w14:paraId="1B9934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59D0F6" w14:textId="77777777" w:rsidTr="00D238AD">
        <w:trPr>
          <w:trHeight w:val="20"/>
        </w:trPr>
        <w:tc>
          <w:tcPr>
            <w:tcW w:w="3794" w:type="dxa"/>
            <w:hideMark/>
          </w:tcPr>
          <w:p w14:paraId="49A2C2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040131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3CE1BC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FOX1403G4MT</w:t>
            </w:r>
          </w:p>
        </w:tc>
        <w:tc>
          <w:tcPr>
            <w:tcW w:w="1843" w:type="dxa"/>
            <w:hideMark/>
          </w:tcPr>
          <w:p w14:paraId="3B0E36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D38C679" w14:textId="77777777" w:rsidTr="00D238AD">
        <w:trPr>
          <w:trHeight w:val="20"/>
        </w:trPr>
        <w:tc>
          <w:tcPr>
            <w:tcW w:w="3794" w:type="dxa"/>
            <w:hideMark/>
          </w:tcPr>
          <w:p w14:paraId="2FB229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60ED61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0DB95F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FOX1404H9PF</w:t>
            </w:r>
          </w:p>
        </w:tc>
        <w:tc>
          <w:tcPr>
            <w:tcW w:w="1843" w:type="dxa"/>
            <w:hideMark/>
          </w:tcPr>
          <w:p w14:paraId="1BA0A7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DE9C917" w14:textId="77777777" w:rsidTr="00D238AD">
        <w:trPr>
          <w:trHeight w:val="20"/>
        </w:trPr>
        <w:tc>
          <w:tcPr>
            <w:tcW w:w="3794" w:type="dxa"/>
            <w:hideMark/>
          </w:tcPr>
          <w:p w14:paraId="06230B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09720F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77BD15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FOX1413G1HQ</w:t>
            </w:r>
          </w:p>
        </w:tc>
        <w:tc>
          <w:tcPr>
            <w:tcW w:w="1843" w:type="dxa"/>
            <w:hideMark/>
          </w:tcPr>
          <w:p w14:paraId="2BE150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909A281" w14:textId="77777777" w:rsidTr="00D238AD">
        <w:trPr>
          <w:trHeight w:val="20"/>
        </w:trPr>
        <w:tc>
          <w:tcPr>
            <w:tcW w:w="3794" w:type="dxa"/>
            <w:hideMark/>
          </w:tcPr>
          <w:p w14:paraId="0CD47E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4F010F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76A962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FOC1547Y5X5</w:t>
            </w:r>
          </w:p>
        </w:tc>
        <w:tc>
          <w:tcPr>
            <w:tcW w:w="1843" w:type="dxa"/>
            <w:hideMark/>
          </w:tcPr>
          <w:p w14:paraId="5B459F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6805B43" w14:textId="77777777" w:rsidTr="00D238AD">
        <w:trPr>
          <w:trHeight w:val="20"/>
        </w:trPr>
        <w:tc>
          <w:tcPr>
            <w:tcW w:w="3794" w:type="dxa"/>
            <w:hideMark/>
          </w:tcPr>
          <w:p w14:paraId="21ABFF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DES</w:t>
            </w:r>
          </w:p>
        </w:tc>
        <w:tc>
          <w:tcPr>
            <w:tcW w:w="1843" w:type="dxa"/>
            <w:hideMark/>
          </w:tcPr>
          <w:p w14:paraId="5E7522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ASA5540-K8</w:t>
            </w:r>
          </w:p>
        </w:tc>
        <w:tc>
          <w:tcPr>
            <w:tcW w:w="1842" w:type="dxa"/>
            <w:hideMark/>
          </w:tcPr>
          <w:p w14:paraId="4ECB65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JMX1419L2Z9</w:t>
            </w:r>
          </w:p>
        </w:tc>
        <w:tc>
          <w:tcPr>
            <w:tcW w:w="1843" w:type="dxa"/>
            <w:hideMark/>
          </w:tcPr>
          <w:p w14:paraId="6C077E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7B6864C" w14:textId="77777777" w:rsidTr="00D238AD">
        <w:trPr>
          <w:trHeight w:val="20"/>
        </w:trPr>
        <w:tc>
          <w:tcPr>
            <w:tcW w:w="3794" w:type="dxa"/>
            <w:hideMark/>
          </w:tcPr>
          <w:p w14:paraId="353A0E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0F3DCE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51373A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FOX1406GZSU</w:t>
            </w:r>
          </w:p>
        </w:tc>
        <w:tc>
          <w:tcPr>
            <w:tcW w:w="1843" w:type="dxa"/>
            <w:hideMark/>
          </w:tcPr>
          <w:p w14:paraId="4ECC1E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EE3BA41" w14:textId="77777777" w:rsidTr="00D238AD">
        <w:trPr>
          <w:trHeight w:val="20"/>
        </w:trPr>
        <w:tc>
          <w:tcPr>
            <w:tcW w:w="3794" w:type="dxa"/>
            <w:hideMark/>
          </w:tcPr>
          <w:p w14:paraId="004ACC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08BA2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17DC3E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JAE14270UPX</w:t>
            </w:r>
          </w:p>
        </w:tc>
        <w:tc>
          <w:tcPr>
            <w:tcW w:w="1843" w:type="dxa"/>
            <w:hideMark/>
          </w:tcPr>
          <w:p w14:paraId="775C66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B42225E" w14:textId="77777777" w:rsidTr="00D238AD">
        <w:trPr>
          <w:trHeight w:val="20"/>
        </w:trPr>
        <w:tc>
          <w:tcPr>
            <w:tcW w:w="3794" w:type="dxa"/>
            <w:hideMark/>
          </w:tcPr>
          <w:p w14:paraId="716D14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10G,Spare</w:t>
            </w:r>
          </w:p>
        </w:tc>
        <w:tc>
          <w:tcPr>
            <w:tcW w:w="1843" w:type="dxa"/>
            <w:hideMark/>
          </w:tcPr>
          <w:p w14:paraId="00B73D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ASR1000-ESP10=</w:t>
            </w:r>
          </w:p>
        </w:tc>
        <w:tc>
          <w:tcPr>
            <w:tcW w:w="1842" w:type="dxa"/>
            <w:hideMark/>
          </w:tcPr>
          <w:p w14:paraId="10ACEB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JAE1710027N</w:t>
            </w:r>
          </w:p>
        </w:tc>
        <w:tc>
          <w:tcPr>
            <w:tcW w:w="1843" w:type="dxa"/>
            <w:hideMark/>
          </w:tcPr>
          <w:p w14:paraId="54DBB1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1D30909" w14:textId="77777777" w:rsidTr="00D238AD">
        <w:trPr>
          <w:trHeight w:val="20"/>
        </w:trPr>
        <w:tc>
          <w:tcPr>
            <w:tcW w:w="3794" w:type="dxa"/>
            <w:hideMark/>
          </w:tcPr>
          <w:p w14:paraId="032D343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837C6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0EBC0F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JAE14100AH9</w:t>
            </w:r>
          </w:p>
        </w:tc>
        <w:tc>
          <w:tcPr>
            <w:tcW w:w="1843" w:type="dxa"/>
            <w:hideMark/>
          </w:tcPr>
          <w:p w14:paraId="5FA541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E734238" w14:textId="77777777" w:rsidTr="00D238AD">
        <w:trPr>
          <w:trHeight w:val="20"/>
        </w:trPr>
        <w:tc>
          <w:tcPr>
            <w:tcW w:w="3794" w:type="dxa"/>
            <w:hideMark/>
          </w:tcPr>
          <w:p w14:paraId="780E98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10G,Spare</w:t>
            </w:r>
          </w:p>
        </w:tc>
        <w:tc>
          <w:tcPr>
            <w:tcW w:w="1843" w:type="dxa"/>
            <w:hideMark/>
          </w:tcPr>
          <w:p w14:paraId="6307E3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ASR1000-ESP10=</w:t>
            </w:r>
          </w:p>
        </w:tc>
        <w:tc>
          <w:tcPr>
            <w:tcW w:w="1842" w:type="dxa"/>
            <w:hideMark/>
          </w:tcPr>
          <w:p w14:paraId="40ADDF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JAE14430NPJ</w:t>
            </w:r>
          </w:p>
        </w:tc>
        <w:tc>
          <w:tcPr>
            <w:tcW w:w="1843" w:type="dxa"/>
            <w:hideMark/>
          </w:tcPr>
          <w:p w14:paraId="695DCC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72B337A" w14:textId="77777777" w:rsidTr="00D238AD">
        <w:trPr>
          <w:trHeight w:val="20"/>
        </w:trPr>
        <w:tc>
          <w:tcPr>
            <w:tcW w:w="3794" w:type="dxa"/>
            <w:hideMark/>
          </w:tcPr>
          <w:p w14:paraId="36C04A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09F875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1BAFB3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FOX1402GACY</w:t>
            </w:r>
          </w:p>
        </w:tc>
        <w:tc>
          <w:tcPr>
            <w:tcW w:w="1843" w:type="dxa"/>
            <w:hideMark/>
          </w:tcPr>
          <w:p w14:paraId="3E98CE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0F55C19" w14:textId="77777777" w:rsidTr="00D238AD">
        <w:trPr>
          <w:trHeight w:val="20"/>
        </w:trPr>
        <w:tc>
          <w:tcPr>
            <w:tcW w:w="3794" w:type="dxa"/>
            <w:hideMark/>
          </w:tcPr>
          <w:p w14:paraId="1F62849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21859A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1D8BC8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FOX1404HDMY</w:t>
            </w:r>
          </w:p>
        </w:tc>
        <w:tc>
          <w:tcPr>
            <w:tcW w:w="1843" w:type="dxa"/>
            <w:hideMark/>
          </w:tcPr>
          <w:p w14:paraId="1694AE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F407DC4" w14:textId="77777777" w:rsidTr="00D238AD">
        <w:trPr>
          <w:trHeight w:val="20"/>
        </w:trPr>
        <w:tc>
          <w:tcPr>
            <w:tcW w:w="3794" w:type="dxa"/>
            <w:hideMark/>
          </w:tcPr>
          <w:p w14:paraId="3FDB219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54A591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6EDA12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FOX1413G1SU</w:t>
            </w:r>
          </w:p>
        </w:tc>
        <w:tc>
          <w:tcPr>
            <w:tcW w:w="1843" w:type="dxa"/>
            <w:hideMark/>
          </w:tcPr>
          <w:p w14:paraId="3EFCB1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EF5A94E" w14:textId="77777777" w:rsidTr="00D238AD">
        <w:trPr>
          <w:trHeight w:val="20"/>
        </w:trPr>
        <w:tc>
          <w:tcPr>
            <w:tcW w:w="3794" w:type="dxa"/>
            <w:hideMark/>
          </w:tcPr>
          <w:p w14:paraId="6825CC8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0D2428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3F322E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FOC1635V2K5</w:t>
            </w:r>
          </w:p>
        </w:tc>
        <w:tc>
          <w:tcPr>
            <w:tcW w:w="1843" w:type="dxa"/>
            <w:hideMark/>
          </w:tcPr>
          <w:p w14:paraId="032574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37DD773" w14:textId="77777777" w:rsidTr="00D238AD">
        <w:trPr>
          <w:trHeight w:val="20"/>
        </w:trPr>
        <w:tc>
          <w:tcPr>
            <w:tcW w:w="3794" w:type="dxa"/>
            <w:hideMark/>
          </w:tcPr>
          <w:p w14:paraId="416CEBE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0AA1FF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03DBD5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JMX1419L2ZC</w:t>
            </w:r>
          </w:p>
        </w:tc>
        <w:tc>
          <w:tcPr>
            <w:tcW w:w="1843" w:type="dxa"/>
            <w:hideMark/>
          </w:tcPr>
          <w:p w14:paraId="239342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9A144AB" w14:textId="77777777" w:rsidTr="00D238AD">
        <w:trPr>
          <w:trHeight w:val="20"/>
        </w:trPr>
        <w:tc>
          <w:tcPr>
            <w:tcW w:w="3794" w:type="dxa"/>
            <w:hideMark/>
          </w:tcPr>
          <w:p w14:paraId="6DBF34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5B3D29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545F65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FOX1410GYR4</w:t>
            </w:r>
          </w:p>
        </w:tc>
        <w:tc>
          <w:tcPr>
            <w:tcW w:w="1843" w:type="dxa"/>
            <w:hideMark/>
          </w:tcPr>
          <w:p w14:paraId="6AD508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CC08E10" w14:textId="77777777" w:rsidTr="00D238AD">
        <w:trPr>
          <w:trHeight w:val="20"/>
        </w:trPr>
        <w:tc>
          <w:tcPr>
            <w:tcW w:w="3794" w:type="dxa"/>
            <w:hideMark/>
          </w:tcPr>
          <w:p w14:paraId="0AD405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02D28E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2B768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JAE14090A90</w:t>
            </w:r>
          </w:p>
        </w:tc>
        <w:tc>
          <w:tcPr>
            <w:tcW w:w="1843" w:type="dxa"/>
            <w:hideMark/>
          </w:tcPr>
          <w:p w14:paraId="313942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9ABBF00" w14:textId="77777777" w:rsidTr="00D238AD">
        <w:trPr>
          <w:trHeight w:val="20"/>
        </w:trPr>
        <w:tc>
          <w:tcPr>
            <w:tcW w:w="3794" w:type="dxa"/>
            <w:hideMark/>
          </w:tcPr>
          <w:p w14:paraId="0216EF2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44E08D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759F1A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JAE1417083W</w:t>
            </w:r>
          </w:p>
        </w:tc>
        <w:tc>
          <w:tcPr>
            <w:tcW w:w="1843" w:type="dxa"/>
            <w:hideMark/>
          </w:tcPr>
          <w:p w14:paraId="73CFE5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5588D72" w14:textId="77777777" w:rsidTr="00D238AD">
        <w:trPr>
          <w:trHeight w:val="20"/>
        </w:trPr>
        <w:tc>
          <w:tcPr>
            <w:tcW w:w="3794" w:type="dxa"/>
            <w:hideMark/>
          </w:tcPr>
          <w:p w14:paraId="1CCB14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5E51B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14D57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JAE141004BC</w:t>
            </w:r>
          </w:p>
        </w:tc>
        <w:tc>
          <w:tcPr>
            <w:tcW w:w="1843" w:type="dxa"/>
            <w:hideMark/>
          </w:tcPr>
          <w:p w14:paraId="7F1A77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9646A34" w14:textId="77777777" w:rsidTr="00D238AD">
        <w:trPr>
          <w:trHeight w:val="20"/>
        </w:trPr>
        <w:tc>
          <w:tcPr>
            <w:tcW w:w="3794" w:type="dxa"/>
            <w:hideMark/>
          </w:tcPr>
          <w:p w14:paraId="2137164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595E36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E56DF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JAE140643EA</w:t>
            </w:r>
          </w:p>
        </w:tc>
        <w:tc>
          <w:tcPr>
            <w:tcW w:w="1843" w:type="dxa"/>
            <w:hideMark/>
          </w:tcPr>
          <w:p w14:paraId="35BB9C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30782B8" w14:textId="77777777" w:rsidTr="00D238AD">
        <w:trPr>
          <w:trHeight w:val="20"/>
        </w:trPr>
        <w:tc>
          <w:tcPr>
            <w:tcW w:w="3794" w:type="dxa"/>
            <w:hideMark/>
          </w:tcPr>
          <w:p w14:paraId="1C4B3B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</w:t>
            </w:r>
          </w:p>
        </w:tc>
        <w:tc>
          <w:tcPr>
            <w:tcW w:w="1843" w:type="dxa"/>
            <w:hideMark/>
          </w:tcPr>
          <w:p w14:paraId="0D3BA1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43B62B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FOX1413G4JM</w:t>
            </w:r>
          </w:p>
        </w:tc>
        <w:tc>
          <w:tcPr>
            <w:tcW w:w="1843" w:type="dxa"/>
            <w:hideMark/>
          </w:tcPr>
          <w:p w14:paraId="3EC051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31CB2B8" w14:textId="77777777" w:rsidTr="00D238AD">
        <w:trPr>
          <w:trHeight w:val="20"/>
        </w:trPr>
        <w:tc>
          <w:tcPr>
            <w:tcW w:w="3794" w:type="dxa"/>
            <w:hideMark/>
          </w:tcPr>
          <w:p w14:paraId="022EBD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5632B1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71CFE5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FOX1404HDN5</w:t>
            </w:r>
          </w:p>
        </w:tc>
        <w:tc>
          <w:tcPr>
            <w:tcW w:w="1843" w:type="dxa"/>
            <w:hideMark/>
          </w:tcPr>
          <w:p w14:paraId="4FA334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C53F7C4" w14:textId="77777777" w:rsidTr="00D238AD">
        <w:trPr>
          <w:trHeight w:val="20"/>
        </w:trPr>
        <w:tc>
          <w:tcPr>
            <w:tcW w:w="3794" w:type="dxa"/>
            <w:hideMark/>
          </w:tcPr>
          <w:p w14:paraId="3F011C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289C20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0886ED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FOX1413G1HM</w:t>
            </w:r>
          </w:p>
        </w:tc>
        <w:tc>
          <w:tcPr>
            <w:tcW w:w="1843" w:type="dxa"/>
            <w:hideMark/>
          </w:tcPr>
          <w:p w14:paraId="3B52A3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E6BBFF8" w14:textId="77777777" w:rsidTr="00D238AD">
        <w:trPr>
          <w:trHeight w:val="20"/>
        </w:trPr>
        <w:tc>
          <w:tcPr>
            <w:tcW w:w="3794" w:type="dxa"/>
            <w:hideMark/>
          </w:tcPr>
          <w:p w14:paraId="6C5507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1508BA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0AE2E0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FOC1616Z23Z</w:t>
            </w:r>
          </w:p>
        </w:tc>
        <w:tc>
          <w:tcPr>
            <w:tcW w:w="1843" w:type="dxa"/>
            <w:hideMark/>
          </w:tcPr>
          <w:p w14:paraId="3CC1B5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9C24BD5" w14:textId="77777777" w:rsidTr="00D238AD">
        <w:trPr>
          <w:trHeight w:val="20"/>
        </w:trPr>
        <w:tc>
          <w:tcPr>
            <w:tcW w:w="3794" w:type="dxa"/>
            <w:hideMark/>
          </w:tcPr>
          <w:p w14:paraId="36B08C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2E0F8F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2604A0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JMX1419L2ZD</w:t>
            </w:r>
          </w:p>
        </w:tc>
        <w:tc>
          <w:tcPr>
            <w:tcW w:w="1843" w:type="dxa"/>
            <w:hideMark/>
          </w:tcPr>
          <w:p w14:paraId="1A8560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808E208" w14:textId="77777777" w:rsidTr="00D238AD">
        <w:trPr>
          <w:trHeight w:val="20"/>
        </w:trPr>
        <w:tc>
          <w:tcPr>
            <w:tcW w:w="3794" w:type="dxa"/>
            <w:hideMark/>
          </w:tcPr>
          <w:p w14:paraId="7DE3E8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2B6C59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76A2A4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FOX1410GYRD</w:t>
            </w:r>
          </w:p>
        </w:tc>
        <w:tc>
          <w:tcPr>
            <w:tcW w:w="1843" w:type="dxa"/>
            <w:hideMark/>
          </w:tcPr>
          <w:p w14:paraId="5898C6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6126DB" w14:textId="77777777" w:rsidTr="00D238AD">
        <w:trPr>
          <w:trHeight w:val="20"/>
        </w:trPr>
        <w:tc>
          <w:tcPr>
            <w:tcW w:w="3794" w:type="dxa"/>
            <w:hideMark/>
          </w:tcPr>
          <w:p w14:paraId="07D43B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73EA3C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7C12D3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JAE14090A8P</w:t>
            </w:r>
          </w:p>
        </w:tc>
        <w:tc>
          <w:tcPr>
            <w:tcW w:w="1843" w:type="dxa"/>
            <w:hideMark/>
          </w:tcPr>
          <w:p w14:paraId="7959F0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3C662D4" w14:textId="77777777" w:rsidTr="00D238AD">
        <w:trPr>
          <w:trHeight w:val="20"/>
        </w:trPr>
        <w:tc>
          <w:tcPr>
            <w:tcW w:w="3794" w:type="dxa"/>
            <w:hideMark/>
          </w:tcPr>
          <w:p w14:paraId="4C1C4DF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4E6DA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76243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JAE1352S1Q2</w:t>
            </w:r>
          </w:p>
        </w:tc>
        <w:tc>
          <w:tcPr>
            <w:tcW w:w="1843" w:type="dxa"/>
            <w:hideMark/>
          </w:tcPr>
          <w:p w14:paraId="6FBF95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715A7E5" w14:textId="77777777" w:rsidTr="00D238AD">
        <w:trPr>
          <w:trHeight w:val="20"/>
        </w:trPr>
        <w:tc>
          <w:tcPr>
            <w:tcW w:w="3794" w:type="dxa"/>
            <w:hideMark/>
          </w:tcPr>
          <w:p w14:paraId="0CCA14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3F84B9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61D9AC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JAE141000KY</w:t>
            </w:r>
          </w:p>
        </w:tc>
        <w:tc>
          <w:tcPr>
            <w:tcW w:w="1843" w:type="dxa"/>
            <w:hideMark/>
          </w:tcPr>
          <w:p w14:paraId="76C4CD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5A5B116" w14:textId="77777777" w:rsidTr="00D238AD">
        <w:trPr>
          <w:trHeight w:val="20"/>
        </w:trPr>
        <w:tc>
          <w:tcPr>
            <w:tcW w:w="3794" w:type="dxa"/>
            <w:hideMark/>
          </w:tcPr>
          <w:p w14:paraId="14D6ED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14531A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5338C7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JAE141700W9</w:t>
            </w:r>
          </w:p>
        </w:tc>
        <w:tc>
          <w:tcPr>
            <w:tcW w:w="1843" w:type="dxa"/>
            <w:hideMark/>
          </w:tcPr>
          <w:p w14:paraId="444492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7407ECF" w14:textId="77777777" w:rsidTr="00D238AD">
        <w:trPr>
          <w:trHeight w:val="20"/>
        </w:trPr>
        <w:tc>
          <w:tcPr>
            <w:tcW w:w="3794" w:type="dxa"/>
            <w:hideMark/>
          </w:tcPr>
          <w:p w14:paraId="108750F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3239E1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718D00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FOX1352GPYM</w:t>
            </w:r>
          </w:p>
        </w:tc>
        <w:tc>
          <w:tcPr>
            <w:tcW w:w="1843" w:type="dxa"/>
            <w:hideMark/>
          </w:tcPr>
          <w:p w14:paraId="495A46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68841B0" w14:textId="77777777" w:rsidTr="00D238AD">
        <w:trPr>
          <w:trHeight w:val="20"/>
        </w:trPr>
        <w:tc>
          <w:tcPr>
            <w:tcW w:w="3794" w:type="dxa"/>
            <w:hideMark/>
          </w:tcPr>
          <w:p w14:paraId="704D8E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4948, optnl sw, 48-Port 10/100/1000+4 SFP,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no p/s</w:t>
            </w:r>
          </w:p>
        </w:tc>
        <w:tc>
          <w:tcPr>
            <w:tcW w:w="1843" w:type="dxa"/>
            <w:hideMark/>
          </w:tcPr>
          <w:p w14:paraId="6A6009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WS-C4948</w:t>
            </w:r>
          </w:p>
        </w:tc>
        <w:tc>
          <w:tcPr>
            <w:tcW w:w="1842" w:type="dxa"/>
            <w:hideMark/>
          </w:tcPr>
          <w:p w14:paraId="014F02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FOX1404HDN7</w:t>
            </w:r>
          </w:p>
        </w:tc>
        <w:tc>
          <w:tcPr>
            <w:tcW w:w="1843" w:type="dxa"/>
            <w:hideMark/>
          </w:tcPr>
          <w:p w14:paraId="4F27D7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B41A79F" w14:textId="77777777" w:rsidTr="00D238AD">
        <w:trPr>
          <w:trHeight w:val="20"/>
        </w:trPr>
        <w:tc>
          <w:tcPr>
            <w:tcW w:w="3794" w:type="dxa"/>
            <w:hideMark/>
          </w:tcPr>
          <w:p w14:paraId="744CC8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4948, optnl sw, 48-Port 10/100/1000+4 SFP, no p/s</w:t>
            </w:r>
          </w:p>
        </w:tc>
        <w:tc>
          <w:tcPr>
            <w:tcW w:w="1843" w:type="dxa"/>
            <w:hideMark/>
          </w:tcPr>
          <w:p w14:paraId="40A4FB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</w:t>
            </w:r>
          </w:p>
        </w:tc>
        <w:tc>
          <w:tcPr>
            <w:tcW w:w="1842" w:type="dxa"/>
            <w:hideMark/>
          </w:tcPr>
          <w:p w14:paraId="144A07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FOX1405H6TQ</w:t>
            </w:r>
          </w:p>
        </w:tc>
        <w:tc>
          <w:tcPr>
            <w:tcW w:w="1843" w:type="dxa"/>
            <w:hideMark/>
          </w:tcPr>
          <w:p w14:paraId="77163D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E70DFBF" w14:textId="77777777" w:rsidTr="00D238AD">
        <w:trPr>
          <w:trHeight w:val="20"/>
        </w:trPr>
        <w:tc>
          <w:tcPr>
            <w:tcW w:w="3794" w:type="dxa"/>
            <w:hideMark/>
          </w:tcPr>
          <w:p w14:paraId="10C856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709A22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6417BF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FOC1635V2JR</w:t>
            </w:r>
          </w:p>
        </w:tc>
        <w:tc>
          <w:tcPr>
            <w:tcW w:w="1843" w:type="dxa"/>
            <w:hideMark/>
          </w:tcPr>
          <w:p w14:paraId="7E1A9F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5D065AE" w14:textId="77777777" w:rsidTr="00D238AD">
        <w:trPr>
          <w:trHeight w:val="20"/>
        </w:trPr>
        <w:tc>
          <w:tcPr>
            <w:tcW w:w="3794" w:type="dxa"/>
            <w:hideMark/>
          </w:tcPr>
          <w:p w14:paraId="2B449A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01F359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6FCFAB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JMX1419L2Z6</w:t>
            </w:r>
          </w:p>
        </w:tc>
        <w:tc>
          <w:tcPr>
            <w:tcW w:w="1843" w:type="dxa"/>
            <w:hideMark/>
          </w:tcPr>
          <w:p w14:paraId="0CFECB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5A5CE26" w14:textId="77777777" w:rsidTr="00D238AD">
        <w:trPr>
          <w:trHeight w:val="20"/>
        </w:trPr>
        <w:tc>
          <w:tcPr>
            <w:tcW w:w="3794" w:type="dxa"/>
            <w:hideMark/>
          </w:tcPr>
          <w:p w14:paraId="46D988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ASR1006 Chassis, Dual P/S</w:t>
            </w:r>
          </w:p>
        </w:tc>
        <w:tc>
          <w:tcPr>
            <w:tcW w:w="1843" w:type="dxa"/>
            <w:hideMark/>
          </w:tcPr>
          <w:p w14:paraId="225DEF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ASR1006</w:t>
            </w:r>
          </w:p>
        </w:tc>
        <w:tc>
          <w:tcPr>
            <w:tcW w:w="1842" w:type="dxa"/>
            <w:hideMark/>
          </w:tcPr>
          <w:p w14:paraId="08B05B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FOX1406GZCT</w:t>
            </w:r>
          </w:p>
        </w:tc>
        <w:tc>
          <w:tcPr>
            <w:tcW w:w="1843" w:type="dxa"/>
            <w:hideMark/>
          </w:tcPr>
          <w:p w14:paraId="70A930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7164445" w14:textId="77777777" w:rsidTr="00D238AD">
        <w:trPr>
          <w:trHeight w:val="20"/>
        </w:trPr>
        <w:tc>
          <w:tcPr>
            <w:tcW w:w="3794" w:type="dxa"/>
            <w:hideMark/>
          </w:tcPr>
          <w:p w14:paraId="64E256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5A2ADB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392978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JAE162706NE</w:t>
            </w:r>
          </w:p>
        </w:tc>
        <w:tc>
          <w:tcPr>
            <w:tcW w:w="1843" w:type="dxa"/>
            <w:hideMark/>
          </w:tcPr>
          <w:p w14:paraId="06F3EE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9D5F5C9" w14:textId="77777777" w:rsidTr="00D238AD">
        <w:trPr>
          <w:trHeight w:val="20"/>
        </w:trPr>
        <w:tc>
          <w:tcPr>
            <w:tcW w:w="3794" w:type="dxa"/>
            <w:hideMark/>
          </w:tcPr>
          <w:p w14:paraId="0C45E4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0518B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352D6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JAE14100J0U</w:t>
            </w:r>
          </w:p>
        </w:tc>
        <w:tc>
          <w:tcPr>
            <w:tcW w:w="1843" w:type="dxa"/>
            <w:hideMark/>
          </w:tcPr>
          <w:p w14:paraId="1BE922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70D722" w14:textId="77777777" w:rsidTr="00D238AD">
        <w:trPr>
          <w:trHeight w:val="20"/>
        </w:trPr>
        <w:tc>
          <w:tcPr>
            <w:tcW w:w="3794" w:type="dxa"/>
            <w:hideMark/>
          </w:tcPr>
          <w:p w14:paraId="0042FC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1,4GB DRAM</w:t>
            </w:r>
          </w:p>
        </w:tc>
        <w:tc>
          <w:tcPr>
            <w:tcW w:w="1843" w:type="dxa"/>
            <w:hideMark/>
          </w:tcPr>
          <w:p w14:paraId="24E299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</w:t>
            </w:r>
          </w:p>
        </w:tc>
        <w:tc>
          <w:tcPr>
            <w:tcW w:w="1842" w:type="dxa"/>
            <w:hideMark/>
          </w:tcPr>
          <w:p w14:paraId="243374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JAE1417082R</w:t>
            </w:r>
          </w:p>
        </w:tc>
        <w:tc>
          <w:tcPr>
            <w:tcW w:w="1843" w:type="dxa"/>
            <w:hideMark/>
          </w:tcPr>
          <w:p w14:paraId="650BA2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EF88037" w14:textId="77777777" w:rsidTr="00D238AD">
        <w:trPr>
          <w:trHeight w:val="20"/>
        </w:trPr>
        <w:tc>
          <w:tcPr>
            <w:tcW w:w="3794" w:type="dxa"/>
            <w:hideMark/>
          </w:tcPr>
          <w:p w14:paraId="25F9EC3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FE81B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066F15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JAE161908FQ</w:t>
            </w:r>
          </w:p>
        </w:tc>
        <w:tc>
          <w:tcPr>
            <w:tcW w:w="1843" w:type="dxa"/>
            <w:hideMark/>
          </w:tcPr>
          <w:p w14:paraId="6E96EC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9342C93" w14:textId="77777777" w:rsidTr="00D238AD">
        <w:trPr>
          <w:trHeight w:val="20"/>
        </w:trPr>
        <w:tc>
          <w:tcPr>
            <w:tcW w:w="3794" w:type="dxa"/>
            <w:hideMark/>
          </w:tcPr>
          <w:p w14:paraId="0E5B92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ASR1002 Chassis,4 built-in GE, Dual P/S,4GB DRAM</w:t>
            </w:r>
          </w:p>
        </w:tc>
        <w:tc>
          <w:tcPr>
            <w:tcW w:w="1843" w:type="dxa"/>
            <w:hideMark/>
          </w:tcPr>
          <w:p w14:paraId="6A0D2E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ASR1002</w:t>
            </w:r>
          </w:p>
        </w:tc>
        <w:tc>
          <w:tcPr>
            <w:tcW w:w="1842" w:type="dxa"/>
            <w:hideMark/>
          </w:tcPr>
          <w:p w14:paraId="16B502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FOX1403G4MG</w:t>
            </w:r>
          </w:p>
        </w:tc>
        <w:tc>
          <w:tcPr>
            <w:tcW w:w="1843" w:type="dxa"/>
            <w:hideMark/>
          </w:tcPr>
          <w:p w14:paraId="3932B4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2B0A3FD" w14:textId="77777777" w:rsidTr="00D238AD">
        <w:trPr>
          <w:trHeight w:val="20"/>
        </w:trPr>
        <w:tc>
          <w:tcPr>
            <w:tcW w:w="3794" w:type="dxa"/>
            <w:hideMark/>
          </w:tcPr>
          <w:p w14:paraId="119EE92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186370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39E4CD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FCZ155370DR</w:t>
            </w:r>
          </w:p>
        </w:tc>
        <w:tc>
          <w:tcPr>
            <w:tcW w:w="1843" w:type="dxa"/>
            <w:hideMark/>
          </w:tcPr>
          <w:p w14:paraId="199FCE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FBB2BB1" w14:textId="77777777" w:rsidTr="00D238AD">
        <w:trPr>
          <w:trHeight w:val="20"/>
        </w:trPr>
        <w:tc>
          <w:tcPr>
            <w:tcW w:w="3794" w:type="dxa"/>
            <w:hideMark/>
          </w:tcPr>
          <w:p w14:paraId="6D8FDD8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Security Bundle w/SEC license PAK</w:t>
            </w:r>
          </w:p>
        </w:tc>
        <w:tc>
          <w:tcPr>
            <w:tcW w:w="1843" w:type="dxa"/>
            <w:hideMark/>
          </w:tcPr>
          <w:p w14:paraId="43325B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CISCO3925-SEC/K9</w:t>
            </w:r>
          </w:p>
        </w:tc>
        <w:tc>
          <w:tcPr>
            <w:tcW w:w="1842" w:type="dxa"/>
            <w:hideMark/>
          </w:tcPr>
          <w:p w14:paraId="7DFADC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FCZ155370DN</w:t>
            </w:r>
          </w:p>
        </w:tc>
        <w:tc>
          <w:tcPr>
            <w:tcW w:w="1843" w:type="dxa"/>
            <w:hideMark/>
          </w:tcPr>
          <w:p w14:paraId="1BE0F2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080C8D4" w14:textId="77777777" w:rsidTr="00D238AD">
        <w:trPr>
          <w:trHeight w:val="20"/>
        </w:trPr>
        <w:tc>
          <w:tcPr>
            <w:tcW w:w="3794" w:type="dxa"/>
            <w:hideMark/>
          </w:tcPr>
          <w:p w14:paraId="6A87EAF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3750E 24 10/100/1000+2 10GE(X2),265W,IPB s/w</w:t>
            </w:r>
          </w:p>
        </w:tc>
        <w:tc>
          <w:tcPr>
            <w:tcW w:w="1843" w:type="dxa"/>
            <w:hideMark/>
          </w:tcPr>
          <w:p w14:paraId="7B4E9C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WS-C3750E-24TD-S</w:t>
            </w:r>
          </w:p>
        </w:tc>
        <w:tc>
          <w:tcPr>
            <w:tcW w:w="1842" w:type="dxa"/>
            <w:hideMark/>
          </w:tcPr>
          <w:p w14:paraId="11D82F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FDO1550Y1BX</w:t>
            </w:r>
          </w:p>
        </w:tc>
        <w:tc>
          <w:tcPr>
            <w:tcW w:w="1843" w:type="dxa"/>
            <w:hideMark/>
          </w:tcPr>
          <w:p w14:paraId="2DA510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99C4D3E" w14:textId="77777777" w:rsidTr="00D238AD">
        <w:trPr>
          <w:trHeight w:val="20"/>
        </w:trPr>
        <w:tc>
          <w:tcPr>
            <w:tcW w:w="3794" w:type="dxa"/>
            <w:hideMark/>
          </w:tcPr>
          <w:p w14:paraId="57A54B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B4E49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055B83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FGL160211QJ</w:t>
            </w:r>
          </w:p>
        </w:tc>
        <w:tc>
          <w:tcPr>
            <w:tcW w:w="1843" w:type="dxa"/>
            <w:hideMark/>
          </w:tcPr>
          <w:p w14:paraId="22BF22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8DD3B3D" w14:textId="77777777" w:rsidTr="00D238AD">
        <w:trPr>
          <w:trHeight w:val="20"/>
        </w:trPr>
        <w:tc>
          <w:tcPr>
            <w:tcW w:w="3794" w:type="dxa"/>
            <w:hideMark/>
          </w:tcPr>
          <w:p w14:paraId="1C4BFFD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AA2BD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40494A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FGL160211QL</w:t>
            </w:r>
          </w:p>
        </w:tc>
        <w:tc>
          <w:tcPr>
            <w:tcW w:w="1843" w:type="dxa"/>
            <w:hideMark/>
          </w:tcPr>
          <w:p w14:paraId="56CE06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E2E2FC5" w14:textId="77777777" w:rsidTr="00D238AD">
        <w:trPr>
          <w:trHeight w:val="20"/>
        </w:trPr>
        <w:tc>
          <w:tcPr>
            <w:tcW w:w="3794" w:type="dxa"/>
            <w:hideMark/>
          </w:tcPr>
          <w:p w14:paraId="1A3676F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367EB9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369E25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JMX1553X1BC</w:t>
            </w:r>
          </w:p>
        </w:tc>
        <w:tc>
          <w:tcPr>
            <w:tcW w:w="1843" w:type="dxa"/>
            <w:hideMark/>
          </w:tcPr>
          <w:p w14:paraId="6C0B07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EE7191B" w14:textId="77777777" w:rsidTr="00D238AD">
        <w:trPr>
          <w:trHeight w:val="20"/>
        </w:trPr>
        <w:tc>
          <w:tcPr>
            <w:tcW w:w="3794" w:type="dxa"/>
            <w:hideMark/>
          </w:tcPr>
          <w:p w14:paraId="4CEBA0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067B81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4B31D5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JMX1553X1BD</w:t>
            </w:r>
          </w:p>
        </w:tc>
        <w:tc>
          <w:tcPr>
            <w:tcW w:w="1843" w:type="dxa"/>
            <w:hideMark/>
          </w:tcPr>
          <w:p w14:paraId="51C71E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BBDC1B" w14:textId="77777777" w:rsidTr="00D238AD">
        <w:trPr>
          <w:trHeight w:val="20"/>
        </w:trPr>
        <w:tc>
          <w:tcPr>
            <w:tcW w:w="3794" w:type="dxa"/>
            <w:hideMark/>
          </w:tcPr>
          <w:p w14:paraId="62BB15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Network Control System Hardware Appliance</w:t>
            </w:r>
          </w:p>
        </w:tc>
        <w:tc>
          <w:tcPr>
            <w:tcW w:w="1843" w:type="dxa"/>
            <w:hideMark/>
          </w:tcPr>
          <w:p w14:paraId="3E2256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PRIME-NCS-APL-K9</w:t>
            </w:r>
          </w:p>
        </w:tc>
        <w:tc>
          <w:tcPr>
            <w:tcW w:w="1842" w:type="dxa"/>
            <w:hideMark/>
          </w:tcPr>
          <w:p w14:paraId="465B80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KQ1NB6L</w:t>
            </w:r>
          </w:p>
        </w:tc>
        <w:tc>
          <w:tcPr>
            <w:tcW w:w="1843" w:type="dxa"/>
            <w:hideMark/>
          </w:tcPr>
          <w:p w14:paraId="3F6618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E186F13" w14:textId="77777777" w:rsidTr="00D238AD">
        <w:trPr>
          <w:trHeight w:val="20"/>
        </w:trPr>
        <w:tc>
          <w:tcPr>
            <w:tcW w:w="3794" w:type="dxa"/>
            <w:hideMark/>
          </w:tcPr>
          <w:p w14:paraId="23F7E7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Network Control System Hardware Appliance</w:t>
            </w:r>
          </w:p>
        </w:tc>
        <w:tc>
          <w:tcPr>
            <w:tcW w:w="1843" w:type="dxa"/>
            <w:hideMark/>
          </w:tcPr>
          <w:p w14:paraId="788298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PRIME-NCS-APL-K9</w:t>
            </w:r>
          </w:p>
        </w:tc>
        <w:tc>
          <w:tcPr>
            <w:tcW w:w="1842" w:type="dxa"/>
            <w:hideMark/>
          </w:tcPr>
          <w:p w14:paraId="452DBB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KQ2YP1L</w:t>
            </w:r>
          </w:p>
        </w:tc>
        <w:tc>
          <w:tcPr>
            <w:tcW w:w="1843" w:type="dxa"/>
            <w:hideMark/>
          </w:tcPr>
          <w:p w14:paraId="06906F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CD1332D" w14:textId="77777777" w:rsidTr="00D238AD">
        <w:trPr>
          <w:trHeight w:val="20"/>
        </w:trPr>
        <w:tc>
          <w:tcPr>
            <w:tcW w:w="3794" w:type="dxa"/>
            <w:hideMark/>
          </w:tcPr>
          <w:p w14:paraId="3A6A0D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MSE 3355 Hardware SKU (Please select L-MSE-PAK for MSE Lic)</w:t>
            </w:r>
          </w:p>
        </w:tc>
        <w:tc>
          <w:tcPr>
            <w:tcW w:w="1843" w:type="dxa"/>
            <w:hideMark/>
          </w:tcPr>
          <w:p w14:paraId="1184CF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AIR-MSE-3355-K9</w:t>
            </w:r>
          </w:p>
        </w:tc>
        <w:tc>
          <w:tcPr>
            <w:tcW w:w="1842" w:type="dxa"/>
            <w:hideMark/>
          </w:tcPr>
          <w:p w14:paraId="2F09BE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KQ3WY0V</w:t>
            </w:r>
          </w:p>
        </w:tc>
        <w:tc>
          <w:tcPr>
            <w:tcW w:w="1843" w:type="dxa"/>
            <w:hideMark/>
          </w:tcPr>
          <w:p w14:paraId="23D2E6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8C36F0A" w14:textId="77777777" w:rsidTr="00D238AD">
        <w:trPr>
          <w:trHeight w:val="20"/>
        </w:trPr>
        <w:tc>
          <w:tcPr>
            <w:tcW w:w="3794" w:type="dxa"/>
            <w:hideMark/>
          </w:tcPr>
          <w:p w14:paraId="30A542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5508 Series Wireless Controller for up to 100 APs</w:t>
            </w:r>
          </w:p>
        </w:tc>
        <w:tc>
          <w:tcPr>
            <w:tcW w:w="1843" w:type="dxa"/>
            <w:hideMark/>
          </w:tcPr>
          <w:p w14:paraId="4EE5C9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AIR-CT5508-100-K9</w:t>
            </w:r>
          </w:p>
        </w:tc>
        <w:tc>
          <w:tcPr>
            <w:tcW w:w="1842" w:type="dxa"/>
            <w:hideMark/>
          </w:tcPr>
          <w:p w14:paraId="60801A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FCW1704L04X</w:t>
            </w:r>
          </w:p>
        </w:tc>
        <w:tc>
          <w:tcPr>
            <w:tcW w:w="1843" w:type="dxa"/>
            <w:hideMark/>
          </w:tcPr>
          <w:p w14:paraId="2D84BF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42CA2A74" w14:textId="77777777" w:rsidTr="00D238AD">
        <w:trPr>
          <w:trHeight w:val="20"/>
        </w:trPr>
        <w:tc>
          <w:tcPr>
            <w:tcW w:w="3794" w:type="dxa"/>
            <w:hideMark/>
          </w:tcPr>
          <w:p w14:paraId="5C87B6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5508 Series Wireless Controller for up to 100 APs</w:t>
            </w:r>
          </w:p>
        </w:tc>
        <w:tc>
          <w:tcPr>
            <w:tcW w:w="1843" w:type="dxa"/>
            <w:hideMark/>
          </w:tcPr>
          <w:p w14:paraId="5D661E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AIR-CT5508-100-K9</w:t>
            </w:r>
          </w:p>
        </w:tc>
        <w:tc>
          <w:tcPr>
            <w:tcW w:w="1842" w:type="dxa"/>
            <w:hideMark/>
          </w:tcPr>
          <w:p w14:paraId="31B912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FCW1704L03K</w:t>
            </w:r>
          </w:p>
        </w:tc>
        <w:tc>
          <w:tcPr>
            <w:tcW w:w="1843" w:type="dxa"/>
            <w:hideMark/>
          </w:tcPr>
          <w:p w14:paraId="240DDC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555BF94D" w14:textId="77777777" w:rsidTr="00D238AD">
        <w:trPr>
          <w:trHeight w:val="20"/>
        </w:trPr>
        <w:tc>
          <w:tcPr>
            <w:tcW w:w="3794" w:type="dxa"/>
            <w:hideMark/>
          </w:tcPr>
          <w:p w14:paraId="60CB76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5508 Series Wireless Controller for up to 100 APs</w:t>
            </w:r>
          </w:p>
        </w:tc>
        <w:tc>
          <w:tcPr>
            <w:tcW w:w="1843" w:type="dxa"/>
            <w:hideMark/>
          </w:tcPr>
          <w:p w14:paraId="789BC4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AIR-CT5508-100-K9</w:t>
            </w:r>
          </w:p>
        </w:tc>
        <w:tc>
          <w:tcPr>
            <w:tcW w:w="1842" w:type="dxa"/>
            <w:hideMark/>
          </w:tcPr>
          <w:p w14:paraId="0AC07A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FCW1704L06J</w:t>
            </w:r>
          </w:p>
        </w:tc>
        <w:tc>
          <w:tcPr>
            <w:tcW w:w="1843" w:type="dxa"/>
            <w:hideMark/>
          </w:tcPr>
          <w:p w14:paraId="152206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34E97F88" w14:textId="77777777" w:rsidTr="00D238AD">
        <w:trPr>
          <w:trHeight w:val="20"/>
        </w:trPr>
        <w:tc>
          <w:tcPr>
            <w:tcW w:w="3794" w:type="dxa"/>
            <w:hideMark/>
          </w:tcPr>
          <w:p w14:paraId="4477EA0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5508 Series Wireless Controller for up to 100 APs</w:t>
            </w:r>
          </w:p>
        </w:tc>
        <w:tc>
          <w:tcPr>
            <w:tcW w:w="1843" w:type="dxa"/>
            <w:hideMark/>
          </w:tcPr>
          <w:p w14:paraId="475A97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AIR-CT5508-100-K9</w:t>
            </w:r>
          </w:p>
        </w:tc>
        <w:tc>
          <w:tcPr>
            <w:tcW w:w="1842" w:type="dxa"/>
            <w:hideMark/>
          </w:tcPr>
          <w:p w14:paraId="79727B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FCW1751L0FM</w:t>
            </w:r>
          </w:p>
        </w:tc>
        <w:tc>
          <w:tcPr>
            <w:tcW w:w="1843" w:type="dxa"/>
            <w:hideMark/>
          </w:tcPr>
          <w:p w14:paraId="37E706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38DB5749" w14:textId="77777777" w:rsidTr="00D238AD">
        <w:trPr>
          <w:trHeight w:val="20"/>
        </w:trPr>
        <w:tc>
          <w:tcPr>
            <w:tcW w:w="3794" w:type="dxa"/>
            <w:hideMark/>
          </w:tcPr>
          <w:p w14:paraId="7CCE49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10F1AB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225B23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FGL1702Z10F</w:t>
            </w:r>
          </w:p>
        </w:tc>
        <w:tc>
          <w:tcPr>
            <w:tcW w:w="1843" w:type="dxa"/>
            <w:hideMark/>
          </w:tcPr>
          <w:p w14:paraId="1D64A3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7776092" w14:textId="77777777" w:rsidTr="00D238AD">
        <w:trPr>
          <w:trHeight w:val="20"/>
        </w:trPr>
        <w:tc>
          <w:tcPr>
            <w:tcW w:w="3794" w:type="dxa"/>
            <w:hideMark/>
          </w:tcPr>
          <w:p w14:paraId="51B070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78C859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92234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FGL1702Z10Y</w:t>
            </w:r>
          </w:p>
        </w:tc>
        <w:tc>
          <w:tcPr>
            <w:tcW w:w="1843" w:type="dxa"/>
            <w:hideMark/>
          </w:tcPr>
          <w:p w14:paraId="7043E3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41B7A986" w14:textId="77777777" w:rsidTr="00D238AD">
        <w:trPr>
          <w:trHeight w:val="20"/>
        </w:trPr>
        <w:tc>
          <w:tcPr>
            <w:tcW w:w="3794" w:type="dxa"/>
            <w:hideMark/>
          </w:tcPr>
          <w:p w14:paraId="39C0BA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31D0C4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1012D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FGL1702Z11P</w:t>
            </w:r>
          </w:p>
        </w:tc>
        <w:tc>
          <w:tcPr>
            <w:tcW w:w="1843" w:type="dxa"/>
            <w:hideMark/>
          </w:tcPr>
          <w:p w14:paraId="153F8A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32614DD0" w14:textId="77777777" w:rsidTr="00D238AD">
        <w:trPr>
          <w:trHeight w:val="20"/>
        </w:trPr>
        <w:tc>
          <w:tcPr>
            <w:tcW w:w="3794" w:type="dxa"/>
            <w:hideMark/>
          </w:tcPr>
          <w:p w14:paraId="3DEF46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1F757D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79522C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FGL1702Z10M</w:t>
            </w:r>
          </w:p>
        </w:tc>
        <w:tc>
          <w:tcPr>
            <w:tcW w:w="1843" w:type="dxa"/>
            <w:hideMark/>
          </w:tcPr>
          <w:p w14:paraId="6072E2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455AB2D9" w14:textId="77777777" w:rsidTr="00D238AD">
        <w:trPr>
          <w:trHeight w:val="20"/>
        </w:trPr>
        <w:tc>
          <w:tcPr>
            <w:tcW w:w="3794" w:type="dxa"/>
            <w:hideMark/>
          </w:tcPr>
          <w:p w14:paraId="59F2FF3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A3625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6A4FE3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FGL1702Z10X</w:t>
            </w:r>
          </w:p>
        </w:tc>
        <w:tc>
          <w:tcPr>
            <w:tcW w:w="1843" w:type="dxa"/>
            <w:hideMark/>
          </w:tcPr>
          <w:p w14:paraId="15D91D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15F35E12" w14:textId="77777777" w:rsidTr="00D238AD">
        <w:trPr>
          <w:trHeight w:val="20"/>
        </w:trPr>
        <w:tc>
          <w:tcPr>
            <w:tcW w:w="3794" w:type="dxa"/>
            <w:hideMark/>
          </w:tcPr>
          <w:p w14:paraId="438BFE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6CA8D2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238D43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FGL1702Z116</w:t>
            </w:r>
          </w:p>
        </w:tc>
        <w:tc>
          <w:tcPr>
            <w:tcW w:w="1843" w:type="dxa"/>
            <w:hideMark/>
          </w:tcPr>
          <w:p w14:paraId="7D508B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2EE2E5F3" w14:textId="77777777" w:rsidTr="00D238AD">
        <w:trPr>
          <w:trHeight w:val="20"/>
        </w:trPr>
        <w:tc>
          <w:tcPr>
            <w:tcW w:w="3794" w:type="dxa"/>
            <w:hideMark/>
          </w:tcPr>
          <w:p w14:paraId="346CA53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470A1B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69D46B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FGL1702Z10D</w:t>
            </w:r>
          </w:p>
        </w:tc>
        <w:tc>
          <w:tcPr>
            <w:tcW w:w="1843" w:type="dxa"/>
            <w:hideMark/>
          </w:tcPr>
          <w:p w14:paraId="15245B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35E9725E" w14:textId="77777777" w:rsidTr="00D238AD">
        <w:trPr>
          <w:trHeight w:val="20"/>
        </w:trPr>
        <w:tc>
          <w:tcPr>
            <w:tcW w:w="3794" w:type="dxa"/>
            <w:hideMark/>
          </w:tcPr>
          <w:p w14:paraId="519C554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758028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509FDB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FGL1702Z104</w:t>
            </w:r>
          </w:p>
        </w:tc>
        <w:tc>
          <w:tcPr>
            <w:tcW w:w="1843" w:type="dxa"/>
            <w:hideMark/>
          </w:tcPr>
          <w:p w14:paraId="1FC3CF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1F0DE46" w14:textId="77777777" w:rsidTr="00D238AD">
        <w:trPr>
          <w:trHeight w:val="20"/>
        </w:trPr>
        <w:tc>
          <w:tcPr>
            <w:tcW w:w="3794" w:type="dxa"/>
            <w:hideMark/>
          </w:tcPr>
          <w:p w14:paraId="57D556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2E65D6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13E3F6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FGL1702Z0ZP</w:t>
            </w:r>
          </w:p>
        </w:tc>
        <w:tc>
          <w:tcPr>
            <w:tcW w:w="1843" w:type="dxa"/>
            <w:hideMark/>
          </w:tcPr>
          <w:p w14:paraId="2B763C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DD9BF6A" w14:textId="77777777" w:rsidTr="00D238AD">
        <w:trPr>
          <w:trHeight w:val="20"/>
        </w:trPr>
        <w:tc>
          <w:tcPr>
            <w:tcW w:w="3794" w:type="dxa"/>
            <w:hideMark/>
          </w:tcPr>
          <w:p w14:paraId="408C0A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77CDA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6BE48F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FGL1702Z10G</w:t>
            </w:r>
          </w:p>
        </w:tc>
        <w:tc>
          <w:tcPr>
            <w:tcW w:w="1843" w:type="dxa"/>
            <w:hideMark/>
          </w:tcPr>
          <w:p w14:paraId="3A6989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16EF9A80" w14:textId="77777777" w:rsidTr="00D238AD">
        <w:trPr>
          <w:trHeight w:val="20"/>
        </w:trPr>
        <w:tc>
          <w:tcPr>
            <w:tcW w:w="3794" w:type="dxa"/>
            <w:hideMark/>
          </w:tcPr>
          <w:p w14:paraId="25913C3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4FBF19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71371E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FGL1702Z0ZZ</w:t>
            </w:r>
          </w:p>
        </w:tc>
        <w:tc>
          <w:tcPr>
            <w:tcW w:w="1843" w:type="dxa"/>
            <w:hideMark/>
          </w:tcPr>
          <w:p w14:paraId="6A9FFE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14D9ED29" w14:textId="77777777" w:rsidTr="00D238AD">
        <w:trPr>
          <w:trHeight w:val="20"/>
        </w:trPr>
        <w:tc>
          <w:tcPr>
            <w:tcW w:w="3794" w:type="dxa"/>
            <w:hideMark/>
          </w:tcPr>
          <w:p w14:paraId="0106D5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7E2FCD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0AE396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FGL1702Z10T</w:t>
            </w:r>
          </w:p>
        </w:tc>
        <w:tc>
          <w:tcPr>
            <w:tcW w:w="1843" w:type="dxa"/>
            <w:hideMark/>
          </w:tcPr>
          <w:p w14:paraId="580A0E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69A2719D" w14:textId="77777777" w:rsidTr="00D238AD">
        <w:trPr>
          <w:trHeight w:val="20"/>
        </w:trPr>
        <w:tc>
          <w:tcPr>
            <w:tcW w:w="3794" w:type="dxa"/>
            <w:hideMark/>
          </w:tcPr>
          <w:p w14:paraId="076BF00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2E3DD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0AB5C1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FGL1702Z10Z</w:t>
            </w:r>
          </w:p>
        </w:tc>
        <w:tc>
          <w:tcPr>
            <w:tcW w:w="1843" w:type="dxa"/>
            <w:hideMark/>
          </w:tcPr>
          <w:p w14:paraId="79CA86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3A50EDF" w14:textId="77777777" w:rsidTr="00D238AD">
        <w:trPr>
          <w:trHeight w:val="20"/>
        </w:trPr>
        <w:tc>
          <w:tcPr>
            <w:tcW w:w="3794" w:type="dxa"/>
            <w:hideMark/>
          </w:tcPr>
          <w:p w14:paraId="17ED79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0C6327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52F38C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FGL1702Z10V</w:t>
            </w:r>
          </w:p>
        </w:tc>
        <w:tc>
          <w:tcPr>
            <w:tcW w:w="1843" w:type="dxa"/>
            <w:hideMark/>
          </w:tcPr>
          <w:p w14:paraId="6460E1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897EDE7" w14:textId="77777777" w:rsidTr="00D238AD">
        <w:trPr>
          <w:trHeight w:val="20"/>
        </w:trPr>
        <w:tc>
          <w:tcPr>
            <w:tcW w:w="3794" w:type="dxa"/>
            <w:hideMark/>
          </w:tcPr>
          <w:p w14:paraId="1E3878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77775B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8FF0A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FGL1702Z102</w:t>
            </w:r>
          </w:p>
        </w:tc>
        <w:tc>
          <w:tcPr>
            <w:tcW w:w="1843" w:type="dxa"/>
            <w:hideMark/>
          </w:tcPr>
          <w:p w14:paraId="2B47B2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E0A7442" w14:textId="77777777" w:rsidTr="00D238AD">
        <w:trPr>
          <w:trHeight w:val="20"/>
        </w:trPr>
        <w:tc>
          <w:tcPr>
            <w:tcW w:w="3794" w:type="dxa"/>
            <w:hideMark/>
          </w:tcPr>
          <w:p w14:paraId="778EBE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3A2DA5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042CA0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FGL1702Z11M</w:t>
            </w:r>
          </w:p>
        </w:tc>
        <w:tc>
          <w:tcPr>
            <w:tcW w:w="1843" w:type="dxa"/>
            <w:hideMark/>
          </w:tcPr>
          <w:p w14:paraId="3F1404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A8D0A6B" w14:textId="77777777" w:rsidTr="00D238AD">
        <w:trPr>
          <w:trHeight w:val="20"/>
        </w:trPr>
        <w:tc>
          <w:tcPr>
            <w:tcW w:w="3794" w:type="dxa"/>
            <w:hideMark/>
          </w:tcPr>
          <w:p w14:paraId="721B05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119FC3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928B9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FGL1702Z10C</w:t>
            </w:r>
          </w:p>
        </w:tc>
        <w:tc>
          <w:tcPr>
            <w:tcW w:w="1843" w:type="dxa"/>
            <w:hideMark/>
          </w:tcPr>
          <w:p w14:paraId="6A592F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6A3C5C29" w14:textId="77777777" w:rsidTr="00D238AD">
        <w:trPr>
          <w:trHeight w:val="20"/>
        </w:trPr>
        <w:tc>
          <w:tcPr>
            <w:tcW w:w="3794" w:type="dxa"/>
            <w:hideMark/>
          </w:tcPr>
          <w:p w14:paraId="0FD597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101CCB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BBB1C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FGL1702Z100</w:t>
            </w:r>
          </w:p>
        </w:tc>
        <w:tc>
          <w:tcPr>
            <w:tcW w:w="1843" w:type="dxa"/>
            <w:hideMark/>
          </w:tcPr>
          <w:p w14:paraId="144305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534813EB" w14:textId="77777777" w:rsidTr="00D238AD">
        <w:trPr>
          <w:trHeight w:val="20"/>
        </w:trPr>
        <w:tc>
          <w:tcPr>
            <w:tcW w:w="3794" w:type="dxa"/>
            <w:hideMark/>
          </w:tcPr>
          <w:p w14:paraId="28A88D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653DC4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0DA76C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FGL1702Z10U</w:t>
            </w:r>
          </w:p>
        </w:tc>
        <w:tc>
          <w:tcPr>
            <w:tcW w:w="1843" w:type="dxa"/>
            <w:hideMark/>
          </w:tcPr>
          <w:p w14:paraId="6AEE4E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C625487" w14:textId="77777777" w:rsidTr="00D238AD">
        <w:trPr>
          <w:trHeight w:val="20"/>
        </w:trPr>
        <w:tc>
          <w:tcPr>
            <w:tcW w:w="3794" w:type="dxa"/>
            <w:hideMark/>
          </w:tcPr>
          <w:p w14:paraId="0F310E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67F65B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712215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FGL1702Z0ZJ</w:t>
            </w:r>
          </w:p>
        </w:tc>
        <w:tc>
          <w:tcPr>
            <w:tcW w:w="1843" w:type="dxa"/>
            <w:hideMark/>
          </w:tcPr>
          <w:p w14:paraId="4399BF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2877244" w14:textId="77777777" w:rsidTr="00D238AD">
        <w:trPr>
          <w:trHeight w:val="20"/>
        </w:trPr>
        <w:tc>
          <w:tcPr>
            <w:tcW w:w="3794" w:type="dxa"/>
            <w:hideMark/>
          </w:tcPr>
          <w:p w14:paraId="6351B7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802.11n CAP w/CleanAir; 3x4:3SS; Mod; Int Ant; E Reg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Domain</w:t>
            </w:r>
          </w:p>
        </w:tc>
        <w:tc>
          <w:tcPr>
            <w:tcW w:w="1843" w:type="dxa"/>
            <w:hideMark/>
          </w:tcPr>
          <w:p w14:paraId="510052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AIR-CAP2602I-E-K9</w:t>
            </w:r>
          </w:p>
        </w:tc>
        <w:tc>
          <w:tcPr>
            <w:tcW w:w="1842" w:type="dxa"/>
            <w:hideMark/>
          </w:tcPr>
          <w:p w14:paraId="147431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FGL1702Z10A</w:t>
            </w:r>
          </w:p>
        </w:tc>
        <w:tc>
          <w:tcPr>
            <w:tcW w:w="1843" w:type="dxa"/>
            <w:hideMark/>
          </w:tcPr>
          <w:p w14:paraId="488D5F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2D98E37" w14:textId="77777777" w:rsidTr="00D238AD">
        <w:trPr>
          <w:trHeight w:val="20"/>
        </w:trPr>
        <w:tc>
          <w:tcPr>
            <w:tcW w:w="3794" w:type="dxa"/>
            <w:hideMark/>
          </w:tcPr>
          <w:p w14:paraId="51378F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B899B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492675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FGL1702Z109</w:t>
            </w:r>
          </w:p>
        </w:tc>
        <w:tc>
          <w:tcPr>
            <w:tcW w:w="1843" w:type="dxa"/>
            <w:hideMark/>
          </w:tcPr>
          <w:p w14:paraId="63774D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295E85B2" w14:textId="77777777" w:rsidTr="00D238AD">
        <w:trPr>
          <w:trHeight w:val="20"/>
        </w:trPr>
        <w:tc>
          <w:tcPr>
            <w:tcW w:w="3794" w:type="dxa"/>
            <w:hideMark/>
          </w:tcPr>
          <w:p w14:paraId="1F31DB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6B9D4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32166E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FGL1702Z11B</w:t>
            </w:r>
          </w:p>
        </w:tc>
        <w:tc>
          <w:tcPr>
            <w:tcW w:w="1843" w:type="dxa"/>
            <w:hideMark/>
          </w:tcPr>
          <w:p w14:paraId="218C95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427D6B10" w14:textId="77777777" w:rsidTr="00D238AD">
        <w:trPr>
          <w:trHeight w:val="20"/>
        </w:trPr>
        <w:tc>
          <w:tcPr>
            <w:tcW w:w="3794" w:type="dxa"/>
            <w:hideMark/>
          </w:tcPr>
          <w:p w14:paraId="2A3BD6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802.11n CAP w/CleanAir; 3x4:3SS; Mod; Int Ant; E Reg Domain</w:t>
            </w:r>
          </w:p>
        </w:tc>
        <w:tc>
          <w:tcPr>
            <w:tcW w:w="1843" w:type="dxa"/>
            <w:hideMark/>
          </w:tcPr>
          <w:p w14:paraId="54B042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AIR-CAP2602I-E-K9</w:t>
            </w:r>
          </w:p>
        </w:tc>
        <w:tc>
          <w:tcPr>
            <w:tcW w:w="1842" w:type="dxa"/>
            <w:hideMark/>
          </w:tcPr>
          <w:p w14:paraId="08F6AF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FGL1702Z10K</w:t>
            </w:r>
          </w:p>
        </w:tc>
        <w:tc>
          <w:tcPr>
            <w:tcW w:w="1843" w:type="dxa"/>
            <w:hideMark/>
          </w:tcPr>
          <w:p w14:paraId="7AA5B7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59589A3B" w14:textId="77777777" w:rsidTr="00D238AD">
        <w:trPr>
          <w:trHeight w:val="20"/>
        </w:trPr>
        <w:tc>
          <w:tcPr>
            <w:tcW w:w="3794" w:type="dxa"/>
            <w:hideMark/>
          </w:tcPr>
          <w:p w14:paraId="60811C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5425C2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47A2AC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FCZ1636W0PX</w:t>
            </w:r>
          </w:p>
        </w:tc>
        <w:tc>
          <w:tcPr>
            <w:tcW w:w="1843" w:type="dxa"/>
            <w:hideMark/>
          </w:tcPr>
          <w:p w14:paraId="46C046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950E501" w14:textId="77777777" w:rsidTr="00D238AD">
        <w:trPr>
          <w:trHeight w:val="20"/>
        </w:trPr>
        <w:tc>
          <w:tcPr>
            <w:tcW w:w="3794" w:type="dxa"/>
            <w:hideMark/>
          </w:tcPr>
          <w:p w14:paraId="37219C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1F81B1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4D879C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FCZ1636W0Q2</w:t>
            </w:r>
          </w:p>
        </w:tc>
        <w:tc>
          <w:tcPr>
            <w:tcW w:w="1843" w:type="dxa"/>
            <w:hideMark/>
          </w:tcPr>
          <w:p w14:paraId="668E39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2CE0D7C0" w14:textId="77777777" w:rsidTr="00D238AD">
        <w:trPr>
          <w:trHeight w:val="20"/>
        </w:trPr>
        <w:tc>
          <w:tcPr>
            <w:tcW w:w="3794" w:type="dxa"/>
            <w:hideMark/>
          </w:tcPr>
          <w:p w14:paraId="2F6E42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33EC0C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01A4ED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FCZ1649D1U7</w:t>
            </w:r>
          </w:p>
        </w:tc>
        <w:tc>
          <w:tcPr>
            <w:tcW w:w="1843" w:type="dxa"/>
            <w:hideMark/>
          </w:tcPr>
          <w:p w14:paraId="2F4609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5F149280" w14:textId="77777777" w:rsidTr="00D238AD">
        <w:trPr>
          <w:trHeight w:val="20"/>
        </w:trPr>
        <w:tc>
          <w:tcPr>
            <w:tcW w:w="3794" w:type="dxa"/>
            <w:hideMark/>
          </w:tcPr>
          <w:p w14:paraId="48C1A5D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480538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0B4D29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FCZ1636W0Q4</w:t>
            </w:r>
          </w:p>
        </w:tc>
        <w:tc>
          <w:tcPr>
            <w:tcW w:w="1843" w:type="dxa"/>
            <w:hideMark/>
          </w:tcPr>
          <w:p w14:paraId="2A42C8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6FD1C85D" w14:textId="77777777" w:rsidTr="00D238AD">
        <w:trPr>
          <w:trHeight w:val="20"/>
        </w:trPr>
        <w:tc>
          <w:tcPr>
            <w:tcW w:w="3794" w:type="dxa"/>
            <w:hideMark/>
          </w:tcPr>
          <w:p w14:paraId="33452B1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7F91FA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1E47AE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FCZ1649D1UF</w:t>
            </w:r>
          </w:p>
        </w:tc>
        <w:tc>
          <w:tcPr>
            <w:tcW w:w="1843" w:type="dxa"/>
            <w:hideMark/>
          </w:tcPr>
          <w:p w14:paraId="3EEEF2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5B6F9666" w14:textId="77777777" w:rsidTr="00D238AD">
        <w:trPr>
          <w:trHeight w:val="20"/>
        </w:trPr>
        <w:tc>
          <w:tcPr>
            <w:tcW w:w="3794" w:type="dxa"/>
            <w:hideMark/>
          </w:tcPr>
          <w:p w14:paraId="5E007C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53B785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429C27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FCZ1649D1U2</w:t>
            </w:r>
          </w:p>
        </w:tc>
        <w:tc>
          <w:tcPr>
            <w:tcW w:w="1843" w:type="dxa"/>
            <w:hideMark/>
          </w:tcPr>
          <w:p w14:paraId="7BA09B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2AA601C0" w14:textId="77777777" w:rsidTr="00D238AD">
        <w:trPr>
          <w:trHeight w:val="20"/>
        </w:trPr>
        <w:tc>
          <w:tcPr>
            <w:tcW w:w="3794" w:type="dxa"/>
            <w:hideMark/>
          </w:tcPr>
          <w:p w14:paraId="62E9A5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802.11a/g/n Fixed Unified AP; Int Ant; E Reg Domain</w:t>
            </w:r>
          </w:p>
        </w:tc>
        <w:tc>
          <w:tcPr>
            <w:tcW w:w="1843" w:type="dxa"/>
            <w:hideMark/>
          </w:tcPr>
          <w:p w14:paraId="3891BA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AIR-LAP1142N-E-K9</w:t>
            </w:r>
          </w:p>
        </w:tc>
        <w:tc>
          <w:tcPr>
            <w:tcW w:w="1842" w:type="dxa"/>
            <w:hideMark/>
          </w:tcPr>
          <w:p w14:paraId="499C12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FCZ1649D1UA</w:t>
            </w:r>
          </w:p>
        </w:tc>
        <w:tc>
          <w:tcPr>
            <w:tcW w:w="1843" w:type="dxa"/>
            <w:hideMark/>
          </w:tcPr>
          <w:p w14:paraId="037495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4AB32CD2" w14:textId="77777777" w:rsidTr="00D238AD">
        <w:trPr>
          <w:trHeight w:val="20"/>
        </w:trPr>
        <w:tc>
          <w:tcPr>
            <w:tcW w:w="3794" w:type="dxa"/>
            <w:hideMark/>
          </w:tcPr>
          <w:p w14:paraId="3D9DDA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802.11ag LWAPP AP Dual 2.4,5GHz RP-TNC ETSI Cnfg</w:t>
            </w:r>
          </w:p>
        </w:tc>
        <w:tc>
          <w:tcPr>
            <w:tcW w:w="1843" w:type="dxa"/>
            <w:hideMark/>
          </w:tcPr>
          <w:p w14:paraId="6BD9D9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AIR-LAP1242AG-E-K9</w:t>
            </w:r>
          </w:p>
        </w:tc>
        <w:tc>
          <w:tcPr>
            <w:tcW w:w="1842" w:type="dxa"/>
            <w:hideMark/>
          </w:tcPr>
          <w:p w14:paraId="1F6AF9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FCZ124481CY</w:t>
            </w:r>
          </w:p>
        </w:tc>
        <w:tc>
          <w:tcPr>
            <w:tcW w:w="1843" w:type="dxa"/>
            <w:hideMark/>
          </w:tcPr>
          <w:p w14:paraId="660436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09087F0D" w14:textId="77777777" w:rsidTr="00D238AD">
        <w:trPr>
          <w:trHeight w:val="20"/>
        </w:trPr>
        <w:tc>
          <w:tcPr>
            <w:tcW w:w="3794" w:type="dxa"/>
            <w:hideMark/>
          </w:tcPr>
          <w:p w14:paraId="56CB4C2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802.11ag LWAPP AP Dual 2.4,5GHz RP-TNC ETSI Cnfg</w:t>
            </w:r>
          </w:p>
        </w:tc>
        <w:tc>
          <w:tcPr>
            <w:tcW w:w="1843" w:type="dxa"/>
            <w:hideMark/>
          </w:tcPr>
          <w:p w14:paraId="50365D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AIR-LAP1242AG-E-K9</w:t>
            </w:r>
          </w:p>
        </w:tc>
        <w:tc>
          <w:tcPr>
            <w:tcW w:w="1842" w:type="dxa"/>
            <w:hideMark/>
          </w:tcPr>
          <w:p w14:paraId="509B80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FCZ124481DD</w:t>
            </w:r>
          </w:p>
        </w:tc>
        <w:tc>
          <w:tcPr>
            <w:tcW w:w="1843" w:type="dxa"/>
            <w:hideMark/>
          </w:tcPr>
          <w:p w14:paraId="78A264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754025CB" w14:textId="77777777" w:rsidTr="00D238AD">
        <w:trPr>
          <w:trHeight w:val="20"/>
        </w:trPr>
        <w:tc>
          <w:tcPr>
            <w:tcW w:w="3794" w:type="dxa"/>
            <w:hideMark/>
          </w:tcPr>
          <w:p w14:paraId="25FEBA1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802.11ag LWAPP AP Dual 2.4,5GHz RP-TNC ETSI Cnfg</w:t>
            </w:r>
          </w:p>
        </w:tc>
        <w:tc>
          <w:tcPr>
            <w:tcW w:w="1843" w:type="dxa"/>
            <w:hideMark/>
          </w:tcPr>
          <w:p w14:paraId="3834D5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AIR-LAP1242AG-E-K9</w:t>
            </w:r>
          </w:p>
        </w:tc>
        <w:tc>
          <w:tcPr>
            <w:tcW w:w="1842" w:type="dxa"/>
            <w:hideMark/>
          </w:tcPr>
          <w:p w14:paraId="5DE89F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FCZ124481DC</w:t>
            </w:r>
          </w:p>
        </w:tc>
        <w:tc>
          <w:tcPr>
            <w:tcW w:w="1843" w:type="dxa"/>
            <w:hideMark/>
          </w:tcPr>
          <w:p w14:paraId="4028B8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1E04424A" w14:textId="77777777" w:rsidTr="00D238AD">
        <w:trPr>
          <w:trHeight w:val="20"/>
        </w:trPr>
        <w:tc>
          <w:tcPr>
            <w:tcW w:w="3794" w:type="dxa"/>
            <w:hideMark/>
          </w:tcPr>
          <w:p w14:paraId="38F6E2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Services</w:t>
            </w:r>
          </w:p>
        </w:tc>
        <w:tc>
          <w:tcPr>
            <w:tcW w:w="1843" w:type="dxa"/>
            <w:hideMark/>
          </w:tcPr>
          <w:p w14:paraId="724D7F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WS-C3750X-24T-E</w:t>
            </w:r>
          </w:p>
        </w:tc>
        <w:tc>
          <w:tcPr>
            <w:tcW w:w="1842" w:type="dxa"/>
            <w:hideMark/>
          </w:tcPr>
          <w:p w14:paraId="220EF9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FDO1650W11R</w:t>
            </w:r>
          </w:p>
        </w:tc>
        <w:tc>
          <w:tcPr>
            <w:tcW w:w="1843" w:type="dxa"/>
            <w:hideMark/>
          </w:tcPr>
          <w:p w14:paraId="337802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1F3FC51" w14:textId="77777777" w:rsidTr="00D238AD">
        <w:trPr>
          <w:trHeight w:val="20"/>
        </w:trPr>
        <w:tc>
          <w:tcPr>
            <w:tcW w:w="3794" w:type="dxa"/>
            <w:hideMark/>
          </w:tcPr>
          <w:p w14:paraId="246FD2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Services</w:t>
            </w:r>
          </w:p>
        </w:tc>
        <w:tc>
          <w:tcPr>
            <w:tcW w:w="1843" w:type="dxa"/>
            <w:hideMark/>
          </w:tcPr>
          <w:p w14:paraId="70E377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WS-C3750X-24T-E</w:t>
            </w:r>
          </w:p>
        </w:tc>
        <w:tc>
          <w:tcPr>
            <w:tcW w:w="1842" w:type="dxa"/>
            <w:hideMark/>
          </w:tcPr>
          <w:p w14:paraId="615A94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FDO1643R2QE</w:t>
            </w:r>
          </w:p>
        </w:tc>
        <w:tc>
          <w:tcPr>
            <w:tcW w:w="1843" w:type="dxa"/>
            <w:hideMark/>
          </w:tcPr>
          <w:p w14:paraId="6B0A37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CEBF029" w14:textId="77777777" w:rsidTr="00D238AD">
        <w:trPr>
          <w:trHeight w:val="20"/>
        </w:trPr>
        <w:tc>
          <w:tcPr>
            <w:tcW w:w="3794" w:type="dxa"/>
            <w:hideMark/>
          </w:tcPr>
          <w:p w14:paraId="082354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4E79A1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2B4512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JMX1635X0XV</w:t>
            </w:r>
          </w:p>
        </w:tc>
        <w:tc>
          <w:tcPr>
            <w:tcW w:w="1843" w:type="dxa"/>
            <w:hideMark/>
          </w:tcPr>
          <w:p w14:paraId="13EED8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D271FAE" w14:textId="77777777" w:rsidTr="00D238AD">
        <w:trPr>
          <w:trHeight w:val="20"/>
        </w:trPr>
        <w:tc>
          <w:tcPr>
            <w:tcW w:w="3794" w:type="dxa"/>
            <w:hideMark/>
          </w:tcPr>
          <w:p w14:paraId="126942F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6B3AD1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A72B8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JMX1635X0XM</w:t>
            </w:r>
          </w:p>
        </w:tc>
        <w:tc>
          <w:tcPr>
            <w:tcW w:w="1843" w:type="dxa"/>
            <w:hideMark/>
          </w:tcPr>
          <w:p w14:paraId="2E2E9C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7342F23" w14:textId="77777777" w:rsidTr="00D238AD">
        <w:trPr>
          <w:trHeight w:val="20"/>
        </w:trPr>
        <w:tc>
          <w:tcPr>
            <w:tcW w:w="3794" w:type="dxa"/>
            <w:hideMark/>
          </w:tcPr>
          <w:p w14:paraId="70F743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Services</w:t>
            </w:r>
          </w:p>
        </w:tc>
        <w:tc>
          <w:tcPr>
            <w:tcW w:w="1843" w:type="dxa"/>
            <w:hideMark/>
          </w:tcPr>
          <w:p w14:paraId="58EC52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WS-C3750X-24T-E</w:t>
            </w:r>
          </w:p>
        </w:tc>
        <w:tc>
          <w:tcPr>
            <w:tcW w:w="1842" w:type="dxa"/>
            <w:hideMark/>
          </w:tcPr>
          <w:p w14:paraId="7D263F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FDO1650H1RM</w:t>
            </w:r>
          </w:p>
        </w:tc>
        <w:tc>
          <w:tcPr>
            <w:tcW w:w="1843" w:type="dxa"/>
            <w:hideMark/>
          </w:tcPr>
          <w:p w14:paraId="3F5C68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E674D64" w14:textId="77777777" w:rsidTr="00D238AD">
        <w:trPr>
          <w:trHeight w:val="20"/>
        </w:trPr>
        <w:tc>
          <w:tcPr>
            <w:tcW w:w="3794" w:type="dxa"/>
            <w:hideMark/>
          </w:tcPr>
          <w:p w14:paraId="0801364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Services</w:t>
            </w:r>
          </w:p>
        </w:tc>
        <w:tc>
          <w:tcPr>
            <w:tcW w:w="1843" w:type="dxa"/>
            <w:hideMark/>
          </w:tcPr>
          <w:p w14:paraId="318BC5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WS-C3750X-24T-E</w:t>
            </w:r>
          </w:p>
        </w:tc>
        <w:tc>
          <w:tcPr>
            <w:tcW w:w="1842" w:type="dxa"/>
            <w:hideMark/>
          </w:tcPr>
          <w:p w14:paraId="5A2EBB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FDO1643P0ZW</w:t>
            </w:r>
          </w:p>
        </w:tc>
        <w:tc>
          <w:tcPr>
            <w:tcW w:w="1843" w:type="dxa"/>
            <w:hideMark/>
          </w:tcPr>
          <w:p w14:paraId="4DE4D2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7F100DD" w14:textId="77777777" w:rsidTr="00D238AD">
        <w:trPr>
          <w:trHeight w:val="20"/>
        </w:trPr>
        <w:tc>
          <w:tcPr>
            <w:tcW w:w="3794" w:type="dxa"/>
            <w:hideMark/>
          </w:tcPr>
          <w:p w14:paraId="3C10EF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70B0FF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13B2A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JMX1635X0XP</w:t>
            </w:r>
          </w:p>
        </w:tc>
        <w:tc>
          <w:tcPr>
            <w:tcW w:w="1843" w:type="dxa"/>
            <w:hideMark/>
          </w:tcPr>
          <w:p w14:paraId="65C955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FDAA150" w14:textId="77777777" w:rsidTr="00D238AD">
        <w:trPr>
          <w:trHeight w:val="20"/>
        </w:trPr>
        <w:tc>
          <w:tcPr>
            <w:tcW w:w="3794" w:type="dxa"/>
            <w:hideMark/>
          </w:tcPr>
          <w:p w14:paraId="73BB13D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6AF545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E78E9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JMX1635X0XR</w:t>
            </w:r>
          </w:p>
        </w:tc>
        <w:tc>
          <w:tcPr>
            <w:tcW w:w="1843" w:type="dxa"/>
            <w:hideMark/>
          </w:tcPr>
          <w:p w14:paraId="5FA249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A97B2C8" w14:textId="77777777" w:rsidTr="00D238AD">
        <w:trPr>
          <w:trHeight w:val="20"/>
        </w:trPr>
        <w:tc>
          <w:tcPr>
            <w:tcW w:w="3794" w:type="dxa"/>
            <w:hideMark/>
          </w:tcPr>
          <w:p w14:paraId="316B6F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10/100/1000T PoE + 4 SFP + IPB Image</w:t>
            </w:r>
          </w:p>
        </w:tc>
        <w:tc>
          <w:tcPr>
            <w:tcW w:w="1843" w:type="dxa"/>
            <w:hideMark/>
          </w:tcPr>
          <w:p w14:paraId="01A067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WS-C3750G-48PS-S</w:t>
            </w:r>
          </w:p>
        </w:tc>
        <w:tc>
          <w:tcPr>
            <w:tcW w:w="1842" w:type="dxa"/>
            <w:hideMark/>
          </w:tcPr>
          <w:p w14:paraId="019F0F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FOC1214Z228</w:t>
            </w:r>
          </w:p>
        </w:tc>
        <w:tc>
          <w:tcPr>
            <w:tcW w:w="1843" w:type="dxa"/>
            <w:hideMark/>
          </w:tcPr>
          <w:p w14:paraId="4E310B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E968CC3" w14:textId="77777777" w:rsidTr="00D238AD">
        <w:trPr>
          <w:trHeight w:val="20"/>
        </w:trPr>
        <w:tc>
          <w:tcPr>
            <w:tcW w:w="3794" w:type="dxa"/>
            <w:hideMark/>
          </w:tcPr>
          <w:p w14:paraId="38B26FF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10/100/1000T PoE + 4 SFP + IPB Image</w:t>
            </w:r>
          </w:p>
        </w:tc>
        <w:tc>
          <w:tcPr>
            <w:tcW w:w="1843" w:type="dxa"/>
            <w:hideMark/>
          </w:tcPr>
          <w:p w14:paraId="307EDB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WS-C3750G-48PS-S</w:t>
            </w:r>
          </w:p>
        </w:tc>
        <w:tc>
          <w:tcPr>
            <w:tcW w:w="1842" w:type="dxa"/>
            <w:hideMark/>
          </w:tcPr>
          <w:p w14:paraId="0DB3FB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FOC1214Z21Q</w:t>
            </w:r>
          </w:p>
        </w:tc>
        <w:tc>
          <w:tcPr>
            <w:tcW w:w="1843" w:type="dxa"/>
            <w:hideMark/>
          </w:tcPr>
          <w:p w14:paraId="4CD190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283234B" w14:textId="77777777" w:rsidTr="00D238AD">
        <w:trPr>
          <w:trHeight w:val="20"/>
        </w:trPr>
        <w:tc>
          <w:tcPr>
            <w:tcW w:w="3794" w:type="dxa"/>
            <w:hideMark/>
          </w:tcPr>
          <w:p w14:paraId="10A2D5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10/100/1000, 4 T/SFP LAN Base Image</w:t>
            </w:r>
          </w:p>
        </w:tc>
        <w:tc>
          <w:tcPr>
            <w:tcW w:w="1843" w:type="dxa"/>
            <w:hideMark/>
          </w:tcPr>
          <w:p w14:paraId="51DA06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WS-C2960G-24TC-L</w:t>
            </w:r>
          </w:p>
        </w:tc>
        <w:tc>
          <w:tcPr>
            <w:tcW w:w="1842" w:type="dxa"/>
            <w:hideMark/>
          </w:tcPr>
          <w:p w14:paraId="3445C6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FOC1548W2RQ</w:t>
            </w:r>
          </w:p>
        </w:tc>
        <w:tc>
          <w:tcPr>
            <w:tcW w:w="1843" w:type="dxa"/>
            <w:hideMark/>
          </w:tcPr>
          <w:p w14:paraId="73E350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75FC5A4" w14:textId="77777777" w:rsidTr="00D238AD">
        <w:trPr>
          <w:trHeight w:val="20"/>
        </w:trPr>
        <w:tc>
          <w:tcPr>
            <w:tcW w:w="3794" w:type="dxa"/>
            <w:hideMark/>
          </w:tcPr>
          <w:p w14:paraId="2BEDD7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5E8362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716D13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FOC1214V382</w:t>
            </w:r>
          </w:p>
        </w:tc>
        <w:tc>
          <w:tcPr>
            <w:tcW w:w="1843" w:type="dxa"/>
            <w:hideMark/>
          </w:tcPr>
          <w:p w14:paraId="009536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F0BDC19" w14:textId="77777777" w:rsidTr="00D238AD">
        <w:trPr>
          <w:trHeight w:val="20"/>
        </w:trPr>
        <w:tc>
          <w:tcPr>
            <w:tcW w:w="3794" w:type="dxa"/>
            <w:hideMark/>
          </w:tcPr>
          <w:p w14:paraId="302E1E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744BD5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1C3BC5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JMX1645X0HP</w:t>
            </w:r>
          </w:p>
        </w:tc>
        <w:tc>
          <w:tcPr>
            <w:tcW w:w="1843" w:type="dxa"/>
            <w:hideMark/>
          </w:tcPr>
          <w:p w14:paraId="3C14A5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911A1D" w14:textId="77777777" w:rsidTr="00D238AD">
        <w:trPr>
          <w:trHeight w:val="20"/>
        </w:trPr>
        <w:tc>
          <w:tcPr>
            <w:tcW w:w="3794" w:type="dxa"/>
            <w:hideMark/>
          </w:tcPr>
          <w:p w14:paraId="0507B42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139612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7F3D9D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JMX1645X0HM</w:t>
            </w:r>
          </w:p>
        </w:tc>
        <w:tc>
          <w:tcPr>
            <w:tcW w:w="1843" w:type="dxa"/>
            <w:hideMark/>
          </w:tcPr>
          <w:p w14:paraId="79C2FD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4E51B86" w14:textId="77777777" w:rsidTr="00D238AD">
        <w:trPr>
          <w:trHeight w:val="20"/>
        </w:trPr>
        <w:tc>
          <w:tcPr>
            <w:tcW w:w="3794" w:type="dxa"/>
            <w:hideMark/>
          </w:tcPr>
          <w:p w14:paraId="01A3B1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 Module with 16G, 6G Comp, 30K SSL TPS and 250VC</w:t>
            </w:r>
          </w:p>
        </w:tc>
        <w:tc>
          <w:tcPr>
            <w:tcW w:w="1843" w:type="dxa"/>
            <w:hideMark/>
          </w:tcPr>
          <w:p w14:paraId="7FEB31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ACE30-MOD-16-K9</w:t>
            </w:r>
          </w:p>
        </w:tc>
        <w:tc>
          <w:tcPr>
            <w:tcW w:w="1842" w:type="dxa"/>
            <w:hideMark/>
          </w:tcPr>
          <w:p w14:paraId="7CCDF0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SSAL1740DTQT</w:t>
            </w:r>
          </w:p>
        </w:tc>
        <w:tc>
          <w:tcPr>
            <w:tcW w:w="1843" w:type="dxa"/>
            <w:hideMark/>
          </w:tcPr>
          <w:p w14:paraId="0392E1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140F7F8" w14:textId="77777777" w:rsidTr="00D238AD">
        <w:trPr>
          <w:trHeight w:val="20"/>
        </w:trPr>
        <w:tc>
          <w:tcPr>
            <w:tcW w:w="3794" w:type="dxa"/>
            <w:hideMark/>
          </w:tcPr>
          <w:p w14:paraId="545DA9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 Module with 16G, 6G Comp, 30K SSL TPS and 250VC</w:t>
            </w:r>
          </w:p>
        </w:tc>
        <w:tc>
          <w:tcPr>
            <w:tcW w:w="1843" w:type="dxa"/>
            <w:hideMark/>
          </w:tcPr>
          <w:p w14:paraId="284E2A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ACE30-MOD-16-K9</w:t>
            </w:r>
          </w:p>
        </w:tc>
        <w:tc>
          <w:tcPr>
            <w:tcW w:w="1842" w:type="dxa"/>
            <w:hideMark/>
          </w:tcPr>
          <w:p w14:paraId="59CA95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SSAL1746GEG8</w:t>
            </w:r>
          </w:p>
        </w:tc>
        <w:tc>
          <w:tcPr>
            <w:tcW w:w="1843" w:type="dxa"/>
            <w:hideMark/>
          </w:tcPr>
          <w:p w14:paraId="4BE312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ECA5E89" w14:textId="77777777" w:rsidTr="00D238AD">
        <w:trPr>
          <w:trHeight w:val="20"/>
        </w:trPr>
        <w:tc>
          <w:tcPr>
            <w:tcW w:w="3794" w:type="dxa"/>
            <w:hideMark/>
          </w:tcPr>
          <w:p w14:paraId="1475DE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 Module with 16G, 6G Comp, 30K SSL TPS and 250VC</w:t>
            </w:r>
          </w:p>
        </w:tc>
        <w:tc>
          <w:tcPr>
            <w:tcW w:w="1843" w:type="dxa"/>
            <w:hideMark/>
          </w:tcPr>
          <w:p w14:paraId="08E7B1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ACE30-MOD-16-K9</w:t>
            </w:r>
          </w:p>
        </w:tc>
        <w:tc>
          <w:tcPr>
            <w:tcW w:w="1842" w:type="dxa"/>
            <w:hideMark/>
          </w:tcPr>
          <w:p w14:paraId="3BA177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SSAL1748H596</w:t>
            </w:r>
          </w:p>
        </w:tc>
        <w:tc>
          <w:tcPr>
            <w:tcW w:w="1843" w:type="dxa"/>
            <w:hideMark/>
          </w:tcPr>
          <w:p w14:paraId="3C6DE3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FD287FF" w14:textId="77777777" w:rsidTr="00D238AD">
        <w:trPr>
          <w:trHeight w:val="20"/>
        </w:trPr>
        <w:tc>
          <w:tcPr>
            <w:tcW w:w="3794" w:type="dxa"/>
            <w:hideMark/>
          </w:tcPr>
          <w:p w14:paraId="149986C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 Module with 16G, 6G Comp, 30K SSL TPS and 250VC</w:t>
            </w:r>
          </w:p>
        </w:tc>
        <w:tc>
          <w:tcPr>
            <w:tcW w:w="1843" w:type="dxa"/>
            <w:hideMark/>
          </w:tcPr>
          <w:p w14:paraId="60D49E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ACE30-MOD-16-K9</w:t>
            </w:r>
          </w:p>
        </w:tc>
        <w:tc>
          <w:tcPr>
            <w:tcW w:w="1842" w:type="dxa"/>
            <w:hideMark/>
          </w:tcPr>
          <w:p w14:paraId="57DBA5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SSAL1748H5AW</w:t>
            </w:r>
          </w:p>
        </w:tc>
        <w:tc>
          <w:tcPr>
            <w:tcW w:w="1843" w:type="dxa"/>
            <w:hideMark/>
          </w:tcPr>
          <w:p w14:paraId="206B4F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FDC629F" w14:textId="77777777" w:rsidTr="00D238AD">
        <w:trPr>
          <w:trHeight w:val="20"/>
        </w:trPr>
        <w:tc>
          <w:tcPr>
            <w:tcW w:w="3794" w:type="dxa"/>
            <w:hideMark/>
          </w:tcPr>
          <w:p w14:paraId="5AB8307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 Module with 16G, 6G Comp, 30K SSL TPS and 250VC</w:t>
            </w:r>
          </w:p>
        </w:tc>
        <w:tc>
          <w:tcPr>
            <w:tcW w:w="1843" w:type="dxa"/>
            <w:hideMark/>
          </w:tcPr>
          <w:p w14:paraId="6727C4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ACE30-MOD-16-K9</w:t>
            </w:r>
          </w:p>
        </w:tc>
        <w:tc>
          <w:tcPr>
            <w:tcW w:w="1842" w:type="dxa"/>
            <w:hideMark/>
          </w:tcPr>
          <w:p w14:paraId="7BB503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SSAL1740DTRL</w:t>
            </w:r>
          </w:p>
        </w:tc>
        <w:tc>
          <w:tcPr>
            <w:tcW w:w="1843" w:type="dxa"/>
            <w:hideMark/>
          </w:tcPr>
          <w:p w14:paraId="6A42CD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679D46F" w14:textId="77777777" w:rsidTr="00D238AD">
        <w:trPr>
          <w:trHeight w:val="20"/>
        </w:trPr>
        <w:tc>
          <w:tcPr>
            <w:tcW w:w="3794" w:type="dxa"/>
            <w:hideMark/>
          </w:tcPr>
          <w:p w14:paraId="64C02A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3B3502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ACE30-MOD-K9=</w:t>
            </w:r>
          </w:p>
        </w:tc>
        <w:tc>
          <w:tcPr>
            <w:tcW w:w="1842" w:type="dxa"/>
            <w:hideMark/>
          </w:tcPr>
          <w:p w14:paraId="7BAA36E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C0853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D18DAE3" w14:textId="77777777" w:rsidTr="00D238AD">
        <w:trPr>
          <w:trHeight w:val="20"/>
        </w:trPr>
        <w:tc>
          <w:tcPr>
            <w:tcW w:w="3794" w:type="dxa"/>
            <w:hideMark/>
          </w:tcPr>
          <w:p w14:paraId="3AD797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Application Control Engine 30 Hardware</w:t>
            </w:r>
          </w:p>
        </w:tc>
        <w:tc>
          <w:tcPr>
            <w:tcW w:w="1843" w:type="dxa"/>
            <w:hideMark/>
          </w:tcPr>
          <w:p w14:paraId="7BDA94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ACE30-MOD-K9=</w:t>
            </w:r>
          </w:p>
        </w:tc>
        <w:tc>
          <w:tcPr>
            <w:tcW w:w="1842" w:type="dxa"/>
            <w:hideMark/>
          </w:tcPr>
          <w:p w14:paraId="0B8D93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163CF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2F3DD26" w14:textId="77777777" w:rsidTr="00D238AD">
        <w:trPr>
          <w:trHeight w:val="20"/>
        </w:trPr>
        <w:tc>
          <w:tcPr>
            <w:tcW w:w="3794" w:type="dxa"/>
            <w:hideMark/>
          </w:tcPr>
          <w:p w14:paraId="3D923E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2E6D42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30A3C8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65D43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D84CC55" w14:textId="77777777" w:rsidTr="00D238AD">
        <w:trPr>
          <w:trHeight w:val="20"/>
        </w:trPr>
        <w:tc>
          <w:tcPr>
            <w:tcW w:w="3794" w:type="dxa"/>
            <w:hideMark/>
          </w:tcPr>
          <w:p w14:paraId="3077A5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790721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21A114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BA5AA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7795BDC" w14:textId="77777777" w:rsidTr="00D238AD">
        <w:trPr>
          <w:trHeight w:val="20"/>
        </w:trPr>
        <w:tc>
          <w:tcPr>
            <w:tcW w:w="3794" w:type="dxa"/>
            <w:hideMark/>
          </w:tcPr>
          <w:p w14:paraId="4A9FB4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6BEE4A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2FB220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84DF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F48EF0" w14:textId="77777777" w:rsidTr="00D238AD">
        <w:trPr>
          <w:trHeight w:val="20"/>
        </w:trPr>
        <w:tc>
          <w:tcPr>
            <w:tcW w:w="3794" w:type="dxa"/>
            <w:hideMark/>
          </w:tcPr>
          <w:p w14:paraId="55C5CA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1FF3D1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67A7B9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8869A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F5D637" w14:textId="77777777" w:rsidTr="00D238AD">
        <w:trPr>
          <w:trHeight w:val="20"/>
        </w:trPr>
        <w:tc>
          <w:tcPr>
            <w:tcW w:w="3794" w:type="dxa"/>
            <w:hideMark/>
          </w:tcPr>
          <w:p w14:paraId="171C5B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35EBBD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2FC87F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9C927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2ED4D9B" w14:textId="77777777" w:rsidTr="00D238AD">
        <w:trPr>
          <w:trHeight w:val="20"/>
        </w:trPr>
        <w:tc>
          <w:tcPr>
            <w:tcW w:w="3794" w:type="dxa"/>
            <w:hideMark/>
          </w:tcPr>
          <w:p w14:paraId="1627F7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166170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3314F6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64BBF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DED8ACC" w14:textId="77777777" w:rsidTr="00D238AD">
        <w:trPr>
          <w:trHeight w:val="20"/>
        </w:trPr>
        <w:tc>
          <w:tcPr>
            <w:tcW w:w="3794" w:type="dxa"/>
            <w:hideMark/>
          </w:tcPr>
          <w:p w14:paraId="44C7252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26E813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30314AB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E0C6E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2ED0FEF" w14:textId="77777777" w:rsidTr="00D238AD">
        <w:trPr>
          <w:trHeight w:val="20"/>
        </w:trPr>
        <w:tc>
          <w:tcPr>
            <w:tcW w:w="3794" w:type="dxa"/>
            <w:hideMark/>
          </w:tcPr>
          <w:p w14:paraId="4CF2AB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5525-X  SW  8GE Data  1GE Mgmt  AC  3DES/AES</w:t>
            </w:r>
          </w:p>
        </w:tc>
        <w:tc>
          <w:tcPr>
            <w:tcW w:w="1843" w:type="dxa"/>
            <w:hideMark/>
          </w:tcPr>
          <w:p w14:paraId="14A342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ASA5525-K9</w:t>
            </w:r>
          </w:p>
        </w:tc>
        <w:tc>
          <w:tcPr>
            <w:tcW w:w="1842" w:type="dxa"/>
            <w:hideMark/>
          </w:tcPr>
          <w:p w14:paraId="56346C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43A12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074EC7C" w14:textId="77777777" w:rsidTr="00D238AD">
        <w:trPr>
          <w:trHeight w:val="20"/>
        </w:trPr>
        <w:tc>
          <w:tcPr>
            <w:tcW w:w="3794" w:type="dxa"/>
            <w:hideMark/>
          </w:tcPr>
          <w:p w14:paraId="4B891D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6643D4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533959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A259F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015612A" w14:textId="77777777" w:rsidTr="00D238AD">
        <w:trPr>
          <w:trHeight w:val="20"/>
        </w:trPr>
        <w:tc>
          <w:tcPr>
            <w:tcW w:w="3794" w:type="dxa"/>
            <w:hideMark/>
          </w:tcPr>
          <w:p w14:paraId="50A143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55A30D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6B5CD2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2F4B0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22A4B7B" w14:textId="77777777" w:rsidTr="00D238AD">
        <w:trPr>
          <w:trHeight w:val="20"/>
        </w:trPr>
        <w:tc>
          <w:tcPr>
            <w:tcW w:w="3794" w:type="dxa"/>
            <w:hideMark/>
          </w:tcPr>
          <w:p w14:paraId="2F3D62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60EC0A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5A6071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0EAFE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91B325" w14:textId="77777777" w:rsidTr="00D238AD">
        <w:trPr>
          <w:trHeight w:val="20"/>
        </w:trPr>
        <w:tc>
          <w:tcPr>
            <w:tcW w:w="3794" w:type="dxa"/>
            <w:hideMark/>
          </w:tcPr>
          <w:p w14:paraId="7B9E65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0697AC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03CE9D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87E33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6C0044" w14:textId="77777777" w:rsidTr="00D238AD">
        <w:trPr>
          <w:trHeight w:val="20"/>
        </w:trPr>
        <w:tc>
          <w:tcPr>
            <w:tcW w:w="3794" w:type="dxa"/>
            <w:hideMark/>
          </w:tcPr>
          <w:p w14:paraId="4C923B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21018C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536572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5E9A5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0EFA57" w14:textId="77777777" w:rsidTr="00D238AD">
        <w:trPr>
          <w:trHeight w:val="20"/>
        </w:trPr>
        <w:tc>
          <w:tcPr>
            <w:tcW w:w="3794" w:type="dxa"/>
            <w:hideMark/>
          </w:tcPr>
          <w:p w14:paraId="0D52EF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41BD76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1C808A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A493F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00E7766" w14:textId="77777777" w:rsidTr="00D238AD">
        <w:trPr>
          <w:trHeight w:val="20"/>
        </w:trPr>
        <w:tc>
          <w:tcPr>
            <w:tcW w:w="3794" w:type="dxa"/>
            <w:hideMark/>
          </w:tcPr>
          <w:p w14:paraId="54A6B5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5540 Appliance with SW, HA, 4GE+1FE, 3DES/AES</w:t>
            </w:r>
          </w:p>
        </w:tc>
        <w:tc>
          <w:tcPr>
            <w:tcW w:w="1843" w:type="dxa"/>
            <w:hideMark/>
          </w:tcPr>
          <w:p w14:paraId="1A88C8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ASA5540-BUN-K9</w:t>
            </w:r>
          </w:p>
        </w:tc>
        <w:tc>
          <w:tcPr>
            <w:tcW w:w="1842" w:type="dxa"/>
            <w:hideMark/>
          </w:tcPr>
          <w:p w14:paraId="0C75C3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CD986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ECAD104" w14:textId="77777777" w:rsidTr="00D238AD">
        <w:trPr>
          <w:trHeight w:val="20"/>
        </w:trPr>
        <w:tc>
          <w:tcPr>
            <w:tcW w:w="3794" w:type="dxa"/>
            <w:hideMark/>
          </w:tcPr>
          <w:p w14:paraId="260764A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with SW, 8GE Data,1GE Mgmt,AC,3DES/AES,2 SSD 120G</w:t>
            </w:r>
          </w:p>
        </w:tc>
        <w:tc>
          <w:tcPr>
            <w:tcW w:w="1843" w:type="dxa"/>
            <w:hideMark/>
          </w:tcPr>
          <w:p w14:paraId="04ACA0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ASA5545-2SSD120-K9</w:t>
            </w:r>
          </w:p>
        </w:tc>
        <w:tc>
          <w:tcPr>
            <w:tcW w:w="1842" w:type="dxa"/>
            <w:hideMark/>
          </w:tcPr>
          <w:p w14:paraId="6D8B90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SFGL17494091</w:t>
            </w:r>
          </w:p>
        </w:tc>
        <w:tc>
          <w:tcPr>
            <w:tcW w:w="1843" w:type="dxa"/>
            <w:hideMark/>
          </w:tcPr>
          <w:p w14:paraId="1E402B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208E18" w14:textId="77777777" w:rsidTr="00D238AD">
        <w:trPr>
          <w:trHeight w:val="20"/>
        </w:trPr>
        <w:tc>
          <w:tcPr>
            <w:tcW w:w="3794" w:type="dxa"/>
            <w:hideMark/>
          </w:tcPr>
          <w:p w14:paraId="65C153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with SW, 8GE Data,1GE Mgmt,AC,3DES/AES,2 SSD 120G</w:t>
            </w:r>
          </w:p>
        </w:tc>
        <w:tc>
          <w:tcPr>
            <w:tcW w:w="1843" w:type="dxa"/>
            <w:hideMark/>
          </w:tcPr>
          <w:p w14:paraId="44A6A5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ASA5545-2SSD120-K9</w:t>
            </w:r>
          </w:p>
        </w:tc>
        <w:tc>
          <w:tcPr>
            <w:tcW w:w="1842" w:type="dxa"/>
            <w:hideMark/>
          </w:tcPr>
          <w:p w14:paraId="481FF7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SFGL17494092</w:t>
            </w:r>
          </w:p>
        </w:tc>
        <w:tc>
          <w:tcPr>
            <w:tcW w:w="1843" w:type="dxa"/>
            <w:hideMark/>
          </w:tcPr>
          <w:p w14:paraId="0D6D81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1A6B30E" w14:textId="77777777" w:rsidTr="00D238AD">
        <w:trPr>
          <w:trHeight w:val="20"/>
        </w:trPr>
        <w:tc>
          <w:tcPr>
            <w:tcW w:w="3794" w:type="dxa"/>
            <w:hideMark/>
          </w:tcPr>
          <w:p w14:paraId="24F7F7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with SW, 8GE Data,1GE Mgmt,AC,3DES/AES,2 SSD 120G</w:t>
            </w:r>
          </w:p>
        </w:tc>
        <w:tc>
          <w:tcPr>
            <w:tcW w:w="1843" w:type="dxa"/>
            <w:hideMark/>
          </w:tcPr>
          <w:p w14:paraId="57E384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ASA5545-2SSD120-K9</w:t>
            </w:r>
          </w:p>
        </w:tc>
        <w:tc>
          <w:tcPr>
            <w:tcW w:w="1842" w:type="dxa"/>
            <w:hideMark/>
          </w:tcPr>
          <w:p w14:paraId="4E6C5C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SFGL17494093</w:t>
            </w:r>
          </w:p>
        </w:tc>
        <w:tc>
          <w:tcPr>
            <w:tcW w:w="1843" w:type="dxa"/>
            <w:hideMark/>
          </w:tcPr>
          <w:p w14:paraId="2E3350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4C041C" w14:textId="77777777" w:rsidTr="00D238AD">
        <w:trPr>
          <w:trHeight w:val="20"/>
        </w:trPr>
        <w:tc>
          <w:tcPr>
            <w:tcW w:w="3794" w:type="dxa"/>
            <w:hideMark/>
          </w:tcPr>
          <w:p w14:paraId="732FD4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ASA 5545-X with SW, 8GE Data,1GE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Mgmt,AC,3DES/AES,2 SSD 120G</w:t>
            </w:r>
          </w:p>
        </w:tc>
        <w:tc>
          <w:tcPr>
            <w:tcW w:w="1843" w:type="dxa"/>
            <w:hideMark/>
          </w:tcPr>
          <w:p w14:paraId="0CF96B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ASA5545-2SSD120-K9</w:t>
            </w:r>
          </w:p>
        </w:tc>
        <w:tc>
          <w:tcPr>
            <w:tcW w:w="1842" w:type="dxa"/>
            <w:hideMark/>
          </w:tcPr>
          <w:p w14:paraId="579665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SFGL17494094</w:t>
            </w:r>
          </w:p>
        </w:tc>
        <w:tc>
          <w:tcPr>
            <w:tcW w:w="1843" w:type="dxa"/>
            <w:hideMark/>
          </w:tcPr>
          <w:p w14:paraId="3FB27C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9ED373F" w14:textId="77777777" w:rsidTr="00D238AD">
        <w:trPr>
          <w:trHeight w:val="20"/>
        </w:trPr>
        <w:tc>
          <w:tcPr>
            <w:tcW w:w="3794" w:type="dxa"/>
            <w:hideMark/>
          </w:tcPr>
          <w:p w14:paraId="284686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34A3D9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0CDC42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8F855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EE1CA3E" w14:textId="77777777" w:rsidTr="00D238AD">
        <w:trPr>
          <w:trHeight w:val="20"/>
        </w:trPr>
        <w:tc>
          <w:tcPr>
            <w:tcW w:w="3794" w:type="dxa"/>
            <w:hideMark/>
          </w:tcPr>
          <w:p w14:paraId="4C6D68C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1C5A05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449A32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A9987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32F9EFE" w14:textId="77777777" w:rsidTr="00D238AD">
        <w:trPr>
          <w:trHeight w:val="20"/>
        </w:trPr>
        <w:tc>
          <w:tcPr>
            <w:tcW w:w="3794" w:type="dxa"/>
            <w:hideMark/>
          </w:tcPr>
          <w:p w14:paraId="57186A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5EB73F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7136B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F16A7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2BBD47" w14:textId="77777777" w:rsidTr="00D238AD">
        <w:trPr>
          <w:trHeight w:val="20"/>
        </w:trPr>
        <w:tc>
          <w:tcPr>
            <w:tcW w:w="3794" w:type="dxa"/>
            <w:hideMark/>
          </w:tcPr>
          <w:p w14:paraId="74F3292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F7E7D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29FC5A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66E4A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C24AD77" w14:textId="77777777" w:rsidTr="00D238AD">
        <w:trPr>
          <w:trHeight w:val="20"/>
        </w:trPr>
        <w:tc>
          <w:tcPr>
            <w:tcW w:w="3794" w:type="dxa"/>
            <w:hideMark/>
          </w:tcPr>
          <w:p w14:paraId="190924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0ED9C9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5413F8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D3458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89530B" w14:textId="77777777" w:rsidTr="00D238AD">
        <w:trPr>
          <w:trHeight w:val="20"/>
        </w:trPr>
        <w:tc>
          <w:tcPr>
            <w:tcW w:w="3794" w:type="dxa"/>
            <w:hideMark/>
          </w:tcPr>
          <w:p w14:paraId="261FAE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8682A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F36AD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FA484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D1B1CC6" w14:textId="77777777" w:rsidTr="00D238AD">
        <w:trPr>
          <w:trHeight w:val="20"/>
        </w:trPr>
        <w:tc>
          <w:tcPr>
            <w:tcW w:w="3794" w:type="dxa"/>
            <w:hideMark/>
          </w:tcPr>
          <w:p w14:paraId="1043C18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126383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0EB3C9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25835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90346B" w14:textId="77777777" w:rsidTr="00D238AD">
        <w:trPr>
          <w:trHeight w:val="20"/>
        </w:trPr>
        <w:tc>
          <w:tcPr>
            <w:tcW w:w="3794" w:type="dxa"/>
            <w:hideMark/>
          </w:tcPr>
          <w:p w14:paraId="042B9B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18056A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22C55F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8F0D1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A71292" w14:textId="77777777" w:rsidTr="00D238AD">
        <w:trPr>
          <w:trHeight w:val="20"/>
        </w:trPr>
        <w:tc>
          <w:tcPr>
            <w:tcW w:w="3794" w:type="dxa"/>
            <w:hideMark/>
          </w:tcPr>
          <w:p w14:paraId="4C37A0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0D2087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33F0A3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1ADC6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B3C02CD" w14:textId="77777777" w:rsidTr="00D238AD">
        <w:trPr>
          <w:trHeight w:val="20"/>
        </w:trPr>
        <w:tc>
          <w:tcPr>
            <w:tcW w:w="3794" w:type="dxa"/>
            <w:hideMark/>
          </w:tcPr>
          <w:p w14:paraId="0E8054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C4381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74D9D9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47017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817305" w14:textId="77777777" w:rsidTr="00D238AD">
        <w:trPr>
          <w:trHeight w:val="20"/>
        </w:trPr>
        <w:tc>
          <w:tcPr>
            <w:tcW w:w="3794" w:type="dxa"/>
            <w:hideMark/>
          </w:tcPr>
          <w:p w14:paraId="084454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40587D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1DD022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4C57E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5A65CB6" w14:textId="77777777" w:rsidTr="00D238AD">
        <w:trPr>
          <w:trHeight w:val="20"/>
        </w:trPr>
        <w:tc>
          <w:tcPr>
            <w:tcW w:w="3794" w:type="dxa"/>
            <w:hideMark/>
          </w:tcPr>
          <w:p w14:paraId="7C2646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6368CB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4665B30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692B7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CF5B864" w14:textId="77777777" w:rsidTr="00D238AD">
        <w:trPr>
          <w:trHeight w:val="20"/>
        </w:trPr>
        <w:tc>
          <w:tcPr>
            <w:tcW w:w="3794" w:type="dxa"/>
            <w:hideMark/>
          </w:tcPr>
          <w:p w14:paraId="5A3F57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4B0442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7D7B88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72120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255F275" w14:textId="77777777" w:rsidTr="00D238AD">
        <w:trPr>
          <w:trHeight w:val="20"/>
        </w:trPr>
        <w:tc>
          <w:tcPr>
            <w:tcW w:w="3794" w:type="dxa"/>
            <w:hideMark/>
          </w:tcPr>
          <w:p w14:paraId="19AF97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005280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7817B6C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0CB4D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5A5490" w14:textId="77777777" w:rsidTr="00D238AD">
        <w:trPr>
          <w:trHeight w:val="20"/>
        </w:trPr>
        <w:tc>
          <w:tcPr>
            <w:tcW w:w="3794" w:type="dxa"/>
            <w:hideMark/>
          </w:tcPr>
          <w:p w14:paraId="46435D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15B60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499387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BBCF6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45929D" w14:textId="77777777" w:rsidTr="00D238AD">
        <w:trPr>
          <w:trHeight w:val="20"/>
        </w:trPr>
        <w:tc>
          <w:tcPr>
            <w:tcW w:w="3794" w:type="dxa"/>
            <w:hideMark/>
          </w:tcPr>
          <w:p w14:paraId="336B106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5545-X SW 8GE Data 1GE Mgmt AC 3DES/AES</w:t>
            </w:r>
          </w:p>
        </w:tc>
        <w:tc>
          <w:tcPr>
            <w:tcW w:w="1843" w:type="dxa"/>
            <w:hideMark/>
          </w:tcPr>
          <w:p w14:paraId="2D61DF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ASA5545-K9</w:t>
            </w:r>
          </w:p>
        </w:tc>
        <w:tc>
          <w:tcPr>
            <w:tcW w:w="1842" w:type="dxa"/>
            <w:hideMark/>
          </w:tcPr>
          <w:p w14:paraId="1ECB94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30600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86D980A" w14:textId="77777777" w:rsidTr="00D238AD">
        <w:trPr>
          <w:trHeight w:val="20"/>
        </w:trPr>
        <w:tc>
          <w:tcPr>
            <w:tcW w:w="3794" w:type="dxa"/>
            <w:hideMark/>
          </w:tcPr>
          <w:p w14:paraId="40165D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3506B3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D1F70D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A3899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6ECFB3" w14:textId="77777777" w:rsidTr="00D238AD">
        <w:trPr>
          <w:trHeight w:val="20"/>
        </w:trPr>
        <w:tc>
          <w:tcPr>
            <w:tcW w:w="3794" w:type="dxa"/>
            <w:hideMark/>
          </w:tcPr>
          <w:p w14:paraId="6F6E5E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782FD8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E8F3E3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851C1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9A2AFA" w14:textId="77777777" w:rsidTr="00D238AD">
        <w:trPr>
          <w:trHeight w:val="20"/>
        </w:trPr>
        <w:tc>
          <w:tcPr>
            <w:tcW w:w="3794" w:type="dxa"/>
            <w:hideMark/>
          </w:tcPr>
          <w:p w14:paraId="3D22C2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79920B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72D9E6D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C78DB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2BCF5B9" w14:textId="77777777" w:rsidTr="00D238AD">
        <w:trPr>
          <w:trHeight w:val="20"/>
        </w:trPr>
        <w:tc>
          <w:tcPr>
            <w:tcW w:w="3794" w:type="dxa"/>
            <w:hideMark/>
          </w:tcPr>
          <w:p w14:paraId="3C6F99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206B42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DEDC42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58BE4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B412A83" w14:textId="77777777" w:rsidTr="00D238AD">
        <w:trPr>
          <w:trHeight w:val="20"/>
        </w:trPr>
        <w:tc>
          <w:tcPr>
            <w:tcW w:w="3794" w:type="dxa"/>
            <w:hideMark/>
          </w:tcPr>
          <w:p w14:paraId="362BAB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4461F9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7DAA87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22EDF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D7C7B85" w14:textId="77777777" w:rsidTr="00D238AD">
        <w:trPr>
          <w:trHeight w:val="20"/>
        </w:trPr>
        <w:tc>
          <w:tcPr>
            <w:tcW w:w="3794" w:type="dxa"/>
            <w:hideMark/>
          </w:tcPr>
          <w:p w14:paraId="7E08A4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2C9AC1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805C0B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FBF6B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833FE4" w14:textId="77777777" w:rsidTr="00D238AD">
        <w:trPr>
          <w:trHeight w:val="20"/>
        </w:trPr>
        <w:tc>
          <w:tcPr>
            <w:tcW w:w="3794" w:type="dxa"/>
            <w:hideMark/>
          </w:tcPr>
          <w:p w14:paraId="7B9B643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135FCB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D1EFD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8DD6B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755DBDB" w14:textId="77777777" w:rsidTr="00D238AD">
        <w:trPr>
          <w:trHeight w:val="20"/>
        </w:trPr>
        <w:tc>
          <w:tcPr>
            <w:tcW w:w="3794" w:type="dxa"/>
            <w:hideMark/>
          </w:tcPr>
          <w:p w14:paraId="1336D5E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39B91B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0D5EA9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38819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E97AE80" w14:textId="77777777" w:rsidTr="00D238AD">
        <w:trPr>
          <w:trHeight w:val="20"/>
        </w:trPr>
        <w:tc>
          <w:tcPr>
            <w:tcW w:w="3794" w:type="dxa"/>
            <w:hideMark/>
          </w:tcPr>
          <w:p w14:paraId="53E0117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560BB3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19EBDCA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87D00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F5F4CE8" w14:textId="77777777" w:rsidTr="00D238AD">
        <w:trPr>
          <w:trHeight w:val="20"/>
        </w:trPr>
        <w:tc>
          <w:tcPr>
            <w:tcW w:w="3794" w:type="dxa"/>
            <w:hideMark/>
          </w:tcPr>
          <w:p w14:paraId="5C0E3A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28E7C7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5EEBA1C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0A970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F4C90DB" w14:textId="77777777" w:rsidTr="00D238AD">
        <w:trPr>
          <w:trHeight w:val="20"/>
        </w:trPr>
        <w:tc>
          <w:tcPr>
            <w:tcW w:w="3794" w:type="dxa"/>
            <w:hideMark/>
          </w:tcPr>
          <w:p w14:paraId="16163B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6DEE86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72B8B0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25699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691323F" w14:textId="77777777" w:rsidTr="00D238AD">
        <w:trPr>
          <w:trHeight w:val="20"/>
        </w:trPr>
        <w:tc>
          <w:tcPr>
            <w:tcW w:w="3794" w:type="dxa"/>
            <w:hideMark/>
          </w:tcPr>
          <w:p w14:paraId="775DFF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5550 Appliance with SW, HA, 8GE+1FE, 3DES/AES</w:t>
            </w:r>
          </w:p>
        </w:tc>
        <w:tc>
          <w:tcPr>
            <w:tcW w:w="1843" w:type="dxa"/>
            <w:hideMark/>
          </w:tcPr>
          <w:p w14:paraId="6C31A1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ASA5550-BUN-K9</w:t>
            </w:r>
          </w:p>
        </w:tc>
        <w:tc>
          <w:tcPr>
            <w:tcW w:w="1842" w:type="dxa"/>
            <w:hideMark/>
          </w:tcPr>
          <w:p w14:paraId="471A795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DAED0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5AFAB6E" w14:textId="77777777" w:rsidTr="00D238AD">
        <w:trPr>
          <w:trHeight w:val="20"/>
        </w:trPr>
        <w:tc>
          <w:tcPr>
            <w:tcW w:w="3794" w:type="dxa"/>
            <w:hideMark/>
          </w:tcPr>
          <w:p w14:paraId="5B4145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722066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5FFD955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E57B4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F7B820B" w14:textId="77777777" w:rsidTr="00D238AD">
        <w:trPr>
          <w:trHeight w:val="20"/>
        </w:trPr>
        <w:tc>
          <w:tcPr>
            <w:tcW w:w="3794" w:type="dxa"/>
            <w:hideMark/>
          </w:tcPr>
          <w:p w14:paraId="5F506BA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2B3EFD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2AA024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C9872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90A2DA" w14:textId="77777777" w:rsidTr="00D238AD">
        <w:trPr>
          <w:trHeight w:val="20"/>
        </w:trPr>
        <w:tc>
          <w:tcPr>
            <w:tcW w:w="3794" w:type="dxa"/>
            <w:hideMark/>
          </w:tcPr>
          <w:p w14:paraId="2038C0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3C326D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759C9C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430AE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3B497C" w14:textId="77777777" w:rsidTr="00D238AD">
        <w:trPr>
          <w:trHeight w:val="20"/>
        </w:trPr>
        <w:tc>
          <w:tcPr>
            <w:tcW w:w="3794" w:type="dxa"/>
            <w:hideMark/>
          </w:tcPr>
          <w:p w14:paraId="09C43F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48B345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207130A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16358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F5E4F2" w14:textId="77777777" w:rsidTr="00D238AD">
        <w:trPr>
          <w:trHeight w:val="20"/>
        </w:trPr>
        <w:tc>
          <w:tcPr>
            <w:tcW w:w="3794" w:type="dxa"/>
            <w:hideMark/>
          </w:tcPr>
          <w:p w14:paraId="3C7EF3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6D481E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2BA51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SSI174102WQ</w:t>
            </w:r>
          </w:p>
        </w:tc>
        <w:tc>
          <w:tcPr>
            <w:tcW w:w="1843" w:type="dxa"/>
            <w:hideMark/>
          </w:tcPr>
          <w:p w14:paraId="40E7D5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803E09D" w14:textId="77777777" w:rsidTr="00D238AD">
        <w:trPr>
          <w:trHeight w:val="20"/>
        </w:trPr>
        <w:tc>
          <w:tcPr>
            <w:tcW w:w="3794" w:type="dxa"/>
            <w:hideMark/>
          </w:tcPr>
          <w:p w14:paraId="2C5CDB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16910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6B1A8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SSI174202YH</w:t>
            </w:r>
          </w:p>
        </w:tc>
        <w:tc>
          <w:tcPr>
            <w:tcW w:w="1843" w:type="dxa"/>
            <w:hideMark/>
          </w:tcPr>
          <w:p w14:paraId="5897F0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EA2ED4D" w14:textId="77777777" w:rsidTr="00D238AD">
        <w:trPr>
          <w:trHeight w:val="20"/>
        </w:trPr>
        <w:tc>
          <w:tcPr>
            <w:tcW w:w="3794" w:type="dxa"/>
            <w:hideMark/>
          </w:tcPr>
          <w:p w14:paraId="27CCB9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3EDD0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55595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SSI174202YV</w:t>
            </w:r>
          </w:p>
        </w:tc>
        <w:tc>
          <w:tcPr>
            <w:tcW w:w="1843" w:type="dxa"/>
            <w:hideMark/>
          </w:tcPr>
          <w:p w14:paraId="3F605B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189021" w14:textId="77777777" w:rsidTr="00D238AD">
        <w:trPr>
          <w:trHeight w:val="20"/>
        </w:trPr>
        <w:tc>
          <w:tcPr>
            <w:tcW w:w="3794" w:type="dxa"/>
            <w:hideMark/>
          </w:tcPr>
          <w:p w14:paraId="7B769E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0B80E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014C6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SSI174202ZR</w:t>
            </w:r>
          </w:p>
        </w:tc>
        <w:tc>
          <w:tcPr>
            <w:tcW w:w="1843" w:type="dxa"/>
            <w:hideMark/>
          </w:tcPr>
          <w:p w14:paraId="380FB1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9715F4" w14:textId="77777777" w:rsidTr="00D238AD">
        <w:trPr>
          <w:trHeight w:val="20"/>
        </w:trPr>
        <w:tc>
          <w:tcPr>
            <w:tcW w:w="3794" w:type="dxa"/>
            <w:hideMark/>
          </w:tcPr>
          <w:p w14:paraId="425E1E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FBD41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A8390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SSI174202ZX</w:t>
            </w:r>
          </w:p>
        </w:tc>
        <w:tc>
          <w:tcPr>
            <w:tcW w:w="1843" w:type="dxa"/>
            <w:hideMark/>
          </w:tcPr>
          <w:p w14:paraId="7453BD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95FAAA" w14:textId="77777777" w:rsidTr="00D238AD">
        <w:trPr>
          <w:trHeight w:val="20"/>
        </w:trPr>
        <w:tc>
          <w:tcPr>
            <w:tcW w:w="3794" w:type="dxa"/>
            <w:hideMark/>
          </w:tcPr>
          <w:p w14:paraId="7E32082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6070C5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61442C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SSI174300ZG</w:t>
            </w:r>
          </w:p>
        </w:tc>
        <w:tc>
          <w:tcPr>
            <w:tcW w:w="1843" w:type="dxa"/>
            <w:hideMark/>
          </w:tcPr>
          <w:p w14:paraId="0F6883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D402CA9" w14:textId="77777777" w:rsidTr="00D238AD">
        <w:trPr>
          <w:trHeight w:val="20"/>
        </w:trPr>
        <w:tc>
          <w:tcPr>
            <w:tcW w:w="3794" w:type="dxa"/>
            <w:hideMark/>
          </w:tcPr>
          <w:p w14:paraId="0FBE0A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8A1BF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4030E0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SSI174300YC</w:t>
            </w:r>
          </w:p>
        </w:tc>
        <w:tc>
          <w:tcPr>
            <w:tcW w:w="1843" w:type="dxa"/>
            <w:hideMark/>
          </w:tcPr>
          <w:p w14:paraId="2E28C5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03DE803" w14:textId="77777777" w:rsidTr="00D238AD">
        <w:trPr>
          <w:trHeight w:val="20"/>
        </w:trPr>
        <w:tc>
          <w:tcPr>
            <w:tcW w:w="3794" w:type="dxa"/>
            <w:hideMark/>
          </w:tcPr>
          <w:p w14:paraId="51FE409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2018C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06C26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SSI174102VH</w:t>
            </w:r>
          </w:p>
        </w:tc>
        <w:tc>
          <w:tcPr>
            <w:tcW w:w="1843" w:type="dxa"/>
            <w:hideMark/>
          </w:tcPr>
          <w:p w14:paraId="401712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71304E1" w14:textId="77777777" w:rsidTr="00D238AD">
        <w:trPr>
          <w:trHeight w:val="20"/>
        </w:trPr>
        <w:tc>
          <w:tcPr>
            <w:tcW w:w="3794" w:type="dxa"/>
            <w:hideMark/>
          </w:tcPr>
          <w:p w14:paraId="71FA93B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50242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2B293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SSI174202E8</w:t>
            </w:r>
          </w:p>
        </w:tc>
        <w:tc>
          <w:tcPr>
            <w:tcW w:w="1843" w:type="dxa"/>
            <w:hideMark/>
          </w:tcPr>
          <w:p w14:paraId="07D6D0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D02EF34" w14:textId="77777777" w:rsidTr="00D238AD">
        <w:trPr>
          <w:trHeight w:val="20"/>
        </w:trPr>
        <w:tc>
          <w:tcPr>
            <w:tcW w:w="3794" w:type="dxa"/>
            <w:hideMark/>
          </w:tcPr>
          <w:p w14:paraId="0FAF0F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49E89F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C458D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SSI17100DK5</w:t>
            </w:r>
          </w:p>
        </w:tc>
        <w:tc>
          <w:tcPr>
            <w:tcW w:w="1843" w:type="dxa"/>
            <w:hideMark/>
          </w:tcPr>
          <w:p w14:paraId="136461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C683A3F" w14:textId="77777777" w:rsidTr="00D238AD">
        <w:trPr>
          <w:trHeight w:val="20"/>
        </w:trPr>
        <w:tc>
          <w:tcPr>
            <w:tcW w:w="3794" w:type="dxa"/>
            <w:hideMark/>
          </w:tcPr>
          <w:p w14:paraId="449F65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21211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A36C1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SSI174306LE</w:t>
            </w:r>
          </w:p>
        </w:tc>
        <w:tc>
          <w:tcPr>
            <w:tcW w:w="1843" w:type="dxa"/>
            <w:hideMark/>
          </w:tcPr>
          <w:p w14:paraId="21B6C9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18E3058" w14:textId="77777777" w:rsidTr="00D238AD">
        <w:trPr>
          <w:trHeight w:val="20"/>
        </w:trPr>
        <w:tc>
          <w:tcPr>
            <w:tcW w:w="3794" w:type="dxa"/>
            <w:hideMark/>
          </w:tcPr>
          <w:p w14:paraId="458F8A5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EBBAE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12194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SSI174202EX</w:t>
            </w:r>
          </w:p>
        </w:tc>
        <w:tc>
          <w:tcPr>
            <w:tcW w:w="1843" w:type="dxa"/>
            <w:hideMark/>
          </w:tcPr>
          <w:p w14:paraId="304426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F2BBED" w14:textId="77777777" w:rsidTr="00D238AD">
        <w:trPr>
          <w:trHeight w:val="20"/>
        </w:trPr>
        <w:tc>
          <w:tcPr>
            <w:tcW w:w="3794" w:type="dxa"/>
            <w:hideMark/>
          </w:tcPr>
          <w:p w14:paraId="06E16F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16FBE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06E6DD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SSI173908JT</w:t>
            </w:r>
          </w:p>
        </w:tc>
        <w:tc>
          <w:tcPr>
            <w:tcW w:w="1843" w:type="dxa"/>
            <w:hideMark/>
          </w:tcPr>
          <w:p w14:paraId="61BA87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E77EC5" w14:textId="77777777" w:rsidTr="00D238AD">
        <w:trPr>
          <w:trHeight w:val="20"/>
        </w:trPr>
        <w:tc>
          <w:tcPr>
            <w:tcW w:w="3794" w:type="dxa"/>
            <w:hideMark/>
          </w:tcPr>
          <w:p w14:paraId="3A205E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6C3C7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FC474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SSI174202DT</w:t>
            </w:r>
          </w:p>
        </w:tc>
        <w:tc>
          <w:tcPr>
            <w:tcW w:w="1843" w:type="dxa"/>
            <w:hideMark/>
          </w:tcPr>
          <w:p w14:paraId="4EB1AA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A48242" w14:textId="77777777" w:rsidTr="00D238AD">
        <w:trPr>
          <w:trHeight w:val="20"/>
        </w:trPr>
        <w:tc>
          <w:tcPr>
            <w:tcW w:w="3794" w:type="dxa"/>
            <w:hideMark/>
          </w:tcPr>
          <w:p w14:paraId="1BF705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6EA8AE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84A8F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SSI17340A46</w:t>
            </w:r>
          </w:p>
        </w:tc>
        <w:tc>
          <w:tcPr>
            <w:tcW w:w="1843" w:type="dxa"/>
            <w:hideMark/>
          </w:tcPr>
          <w:p w14:paraId="3F7251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D02144F" w14:textId="77777777" w:rsidTr="00D238AD">
        <w:trPr>
          <w:trHeight w:val="20"/>
        </w:trPr>
        <w:tc>
          <w:tcPr>
            <w:tcW w:w="3794" w:type="dxa"/>
            <w:hideMark/>
          </w:tcPr>
          <w:p w14:paraId="0525EE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B422E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4F9F6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SSI174202DK</w:t>
            </w:r>
          </w:p>
        </w:tc>
        <w:tc>
          <w:tcPr>
            <w:tcW w:w="1843" w:type="dxa"/>
            <w:hideMark/>
          </w:tcPr>
          <w:p w14:paraId="146B21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C7FBBA" w14:textId="77777777" w:rsidTr="00D238AD">
        <w:trPr>
          <w:trHeight w:val="20"/>
        </w:trPr>
        <w:tc>
          <w:tcPr>
            <w:tcW w:w="3794" w:type="dxa"/>
            <w:hideMark/>
          </w:tcPr>
          <w:p w14:paraId="03D1FA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299378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98E97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SSI174202ED</w:t>
            </w:r>
          </w:p>
        </w:tc>
        <w:tc>
          <w:tcPr>
            <w:tcW w:w="1843" w:type="dxa"/>
            <w:hideMark/>
          </w:tcPr>
          <w:p w14:paraId="0E6773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03D9078" w14:textId="77777777" w:rsidTr="00D238AD">
        <w:trPr>
          <w:trHeight w:val="20"/>
        </w:trPr>
        <w:tc>
          <w:tcPr>
            <w:tcW w:w="3794" w:type="dxa"/>
            <w:hideMark/>
          </w:tcPr>
          <w:p w14:paraId="6010E7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399D6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FD43D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SSI174202Z5</w:t>
            </w:r>
          </w:p>
        </w:tc>
        <w:tc>
          <w:tcPr>
            <w:tcW w:w="1843" w:type="dxa"/>
            <w:hideMark/>
          </w:tcPr>
          <w:p w14:paraId="4C3C4C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DC2C425" w14:textId="77777777" w:rsidTr="00D238AD">
        <w:trPr>
          <w:trHeight w:val="20"/>
        </w:trPr>
        <w:tc>
          <w:tcPr>
            <w:tcW w:w="3794" w:type="dxa"/>
            <w:hideMark/>
          </w:tcPr>
          <w:p w14:paraId="14DC22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5C3609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200E3D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SSI174306L7</w:t>
            </w:r>
          </w:p>
        </w:tc>
        <w:tc>
          <w:tcPr>
            <w:tcW w:w="1843" w:type="dxa"/>
            <w:hideMark/>
          </w:tcPr>
          <w:p w14:paraId="5D5F58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A86282F" w14:textId="77777777" w:rsidTr="00D238AD">
        <w:trPr>
          <w:trHeight w:val="20"/>
        </w:trPr>
        <w:tc>
          <w:tcPr>
            <w:tcW w:w="3794" w:type="dxa"/>
            <w:hideMark/>
          </w:tcPr>
          <w:p w14:paraId="23EB80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CBB1A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10736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SSI174202F5</w:t>
            </w:r>
          </w:p>
        </w:tc>
        <w:tc>
          <w:tcPr>
            <w:tcW w:w="1843" w:type="dxa"/>
            <w:hideMark/>
          </w:tcPr>
          <w:p w14:paraId="1CB157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55C89DA" w14:textId="77777777" w:rsidTr="00D238AD">
        <w:trPr>
          <w:trHeight w:val="20"/>
        </w:trPr>
        <w:tc>
          <w:tcPr>
            <w:tcW w:w="3794" w:type="dxa"/>
            <w:hideMark/>
          </w:tcPr>
          <w:p w14:paraId="67C089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605ACD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69AC3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SSI174306MF</w:t>
            </w:r>
          </w:p>
        </w:tc>
        <w:tc>
          <w:tcPr>
            <w:tcW w:w="1843" w:type="dxa"/>
            <w:hideMark/>
          </w:tcPr>
          <w:p w14:paraId="4A4648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DFF7208" w14:textId="77777777" w:rsidTr="00D238AD">
        <w:trPr>
          <w:trHeight w:val="20"/>
        </w:trPr>
        <w:tc>
          <w:tcPr>
            <w:tcW w:w="3794" w:type="dxa"/>
            <w:hideMark/>
          </w:tcPr>
          <w:p w14:paraId="4A2129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53CC5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376AFA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SSI174306LK</w:t>
            </w:r>
          </w:p>
        </w:tc>
        <w:tc>
          <w:tcPr>
            <w:tcW w:w="1843" w:type="dxa"/>
            <w:hideMark/>
          </w:tcPr>
          <w:p w14:paraId="1E1D1D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33733D1" w14:textId="77777777" w:rsidTr="00D238AD">
        <w:trPr>
          <w:trHeight w:val="20"/>
        </w:trPr>
        <w:tc>
          <w:tcPr>
            <w:tcW w:w="3794" w:type="dxa"/>
            <w:hideMark/>
          </w:tcPr>
          <w:p w14:paraId="2BC692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BDC9F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9F25C0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1C1CF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983525" w14:textId="77777777" w:rsidTr="00D238AD">
        <w:trPr>
          <w:trHeight w:val="20"/>
        </w:trPr>
        <w:tc>
          <w:tcPr>
            <w:tcW w:w="3794" w:type="dxa"/>
            <w:hideMark/>
          </w:tcPr>
          <w:p w14:paraId="37CBB3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CB859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6747937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FF09B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729415" w14:textId="77777777" w:rsidTr="00D238AD">
        <w:trPr>
          <w:trHeight w:val="20"/>
        </w:trPr>
        <w:tc>
          <w:tcPr>
            <w:tcW w:w="3794" w:type="dxa"/>
            <w:hideMark/>
          </w:tcPr>
          <w:p w14:paraId="463B87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4C3BF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48C6E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A7A57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0C4B5B0" w14:textId="77777777" w:rsidTr="00D238AD">
        <w:trPr>
          <w:trHeight w:val="20"/>
        </w:trPr>
        <w:tc>
          <w:tcPr>
            <w:tcW w:w="3794" w:type="dxa"/>
            <w:hideMark/>
          </w:tcPr>
          <w:p w14:paraId="30A7D5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1AEC5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18DDEFF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54AC7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641556B" w14:textId="77777777" w:rsidTr="00D238AD">
        <w:trPr>
          <w:trHeight w:val="20"/>
        </w:trPr>
        <w:tc>
          <w:tcPr>
            <w:tcW w:w="3794" w:type="dxa"/>
            <w:hideMark/>
          </w:tcPr>
          <w:p w14:paraId="457B16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E0F86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54AFA1F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0E5AD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4BDBA54" w14:textId="77777777" w:rsidTr="00D238AD">
        <w:trPr>
          <w:trHeight w:val="20"/>
        </w:trPr>
        <w:tc>
          <w:tcPr>
            <w:tcW w:w="3794" w:type="dxa"/>
            <w:hideMark/>
          </w:tcPr>
          <w:p w14:paraId="0376C28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E10F0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6AF4F6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2A23A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EA979C3" w14:textId="77777777" w:rsidTr="00D238AD">
        <w:trPr>
          <w:trHeight w:val="20"/>
        </w:trPr>
        <w:tc>
          <w:tcPr>
            <w:tcW w:w="3794" w:type="dxa"/>
            <w:hideMark/>
          </w:tcPr>
          <w:p w14:paraId="6DA1E7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7744BC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2305BE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E5F07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520636B" w14:textId="77777777" w:rsidTr="00D238AD">
        <w:trPr>
          <w:trHeight w:val="20"/>
        </w:trPr>
        <w:tc>
          <w:tcPr>
            <w:tcW w:w="3794" w:type="dxa"/>
            <w:hideMark/>
          </w:tcPr>
          <w:p w14:paraId="16B0E9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BFCE3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4FBEC2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43660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4F14D85" w14:textId="77777777" w:rsidTr="00D238AD">
        <w:trPr>
          <w:trHeight w:val="20"/>
        </w:trPr>
        <w:tc>
          <w:tcPr>
            <w:tcW w:w="3794" w:type="dxa"/>
            <w:hideMark/>
          </w:tcPr>
          <w:p w14:paraId="1692C8B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182A6A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2E36F5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D788E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8262A0" w14:textId="77777777" w:rsidTr="00D238AD">
        <w:trPr>
          <w:trHeight w:val="20"/>
        </w:trPr>
        <w:tc>
          <w:tcPr>
            <w:tcW w:w="3794" w:type="dxa"/>
            <w:hideMark/>
          </w:tcPr>
          <w:p w14:paraId="1837D6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3135C7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744DDC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7FD7B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6056E34" w14:textId="77777777" w:rsidTr="00D238AD">
        <w:trPr>
          <w:trHeight w:val="20"/>
        </w:trPr>
        <w:tc>
          <w:tcPr>
            <w:tcW w:w="3794" w:type="dxa"/>
            <w:hideMark/>
          </w:tcPr>
          <w:p w14:paraId="1F0E6C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 System,Crypto, 4 built-in GE, Dual P/S</w:t>
            </w:r>
          </w:p>
        </w:tc>
        <w:tc>
          <w:tcPr>
            <w:tcW w:w="1843" w:type="dxa"/>
            <w:hideMark/>
          </w:tcPr>
          <w:p w14:paraId="075591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</w:t>
            </w:r>
          </w:p>
        </w:tc>
        <w:tc>
          <w:tcPr>
            <w:tcW w:w="1842" w:type="dxa"/>
            <w:hideMark/>
          </w:tcPr>
          <w:p w14:paraId="78C0E7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B7F84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340F94D" w14:textId="77777777" w:rsidTr="00D238AD">
        <w:trPr>
          <w:trHeight w:val="20"/>
        </w:trPr>
        <w:tc>
          <w:tcPr>
            <w:tcW w:w="3794" w:type="dxa"/>
            <w:hideMark/>
          </w:tcPr>
          <w:p w14:paraId="19617DE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C271B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1352D8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AZS1742094E</w:t>
            </w:r>
          </w:p>
        </w:tc>
        <w:tc>
          <w:tcPr>
            <w:tcW w:w="1843" w:type="dxa"/>
            <w:hideMark/>
          </w:tcPr>
          <w:p w14:paraId="6C53BB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BA215B0" w14:textId="77777777" w:rsidTr="00D238AD">
        <w:trPr>
          <w:trHeight w:val="20"/>
        </w:trPr>
        <w:tc>
          <w:tcPr>
            <w:tcW w:w="3794" w:type="dxa"/>
            <w:hideMark/>
          </w:tcPr>
          <w:p w14:paraId="4EA8E9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10AD8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82B58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AZS1742094G</w:t>
            </w:r>
          </w:p>
        </w:tc>
        <w:tc>
          <w:tcPr>
            <w:tcW w:w="1843" w:type="dxa"/>
            <w:hideMark/>
          </w:tcPr>
          <w:p w14:paraId="11E0E4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B80B3B" w14:textId="77777777" w:rsidTr="00D238AD">
        <w:trPr>
          <w:trHeight w:val="20"/>
        </w:trPr>
        <w:tc>
          <w:tcPr>
            <w:tcW w:w="3794" w:type="dxa"/>
            <w:hideMark/>
          </w:tcPr>
          <w:p w14:paraId="1426EC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45E56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23081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FCZ1749617C</w:t>
            </w:r>
          </w:p>
        </w:tc>
        <w:tc>
          <w:tcPr>
            <w:tcW w:w="1843" w:type="dxa"/>
            <w:hideMark/>
          </w:tcPr>
          <w:p w14:paraId="39DCEE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73833F" w14:textId="77777777" w:rsidTr="00D238AD">
        <w:trPr>
          <w:trHeight w:val="20"/>
        </w:trPr>
        <w:tc>
          <w:tcPr>
            <w:tcW w:w="3794" w:type="dxa"/>
            <w:hideMark/>
          </w:tcPr>
          <w:p w14:paraId="0E93D4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584201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7310D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FCZ1749617E</w:t>
            </w:r>
          </w:p>
        </w:tc>
        <w:tc>
          <w:tcPr>
            <w:tcW w:w="1843" w:type="dxa"/>
            <w:hideMark/>
          </w:tcPr>
          <w:p w14:paraId="2FD528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74F437F" w14:textId="77777777" w:rsidTr="00D238AD">
        <w:trPr>
          <w:trHeight w:val="20"/>
        </w:trPr>
        <w:tc>
          <w:tcPr>
            <w:tcW w:w="3794" w:type="dxa"/>
            <w:hideMark/>
          </w:tcPr>
          <w:p w14:paraId="2D7EB8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16B16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43888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FCZ1749617F</w:t>
            </w:r>
          </w:p>
        </w:tc>
        <w:tc>
          <w:tcPr>
            <w:tcW w:w="1843" w:type="dxa"/>
            <w:hideMark/>
          </w:tcPr>
          <w:p w14:paraId="77DD13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CCA2FE4" w14:textId="77777777" w:rsidTr="00D238AD">
        <w:trPr>
          <w:trHeight w:val="20"/>
        </w:trPr>
        <w:tc>
          <w:tcPr>
            <w:tcW w:w="3794" w:type="dxa"/>
            <w:hideMark/>
          </w:tcPr>
          <w:p w14:paraId="36DD4D0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62E1FD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12D695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FCZ1749617G</w:t>
            </w:r>
          </w:p>
        </w:tc>
        <w:tc>
          <w:tcPr>
            <w:tcW w:w="1843" w:type="dxa"/>
            <w:hideMark/>
          </w:tcPr>
          <w:p w14:paraId="4D3B08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FF8DC28" w14:textId="77777777" w:rsidTr="00D238AD">
        <w:trPr>
          <w:trHeight w:val="20"/>
        </w:trPr>
        <w:tc>
          <w:tcPr>
            <w:tcW w:w="3794" w:type="dxa"/>
            <w:hideMark/>
          </w:tcPr>
          <w:p w14:paraId="239C2E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9BA25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52BA75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FCZ1749617H</w:t>
            </w:r>
          </w:p>
        </w:tc>
        <w:tc>
          <w:tcPr>
            <w:tcW w:w="1843" w:type="dxa"/>
            <w:hideMark/>
          </w:tcPr>
          <w:p w14:paraId="66BF32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3CB5365" w14:textId="77777777" w:rsidTr="00D238AD">
        <w:trPr>
          <w:trHeight w:val="20"/>
        </w:trPr>
        <w:tc>
          <w:tcPr>
            <w:tcW w:w="3794" w:type="dxa"/>
            <w:hideMark/>
          </w:tcPr>
          <w:p w14:paraId="1922C8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6680BA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37CAF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FCZ1749617J</w:t>
            </w:r>
          </w:p>
        </w:tc>
        <w:tc>
          <w:tcPr>
            <w:tcW w:w="1843" w:type="dxa"/>
            <w:hideMark/>
          </w:tcPr>
          <w:p w14:paraId="117515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E898B96" w14:textId="77777777" w:rsidTr="00D238AD">
        <w:trPr>
          <w:trHeight w:val="20"/>
        </w:trPr>
        <w:tc>
          <w:tcPr>
            <w:tcW w:w="3794" w:type="dxa"/>
            <w:hideMark/>
          </w:tcPr>
          <w:p w14:paraId="3A4B33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71FD6E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29021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FCZ1749617K</w:t>
            </w:r>
          </w:p>
        </w:tc>
        <w:tc>
          <w:tcPr>
            <w:tcW w:w="1843" w:type="dxa"/>
            <w:hideMark/>
          </w:tcPr>
          <w:p w14:paraId="0E6548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4E8F665" w14:textId="77777777" w:rsidTr="00D238AD">
        <w:trPr>
          <w:trHeight w:val="20"/>
        </w:trPr>
        <w:tc>
          <w:tcPr>
            <w:tcW w:w="3794" w:type="dxa"/>
            <w:hideMark/>
          </w:tcPr>
          <w:p w14:paraId="5DBCDF2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1CA61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3BFC96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FCZ1749617L</w:t>
            </w:r>
          </w:p>
        </w:tc>
        <w:tc>
          <w:tcPr>
            <w:tcW w:w="1843" w:type="dxa"/>
            <w:hideMark/>
          </w:tcPr>
          <w:p w14:paraId="642044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DB305F" w14:textId="77777777" w:rsidTr="00D238AD">
        <w:trPr>
          <w:trHeight w:val="20"/>
        </w:trPr>
        <w:tc>
          <w:tcPr>
            <w:tcW w:w="3794" w:type="dxa"/>
            <w:hideMark/>
          </w:tcPr>
          <w:p w14:paraId="384151E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3CF053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6AD178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FCZ1749617M</w:t>
            </w:r>
          </w:p>
        </w:tc>
        <w:tc>
          <w:tcPr>
            <w:tcW w:w="1843" w:type="dxa"/>
            <w:hideMark/>
          </w:tcPr>
          <w:p w14:paraId="00FE38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1F5676E" w14:textId="77777777" w:rsidTr="00D238AD">
        <w:trPr>
          <w:trHeight w:val="20"/>
        </w:trPr>
        <w:tc>
          <w:tcPr>
            <w:tcW w:w="3794" w:type="dxa"/>
            <w:hideMark/>
          </w:tcPr>
          <w:p w14:paraId="7ADB76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505F83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B3770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FCZ1749617N</w:t>
            </w:r>
          </w:p>
        </w:tc>
        <w:tc>
          <w:tcPr>
            <w:tcW w:w="1843" w:type="dxa"/>
            <w:hideMark/>
          </w:tcPr>
          <w:p w14:paraId="18F1DE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560A979" w14:textId="77777777" w:rsidTr="00D238AD">
        <w:trPr>
          <w:trHeight w:val="20"/>
        </w:trPr>
        <w:tc>
          <w:tcPr>
            <w:tcW w:w="3794" w:type="dxa"/>
            <w:hideMark/>
          </w:tcPr>
          <w:p w14:paraId="0E8DA4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6AE31B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59FAE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FCZ1749617P</w:t>
            </w:r>
          </w:p>
        </w:tc>
        <w:tc>
          <w:tcPr>
            <w:tcW w:w="1843" w:type="dxa"/>
            <w:hideMark/>
          </w:tcPr>
          <w:p w14:paraId="79F5CA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808E62" w14:textId="77777777" w:rsidTr="00D238AD">
        <w:trPr>
          <w:trHeight w:val="20"/>
        </w:trPr>
        <w:tc>
          <w:tcPr>
            <w:tcW w:w="3794" w:type="dxa"/>
            <w:hideMark/>
          </w:tcPr>
          <w:p w14:paraId="48526B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CF631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BC8B9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FCZ1749617Q</w:t>
            </w:r>
          </w:p>
        </w:tc>
        <w:tc>
          <w:tcPr>
            <w:tcW w:w="1843" w:type="dxa"/>
            <w:hideMark/>
          </w:tcPr>
          <w:p w14:paraId="4E799C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137BCD2" w14:textId="77777777" w:rsidTr="00D238AD">
        <w:trPr>
          <w:trHeight w:val="20"/>
        </w:trPr>
        <w:tc>
          <w:tcPr>
            <w:tcW w:w="3794" w:type="dxa"/>
            <w:hideMark/>
          </w:tcPr>
          <w:p w14:paraId="20E304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02C52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F6257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FCZ1749617R</w:t>
            </w:r>
          </w:p>
        </w:tc>
        <w:tc>
          <w:tcPr>
            <w:tcW w:w="1843" w:type="dxa"/>
            <w:hideMark/>
          </w:tcPr>
          <w:p w14:paraId="7AB307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D5E8980" w14:textId="77777777" w:rsidTr="00D238AD">
        <w:trPr>
          <w:trHeight w:val="20"/>
        </w:trPr>
        <w:tc>
          <w:tcPr>
            <w:tcW w:w="3794" w:type="dxa"/>
            <w:hideMark/>
          </w:tcPr>
          <w:p w14:paraId="125393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B483C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0D3D81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FCZ17497164</w:t>
            </w:r>
          </w:p>
        </w:tc>
        <w:tc>
          <w:tcPr>
            <w:tcW w:w="1843" w:type="dxa"/>
            <w:hideMark/>
          </w:tcPr>
          <w:p w14:paraId="0B9EFD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EF6BEBC" w14:textId="77777777" w:rsidTr="00D238AD">
        <w:trPr>
          <w:trHeight w:val="20"/>
        </w:trPr>
        <w:tc>
          <w:tcPr>
            <w:tcW w:w="3794" w:type="dxa"/>
            <w:hideMark/>
          </w:tcPr>
          <w:p w14:paraId="5ECDF3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1DF133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494CCF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FCZ17497168</w:t>
            </w:r>
          </w:p>
        </w:tc>
        <w:tc>
          <w:tcPr>
            <w:tcW w:w="1843" w:type="dxa"/>
            <w:hideMark/>
          </w:tcPr>
          <w:p w14:paraId="22D1A0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31CCEE3" w14:textId="77777777" w:rsidTr="00D238AD">
        <w:trPr>
          <w:trHeight w:val="20"/>
        </w:trPr>
        <w:tc>
          <w:tcPr>
            <w:tcW w:w="3794" w:type="dxa"/>
            <w:hideMark/>
          </w:tcPr>
          <w:p w14:paraId="3B0017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0D87D9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2FA623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FCZ1749716B</w:t>
            </w:r>
          </w:p>
        </w:tc>
        <w:tc>
          <w:tcPr>
            <w:tcW w:w="1843" w:type="dxa"/>
            <w:hideMark/>
          </w:tcPr>
          <w:p w14:paraId="13A02E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1B84BF7" w14:textId="77777777" w:rsidTr="00D238AD">
        <w:trPr>
          <w:trHeight w:val="20"/>
        </w:trPr>
        <w:tc>
          <w:tcPr>
            <w:tcW w:w="3794" w:type="dxa"/>
            <w:hideMark/>
          </w:tcPr>
          <w:p w14:paraId="033993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52DEBE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464008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FCZ1749716C</w:t>
            </w:r>
          </w:p>
        </w:tc>
        <w:tc>
          <w:tcPr>
            <w:tcW w:w="1843" w:type="dxa"/>
            <w:hideMark/>
          </w:tcPr>
          <w:p w14:paraId="21A212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44D8D74" w14:textId="77777777" w:rsidTr="00D238AD">
        <w:trPr>
          <w:trHeight w:val="20"/>
        </w:trPr>
        <w:tc>
          <w:tcPr>
            <w:tcW w:w="3794" w:type="dxa"/>
            <w:hideMark/>
          </w:tcPr>
          <w:p w14:paraId="764728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2E8EA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C6B8A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FCZ1749716F</w:t>
            </w:r>
          </w:p>
        </w:tc>
        <w:tc>
          <w:tcPr>
            <w:tcW w:w="1843" w:type="dxa"/>
            <w:hideMark/>
          </w:tcPr>
          <w:p w14:paraId="24A18A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227A47A" w14:textId="77777777" w:rsidTr="00D238AD">
        <w:trPr>
          <w:trHeight w:val="20"/>
        </w:trPr>
        <w:tc>
          <w:tcPr>
            <w:tcW w:w="3794" w:type="dxa"/>
            <w:hideMark/>
          </w:tcPr>
          <w:p w14:paraId="0E387E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859A2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11B93D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FCZ17166172</w:t>
            </w:r>
          </w:p>
        </w:tc>
        <w:tc>
          <w:tcPr>
            <w:tcW w:w="1843" w:type="dxa"/>
            <w:hideMark/>
          </w:tcPr>
          <w:p w14:paraId="0A6866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537EB9D" w14:textId="77777777" w:rsidTr="00D238AD">
        <w:trPr>
          <w:trHeight w:val="20"/>
        </w:trPr>
        <w:tc>
          <w:tcPr>
            <w:tcW w:w="3794" w:type="dxa"/>
            <w:hideMark/>
          </w:tcPr>
          <w:p w14:paraId="25DDC6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4814B8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5DF204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FCZ1745605Z</w:t>
            </w:r>
          </w:p>
        </w:tc>
        <w:tc>
          <w:tcPr>
            <w:tcW w:w="1843" w:type="dxa"/>
            <w:hideMark/>
          </w:tcPr>
          <w:p w14:paraId="28991E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C37BE68" w14:textId="77777777" w:rsidTr="00D238AD">
        <w:trPr>
          <w:trHeight w:val="20"/>
        </w:trPr>
        <w:tc>
          <w:tcPr>
            <w:tcW w:w="3794" w:type="dxa"/>
            <w:hideMark/>
          </w:tcPr>
          <w:p w14:paraId="1D56AE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Voice Sec. Bundle, PVDM3-16, UC&amp;SEC Lic,FL-CUBE5</w:t>
            </w:r>
          </w:p>
        </w:tc>
        <w:tc>
          <w:tcPr>
            <w:tcW w:w="1843" w:type="dxa"/>
            <w:hideMark/>
          </w:tcPr>
          <w:p w14:paraId="2173C3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C2911-VSEC/K9</w:t>
            </w:r>
          </w:p>
        </w:tc>
        <w:tc>
          <w:tcPr>
            <w:tcW w:w="1842" w:type="dxa"/>
            <w:hideMark/>
          </w:tcPr>
          <w:p w14:paraId="713007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FCZ175060NR</w:t>
            </w:r>
          </w:p>
        </w:tc>
        <w:tc>
          <w:tcPr>
            <w:tcW w:w="1843" w:type="dxa"/>
            <w:hideMark/>
          </w:tcPr>
          <w:p w14:paraId="5A899C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717C622" w14:textId="77777777" w:rsidTr="00D238AD">
        <w:trPr>
          <w:trHeight w:val="20"/>
        </w:trPr>
        <w:tc>
          <w:tcPr>
            <w:tcW w:w="3794" w:type="dxa"/>
            <w:hideMark/>
          </w:tcPr>
          <w:p w14:paraId="319097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131ECB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1F6B51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FCZ163860BF</w:t>
            </w:r>
          </w:p>
        </w:tc>
        <w:tc>
          <w:tcPr>
            <w:tcW w:w="1843" w:type="dxa"/>
            <w:hideMark/>
          </w:tcPr>
          <w:p w14:paraId="732BEC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A3F80C7" w14:textId="77777777" w:rsidTr="00D238AD">
        <w:trPr>
          <w:trHeight w:val="20"/>
        </w:trPr>
        <w:tc>
          <w:tcPr>
            <w:tcW w:w="3794" w:type="dxa"/>
            <w:hideMark/>
          </w:tcPr>
          <w:p w14:paraId="66190D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6A25BB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449476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FCZ1633762U</w:t>
            </w:r>
          </w:p>
        </w:tc>
        <w:tc>
          <w:tcPr>
            <w:tcW w:w="1843" w:type="dxa"/>
            <w:hideMark/>
          </w:tcPr>
          <w:p w14:paraId="0E8688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2F398C" w14:textId="77777777" w:rsidTr="00D238AD">
        <w:trPr>
          <w:trHeight w:val="20"/>
        </w:trPr>
        <w:tc>
          <w:tcPr>
            <w:tcW w:w="3794" w:type="dxa"/>
            <w:hideMark/>
          </w:tcPr>
          <w:p w14:paraId="513C31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D395D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CBA6E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FCZ163860B3</w:t>
            </w:r>
          </w:p>
        </w:tc>
        <w:tc>
          <w:tcPr>
            <w:tcW w:w="1843" w:type="dxa"/>
            <w:hideMark/>
          </w:tcPr>
          <w:p w14:paraId="471FF6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0C619B" w14:textId="77777777" w:rsidTr="00D238AD">
        <w:trPr>
          <w:trHeight w:val="20"/>
        </w:trPr>
        <w:tc>
          <w:tcPr>
            <w:tcW w:w="3794" w:type="dxa"/>
            <w:hideMark/>
          </w:tcPr>
          <w:p w14:paraId="1EBF8E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35BC02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8A838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FCZ163860B6</w:t>
            </w:r>
          </w:p>
        </w:tc>
        <w:tc>
          <w:tcPr>
            <w:tcW w:w="1843" w:type="dxa"/>
            <w:hideMark/>
          </w:tcPr>
          <w:p w14:paraId="389E40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AFFF921" w14:textId="77777777" w:rsidTr="00D238AD">
        <w:trPr>
          <w:trHeight w:val="20"/>
        </w:trPr>
        <w:tc>
          <w:tcPr>
            <w:tcW w:w="3794" w:type="dxa"/>
            <w:hideMark/>
          </w:tcPr>
          <w:p w14:paraId="38094F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583033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4C4190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FCZ163860BA</w:t>
            </w:r>
          </w:p>
        </w:tc>
        <w:tc>
          <w:tcPr>
            <w:tcW w:w="1843" w:type="dxa"/>
            <w:hideMark/>
          </w:tcPr>
          <w:p w14:paraId="0A535C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A8BFDF" w14:textId="77777777" w:rsidTr="00D238AD">
        <w:trPr>
          <w:trHeight w:val="20"/>
        </w:trPr>
        <w:tc>
          <w:tcPr>
            <w:tcW w:w="3794" w:type="dxa"/>
            <w:hideMark/>
          </w:tcPr>
          <w:p w14:paraId="090531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74D50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5C26FF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FCZ163860BD</w:t>
            </w:r>
          </w:p>
        </w:tc>
        <w:tc>
          <w:tcPr>
            <w:tcW w:w="1843" w:type="dxa"/>
            <w:hideMark/>
          </w:tcPr>
          <w:p w14:paraId="5F2586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0FDB7AE" w14:textId="77777777" w:rsidTr="00D238AD">
        <w:trPr>
          <w:trHeight w:val="20"/>
        </w:trPr>
        <w:tc>
          <w:tcPr>
            <w:tcW w:w="3794" w:type="dxa"/>
            <w:hideMark/>
          </w:tcPr>
          <w:p w14:paraId="0DD59B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56B23D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EF1CB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FCZ163860BB</w:t>
            </w:r>
          </w:p>
        </w:tc>
        <w:tc>
          <w:tcPr>
            <w:tcW w:w="1843" w:type="dxa"/>
            <w:hideMark/>
          </w:tcPr>
          <w:p w14:paraId="6D1530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F132DE8" w14:textId="77777777" w:rsidTr="00D238AD">
        <w:trPr>
          <w:trHeight w:val="20"/>
        </w:trPr>
        <w:tc>
          <w:tcPr>
            <w:tcW w:w="3794" w:type="dxa"/>
            <w:hideMark/>
          </w:tcPr>
          <w:p w14:paraId="007C89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44B852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E4027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FCZ1633762M</w:t>
            </w:r>
          </w:p>
        </w:tc>
        <w:tc>
          <w:tcPr>
            <w:tcW w:w="1843" w:type="dxa"/>
            <w:hideMark/>
          </w:tcPr>
          <w:p w14:paraId="2E28D2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866E18C" w14:textId="77777777" w:rsidTr="00D238AD">
        <w:trPr>
          <w:trHeight w:val="20"/>
        </w:trPr>
        <w:tc>
          <w:tcPr>
            <w:tcW w:w="3794" w:type="dxa"/>
            <w:hideMark/>
          </w:tcPr>
          <w:p w14:paraId="4DD514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2775FA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89C5E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FCZ1633762H</w:t>
            </w:r>
          </w:p>
        </w:tc>
        <w:tc>
          <w:tcPr>
            <w:tcW w:w="1843" w:type="dxa"/>
            <w:hideMark/>
          </w:tcPr>
          <w:p w14:paraId="61E926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0A5819" w14:textId="77777777" w:rsidTr="00D238AD">
        <w:trPr>
          <w:trHeight w:val="20"/>
        </w:trPr>
        <w:tc>
          <w:tcPr>
            <w:tcW w:w="3794" w:type="dxa"/>
            <w:hideMark/>
          </w:tcPr>
          <w:p w14:paraId="2DE7A39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A7C52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7E80F5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FCZ163860B5</w:t>
            </w:r>
          </w:p>
        </w:tc>
        <w:tc>
          <w:tcPr>
            <w:tcW w:w="1843" w:type="dxa"/>
            <w:hideMark/>
          </w:tcPr>
          <w:p w14:paraId="344ECC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B87335F" w14:textId="77777777" w:rsidTr="00D238AD">
        <w:trPr>
          <w:trHeight w:val="20"/>
        </w:trPr>
        <w:tc>
          <w:tcPr>
            <w:tcW w:w="3794" w:type="dxa"/>
            <w:hideMark/>
          </w:tcPr>
          <w:p w14:paraId="7DE2A2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7A7681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2F541E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FCZ163860B7</w:t>
            </w:r>
          </w:p>
        </w:tc>
        <w:tc>
          <w:tcPr>
            <w:tcW w:w="1843" w:type="dxa"/>
            <w:hideMark/>
          </w:tcPr>
          <w:p w14:paraId="4935AE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0F6060E" w14:textId="77777777" w:rsidTr="00D238AD">
        <w:trPr>
          <w:trHeight w:val="20"/>
        </w:trPr>
        <w:tc>
          <w:tcPr>
            <w:tcW w:w="3794" w:type="dxa"/>
            <w:hideMark/>
          </w:tcPr>
          <w:p w14:paraId="7CCA88F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0F57A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46B08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FCZ163860B8</w:t>
            </w:r>
          </w:p>
        </w:tc>
        <w:tc>
          <w:tcPr>
            <w:tcW w:w="1843" w:type="dxa"/>
            <w:hideMark/>
          </w:tcPr>
          <w:p w14:paraId="792F26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CE5D95" w14:textId="77777777" w:rsidTr="00D238AD">
        <w:trPr>
          <w:trHeight w:val="20"/>
        </w:trPr>
        <w:tc>
          <w:tcPr>
            <w:tcW w:w="3794" w:type="dxa"/>
            <w:hideMark/>
          </w:tcPr>
          <w:p w14:paraId="19530F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28813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596B69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FCZ1633762R</w:t>
            </w:r>
          </w:p>
        </w:tc>
        <w:tc>
          <w:tcPr>
            <w:tcW w:w="1843" w:type="dxa"/>
            <w:hideMark/>
          </w:tcPr>
          <w:p w14:paraId="08B459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8FFD22E" w14:textId="77777777" w:rsidTr="00D238AD">
        <w:trPr>
          <w:trHeight w:val="20"/>
        </w:trPr>
        <w:tc>
          <w:tcPr>
            <w:tcW w:w="3794" w:type="dxa"/>
            <w:hideMark/>
          </w:tcPr>
          <w:p w14:paraId="4CE8DA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1C04AB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7A364D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04F30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801EBA4" w14:textId="77777777" w:rsidTr="00D238AD">
        <w:trPr>
          <w:trHeight w:val="20"/>
        </w:trPr>
        <w:tc>
          <w:tcPr>
            <w:tcW w:w="3794" w:type="dxa"/>
            <w:hideMark/>
          </w:tcPr>
          <w:p w14:paraId="192EF9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3A2614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1FC38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41295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DF77F10" w14:textId="77777777" w:rsidTr="00D238AD">
        <w:trPr>
          <w:trHeight w:val="20"/>
        </w:trPr>
        <w:tc>
          <w:tcPr>
            <w:tcW w:w="3794" w:type="dxa"/>
            <w:hideMark/>
          </w:tcPr>
          <w:p w14:paraId="7CB9E35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2538F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5AA37E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D33F9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4DBC544" w14:textId="77777777" w:rsidTr="00D238AD">
        <w:trPr>
          <w:trHeight w:val="20"/>
        </w:trPr>
        <w:tc>
          <w:tcPr>
            <w:tcW w:w="3794" w:type="dxa"/>
            <w:hideMark/>
          </w:tcPr>
          <w:p w14:paraId="7AD261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73EBB4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47EDA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1A2FD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914F6D6" w14:textId="77777777" w:rsidTr="00D238AD">
        <w:trPr>
          <w:trHeight w:val="20"/>
        </w:trPr>
        <w:tc>
          <w:tcPr>
            <w:tcW w:w="3794" w:type="dxa"/>
            <w:hideMark/>
          </w:tcPr>
          <w:p w14:paraId="5E2BA3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4B2033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2D6249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E9A1B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159F1C" w14:textId="77777777" w:rsidTr="00D238AD">
        <w:trPr>
          <w:trHeight w:val="20"/>
        </w:trPr>
        <w:tc>
          <w:tcPr>
            <w:tcW w:w="3794" w:type="dxa"/>
            <w:hideMark/>
          </w:tcPr>
          <w:p w14:paraId="644E68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F0FB5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8A992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C69C7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E453E9F" w14:textId="77777777" w:rsidTr="00D238AD">
        <w:trPr>
          <w:trHeight w:val="20"/>
        </w:trPr>
        <w:tc>
          <w:tcPr>
            <w:tcW w:w="3794" w:type="dxa"/>
            <w:hideMark/>
          </w:tcPr>
          <w:p w14:paraId="2585B3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153BE7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63141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AB1B3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11A93C" w14:textId="77777777" w:rsidTr="00D238AD">
        <w:trPr>
          <w:trHeight w:val="20"/>
        </w:trPr>
        <w:tc>
          <w:tcPr>
            <w:tcW w:w="3794" w:type="dxa"/>
            <w:hideMark/>
          </w:tcPr>
          <w:p w14:paraId="31801B6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1AA7F6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8A428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CA35C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724983" w14:textId="77777777" w:rsidTr="00D238AD">
        <w:trPr>
          <w:trHeight w:val="20"/>
        </w:trPr>
        <w:tc>
          <w:tcPr>
            <w:tcW w:w="3794" w:type="dxa"/>
            <w:hideMark/>
          </w:tcPr>
          <w:p w14:paraId="2A9667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6718C0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B9CA0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2CFA1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928E9A6" w14:textId="77777777" w:rsidTr="00D238AD">
        <w:trPr>
          <w:trHeight w:val="20"/>
        </w:trPr>
        <w:tc>
          <w:tcPr>
            <w:tcW w:w="3794" w:type="dxa"/>
            <w:hideMark/>
          </w:tcPr>
          <w:p w14:paraId="257B2D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18917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345BF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5E123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0005B52" w14:textId="77777777" w:rsidTr="00D238AD">
        <w:trPr>
          <w:trHeight w:val="20"/>
        </w:trPr>
        <w:tc>
          <w:tcPr>
            <w:tcW w:w="3794" w:type="dxa"/>
            <w:hideMark/>
          </w:tcPr>
          <w:p w14:paraId="41985E2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D6011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9988C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C518F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D14066D" w14:textId="77777777" w:rsidTr="00D238AD">
        <w:trPr>
          <w:trHeight w:val="20"/>
        </w:trPr>
        <w:tc>
          <w:tcPr>
            <w:tcW w:w="3794" w:type="dxa"/>
            <w:hideMark/>
          </w:tcPr>
          <w:p w14:paraId="38BC43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9701F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4D6E67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F94DD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37A32D" w14:textId="77777777" w:rsidTr="00D238AD">
        <w:trPr>
          <w:trHeight w:val="20"/>
        </w:trPr>
        <w:tc>
          <w:tcPr>
            <w:tcW w:w="3794" w:type="dxa"/>
            <w:hideMark/>
          </w:tcPr>
          <w:p w14:paraId="7447583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700F2C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1127A5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903A0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AF58764" w14:textId="77777777" w:rsidTr="00D238AD">
        <w:trPr>
          <w:trHeight w:val="20"/>
        </w:trPr>
        <w:tc>
          <w:tcPr>
            <w:tcW w:w="3794" w:type="dxa"/>
            <w:hideMark/>
          </w:tcPr>
          <w:p w14:paraId="007BD4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985ED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11F7F6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0B280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E343140" w14:textId="77777777" w:rsidTr="00D238AD">
        <w:trPr>
          <w:trHeight w:val="20"/>
        </w:trPr>
        <w:tc>
          <w:tcPr>
            <w:tcW w:w="3794" w:type="dxa"/>
            <w:hideMark/>
          </w:tcPr>
          <w:p w14:paraId="0857C2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29D135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59ED53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09F66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471EBAC" w14:textId="77777777" w:rsidTr="00D238AD">
        <w:trPr>
          <w:trHeight w:val="20"/>
        </w:trPr>
        <w:tc>
          <w:tcPr>
            <w:tcW w:w="3794" w:type="dxa"/>
            <w:hideMark/>
          </w:tcPr>
          <w:p w14:paraId="33525B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799FC1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0E0FE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28C1E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6DA995F" w14:textId="77777777" w:rsidTr="00D238AD">
        <w:trPr>
          <w:trHeight w:val="20"/>
        </w:trPr>
        <w:tc>
          <w:tcPr>
            <w:tcW w:w="3794" w:type="dxa"/>
            <w:hideMark/>
          </w:tcPr>
          <w:p w14:paraId="016B0A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026CF2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289972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1C6E8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375385" w14:textId="77777777" w:rsidTr="00D238AD">
        <w:trPr>
          <w:trHeight w:val="20"/>
        </w:trPr>
        <w:tc>
          <w:tcPr>
            <w:tcW w:w="3794" w:type="dxa"/>
            <w:hideMark/>
          </w:tcPr>
          <w:p w14:paraId="6B3AAE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4540D8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63AED9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5CE5F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3D3FDF" w14:textId="77777777" w:rsidTr="00D238AD">
        <w:trPr>
          <w:trHeight w:val="20"/>
        </w:trPr>
        <w:tc>
          <w:tcPr>
            <w:tcW w:w="3794" w:type="dxa"/>
            <w:hideMark/>
          </w:tcPr>
          <w:p w14:paraId="7A8BD9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621E28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3A117D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BFBDC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1955EF" w14:textId="77777777" w:rsidTr="00D238AD">
        <w:trPr>
          <w:trHeight w:val="20"/>
        </w:trPr>
        <w:tc>
          <w:tcPr>
            <w:tcW w:w="3794" w:type="dxa"/>
            <w:hideMark/>
          </w:tcPr>
          <w:p w14:paraId="00C7FF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3925 Voice Bundle w/PVDM3-64,FL-CME-SRST-25,UC Lic,FL-CUBE10</w:t>
            </w:r>
          </w:p>
        </w:tc>
        <w:tc>
          <w:tcPr>
            <w:tcW w:w="1843" w:type="dxa"/>
            <w:hideMark/>
          </w:tcPr>
          <w:p w14:paraId="13A04D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C3925-CME-SRST/K9</w:t>
            </w:r>
          </w:p>
        </w:tc>
        <w:tc>
          <w:tcPr>
            <w:tcW w:w="1842" w:type="dxa"/>
            <w:hideMark/>
          </w:tcPr>
          <w:p w14:paraId="07CCD5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83981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3A81E6" w14:textId="77777777" w:rsidTr="00D238AD">
        <w:trPr>
          <w:trHeight w:val="20"/>
        </w:trPr>
        <w:tc>
          <w:tcPr>
            <w:tcW w:w="3794" w:type="dxa"/>
            <w:hideMark/>
          </w:tcPr>
          <w:p w14:paraId="3402916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619220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3DF490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FCZ174960GT</w:t>
            </w:r>
          </w:p>
        </w:tc>
        <w:tc>
          <w:tcPr>
            <w:tcW w:w="1843" w:type="dxa"/>
            <w:hideMark/>
          </w:tcPr>
          <w:p w14:paraId="6A68E5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933F749" w14:textId="77777777" w:rsidTr="00D238AD">
        <w:trPr>
          <w:trHeight w:val="20"/>
        </w:trPr>
        <w:tc>
          <w:tcPr>
            <w:tcW w:w="3794" w:type="dxa"/>
            <w:hideMark/>
          </w:tcPr>
          <w:p w14:paraId="409639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5E1C97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09F61B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FCZ174960GX</w:t>
            </w:r>
          </w:p>
        </w:tc>
        <w:tc>
          <w:tcPr>
            <w:tcW w:w="1843" w:type="dxa"/>
            <w:hideMark/>
          </w:tcPr>
          <w:p w14:paraId="418728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C5198DB" w14:textId="77777777" w:rsidTr="00D238AD">
        <w:trPr>
          <w:trHeight w:val="20"/>
        </w:trPr>
        <w:tc>
          <w:tcPr>
            <w:tcW w:w="3794" w:type="dxa"/>
            <w:hideMark/>
          </w:tcPr>
          <w:p w14:paraId="59A2B7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5254B6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16EA2B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FCZ174960GY</w:t>
            </w:r>
          </w:p>
        </w:tc>
        <w:tc>
          <w:tcPr>
            <w:tcW w:w="1843" w:type="dxa"/>
            <w:hideMark/>
          </w:tcPr>
          <w:p w14:paraId="308E40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C946D64" w14:textId="77777777" w:rsidTr="00D238AD">
        <w:trPr>
          <w:trHeight w:val="20"/>
        </w:trPr>
        <w:tc>
          <w:tcPr>
            <w:tcW w:w="3794" w:type="dxa"/>
            <w:hideMark/>
          </w:tcPr>
          <w:p w14:paraId="4161F0E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6562FA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212EDA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FCZ174960H1</w:t>
            </w:r>
          </w:p>
        </w:tc>
        <w:tc>
          <w:tcPr>
            <w:tcW w:w="1843" w:type="dxa"/>
            <w:hideMark/>
          </w:tcPr>
          <w:p w14:paraId="1D78C1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85CB30D" w14:textId="77777777" w:rsidTr="00D238AD">
        <w:trPr>
          <w:trHeight w:val="20"/>
        </w:trPr>
        <w:tc>
          <w:tcPr>
            <w:tcW w:w="3794" w:type="dxa"/>
            <w:hideMark/>
          </w:tcPr>
          <w:p w14:paraId="25356D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0DBA39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3C29E4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FCZ174970GK</w:t>
            </w:r>
          </w:p>
        </w:tc>
        <w:tc>
          <w:tcPr>
            <w:tcW w:w="1843" w:type="dxa"/>
            <w:hideMark/>
          </w:tcPr>
          <w:p w14:paraId="2E406B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F94AEE4" w14:textId="77777777" w:rsidTr="00D238AD">
        <w:trPr>
          <w:trHeight w:val="20"/>
        </w:trPr>
        <w:tc>
          <w:tcPr>
            <w:tcW w:w="3794" w:type="dxa"/>
            <w:hideMark/>
          </w:tcPr>
          <w:p w14:paraId="174DF6C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250110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34DA41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FCZ174970GN</w:t>
            </w:r>
          </w:p>
        </w:tc>
        <w:tc>
          <w:tcPr>
            <w:tcW w:w="1843" w:type="dxa"/>
            <w:hideMark/>
          </w:tcPr>
          <w:p w14:paraId="340C86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5D26F3C" w14:textId="77777777" w:rsidTr="00D238AD">
        <w:trPr>
          <w:trHeight w:val="20"/>
        </w:trPr>
        <w:tc>
          <w:tcPr>
            <w:tcW w:w="3794" w:type="dxa"/>
            <w:hideMark/>
          </w:tcPr>
          <w:p w14:paraId="66063E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18A0BC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697832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FCZ174970GS</w:t>
            </w:r>
          </w:p>
        </w:tc>
        <w:tc>
          <w:tcPr>
            <w:tcW w:w="1843" w:type="dxa"/>
            <w:hideMark/>
          </w:tcPr>
          <w:p w14:paraId="432BE3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93B0DBC" w14:textId="77777777" w:rsidTr="00D238AD">
        <w:trPr>
          <w:trHeight w:val="20"/>
        </w:trPr>
        <w:tc>
          <w:tcPr>
            <w:tcW w:w="3794" w:type="dxa"/>
            <w:hideMark/>
          </w:tcPr>
          <w:p w14:paraId="7501F6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3925 Voice Sec. Bundle, PVDM3-64, UC&amp;SEC Lic,FL-CUBE10</w:t>
            </w:r>
          </w:p>
        </w:tc>
        <w:tc>
          <w:tcPr>
            <w:tcW w:w="1843" w:type="dxa"/>
            <w:hideMark/>
          </w:tcPr>
          <w:p w14:paraId="67513B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C3925-VSEC/K9</w:t>
            </w:r>
          </w:p>
        </w:tc>
        <w:tc>
          <w:tcPr>
            <w:tcW w:w="1842" w:type="dxa"/>
            <w:hideMark/>
          </w:tcPr>
          <w:p w14:paraId="325C3C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FCZ174970GV</w:t>
            </w:r>
          </w:p>
        </w:tc>
        <w:tc>
          <w:tcPr>
            <w:tcW w:w="1843" w:type="dxa"/>
            <w:hideMark/>
          </w:tcPr>
          <w:p w14:paraId="17844A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3EDB4C6" w14:textId="77777777" w:rsidTr="00D238AD">
        <w:trPr>
          <w:trHeight w:val="20"/>
        </w:trPr>
        <w:tc>
          <w:tcPr>
            <w:tcW w:w="3794" w:type="dxa"/>
            <w:hideMark/>
          </w:tcPr>
          <w:p w14:paraId="798AC28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886VA VDSL2/ADSL2+ over ISDN W/ 802.11n ETSI Comp</w:t>
            </w:r>
          </w:p>
        </w:tc>
        <w:tc>
          <w:tcPr>
            <w:tcW w:w="1843" w:type="dxa"/>
            <w:hideMark/>
          </w:tcPr>
          <w:p w14:paraId="5B54CD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C886VA-W-E-K9</w:t>
            </w:r>
          </w:p>
        </w:tc>
        <w:tc>
          <w:tcPr>
            <w:tcW w:w="1842" w:type="dxa"/>
            <w:hideMark/>
          </w:tcPr>
          <w:p w14:paraId="5F5F13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FCZ1731C1EU</w:t>
            </w:r>
          </w:p>
        </w:tc>
        <w:tc>
          <w:tcPr>
            <w:tcW w:w="1843" w:type="dxa"/>
            <w:hideMark/>
          </w:tcPr>
          <w:p w14:paraId="5D7C48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CCE0F15" w14:textId="77777777" w:rsidTr="00D238AD">
        <w:trPr>
          <w:trHeight w:val="20"/>
        </w:trPr>
        <w:tc>
          <w:tcPr>
            <w:tcW w:w="3794" w:type="dxa"/>
            <w:hideMark/>
          </w:tcPr>
          <w:p w14:paraId="513CAF6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886VA VDSL2/ADSL2+ over ISDN W/ 802.11n ETSI Comp</w:t>
            </w:r>
          </w:p>
        </w:tc>
        <w:tc>
          <w:tcPr>
            <w:tcW w:w="1843" w:type="dxa"/>
            <w:hideMark/>
          </w:tcPr>
          <w:p w14:paraId="2021C0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C886VA-W-E-K9</w:t>
            </w:r>
          </w:p>
        </w:tc>
        <w:tc>
          <w:tcPr>
            <w:tcW w:w="1842" w:type="dxa"/>
            <w:hideMark/>
          </w:tcPr>
          <w:p w14:paraId="49F550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FCZ1731C1ED</w:t>
            </w:r>
          </w:p>
        </w:tc>
        <w:tc>
          <w:tcPr>
            <w:tcW w:w="1843" w:type="dxa"/>
            <w:hideMark/>
          </w:tcPr>
          <w:p w14:paraId="6326A6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20C1B65" w14:textId="77777777" w:rsidTr="00D238AD">
        <w:trPr>
          <w:trHeight w:val="20"/>
        </w:trPr>
        <w:tc>
          <w:tcPr>
            <w:tcW w:w="3794" w:type="dxa"/>
            <w:hideMark/>
          </w:tcPr>
          <w:p w14:paraId="682574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7FEA34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56DFF2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865BC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3664D6" w14:textId="77777777" w:rsidTr="00D238AD">
        <w:trPr>
          <w:trHeight w:val="20"/>
        </w:trPr>
        <w:tc>
          <w:tcPr>
            <w:tcW w:w="3794" w:type="dxa"/>
            <w:hideMark/>
          </w:tcPr>
          <w:p w14:paraId="4583BD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6A1309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776EA6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B00CF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CF55FA" w14:textId="77777777" w:rsidTr="00D238AD">
        <w:trPr>
          <w:trHeight w:val="20"/>
        </w:trPr>
        <w:tc>
          <w:tcPr>
            <w:tcW w:w="3794" w:type="dxa"/>
            <w:hideMark/>
          </w:tcPr>
          <w:p w14:paraId="56C72B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31D12B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4090F7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477AA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9C6971E" w14:textId="77777777" w:rsidTr="00D238AD">
        <w:trPr>
          <w:trHeight w:val="20"/>
        </w:trPr>
        <w:tc>
          <w:tcPr>
            <w:tcW w:w="3794" w:type="dxa"/>
            <w:hideMark/>
          </w:tcPr>
          <w:p w14:paraId="262227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074E23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5BBFA4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21850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AF7F10" w14:textId="77777777" w:rsidTr="00D238AD">
        <w:trPr>
          <w:trHeight w:val="20"/>
        </w:trPr>
        <w:tc>
          <w:tcPr>
            <w:tcW w:w="3794" w:type="dxa"/>
            <w:hideMark/>
          </w:tcPr>
          <w:p w14:paraId="32A03C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48355C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422DDC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47C9D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2BD05CE" w14:textId="77777777" w:rsidTr="00D238AD">
        <w:trPr>
          <w:trHeight w:val="20"/>
        </w:trPr>
        <w:tc>
          <w:tcPr>
            <w:tcW w:w="3794" w:type="dxa"/>
            <w:hideMark/>
          </w:tcPr>
          <w:p w14:paraId="46AA72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13F317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6FD009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B18D5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E618CC3" w14:textId="77777777" w:rsidTr="00D238AD">
        <w:trPr>
          <w:trHeight w:val="20"/>
        </w:trPr>
        <w:tc>
          <w:tcPr>
            <w:tcW w:w="3794" w:type="dxa"/>
            <w:hideMark/>
          </w:tcPr>
          <w:p w14:paraId="489487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2911, 3 GE, 4 EHWIC, 2 DSP, 1 SM</w:t>
            </w:r>
          </w:p>
        </w:tc>
        <w:tc>
          <w:tcPr>
            <w:tcW w:w="1843" w:type="dxa"/>
            <w:hideMark/>
          </w:tcPr>
          <w:p w14:paraId="0513A7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5E18B85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563BD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F827911" w14:textId="77777777" w:rsidTr="00D238AD">
        <w:trPr>
          <w:trHeight w:val="20"/>
        </w:trPr>
        <w:tc>
          <w:tcPr>
            <w:tcW w:w="3794" w:type="dxa"/>
            <w:hideMark/>
          </w:tcPr>
          <w:p w14:paraId="4F61D6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2911, 3 GE, 4 EHWIC, 2 DSP, 1 SM</w:t>
            </w:r>
          </w:p>
        </w:tc>
        <w:tc>
          <w:tcPr>
            <w:tcW w:w="1843" w:type="dxa"/>
            <w:hideMark/>
          </w:tcPr>
          <w:p w14:paraId="776B04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CISCO2911/K9</w:t>
            </w:r>
          </w:p>
        </w:tc>
        <w:tc>
          <w:tcPr>
            <w:tcW w:w="1842" w:type="dxa"/>
            <w:hideMark/>
          </w:tcPr>
          <w:p w14:paraId="5FA364E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A6353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319DFDB" w14:textId="77777777" w:rsidTr="00D238AD">
        <w:trPr>
          <w:trHeight w:val="20"/>
        </w:trPr>
        <w:tc>
          <w:tcPr>
            <w:tcW w:w="3794" w:type="dxa"/>
            <w:hideMark/>
          </w:tcPr>
          <w:p w14:paraId="7B6B70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Security Bundle w/SEC license PAK</w:t>
            </w:r>
          </w:p>
        </w:tc>
        <w:tc>
          <w:tcPr>
            <w:tcW w:w="1843" w:type="dxa"/>
            <w:hideMark/>
          </w:tcPr>
          <w:p w14:paraId="63BFD5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CISCO2911-SEC/K9</w:t>
            </w:r>
          </w:p>
        </w:tc>
        <w:tc>
          <w:tcPr>
            <w:tcW w:w="1842" w:type="dxa"/>
            <w:hideMark/>
          </w:tcPr>
          <w:p w14:paraId="516D4F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FCZ1750708F</w:t>
            </w:r>
          </w:p>
        </w:tc>
        <w:tc>
          <w:tcPr>
            <w:tcW w:w="1843" w:type="dxa"/>
            <w:hideMark/>
          </w:tcPr>
          <w:p w14:paraId="699F66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038F5D" w14:textId="77777777" w:rsidTr="00D238AD">
        <w:trPr>
          <w:trHeight w:val="20"/>
        </w:trPr>
        <w:tc>
          <w:tcPr>
            <w:tcW w:w="3794" w:type="dxa"/>
            <w:hideMark/>
          </w:tcPr>
          <w:p w14:paraId="32AD88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2911 Security Bundle w/SEC license PAK</w:t>
            </w:r>
          </w:p>
        </w:tc>
        <w:tc>
          <w:tcPr>
            <w:tcW w:w="1843" w:type="dxa"/>
            <w:hideMark/>
          </w:tcPr>
          <w:p w14:paraId="466271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CISCO2911-SEC/K9</w:t>
            </w:r>
          </w:p>
        </w:tc>
        <w:tc>
          <w:tcPr>
            <w:tcW w:w="1842" w:type="dxa"/>
            <w:hideMark/>
          </w:tcPr>
          <w:p w14:paraId="49B3B9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FCZ175060C7</w:t>
            </w:r>
          </w:p>
        </w:tc>
        <w:tc>
          <w:tcPr>
            <w:tcW w:w="1843" w:type="dxa"/>
            <w:hideMark/>
          </w:tcPr>
          <w:p w14:paraId="0EF1BD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3B11DA" w14:textId="77777777" w:rsidTr="00D238AD">
        <w:trPr>
          <w:trHeight w:val="20"/>
        </w:trPr>
        <w:tc>
          <w:tcPr>
            <w:tcW w:w="3794" w:type="dxa"/>
            <w:hideMark/>
          </w:tcPr>
          <w:p w14:paraId="029FDB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Touch Cntl Device -CSeries,Profile- no handst</w:t>
            </w:r>
          </w:p>
        </w:tc>
        <w:tc>
          <w:tcPr>
            <w:tcW w:w="1843" w:type="dxa"/>
            <w:hideMark/>
          </w:tcPr>
          <w:p w14:paraId="49B462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CTS-CTRL-DVC8</w:t>
            </w:r>
          </w:p>
        </w:tc>
        <w:tc>
          <w:tcPr>
            <w:tcW w:w="1842" w:type="dxa"/>
            <w:hideMark/>
          </w:tcPr>
          <w:p w14:paraId="283711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FTT172301RW</w:t>
            </w:r>
          </w:p>
        </w:tc>
        <w:tc>
          <w:tcPr>
            <w:tcW w:w="1843" w:type="dxa"/>
            <w:hideMark/>
          </w:tcPr>
          <w:p w14:paraId="63A07F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8F8D7E2" w14:textId="77777777" w:rsidTr="00D238AD">
        <w:trPr>
          <w:trHeight w:val="20"/>
        </w:trPr>
        <w:tc>
          <w:tcPr>
            <w:tcW w:w="3794" w:type="dxa"/>
            <w:hideMark/>
          </w:tcPr>
          <w:p w14:paraId="382896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Touch Cntl Device -CSeries,Profile- no handst</w:t>
            </w:r>
          </w:p>
        </w:tc>
        <w:tc>
          <w:tcPr>
            <w:tcW w:w="1843" w:type="dxa"/>
            <w:hideMark/>
          </w:tcPr>
          <w:p w14:paraId="081E24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CTS-CTRL-DVC8</w:t>
            </w:r>
          </w:p>
        </w:tc>
        <w:tc>
          <w:tcPr>
            <w:tcW w:w="1842" w:type="dxa"/>
            <w:hideMark/>
          </w:tcPr>
          <w:p w14:paraId="077159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FTT172301RY</w:t>
            </w:r>
          </w:p>
        </w:tc>
        <w:tc>
          <w:tcPr>
            <w:tcW w:w="1843" w:type="dxa"/>
            <w:hideMark/>
          </w:tcPr>
          <w:p w14:paraId="227B22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206BF84" w14:textId="77777777" w:rsidTr="00D238AD">
        <w:trPr>
          <w:trHeight w:val="20"/>
        </w:trPr>
        <w:tc>
          <w:tcPr>
            <w:tcW w:w="3794" w:type="dxa"/>
            <w:hideMark/>
          </w:tcPr>
          <w:p w14:paraId="2D7EF2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Touch Cntl Device -CSeries,Profile- no handst</w:t>
            </w:r>
          </w:p>
        </w:tc>
        <w:tc>
          <w:tcPr>
            <w:tcW w:w="1843" w:type="dxa"/>
            <w:hideMark/>
          </w:tcPr>
          <w:p w14:paraId="7A37C2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CTS-CTRL-DVC8</w:t>
            </w:r>
          </w:p>
        </w:tc>
        <w:tc>
          <w:tcPr>
            <w:tcW w:w="1842" w:type="dxa"/>
            <w:hideMark/>
          </w:tcPr>
          <w:p w14:paraId="481F4E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41418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47E1DC5" w14:textId="77777777" w:rsidTr="00D238AD">
        <w:trPr>
          <w:trHeight w:val="20"/>
        </w:trPr>
        <w:tc>
          <w:tcPr>
            <w:tcW w:w="3794" w:type="dxa"/>
            <w:hideMark/>
          </w:tcPr>
          <w:p w14:paraId="17EDFA4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Touch Cntl Device -CSeries,Profile- no handst</w:t>
            </w:r>
          </w:p>
        </w:tc>
        <w:tc>
          <w:tcPr>
            <w:tcW w:w="1843" w:type="dxa"/>
            <w:hideMark/>
          </w:tcPr>
          <w:p w14:paraId="1FA843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CTS-CTRL-DVC8</w:t>
            </w:r>
          </w:p>
        </w:tc>
        <w:tc>
          <w:tcPr>
            <w:tcW w:w="1842" w:type="dxa"/>
            <w:hideMark/>
          </w:tcPr>
          <w:p w14:paraId="153346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B270F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A95389C" w14:textId="77777777" w:rsidTr="00D238AD">
        <w:trPr>
          <w:trHeight w:val="20"/>
        </w:trPr>
        <w:tc>
          <w:tcPr>
            <w:tcW w:w="3794" w:type="dxa"/>
            <w:hideMark/>
          </w:tcPr>
          <w:p w14:paraId="0548E21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EX60 - NPP, Touch UI</w:t>
            </w:r>
          </w:p>
        </w:tc>
        <w:tc>
          <w:tcPr>
            <w:tcW w:w="1843" w:type="dxa"/>
            <w:hideMark/>
          </w:tcPr>
          <w:p w14:paraId="58173A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CTS-EX60-K9</w:t>
            </w:r>
          </w:p>
        </w:tc>
        <w:tc>
          <w:tcPr>
            <w:tcW w:w="1842" w:type="dxa"/>
            <w:hideMark/>
          </w:tcPr>
          <w:p w14:paraId="0E250F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A1AZ22F00007</w:t>
            </w:r>
          </w:p>
        </w:tc>
        <w:tc>
          <w:tcPr>
            <w:tcW w:w="1843" w:type="dxa"/>
            <w:hideMark/>
          </w:tcPr>
          <w:p w14:paraId="3ED8B4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B0E7786" w14:textId="77777777" w:rsidTr="00D238AD">
        <w:trPr>
          <w:trHeight w:val="20"/>
        </w:trPr>
        <w:tc>
          <w:tcPr>
            <w:tcW w:w="3794" w:type="dxa"/>
            <w:hideMark/>
          </w:tcPr>
          <w:p w14:paraId="69A989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EX60 - NPP, Touch UI</w:t>
            </w:r>
          </w:p>
        </w:tc>
        <w:tc>
          <w:tcPr>
            <w:tcW w:w="1843" w:type="dxa"/>
            <w:hideMark/>
          </w:tcPr>
          <w:p w14:paraId="27FF2D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CTS-EX60-K9</w:t>
            </w:r>
          </w:p>
        </w:tc>
        <w:tc>
          <w:tcPr>
            <w:tcW w:w="1842" w:type="dxa"/>
            <w:hideMark/>
          </w:tcPr>
          <w:p w14:paraId="037E98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A1AZ22F00008</w:t>
            </w:r>
          </w:p>
        </w:tc>
        <w:tc>
          <w:tcPr>
            <w:tcW w:w="1843" w:type="dxa"/>
            <w:hideMark/>
          </w:tcPr>
          <w:p w14:paraId="2AA946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B76CF5D" w14:textId="77777777" w:rsidTr="00D238AD">
        <w:trPr>
          <w:trHeight w:val="20"/>
        </w:trPr>
        <w:tc>
          <w:tcPr>
            <w:tcW w:w="3794" w:type="dxa"/>
            <w:hideMark/>
          </w:tcPr>
          <w:p w14:paraId="350C20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EX60 - NPP, Touch UI</w:t>
            </w:r>
          </w:p>
        </w:tc>
        <w:tc>
          <w:tcPr>
            <w:tcW w:w="1843" w:type="dxa"/>
            <w:hideMark/>
          </w:tcPr>
          <w:p w14:paraId="2D59F3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CTS-EX60-K9</w:t>
            </w:r>
          </w:p>
        </w:tc>
        <w:tc>
          <w:tcPr>
            <w:tcW w:w="1842" w:type="dxa"/>
            <w:hideMark/>
          </w:tcPr>
          <w:p w14:paraId="6EE82F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A1AZ22F00106</w:t>
            </w:r>
          </w:p>
        </w:tc>
        <w:tc>
          <w:tcPr>
            <w:tcW w:w="1843" w:type="dxa"/>
            <w:hideMark/>
          </w:tcPr>
          <w:p w14:paraId="5C7D3C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0180A3B" w14:textId="77777777" w:rsidTr="00D238AD">
        <w:trPr>
          <w:trHeight w:val="20"/>
        </w:trPr>
        <w:tc>
          <w:tcPr>
            <w:tcW w:w="3794" w:type="dxa"/>
            <w:hideMark/>
          </w:tcPr>
          <w:p w14:paraId="27FE058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EX60 - NPP, Touch UI</w:t>
            </w:r>
          </w:p>
        </w:tc>
        <w:tc>
          <w:tcPr>
            <w:tcW w:w="1843" w:type="dxa"/>
            <w:hideMark/>
          </w:tcPr>
          <w:p w14:paraId="572768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CTS-EX60-K9</w:t>
            </w:r>
          </w:p>
        </w:tc>
        <w:tc>
          <w:tcPr>
            <w:tcW w:w="1842" w:type="dxa"/>
            <w:hideMark/>
          </w:tcPr>
          <w:p w14:paraId="1DDD3F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A1AZ21F00068</w:t>
            </w:r>
          </w:p>
        </w:tc>
        <w:tc>
          <w:tcPr>
            <w:tcW w:w="1843" w:type="dxa"/>
            <w:hideMark/>
          </w:tcPr>
          <w:p w14:paraId="4BD972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47A0B94" w14:textId="77777777" w:rsidTr="00D238AD">
        <w:trPr>
          <w:trHeight w:val="20"/>
        </w:trPr>
        <w:tc>
          <w:tcPr>
            <w:tcW w:w="3794" w:type="dxa"/>
            <w:hideMark/>
          </w:tcPr>
          <w:p w14:paraId="654D6EF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EX90 - NPP, Touch UI</w:t>
            </w:r>
          </w:p>
        </w:tc>
        <w:tc>
          <w:tcPr>
            <w:tcW w:w="1843" w:type="dxa"/>
            <w:hideMark/>
          </w:tcPr>
          <w:p w14:paraId="66A806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CTS-EX90-K9</w:t>
            </w:r>
          </w:p>
        </w:tc>
        <w:tc>
          <w:tcPr>
            <w:tcW w:w="1842" w:type="dxa"/>
            <w:hideMark/>
          </w:tcPr>
          <w:p w14:paraId="570788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A1AR19F00096</w:t>
            </w:r>
          </w:p>
        </w:tc>
        <w:tc>
          <w:tcPr>
            <w:tcW w:w="1843" w:type="dxa"/>
            <w:hideMark/>
          </w:tcPr>
          <w:p w14:paraId="5702E0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DDFB8F" w14:textId="77777777" w:rsidTr="00D238AD">
        <w:trPr>
          <w:trHeight w:val="20"/>
        </w:trPr>
        <w:tc>
          <w:tcPr>
            <w:tcW w:w="3794" w:type="dxa"/>
            <w:hideMark/>
          </w:tcPr>
          <w:p w14:paraId="791AFF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EX90 - NPP, Touch UI</w:t>
            </w:r>
          </w:p>
        </w:tc>
        <w:tc>
          <w:tcPr>
            <w:tcW w:w="1843" w:type="dxa"/>
            <w:hideMark/>
          </w:tcPr>
          <w:p w14:paraId="1BCB06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CTS-EX90-K9</w:t>
            </w:r>
          </w:p>
        </w:tc>
        <w:tc>
          <w:tcPr>
            <w:tcW w:w="1842" w:type="dxa"/>
            <w:hideMark/>
          </w:tcPr>
          <w:p w14:paraId="56B749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A1AR20F00162</w:t>
            </w:r>
          </w:p>
        </w:tc>
        <w:tc>
          <w:tcPr>
            <w:tcW w:w="1843" w:type="dxa"/>
            <w:hideMark/>
          </w:tcPr>
          <w:p w14:paraId="509901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17081AB" w14:textId="77777777" w:rsidTr="00D238AD">
        <w:trPr>
          <w:trHeight w:val="20"/>
        </w:trPr>
        <w:tc>
          <w:tcPr>
            <w:tcW w:w="3794" w:type="dxa"/>
            <w:hideMark/>
          </w:tcPr>
          <w:p w14:paraId="170855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EX90 - NPP, Touch UI</w:t>
            </w:r>
          </w:p>
        </w:tc>
        <w:tc>
          <w:tcPr>
            <w:tcW w:w="1843" w:type="dxa"/>
            <w:hideMark/>
          </w:tcPr>
          <w:p w14:paraId="35BD0E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CTS-EX90-K9</w:t>
            </w:r>
          </w:p>
        </w:tc>
        <w:tc>
          <w:tcPr>
            <w:tcW w:w="1842" w:type="dxa"/>
            <w:hideMark/>
          </w:tcPr>
          <w:p w14:paraId="30F00E5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46352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6788D02" w14:textId="77777777" w:rsidTr="00D238AD">
        <w:trPr>
          <w:trHeight w:val="20"/>
        </w:trPr>
        <w:tc>
          <w:tcPr>
            <w:tcW w:w="3794" w:type="dxa"/>
            <w:hideMark/>
          </w:tcPr>
          <w:p w14:paraId="042B72D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Quick Set with 4x PHDCam, 1 mic, remote and TC7 sw</w:t>
            </w:r>
          </w:p>
        </w:tc>
        <w:tc>
          <w:tcPr>
            <w:tcW w:w="1843" w:type="dxa"/>
            <w:hideMark/>
          </w:tcPr>
          <w:p w14:paraId="11E13D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CTS-SX20-PHD4X-K9</w:t>
            </w:r>
          </w:p>
        </w:tc>
        <w:tc>
          <w:tcPr>
            <w:tcW w:w="1842" w:type="dxa"/>
            <w:hideMark/>
          </w:tcPr>
          <w:p w14:paraId="08EE31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FCZ1731F0U3</w:t>
            </w:r>
          </w:p>
        </w:tc>
        <w:tc>
          <w:tcPr>
            <w:tcW w:w="1843" w:type="dxa"/>
            <w:hideMark/>
          </w:tcPr>
          <w:p w14:paraId="34E313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1BDE171" w14:textId="77777777" w:rsidTr="00D238AD">
        <w:trPr>
          <w:trHeight w:val="20"/>
        </w:trPr>
        <w:tc>
          <w:tcPr>
            <w:tcW w:w="3794" w:type="dxa"/>
            <w:hideMark/>
          </w:tcPr>
          <w:p w14:paraId="59C62F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Quick Set with 4x PHDCam, 1 mic, remote and TC7 sw</w:t>
            </w:r>
          </w:p>
        </w:tc>
        <w:tc>
          <w:tcPr>
            <w:tcW w:w="1843" w:type="dxa"/>
            <w:hideMark/>
          </w:tcPr>
          <w:p w14:paraId="2311E2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CTS-SX20-PHD4X-K9</w:t>
            </w:r>
          </w:p>
        </w:tc>
        <w:tc>
          <w:tcPr>
            <w:tcW w:w="1842" w:type="dxa"/>
            <w:hideMark/>
          </w:tcPr>
          <w:p w14:paraId="003041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FCZ1726F1DJ</w:t>
            </w:r>
          </w:p>
        </w:tc>
        <w:tc>
          <w:tcPr>
            <w:tcW w:w="1843" w:type="dxa"/>
            <w:hideMark/>
          </w:tcPr>
          <w:p w14:paraId="563F9E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1673B29" w14:textId="77777777" w:rsidTr="00D238AD">
        <w:trPr>
          <w:trHeight w:val="20"/>
        </w:trPr>
        <w:tc>
          <w:tcPr>
            <w:tcW w:w="3794" w:type="dxa"/>
            <w:hideMark/>
          </w:tcPr>
          <w:p w14:paraId="4C7EA8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Quick Set with 4x PHDCam, 1 mic, remote and TC7 sw</w:t>
            </w:r>
          </w:p>
        </w:tc>
        <w:tc>
          <w:tcPr>
            <w:tcW w:w="1843" w:type="dxa"/>
            <w:hideMark/>
          </w:tcPr>
          <w:p w14:paraId="3221B1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CTS-SX20-PHD4X-K9</w:t>
            </w:r>
          </w:p>
        </w:tc>
        <w:tc>
          <w:tcPr>
            <w:tcW w:w="1842" w:type="dxa"/>
            <w:hideMark/>
          </w:tcPr>
          <w:p w14:paraId="51942B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FCZ1726F1DK</w:t>
            </w:r>
          </w:p>
        </w:tc>
        <w:tc>
          <w:tcPr>
            <w:tcW w:w="1843" w:type="dxa"/>
            <w:hideMark/>
          </w:tcPr>
          <w:p w14:paraId="3C6247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1271706" w14:textId="77777777" w:rsidTr="00D238AD">
        <w:trPr>
          <w:trHeight w:val="20"/>
        </w:trPr>
        <w:tc>
          <w:tcPr>
            <w:tcW w:w="3794" w:type="dxa"/>
            <w:hideMark/>
          </w:tcPr>
          <w:p w14:paraId="105566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Quick Set with 4x PHDCam, 1 mic, remote and TC7 sw</w:t>
            </w:r>
          </w:p>
        </w:tc>
        <w:tc>
          <w:tcPr>
            <w:tcW w:w="1843" w:type="dxa"/>
            <w:hideMark/>
          </w:tcPr>
          <w:p w14:paraId="3745E3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CTS-SX20-PHD4X-K9</w:t>
            </w:r>
          </w:p>
        </w:tc>
        <w:tc>
          <w:tcPr>
            <w:tcW w:w="1842" w:type="dxa"/>
            <w:hideMark/>
          </w:tcPr>
          <w:p w14:paraId="0F3AF8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FCZ1731F0U4</w:t>
            </w:r>
          </w:p>
        </w:tc>
        <w:tc>
          <w:tcPr>
            <w:tcW w:w="1843" w:type="dxa"/>
            <w:hideMark/>
          </w:tcPr>
          <w:p w14:paraId="64508C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F018C27" w14:textId="77777777" w:rsidTr="00D238AD">
        <w:trPr>
          <w:trHeight w:val="20"/>
        </w:trPr>
        <w:tc>
          <w:tcPr>
            <w:tcW w:w="3794" w:type="dxa"/>
            <w:hideMark/>
          </w:tcPr>
          <w:p w14:paraId="53AAFF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LAN Advanced Edt. for Nexus 5000</w:t>
            </w:r>
          </w:p>
        </w:tc>
        <w:tc>
          <w:tcPr>
            <w:tcW w:w="1843" w:type="dxa"/>
            <w:hideMark/>
          </w:tcPr>
          <w:p w14:paraId="620DF0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DCNM-LAN-N5K-K9</w:t>
            </w:r>
          </w:p>
        </w:tc>
        <w:tc>
          <w:tcPr>
            <w:tcW w:w="1842" w:type="dxa"/>
            <w:hideMark/>
          </w:tcPr>
          <w:p w14:paraId="4BCF0A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0DF3B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F8742B8" w14:textId="77777777" w:rsidTr="00D238AD">
        <w:trPr>
          <w:trHeight w:val="20"/>
        </w:trPr>
        <w:tc>
          <w:tcPr>
            <w:tcW w:w="3794" w:type="dxa"/>
            <w:hideMark/>
          </w:tcPr>
          <w:p w14:paraId="296A9D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LAN Advanced Edt. for Nexus 5000</w:t>
            </w:r>
          </w:p>
        </w:tc>
        <w:tc>
          <w:tcPr>
            <w:tcW w:w="1843" w:type="dxa"/>
            <w:hideMark/>
          </w:tcPr>
          <w:p w14:paraId="7A23F9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DCNM-LAN-N5K-K9</w:t>
            </w:r>
          </w:p>
        </w:tc>
        <w:tc>
          <w:tcPr>
            <w:tcW w:w="1842" w:type="dxa"/>
            <w:hideMark/>
          </w:tcPr>
          <w:p w14:paraId="513652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BF5CB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639196B" w14:textId="77777777" w:rsidTr="00D238AD">
        <w:trPr>
          <w:trHeight w:val="20"/>
        </w:trPr>
        <w:tc>
          <w:tcPr>
            <w:tcW w:w="3794" w:type="dxa"/>
            <w:hideMark/>
          </w:tcPr>
          <w:p w14:paraId="53174C7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LAN Advanced Edt. for Nexus 5000</w:t>
            </w:r>
          </w:p>
        </w:tc>
        <w:tc>
          <w:tcPr>
            <w:tcW w:w="1843" w:type="dxa"/>
            <w:hideMark/>
          </w:tcPr>
          <w:p w14:paraId="3FDD06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DCNM-LAN-N5K-K9</w:t>
            </w:r>
          </w:p>
        </w:tc>
        <w:tc>
          <w:tcPr>
            <w:tcW w:w="1842" w:type="dxa"/>
            <w:hideMark/>
          </w:tcPr>
          <w:p w14:paraId="1D4F99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1C24E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2C6D1BC" w14:textId="77777777" w:rsidTr="00D238AD">
        <w:trPr>
          <w:trHeight w:val="20"/>
        </w:trPr>
        <w:tc>
          <w:tcPr>
            <w:tcW w:w="3794" w:type="dxa"/>
            <w:hideMark/>
          </w:tcPr>
          <w:p w14:paraId="37910FC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LAN Advanced Edt. for Nexus 5000</w:t>
            </w:r>
          </w:p>
        </w:tc>
        <w:tc>
          <w:tcPr>
            <w:tcW w:w="1843" w:type="dxa"/>
            <w:hideMark/>
          </w:tcPr>
          <w:p w14:paraId="531689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DCNM-LAN-N5K-K9</w:t>
            </w:r>
          </w:p>
        </w:tc>
        <w:tc>
          <w:tcPr>
            <w:tcW w:w="1842" w:type="dxa"/>
            <w:hideMark/>
          </w:tcPr>
          <w:p w14:paraId="229D2F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33AD3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490B246" w14:textId="77777777" w:rsidTr="00D238AD">
        <w:trPr>
          <w:trHeight w:val="20"/>
        </w:trPr>
        <w:tc>
          <w:tcPr>
            <w:tcW w:w="3794" w:type="dxa"/>
            <w:hideMark/>
          </w:tcPr>
          <w:p w14:paraId="2068D57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LAN Enterprise Lic for one Nexus 7000 Chassis eDelivery</w:t>
            </w:r>
          </w:p>
        </w:tc>
        <w:tc>
          <w:tcPr>
            <w:tcW w:w="1843" w:type="dxa"/>
            <w:hideMark/>
          </w:tcPr>
          <w:p w14:paraId="70D221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L-DCNM-N7K-K9=</w:t>
            </w:r>
          </w:p>
        </w:tc>
        <w:tc>
          <w:tcPr>
            <w:tcW w:w="1842" w:type="dxa"/>
            <w:hideMark/>
          </w:tcPr>
          <w:p w14:paraId="485FC7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D864E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772DE1D" w14:textId="77777777" w:rsidTr="00D238AD">
        <w:trPr>
          <w:trHeight w:val="20"/>
        </w:trPr>
        <w:tc>
          <w:tcPr>
            <w:tcW w:w="3794" w:type="dxa"/>
            <w:hideMark/>
          </w:tcPr>
          <w:p w14:paraId="7E13FF0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LAN Enterprise Lic for one Nexus 7000 Chassis eDelivery</w:t>
            </w:r>
          </w:p>
        </w:tc>
        <w:tc>
          <w:tcPr>
            <w:tcW w:w="1843" w:type="dxa"/>
            <w:hideMark/>
          </w:tcPr>
          <w:p w14:paraId="602B49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L-DCNM-N7K-K9=</w:t>
            </w:r>
          </w:p>
        </w:tc>
        <w:tc>
          <w:tcPr>
            <w:tcW w:w="1842" w:type="dxa"/>
            <w:hideMark/>
          </w:tcPr>
          <w:p w14:paraId="77B414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27CC3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A657AEB" w14:textId="77777777" w:rsidTr="00D238AD">
        <w:trPr>
          <w:trHeight w:val="20"/>
        </w:trPr>
        <w:tc>
          <w:tcPr>
            <w:tcW w:w="3794" w:type="dxa"/>
            <w:hideMark/>
          </w:tcPr>
          <w:p w14:paraId="2CBFB66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LAN Enterprise Lic for one Nexus 7000 Chassis eDelivery</w:t>
            </w:r>
          </w:p>
        </w:tc>
        <w:tc>
          <w:tcPr>
            <w:tcW w:w="1843" w:type="dxa"/>
            <w:hideMark/>
          </w:tcPr>
          <w:p w14:paraId="51C687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L-DCNM-N7K-K9=</w:t>
            </w:r>
          </w:p>
        </w:tc>
        <w:tc>
          <w:tcPr>
            <w:tcW w:w="1842" w:type="dxa"/>
            <w:hideMark/>
          </w:tcPr>
          <w:p w14:paraId="483AEF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80D89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3E5448C" w14:textId="77777777" w:rsidTr="00D238AD">
        <w:trPr>
          <w:trHeight w:val="20"/>
        </w:trPr>
        <w:tc>
          <w:tcPr>
            <w:tcW w:w="3794" w:type="dxa"/>
            <w:hideMark/>
          </w:tcPr>
          <w:p w14:paraId="022961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LAN Enterprise Lic for one Nexus 7000 Chassis eDelivery</w:t>
            </w:r>
          </w:p>
        </w:tc>
        <w:tc>
          <w:tcPr>
            <w:tcW w:w="1843" w:type="dxa"/>
            <w:hideMark/>
          </w:tcPr>
          <w:p w14:paraId="088523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L-DCNM-N7K-K9=</w:t>
            </w:r>
          </w:p>
        </w:tc>
        <w:tc>
          <w:tcPr>
            <w:tcW w:w="1842" w:type="dxa"/>
            <w:hideMark/>
          </w:tcPr>
          <w:p w14:paraId="76B58F1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E404D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48092A3" w14:textId="77777777" w:rsidTr="00D238AD">
        <w:trPr>
          <w:trHeight w:val="20"/>
        </w:trPr>
        <w:tc>
          <w:tcPr>
            <w:tcW w:w="3794" w:type="dxa"/>
            <w:hideMark/>
          </w:tcPr>
          <w:p w14:paraId="3D83A5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SAN License for Nexus 5000</w:t>
            </w:r>
          </w:p>
        </w:tc>
        <w:tc>
          <w:tcPr>
            <w:tcW w:w="1843" w:type="dxa"/>
            <w:hideMark/>
          </w:tcPr>
          <w:p w14:paraId="7E72BA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DCNM-SAN-N5K-K9</w:t>
            </w:r>
          </w:p>
        </w:tc>
        <w:tc>
          <w:tcPr>
            <w:tcW w:w="1842" w:type="dxa"/>
            <w:hideMark/>
          </w:tcPr>
          <w:p w14:paraId="127948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1D85D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877AFB2" w14:textId="77777777" w:rsidTr="00D238AD">
        <w:trPr>
          <w:trHeight w:val="20"/>
        </w:trPr>
        <w:tc>
          <w:tcPr>
            <w:tcW w:w="3794" w:type="dxa"/>
            <w:hideMark/>
          </w:tcPr>
          <w:p w14:paraId="0386697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SAN License for Nexus 5000</w:t>
            </w:r>
          </w:p>
        </w:tc>
        <w:tc>
          <w:tcPr>
            <w:tcW w:w="1843" w:type="dxa"/>
            <w:hideMark/>
          </w:tcPr>
          <w:p w14:paraId="56896D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DCNM-SAN-N5K-K9</w:t>
            </w:r>
          </w:p>
        </w:tc>
        <w:tc>
          <w:tcPr>
            <w:tcW w:w="1842" w:type="dxa"/>
            <w:hideMark/>
          </w:tcPr>
          <w:p w14:paraId="71413F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F1E4C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F84EBC6" w14:textId="77777777" w:rsidTr="00D238AD">
        <w:trPr>
          <w:trHeight w:val="20"/>
        </w:trPr>
        <w:tc>
          <w:tcPr>
            <w:tcW w:w="3794" w:type="dxa"/>
            <w:hideMark/>
          </w:tcPr>
          <w:p w14:paraId="229C31C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SAN License for Nexus 5000</w:t>
            </w:r>
          </w:p>
        </w:tc>
        <w:tc>
          <w:tcPr>
            <w:tcW w:w="1843" w:type="dxa"/>
            <w:hideMark/>
          </w:tcPr>
          <w:p w14:paraId="5D2E91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DCNM-SAN-N5K-K9</w:t>
            </w:r>
          </w:p>
        </w:tc>
        <w:tc>
          <w:tcPr>
            <w:tcW w:w="1842" w:type="dxa"/>
            <w:hideMark/>
          </w:tcPr>
          <w:p w14:paraId="5E98B4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3556E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054F05E" w14:textId="77777777" w:rsidTr="00D238AD">
        <w:trPr>
          <w:trHeight w:val="20"/>
        </w:trPr>
        <w:tc>
          <w:tcPr>
            <w:tcW w:w="3794" w:type="dxa"/>
            <w:hideMark/>
          </w:tcPr>
          <w:p w14:paraId="4955D27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 for SAN License for Nexus 5000</w:t>
            </w:r>
          </w:p>
        </w:tc>
        <w:tc>
          <w:tcPr>
            <w:tcW w:w="1843" w:type="dxa"/>
            <w:hideMark/>
          </w:tcPr>
          <w:p w14:paraId="7C78CA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DCNM-SAN-N5K-K9</w:t>
            </w:r>
          </w:p>
        </w:tc>
        <w:tc>
          <w:tcPr>
            <w:tcW w:w="1842" w:type="dxa"/>
            <w:hideMark/>
          </w:tcPr>
          <w:p w14:paraId="4108AF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5372A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FB0DD06" w14:textId="77777777" w:rsidTr="00D238AD">
        <w:trPr>
          <w:trHeight w:val="20"/>
        </w:trPr>
        <w:tc>
          <w:tcPr>
            <w:tcW w:w="3794" w:type="dxa"/>
            <w:hideMark/>
          </w:tcPr>
          <w:p w14:paraId="4596101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 Global Site Selector</w:t>
            </w:r>
          </w:p>
        </w:tc>
        <w:tc>
          <w:tcPr>
            <w:tcW w:w="1843" w:type="dxa"/>
            <w:hideMark/>
          </w:tcPr>
          <w:p w14:paraId="28F49A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GSS-4492R-K9</w:t>
            </w:r>
          </w:p>
        </w:tc>
        <w:tc>
          <w:tcPr>
            <w:tcW w:w="1842" w:type="dxa"/>
            <w:hideMark/>
          </w:tcPr>
          <w:p w14:paraId="4AC4C2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96E18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2A4ADCB" w14:textId="77777777" w:rsidTr="00D238AD">
        <w:trPr>
          <w:trHeight w:val="20"/>
        </w:trPr>
        <w:tc>
          <w:tcPr>
            <w:tcW w:w="3794" w:type="dxa"/>
            <w:hideMark/>
          </w:tcPr>
          <w:p w14:paraId="0F1BF6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3EBE77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2BEB165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4C55D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267238E" w14:textId="77777777" w:rsidTr="00D238AD">
        <w:trPr>
          <w:trHeight w:val="20"/>
        </w:trPr>
        <w:tc>
          <w:tcPr>
            <w:tcW w:w="3794" w:type="dxa"/>
            <w:hideMark/>
          </w:tcPr>
          <w:p w14:paraId="12AC1E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7012B2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185DA7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BDFC3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0E9E22D" w14:textId="77777777" w:rsidTr="00D238AD">
        <w:trPr>
          <w:trHeight w:val="20"/>
        </w:trPr>
        <w:tc>
          <w:tcPr>
            <w:tcW w:w="3794" w:type="dxa"/>
            <w:hideMark/>
          </w:tcPr>
          <w:p w14:paraId="39CBCC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5A6334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2AE11D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9313C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80E25D2" w14:textId="77777777" w:rsidTr="00D238AD">
        <w:trPr>
          <w:trHeight w:val="20"/>
        </w:trPr>
        <w:tc>
          <w:tcPr>
            <w:tcW w:w="3794" w:type="dxa"/>
            <w:hideMark/>
          </w:tcPr>
          <w:p w14:paraId="779681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63E9A1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14E7CA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B3E82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BF6F098" w14:textId="77777777" w:rsidTr="00D238AD">
        <w:trPr>
          <w:trHeight w:val="20"/>
        </w:trPr>
        <w:tc>
          <w:tcPr>
            <w:tcW w:w="3794" w:type="dxa"/>
            <w:hideMark/>
          </w:tcPr>
          <w:p w14:paraId="61CDD1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2FF421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43B3C7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2F7EA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009F480" w14:textId="77777777" w:rsidTr="00D238AD">
        <w:trPr>
          <w:trHeight w:val="20"/>
        </w:trPr>
        <w:tc>
          <w:tcPr>
            <w:tcW w:w="3794" w:type="dxa"/>
            <w:hideMark/>
          </w:tcPr>
          <w:p w14:paraId="2B78CD5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546944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6579161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1525E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9756334" w14:textId="77777777" w:rsidTr="00D238AD">
        <w:trPr>
          <w:trHeight w:val="20"/>
        </w:trPr>
        <w:tc>
          <w:tcPr>
            <w:tcW w:w="3794" w:type="dxa"/>
            <w:hideMark/>
          </w:tcPr>
          <w:p w14:paraId="18F572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1B3BFA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6713A6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7D535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7AC7707" w14:textId="77777777" w:rsidTr="00D238AD">
        <w:trPr>
          <w:trHeight w:val="20"/>
        </w:trPr>
        <w:tc>
          <w:tcPr>
            <w:tcW w:w="3794" w:type="dxa"/>
            <w:hideMark/>
          </w:tcPr>
          <w:p w14:paraId="376BA6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37D494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7151CA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9CE3A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E9D399E" w14:textId="77777777" w:rsidTr="00D238AD">
        <w:trPr>
          <w:trHeight w:val="20"/>
        </w:trPr>
        <w:tc>
          <w:tcPr>
            <w:tcW w:w="3794" w:type="dxa"/>
            <w:hideMark/>
          </w:tcPr>
          <w:p w14:paraId="1E5F0C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EX60 PR option</w:t>
            </w:r>
          </w:p>
        </w:tc>
        <w:tc>
          <w:tcPr>
            <w:tcW w:w="1843" w:type="dxa"/>
            <w:hideMark/>
          </w:tcPr>
          <w:p w14:paraId="3F5D43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LIC-EX60-PR</w:t>
            </w:r>
          </w:p>
        </w:tc>
        <w:tc>
          <w:tcPr>
            <w:tcW w:w="1842" w:type="dxa"/>
            <w:hideMark/>
          </w:tcPr>
          <w:p w14:paraId="77E539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FEE28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5CD70F2" w14:textId="77777777" w:rsidTr="00D238AD">
        <w:trPr>
          <w:trHeight w:val="20"/>
        </w:trPr>
        <w:tc>
          <w:tcPr>
            <w:tcW w:w="3794" w:type="dxa"/>
            <w:hideMark/>
          </w:tcPr>
          <w:p w14:paraId="50B8384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MS Option</w:t>
            </w:r>
          </w:p>
        </w:tc>
        <w:tc>
          <w:tcPr>
            <w:tcW w:w="1843" w:type="dxa"/>
            <w:hideMark/>
          </w:tcPr>
          <w:p w14:paraId="465368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LIC-EX90-MS</w:t>
            </w:r>
          </w:p>
        </w:tc>
        <w:tc>
          <w:tcPr>
            <w:tcW w:w="1842" w:type="dxa"/>
            <w:hideMark/>
          </w:tcPr>
          <w:p w14:paraId="08E3F5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C5076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8B5A143" w14:textId="77777777" w:rsidTr="00D238AD">
        <w:trPr>
          <w:trHeight w:val="20"/>
        </w:trPr>
        <w:tc>
          <w:tcPr>
            <w:tcW w:w="3794" w:type="dxa"/>
            <w:hideMark/>
          </w:tcPr>
          <w:p w14:paraId="5572AB6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MS Option</w:t>
            </w:r>
          </w:p>
        </w:tc>
        <w:tc>
          <w:tcPr>
            <w:tcW w:w="1843" w:type="dxa"/>
            <w:hideMark/>
          </w:tcPr>
          <w:p w14:paraId="2B27B2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LIC-EX90-MS</w:t>
            </w:r>
          </w:p>
        </w:tc>
        <w:tc>
          <w:tcPr>
            <w:tcW w:w="1842" w:type="dxa"/>
            <w:hideMark/>
          </w:tcPr>
          <w:p w14:paraId="2CE524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DB58B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1C7698C" w14:textId="77777777" w:rsidTr="00D238AD">
        <w:trPr>
          <w:trHeight w:val="20"/>
        </w:trPr>
        <w:tc>
          <w:tcPr>
            <w:tcW w:w="3794" w:type="dxa"/>
            <w:hideMark/>
          </w:tcPr>
          <w:p w14:paraId="1AF8799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MS Option</w:t>
            </w:r>
          </w:p>
        </w:tc>
        <w:tc>
          <w:tcPr>
            <w:tcW w:w="1843" w:type="dxa"/>
            <w:hideMark/>
          </w:tcPr>
          <w:p w14:paraId="495E09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LIC-EX90-MS</w:t>
            </w:r>
          </w:p>
        </w:tc>
        <w:tc>
          <w:tcPr>
            <w:tcW w:w="1842" w:type="dxa"/>
            <w:hideMark/>
          </w:tcPr>
          <w:p w14:paraId="3794A8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D0B33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7F3ADD" w14:textId="77777777" w:rsidTr="00D238AD">
        <w:trPr>
          <w:trHeight w:val="20"/>
        </w:trPr>
        <w:tc>
          <w:tcPr>
            <w:tcW w:w="3794" w:type="dxa"/>
            <w:hideMark/>
          </w:tcPr>
          <w:p w14:paraId="2A28E8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MS Option</w:t>
            </w:r>
          </w:p>
        </w:tc>
        <w:tc>
          <w:tcPr>
            <w:tcW w:w="1843" w:type="dxa"/>
            <w:hideMark/>
          </w:tcPr>
          <w:p w14:paraId="7E5C98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LIC-EX90-MS</w:t>
            </w:r>
          </w:p>
        </w:tc>
        <w:tc>
          <w:tcPr>
            <w:tcW w:w="1842" w:type="dxa"/>
            <w:hideMark/>
          </w:tcPr>
          <w:p w14:paraId="41438D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78954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FBB3588" w14:textId="77777777" w:rsidTr="00D238AD">
        <w:trPr>
          <w:trHeight w:val="20"/>
        </w:trPr>
        <w:tc>
          <w:tcPr>
            <w:tcW w:w="3794" w:type="dxa"/>
            <w:hideMark/>
          </w:tcPr>
          <w:p w14:paraId="0E01FC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EX90 MS Option</w:t>
            </w:r>
          </w:p>
        </w:tc>
        <w:tc>
          <w:tcPr>
            <w:tcW w:w="1843" w:type="dxa"/>
            <w:hideMark/>
          </w:tcPr>
          <w:p w14:paraId="7D4016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LIC-EX90-MS</w:t>
            </w:r>
          </w:p>
        </w:tc>
        <w:tc>
          <w:tcPr>
            <w:tcW w:w="1842" w:type="dxa"/>
            <w:hideMark/>
          </w:tcPr>
          <w:p w14:paraId="1EB8D7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43F69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29DF835" w14:textId="77777777" w:rsidTr="00D238AD">
        <w:trPr>
          <w:trHeight w:val="20"/>
        </w:trPr>
        <w:tc>
          <w:tcPr>
            <w:tcW w:w="3794" w:type="dxa"/>
            <w:hideMark/>
          </w:tcPr>
          <w:p w14:paraId="4C01AD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MS Option</w:t>
            </w:r>
          </w:p>
        </w:tc>
        <w:tc>
          <w:tcPr>
            <w:tcW w:w="1843" w:type="dxa"/>
            <w:hideMark/>
          </w:tcPr>
          <w:p w14:paraId="776BB9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LIC-SX20-MS</w:t>
            </w:r>
          </w:p>
        </w:tc>
        <w:tc>
          <w:tcPr>
            <w:tcW w:w="1842" w:type="dxa"/>
            <w:hideMark/>
          </w:tcPr>
          <w:p w14:paraId="7AB9A9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F9F70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54920F6" w14:textId="77777777" w:rsidTr="00D238AD">
        <w:trPr>
          <w:trHeight w:val="20"/>
        </w:trPr>
        <w:tc>
          <w:tcPr>
            <w:tcW w:w="3794" w:type="dxa"/>
            <w:hideMark/>
          </w:tcPr>
          <w:p w14:paraId="6147EF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MS Option</w:t>
            </w:r>
          </w:p>
        </w:tc>
        <w:tc>
          <w:tcPr>
            <w:tcW w:w="1843" w:type="dxa"/>
            <w:hideMark/>
          </w:tcPr>
          <w:p w14:paraId="1FA8EC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LIC-SX20-MS</w:t>
            </w:r>
          </w:p>
        </w:tc>
        <w:tc>
          <w:tcPr>
            <w:tcW w:w="1842" w:type="dxa"/>
            <w:hideMark/>
          </w:tcPr>
          <w:p w14:paraId="2E92575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F2D3B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E9A76FD" w14:textId="77777777" w:rsidTr="00D238AD">
        <w:trPr>
          <w:trHeight w:val="20"/>
        </w:trPr>
        <w:tc>
          <w:tcPr>
            <w:tcW w:w="3794" w:type="dxa"/>
            <w:hideMark/>
          </w:tcPr>
          <w:p w14:paraId="2182605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MS Option</w:t>
            </w:r>
          </w:p>
        </w:tc>
        <w:tc>
          <w:tcPr>
            <w:tcW w:w="1843" w:type="dxa"/>
            <w:hideMark/>
          </w:tcPr>
          <w:p w14:paraId="21B70E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LIC-SX20-MS</w:t>
            </w:r>
          </w:p>
        </w:tc>
        <w:tc>
          <w:tcPr>
            <w:tcW w:w="1842" w:type="dxa"/>
            <w:hideMark/>
          </w:tcPr>
          <w:p w14:paraId="06A69D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0E790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950D38D" w14:textId="77777777" w:rsidTr="00D238AD">
        <w:trPr>
          <w:trHeight w:val="20"/>
        </w:trPr>
        <w:tc>
          <w:tcPr>
            <w:tcW w:w="3794" w:type="dxa"/>
            <w:hideMark/>
          </w:tcPr>
          <w:p w14:paraId="56D37FA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SX20 MS Option</w:t>
            </w:r>
          </w:p>
        </w:tc>
        <w:tc>
          <w:tcPr>
            <w:tcW w:w="1843" w:type="dxa"/>
            <w:hideMark/>
          </w:tcPr>
          <w:p w14:paraId="0AD52F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LIC-SX20-MS</w:t>
            </w:r>
          </w:p>
        </w:tc>
        <w:tc>
          <w:tcPr>
            <w:tcW w:w="1842" w:type="dxa"/>
            <w:hideMark/>
          </w:tcPr>
          <w:p w14:paraId="2F8318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34AD8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6623365" w14:textId="77777777" w:rsidTr="00D238AD">
        <w:trPr>
          <w:trHeight w:val="20"/>
        </w:trPr>
        <w:tc>
          <w:tcPr>
            <w:tcW w:w="3794" w:type="dxa"/>
            <w:hideMark/>
          </w:tcPr>
          <w:p w14:paraId="2CD0C9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Software release key, Version X5</w:t>
            </w:r>
          </w:p>
        </w:tc>
        <w:tc>
          <w:tcPr>
            <w:tcW w:w="1843" w:type="dxa"/>
            <w:hideMark/>
          </w:tcPr>
          <w:p w14:paraId="60C84D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LIC-VCSE-5</w:t>
            </w:r>
          </w:p>
        </w:tc>
        <w:tc>
          <w:tcPr>
            <w:tcW w:w="1842" w:type="dxa"/>
            <w:hideMark/>
          </w:tcPr>
          <w:p w14:paraId="7F5D3A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6877A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BB88F7A" w14:textId="77777777" w:rsidTr="00D238AD">
        <w:trPr>
          <w:trHeight w:val="20"/>
        </w:trPr>
        <w:tc>
          <w:tcPr>
            <w:tcW w:w="3794" w:type="dxa"/>
            <w:hideMark/>
          </w:tcPr>
          <w:p w14:paraId="005A68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Software release key, Version X5</w:t>
            </w:r>
          </w:p>
        </w:tc>
        <w:tc>
          <w:tcPr>
            <w:tcW w:w="1843" w:type="dxa"/>
            <w:hideMark/>
          </w:tcPr>
          <w:p w14:paraId="2755D9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LIC-VCSE-5</w:t>
            </w:r>
          </w:p>
        </w:tc>
        <w:tc>
          <w:tcPr>
            <w:tcW w:w="1842" w:type="dxa"/>
            <w:hideMark/>
          </w:tcPr>
          <w:p w14:paraId="23876C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D6521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29C190" w14:textId="77777777" w:rsidTr="00D238AD">
        <w:trPr>
          <w:trHeight w:val="20"/>
        </w:trPr>
        <w:tc>
          <w:tcPr>
            <w:tcW w:w="3794" w:type="dxa"/>
            <w:hideMark/>
          </w:tcPr>
          <w:p w14:paraId="02651A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Software release key, Version X5</w:t>
            </w:r>
          </w:p>
        </w:tc>
        <w:tc>
          <w:tcPr>
            <w:tcW w:w="1843" w:type="dxa"/>
            <w:hideMark/>
          </w:tcPr>
          <w:p w14:paraId="7BAD0E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LIC-VCSE-5</w:t>
            </w:r>
          </w:p>
        </w:tc>
        <w:tc>
          <w:tcPr>
            <w:tcW w:w="1842" w:type="dxa"/>
            <w:hideMark/>
          </w:tcPr>
          <w:p w14:paraId="391C8F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7BF12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6D1C171" w14:textId="77777777" w:rsidTr="00D238AD">
        <w:trPr>
          <w:trHeight w:val="20"/>
        </w:trPr>
        <w:tc>
          <w:tcPr>
            <w:tcW w:w="3794" w:type="dxa"/>
            <w:hideMark/>
          </w:tcPr>
          <w:p w14:paraId="14F36A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Infrastructure 2.x Assurance 500 Device License</w:t>
            </w:r>
          </w:p>
        </w:tc>
        <w:tc>
          <w:tcPr>
            <w:tcW w:w="1843" w:type="dxa"/>
            <w:hideMark/>
          </w:tcPr>
          <w:p w14:paraId="5937A2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L-PI2X-AS-500</w:t>
            </w:r>
          </w:p>
        </w:tc>
        <w:tc>
          <w:tcPr>
            <w:tcW w:w="1842" w:type="dxa"/>
            <w:hideMark/>
          </w:tcPr>
          <w:p w14:paraId="464EC5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707F1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11C2468" w14:textId="77777777" w:rsidTr="00D238AD">
        <w:trPr>
          <w:trHeight w:val="20"/>
        </w:trPr>
        <w:tc>
          <w:tcPr>
            <w:tcW w:w="3794" w:type="dxa"/>
            <w:hideMark/>
          </w:tcPr>
          <w:p w14:paraId="17F6E7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Infrastructure 2.x Base License</w:t>
            </w:r>
          </w:p>
        </w:tc>
        <w:tc>
          <w:tcPr>
            <w:tcW w:w="1843" w:type="dxa"/>
            <w:hideMark/>
          </w:tcPr>
          <w:p w14:paraId="761A8A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L-PI2X-BASE</w:t>
            </w:r>
          </w:p>
        </w:tc>
        <w:tc>
          <w:tcPr>
            <w:tcW w:w="1842" w:type="dxa"/>
            <w:hideMark/>
          </w:tcPr>
          <w:p w14:paraId="734B10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1C86D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98F7E34" w14:textId="77777777" w:rsidTr="00D238AD">
        <w:trPr>
          <w:trHeight w:val="20"/>
        </w:trPr>
        <w:tc>
          <w:tcPr>
            <w:tcW w:w="3794" w:type="dxa"/>
            <w:hideMark/>
          </w:tcPr>
          <w:p w14:paraId="4FAD69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Prime Infrastructure - High Availability RTU</w:t>
            </w:r>
          </w:p>
        </w:tc>
        <w:tc>
          <w:tcPr>
            <w:tcW w:w="1843" w:type="dxa"/>
            <w:hideMark/>
          </w:tcPr>
          <w:p w14:paraId="4ABF89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L-PI2X-HA</w:t>
            </w:r>
          </w:p>
        </w:tc>
        <w:tc>
          <w:tcPr>
            <w:tcW w:w="1842" w:type="dxa"/>
            <w:hideMark/>
          </w:tcPr>
          <w:p w14:paraId="30F993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199EF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C1E2009" w14:textId="77777777" w:rsidTr="00D238AD">
        <w:trPr>
          <w:trHeight w:val="20"/>
        </w:trPr>
        <w:tc>
          <w:tcPr>
            <w:tcW w:w="3794" w:type="dxa"/>
            <w:hideMark/>
          </w:tcPr>
          <w:p w14:paraId="50E968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Infrastructure 2.x Lifecycle 1000 Device License</w:t>
            </w:r>
          </w:p>
        </w:tc>
        <w:tc>
          <w:tcPr>
            <w:tcW w:w="1843" w:type="dxa"/>
            <w:hideMark/>
          </w:tcPr>
          <w:p w14:paraId="255FDD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L-PI2X-LF-1K</w:t>
            </w:r>
          </w:p>
        </w:tc>
        <w:tc>
          <w:tcPr>
            <w:tcW w:w="1842" w:type="dxa"/>
            <w:hideMark/>
          </w:tcPr>
          <w:p w14:paraId="69B6D3C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5E6A3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0B51CAD" w14:textId="77777777" w:rsidTr="00D238AD">
        <w:trPr>
          <w:trHeight w:val="20"/>
        </w:trPr>
        <w:tc>
          <w:tcPr>
            <w:tcW w:w="3794" w:type="dxa"/>
            <w:hideMark/>
          </w:tcPr>
          <w:p w14:paraId="4ABFC6B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Data License (Paper) for Cisco CGR2010</w:t>
            </w:r>
          </w:p>
        </w:tc>
        <w:tc>
          <w:tcPr>
            <w:tcW w:w="1843" w:type="dxa"/>
            <w:hideMark/>
          </w:tcPr>
          <w:p w14:paraId="3A3860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L-SL-29-DATA-K9=</w:t>
            </w:r>
          </w:p>
        </w:tc>
        <w:tc>
          <w:tcPr>
            <w:tcW w:w="1842" w:type="dxa"/>
            <w:hideMark/>
          </w:tcPr>
          <w:p w14:paraId="1FCEB9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8BE89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9AD1EC7" w14:textId="77777777" w:rsidTr="00D238AD">
        <w:trPr>
          <w:trHeight w:val="20"/>
        </w:trPr>
        <w:tc>
          <w:tcPr>
            <w:tcW w:w="3794" w:type="dxa"/>
            <w:hideMark/>
          </w:tcPr>
          <w:p w14:paraId="5F19D65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5596UP 2RU Chassis, 2PS, 4 Fans, 48 Fixed 10GE Ports</w:t>
            </w:r>
          </w:p>
        </w:tc>
        <w:tc>
          <w:tcPr>
            <w:tcW w:w="1843" w:type="dxa"/>
            <w:hideMark/>
          </w:tcPr>
          <w:p w14:paraId="7D418C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N5K-C5596UP-FA</w:t>
            </w:r>
          </w:p>
        </w:tc>
        <w:tc>
          <w:tcPr>
            <w:tcW w:w="1842" w:type="dxa"/>
            <w:hideMark/>
          </w:tcPr>
          <w:p w14:paraId="56B7AE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AA0C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FFB2910" w14:textId="77777777" w:rsidTr="00D238AD">
        <w:trPr>
          <w:trHeight w:val="20"/>
        </w:trPr>
        <w:tc>
          <w:tcPr>
            <w:tcW w:w="3794" w:type="dxa"/>
            <w:hideMark/>
          </w:tcPr>
          <w:p w14:paraId="218281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5596UP 2RU Chassis, 2PS, 4 Fans, 48 Fixed 10GE Ports</w:t>
            </w:r>
          </w:p>
        </w:tc>
        <w:tc>
          <w:tcPr>
            <w:tcW w:w="1843" w:type="dxa"/>
            <w:hideMark/>
          </w:tcPr>
          <w:p w14:paraId="26A351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N5K-C5596UP-FA</w:t>
            </w:r>
          </w:p>
        </w:tc>
        <w:tc>
          <w:tcPr>
            <w:tcW w:w="1842" w:type="dxa"/>
            <w:hideMark/>
          </w:tcPr>
          <w:p w14:paraId="6270E8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08BD8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C8F5BD5" w14:textId="77777777" w:rsidTr="00D238AD">
        <w:trPr>
          <w:trHeight w:val="20"/>
        </w:trPr>
        <w:tc>
          <w:tcPr>
            <w:tcW w:w="3794" w:type="dxa"/>
            <w:hideMark/>
          </w:tcPr>
          <w:p w14:paraId="516325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Prime Infrastructure 2.0 Software</w:t>
            </w:r>
          </w:p>
        </w:tc>
        <w:tc>
          <w:tcPr>
            <w:tcW w:w="1843" w:type="dxa"/>
            <w:hideMark/>
          </w:tcPr>
          <w:p w14:paraId="63A74A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R-PI20-SW-K9</w:t>
            </w:r>
          </w:p>
        </w:tc>
        <w:tc>
          <w:tcPr>
            <w:tcW w:w="1842" w:type="dxa"/>
            <w:hideMark/>
          </w:tcPr>
          <w:p w14:paraId="23E7FF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6447D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E52E0B7" w14:textId="77777777" w:rsidTr="00D238AD">
        <w:trPr>
          <w:trHeight w:val="20"/>
        </w:trPr>
        <w:tc>
          <w:tcPr>
            <w:tcW w:w="3794" w:type="dxa"/>
            <w:hideMark/>
          </w:tcPr>
          <w:p w14:paraId="02C2ED6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0B1A0E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01AD801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8187B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45BCC5C" w14:textId="77777777" w:rsidTr="00D238AD">
        <w:trPr>
          <w:trHeight w:val="20"/>
        </w:trPr>
        <w:tc>
          <w:tcPr>
            <w:tcW w:w="3794" w:type="dxa"/>
            <w:hideMark/>
          </w:tcPr>
          <w:p w14:paraId="2C83A3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5128EE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2A43C93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58A43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D8DC35D" w14:textId="77777777" w:rsidTr="00D238AD">
        <w:trPr>
          <w:trHeight w:val="20"/>
        </w:trPr>
        <w:tc>
          <w:tcPr>
            <w:tcW w:w="3794" w:type="dxa"/>
            <w:hideMark/>
          </w:tcPr>
          <w:p w14:paraId="70BBBE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6D7FE0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5DDBCEF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4A01D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C768B4A" w14:textId="77777777" w:rsidTr="00D238AD">
        <w:trPr>
          <w:trHeight w:val="20"/>
        </w:trPr>
        <w:tc>
          <w:tcPr>
            <w:tcW w:w="3794" w:type="dxa"/>
            <w:hideMark/>
          </w:tcPr>
          <w:p w14:paraId="628C8E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 1000 Advanced Enterprise Services License</w:t>
            </w:r>
          </w:p>
        </w:tc>
        <w:tc>
          <w:tcPr>
            <w:tcW w:w="1843" w:type="dxa"/>
            <w:hideMark/>
          </w:tcPr>
          <w:p w14:paraId="453D8B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SLASR1-AES</w:t>
            </w:r>
          </w:p>
        </w:tc>
        <w:tc>
          <w:tcPr>
            <w:tcW w:w="1842" w:type="dxa"/>
            <w:hideMark/>
          </w:tcPr>
          <w:p w14:paraId="6517DD2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8CED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D88DECE" w14:textId="77777777" w:rsidTr="00D238AD">
        <w:trPr>
          <w:trHeight w:val="20"/>
        </w:trPr>
        <w:tc>
          <w:tcPr>
            <w:tcW w:w="3794" w:type="dxa"/>
            <w:hideMark/>
          </w:tcPr>
          <w:p w14:paraId="2ACA63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5-Port Gigabit Ethernet Shared Port Adapter</w:t>
            </w:r>
          </w:p>
        </w:tc>
        <w:tc>
          <w:tcPr>
            <w:tcW w:w="1843" w:type="dxa"/>
            <w:hideMark/>
          </w:tcPr>
          <w:p w14:paraId="316992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SPA-5X1GE-V2=</w:t>
            </w:r>
          </w:p>
        </w:tc>
        <w:tc>
          <w:tcPr>
            <w:tcW w:w="1842" w:type="dxa"/>
            <w:hideMark/>
          </w:tcPr>
          <w:p w14:paraId="3A19E9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F17C2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33535F" w14:textId="77777777" w:rsidTr="00D238AD">
        <w:trPr>
          <w:trHeight w:val="20"/>
        </w:trPr>
        <w:tc>
          <w:tcPr>
            <w:tcW w:w="3794" w:type="dxa"/>
            <w:hideMark/>
          </w:tcPr>
          <w:p w14:paraId="26D836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4FC169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49E861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FCQ1741X3R0</w:t>
            </w:r>
          </w:p>
        </w:tc>
        <w:tc>
          <w:tcPr>
            <w:tcW w:w="1843" w:type="dxa"/>
            <w:hideMark/>
          </w:tcPr>
          <w:p w14:paraId="72F731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FC0AA6B" w14:textId="77777777" w:rsidTr="00D238AD">
        <w:trPr>
          <w:trHeight w:val="20"/>
        </w:trPr>
        <w:tc>
          <w:tcPr>
            <w:tcW w:w="3794" w:type="dxa"/>
            <w:hideMark/>
          </w:tcPr>
          <w:p w14:paraId="1C1222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7ECEE5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6239BD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FCQ1741X3QS</w:t>
            </w:r>
          </w:p>
        </w:tc>
        <w:tc>
          <w:tcPr>
            <w:tcW w:w="1843" w:type="dxa"/>
            <w:hideMark/>
          </w:tcPr>
          <w:p w14:paraId="5C1DD6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04209AF" w14:textId="77777777" w:rsidTr="00D238AD">
        <w:trPr>
          <w:trHeight w:val="20"/>
        </w:trPr>
        <w:tc>
          <w:tcPr>
            <w:tcW w:w="3794" w:type="dxa"/>
            <w:hideMark/>
          </w:tcPr>
          <w:p w14:paraId="1D56BE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23D0BF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1A5494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FCQ1741X3SC</w:t>
            </w:r>
          </w:p>
        </w:tc>
        <w:tc>
          <w:tcPr>
            <w:tcW w:w="1843" w:type="dxa"/>
            <w:hideMark/>
          </w:tcPr>
          <w:p w14:paraId="39C832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58AE1EF" w14:textId="77777777" w:rsidTr="00D238AD">
        <w:trPr>
          <w:trHeight w:val="20"/>
        </w:trPr>
        <w:tc>
          <w:tcPr>
            <w:tcW w:w="3794" w:type="dxa"/>
            <w:hideMark/>
          </w:tcPr>
          <w:p w14:paraId="107A52D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3FC9F5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41E59E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FCQ1741X3S2</w:t>
            </w:r>
          </w:p>
        </w:tc>
        <w:tc>
          <w:tcPr>
            <w:tcW w:w="1843" w:type="dxa"/>
            <w:hideMark/>
          </w:tcPr>
          <w:p w14:paraId="20F296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6DF6C42" w14:textId="77777777" w:rsidTr="00D238AD">
        <w:trPr>
          <w:trHeight w:val="20"/>
        </w:trPr>
        <w:tc>
          <w:tcPr>
            <w:tcW w:w="3794" w:type="dxa"/>
            <w:hideMark/>
          </w:tcPr>
          <w:p w14:paraId="0C0A50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02AE3F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71BA27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FCQ1741X3S5</w:t>
            </w:r>
          </w:p>
        </w:tc>
        <w:tc>
          <w:tcPr>
            <w:tcW w:w="1843" w:type="dxa"/>
            <w:hideMark/>
          </w:tcPr>
          <w:p w14:paraId="0D9562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DBB8534" w14:textId="77777777" w:rsidTr="00D238AD">
        <w:trPr>
          <w:trHeight w:val="20"/>
        </w:trPr>
        <w:tc>
          <w:tcPr>
            <w:tcW w:w="3794" w:type="dxa"/>
            <w:hideMark/>
          </w:tcPr>
          <w:p w14:paraId="3448EA2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6C4BD3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34028B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FCQ1741X3R7</w:t>
            </w:r>
          </w:p>
        </w:tc>
        <w:tc>
          <w:tcPr>
            <w:tcW w:w="1843" w:type="dxa"/>
            <w:hideMark/>
          </w:tcPr>
          <w:p w14:paraId="60BAEA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8A9C891" w14:textId="77777777" w:rsidTr="00D238AD">
        <w:trPr>
          <w:trHeight w:val="20"/>
        </w:trPr>
        <w:tc>
          <w:tcPr>
            <w:tcW w:w="3794" w:type="dxa"/>
            <w:hideMark/>
          </w:tcPr>
          <w:p w14:paraId="1DF218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6B915D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42BADD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FCQ1741X3RA</w:t>
            </w:r>
          </w:p>
        </w:tc>
        <w:tc>
          <w:tcPr>
            <w:tcW w:w="1843" w:type="dxa"/>
            <w:hideMark/>
          </w:tcPr>
          <w:p w14:paraId="15D007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50C1085" w14:textId="77777777" w:rsidTr="00D238AD">
        <w:trPr>
          <w:trHeight w:val="20"/>
        </w:trPr>
        <w:tc>
          <w:tcPr>
            <w:tcW w:w="3794" w:type="dxa"/>
            <w:hideMark/>
          </w:tcPr>
          <w:p w14:paraId="548051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9C901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0F3E29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FCQ1741X3RB</w:t>
            </w:r>
          </w:p>
        </w:tc>
        <w:tc>
          <w:tcPr>
            <w:tcW w:w="1843" w:type="dxa"/>
            <w:hideMark/>
          </w:tcPr>
          <w:p w14:paraId="5ED1E3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5757F44" w14:textId="77777777" w:rsidTr="00D238AD">
        <w:trPr>
          <w:trHeight w:val="20"/>
        </w:trPr>
        <w:tc>
          <w:tcPr>
            <w:tcW w:w="3794" w:type="dxa"/>
            <w:hideMark/>
          </w:tcPr>
          <w:p w14:paraId="2AE29E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2F3DC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70665C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FCQ1741X3S3</w:t>
            </w:r>
          </w:p>
        </w:tc>
        <w:tc>
          <w:tcPr>
            <w:tcW w:w="1843" w:type="dxa"/>
            <w:hideMark/>
          </w:tcPr>
          <w:p w14:paraId="21F956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8A2B96C" w14:textId="77777777" w:rsidTr="00D238AD">
        <w:trPr>
          <w:trHeight w:val="20"/>
        </w:trPr>
        <w:tc>
          <w:tcPr>
            <w:tcW w:w="3794" w:type="dxa"/>
            <w:hideMark/>
          </w:tcPr>
          <w:p w14:paraId="37A054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1CD99B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633A6F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FCQ1741X3QR</w:t>
            </w:r>
          </w:p>
        </w:tc>
        <w:tc>
          <w:tcPr>
            <w:tcW w:w="1843" w:type="dxa"/>
            <w:hideMark/>
          </w:tcPr>
          <w:p w14:paraId="53C2F0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0378D71" w14:textId="77777777" w:rsidTr="00D238AD">
        <w:trPr>
          <w:trHeight w:val="20"/>
        </w:trPr>
        <w:tc>
          <w:tcPr>
            <w:tcW w:w="3794" w:type="dxa"/>
            <w:hideMark/>
          </w:tcPr>
          <w:p w14:paraId="15B05CF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29EA7B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238B9B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FCQ1741X3SE</w:t>
            </w:r>
          </w:p>
        </w:tc>
        <w:tc>
          <w:tcPr>
            <w:tcW w:w="1843" w:type="dxa"/>
            <w:hideMark/>
          </w:tcPr>
          <w:p w14:paraId="3DDDC7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10250A0" w14:textId="77777777" w:rsidTr="00D238AD">
        <w:trPr>
          <w:trHeight w:val="20"/>
        </w:trPr>
        <w:tc>
          <w:tcPr>
            <w:tcW w:w="3794" w:type="dxa"/>
            <w:hideMark/>
          </w:tcPr>
          <w:p w14:paraId="6E39E5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3E230A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615C3C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FCQ1741X3RX</w:t>
            </w:r>
          </w:p>
        </w:tc>
        <w:tc>
          <w:tcPr>
            <w:tcW w:w="1843" w:type="dxa"/>
            <w:hideMark/>
          </w:tcPr>
          <w:p w14:paraId="2A963F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6DAE496" w14:textId="77777777" w:rsidTr="00D238AD">
        <w:trPr>
          <w:trHeight w:val="20"/>
        </w:trPr>
        <w:tc>
          <w:tcPr>
            <w:tcW w:w="3794" w:type="dxa"/>
            <w:hideMark/>
          </w:tcPr>
          <w:p w14:paraId="30DBFB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024EC3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22B530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FCQ1741X3R8</w:t>
            </w:r>
          </w:p>
        </w:tc>
        <w:tc>
          <w:tcPr>
            <w:tcW w:w="1843" w:type="dxa"/>
            <w:hideMark/>
          </w:tcPr>
          <w:p w14:paraId="1C0D57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ECB2250" w14:textId="77777777" w:rsidTr="00D238AD">
        <w:trPr>
          <w:trHeight w:val="20"/>
        </w:trPr>
        <w:tc>
          <w:tcPr>
            <w:tcW w:w="3794" w:type="dxa"/>
            <w:hideMark/>
          </w:tcPr>
          <w:p w14:paraId="568030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0ED168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12A10E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FCQ1736Y766</w:t>
            </w:r>
          </w:p>
        </w:tc>
        <w:tc>
          <w:tcPr>
            <w:tcW w:w="1843" w:type="dxa"/>
            <w:hideMark/>
          </w:tcPr>
          <w:p w14:paraId="47BD93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FA18E00" w14:textId="77777777" w:rsidTr="00D238AD">
        <w:trPr>
          <w:trHeight w:val="20"/>
        </w:trPr>
        <w:tc>
          <w:tcPr>
            <w:tcW w:w="3794" w:type="dxa"/>
            <w:hideMark/>
          </w:tcPr>
          <w:p w14:paraId="61F034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71AD9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3C1257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FCQ1736Y765</w:t>
            </w:r>
          </w:p>
        </w:tc>
        <w:tc>
          <w:tcPr>
            <w:tcW w:w="1843" w:type="dxa"/>
            <w:hideMark/>
          </w:tcPr>
          <w:p w14:paraId="26C6B1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CD2B44B" w14:textId="77777777" w:rsidTr="00D238AD">
        <w:trPr>
          <w:trHeight w:val="20"/>
        </w:trPr>
        <w:tc>
          <w:tcPr>
            <w:tcW w:w="3794" w:type="dxa"/>
            <w:hideMark/>
          </w:tcPr>
          <w:p w14:paraId="63D16A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73EA86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072BE5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FCQ1741X3R2</w:t>
            </w:r>
          </w:p>
        </w:tc>
        <w:tc>
          <w:tcPr>
            <w:tcW w:w="1843" w:type="dxa"/>
            <w:hideMark/>
          </w:tcPr>
          <w:p w14:paraId="3A1684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A9C29D3" w14:textId="77777777" w:rsidTr="00D238AD">
        <w:trPr>
          <w:trHeight w:val="20"/>
        </w:trPr>
        <w:tc>
          <w:tcPr>
            <w:tcW w:w="3794" w:type="dxa"/>
            <w:hideMark/>
          </w:tcPr>
          <w:p w14:paraId="0A5B4E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6BEDD8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1EA963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FCQ1741X3QV</w:t>
            </w:r>
          </w:p>
        </w:tc>
        <w:tc>
          <w:tcPr>
            <w:tcW w:w="1843" w:type="dxa"/>
            <w:hideMark/>
          </w:tcPr>
          <w:p w14:paraId="6360FB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4D3FE14" w14:textId="77777777" w:rsidTr="00D238AD">
        <w:trPr>
          <w:trHeight w:val="20"/>
        </w:trPr>
        <w:tc>
          <w:tcPr>
            <w:tcW w:w="3794" w:type="dxa"/>
            <w:hideMark/>
          </w:tcPr>
          <w:p w14:paraId="73FD47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6AB62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07ED5E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FCQ1740X0XH</w:t>
            </w:r>
          </w:p>
        </w:tc>
        <w:tc>
          <w:tcPr>
            <w:tcW w:w="1843" w:type="dxa"/>
            <w:hideMark/>
          </w:tcPr>
          <w:p w14:paraId="386063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2DAB72C" w14:textId="77777777" w:rsidTr="00D238AD">
        <w:trPr>
          <w:trHeight w:val="20"/>
        </w:trPr>
        <w:tc>
          <w:tcPr>
            <w:tcW w:w="3794" w:type="dxa"/>
            <w:hideMark/>
          </w:tcPr>
          <w:p w14:paraId="33C734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7C28DC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469223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FCQ1741X3QY</w:t>
            </w:r>
          </w:p>
        </w:tc>
        <w:tc>
          <w:tcPr>
            <w:tcW w:w="1843" w:type="dxa"/>
            <w:hideMark/>
          </w:tcPr>
          <w:p w14:paraId="6F62F8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DE82D7F" w14:textId="77777777" w:rsidTr="00D238AD">
        <w:trPr>
          <w:trHeight w:val="20"/>
        </w:trPr>
        <w:tc>
          <w:tcPr>
            <w:tcW w:w="3794" w:type="dxa"/>
            <w:hideMark/>
          </w:tcPr>
          <w:p w14:paraId="5BB1D9A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0F74D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3A6261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FCQ1741X3QW</w:t>
            </w:r>
          </w:p>
        </w:tc>
        <w:tc>
          <w:tcPr>
            <w:tcW w:w="1843" w:type="dxa"/>
            <w:hideMark/>
          </w:tcPr>
          <w:p w14:paraId="6B447F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9C19D5F" w14:textId="77777777" w:rsidTr="00D238AD">
        <w:trPr>
          <w:trHeight w:val="20"/>
        </w:trPr>
        <w:tc>
          <w:tcPr>
            <w:tcW w:w="3794" w:type="dxa"/>
            <w:hideMark/>
          </w:tcPr>
          <w:p w14:paraId="0F2640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498051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5AB735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FCQ1741X3QU</w:t>
            </w:r>
          </w:p>
        </w:tc>
        <w:tc>
          <w:tcPr>
            <w:tcW w:w="1843" w:type="dxa"/>
            <w:hideMark/>
          </w:tcPr>
          <w:p w14:paraId="418441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DD12FA" w14:textId="77777777" w:rsidTr="00D238AD">
        <w:trPr>
          <w:trHeight w:val="20"/>
        </w:trPr>
        <w:tc>
          <w:tcPr>
            <w:tcW w:w="3794" w:type="dxa"/>
            <w:hideMark/>
          </w:tcPr>
          <w:p w14:paraId="63BEF7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3031F5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07AECC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FCQ1743Y0LZ</w:t>
            </w:r>
          </w:p>
        </w:tc>
        <w:tc>
          <w:tcPr>
            <w:tcW w:w="1843" w:type="dxa"/>
            <w:hideMark/>
          </w:tcPr>
          <w:p w14:paraId="57E36D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A3A8C48" w14:textId="77777777" w:rsidTr="00D238AD">
        <w:trPr>
          <w:trHeight w:val="20"/>
        </w:trPr>
        <w:tc>
          <w:tcPr>
            <w:tcW w:w="3794" w:type="dxa"/>
            <w:hideMark/>
          </w:tcPr>
          <w:p w14:paraId="1E2DD1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ED726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7EE631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FCQ1740X0YC</w:t>
            </w:r>
          </w:p>
        </w:tc>
        <w:tc>
          <w:tcPr>
            <w:tcW w:w="1843" w:type="dxa"/>
            <w:hideMark/>
          </w:tcPr>
          <w:p w14:paraId="600490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2D5B6E9" w14:textId="77777777" w:rsidTr="00D238AD">
        <w:trPr>
          <w:trHeight w:val="20"/>
        </w:trPr>
        <w:tc>
          <w:tcPr>
            <w:tcW w:w="3794" w:type="dxa"/>
            <w:hideMark/>
          </w:tcPr>
          <w:p w14:paraId="232468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46BFF4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4D0C2F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FCQ1745X6GE</w:t>
            </w:r>
          </w:p>
        </w:tc>
        <w:tc>
          <w:tcPr>
            <w:tcW w:w="1843" w:type="dxa"/>
            <w:hideMark/>
          </w:tcPr>
          <w:p w14:paraId="6790A3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1F9097B" w14:textId="77777777" w:rsidTr="00D238AD">
        <w:trPr>
          <w:trHeight w:val="20"/>
        </w:trPr>
        <w:tc>
          <w:tcPr>
            <w:tcW w:w="3794" w:type="dxa"/>
            <w:hideMark/>
          </w:tcPr>
          <w:p w14:paraId="4BD6DE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0D2BC7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63853D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FCQ1745X6FD</w:t>
            </w:r>
          </w:p>
        </w:tc>
        <w:tc>
          <w:tcPr>
            <w:tcW w:w="1843" w:type="dxa"/>
            <w:hideMark/>
          </w:tcPr>
          <w:p w14:paraId="099CDD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FEA9B73" w14:textId="77777777" w:rsidTr="00D238AD">
        <w:trPr>
          <w:trHeight w:val="20"/>
        </w:trPr>
        <w:tc>
          <w:tcPr>
            <w:tcW w:w="3794" w:type="dxa"/>
            <w:hideMark/>
          </w:tcPr>
          <w:p w14:paraId="29EDA07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1C325E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53653F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FCQ1745X6FK</w:t>
            </w:r>
          </w:p>
        </w:tc>
        <w:tc>
          <w:tcPr>
            <w:tcW w:w="1843" w:type="dxa"/>
            <w:hideMark/>
          </w:tcPr>
          <w:p w14:paraId="6E3EF2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5EB6397" w14:textId="77777777" w:rsidTr="00D238AD">
        <w:trPr>
          <w:trHeight w:val="20"/>
        </w:trPr>
        <w:tc>
          <w:tcPr>
            <w:tcW w:w="3794" w:type="dxa"/>
            <w:hideMark/>
          </w:tcPr>
          <w:p w14:paraId="665A816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3922A1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0099E8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FCQ1745X6GA</w:t>
            </w:r>
          </w:p>
        </w:tc>
        <w:tc>
          <w:tcPr>
            <w:tcW w:w="1843" w:type="dxa"/>
            <w:hideMark/>
          </w:tcPr>
          <w:p w14:paraId="2B855A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8702D6B" w14:textId="77777777" w:rsidTr="00D238AD">
        <w:trPr>
          <w:trHeight w:val="20"/>
        </w:trPr>
        <w:tc>
          <w:tcPr>
            <w:tcW w:w="3794" w:type="dxa"/>
            <w:hideMark/>
          </w:tcPr>
          <w:p w14:paraId="2258623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33BCF6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733941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FCQ1745X6GB</w:t>
            </w:r>
          </w:p>
        </w:tc>
        <w:tc>
          <w:tcPr>
            <w:tcW w:w="1843" w:type="dxa"/>
            <w:hideMark/>
          </w:tcPr>
          <w:p w14:paraId="768507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6F862B0" w14:textId="77777777" w:rsidTr="00D238AD">
        <w:trPr>
          <w:trHeight w:val="20"/>
        </w:trPr>
        <w:tc>
          <w:tcPr>
            <w:tcW w:w="3794" w:type="dxa"/>
            <w:hideMark/>
          </w:tcPr>
          <w:p w14:paraId="328B62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2849C4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30F33C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FCQ1745X6GN</w:t>
            </w:r>
          </w:p>
        </w:tc>
        <w:tc>
          <w:tcPr>
            <w:tcW w:w="1843" w:type="dxa"/>
            <w:hideMark/>
          </w:tcPr>
          <w:p w14:paraId="7E5F3E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89893A" w14:textId="77777777" w:rsidTr="00D238AD">
        <w:trPr>
          <w:trHeight w:val="20"/>
        </w:trPr>
        <w:tc>
          <w:tcPr>
            <w:tcW w:w="3794" w:type="dxa"/>
            <w:hideMark/>
          </w:tcPr>
          <w:p w14:paraId="21EEC0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24 10/100 PoE + 2 T/SFP   LAN Base</w:t>
            </w:r>
          </w:p>
        </w:tc>
        <w:tc>
          <w:tcPr>
            <w:tcW w:w="1843" w:type="dxa"/>
            <w:hideMark/>
          </w:tcPr>
          <w:p w14:paraId="5F53EC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WS-C2960+24PC-L</w:t>
            </w:r>
          </w:p>
        </w:tc>
        <w:tc>
          <w:tcPr>
            <w:tcW w:w="1842" w:type="dxa"/>
            <w:hideMark/>
          </w:tcPr>
          <w:p w14:paraId="31A833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FCQ1745X6GH</w:t>
            </w:r>
          </w:p>
        </w:tc>
        <w:tc>
          <w:tcPr>
            <w:tcW w:w="1843" w:type="dxa"/>
            <w:hideMark/>
          </w:tcPr>
          <w:p w14:paraId="1CCE61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00B393C" w14:textId="77777777" w:rsidTr="00D238AD">
        <w:trPr>
          <w:trHeight w:val="20"/>
        </w:trPr>
        <w:tc>
          <w:tcPr>
            <w:tcW w:w="3794" w:type="dxa"/>
            <w:hideMark/>
          </w:tcPr>
          <w:p w14:paraId="1B62349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1873E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C7655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FCQ1742Y47X</w:t>
            </w:r>
          </w:p>
        </w:tc>
        <w:tc>
          <w:tcPr>
            <w:tcW w:w="1843" w:type="dxa"/>
            <w:hideMark/>
          </w:tcPr>
          <w:p w14:paraId="42C379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F507CB" w14:textId="77777777" w:rsidTr="00D238AD">
        <w:trPr>
          <w:trHeight w:val="20"/>
        </w:trPr>
        <w:tc>
          <w:tcPr>
            <w:tcW w:w="3794" w:type="dxa"/>
            <w:hideMark/>
          </w:tcPr>
          <w:p w14:paraId="299FA6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CD12D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FD015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FCQ1715X1ZT</w:t>
            </w:r>
          </w:p>
        </w:tc>
        <w:tc>
          <w:tcPr>
            <w:tcW w:w="1843" w:type="dxa"/>
            <w:hideMark/>
          </w:tcPr>
          <w:p w14:paraId="5CD8F9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E5E16D1" w14:textId="77777777" w:rsidTr="00D238AD">
        <w:trPr>
          <w:trHeight w:val="20"/>
        </w:trPr>
        <w:tc>
          <w:tcPr>
            <w:tcW w:w="3794" w:type="dxa"/>
            <w:hideMark/>
          </w:tcPr>
          <w:p w14:paraId="7538BF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D063A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2FC46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FCQ1730Y3GG</w:t>
            </w:r>
          </w:p>
        </w:tc>
        <w:tc>
          <w:tcPr>
            <w:tcW w:w="1843" w:type="dxa"/>
            <w:hideMark/>
          </w:tcPr>
          <w:p w14:paraId="731F2F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35F2E0B" w14:textId="77777777" w:rsidTr="00D238AD">
        <w:trPr>
          <w:trHeight w:val="20"/>
        </w:trPr>
        <w:tc>
          <w:tcPr>
            <w:tcW w:w="3794" w:type="dxa"/>
            <w:hideMark/>
          </w:tcPr>
          <w:p w14:paraId="4A9E0F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CD282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2E9ED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FCQ1742Y4NK</w:t>
            </w:r>
          </w:p>
        </w:tc>
        <w:tc>
          <w:tcPr>
            <w:tcW w:w="1843" w:type="dxa"/>
            <w:hideMark/>
          </w:tcPr>
          <w:p w14:paraId="034CC6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605CB02" w14:textId="77777777" w:rsidTr="00D238AD">
        <w:trPr>
          <w:trHeight w:val="20"/>
        </w:trPr>
        <w:tc>
          <w:tcPr>
            <w:tcW w:w="3794" w:type="dxa"/>
            <w:hideMark/>
          </w:tcPr>
          <w:p w14:paraId="657621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FFCBD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E0FD7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FCQ1723X5E0</w:t>
            </w:r>
          </w:p>
        </w:tc>
        <w:tc>
          <w:tcPr>
            <w:tcW w:w="1843" w:type="dxa"/>
            <w:hideMark/>
          </w:tcPr>
          <w:p w14:paraId="60C6CF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BBDBF53" w14:textId="77777777" w:rsidTr="00D238AD">
        <w:trPr>
          <w:trHeight w:val="20"/>
        </w:trPr>
        <w:tc>
          <w:tcPr>
            <w:tcW w:w="3794" w:type="dxa"/>
            <w:hideMark/>
          </w:tcPr>
          <w:p w14:paraId="6749DC4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7944D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F698E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FCQ1723X5E2</w:t>
            </w:r>
          </w:p>
        </w:tc>
        <w:tc>
          <w:tcPr>
            <w:tcW w:w="1843" w:type="dxa"/>
            <w:hideMark/>
          </w:tcPr>
          <w:p w14:paraId="7F8426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8A930C3" w14:textId="77777777" w:rsidTr="00D238AD">
        <w:trPr>
          <w:trHeight w:val="20"/>
        </w:trPr>
        <w:tc>
          <w:tcPr>
            <w:tcW w:w="3794" w:type="dxa"/>
            <w:hideMark/>
          </w:tcPr>
          <w:p w14:paraId="09618F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EDB10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50668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FCQ1723X5EM</w:t>
            </w:r>
          </w:p>
        </w:tc>
        <w:tc>
          <w:tcPr>
            <w:tcW w:w="1843" w:type="dxa"/>
            <w:hideMark/>
          </w:tcPr>
          <w:p w14:paraId="51EC7D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22FC499" w14:textId="77777777" w:rsidTr="00D238AD">
        <w:trPr>
          <w:trHeight w:val="20"/>
        </w:trPr>
        <w:tc>
          <w:tcPr>
            <w:tcW w:w="3794" w:type="dxa"/>
            <w:hideMark/>
          </w:tcPr>
          <w:p w14:paraId="0DC0A6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2BA61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33761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FCQ1732Y13X</w:t>
            </w:r>
          </w:p>
        </w:tc>
        <w:tc>
          <w:tcPr>
            <w:tcW w:w="1843" w:type="dxa"/>
            <w:hideMark/>
          </w:tcPr>
          <w:p w14:paraId="6E9D43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5BC8BBB" w14:textId="77777777" w:rsidTr="00D238AD">
        <w:trPr>
          <w:trHeight w:val="20"/>
        </w:trPr>
        <w:tc>
          <w:tcPr>
            <w:tcW w:w="3794" w:type="dxa"/>
            <w:hideMark/>
          </w:tcPr>
          <w:p w14:paraId="1D95F6E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D2EB7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448DF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FCQ1733X361</w:t>
            </w:r>
          </w:p>
        </w:tc>
        <w:tc>
          <w:tcPr>
            <w:tcW w:w="1843" w:type="dxa"/>
            <w:hideMark/>
          </w:tcPr>
          <w:p w14:paraId="1AA8B8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0C24BF6" w14:textId="77777777" w:rsidTr="00D238AD">
        <w:trPr>
          <w:trHeight w:val="20"/>
        </w:trPr>
        <w:tc>
          <w:tcPr>
            <w:tcW w:w="3794" w:type="dxa"/>
            <w:hideMark/>
          </w:tcPr>
          <w:p w14:paraId="3D4959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1FF4C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A2799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FCQ1733X3C6</w:t>
            </w:r>
          </w:p>
        </w:tc>
        <w:tc>
          <w:tcPr>
            <w:tcW w:w="1843" w:type="dxa"/>
            <w:hideMark/>
          </w:tcPr>
          <w:p w14:paraId="5C4727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6615176" w14:textId="77777777" w:rsidTr="00D238AD">
        <w:trPr>
          <w:trHeight w:val="20"/>
        </w:trPr>
        <w:tc>
          <w:tcPr>
            <w:tcW w:w="3794" w:type="dxa"/>
            <w:hideMark/>
          </w:tcPr>
          <w:p w14:paraId="28E8F1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B8AC8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646C2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FCQ1733X3CA</w:t>
            </w:r>
          </w:p>
        </w:tc>
        <w:tc>
          <w:tcPr>
            <w:tcW w:w="1843" w:type="dxa"/>
            <w:hideMark/>
          </w:tcPr>
          <w:p w14:paraId="439356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7B54B8D" w14:textId="77777777" w:rsidTr="00D238AD">
        <w:trPr>
          <w:trHeight w:val="20"/>
        </w:trPr>
        <w:tc>
          <w:tcPr>
            <w:tcW w:w="3794" w:type="dxa"/>
            <w:hideMark/>
          </w:tcPr>
          <w:p w14:paraId="5E7EDE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4355A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DCA86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FCQ1733X3D1</w:t>
            </w:r>
          </w:p>
        </w:tc>
        <w:tc>
          <w:tcPr>
            <w:tcW w:w="1843" w:type="dxa"/>
            <w:hideMark/>
          </w:tcPr>
          <w:p w14:paraId="6D9492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671505E" w14:textId="77777777" w:rsidTr="00D238AD">
        <w:trPr>
          <w:trHeight w:val="20"/>
        </w:trPr>
        <w:tc>
          <w:tcPr>
            <w:tcW w:w="3794" w:type="dxa"/>
            <w:hideMark/>
          </w:tcPr>
          <w:p w14:paraId="012060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21A47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539C7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FCQ1733X3D7</w:t>
            </w:r>
          </w:p>
        </w:tc>
        <w:tc>
          <w:tcPr>
            <w:tcW w:w="1843" w:type="dxa"/>
            <w:hideMark/>
          </w:tcPr>
          <w:p w14:paraId="24A91A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FA94675" w14:textId="77777777" w:rsidTr="00D238AD">
        <w:trPr>
          <w:trHeight w:val="20"/>
        </w:trPr>
        <w:tc>
          <w:tcPr>
            <w:tcW w:w="3794" w:type="dxa"/>
            <w:hideMark/>
          </w:tcPr>
          <w:p w14:paraId="4424E0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2960 24 10/100 PoE + 2 T/SFP   LAN Base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Image</w:t>
            </w:r>
          </w:p>
        </w:tc>
        <w:tc>
          <w:tcPr>
            <w:tcW w:w="1843" w:type="dxa"/>
            <w:hideMark/>
          </w:tcPr>
          <w:p w14:paraId="55CEB4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WS-C2960-24PC-L</w:t>
            </w:r>
          </w:p>
        </w:tc>
        <w:tc>
          <w:tcPr>
            <w:tcW w:w="1842" w:type="dxa"/>
            <w:hideMark/>
          </w:tcPr>
          <w:p w14:paraId="75EFD7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FCQ1733X61R</w:t>
            </w:r>
          </w:p>
        </w:tc>
        <w:tc>
          <w:tcPr>
            <w:tcW w:w="1843" w:type="dxa"/>
            <w:hideMark/>
          </w:tcPr>
          <w:p w14:paraId="0D1C3E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C7405A3" w14:textId="77777777" w:rsidTr="00D238AD">
        <w:trPr>
          <w:trHeight w:val="20"/>
        </w:trPr>
        <w:tc>
          <w:tcPr>
            <w:tcW w:w="3794" w:type="dxa"/>
            <w:hideMark/>
          </w:tcPr>
          <w:p w14:paraId="6C00A2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F5801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E3BE3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FCQ1733X630</w:t>
            </w:r>
          </w:p>
        </w:tc>
        <w:tc>
          <w:tcPr>
            <w:tcW w:w="1843" w:type="dxa"/>
            <w:hideMark/>
          </w:tcPr>
          <w:p w14:paraId="7A93A0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D64EB66" w14:textId="77777777" w:rsidTr="00D238AD">
        <w:trPr>
          <w:trHeight w:val="20"/>
        </w:trPr>
        <w:tc>
          <w:tcPr>
            <w:tcW w:w="3794" w:type="dxa"/>
            <w:hideMark/>
          </w:tcPr>
          <w:p w14:paraId="5A08EF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3D0E9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08BC1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FCQ1734X1UK</w:t>
            </w:r>
          </w:p>
        </w:tc>
        <w:tc>
          <w:tcPr>
            <w:tcW w:w="1843" w:type="dxa"/>
            <w:hideMark/>
          </w:tcPr>
          <w:p w14:paraId="2C8535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7282AA6" w14:textId="77777777" w:rsidTr="00D238AD">
        <w:trPr>
          <w:trHeight w:val="20"/>
        </w:trPr>
        <w:tc>
          <w:tcPr>
            <w:tcW w:w="3794" w:type="dxa"/>
            <w:hideMark/>
          </w:tcPr>
          <w:p w14:paraId="73A754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56F6D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ECC02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FCQ1734X3K1</w:t>
            </w:r>
          </w:p>
        </w:tc>
        <w:tc>
          <w:tcPr>
            <w:tcW w:w="1843" w:type="dxa"/>
            <w:hideMark/>
          </w:tcPr>
          <w:p w14:paraId="038743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0D6D0D" w14:textId="77777777" w:rsidTr="00D238AD">
        <w:trPr>
          <w:trHeight w:val="20"/>
        </w:trPr>
        <w:tc>
          <w:tcPr>
            <w:tcW w:w="3794" w:type="dxa"/>
            <w:hideMark/>
          </w:tcPr>
          <w:p w14:paraId="5AF909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EE7D2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E8083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FCQ1735Y1C3</w:t>
            </w:r>
          </w:p>
        </w:tc>
        <w:tc>
          <w:tcPr>
            <w:tcW w:w="1843" w:type="dxa"/>
            <w:hideMark/>
          </w:tcPr>
          <w:p w14:paraId="63439D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0AA5C82" w14:textId="77777777" w:rsidTr="00D238AD">
        <w:trPr>
          <w:trHeight w:val="20"/>
        </w:trPr>
        <w:tc>
          <w:tcPr>
            <w:tcW w:w="3794" w:type="dxa"/>
            <w:hideMark/>
          </w:tcPr>
          <w:p w14:paraId="021D66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CE515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B87EA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FCQ1735Y1CC</w:t>
            </w:r>
          </w:p>
        </w:tc>
        <w:tc>
          <w:tcPr>
            <w:tcW w:w="1843" w:type="dxa"/>
            <w:hideMark/>
          </w:tcPr>
          <w:p w14:paraId="682B50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029B783" w14:textId="77777777" w:rsidTr="00D238AD">
        <w:trPr>
          <w:trHeight w:val="20"/>
        </w:trPr>
        <w:tc>
          <w:tcPr>
            <w:tcW w:w="3794" w:type="dxa"/>
            <w:hideMark/>
          </w:tcPr>
          <w:p w14:paraId="02ABCF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43122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C109F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FCQ1735Y1CT</w:t>
            </w:r>
          </w:p>
        </w:tc>
        <w:tc>
          <w:tcPr>
            <w:tcW w:w="1843" w:type="dxa"/>
            <w:hideMark/>
          </w:tcPr>
          <w:p w14:paraId="64D2A5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7D1CD4" w14:textId="77777777" w:rsidTr="00D238AD">
        <w:trPr>
          <w:trHeight w:val="20"/>
        </w:trPr>
        <w:tc>
          <w:tcPr>
            <w:tcW w:w="3794" w:type="dxa"/>
            <w:hideMark/>
          </w:tcPr>
          <w:p w14:paraId="5B71C6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6E37D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0613B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FCQ1735Y1CV</w:t>
            </w:r>
          </w:p>
        </w:tc>
        <w:tc>
          <w:tcPr>
            <w:tcW w:w="1843" w:type="dxa"/>
            <w:hideMark/>
          </w:tcPr>
          <w:p w14:paraId="3D27A1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C00AB44" w14:textId="77777777" w:rsidTr="00D238AD">
        <w:trPr>
          <w:trHeight w:val="20"/>
        </w:trPr>
        <w:tc>
          <w:tcPr>
            <w:tcW w:w="3794" w:type="dxa"/>
            <w:hideMark/>
          </w:tcPr>
          <w:p w14:paraId="3EC7CF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2679D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C15E9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FCQ1735Y1CW</w:t>
            </w:r>
          </w:p>
        </w:tc>
        <w:tc>
          <w:tcPr>
            <w:tcW w:w="1843" w:type="dxa"/>
            <w:hideMark/>
          </w:tcPr>
          <w:p w14:paraId="5FA6C5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86F89CF" w14:textId="77777777" w:rsidTr="00D238AD">
        <w:trPr>
          <w:trHeight w:val="20"/>
        </w:trPr>
        <w:tc>
          <w:tcPr>
            <w:tcW w:w="3794" w:type="dxa"/>
            <w:hideMark/>
          </w:tcPr>
          <w:p w14:paraId="60B701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7B710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50A40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FCQ1735Y1CY</w:t>
            </w:r>
          </w:p>
        </w:tc>
        <w:tc>
          <w:tcPr>
            <w:tcW w:w="1843" w:type="dxa"/>
            <w:hideMark/>
          </w:tcPr>
          <w:p w14:paraId="256616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51F397" w14:textId="77777777" w:rsidTr="00D238AD">
        <w:trPr>
          <w:trHeight w:val="20"/>
        </w:trPr>
        <w:tc>
          <w:tcPr>
            <w:tcW w:w="3794" w:type="dxa"/>
            <w:hideMark/>
          </w:tcPr>
          <w:p w14:paraId="4A06A2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B9F07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EEFB2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FCQ1735Y1D2</w:t>
            </w:r>
          </w:p>
        </w:tc>
        <w:tc>
          <w:tcPr>
            <w:tcW w:w="1843" w:type="dxa"/>
            <w:hideMark/>
          </w:tcPr>
          <w:p w14:paraId="6CA2EC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AE64C26" w14:textId="77777777" w:rsidTr="00D238AD">
        <w:trPr>
          <w:trHeight w:val="20"/>
        </w:trPr>
        <w:tc>
          <w:tcPr>
            <w:tcW w:w="3794" w:type="dxa"/>
            <w:hideMark/>
          </w:tcPr>
          <w:p w14:paraId="7FFAB9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0982A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89D10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FCQ1735Y1D3</w:t>
            </w:r>
          </w:p>
        </w:tc>
        <w:tc>
          <w:tcPr>
            <w:tcW w:w="1843" w:type="dxa"/>
            <w:hideMark/>
          </w:tcPr>
          <w:p w14:paraId="3C8D7C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009D11A" w14:textId="77777777" w:rsidTr="00D238AD">
        <w:trPr>
          <w:trHeight w:val="20"/>
        </w:trPr>
        <w:tc>
          <w:tcPr>
            <w:tcW w:w="3794" w:type="dxa"/>
            <w:hideMark/>
          </w:tcPr>
          <w:p w14:paraId="10040DC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69203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A92CA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FCQ1735Y1D7</w:t>
            </w:r>
          </w:p>
        </w:tc>
        <w:tc>
          <w:tcPr>
            <w:tcW w:w="1843" w:type="dxa"/>
            <w:hideMark/>
          </w:tcPr>
          <w:p w14:paraId="5C61D3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150183A" w14:textId="77777777" w:rsidTr="00D238AD">
        <w:trPr>
          <w:trHeight w:val="20"/>
        </w:trPr>
        <w:tc>
          <w:tcPr>
            <w:tcW w:w="3794" w:type="dxa"/>
            <w:hideMark/>
          </w:tcPr>
          <w:p w14:paraId="03A7AA0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23302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9E34E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FCQ1735Y1DM</w:t>
            </w:r>
          </w:p>
        </w:tc>
        <w:tc>
          <w:tcPr>
            <w:tcW w:w="1843" w:type="dxa"/>
            <w:hideMark/>
          </w:tcPr>
          <w:p w14:paraId="70463A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70AAD6E" w14:textId="77777777" w:rsidTr="00D238AD">
        <w:trPr>
          <w:trHeight w:val="20"/>
        </w:trPr>
        <w:tc>
          <w:tcPr>
            <w:tcW w:w="3794" w:type="dxa"/>
            <w:hideMark/>
          </w:tcPr>
          <w:p w14:paraId="08BE39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4AF86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CCBFC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FCQ1735Y1DP</w:t>
            </w:r>
          </w:p>
        </w:tc>
        <w:tc>
          <w:tcPr>
            <w:tcW w:w="1843" w:type="dxa"/>
            <w:hideMark/>
          </w:tcPr>
          <w:p w14:paraId="18A618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597449" w14:textId="77777777" w:rsidTr="00D238AD">
        <w:trPr>
          <w:trHeight w:val="20"/>
        </w:trPr>
        <w:tc>
          <w:tcPr>
            <w:tcW w:w="3794" w:type="dxa"/>
            <w:hideMark/>
          </w:tcPr>
          <w:p w14:paraId="2FAC14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79B4D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BFA75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FCQ1735Y2C6</w:t>
            </w:r>
          </w:p>
        </w:tc>
        <w:tc>
          <w:tcPr>
            <w:tcW w:w="1843" w:type="dxa"/>
            <w:hideMark/>
          </w:tcPr>
          <w:p w14:paraId="726F56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B97BAF3" w14:textId="77777777" w:rsidTr="00D238AD">
        <w:trPr>
          <w:trHeight w:val="20"/>
        </w:trPr>
        <w:tc>
          <w:tcPr>
            <w:tcW w:w="3794" w:type="dxa"/>
            <w:hideMark/>
          </w:tcPr>
          <w:p w14:paraId="66CEEC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B5614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051B1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FCQ1735Y2CX</w:t>
            </w:r>
          </w:p>
        </w:tc>
        <w:tc>
          <w:tcPr>
            <w:tcW w:w="1843" w:type="dxa"/>
            <w:hideMark/>
          </w:tcPr>
          <w:p w14:paraId="791C3E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7ABE380" w14:textId="77777777" w:rsidTr="00D238AD">
        <w:trPr>
          <w:trHeight w:val="20"/>
        </w:trPr>
        <w:tc>
          <w:tcPr>
            <w:tcW w:w="3794" w:type="dxa"/>
            <w:hideMark/>
          </w:tcPr>
          <w:p w14:paraId="16EBEA8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38FEB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34652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FCQ1737X6ET</w:t>
            </w:r>
          </w:p>
        </w:tc>
        <w:tc>
          <w:tcPr>
            <w:tcW w:w="1843" w:type="dxa"/>
            <w:hideMark/>
          </w:tcPr>
          <w:p w14:paraId="6BDF11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D6CD11" w14:textId="77777777" w:rsidTr="00D238AD">
        <w:trPr>
          <w:trHeight w:val="20"/>
        </w:trPr>
        <w:tc>
          <w:tcPr>
            <w:tcW w:w="3794" w:type="dxa"/>
            <w:hideMark/>
          </w:tcPr>
          <w:p w14:paraId="4843972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40B15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8374C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FCQ1737X6EY</w:t>
            </w:r>
          </w:p>
        </w:tc>
        <w:tc>
          <w:tcPr>
            <w:tcW w:w="1843" w:type="dxa"/>
            <w:hideMark/>
          </w:tcPr>
          <w:p w14:paraId="1C7B50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EB9E927" w14:textId="77777777" w:rsidTr="00D238AD">
        <w:trPr>
          <w:trHeight w:val="20"/>
        </w:trPr>
        <w:tc>
          <w:tcPr>
            <w:tcW w:w="3794" w:type="dxa"/>
            <w:hideMark/>
          </w:tcPr>
          <w:p w14:paraId="6885D8C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1DAD8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3BE46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FCQ1737X6F6</w:t>
            </w:r>
          </w:p>
        </w:tc>
        <w:tc>
          <w:tcPr>
            <w:tcW w:w="1843" w:type="dxa"/>
            <w:hideMark/>
          </w:tcPr>
          <w:p w14:paraId="6593B5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33E1BAF" w14:textId="77777777" w:rsidTr="00D238AD">
        <w:trPr>
          <w:trHeight w:val="20"/>
        </w:trPr>
        <w:tc>
          <w:tcPr>
            <w:tcW w:w="3794" w:type="dxa"/>
            <w:hideMark/>
          </w:tcPr>
          <w:p w14:paraId="6D325E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051CD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D3C62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FCQ1737X6FD</w:t>
            </w:r>
          </w:p>
        </w:tc>
        <w:tc>
          <w:tcPr>
            <w:tcW w:w="1843" w:type="dxa"/>
            <w:hideMark/>
          </w:tcPr>
          <w:p w14:paraId="30A9F5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42099F6" w14:textId="77777777" w:rsidTr="00D238AD">
        <w:trPr>
          <w:trHeight w:val="20"/>
        </w:trPr>
        <w:tc>
          <w:tcPr>
            <w:tcW w:w="3794" w:type="dxa"/>
            <w:hideMark/>
          </w:tcPr>
          <w:p w14:paraId="00B8CCE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C99D3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44BF4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FCQ1737X6FE</w:t>
            </w:r>
          </w:p>
        </w:tc>
        <w:tc>
          <w:tcPr>
            <w:tcW w:w="1843" w:type="dxa"/>
            <w:hideMark/>
          </w:tcPr>
          <w:p w14:paraId="30EECC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38AB74A" w14:textId="77777777" w:rsidTr="00D238AD">
        <w:trPr>
          <w:trHeight w:val="20"/>
        </w:trPr>
        <w:tc>
          <w:tcPr>
            <w:tcW w:w="3794" w:type="dxa"/>
            <w:hideMark/>
          </w:tcPr>
          <w:p w14:paraId="01BF53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3E3D3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62391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FCQ1737X6PB</w:t>
            </w:r>
          </w:p>
        </w:tc>
        <w:tc>
          <w:tcPr>
            <w:tcW w:w="1843" w:type="dxa"/>
            <w:hideMark/>
          </w:tcPr>
          <w:p w14:paraId="4D8F0A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C599A83" w14:textId="77777777" w:rsidTr="00D238AD">
        <w:trPr>
          <w:trHeight w:val="20"/>
        </w:trPr>
        <w:tc>
          <w:tcPr>
            <w:tcW w:w="3794" w:type="dxa"/>
            <w:hideMark/>
          </w:tcPr>
          <w:p w14:paraId="7BA655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7352F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E7684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FCQ1737X6PF</w:t>
            </w:r>
          </w:p>
        </w:tc>
        <w:tc>
          <w:tcPr>
            <w:tcW w:w="1843" w:type="dxa"/>
            <w:hideMark/>
          </w:tcPr>
          <w:p w14:paraId="73BBF2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2294E82" w14:textId="77777777" w:rsidTr="00D238AD">
        <w:trPr>
          <w:trHeight w:val="20"/>
        </w:trPr>
        <w:tc>
          <w:tcPr>
            <w:tcW w:w="3794" w:type="dxa"/>
            <w:hideMark/>
          </w:tcPr>
          <w:p w14:paraId="648947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19AA7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510DC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FCQ1737X6PL</w:t>
            </w:r>
          </w:p>
        </w:tc>
        <w:tc>
          <w:tcPr>
            <w:tcW w:w="1843" w:type="dxa"/>
            <w:hideMark/>
          </w:tcPr>
          <w:p w14:paraId="12F7A9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0CBABB8" w14:textId="77777777" w:rsidTr="00D238AD">
        <w:trPr>
          <w:trHeight w:val="20"/>
        </w:trPr>
        <w:tc>
          <w:tcPr>
            <w:tcW w:w="3794" w:type="dxa"/>
            <w:hideMark/>
          </w:tcPr>
          <w:p w14:paraId="45B59A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2FF48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69E03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FCQ1737X6PR</w:t>
            </w:r>
          </w:p>
        </w:tc>
        <w:tc>
          <w:tcPr>
            <w:tcW w:w="1843" w:type="dxa"/>
            <w:hideMark/>
          </w:tcPr>
          <w:p w14:paraId="26E881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7347AD" w14:textId="77777777" w:rsidTr="00D238AD">
        <w:trPr>
          <w:trHeight w:val="20"/>
        </w:trPr>
        <w:tc>
          <w:tcPr>
            <w:tcW w:w="3794" w:type="dxa"/>
            <w:hideMark/>
          </w:tcPr>
          <w:p w14:paraId="60878B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B0F29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FC5A9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FCQ1737X6PS</w:t>
            </w:r>
          </w:p>
        </w:tc>
        <w:tc>
          <w:tcPr>
            <w:tcW w:w="1843" w:type="dxa"/>
            <w:hideMark/>
          </w:tcPr>
          <w:p w14:paraId="7D159E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B645912" w14:textId="77777777" w:rsidTr="00D238AD">
        <w:trPr>
          <w:trHeight w:val="20"/>
        </w:trPr>
        <w:tc>
          <w:tcPr>
            <w:tcW w:w="3794" w:type="dxa"/>
            <w:hideMark/>
          </w:tcPr>
          <w:p w14:paraId="7E9192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1BCDC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5657E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FCQ1737X6PU</w:t>
            </w:r>
          </w:p>
        </w:tc>
        <w:tc>
          <w:tcPr>
            <w:tcW w:w="1843" w:type="dxa"/>
            <w:hideMark/>
          </w:tcPr>
          <w:p w14:paraId="11B157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424D8E1" w14:textId="77777777" w:rsidTr="00D238AD">
        <w:trPr>
          <w:trHeight w:val="20"/>
        </w:trPr>
        <w:tc>
          <w:tcPr>
            <w:tcW w:w="3794" w:type="dxa"/>
            <w:hideMark/>
          </w:tcPr>
          <w:p w14:paraId="33B9E3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D66F3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19DC5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FCQ1737X6PV</w:t>
            </w:r>
          </w:p>
        </w:tc>
        <w:tc>
          <w:tcPr>
            <w:tcW w:w="1843" w:type="dxa"/>
            <w:hideMark/>
          </w:tcPr>
          <w:p w14:paraId="4CABC1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321782B" w14:textId="77777777" w:rsidTr="00D238AD">
        <w:trPr>
          <w:trHeight w:val="20"/>
        </w:trPr>
        <w:tc>
          <w:tcPr>
            <w:tcW w:w="3794" w:type="dxa"/>
            <w:hideMark/>
          </w:tcPr>
          <w:p w14:paraId="44A12B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609AA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BD5A2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FCQ1737X6Q1</w:t>
            </w:r>
          </w:p>
        </w:tc>
        <w:tc>
          <w:tcPr>
            <w:tcW w:w="1843" w:type="dxa"/>
            <w:hideMark/>
          </w:tcPr>
          <w:p w14:paraId="7DC82A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B607EF7" w14:textId="77777777" w:rsidTr="00D238AD">
        <w:trPr>
          <w:trHeight w:val="20"/>
        </w:trPr>
        <w:tc>
          <w:tcPr>
            <w:tcW w:w="3794" w:type="dxa"/>
            <w:hideMark/>
          </w:tcPr>
          <w:p w14:paraId="360BC44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C762D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CB647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FCQ1737X6QU</w:t>
            </w:r>
          </w:p>
        </w:tc>
        <w:tc>
          <w:tcPr>
            <w:tcW w:w="1843" w:type="dxa"/>
            <w:hideMark/>
          </w:tcPr>
          <w:p w14:paraId="57CF00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42C8F12" w14:textId="77777777" w:rsidTr="00D238AD">
        <w:trPr>
          <w:trHeight w:val="20"/>
        </w:trPr>
        <w:tc>
          <w:tcPr>
            <w:tcW w:w="3794" w:type="dxa"/>
            <w:hideMark/>
          </w:tcPr>
          <w:p w14:paraId="7FF3A6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14424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E447C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FCQ1737X6QV</w:t>
            </w:r>
          </w:p>
        </w:tc>
        <w:tc>
          <w:tcPr>
            <w:tcW w:w="1843" w:type="dxa"/>
            <w:hideMark/>
          </w:tcPr>
          <w:p w14:paraId="546365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B66C2D7" w14:textId="77777777" w:rsidTr="00D238AD">
        <w:trPr>
          <w:trHeight w:val="20"/>
        </w:trPr>
        <w:tc>
          <w:tcPr>
            <w:tcW w:w="3794" w:type="dxa"/>
            <w:hideMark/>
          </w:tcPr>
          <w:p w14:paraId="3C79495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3FFFB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E52F1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FCQ1737X6QZ</w:t>
            </w:r>
          </w:p>
        </w:tc>
        <w:tc>
          <w:tcPr>
            <w:tcW w:w="1843" w:type="dxa"/>
            <w:hideMark/>
          </w:tcPr>
          <w:p w14:paraId="2F159E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93F8C78" w14:textId="77777777" w:rsidTr="00D238AD">
        <w:trPr>
          <w:trHeight w:val="20"/>
        </w:trPr>
        <w:tc>
          <w:tcPr>
            <w:tcW w:w="3794" w:type="dxa"/>
            <w:hideMark/>
          </w:tcPr>
          <w:p w14:paraId="604DAE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F2319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09369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FCQ1737X6R3</w:t>
            </w:r>
          </w:p>
        </w:tc>
        <w:tc>
          <w:tcPr>
            <w:tcW w:w="1843" w:type="dxa"/>
            <w:hideMark/>
          </w:tcPr>
          <w:p w14:paraId="5249EE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CDE6194" w14:textId="77777777" w:rsidTr="00D238AD">
        <w:trPr>
          <w:trHeight w:val="20"/>
        </w:trPr>
        <w:tc>
          <w:tcPr>
            <w:tcW w:w="3794" w:type="dxa"/>
            <w:hideMark/>
          </w:tcPr>
          <w:p w14:paraId="15FCC6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D5A5C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E9F55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FCQ1737X6UW</w:t>
            </w:r>
          </w:p>
        </w:tc>
        <w:tc>
          <w:tcPr>
            <w:tcW w:w="1843" w:type="dxa"/>
            <w:hideMark/>
          </w:tcPr>
          <w:p w14:paraId="318F2D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65C03BC" w14:textId="77777777" w:rsidTr="00D238AD">
        <w:trPr>
          <w:trHeight w:val="20"/>
        </w:trPr>
        <w:tc>
          <w:tcPr>
            <w:tcW w:w="3794" w:type="dxa"/>
            <w:hideMark/>
          </w:tcPr>
          <w:p w14:paraId="5A5247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1977A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B4538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FCQ1737X6UZ</w:t>
            </w:r>
          </w:p>
        </w:tc>
        <w:tc>
          <w:tcPr>
            <w:tcW w:w="1843" w:type="dxa"/>
            <w:hideMark/>
          </w:tcPr>
          <w:p w14:paraId="39A7D3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CFE6853" w14:textId="77777777" w:rsidTr="00D238AD">
        <w:trPr>
          <w:trHeight w:val="20"/>
        </w:trPr>
        <w:tc>
          <w:tcPr>
            <w:tcW w:w="3794" w:type="dxa"/>
            <w:hideMark/>
          </w:tcPr>
          <w:p w14:paraId="430846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F8831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6EE01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FCQ1737X6V1</w:t>
            </w:r>
          </w:p>
        </w:tc>
        <w:tc>
          <w:tcPr>
            <w:tcW w:w="1843" w:type="dxa"/>
            <w:hideMark/>
          </w:tcPr>
          <w:p w14:paraId="43CB65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781C3C4" w14:textId="77777777" w:rsidTr="00D238AD">
        <w:trPr>
          <w:trHeight w:val="20"/>
        </w:trPr>
        <w:tc>
          <w:tcPr>
            <w:tcW w:w="3794" w:type="dxa"/>
            <w:hideMark/>
          </w:tcPr>
          <w:p w14:paraId="76F529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2960 24 10/100 PoE + 2 T/SFP   LAN Base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Image</w:t>
            </w:r>
          </w:p>
        </w:tc>
        <w:tc>
          <w:tcPr>
            <w:tcW w:w="1843" w:type="dxa"/>
            <w:hideMark/>
          </w:tcPr>
          <w:p w14:paraId="364C66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WS-C2960-24PC-L</w:t>
            </w:r>
          </w:p>
        </w:tc>
        <w:tc>
          <w:tcPr>
            <w:tcW w:w="1842" w:type="dxa"/>
            <w:hideMark/>
          </w:tcPr>
          <w:p w14:paraId="2BF7C8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FCQ1737X6V2</w:t>
            </w:r>
          </w:p>
        </w:tc>
        <w:tc>
          <w:tcPr>
            <w:tcW w:w="1843" w:type="dxa"/>
            <w:hideMark/>
          </w:tcPr>
          <w:p w14:paraId="5BDB4F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F9DE6A6" w14:textId="77777777" w:rsidTr="00D238AD">
        <w:trPr>
          <w:trHeight w:val="20"/>
        </w:trPr>
        <w:tc>
          <w:tcPr>
            <w:tcW w:w="3794" w:type="dxa"/>
            <w:hideMark/>
          </w:tcPr>
          <w:p w14:paraId="183FE3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5FA75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46C800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FCQ1737X6V3</w:t>
            </w:r>
          </w:p>
        </w:tc>
        <w:tc>
          <w:tcPr>
            <w:tcW w:w="1843" w:type="dxa"/>
            <w:hideMark/>
          </w:tcPr>
          <w:p w14:paraId="61777A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35A4146" w14:textId="77777777" w:rsidTr="00D238AD">
        <w:trPr>
          <w:trHeight w:val="20"/>
        </w:trPr>
        <w:tc>
          <w:tcPr>
            <w:tcW w:w="3794" w:type="dxa"/>
            <w:hideMark/>
          </w:tcPr>
          <w:p w14:paraId="27A656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346EC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2F746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FCQ1737X6V4</w:t>
            </w:r>
          </w:p>
        </w:tc>
        <w:tc>
          <w:tcPr>
            <w:tcW w:w="1843" w:type="dxa"/>
            <w:hideMark/>
          </w:tcPr>
          <w:p w14:paraId="235372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CE6BE80" w14:textId="77777777" w:rsidTr="00D238AD">
        <w:trPr>
          <w:trHeight w:val="20"/>
        </w:trPr>
        <w:tc>
          <w:tcPr>
            <w:tcW w:w="3794" w:type="dxa"/>
            <w:hideMark/>
          </w:tcPr>
          <w:p w14:paraId="48870DA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02440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9DA80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FCQ1737X6V5</w:t>
            </w:r>
          </w:p>
        </w:tc>
        <w:tc>
          <w:tcPr>
            <w:tcW w:w="1843" w:type="dxa"/>
            <w:hideMark/>
          </w:tcPr>
          <w:p w14:paraId="1E931D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94E4810" w14:textId="77777777" w:rsidTr="00D238AD">
        <w:trPr>
          <w:trHeight w:val="20"/>
        </w:trPr>
        <w:tc>
          <w:tcPr>
            <w:tcW w:w="3794" w:type="dxa"/>
            <w:hideMark/>
          </w:tcPr>
          <w:p w14:paraId="0B26E9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ED361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E40E9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FCQ1737X6V6</w:t>
            </w:r>
          </w:p>
        </w:tc>
        <w:tc>
          <w:tcPr>
            <w:tcW w:w="1843" w:type="dxa"/>
            <w:hideMark/>
          </w:tcPr>
          <w:p w14:paraId="5B3CDF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C04B09E" w14:textId="77777777" w:rsidTr="00D238AD">
        <w:trPr>
          <w:trHeight w:val="20"/>
        </w:trPr>
        <w:tc>
          <w:tcPr>
            <w:tcW w:w="3794" w:type="dxa"/>
            <w:hideMark/>
          </w:tcPr>
          <w:p w14:paraId="5B2F5A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2A2DA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CA9C5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FCQ1737X6V9</w:t>
            </w:r>
          </w:p>
        </w:tc>
        <w:tc>
          <w:tcPr>
            <w:tcW w:w="1843" w:type="dxa"/>
            <w:hideMark/>
          </w:tcPr>
          <w:p w14:paraId="181155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4EB3CC" w14:textId="77777777" w:rsidTr="00D238AD">
        <w:trPr>
          <w:trHeight w:val="20"/>
        </w:trPr>
        <w:tc>
          <w:tcPr>
            <w:tcW w:w="3794" w:type="dxa"/>
            <w:hideMark/>
          </w:tcPr>
          <w:p w14:paraId="0AF8837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AD7BB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15060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FCQ1737X6VB</w:t>
            </w:r>
          </w:p>
        </w:tc>
        <w:tc>
          <w:tcPr>
            <w:tcW w:w="1843" w:type="dxa"/>
            <w:hideMark/>
          </w:tcPr>
          <w:p w14:paraId="439A1C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E7242DC" w14:textId="77777777" w:rsidTr="00D238AD">
        <w:trPr>
          <w:trHeight w:val="20"/>
        </w:trPr>
        <w:tc>
          <w:tcPr>
            <w:tcW w:w="3794" w:type="dxa"/>
            <w:hideMark/>
          </w:tcPr>
          <w:p w14:paraId="085440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344BC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F0411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FCQ1737X6VL</w:t>
            </w:r>
          </w:p>
        </w:tc>
        <w:tc>
          <w:tcPr>
            <w:tcW w:w="1843" w:type="dxa"/>
            <w:hideMark/>
          </w:tcPr>
          <w:p w14:paraId="7A306A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2AB6E52" w14:textId="77777777" w:rsidTr="00D238AD">
        <w:trPr>
          <w:trHeight w:val="20"/>
        </w:trPr>
        <w:tc>
          <w:tcPr>
            <w:tcW w:w="3794" w:type="dxa"/>
            <w:hideMark/>
          </w:tcPr>
          <w:p w14:paraId="707BB8B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56AAA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8166F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FCQ1739X3J5</w:t>
            </w:r>
          </w:p>
        </w:tc>
        <w:tc>
          <w:tcPr>
            <w:tcW w:w="1843" w:type="dxa"/>
            <w:hideMark/>
          </w:tcPr>
          <w:p w14:paraId="0FC9FA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6E54007" w14:textId="77777777" w:rsidTr="00D238AD">
        <w:trPr>
          <w:trHeight w:val="20"/>
        </w:trPr>
        <w:tc>
          <w:tcPr>
            <w:tcW w:w="3794" w:type="dxa"/>
            <w:hideMark/>
          </w:tcPr>
          <w:p w14:paraId="15B42A0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BBD8A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1841F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FCQ1739X3J6</w:t>
            </w:r>
          </w:p>
        </w:tc>
        <w:tc>
          <w:tcPr>
            <w:tcW w:w="1843" w:type="dxa"/>
            <w:hideMark/>
          </w:tcPr>
          <w:p w14:paraId="74B320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A902A68" w14:textId="77777777" w:rsidTr="00D238AD">
        <w:trPr>
          <w:trHeight w:val="20"/>
        </w:trPr>
        <w:tc>
          <w:tcPr>
            <w:tcW w:w="3794" w:type="dxa"/>
            <w:hideMark/>
          </w:tcPr>
          <w:p w14:paraId="73D607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4EB04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71A9F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FCQ1739X3J8</w:t>
            </w:r>
          </w:p>
        </w:tc>
        <w:tc>
          <w:tcPr>
            <w:tcW w:w="1843" w:type="dxa"/>
            <w:hideMark/>
          </w:tcPr>
          <w:p w14:paraId="535337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0C8B91" w14:textId="77777777" w:rsidTr="00D238AD">
        <w:trPr>
          <w:trHeight w:val="20"/>
        </w:trPr>
        <w:tc>
          <w:tcPr>
            <w:tcW w:w="3794" w:type="dxa"/>
            <w:hideMark/>
          </w:tcPr>
          <w:p w14:paraId="47B7B2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D4591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0D8F2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FCQ1739X3JC</w:t>
            </w:r>
          </w:p>
        </w:tc>
        <w:tc>
          <w:tcPr>
            <w:tcW w:w="1843" w:type="dxa"/>
            <w:hideMark/>
          </w:tcPr>
          <w:p w14:paraId="3DDC5D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ECD40B2" w14:textId="77777777" w:rsidTr="00D238AD">
        <w:trPr>
          <w:trHeight w:val="20"/>
        </w:trPr>
        <w:tc>
          <w:tcPr>
            <w:tcW w:w="3794" w:type="dxa"/>
            <w:hideMark/>
          </w:tcPr>
          <w:p w14:paraId="5E53092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293D2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BFE3E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FCQ1739X3JD</w:t>
            </w:r>
          </w:p>
        </w:tc>
        <w:tc>
          <w:tcPr>
            <w:tcW w:w="1843" w:type="dxa"/>
            <w:hideMark/>
          </w:tcPr>
          <w:p w14:paraId="13B481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887F23B" w14:textId="77777777" w:rsidTr="00D238AD">
        <w:trPr>
          <w:trHeight w:val="20"/>
        </w:trPr>
        <w:tc>
          <w:tcPr>
            <w:tcW w:w="3794" w:type="dxa"/>
            <w:hideMark/>
          </w:tcPr>
          <w:p w14:paraId="7337A4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8BC6E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2FEBEC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FCQ1739X3JE</w:t>
            </w:r>
          </w:p>
        </w:tc>
        <w:tc>
          <w:tcPr>
            <w:tcW w:w="1843" w:type="dxa"/>
            <w:hideMark/>
          </w:tcPr>
          <w:p w14:paraId="08D618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60FE521" w14:textId="77777777" w:rsidTr="00D238AD">
        <w:trPr>
          <w:trHeight w:val="20"/>
        </w:trPr>
        <w:tc>
          <w:tcPr>
            <w:tcW w:w="3794" w:type="dxa"/>
            <w:hideMark/>
          </w:tcPr>
          <w:p w14:paraId="32646DA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1CF0C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F2D3D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FCQ1739X3JL</w:t>
            </w:r>
          </w:p>
        </w:tc>
        <w:tc>
          <w:tcPr>
            <w:tcW w:w="1843" w:type="dxa"/>
            <w:hideMark/>
          </w:tcPr>
          <w:p w14:paraId="559A28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E132833" w14:textId="77777777" w:rsidTr="00D238AD">
        <w:trPr>
          <w:trHeight w:val="20"/>
        </w:trPr>
        <w:tc>
          <w:tcPr>
            <w:tcW w:w="3794" w:type="dxa"/>
            <w:hideMark/>
          </w:tcPr>
          <w:p w14:paraId="7AD5F2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CCFF4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0D125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FCQ1739X3JN</w:t>
            </w:r>
          </w:p>
        </w:tc>
        <w:tc>
          <w:tcPr>
            <w:tcW w:w="1843" w:type="dxa"/>
            <w:hideMark/>
          </w:tcPr>
          <w:p w14:paraId="02AAD0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FA6F8C7" w14:textId="77777777" w:rsidTr="00D238AD">
        <w:trPr>
          <w:trHeight w:val="20"/>
        </w:trPr>
        <w:tc>
          <w:tcPr>
            <w:tcW w:w="3794" w:type="dxa"/>
            <w:hideMark/>
          </w:tcPr>
          <w:p w14:paraId="6FFA19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8B8CB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46222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FCQ1739X3JQ</w:t>
            </w:r>
          </w:p>
        </w:tc>
        <w:tc>
          <w:tcPr>
            <w:tcW w:w="1843" w:type="dxa"/>
            <w:hideMark/>
          </w:tcPr>
          <w:p w14:paraId="13DF7C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F809429" w14:textId="77777777" w:rsidTr="00D238AD">
        <w:trPr>
          <w:trHeight w:val="20"/>
        </w:trPr>
        <w:tc>
          <w:tcPr>
            <w:tcW w:w="3794" w:type="dxa"/>
            <w:hideMark/>
          </w:tcPr>
          <w:p w14:paraId="43A2E6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B6CC2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67EAD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FCQ1739X3JU</w:t>
            </w:r>
          </w:p>
        </w:tc>
        <w:tc>
          <w:tcPr>
            <w:tcW w:w="1843" w:type="dxa"/>
            <w:hideMark/>
          </w:tcPr>
          <w:p w14:paraId="74D6CC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7B5B905" w14:textId="77777777" w:rsidTr="00D238AD">
        <w:trPr>
          <w:trHeight w:val="20"/>
        </w:trPr>
        <w:tc>
          <w:tcPr>
            <w:tcW w:w="3794" w:type="dxa"/>
            <w:hideMark/>
          </w:tcPr>
          <w:p w14:paraId="32C0D0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A121F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4620E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FCQ1739X3K2</w:t>
            </w:r>
          </w:p>
        </w:tc>
        <w:tc>
          <w:tcPr>
            <w:tcW w:w="1843" w:type="dxa"/>
            <w:hideMark/>
          </w:tcPr>
          <w:p w14:paraId="10C098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70360A4" w14:textId="77777777" w:rsidTr="00D238AD">
        <w:trPr>
          <w:trHeight w:val="20"/>
        </w:trPr>
        <w:tc>
          <w:tcPr>
            <w:tcW w:w="3794" w:type="dxa"/>
            <w:hideMark/>
          </w:tcPr>
          <w:p w14:paraId="2187C1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004AC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E508E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FCQ1739X3LC</w:t>
            </w:r>
          </w:p>
        </w:tc>
        <w:tc>
          <w:tcPr>
            <w:tcW w:w="1843" w:type="dxa"/>
            <w:hideMark/>
          </w:tcPr>
          <w:p w14:paraId="737E80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335587C" w14:textId="77777777" w:rsidTr="00D238AD">
        <w:trPr>
          <w:trHeight w:val="20"/>
        </w:trPr>
        <w:tc>
          <w:tcPr>
            <w:tcW w:w="3794" w:type="dxa"/>
            <w:hideMark/>
          </w:tcPr>
          <w:p w14:paraId="379F5F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81BB4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9E89A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FCQ1739X3LD</w:t>
            </w:r>
          </w:p>
        </w:tc>
        <w:tc>
          <w:tcPr>
            <w:tcW w:w="1843" w:type="dxa"/>
            <w:hideMark/>
          </w:tcPr>
          <w:p w14:paraId="4B8187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96BCFD4" w14:textId="77777777" w:rsidTr="00D238AD">
        <w:trPr>
          <w:trHeight w:val="20"/>
        </w:trPr>
        <w:tc>
          <w:tcPr>
            <w:tcW w:w="3794" w:type="dxa"/>
            <w:hideMark/>
          </w:tcPr>
          <w:p w14:paraId="709058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C9FFC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0B881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FCQ1739X3MQ</w:t>
            </w:r>
          </w:p>
        </w:tc>
        <w:tc>
          <w:tcPr>
            <w:tcW w:w="1843" w:type="dxa"/>
            <w:hideMark/>
          </w:tcPr>
          <w:p w14:paraId="51432E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F13183D" w14:textId="77777777" w:rsidTr="00D238AD">
        <w:trPr>
          <w:trHeight w:val="20"/>
        </w:trPr>
        <w:tc>
          <w:tcPr>
            <w:tcW w:w="3794" w:type="dxa"/>
            <w:hideMark/>
          </w:tcPr>
          <w:p w14:paraId="5810C56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67265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DB456F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FCQ1739X3MX</w:t>
            </w:r>
          </w:p>
        </w:tc>
        <w:tc>
          <w:tcPr>
            <w:tcW w:w="1843" w:type="dxa"/>
            <w:hideMark/>
          </w:tcPr>
          <w:p w14:paraId="4A796B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6113DB2" w14:textId="77777777" w:rsidTr="00D238AD">
        <w:trPr>
          <w:trHeight w:val="20"/>
        </w:trPr>
        <w:tc>
          <w:tcPr>
            <w:tcW w:w="3794" w:type="dxa"/>
            <w:hideMark/>
          </w:tcPr>
          <w:p w14:paraId="0A95AE4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B4BDC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869D8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FCQ1739X3MZ</w:t>
            </w:r>
          </w:p>
        </w:tc>
        <w:tc>
          <w:tcPr>
            <w:tcW w:w="1843" w:type="dxa"/>
            <w:hideMark/>
          </w:tcPr>
          <w:p w14:paraId="2F9584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1D8EDB6" w14:textId="77777777" w:rsidTr="00D238AD">
        <w:trPr>
          <w:trHeight w:val="20"/>
        </w:trPr>
        <w:tc>
          <w:tcPr>
            <w:tcW w:w="3794" w:type="dxa"/>
            <w:hideMark/>
          </w:tcPr>
          <w:p w14:paraId="2E7887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0F87E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81388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FCQ1739X3N1</w:t>
            </w:r>
          </w:p>
        </w:tc>
        <w:tc>
          <w:tcPr>
            <w:tcW w:w="1843" w:type="dxa"/>
            <w:hideMark/>
          </w:tcPr>
          <w:p w14:paraId="6061C5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6C6B1BE" w14:textId="77777777" w:rsidTr="00D238AD">
        <w:trPr>
          <w:trHeight w:val="20"/>
        </w:trPr>
        <w:tc>
          <w:tcPr>
            <w:tcW w:w="3794" w:type="dxa"/>
            <w:hideMark/>
          </w:tcPr>
          <w:p w14:paraId="1A2421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71AA9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4EC06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FCQ1739X3N4</w:t>
            </w:r>
          </w:p>
        </w:tc>
        <w:tc>
          <w:tcPr>
            <w:tcW w:w="1843" w:type="dxa"/>
            <w:hideMark/>
          </w:tcPr>
          <w:p w14:paraId="7DD170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D88EC1F" w14:textId="77777777" w:rsidTr="00D238AD">
        <w:trPr>
          <w:trHeight w:val="20"/>
        </w:trPr>
        <w:tc>
          <w:tcPr>
            <w:tcW w:w="3794" w:type="dxa"/>
            <w:hideMark/>
          </w:tcPr>
          <w:p w14:paraId="6F9DC2A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24076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E2027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FCQ1739X3N5</w:t>
            </w:r>
          </w:p>
        </w:tc>
        <w:tc>
          <w:tcPr>
            <w:tcW w:w="1843" w:type="dxa"/>
            <w:hideMark/>
          </w:tcPr>
          <w:p w14:paraId="42A420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0ADBC9" w14:textId="77777777" w:rsidTr="00D238AD">
        <w:trPr>
          <w:trHeight w:val="20"/>
        </w:trPr>
        <w:tc>
          <w:tcPr>
            <w:tcW w:w="3794" w:type="dxa"/>
            <w:hideMark/>
          </w:tcPr>
          <w:p w14:paraId="78D725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0CA2B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6E96F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FCQ1739X3N6</w:t>
            </w:r>
          </w:p>
        </w:tc>
        <w:tc>
          <w:tcPr>
            <w:tcW w:w="1843" w:type="dxa"/>
            <w:hideMark/>
          </w:tcPr>
          <w:p w14:paraId="1470A8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4A5D102" w14:textId="77777777" w:rsidTr="00D238AD">
        <w:trPr>
          <w:trHeight w:val="20"/>
        </w:trPr>
        <w:tc>
          <w:tcPr>
            <w:tcW w:w="3794" w:type="dxa"/>
            <w:hideMark/>
          </w:tcPr>
          <w:p w14:paraId="589E7C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308A9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E4949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FCQ1739X3N7</w:t>
            </w:r>
          </w:p>
        </w:tc>
        <w:tc>
          <w:tcPr>
            <w:tcW w:w="1843" w:type="dxa"/>
            <w:hideMark/>
          </w:tcPr>
          <w:p w14:paraId="2CA442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9FD17FC" w14:textId="77777777" w:rsidTr="00D238AD">
        <w:trPr>
          <w:trHeight w:val="20"/>
        </w:trPr>
        <w:tc>
          <w:tcPr>
            <w:tcW w:w="3794" w:type="dxa"/>
            <w:hideMark/>
          </w:tcPr>
          <w:p w14:paraId="5850007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02E74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1317C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FCQ1739X3N8</w:t>
            </w:r>
          </w:p>
        </w:tc>
        <w:tc>
          <w:tcPr>
            <w:tcW w:w="1843" w:type="dxa"/>
            <w:hideMark/>
          </w:tcPr>
          <w:p w14:paraId="428601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A7000E6" w14:textId="77777777" w:rsidTr="00D238AD">
        <w:trPr>
          <w:trHeight w:val="20"/>
        </w:trPr>
        <w:tc>
          <w:tcPr>
            <w:tcW w:w="3794" w:type="dxa"/>
            <w:hideMark/>
          </w:tcPr>
          <w:p w14:paraId="6D8DE9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8345A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B6E48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FCQ1739X3N9</w:t>
            </w:r>
          </w:p>
        </w:tc>
        <w:tc>
          <w:tcPr>
            <w:tcW w:w="1843" w:type="dxa"/>
            <w:hideMark/>
          </w:tcPr>
          <w:p w14:paraId="20CF43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77798E2E" w14:textId="77777777" w:rsidTr="00D238AD">
        <w:trPr>
          <w:trHeight w:val="20"/>
        </w:trPr>
        <w:tc>
          <w:tcPr>
            <w:tcW w:w="3794" w:type="dxa"/>
            <w:hideMark/>
          </w:tcPr>
          <w:p w14:paraId="45DF560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3F499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9ABAB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FCQ1739X3NA</w:t>
            </w:r>
          </w:p>
        </w:tc>
        <w:tc>
          <w:tcPr>
            <w:tcW w:w="1843" w:type="dxa"/>
            <w:hideMark/>
          </w:tcPr>
          <w:p w14:paraId="49DB27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334B6B0" w14:textId="77777777" w:rsidTr="00D238AD">
        <w:trPr>
          <w:trHeight w:val="20"/>
        </w:trPr>
        <w:tc>
          <w:tcPr>
            <w:tcW w:w="3794" w:type="dxa"/>
            <w:hideMark/>
          </w:tcPr>
          <w:p w14:paraId="0D506F7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1D068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34A47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FCQ1739X3ND</w:t>
            </w:r>
          </w:p>
        </w:tc>
        <w:tc>
          <w:tcPr>
            <w:tcW w:w="1843" w:type="dxa"/>
            <w:hideMark/>
          </w:tcPr>
          <w:p w14:paraId="239556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B4FDFCB" w14:textId="77777777" w:rsidTr="00D238AD">
        <w:trPr>
          <w:trHeight w:val="20"/>
        </w:trPr>
        <w:tc>
          <w:tcPr>
            <w:tcW w:w="3794" w:type="dxa"/>
            <w:hideMark/>
          </w:tcPr>
          <w:p w14:paraId="085149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184D7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0439F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FCQ1739X3NF</w:t>
            </w:r>
          </w:p>
        </w:tc>
        <w:tc>
          <w:tcPr>
            <w:tcW w:w="1843" w:type="dxa"/>
            <w:hideMark/>
          </w:tcPr>
          <w:p w14:paraId="4D5184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E572F78" w14:textId="77777777" w:rsidTr="00D238AD">
        <w:trPr>
          <w:trHeight w:val="20"/>
        </w:trPr>
        <w:tc>
          <w:tcPr>
            <w:tcW w:w="3794" w:type="dxa"/>
            <w:hideMark/>
          </w:tcPr>
          <w:p w14:paraId="524939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5E3C2D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5AFCC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FCQ1739X3NH</w:t>
            </w:r>
          </w:p>
        </w:tc>
        <w:tc>
          <w:tcPr>
            <w:tcW w:w="1843" w:type="dxa"/>
            <w:hideMark/>
          </w:tcPr>
          <w:p w14:paraId="04391E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BCD7C43" w14:textId="77777777" w:rsidTr="00D238AD">
        <w:trPr>
          <w:trHeight w:val="20"/>
        </w:trPr>
        <w:tc>
          <w:tcPr>
            <w:tcW w:w="3794" w:type="dxa"/>
            <w:hideMark/>
          </w:tcPr>
          <w:p w14:paraId="11C4D34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6EB20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54959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FCQ1739X3NJ</w:t>
            </w:r>
          </w:p>
        </w:tc>
        <w:tc>
          <w:tcPr>
            <w:tcW w:w="1843" w:type="dxa"/>
            <w:hideMark/>
          </w:tcPr>
          <w:p w14:paraId="2A0924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C2B7CCF" w14:textId="77777777" w:rsidTr="00D238AD">
        <w:trPr>
          <w:trHeight w:val="20"/>
        </w:trPr>
        <w:tc>
          <w:tcPr>
            <w:tcW w:w="3794" w:type="dxa"/>
            <w:hideMark/>
          </w:tcPr>
          <w:p w14:paraId="5524F42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5B73F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20D03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FCQ1739X3NP</w:t>
            </w:r>
          </w:p>
        </w:tc>
        <w:tc>
          <w:tcPr>
            <w:tcW w:w="1843" w:type="dxa"/>
            <w:hideMark/>
          </w:tcPr>
          <w:p w14:paraId="284077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C12034" w14:textId="77777777" w:rsidTr="00D238AD">
        <w:trPr>
          <w:trHeight w:val="20"/>
        </w:trPr>
        <w:tc>
          <w:tcPr>
            <w:tcW w:w="3794" w:type="dxa"/>
            <w:hideMark/>
          </w:tcPr>
          <w:p w14:paraId="3B5FF1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2960 24 10/100 PoE + 2 T/SFP   LAN Base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Image</w:t>
            </w:r>
          </w:p>
        </w:tc>
        <w:tc>
          <w:tcPr>
            <w:tcW w:w="1843" w:type="dxa"/>
            <w:hideMark/>
          </w:tcPr>
          <w:p w14:paraId="6AC5A4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WS-C2960-24PC-L</w:t>
            </w:r>
          </w:p>
        </w:tc>
        <w:tc>
          <w:tcPr>
            <w:tcW w:w="1842" w:type="dxa"/>
            <w:hideMark/>
          </w:tcPr>
          <w:p w14:paraId="3B54E0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FCQ1739X3NQ</w:t>
            </w:r>
          </w:p>
        </w:tc>
        <w:tc>
          <w:tcPr>
            <w:tcW w:w="1843" w:type="dxa"/>
            <w:hideMark/>
          </w:tcPr>
          <w:p w14:paraId="422634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13128E" w14:textId="77777777" w:rsidTr="00D238AD">
        <w:trPr>
          <w:trHeight w:val="20"/>
        </w:trPr>
        <w:tc>
          <w:tcPr>
            <w:tcW w:w="3794" w:type="dxa"/>
            <w:hideMark/>
          </w:tcPr>
          <w:p w14:paraId="61FD4EE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DC97A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55AD3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FCQ1739X3NR</w:t>
            </w:r>
          </w:p>
        </w:tc>
        <w:tc>
          <w:tcPr>
            <w:tcW w:w="1843" w:type="dxa"/>
            <w:hideMark/>
          </w:tcPr>
          <w:p w14:paraId="487D46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7A58CA5" w14:textId="77777777" w:rsidTr="00D238AD">
        <w:trPr>
          <w:trHeight w:val="20"/>
        </w:trPr>
        <w:tc>
          <w:tcPr>
            <w:tcW w:w="3794" w:type="dxa"/>
            <w:hideMark/>
          </w:tcPr>
          <w:p w14:paraId="3BBB75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193C3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CC063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FCQ1739X3NT</w:t>
            </w:r>
          </w:p>
        </w:tc>
        <w:tc>
          <w:tcPr>
            <w:tcW w:w="1843" w:type="dxa"/>
            <w:hideMark/>
          </w:tcPr>
          <w:p w14:paraId="3BADDA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CEDDE46" w14:textId="77777777" w:rsidTr="00D238AD">
        <w:trPr>
          <w:trHeight w:val="20"/>
        </w:trPr>
        <w:tc>
          <w:tcPr>
            <w:tcW w:w="3794" w:type="dxa"/>
            <w:hideMark/>
          </w:tcPr>
          <w:p w14:paraId="451145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29F26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E95DA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FCQ1739X3NV</w:t>
            </w:r>
          </w:p>
        </w:tc>
        <w:tc>
          <w:tcPr>
            <w:tcW w:w="1843" w:type="dxa"/>
            <w:hideMark/>
          </w:tcPr>
          <w:p w14:paraId="05F757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07BA78" w14:textId="77777777" w:rsidTr="00D238AD">
        <w:trPr>
          <w:trHeight w:val="20"/>
        </w:trPr>
        <w:tc>
          <w:tcPr>
            <w:tcW w:w="3794" w:type="dxa"/>
            <w:hideMark/>
          </w:tcPr>
          <w:p w14:paraId="4C7523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4ED6F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3D31E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FCQ1739X3NX</w:t>
            </w:r>
          </w:p>
        </w:tc>
        <w:tc>
          <w:tcPr>
            <w:tcW w:w="1843" w:type="dxa"/>
            <w:hideMark/>
          </w:tcPr>
          <w:p w14:paraId="354542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CCBCF73" w14:textId="77777777" w:rsidTr="00D238AD">
        <w:trPr>
          <w:trHeight w:val="20"/>
        </w:trPr>
        <w:tc>
          <w:tcPr>
            <w:tcW w:w="3794" w:type="dxa"/>
            <w:hideMark/>
          </w:tcPr>
          <w:p w14:paraId="6C8961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D6BE9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FE39E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FCQ1739X3NY</w:t>
            </w:r>
          </w:p>
        </w:tc>
        <w:tc>
          <w:tcPr>
            <w:tcW w:w="1843" w:type="dxa"/>
            <w:hideMark/>
          </w:tcPr>
          <w:p w14:paraId="3A54A8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28F1D7" w14:textId="77777777" w:rsidTr="00D238AD">
        <w:trPr>
          <w:trHeight w:val="20"/>
        </w:trPr>
        <w:tc>
          <w:tcPr>
            <w:tcW w:w="3794" w:type="dxa"/>
            <w:hideMark/>
          </w:tcPr>
          <w:p w14:paraId="11E25C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40544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9283D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FCQ1739X3NZ</w:t>
            </w:r>
          </w:p>
        </w:tc>
        <w:tc>
          <w:tcPr>
            <w:tcW w:w="1843" w:type="dxa"/>
            <w:hideMark/>
          </w:tcPr>
          <w:p w14:paraId="27D96C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A661048" w14:textId="77777777" w:rsidTr="00D238AD">
        <w:trPr>
          <w:trHeight w:val="20"/>
        </w:trPr>
        <w:tc>
          <w:tcPr>
            <w:tcW w:w="3794" w:type="dxa"/>
            <w:hideMark/>
          </w:tcPr>
          <w:p w14:paraId="4CD2BC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B9228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413291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FCQ1739X3P0</w:t>
            </w:r>
          </w:p>
        </w:tc>
        <w:tc>
          <w:tcPr>
            <w:tcW w:w="1843" w:type="dxa"/>
            <w:hideMark/>
          </w:tcPr>
          <w:p w14:paraId="4C1486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A887AD" w14:textId="77777777" w:rsidTr="00D238AD">
        <w:trPr>
          <w:trHeight w:val="20"/>
        </w:trPr>
        <w:tc>
          <w:tcPr>
            <w:tcW w:w="3794" w:type="dxa"/>
            <w:hideMark/>
          </w:tcPr>
          <w:p w14:paraId="488B894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C1E2A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C545C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FCQ1739X3P2</w:t>
            </w:r>
          </w:p>
        </w:tc>
        <w:tc>
          <w:tcPr>
            <w:tcW w:w="1843" w:type="dxa"/>
            <w:hideMark/>
          </w:tcPr>
          <w:p w14:paraId="6B5BB1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7C20E92" w14:textId="77777777" w:rsidTr="00D238AD">
        <w:trPr>
          <w:trHeight w:val="20"/>
        </w:trPr>
        <w:tc>
          <w:tcPr>
            <w:tcW w:w="3794" w:type="dxa"/>
            <w:hideMark/>
          </w:tcPr>
          <w:p w14:paraId="5769D59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123397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056A2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FCQ1739X3P7</w:t>
            </w:r>
          </w:p>
        </w:tc>
        <w:tc>
          <w:tcPr>
            <w:tcW w:w="1843" w:type="dxa"/>
            <w:hideMark/>
          </w:tcPr>
          <w:p w14:paraId="76A01E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A6CE7E7" w14:textId="77777777" w:rsidTr="00D238AD">
        <w:trPr>
          <w:trHeight w:val="20"/>
        </w:trPr>
        <w:tc>
          <w:tcPr>
            <w:tcW w:w="3794" w:type="dxa"/>
            <w:hideMark/>
          </w:tcPr>
          <w:p w14:paraId="6AB5EC2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0316A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2CC1A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FCQ1739X3P8</w:t>
            </w:r>
          </w:p>
        </w:tc>
        <w:tc>
          <w:tcPr>
            <w:tcW w:w="1843" w:type="dxa"/>
            <w:hideMark/>
          </w:tcPr>
          <w:p w14:paraId="4B258B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8B9D55" w14:textId="77777777" w:rsidTr="00D238AD">
        <w:trPr>
          <w:trHeight w:val="20"/>
        </w:trPr>
        <w:tc>
          <w:tcPr>
            <w:tcW w:w="3794" w:type="dxa"/>
            <w:hideMark/>
          </w:tcPr>
          <w:p w14:paraId="3F098A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C17B9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5313E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FCQ1739X3P9</w:t>
            </w:r>
          </w:p>
        </w:tc>
        <w:tc>
          <w:tcPr>
            <w:tcW w:w="1843" w:type="dxa"/>
            <w:hideMark/>
          </w:tcPr>
          <w:p w14:paraId="2D46CF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D7AF04D" w14:textId="77777777" w:rsidTr="00D238AD">
        <w:trPr>
          <w:trHeight w:val="20"/>
        </w:trPr>
        <w:tc>
          <w:tcPr>
            <w:tcW w:w="3794" w:type="dxa"/>
            <w:hideMark/>
          </w:tcPr>
          <w:p w14:paraId="571F8FF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0E382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318EF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FCQ1739X3PA</w:t>
            </w:r>
          </w:p>
        </w:tc>
        <w:tc>
          <w:tcPr>
            <w:tcW w:w="1843" w:type="dxa"/>
            <w:hideMark/>
          </w:tcPr>
          <w:p w14:paraId="4EA14F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F1395D7" w14:textId="77777777" w:rsidTr="00D238AD">
        <w:trPr>
          <w:trHeight w:val="20"/>
        </w:trPr>
        <w:tc>
          <w:tcPr>
            <w:tcW w:w="3794" w:type="dxa"/>
            <w:hideMark/>
          </w:tcPr>
          <w:p w14:paraId="106179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068DD0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09970D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FCQ1739X3PB</w:t>
            </w:r>
          </w:p>
        </w:tc>
        <w:tc>
          <w:tcPr>
            <w:tcW w:w="1843" w:type="dxa"/>
            <w:hideMark/>
          </w:tcPr>
          <w:p w14:paraId="02DB38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0E8D2FF" w14:textId="77777777" w:rsidTr="00D238AD">
        <w:trPr>
          <w:trHeight w:val="20"/>
        </w:trPr>
        <w:tc>
          <w:tcPr>
            <w:tcW w:w="3794" w:type="dxa"/>
            <w:hideMark/>
          </w:tcPr>
          <w:p w14:paraId="1D681EF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3E77D9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6D13E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FCQ1739X3PD</w:t>
            </w:r>
          </w:p>
        </w:tc>
        <w:tc>
          <w:tcPr>
            <w:tcW w:w="1843" w:type="dxa"/>
            <w:hideMark/>
          </w:tcPr>
          <w:p w14:paraId="7452A0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7F1ED15" w14:textId="77777777" w:rsidTr="00D238AD">
        <w:trPr>
          <w:trHeight w:val="20"/>
        </w:trPr>
        <w:tc>
          <w:tcPr>
            <w:tcW w:w="3794" w:type="dxa"/>
            <w:hideMark/>
          </w:tcPr>
          <w:p w14:paraId="1EF355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81F54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650488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FCQ1739X3PF</w:t>
            </w:r>
          </w:p>
        </w:tc>
        <w:tc>
          <w:tcPr>
            <w:tcW w:w="1843" w:type="dxa"/>
            <w:hideMark/>
          </w:tcPr>
          <w:p w14:paraId="79E602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61D41F2" w14:textId="77777777" w:rsidTr="00D238AD">
        <w:trPr>
          <w:trHeight w:val="20"/>
        </w:trPr>
        <w:tc>
          <w:tcPr>
            <w:tcW w:w="3794" w:type="dxa"/>
            <w:hideMark/>
          </w:tcPr>
          <w:p w14:paraId="6720F4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764543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5A4928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FCQ1739X3PR</w:t>
            </w:r>
          </w:p>
        </w:tc>
        <w:tc>
          <w:tcPr>
            <w:tcW w:w="1843" w:type="dxa"/>
            <w:hideMark/>
          </w:tcPr>
          <w:p w14:paraId="4390D3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E7CB152" w14:textId="77777777" w:rsidTr="00D238AD">
        <w:trPr>
          <w:trHeight w:val="20"/>
        </w:trPr>
        <w:tc>
          <w:tcPr>
            <w:tcW w:w="3794" w:type="dxa"/>
            <w:hideMark/>
          </w:tcPr>
          <w:p w14:paraId="4B77A74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858F1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17321F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8FC34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3398F4" w14:textId="77777777" w:rsidTr="00D238AD">
        <w:trPr>
          <w:trHeight w:val="20"/>
        </w:trPr>
        <w:tc>
          <w:tcPr>
            <w:tcW w:w="3794" w:type="dxa"/>
            <w:hideMark/>
          </w:tcPr>
          <w:p w14:paraId="10ABA21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2375CC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7941B7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93C66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D2FD82" w14:textId="77777777" w:rsidTr="00D238AD">
        <w:trPr>
          <w:trHeight w:val="20"/>
        </w:trPr>
        <w:tc>
          <w:tcPr>
            <w:tcW w:w="3794" w:type="dxa"/>
            <w:hideMark/>
          </w:tcPr>
          <w:p w14:paraId="4F7FAB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6FE4EA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C0CFB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90E68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7FD891" w14:textId="77777777" w:rsidTr="00D238AD">
        <w:trPr>
          <w:trHeight w:val="20"/>
        </w:trPr>
        <w:tc>
          <w:tcPr>
            <w:tcW w:w="3794" w:type="dxa"/>
            <w:hideMark/>
          </w:tcPr>
          <w:p w14:paraId="715428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24 10/100 PoE + 2 T/SFP   LAN Base Image</w:t>
            </w:r>
          </w:p>
        </w:tc>
        <w:tc>
          <w:tcPr>
            <w:tcW w:w="1843" w:type="dxa"/>
            <w:hideMark/>
          </w:tcPr>
          <w:p w14:paraId="449C49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WS-C2960-24PC-L</w:t>
            </w:r>
          </w:p>
        </w:tc>
        <w:tc>
          <w:tcPr>
            <w:tcW w:w="1842" w:type="dxa"/>
            <w:hideMark/>
          </w:tcPr>
          <w:p w14:paraId="3AB6E0E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4DFDF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A98191B" w14:textId="77777777" w:rsidTr="00D238AD">
        <w:trPr>
          <w:trHeight w:val="20"/>
        </w:trPr>
        <w:tc>
          <w:tcPr>
            <w:tcW w:w="3794" w:type="dxa"/>
            <w:hideMark/>
          </w:tcPr>
          <w:p w14:paraId="22A41BE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0CCE3B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EBEA0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FOC1743Y40F</w:t>
            </w:r>
          </w:p>
        </w:tc>
        <w:tc>
          <w:tcPr>
            <w:tcW w:w="1843" w:type="dxa"/>
            <w:hideMark/>
          </w:tcPr>
          <w:p w14:paraId="5210D3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7558E98" w14:textId="77777777" w:rsidTr="00D238AD">
        <w:trPr>
          <w:trHeight w:val="20"/>
        </w:trPr>
        <w:tc>
          <w:tcPr>
            <w:tcW w:w="3794" w:type="dxa"/>
            <w:hideMark/>
          </w:tcPr>
          <w:p w14:paraId="68080F0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83560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2CF69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FOC1743Y4MV</w:t>
            </w:r>
          </w:p>
        </w:tc>
        <w:tc>
          <w:tcPr>
            <w:tcW w:w="1843" w:type="dxa"/>
            <w:hideMark/>
          </w:tcPr>
          <w:p w14:paraId="7A0E07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2F3457" w14:textId="77777777" w:rsidTr="00D238AD">
        <w:trPr>
          <w:trHeight w:val="20"/>
        </w:trPr>
        <w:tc>
          <w:tcPr>
            <w:tcW w:w="3794" w:type="dxa"/>
            <w:hideMark/>
          </w:tcPr>
          <w:p w14:paraId="784BFF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68E6C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0DF1C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FOC1737Y5VP</w:t>
            </w:r>
          </w:p>
        </w:tc>
        <w:tc>
          <w:tcPr>
            <w:tcW w:w="1843" w:type="dxa"/>
            <w:hideMark/>
          </w:tcPr>
          <w:p w14:paraId="3A47AF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2A55D5D" w14:textId="77777777" w:rsidTr="00D238AD">
        <w:trPr>
          <w:trHeight w:val="20"/>
        </w:trPr>
        <w:tc>
          <w:tcPr>
            <w:tcW w:w="3794" w:type="dxa"/>
            <w:hideMark/>
          </w:tcPr>
          <w:p w14:paraId="0CF7DFA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C4BA8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D8AA9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FOC1743Y4LY</w:t>
            </w:r>
          </w:p>
        </w:tc>
        <w:tc>
          <w:tcPr>
            <w:tcW w:w="1843" w:type="dxa"/>
            <w:hideMark/>
          </w:tcPr>
          <w:p w14:paraId="6BA1361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F9307F" w14:textId="77777777" w:rsidTr="00D238AD">
        <w:trPr>
          <w:trHeight w:val="20"/>
        </w:trPr>
        <w:tc>
          <w:tcPr>
            <w:tcW w:w="3794" w:type="dxa"/>
            <w:hideMark/>
          </w:tcPr>
          <w:p w14:paraId="3CFB6B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4471A1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6C066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FOC1743Y4JU</w:t>
            </w:r>
          </w:p>
        </w:tc>
        <w:tc>
          <w:tcPr>
            <w:tcW w:w="1843" w:type="dxa"/>
            <w:hideMark/>
          </w:tcPr>
          <w:p w14:paraId="1E1EAD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38E31C9" w14:textId="77777777" w:rsidTr="00D238AD">
        <w:trPr>
          <w:trHeight w:val="20"/>
        </w:trPr>
        <w:tc>
          <w:tcPr>
            <w:tcW w:w="3794" w:type="dxa"/>
            <w:hideMark/>
          </w:tcPr>
          <w:p w14:paraId="07C6348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59DA08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C7DED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FOC1743Y4HH</w:t>
            </w:r>
          </w:p>
        </w:tc>
        <w:tc>
          <w:tcPr>
            <w:tcW w:w="1843" w:type="dxa"/>
            <w:hideMark/>
          </w:tcPr>
          <w:p w14:paraId="25FF05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974C4DB" w14:textId="77777777" w:rsidTr="00D238AD">
        <w:trPr>
          <w:trHeight w:val="20"/>
        </w:trPr>
        <w:tc>
          <w:tcPr>
            <w:tcW w:w="3794" w:type="dxa"/>
            <w:hideMark/>
          </w:tcPr>
          <w:p w14:paraId="4118BB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CD32C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C7096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FOC1743Y4MX</w:t>
            </w:r>
          </w:p>
        </w:tc>
        <w:tc>
          <w:tcPr>
            <w:tcW w:w="1843" w:type="dxa"/>
            <w:hideMark/>
          </w:tcPr>
          <w:p w14:paraId="063C7C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FE7269" w14:textId="77777777" w:rsidTr="00D238AD">
        <w:trPr>
          <w:trHeight w:val="20"/>
        </w:trPr>
        <w:tc>
          <w:tcPr>
            <w:tcW w:w="3794" w:type="dxa"/>
            <w:hideMark/>
          </w:tcPr>
          <w:p w14:paraId="6FB0DE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F5D3E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674289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FOC1743Y4M4</w:t>
            </w:r>
          </w:p>
        </w:tc>
        <w:tc>
          <w:tcPr>
            <w:tcW w:w="1843" w:type="dxa"/>
            <w:hideMark/>
          </w:tcPr>
          <w:p w14:paraId="7E8F56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B6C3648" w14:textId="77777777" w:rsidTr="00D238AD">
        <w:trPr>
          <w:trHeight w:val="20"/>
        </w:trPr>
        <w:tc>
          <w:tcPr>
            <w:tcW w:w="3794" w:type="dxa"/>
            <w:hideMark/>
          </w:tcPr>
          <w:p w14:paraId="4B780E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57CC1F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CDD00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FOC1743Y4J6</w:t>
            </w:r>
          </w:p>
        </w:tc>
        <w:tc>
          <w:tcPr>
            <w:tcW w:w="1843" w:type="dxa"/>
            <w:hideMark/>
          </w:tcPr>
          <w:p w14:paraId="557242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5614E00" w14:textId="77777777" w:rsidTr="00D238AD">
        <w:trPr>
          <w:trHeight w:val="20"/>
        </w:trPr>
        <w:tc>
          <w:tcPr>
            <w:tcW w:w="3794" w:type="dxa"/>
            <w:hideMark/>
          </w:tcPr>
          <w:p w14:paraId="216B2F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2803E5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888A2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FOC1743Y4JH</w:t>
            </w:r>
          </w:p>
        </w:tc>
        <w:tc>
          <w:tcPr>
            <w:tcW w:w="1843" w:type="dxa"/>
            <w:hideMark/>
          </w:tcPr>
          <w:p w14:paraId="6CC7BB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759C28C" w14:textId="77777777" w:rsidTr="00D238AD">
        <w:trPr>
          <w:trHeight w:val="20"/>
        </w:trPr>
        <w:tc>
          <w:tcPr>
            <w:tcW w:w="3794" w:type="dxa"/>
            <w:hideMark/>
          </w:tcPr>
          <w:p w14:paraId="40FA3E8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5B3D83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61E7EA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FOC1743Y4JW</w:t>
            </w:r>
          </w:p>
        </w:tc>
        <w:tc>
          <w:tcPr>
            <w:tcW w:w="1843" w:type="dxa"/>
            <w:hideMark/>
          </w:tcPr>
          <w:p w14:paraId="19128A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E0D863E" w14:textId="77777777" w:rsidTr="00D238AD">
        <w:trPr>
          <w:trHeight w:val="20"/>
        </w:trPr>
        <w:tc>
          <w:tcPr>
            <w:tcW w:w="3794" w:type="dxa"/>
            <w:hideMark/>
          </w:tcPr>
          <w:p w14:paraId="49895C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35B682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5BF97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FOC1743Y4LR</w:t>
            </w:r>
          </w:p>
        </w:tc>
        <w:tc>
          <w:tcPr>
            <w:tcW w:w="1843" w:type="dxa"/>
            <w:hideMark/>
          </w:tcPr>
          <w:p w14:paraId="122C06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1D3293" w14:textId="77777777" w:rsidTr="00D238AD">
        <w:trPr>
          <w:trHeight w:val="20"/>
        </w:trPr>
        <w:tc>
          <w:tcPr>
            <w:tcW w:w="3794" w:type="dxa"/>
            <w:hideMark/>
          </w:tcPr>
          <w:p w14:paraId="27E3D2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A210A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099B0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FOC1743Y4GR</w:t>
            </w:r>
          </w:p>
        </w:tc>
        <w:tc>
          <w:tcPr>
            <w:tcW w:w="1843" w:type="dxa"/>
            <w:hideMark/>
          </w:tcPr>
          <w:p w14:paraId="730281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1132E8" w14:textId="77777777" w:rsidTr="00D238AD">
        <w:trPr>
          <w:trHeight w:val="20"/>
        </w:trPr>
        <w:tc>
          <w:tcPr>
            <w:tcW w:w="3794" w:type="dxa"/>
            <w:hideMark/>
          </w:tcPr>
          <w:p w14:paraId="752A18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AF804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7CEF3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FOC1743Y4J3</w:t>
            </w:r>
          </w:p>
        </w:tc>
        <w:tc>
          <w:tcPr>
            <w:tcW w:w="1843" w:type="dxa"/>
            <w:hideMark/>
          </w:tcPr>
          <w:p w14:paraId="695EC7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199FD3" w14:textId="77777777" w:rsidTr="00D238AD">
        <w:trPr>
          <w:trHeight w:val="20"/>
        </w:trPr>
        <w:tc>
          <w:tcPr>
            <w:tcW w:w="3794" w:type="dxa"/>
            <w:hideMark/>
          </w:tcPr>
          <w:p w14:paraId="52DAEF3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34189B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2F125B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FOC1743Y4LW</w:t>
            </w:r>
          </w:p>
        </w:tc>
        <w:tc>
          <w:tcPr>
            <w:tcW w:w="1843" w:type="dxa"/>
            <w:hideMark/>
          </w:tcPr>
          <w:p w14:paraId="6E3A4F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529D862" w14:textId="77777777" w:rsidTr="00D238AD">
        <w:trPr>
          <w:trHeight w:val="20"/>
        </w:trPr>
        <w:tc>
          <w:tcPr>
            <w:tcW w:w="3794" w:type="dxa"/>
            <w:hideMark/>
          </w:tcPr>
          <w:p w14:paraId="481542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72A096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5BC56B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FOC1743Y4GN</w:t>
            </w:r>
          </w:p>
        </w:tc>
        <w:tc>
          <w:tcPr>
            <w:tcW w:w="1843" w:type="dxa"/>
            <w:hideMark/>
          </w:tcPr>
          <w:p w14:paraId="7558A7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4CB6D18" w14:textId="77777777" w:rsidTr="00D238AD">
        <w:trPr>
          <w:trHeight w:val="20"/>
        </w:trPr>
        <w:tc>
          <w:tcPr>
            <w:tcW w:w="3794" w:type="dxa"/>
            <w:hideMark/>
          </w:tcPr>
          <w:p w14:paraId="115F05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2960C PD PSE Switch 8 FE PoE, 2 x 1G, PoE+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LAN Base</w:t>
            </w:r>
          </w:p>
        </w:tc>
        <w:tc>
          <w:tcPr>
            <w:tcW w:w="1843" w:type="dxa"/>
            <w:hideMark/>
          </w:tcPr>
          <w:p w14:paraId="057395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WS-C2960CPD-8PT-L</w:t>
            </w:r>
          </w:p>
        </w:tc>
        <w:tc>
          <w:tcPr>
            <w:tcW w:w="1842" w:type="dxa"/>
            <w:hideMark/>
          </w:tcPr>
          <w:p w14:paraId="3E4CED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FOC1743Y4JL</w:t>
            </w:r>
          </w:p>
        </w:tc>
        <w:tc>
          <w:tcPr>
            <w:tcW w:w="1843" w:type="dxa"/>
            <w:hideMark/>
          </w:tcPr>
          <w:p w14:paraId="282E56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77C0D61" w14:textId="77777777" w:rsidTr="00D238AD">
        <w:trPr>
          <w:trHeight w:val="20"/>
        </w:trPr>
        <w:tc>
          <w:tcPr>
            <w:tcW w:w="3794" w:type="dxa"/>
            <w:hideMark/>
          </w:tcPr>
          <w:p w14:paraId="5B24F50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33D805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159B2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FOC1743Y4J4</w:t>
            </w:r>
          </w:p>
        </w:tc>
        <w:tc>
          <w:tcPr>
            <w:tcW w:w="1843" w:type="dxa"/>
            <w:hideMark/>
          </w:tcPr>
          <w:p w14:paraId="6910E0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A71779E" w14:textId="77777777" w:rsidTr="00D238AD">
        <w:trPr>
          <w:trHeight w:val="20"/>
        </w:trPr>
        <w:tc>
          <w:tcPr>
            <w:tcW w:w="3794" w:type="dxa"/>
            <w:hideMark/>
          </w:tcPr>
          <w:p w14:paraId="7D1A0D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B7236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7B238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FOC1743Y4LU</w:t>
            </w:r>
          </w:p>
        </w:tc>
        <w:tc>
          <w:tcPr>
            <w:tcW w:w="1843" w:type="dxa"/>
            <w:hideMark/>
          </w:tcPr>
          <w:p w14:paraId="2B334F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AF6CBF7" w14:textId="77777777" w:rsidTr="00D238AD">
        <w:trPr>
          <w:trHeight w:val="20"/>
        </w:trPr>
        <w:tc>
          <w:tcPr>
            <w:tcW w:w="3794" w:type="dxa"/>
            <w:hideMark/>
          </w:tcPr>
          <w:p w14:paraId="1E06D56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07364E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976FB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FOC1743Y4LZ</w:t>
            </w:r>
          </w:p>
        </w:tc>
        <w:tc>
          <w:tcPr>
            <w:tcW w:w="1843" w:type="dxa"/>
            <w:hideMark/>
          </w:tcPr>
          <w:p w14:paraId="74A5E2B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88BB589" w14:textId="77777777" w:rsidTr="00D238AD">
        <w:trPr>
          <w:trHeight w:val="20"/>
        </w:trPr>
        <w:tc>
          <w:tcPr>
            <w:tcW w:w="3794" w:type="dxa"/>
            <w:hideMark/>
          </w:tcPr>
          <w:p w14:paraId="08FB7B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32C197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7E245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FOC1743Y4HN</w:t>
            </w:r>
          </w:p>
        </w:tc>
        <w:tc>
          <w:tcPr>
            <w:tcW w:w="1843" w:type="dxa"/>
            <w:hideMark/>
          </w:tcPr>
          <w:p w14:paraId="4E9581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1617F16" w14:textId="77777777" w:rsidTr="00D238AD">
        <w:trPr>
          <w:trHeight w:val="20"/>
        </w:trPr>
        <w:tc>
          <w:tcPr>
            <w:tcW w:w="3794" w:type="dxa"/>
            <w:hideMark/>
          </w:tcPr>
          <w:p w14:paraId="02C021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FCBAE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63F3DD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FOC1743Y4MZ</w:t>
            </w:r>
          </w:p>
        </w:tc>
        <w:tc>
          <w:tcPr>
            <w:tcW w:w="1843" w:type="dxa"/>
            <w:hideMark/>
          </w:tcPr>
          <w:p w14:paraId="1D7A8C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B23467" w14:textId="77777777" w:rsidTr="00D238AD">
        <w:trPr>
          <w:trHeight w:val="20"/>
        </w:trPr>
        <w:tc>
          <w:tcPr>
            <w:tcW w:w="3794" w:type="dxa"/>
            <w:hideMark/>
          </w:tcPr>
          <w:p w14:paraId="14551A7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FE495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F38FE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FOC1743Y4H6</w:t>
            </w:r>
          </w:p>
        </w:tc>
        <w:tc>
          <w:tcPr>
            <w:tcW w:w="1843" w:type="dxa"/>
            <w:hideMark/>
          </w:tcPr>
          <w:p w14:paraId="68805E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706B669" w14:textId="77777777" w:rsidTr="00D238AD">
        <w:trPr>
          <w:trHeight w:val="20"/>
        </w:trPr>
        <w:tc>
          <w:tcPr>
            <w:tcW w:w="3794" w:type="dxa"/>
            <w:hideMark/>
          </w:tcPr>
          <w:p w14:paraId="12911E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44048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12FAB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FOC1743Y4K7</w:t>
            </w:r>
          </w:p>
        </w:tc>
        <w:tc>
          <w:tcPr>
            <w:tcW w:w="1843" w:type="dxa"/>
            <w:hideMark/>
          </w:tcPr>
          <w:p w14:paraId="6CD9B5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0311148" w14:textId="77777777" w:rsidTr="00D238AD">
        <w:trPr>
          <w:trHeight w:val="20"/>
        </w:trPr>
        <w:tc>
          <w:tcPr>
            <w:tcW w:w="3794" w:type="dxa"/>
            <w:hideMark/>
          </w:tcPr>
          <w:p w14:paraId="5790CB0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8CAF4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D112F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FOC1743Y4LX</w:t>
            </w:r>
          </w:p>
        </w:tc>
        <w:tc>
          <w:tcPr>
            <w:tcW w:w="1843" w:type="dxa"/>
            <w:hideMark/>
          </w:tcPr>
          <w:p w14:paraId="276887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F98CEE3" w14:textId="77777777" w:rsidTr="00D238AD">
        <w:trPr>
          <w:trHeight w:val="20"/>
        </w:trPr>
        <w:tc>
          <w:tcPr>
            <w:tcW w:w="3794" w:type="dxa"/>
            <w:hideMark/>
          </w:tcPr>
          <w:p w14:paraId="2570FB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7A7ACE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44D61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FOC1743Y4MP</w:t>
            </w:r>
          </w:p>
        </w:tc>
        <w:tc>
          <w:tcPr>
            <w:tcW w:w="1843" w:type="dxa"/>
            <w:hideMark/>
          </w:tcPr>
          <w:p w14:paraId="379F26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4705F6F" w14:textId="77777777" w:rsidTr="00D238AD">
        <w:trPr>
          <w:trHeight w:val="20"/>
        </w:trPr>
        <w:tc>
          <w:tcPr>
            <w:tcW w:w="3794" w:type="dxa"/>
            <w:hideMark/>
          </w:tcPr>
          <w:p w14:paraId="5445DEB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77DDC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28FB2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FOC1743Y4KL</w:t>
            </w:r>
          </w:p>
        </w:tc>
        <w:tc>
          <w:tcPr>
            <w:tcW w:w="1843" w:type="dxa"/>
            <w:hideMark/>
          </w:tcPr>
          <w:p w14:paraId="6DB06D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CA45860" w14:textId="77777777" w:rsidTr="00D238AD">
        <w:trPr>
          <w:trHeight w:val="20"/>
        </w:trPr>
        <w:tc>
          <w:tcPr>
            <w:tcW w:w="3794" w:type="dxa"/>
            <w:hideMark/>
          </w:tcPr>
          <w:p w14:paraId="0609ED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45F3DD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795F0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FOC1743Y4JV</w:t>
            </w:r>
          </w:p>
        </w:tc>
        <w:tc>
          <w:tcPr>
            <w:tcW w:w="1843" w:type="dxa"/>
            <w:hideMark/>
          </w:tcPr>
          <w:p w14:paraId="0E2D58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8362E4B" w14:textId="77777777" w:rsidTr="00D238AD">
        <w:trPr>
          <w:trHeight w:val="20"/>
        </w:trPr>
        <w:tc>
          <w:tcPr>
            <w:tcW w:w="3794" w:type="dxa"/>
            <w:hideMark/>
          </w:tcPr>
          <w:p w14:paraId="47DF64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022EF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7511B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FOC1743Y4ML</w:t>
            </w:r>
          </w:p>
        </w:tc>
        <w:tc>
          <w:tcPr>
            <w:tcW w:w="1843" w:type="dxa"/>
            <w:hideMark/>
          </w:tcPr>
          <w:p w14:paraId="3D9640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BE1E96B" w14:textId="77777777" w:rsidTr="00D238AD">
        <w:trPr>
          <w:trHeight w:val="20"/>
        </w:trPr>
        <w:tc>
          <w:tcPr>
            <w:tcW w:w="3794" w:type="dxa"/>
            <w:hideMark/>
          </w:tcPr>
          <w:p w14:paraId="619AD6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0C1F06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D4E1B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FOC1743Y4L9</w:t>
            </w:r>
          </w:p>
        </w:tc>
        <w:tc>
          <w:tcPr>
            <w:tcW w:w="1843" w:type="dxa"/>
            <w:hideMark/>
          </w:tcPr>
          <w:p w14:paraId="588546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3A8FD43" w14:textId="77777777" w:rsidTr="00D238AD">
        <w:trPr>
          <w:trHeight w:val="20"/>
        </w:trPr>
        <w:tc>
          <w:tcPr>
            <w:tcW w:w="3794" w:type="dxa"/>
            <w:hideMark/>
          </w:tcPr>
          <w:p w14:paraId="74C462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2D0E02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D848C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FOC1743Y4M8</w:t>
            </w:r>
          </w:p>
        </w:tc>
        <w:tc>
          <w:tcPr>
            <w:tcW w:w="1843" w:type="dxa"/>
            <w:hideMark/>
          </w:tcPr>
          <w:p w14:paraId="31187E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C18F17" w14:textId="77777777" w:rsidTr="00D238AD">
        <w:trPr>
          <w:trHeight w:val="20"/>
        </w:trPr>
        <w:tc>
          <w:tcPr>
            <w:tcW w:w="3794" w:type="dxa"/>
            <w:hideMark/>
          </w:tcPr>
          <w:p w14:paraId="5508B7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4A80F4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026B9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FOC1743Y4MU</w:t>
            </w:r>
          </w:p>
        </w:tc>
        <w:tc>
          <w:tcPr>
            <w:tcW w:w="1843" w:type="dxa"/>
            <w:hideMark/>
          </w:tcPr>
          <w:p w14:paraId="7899E3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046DF63" w14:textId="77777777" w:rsidTr="00D238AD">
        <w:trPr>
          <w:trHeight w:val="20"/>
        </w:trPr>
        <w:tc>
          <w:tcPr>
            <w:tcW w:w="3794" w:type="dxa"/>
            <w:hideMark/>
          </w:tcPr>
          <w:p w14:paraId="169B346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5B3645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C1384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FOC1743Y4M3</w:t>
            </w:r>
          </w:p>
        </w:tc>
        <w:tc>
          <w:tcPr>
            <w:tcW w:w="1843" w:type="dxa"/>
            <w:hideMark/>
          </w:tcPr>
          <w:p w14:paraId="23DD6A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D4446B7" w14:textId="77777777" w:rsidTr="00D238AD">
        <w:trPr>
          <w:trHeight w:val="20"/>
        </w:trPr>
        <w:tc>
          <w:tcPr>
            <w:tcW w:w="3794" w:type="dxa"/>
            <w:hideMark/>
          </w:tcPr>
          <w:p w14:paraId="39F48B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75A2BD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F5B93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FOC1743Y4N5</w:t>
            </w:r>
          </w:p>
        </w:tc>
        <w:tc>
          <w:tcPr>
            <w:tcW w:w="1843" w:type="dxa"/>
            <w:hideMark/>
          </w:tcPr>
          <w:p w14:paraId="774857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939B16" w14:textId="77777777" w:rsidTr="00D238AD">
        <w:trPr>
          <w:trHeight w:val="20"/>
        </w:trPr>
        <w:tc>
          <w:tcPr>
            <w:tcW w:w="3794" w:type="dxa"/>
            <w:hideMark/>
          </w:tcPr>
          <w:p w14:paraId="2F59A2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CB59E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E8E65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FOC1737Y5SY</w:t>
            </w:r>
          </w:p>
        </w:tc>
        <w:tc>
          <w:tcPr>
            <w:tcW w:w="1843" w:type="dxa"/>
            <w:hideMark/>
          </w:tcPr>
          <w:p w14:paraId="37D8A0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F25E9E" w14:textId="77777777" w:rsidTr="00D238AD">
        <w:trPr>
          <w:trHeight w:val="20"/>
        </w:trPr>
        <w:tc>
          <w:tcPr>
            <w:tcW w:w="3794" w:type="dxa"/>
            <w:hideMark/>
          </w:tcPr>
          <w:p w14:paraId="15B1636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513E1F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73F28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FOC1743Y4J1</w:t>
            </w:r>
          </w:p>
        </w:tc>
        <w:tc>
          <w:tcPr>
            <w:tcW w:w="1843" w:type="dxa"/>
            <w:hideMark/>
          </w:tcPr>
          <w:p w14:paraId="2D04EC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1FCBDEA" w14:textId="77777777" w:rsidTr="00D238AD">
        <w:trPr>
          <w:trHeight w:val="20"/>
        </w:trPr>
        <w:tc>
          <w:tcPr>
            <w:tcW w:w="3794" w:type="dxa"/>
            <w:hideMark/>
          </w:tcPr>
          <w:p w14:paraId="5D24A4F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1DA9D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AC81A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FOC1743Y4K0</w:t>
            </w:r>
          </w:p>
        </w:tc>
        <w:tc>
          <w:tcPr>
            <w:tcW w:w="1843" w:type="dxa"/>
            <w:hideMark/>
          </w:tcPr>
          <w:p w14:paraId="09B8CF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BD0473D" w14:textId="77777777" w:rsidTr="00D238AD">
        <w:trPr>
          <w:trHeight w:val="20"/>
        </w:trPr>
        <w:tc>
          <w:tcPr>
            <w:tcW w:w="3794" w:type="dxa"/>
            <w:hideMark/>
          </w:tcPr>
          <w:p w14:paraId="280E62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4AEFF2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22BE8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FOC1743Y4HJ</w:t>
            </w:r>
          </w:p>
        </w:tc>
        <w:tc>
          <w:tcPr>
            <w:tcW w:w="1843" w:type="dxa"/>
            <w:hideMark/>
          </w:tcPr>
          <w:p w14:paraId="199172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E465C50" w14:textId="77777777" w:rsidTr="00D238AD">
        <w:trPr>
          <w:trHeight w:val="20"/>
        </w:trPr>
        <w:tc>
          <w:tcPr>
            <w:tcW w:w="3794" w:type="dxa"/>
            <w:hideMark/>
          </w:tcPr>
          <w:p w14:paraId="0049E1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2D4B8D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67324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FOC1743Y4JF</w:t>
            </w:r>
          </w:p>
        </w:tc>
        <w:tc>
          <w:tcPr>
            <w:tcW w:w="1843" w:type="dxa"/>
            <w:hideMark/>
          </w:tcPr>
          <w:p w14:paraId="4A56C8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C3BB608" w14:textId="77777777" w:rsidTr="00D238AD">
        <w:trPr>
          <w:trHeight w:val="20"/>
        </w:trPr>
        <w:tc>
          <w:tcPr>
            <w:tcW w:w="3794" w:type="dxa"/>
            <w:hideMark/>
          </w:tcPr>
          <w:p w14:paraId="6C5059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198C1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C50E5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FOC1743Y4M1</w:t>
            </w:r>
          </w:p>
        </w:tc>
        <w:tc>
          <w:tcPr>
            <w:tcW w:w="1843" w:type="dxa"/>
            <w:hideMark/>
          </w:tcPr>
          <w:p w14:paraId="0681CA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13BC9E" w14:textId="77777777" w:rsidTr="00D238AD">
        <w:trPr>
          <w:trHeight w:val="20"/>
        </w:trPr>
        <w:tc>
          <w:tcPr>
            <w:tcW w:w="3794" w:type="dxa"/>
            <w:hideMark/>
          </w:tcPr>
          <w:p w14:paraId="59C32F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30068A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60202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FOC1743Y4HK</w:t>
            </w:r>
          </w:p>
        </w:tc>
        <w:tc>
          <w:tcPr>
            <w:tcW w:w="1843" w:type="dxa"/>
            <w:hideMark/>
          </w:tcPr>
          <w:p w14:paraId="162FA6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0F86D6" w14:textId="77777777" w:rsidTr="00D238AD">
        <w:trPr>
          <w:trHeight w:val="20"/>
        </w:trPr>
        <w:tc>
          <w:tcPr>
            <w:tcW w:w="3794" w:type="dxa"/>
            <w:hideMark/>
          </w:tcPr>
          <w:p w14:paraId="3937C8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2C1D2E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769E88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FOC1743Y4MT</w:t>
            </w:r>
          </w:p>
        </w:tc>
        <w:tc>
          <w:tcPr>
            <w:tcW w:w="1843" w:type="dxa"/>
            <w:hideMark/>
          </w:tcPr>
          <w:p w14:paraId="3AD727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4907F4F" w14:textId="77777777" w:rsidTr="00D238AD">
        <w:trPr>
          <w:trHeight w:val="20"/>
        </w:trPr>
        <w:tc>
          <w:tcPr>
            <w:tcW w:w="3794" w:type="dxa"/>
            <w:hideMark/>
          </w:tcPr>
          <w:p w14:paraId="4DB4B9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294023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CA782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FOC1743Y4JQ</w:t>
            </w:r>
          </w:p>
        </w:tc>
        <w:tc>
          <w:tcPr>
            <w:tcW w:w="1843" w:type="dxa"/>
            <w:hideMark/>
          </w:tcPr>
          <w:p w14:paraId="61563D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D8978CF" w14:textId="77777777" w:rsidTr="00D238AD">
        <w:trPr>
          <w:trHeight w:val="20"/>
        </w:trPr>
        <w:tc>
          <w:tcPr>
            <w:tcW w:w="3794" w:type="dxa"/>
            <w:hideMark/>
          </w:tcPr>
          <w:p w14:paraId="7670D7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2111F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5F4B0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FOC1743Y4KX</w:t>
            </w:r>
          </w:p>
        </w:tc>
        <w:tc>
          <w:tcPr>
            <w:tcW w:w="1843" w:type="dxa"/>
            <w:hideMark/>
          </w:tcPr>
          <w:p w14:paraId="571A78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771A387" w14:textId="77777777" w:rsidTr="00D238AD">
        <w:trPr>
          <w:trHeight w:val="20"/>
        </w:trPr>
        <w:tc>
          <w:tcPr>
            <w:tcW w:w="3794" w:type="dxa"/>
            <w:hideMark/>
          </w:tcPr>
          <w:p w14:paraId="0DEC66E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413588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3DB377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FOC1743Y4M0</w:t>
            </w:r>
          </w:p>
        </w:tc>
        <w:tc>
          <w:tcPr>
            <w:tcW w:w="1843" w:type="dxa"/>
            <w:hideMark/>
          </w:tcPr>
          <w:p w14:paraId="28F203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297AA58" w14:textId="77777777" w:rsidTr="00D238AD">
        <w:trPr>
          <w:trHeight w:val="20"/>
        </w:trPr>
        <w:tc>
          <w:tcPr>
            <w:tcW w:w="3794" w:type="dxa"/>
            <w:hideMark/>
          </w:tcPr>
          <w:p w14:paraId="0D9B50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1A6767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BE7CC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FOC1743Y4MM</w:t>
            </w:r>
          </w:p>
        </w:tc>
        <w:tc>
          <w:tcPr>
            <w:tcW w:w="1843" w:type="dxa"/>
            <w:hideMark/>
          </w:tcPr>
          <w:p w14:paraId="56A713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C00E871" w14:textId="77777777" w:rsidTr="00D238AD">
        <w:trPr>
          <w:trHeight w:val="20"/>
        </w:trPr>
        <w:tc>
          <w:tcPr>
            <w:tcW w:w="3794" w:type="dxa"/>
            <w:hideMark/>
          </w:tcPr>
          <w:p w14:paraId="6F6EDB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0AEC1A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1EC4AC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FOC1743Y4LS</w:t>
            </w:r>
          </w:p>
        </w:tc>
        <w:tc>
          <w:tcPr>
            <w:tcW w:w="1843" w:type="dxa"/>
            <w:hideMark/>
          </w:tcPr>
          <w:p w14:paraId="7A16E9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39CD5A" w14:textId="77777777" w:rsidTr="00D238AD">
        <w:trPr>
          <w:trHeight w:val="20"/>
        </w:trPr>
        <w:tc>
          <w:tcPr>
            <w:tcW w:w="3794" w:type="dxa"/>
            <w:hideMark/>
          </w:tcPr>
          <w:p w14:paraId="29E21D2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628637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5203F9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FOC1743Y4LN</w:t>
            </w:r>
          </w:p>
        </w:tc>
        <w:tc>
          <w:tcPr>
            <w:tcW w:w="1843" w:type="dxa"/>
            <w:hideMark/>
          </w:tcPr>
          <w:p w14:paraId="7D9911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710198C" w14:textId="77777777" w:rsidTr="00D238AD">
        <w:trPr>
          <w:trHeight w:val="20"/>
        </w:trPr>
        <w:tc>
          <w:tcPr>
            <w:tcW w:w="3794" w:type="dxa"/>
            <w:hideMark/>
          </w:tcPr>
          <w:p w14:paraId="6887E4D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4061E7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0705FD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FOC1743Y4ME</w:t>
            </w:r>
          </w:p>
        </w:tc>
        <w:tc>
          <w:tcPr>
            <w:tcW w:w="1843" w:type="dxa"/>
            <w:hideMark/>
          </w:tcPr>
          <w:p w14:paraId="0BD1B4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7EBF62" w14:textId="77777777" w:rsidTr="00D238AD">
        <w:trPr>
          <w:trHeight w:val="20"/>
        </w:trPr>
        <w:tc>
          <w:tcPr>
            <w:tcW w:w="3794" w:type="dxa"/>
            <w:hideMark/>
          </w:tcPr>
          <w:p w14:paraId="0FB0C3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2960C PD PSE Switch 8 FE PoE, 2 x 1G, PoE+ LAN Base</w:t>
            </w:r>
          </w:p>
        </w:tc>
        <w:tc>
          <w:tcPr>
            <w:tcW w:w="1843" w:type="dxa"/>
            <w:hideMark/>
          </w:tcPr>
          <w:p w14:paraId="0B4E0B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WS-C2960CPD-8PT-L</w:t>
            </w:r>
          </w:p>
        </w:tc>
        <w:tc>
          <w:tcPr>
            <w:tcW w:w="1842" w:type="dxa"/>
            <w:hideMark/>
          </w:tcPr>
          <w:p w14:paraId="4C1810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FOC1743Y4MW</w:t>
            </w:r>
          </w:p>
        </w:tc>
        <w:tc>
          <w:tcPr>
            <w:tcW w:w="1843" w:type="dxa"/>
            <w:hideMark/>
          </w:tcPr>
          <w:p w14:paraId="524F7D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4506176" w14:textId="77777777" w:rsidTr="00D238AD">
        <w:trPr>
          <w:trHeight w:val="20"/>
        </w:trPr>
        <w:tc>
          <w:tcPr>
            <w:tcW w:w="3794" w:type="dxa"/>
            <w:hideMark/>
          </w:tcPr>
          <w:p w14:paraId="6F80FF3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42CCFC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4CF671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562A4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6A1082D" w14:textId="77777777" w:rsidTr="00D238AD">
        <w:trPr>
          <w:trHeight w:val="20"/>
        </w:trPr>
        <w:tc>
          <w:tcPr>
            <w:tcW w:w="3794" w:type="dxa"/>
            <w:hideMark/>
          </w:tcPr>
          <w:p w14:paraId="2AB7BF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66342D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7ABF40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611DE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B2FB4A1" w14:textId="77777777" w:rsidTr="00D238AD">
        <w:trPr>
          <w:trHeight w:val="20"/>
        </w:trPr>
        <w:tc>
          <w:tcPr>
            <w:tcW w:w="3794" w:type="dxa"/>
            <w:hideMark/>
          </w:tcPr>
          <w:p w14:paraId="2AC392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2BD403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7F9E25F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1245D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26A9DEA" w14:textId="77777777" w:rsidTr="00D238AD">
        <w:trPr>
          <w:trHeight w:val="20"/>
        </w:trPr>
        <w:tc>
          <w:tcPr>
            <w:tcW w:w="3794" w:type="dxa"/>
            <w:hideMark/>
          </w:tcPr>
          <w:p w14:paraId="103143A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4CFD3C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29FC5F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1F22B0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2EEA73" w14:textId="77777777" w:rsidTr="00D238AD">
        <w:trPr>
          <w:trHeight w:val="20"/>
        </w:trPr>
        <w:tc>
          <w:tcPr>
            <w:tcW w:w="3794" w:type="dxa"/>
            <w:hideMark/>
          </w:tcPr>
          <w:p w14:paraId="5F38EE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7 10/100/1000 + 1 T/SFP LAN Base</w:t>
            </w:r>
          </w:p>
        </w:tc>
        <w:tc>
          <w:tcPr>
            <w:tcW w:w="1843" w:type="dxa"/>
            <w:hideMark/>
          </w:tcPr>
          <w:p w14:paraId="261247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WS-C2960G-8TC-L</w:t>
            </w:r>
          </w:p>
        </w:tc>
        <w:tc>
          <w:tcPr>
            <w:tcW w:w="1842" w:type="dxa"/>
            <w:hideMark/>
          </w:tcPr>
          <w:p w14:paraId="264C5DA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AB267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2ACBD06" w14:textId="77777777" w:rsidTr="00D238AD">
        <w:trPr>
          <w:trHeight w:val="20"/>
        </w:trPr>
        <w:tc>
          <w:tcPr>
            <w:tcW w:w="3794" w:type="dxa"/>
            <w:hideMark/>
          </w:tcPr>
          <w:p w14:paraId="67E4F11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55025C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56A522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FOC1748W3YN</w:t>
            </w:r>
          </w:p>
        </w:tc>
        <w:tc>
          <w:tcPr>
            <w:tcW w:w="1843" w:type="dxa"/>
            <w:hideMark/>
          </w:tcPr>
          <w:p w14:paraId="181B19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7FA3777" w14:textId="77777777" w:rsidTr="00D238AD">
        <w:trPr>
          <w:trHeight w:val="20"/>
        </w:trPr>
        <w:tc>
          <w:tcPr>
            <w:tcW w:w="3794" w:type="dxa"/>
            <w:hideMark/>
          </w:tcPr>
          <w:p w14:paraId="17DC84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01CEE7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798BAC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FOC1748W40K</w:t>
            </w:r>
          </w:p>
        </w:tc>
        <w:tc>
          <w:tcPr>
            <w:tcW w:w="1843" w:type="dxa"/>
            <w:hideMark/>
          </w:tcPr>
          <w:p w14:paraId="7E748A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B5314B" w14:textId="77777777" w:rsidTr="00D238AD">
        <w:trPr>
          <w:trHeight w:val="20"/>
        </w:trPr>
        <w:tc>
          <w:tcPr>
            <w:tcW w:w="3794" w:type="dxa"/>
            <w:hideMark/>
          </w:tcPr>
          <w:p w14:paraId="352EB7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5C502E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0B117A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FOC1748W3X2</w:t>
            </w:r>
          </w:p>
        </w:tc>
        <w:tc>
          <w:tcPr>
            <w:tcW w:w="1843" w:type="dxa"/>
            <w:hideMark/>
          </w:tcPr>
          <w:p w14:paraId="38A443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F230703" w14:textId="77777777" w:rsidTr="00D238AD">
        <w:trPr>
          <w:trHeight w:val="20"/>
        </w:trPr>
        <w:tc>
          <w:tcPr>
            <w:tcW w:w="3794" w:type="dxa"/>
            <w:hideMark/>
          </w:tcPr>
          <w:p w14:paraId="1230B67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71D460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7B83F8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FOC1748W3WK</w:t>
            </w:r>
          </w:p>
        </w:tc>
        <w:tc>
          <w:tcPr>
            <w:tcW w:w="1843" w:type="dxa"/>
            <w:hideMark/>
          </w:tcPr>
          <w:p w14:paraId="10EA14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A40A33F" w14:textId="77777777" w:rsidTr="00D238AD">
        <w:trPr>
          <w:trHeight w:val="20"/>
        </w:trPr>
        <w:tc>
          <w:tcPr>
            <w:tcW w:w="3794" w:type="dxa"/>
            <w:hideMark/>
          </w:tcPr>
          <w:p w14:paraId="7DD0FB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55427A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725D5F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FOC1725X2QE</w:t>
            </w:r>
          </w:p>
        </w:tc>
        <w:tc>
          <w:tcPr>
            <w:tcW w:w="1843" w:type="dxa"/>
            <w:hideMark/>
          </w:tcPr>
          <w:p w14:paraId="0314A6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F867463" w14:textId="77777777" w:rsidTr="00D238AD">
        <w:trPr>
          <w:trHeight w:val="20"/>
        </w:trPr>
        <w:tc>
          <w:tcPr>
            <w:tcW w:w="3794" w:type="dxa"/>
            <w:hideMark/>
          </w:tcPr>
          <w:p w14:paraId="2CC37B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62774F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162658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822F1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3AA99B7" w14:textId="77777777" w:rsidTr="00D238AD">
        <w:trPr>
          <w:trHeight w:val="20"/>
        </w:trPr>
        <w:tc>
          <w:tcPr>
            <w:tcW w:w="3794" w:type="dxa"/>
            <w:hideMark/>
          </w:tcPr>
          <w:p w14:paraId="742BCC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4F5843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082DA41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9FC6B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F925451" w14:textId="77777777" w:rsidTr="00D238AD">
        <w:trPr>
          <w:trHeight w:val="20"/>
        </w:trPr>
        <w:tc>
          <w:tcPr>
            <w:tcW w:w="3794" w:type="dxa"/>
            <w:hideMark/>
          </w:tcPr>
          <w:p w14:paraId="02D7CE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2C25A0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3A7A368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D8A59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070D2E5" w14:textId="77777777" w:rsidTr="00D238AD">
        <w:trPr>
          <w:trHeight w:val="20"/>
        </w:trPr>
        <w:tc>
          <w:tcPr>
            <w:tcW w:w="3794" w:type="dxa"/>
            <w:hideMark/>
          </w:tcPr>
          <w:p w14:paraId="6BB98F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48B1C7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67425B4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7B546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6EF922" w14:textId="77777777" w:rsidTr="00D238AD">
        <w:trPr>
          <w:trHeight w:val="20"/>
        </w:trPr>
        <w:tc>
          <w:tcPr>
            <w:tcW w:w="3794" w:type="dxa"/>
            <w:hideMark/>
          </w:tcPr>
          <w:p w14:paraId="0357483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467A92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6763090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D5E79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AE34639" w14:textId="77777777" w:rsidTr="00D238AD">
        <w:trPr>
          <w:trHeight w:val="20"/>
        </w:trPr>
        <w:tc>
          <w:tcPr>
            <w:tcW w:w="3794" w:type="dxa"/>
            <w:hideMark/>
          </w:tcPr>
          <w:p w14:paraId="185836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0B3208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19794C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D7133F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32F7A86" w14:textId="77777777" w:rsidTr="00D238AD">
        <w:trPr>
          <w:trHeight w:val="20"/>
        </w:trPr>
        <w:tc>
          <w:tcPr>
            <w:tcW w:w="3794" w:type="dxa"/>
            <w:hideMark/>
          </w:tcPr>
          <w:p w14:paraId="5C09DB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0126C7C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47CB60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03B6F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1F04DEB" w14:textId="77777777" w:rsidTr="00D238AD">
        <w:trPr>
          <w:trHeight w:val="20"/>
        </w:trPr>
        <w:tc>
          <w:tcPr>
            <w:tcW w:w="3794" w:type="dxa"/>
            <w:hideMark/>
          </w:tcPr>
          <w:p w14:paraId="2F7C48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4DE932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064E97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0095A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423461C" w14:textId="77777777" w:rsidTr="00D238AD">
        <w:trPr>
          <w:trHeight w:val="20"/>
        </w:trPr>
        <w:tc>
          <w:tcPr>
            <w:tcW w:w="3794" w:type="dxa"/>
            <w:hideMark/>
          </w:tcPr>
          <w:p w14:paraId="0AEA04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4EBEF4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0EC969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E01F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5E27964" w14:textId="77777777" w:rsidTr="00D238AD">
        <w:trPr>
          <w:trHeight w:val="20"/>
        </w:trPr>
        <w:tc>
          <w:tcPr>
            <w:tcW w:w="3794" w:type="dxa"/>
            <w:hideMark/>
          </w:tcPr>
          <w:p w14:paraId="4845770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2BF39B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3BB204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7676D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85BD34" w14:textId="77777777" w:rsidTr="00D238AD">
        <w:trPr>
          <w:trHeight w:val="20"/>
        </w:trPr>
        <w:tc>
          <w:tcPr>
            <w:tcW w:w="3794" w:type="dxa"/>
            <w:hideMark/>
          </w:tcPr>
          <w:p w14:paraId="2C57A98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3A0F5C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7A5717B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A3620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E3C897E" w14:textId="77777777" w:rsidTr="00D238AD">
        <w:trPr>
          <w:trHeight w:val="20"/>
        </w:trPr>
        <w:tc>
          <w:tcPr>
            <w:tcW w:w="3794" w:type="dxa"/>
            <w:hideMark/>
          </w:tcPr>
          <w:p w14:paraId="6AB826C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35B413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586A8C8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A9EEE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814F9C6" w14:textId="77777777" w:rsidTr="00D238AD">
        <w:trPr>
          <w:trHeight w:val="20"/>
        </w:trPr>
        <w:tc>
          <w:tcPr>
            <w:tcW w:w="3794" w:type="dxa"/>
            <w:hideMark/>
          </w:tcPr>
          <w:p w14:paraId="437357C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3AFB3F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53B402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BD9A8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C7215BD" w14:textId="77777777" w:rsidTr="00D238AD">
        <w:trPr>
          <w:trHeight w:val="20"/>
        </w:trPr>
        <w:tc>
          <w:tcPr>
            <w:tcW w:w="3794" w:type="dxa"/>
            <w:hideMark/>
          </w:tcPr>
          <w:p w14:paraId="47BEE25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00FE13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2E3B0A3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A02E7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03F604E" w14:textId="77777777" w:rsidTr="00D238AD">
        <w:trPr>
          <w:trHeight w:val="20"/>
        </w:trPr>
        <w:tc>
          <w:tcPr>
            <w:tcW w:w="3794" w:type="dxa"/>
            <w:hideMark/>
          </w:tcPr>
          <w:p w14:paraId="4FB8D2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24 GigE PoE 370W, 4 x SFP LAN Base</w:t>
            </w:r>
          </w:p>
        </w:tc>
        <w:tc>
          <w:tcPr>
            <w:tcW w:w="1843" w:type="dxa"/>
            <w:hideMark/>
          </w:tcPr>
          <w:p w14:paraId="005E61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WS-C2960S-24PS-L</w:t>
            </w:r>
          </w:p>
        </w:tc>
        <w:tc>
          <w:tcPr>
            <w:tcW w:w="1842" w:type="dxa"/>
            <w:hideMark/>
          </w:tcPr>
          <w:p w14:paraId="3FC7FC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63AFE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A751172" w14:textId="77777777" w:rsidTr="00D238AD">
        <w:trPr>
          <w:trHeight w:val="20"/>
        </w:trPr>
        <w:tc>
          <w:tcPr>
            <w:tcW w:w="3794" w:type="dxa"/>
            <w:hideMark/>
          </w:tcPr>
          <w:p w14:paraId="2A5E7F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24 GigE, 2 x SFP LAN Lite</w:t>
            </w:r>
          </w:p>
        </w:tc>
        <w:tc>
          <w:tcPr>
            <w:tcW w:w="1843" w:type="dxa"/>
            <w:hideMark/>
          </w:tcPr>
          <w:p w14:paraId="065DAC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WS-C2960S-24TS-S</w:t>
            </w:r>
          </w:p>
        </w:tc>
        <w:tc>
          <w:tcPr>
            <w:tcW w:w="1842" w:type="dxa"/>
            <w:hideMark/>
          </w:tcPr>
          <w:p w14:paraId="52B017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FOC1524Z2EX</w:t>
            </w:r>
          </w:p>
        </w:tc>
        <w:tc>
          <w:tcPr>
            <w:tcW w:w="1843" w:type="dxa"/>
            <w:hideMark/>
          </w:tcPr>
          <w:p w14:paraId="488251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F54642" w14:textId="77777777" w:rsidTr="00D238AD">
        <w:trPr>
          <w:trHeight w:val="20"/>
        </w:trPr>
        <w:tc>
          <w:tcPr>
            <w:tcW w:w="3794" w:type="dxa"/>
            <w:hideMark/>
          </w:tcPr>
          <w:p w14:paraId="082B17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24 GigE, 2 x SFP LAN Lite</w:t>
            </w:r>
          </w:p>
        </w:tc>
        <w:tc>
          <w:tcPr>
            <w:tcW w:w="1843" w:type="dxa"/>
            <w:hideMark/>
          </w:tcPr>
          <w:p w14:paraId="7832A3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WS-C2960S-24TS-S</w:t>
            </w:r>
          </w:p>
        </w:tc>
        <w:tc>
          <w:tcPr>
            <w:tcW w:w="1842" w:type="dxa"/>
            <w:hideMark/>
          </w:tcPr>
          <w:p w14:paraId="49B4A9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FOC1544Z28Z</w:t>
            </w:r>
          </w:p>
        </w:tc>
        <w:tc>
          <w:tcPr>
            <w:tcW w:w="1843" w:type="dxa"/>
            <w:hideMark/>
          </w:tcPr>
          <w:p w14:paraId="32E2D4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78EE6EC" w14:textId="77777777" w:rsidTr="00D238AD">
        <w:trPr>
          <w:trHeight w:val="20"/>
        </w:trPr>
        <w:tc>
          <w:tcPr>
            <w:tcW w:w="3794" w:type="dxa"/>
            <w:hideMark/>
          </w:tcPr>
          <w:p w14:paraId="569535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53FF1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117AE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FOC1735Z2B8</w:t>
            </w:r>
          </w:p>
        </w:tc>
        <w:tc>
          <w:tcPr>
            <w:tcW w:w="1843" w:type="dxa"/>
            <w:hideMark/>
          </w:tcPr>
          <w:p w14:paraId="348759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48D5F3F" w14:textId="77777777" w:rsidTr="00D238AD">
        <w:trPr>
          <w:trHeight w:val="20"/>
        </w:trPr>
        <w:tc>
          <w:tcPr>
            <w:tcW w:w="3794" w:type="dxa"/>
            <w:hideMark/>
          </w:tcPr>
          <w:p w14:paraId="503DC6B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CFC88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EFF68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FOC1737Y8J1</w:t>
            </w:r>
          </w:p>
        </w:tc>
        <w:tc>
          <w:tcPr>
            <w:tcW w:w="1843" w:type="dxa"/>
            <w:hideMark/>
          </w:tcPr>
          <w:p w14:paraId="175EA28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A091097" w14:textId="77777777" w:rsidTr="00D238AD">
        <w:trPr>
          <w:trHeight w:val="20"/>
        </w:trPr>
        <w:tc>
          <w:tcPr>
            <w:tcW w:w="3794" w:type="dxa"/>
            <w:hideMark/>
          </w:tcPr>
          <w:p w14:paraId="5E8BBDB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1F905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3964E1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FOC1735Z2DM</w:t>
            </w:r>
          </w:p>
        </w:tc>
        <w:tc>
          <w:tcPr>
            <w:tcW w:w="1843" w:type="dxa"/>
            <w:hideMark/>
          </w:tcPr>
          <w:p w14:paraId="6E2484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3EA2220" w14:textId="77777777" w:rsidTr="00D238AD">
        <w:trPr>
          <w:trHeight w:val="20"/>
        </w:trPr>
        <w:tc>
          <w:tcPr>
            <w:tcW w:w="3794" w:type="dxa"/>
            <w:hideMark/>
          </w:tcPr>
          <w:p w14:paraId="18CE14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4ED7E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61050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FOC1735Z2PY</w:t>
            </w:r>
          </w:p>
        </w:tc>
        <w:tc>
          <w:tcPr>
            <w:tcW w:w="1843" w:type="dxa"/>
            <w:hideMark/>
          </w:tcPr>
          <w:p w14:paraId="0ADA4D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1490655" w14:textId="77777777" w:rsidTr="00D238AD">
        <w:trPr>
          <w:trHeight w:val="20"/>
        </w:trPr>
        <w:tc>
          <w:tcPr>
            <w:tcW w:w="3794" w:type="dxa"/>
            <w:hideMark/>
          </w:tcPr>
          <w:p w14:paraId="782C15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E4A03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874D5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FOC1747Z15F</w:t>
            </w:r>
          </w:p>
        </w:tc>
        <w:tc>
          <w:tcPr>
            <w:tcW w:w="1843" w:type="dxa"/>
            <w:hideMark/>
          </w:tcPr>
          <w:p w14:paraId="053F1D0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B59FF9" w14:textId="77777777" w:rsidTr="00D238AD">
        <w:trPr>
          <w:trHeight w:val="20"/>
        </w:trPr>
        <w:tc>
          <w:tcPr>
            <w:tcW w:w="3794" w:type="dxa"/>
            <w:hideMark/>
          </w:tcPr>
          <w:p w14:paraId="4984C99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63670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177BC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FOC1737Z441</w:t>
            </w:r>
          </w:p>
        </w:tc>
        <w:tc>
          <w:tcPr>
            <w:tcW w:w="1843" w:type="dxa"/>
            <w:hideMark/>
          </w:tcPr>
          <w:p w14:paraId="197D30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1DCD054" w14:textId="77777777" w:rsidTr="00D238AD">
        <w:trPr>
          <w:trHeight w:val="20"/>
        </w:trPr>
        <w:tc>
          <w:tcPr>
            <w:tcW w:w="3794" w:type="dxa"/>
            <w:hideMark/>
          </w:tcPr>
          <w:p w14:paraId="3CC710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BC2F2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0D050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FOC1743Y0LE</w:t>
            </w:r>
          </w:p>
        </w:tc>
        <w:tc>
          <w:tcPr>
            <w:tcW w:w="1843" w:type="dxa"/>
            <w:hideMark/>
          </w:tcPr>
          <w:p w14:paraId="12B4EC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A7BBDA" w14:textId="77777777" w:rsidTr="00D238AD">
        <w:trPr>
          <w:trHeight w:val="20"/>
        </w:trPr>
        <w:tc>
          <w:tcPr>
            <w:tcW w:w="3794" w:type="dxa"/>
            <w:hideMark/>
          </w:tcPr>
          <w:p w14:paraId="4F30FB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53AFC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2F531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FOC1744Y4J7</w:t>
            </w:r>
          </w:p>
        </w:tc>
        <w:tc>
          <w:tcPr>
            <w:tcW w:w="1843" w:type="dxa"/>
            <w:hideMark/>
          </w:tcPr>
          <w:p w14:paraId="738789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B8773F5" w14:textId="77777777" w:rsidTr="00D238AD">
        <w:trPr>
          <w:trHeight w:val="20"/>
        </w:trPr>
        <w:tc>
          <w:tcPr>
            <w:tcW w:w="3794" w:type="dxa"/>
            <w:hideMark/>
          </w:tcPr>
          <w:p w14:paraId="0ADE6E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252D7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F2B2C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FOC1744Y4JL</w:t>
            </w:r>
          </w:p>
        </w:tc>
        <w:tc>
          <w:tcPr>
            <w:tcW w:w="1843" w:type="dxa"/>
            <w:hideMark/>
          </w:tcPr>
          <w:p w14:paraId="065239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F6304BF" w14:textId="77777777" w:rsidTr="00D238AD">
        <w:trPr>
          <w:trHeight w:val="20"/>
        </w:trPr>
        <w:tc>
          <w:tcPr>
            <w:tcW w:w="3794" w:type="dxa"/>
            <w:hideMark/>
          </w:tcPr>
          <w:p w14:paraId="367837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CFDA29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9548A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FOC1746YCKA</w:t>
            </w:r>
          </w:p>
        </w:tc>
        <w:tc>
          <w:tcPr>
            <w:tcW w:w="1843" w:type="dxa"/>
            <w:hideMark/>
          </w:tcPr>
          <w:p w14:paraId="6B4D4B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13D7FEE" w14:textId="77777777" w:rsidTr="00D238AD">
        <w:trPr>
          <w:trHeight w:val="20"/>
        </w:trPr>
        <w:tc>
          <w:tcPr>
            <w:tcW w:w="3794" w:type="dxa"/>
            <w:hideMark/>
          </w:tcPr>
          <w:p w14:paraId="64B9C94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66AD9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C3315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FOC1746YCKB</w:t>
            </w:r>
          </w:p>
        </w:tc>
        <w:tc>
          <w:tcPr>
            <w:tcW w:w="1843" w:type="dxa"/>
            <w:hideMark/>
          </w:tcPr>
          <w:p w14:paraId="1EDBCC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338D635" w14:textId="77777777" w:rsidTr="00D238AD">
        <w:trPr>
          <w:trHeight w:val="20"/>
        </w:trPr>
        <w:tc>
          <w:tcPr>
            <w:tcW w:w="3794" w:type="dxa"/>
            <w:hideMark/>
          </w:tcPr>
          <w:p w14:paraId="5F61B89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2F408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7070D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FOC1746YCKE</w:t>
            </w:r>
          </w:p>
        </w:tc>
        <w:tc>
          <w:tcPr>
            <w:tcW w:w="1843" w:type="dxa"/>
            <w:hideMark/>
          </w:tcPr>
          <w:p w14:paraId="54A9DAB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7410AB1" w14:textId="77777777" w:rsidTr="00D238AD">
        <w:trPr>
          <w:trHeight w:val="20"/>
        </w:trPr>
        <w:tc>
          <w:tcPr>
            <w:tcW w:w="3794" w:type="dxa"/>
            <w:hideMark/>
          </w:tcPr>
          <w:p w14:paraId="067E71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BD1D8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C6233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FOC1746YCKH</w:t>
            </w:r>
          </w:p>
        </w:tc>
        <w:tc>
          <w:tcPr>
            <w:tcW w:w="1843" w:type="dxa"/>
            <w:hideMark/>
          </w:tcPr>
          <w:p w14:paraId="5E55A8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6051F2A" w14:textId="77777777" w:rsidTr="00D238AD">
        <w:trPr>
          <w:trHeight w:val="20"/>
        </w:trPr>
        <w:tc>
          <w:tcPr>
            <w:tcW w:w="3794" w:type="dxa"/>
            <w:hideMark/>
          </w:tcPr>
          <w:p w14:paraId="3543E9C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96CBAC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B4660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FOC1746YCND</w:t>
            </w:r>
          </w:p>
        </w:tc>
        <w:tc>
          <w:tcPr>
            <w:tcW w:w="1843" w:type="dxa"/>
            <w:hideMark/>
          </w:tcPr>
          <w:p w14:paraId="45F794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1A29BF" w14:textId="77777777" w:rsidTr="00D238AD">
        <w:trPr>
          <w:trHeight w:val="20"/>
        </w:trPr>
        <w:tc>
          <w:tcPr>
            <w:tcW w:w="3794" w:type="dxa"/>
            <w:hideMark/>
          </w:tcPr>
          <w:p w14:paraId="4D896F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C908B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046EE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FOC1746YCNH</w:t>
            </w:r>
          </w:p>
        </w:tc>
        <w:tc>
          <w:tcPr>
            <w:tcW w:w="1843" w:type="dxa"/>
            <w:hideMark/>
          </w:tcPr>
          <w:p w14:paraId="7C32C0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EC9DCB4" w14:textId="77777777" w:rsidTr="00D238AD">
        <w:trPr>
          <w:trHeight w:val="20"/>
        </w:trPr>
        <w:tc>
          <w:tcPr>
            <w:tcW w:w="3794" w:type="dxa"/>
            <w:hideMark/>
          </w:tcPr>
          <w:p w14:paraId="00C058A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E16F2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15ABE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FOC1746YCNK</w:t>
            </w:r>
          </w:p>
        </w:tc>
        <w:tc>
          <w:tcPr>
            <w:tcW w:w="1843" w:type="dxa"/>
            <w:hideMark/>
          </w:tcPr>
          <w:p w14:paraId="114B3F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E985BD8" w14:textId="77777777" w:rsidTr="00D238AD">
        <w:trPr>
          <w:trHeight w:val="20"/>
        </w:trPr>
        <w:tc>
          <w:tcPr>
            <w:tcW w:w="3794" w:type="dxa"/>
            <w:hideMark/>
          </w:tcPr>
          <w:p w14:paraId="71249A2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43B9C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DDEB6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FOC1746YCP0</w:t>
            </w:r>
          </w:p>
        </w:tc>
        <w:tc>
          <w:tcPr>
            <w:tcW w:w="1843" w:type="dxa"/>
            <w:hideMark/>
          </w:tcPr>
          <w:p w14:paraId="040493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1F83E5" w14:textId="77777777" w:rsidTr="00D238AD">
        <w:trPr>
          <w:trHeight w:val="20"/>
        </w:trPr>
        <w:tc>
          <w:tcPr>
            <w:tcW w:w="3794" w:type="dxa"/>
            <w:hideMark/>
          </w:tcPr>
          <w:p w14:paraId="76083D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52BE4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FE2AD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FOC1746YCP1</w:t>
            </w:r>
          </w:p>
        </w:tc>
        <w:tc>
          <w:tcPr>
            <w:tcW w:w="1843" w:type="dxa"/>
            <w:hideMark/>
          </w:tcPr>
          <w:p w14:paraId="661F2D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F879EB5" w14:textId="77777777" w:rsidTr="00D238AD">
        <w:trPr>
          <w:trHeight w:val="20"/>
        </w:trPr>
        <w:tc>
          <w:tcPr>
            <w:tcW w:w="3794" w:type="dxa"/>
            <w:hideMark/>
          </w:tcPr>
          <w:p w14:paraId="3513D05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42C85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B18CE4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FOC1747Y00W</w:t>
            </w:r>
          </w:p>
        </w:tc>
        <w:tc>
          <w:tcPr>
            <w:tcW w:w="1843" w:type="dxa"/>
            <w:hideMark/>
          </w:tcPr>
          <w:p w14:paraId="11AE1C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9514142" w14:textId="77777777" w:rsidTr="00D238AD">
        <w:trPr>
          <w:trHeight w:val="20"/>
        </w:trPr>
        <w:tc>
          <w:tcPr>
            <w:tcW w:w="3794" w:type="dxa"/>
            <w:hideMark/>
          </w:tcPr>
          <w:p w14:paraId="70E0618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B0AD8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A21946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FOC1747Y014</w:t>
            </w:r>
          </w:p>
        </w:tc>
        <w:tc>
          <w:tcPr>
            <w:tcW w:w="1843" w:type="dxa"/>
            <w:hideMark/>
          </w:tcPr>
          <w:p w14:paraId="1545FE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95EC669" w14:textId="77777777" w:rsidTr="00D238AD">
        <w:trPr>
          <w:trHeight w:val="20"/>
        </w:trPr>
        <w:tc>
          <w:tcPr>
            <w:tcW w:w="3794" w:type="dxa"/>
            <w:hideMark/>
          </w:tcPr>
          <w:p w14:paraId="7D414A2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CC7B2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41054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FOC1747Y015</w:t>
            </w:r>
          </w:p>
        </w:tc>
        <w:tc>
          <w:tcPr>
            <w:tcW w:w="1843" w:type="dxa"/>
            <w:hideMark/>
          </w:tcPr>
          <w:p w14:paraId="217CBCA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1932EE" w14:textId="77777777" w:rsidTr="00D238AD">
        <w:trPr>
          <w:trHeight w:val="20"/>
        </w:trPr>
        <w:tc>
          <w:tcPr>
            <w:tcW w:w="3794" w:type="dxa"/>
            <w:hideMark/>
          </w:tcPr>
          <w:p w14:paraId="53EE7F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F9514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53B2A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FOC1747Y016</w:t>
            </w:r>
          </w:p>
        </w:tc>
        <w:tc>
          <w:tcPr>
            <w:tcW w:w="1843" w:type="dxa"/>
            <w:hideMark/>
          </w:tcPr>
          <w:p w14:paraId="19DEF2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FD89515" w14:textId="77777777" w:rsidTr="00D238AD">
        <w:trPr>
          <w:trHeight w:val="20"/>
        </w:trPr>
        <w:tc>
          <w:tcPr>
            <w:tcW w:w="3794" w:type="dxa"/>
            <w:hideMark/>
          </w:tcPr>
          <w:p w14:paraId="76C391F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7C402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5A1E5A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FOC1747Y01B</w:t>
            </w:r>
          </w:p>
        </w:tc>
        <w:tc>
          <w:tcPr>
            <w:tcW w:w="1843" w:type="dxa"/>
            <w:hideMark/>
          </w:tcPr>
          <w:p w14:paraId="6EF45E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4EF3CF" w14:textId="77777777" w:rsidTr="00D238AD">
        <w:trPr>
          <w:trHeight w:val="20"/>
        </w:trPr>
        <w:tc>
          <w:tcPr>
            <w:tcW w:w="3794" w:type="dxa"/>
            <w:hideMark/>
          </w:tcPr>
          <w:p w14:paraId="22DC13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FEDC3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F6851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FOC1747Y01J</w:t>
            </w:r>
          </w:p>
        </w:tc>
        <w:tc>
          <w:tcPr>
            <w:tcW w:w="1843" w:type="dxa"/>
            <w:hideMark/>
          </w:tcPr>
          <w:p w14:paraId="30125B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28669C" w14:textId="77777777" w:rsidTr="00D238AD">
        <w:trPr>
          <w:trHeight w:val="20"/>
        </w:trPr>
        <w:tc>
          <w:tcPr>
            <w:tcW w:w="3794" w:type="dxa"/>
            <w:hideMark/>
          </w:tcPr>
          <w:p w14:paraId="2EEC1F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39069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63BE1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FOC1747Y01Q</w:t>
            </w:r>
          </w:p>
        </w:tc>
        <w:tc>
          <w:tcPr>
            <w:tcW w:w="1843" w:type="dxa"/>
            <w:hideMark/>
          </w:tcPr>
          <w:p w14:paraId="024E19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D948BF" w14:textId="77777777" w:rsidTr="00D238AD">
        <w:trPr>
          <w:trHeight w:val="20"/>
        </w:trPr>
        <w:tc>
          <w:tcPr>
            <w:tcW w:w="3794" w:type="dxa"/>
            <w:hideMark/>
          </w:tcPr>
          <w:p w14:paraId="6DF515E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E5769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A791A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FOC1747Y01R</w:t>
            </w:r>
          </w:p>
        </w:tc>
        <w:tc>
          <w:tcPr>
            <w:tcW w:w="1843" w:type="dxa"/>
            <w:hideMark/>
          </w:tcPr>
          <w:p w14:paraId="030C60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DCA904E" w14:textId="77777777" w:rsidTr="00D238AD">
        <w:trPr>
          <w:trHeight w:val="20"/>
        </w:trPr>
        <w:tc>
          <w:tcPr>
            <w:tcW w:w="3794" w:type="dxa"/>
            <w:hideMark/>
          </w:tcPr>
          <w:p w14:paraId="06C878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3B11D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CD391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FOC1747Y022</w:t>
            </w:r>
          </w:p>
        </w:tc>
        <w:tc>
          <w:tcPr>
            <w:tcW w:w="1843" w:type="dxa"/>
            <w:hideMark/>
          </w:tcPr>
          <w:p w14:paraId="6B8F91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43FE752" w14:textId="77777777" w:rsidTr="00D238AD">
        <w:trPr>
          <w:trHeight w:val="20"/>
        </w:trPr>
        <w:tc>
          <w:tcPr>
            <w:tcW w:w="3794" w:type="dxa"/>
            <w:hideMark/>
          </w:tcPr>
          <w:p w14:paraId="5F0F09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EF8EF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F1605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FOC1747Y024</w:t>
            </w:r>
          </w:p>
        </w:tc>
        <w:tc>
          <w:tcPr>
            <w:tcW w:w="1843" w:type="dxa"/>
            <w:hideMark/>
          </w:tcPr>
          <w:p w14:paraId="5ADF51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0578CF" w14:textId="77777777" w:rsidTr="00D238AD">
        <w:trPr>
          <w:trHeight w:val="20"/>
        </w:trPr>
        <w:tc>
          <w:tcPr>
            <w:tcW w:w="3794" w:type="dxa"/>
            <w:hideMark/>
          </w:tcPr>
          <w:p w14:paraId="629A0C8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ADF8B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D0251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FOC1747Y02B</w:t>
            </w:r>
          </w:p>
        </w:tc>
        <w:tc>
          <w:tcPr>
            <w:tcW w:w="1843" w:type="dxa"/>
            <w:hideMark/>
          </w:tcPr>
          <w:p w14:paraId="5CF787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2A7B3FA" w14:textId="77777777" w:rsidTr="00D238AD">
        <w:trPr>
          <w:trHeight w:val="20"/>
        </w:trPr>
        <w:tc>
          <w:tcPr>
            <w:tcW w:w="3794" w:type="dxa"/>
            <w:hideMark/>
          </w:tcPr>
          <w:p w14:paraId="2FF86A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82141A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5EE025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FOC1747Y02C</w:t>
            </w:r>
          </w:p>
        </w:tc>
        <w:tc>
          <w:tcPr>
            <w:tcW w:w="1843" w:type="dxa"/>
            <w:hideMark/>
          </w:tcPr>
          <w:p w14:paraId="5815AD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3619A1E" w14:textId="77777777" w:rsidTr="00D238AD">
        <w:trPr>
          <w:trHeight w:val="20"/>
        </w:trPr>
        <w:tc>
          <w:tcPr>
            <w:tcW w:w="3794" w:type="dxa"/>
            <w:hideMark/>
          </w:tcPr>
          <w:p w14:paraId="06B061B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7A0EE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33F392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FOC1747Y02E</w:t>
            </w:r>
          </w:p>
        </w:tc>
        <w:tc>
          <w:tcPr>
            <w:tcW w:w="1843" w:type="dxa"/>
            <w:hideMark/>
          </w:tcPr>
          <w:p w14:paraId="2257F5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D9BEBCA" w14:textId="77777777" w:rsidTr="00D238AD">
        <w:trPr>
          <w:trHeight w:val="20"/>
        </w:trPr>
        <w:tc>
          <w:tcPr>
            <w:tcW w:w="3794" w:type="dxa"/>
            <w:hideMark/>
          </w:tcPr>
          <w:p w14:paraId="72623D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DEE7C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12909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FOC1747Y02G</w:t>
            </w:r>
          </w:p>
        </w:tc>
        <w:tc>
          <w:tcPr>
            <w:tcW w:w="1843" w:type="dxa"/>
            <w:hideMark/>
          </w:tcPr>
          <w:p w14:paraId="1E4CA6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FB72DA6" w14:textId="77777777" w:rsidTr="00D238AD">
        <w:trPr>
          <w:trHeight w:val="20"/>
        </w:trPr>
        <w:tc>
          <w:tcPr>
            <w:tcW w:w="3794" w:type="dxa"/>
            <w:hideMark/>
          </w:tcPr>
          <w:p w14:paraId="61B19C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5D49D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8B851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FOC1747Y02J</w:t>
            </w:r>
          </w:p>
        </w:tc>
        <w:tc>
          <w:tcPr>
            <w:tcW w:w="1843" w:type="dxa"/>
            <w:hideMark/>
          </w:tcPr>
          <w:p w14:paraId="520CCA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83033E1" w14:textId="77777777" w:rsidTr="00D238AD">
        <w:trPr>
          <w:trHeight w:val="20"/>
        </w:trPr>
        <w:tc>
          <w:tcPr>
            <w:tcW w:w="3794" w:type="dxa"/>
            <w:hideMark/>
          </w:tcPr>
          <w:p w14:paraId="415F089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5D8F6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F6F93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FOC1747Y02P</w:t>
            </w:r>
          </w:p>
        </w:tc>
        <w:tc>
          <w:tcPr>
            <w:tcW w:w="1843" w:type="dxa"/>
            <w:hideMark/>
          </w:tcPr>
          <w:p w14:paraId="167456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832E695" w14:textId="77777777" w:rsidTr="00D238AD">
        <w:trPr>
          <w:trHeight w:val="20"/>
        </w:trPr>
        <w:tc>
          <w:tcPr>
            <w:tcW w:w="3794" w:type="dxa"/>
            <w:hideMark/>
          </w:tcPr>
          <w:p w14:paraId="3C43007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17521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3582EC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FOC1747Y02T</w:t>
            </w:r>
          </w:p>
        </w:tc>
        <w:tc>
          <w:tcPr>
            <w:tcW w:w="1843" w:type="dxa"/>
            <w:hideMark/>
          </w:tcPr>
          <w:p w14:paraId="7AAF75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0B752B2" w14:textId="77777777" w:rsidTr="00D238AD">
        <w:trPr>
          <w:trHeight w:val="20"/>
        </w:trPr>
        <w:tc>
          <w:tcPr>
            <w:tcW w:w="3794" w:type="dxa"/>
            <w:hideMark/>
          </w:tcPr>
          <w:p w14:paraId="13C4A83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A750C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77D07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FOC1747Y02V</w:t>
            </w:r>
          </w:p>
        </w:tc>
        <w:tc>
          <w:tcPr>
            <w:tcW w:w="1843" w:type="dxa"/>
            <w:hideMark/>
          </w:tcPr>
          <w:p w14:paraId="1293F1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418253" w14:textId="77777777" w:rsidTr="00D238AD">
        <w:trPr>
          <w:trHeight w:val="20"/>
        </w:trPr>
        <w:tc>
          <w:tcPr>
            <w:tcW w:w="3794" w:type="dxa"/>
            <w:hideMark/>
          </w:tcPr>
          <w:p w14:paraId="23EC64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EC774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04D7F4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FOC1747Y031</w:t>
            </w:r>
          </w:p>
        </w:tc>
        <w:tc>
          <w:tcPr>
            <w:tcW w:w="1843" w:type="dxa"/>
            <w:hideMark/>
          </w:tcPr>
          <w:p w14:paraId="6BD05B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33D8788" w14:textId="77777777" w:rsidTr="00D238AD">
        <w:trPr>
          <w:trHeight w:val="20"/>
        </w:trPr>
        <w:tc>
          <w:tcPr>
            <w:tcW w:w="3794" w:type="dxa"/>
            <w:hideMark/>
          </w:tcPr>
          <w:p w14:paraId="73316F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A7C9D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9A5E4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FOC1747Y035</w:t>
            </w:r>
          </w:p>
        </w:tc>
        <w:tc>
          <w:tcPr>
            <w:tcW w:w="1843" w:type="dxa"/>
            <w:hideMark/>
          </w:tcPr>
          <w:p w14:paraId="5C2B468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83D48DE" w14:textId="77777777" w:rsidTr="00D238AD">
        <w:trPr>
          <w:trHeight w:val="20"/>
        </w:trPr>
        <w:tc>
          <w:tcPr>
            <w:tcW w:w="3794" w:type="dxa"/>
            <w:hideMark/>
          </w:tcPr>
          <w:p w14:paraId="6A8521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06CCF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3962DD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FOC1747Y03D</w:t>
            </w:r>
          </w:p>
        </w:tc>
        <w:tc>
          <w:tcPr>
            <w:tcW w:w="1843" w:type="dxa"/>
            <w:hideMark/>
          </w:tcPr>
          <w:p w14:paraId="20DBB8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A866D61" w14:textId="77777777" w:rsidTr="00D238AD">
        <w:trPr>
          <w:trHeight w:val="20"/>
        </w:trPr>
        <w:tc>
          <w:tcPr>
            <w:tcW w:w="3794" w:type="dxa"/>
            <w:hideMark/>
          </w:tcPr>
          <w:p w14:paraId="5221282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D0DCF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5DCA8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FOC1747Y03E</w:t>
            </w:r>
          </w:p>
        </w:tc>
        <w:tc>
          <w:tcPr>
            <w:tcW w:w="1843" w:type="dxa"/>
            <w:hideMark/>
          </w:tcPr>
          <w:p w14:paraId="2D3161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04927F8" w14:textId="77777777" w:rsidTr="00D238AD">
        <w:trPr>
          <w:trHeight w:val="20"/>
        </w:trPr>
        <w:tc>
          <w:tcPr>
            <w:tcW w:w="3794" w:type="dxa"/>
            <w:hideMark/>
          </w:tcPr>
          <w:p w14:paraId="721F09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BBBE5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26B47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FOC1747Y03F</w:t>
            </w:r>
          </w:p>
        </w:tc>
        <w:tc>
          <w:tcPr>
            <w:tcW w:w="1843" w:type="dxa"/>
            <w:hideMark/>
          </w:tcPr>
          <w:p w14:paraId="4892BC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286F078" w14:textId="77777777" w:rsidTr="00D238AD">
        <w:trPr>
          <w:trHeight w:val="20"/>
        </w:trPr>
        <w:tc>
          <w:tcPr>
            <w:tcW w:w="3794" w:type="dxa"/>
            <w:hideMark/>
          </w:tcPr>
          <w:p w14:paraId="518F1B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A3119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8A133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FOC1747Y03K</w:t>
            </w:r>
          </w:p>
        </w:tc>
        <w:tc>
          <w:tcPr>
            <w:tcW w:w="1843" w:type="dxa"/>
            <w:hideMark/>
          </w:tcPr>
          <w:p w14:paraId="6B359A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E4BE44" w14:textId="77777777" w:rsidTr="00D238AD">
        <w:trPr>
          <w:trHeight w:val="20"/>
        </w:trPr>
        <w:tc>
          <w:tcPr>
            <w:tcW w:w="3794" w:type="dxa"/>
            <w:hideMark/>
          </w:tcPr>
          <w:p w14:paraId="0DC3CD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B9FA6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6B9CD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FOC1747Y03L</w:t>
            </w:r>
          </w:p>
        </w:tc>
        <w:tc>
          <w:tcPr>
            <w:tcW w:w="1843" w:type="dxa"/>
            <w:hideMark/>
          </w:tcPr>
          <w:p w14:paraId="4103EE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E3A7DA0" w14:textId="77777777" w:rsidTr="00D238AD">
        <w:trPr>
          <w:trHeight w:val="20"/>
        </w:trPr>
        <w:tc>
          <w:tcPr>
            <w:tcW w:w="3794" w:type="dxa"/>
            <w:hideMark/>
          </w:tcPr>
          <w:p w14:paraId="386425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4FA92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BC8269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FOC1747Y042</w:t>
            </w:r>
          </w:p>
        </w:tc>
        <w:tc>
          <w:tcPr>
            <w:tcW w:w="1843" w:type="dxa"/>
            <w:hideMark/>
          </w:tcPr>
          <w:p w14:paraId="587E3EC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1172413" w14:textId="77777777" w:rsidTr="00D238AD">
        <w:trPr>
          <w:trHeight w:val="20"/>
        </w:trPr>
        <w:tc>
          <w:tcPr>
            <w:tcW w:w="3794" w:type="dxa"/>
            <w:hideMark/>
          </w:tcPr>
          <w:p w14:paraId="24F26B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31591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D69EDA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FOC1747Y044</w:t>
            </w:r>
          </w:p>
        </w:tc>
        <w:tc>
          <w:tcPr>
            <w:tcW w:w="1843" w:type="dxa"/>
            <w:hideMark/>
          </w:tcPr>
          <w:p w14:paraId="13CFAC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E7FB322" w14:textId="77777777" w:rsidTr="00D238AD">
        <w:trPr>
          <w:trHeight w:val="20"/>
        </w:trPr>
        <w:tc>
          <w:tcPr>
            <w:tcW w:w="3794" w:type="dxa"/>
            <w:hideMark/>
          </w:tcPr>
          <w:p w14:paraId="0FCFA92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C98CB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CCE7B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FOC1747Y2N3</w:t>
            </w:r>
          </w:p>
        </w:tc>
        <w:tc>
          <w:tcPr>
            <w:tcW w:w="1843" w:type="dxa"/>
            <w:hideMark/>
          </w:tcPr>
          <w:p w14:paraId="185ACD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7EF292" w14:textId="77777777" w:rsidTr="00D238AD">
        <w:trPr>
          <w:trHeight w:val="20"/>
        </w:trPr>
        <w:tc>
          <w:tcPr>
            <w:tcW w:w="3794" w:type="dxa"/>
            <w:hideMark/>
          </w:tcPr>
          <w:p w14:paraId="34081EB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68FBD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36C9C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FOC1747Y2H6</w:t>
            </w:r>
          </w:p>
        </w:tc>
        <w:tc>
          <w:tcPr>
            <w:tcW w:w="1843" w:type="dxa"/>
            <w:hideMark/>
          </w:tcPr>
          <w:p w14:paraId="38BF572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1FA43C9" w14:textId="77777777" w:rsidTr="00D238AD">
        <w:trPr>
          <w:trHeight w:val="20"/>
        </w:trPr>
        <w:tc>
          <w:tcPr>
            <w:tcW w:w="3794" w:type="dxa"/>
            <w:hideMark/>
          </w:tcPr>
          <w:p w14:paraId="642C93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D233B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BAB27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FOC1747Y2EZ</w:t>
            </w:r>
          </w:p>
        </w:tc>
        <w:tc>
          <w:tcPr>
            <w:tcW w:w="1843" w:type="dxa"/>
            <w:hideMark/>
          </w:tcPr>
          <w:p w14:paraId="20268C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7B1CAE" w14:textId="77777777" w:rsidTr="00D238AD">
        <w:trPr>
          <w:trHeight w:val="20"/>
        </w:trPr>
        <w:tc>
          <w:tcPr>
            <w:tcW w:w="3794" w:type="dxa"/>
            <w:hideMark/>
          </w:tcPr>
          <w:p w14:paraId="790733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43CCE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BC683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FOC1747Y2JX</w:t>
            </w:r>
          </w:p>
        </w:tc>
        <w:tc>
          <w:tcPr>
            <w:tcW w:w="1843" w:type="dxa"/>
            <w:hideMark/>
          </w:tcPr>
          <w:p w14:paraId="19B785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133958" w14:textId="77777777" w:rsidTr="00D238AD">
        <w:trPr>
          <w:trHeight w:val="20"/>
        </w:trPr>
        <w:tc>
          <w:tcPr>
            <w:tcW w:w="3794" w:type="dxa"/>
            <w:hideMark/>
          </w:tcPr>
          <w:p w14:paraId="7E0802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465DF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33DCB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FOC1747Y2GW</w:t>
            </w:r>
          </w:p>
        </w:tc>
        <w:tc>
          <w:tcPr>
            <w:tcW w:w="1843" w:type="dxa"/>
            <w:hideMark/>
          </w:tcPr>
          <w:p w14:paraId="14B154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20854B3" w14:textId="77777777" w:rsidTr="00D238AD">
        <w:trPr>
          <w:trHeight w:val="20"/>
        </w:trPr>
        <w:tc>
          <w:tcPr>
            <w:tcW w:w="3794" w:type="dxa"/>
            <w:hideMark/>
          </w:tcPr>
          <w:p w14:paraId="668BE8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207074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152B3D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FOC1747Y2K8</w:t>
            </w:r>
          </w:p>
        </w:tc>
        <w:tc>
          <w:tcPr>
            <w:tcW w:w="1843" w:type="dxa"/>
            <w:hideMark/>
          </w:tcPr>
          <w:p w14:paraId="36D26F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757E75" w14:textId="77777777" w:rsidTr="00D238AD">
        <w:trPr>
          <w:trHeight w:val="20"/>
        </w:trPr>
        <w:tc>
          <w:tcPr>
            <w:tcW w:w="3794" w:type="dxa"/>
            <w:hideMark/>
          </w:tcPr>
          <w:p w14:paraId="54A63D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884F1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F22A7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FOC1747Z14Y</w:t>
            </w:r>
          </w:p>
        </w:tc>
        <w:tc>
          <w:tcPr>
            <w:tcW w:w="1843" w:type="dxa"/>
            <w:hideMark/>
          </w:tcPr>
          <w:p w14:paraId="1F7701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720FF0A" w14:textId="77777777" w:rsidTr="00D238AD">
        <w:trPr>
          <w:trHeight w:val="20"/>
        </w:trPr>
        <w:tc>
          <w:tcPr>
            <w:tcW w:w="3794" w:type="dxa"/>
            <w:hideMark/>
          </w:tcPr>
          <w:p w14:paraId="3D81172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C6347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27B179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FOC1747Y2JW</w:t>
            </w:r>
          </w:p>
        </w:tc>
        <w:tc>
          <w:tcPr>
            <w:tcW w:w="1843" w:type="dxa"/>
            <w:hideMark/>
          </w:tcPr>
          <w:p w14:paraId="5E7C06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84D5EC6" w14:textId="77777777" w:rsidTr="00D238AD">
        <w:trPr>
          <w:trHeight w:val="20"/>
        </w:trPr>
        <w:tc>
          <w:tcPr>
            <w:tcW w:w="3794" w:type="dxa"/>
            <w:hideMark/>
          </w:tcPr>
          <w:p w14:paraId="27E514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1A5F95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5FF5F5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FOC1747Y2HJ</w:t>
            </w:r>
          </w:p>
        </w:tc>
        <w:tc>
          <w:tcPr>
            <w:tcW w:w="1843" w:type="dxa"/>
            <w:hideMark/>
          </w:tcPr>
          <w:p w14:paraId="79CDD4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528E0E" w14:textId="77777777" w:rsidTr="00D238AD">
        <w:trPr>
          <w:trHeight w:val="20"/>
        </w:trPr>
        <w:tc>
          <w:tcPr>
            <w:tcW w:w="3794" w:type="dxa"/>
            <w:hideMark/>
          </w:tcPr>
          <w:p w14:paraId="7B39C0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719E92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B5ED9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FOC1747Y2K1</w:t>
            </w:r>
          </w:p>
        </w:tc>
        <w:tc>
          <w:tcPr>
            <w:tcW w:w="1843" w:type="dxa"/>
            <w:hideMark/>
          </w:tcPr>
          <w:p w14:paraId="30BD96E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43EDB7F" w14:textId="77777777" w:rsidTr="00D238AD">
        <w:trPr>
          <w:trHeight w:val="20"/>
        </w:trPr>
        <w:tc>
          <w:tcPr>
            <w:tcW w:w="3794" w:type="dxa"/>
            <w:hideMark/>
          </w:tcPr>
          <w:p w14:paraId="1E20982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37943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3E25BF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FOC1747Y2EM</w:t>
            </w:r>
          </w:p>
        </w:tc>
        <w:tc>
          <w:tcPr>
            <w:tcW w:w="1843" w:type="dxa"/>
            <w:hideMark/>
          </w:tcPr>
          <w:p w14:paraId="49307D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E41D881" w14:textId="77777777" w:rsidTr="00D238AD">
        <w:trPr>
          <w:trHeight w:val="20"/>
        </w:trPr>
        <w:tc>
          <w:tcPr>
            <w:tcW w:w="3794" w:type="dxa"/>
            <w:hideMark/>
          </w:tcPr>
          <w:p w14:paraId="5A77812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35A2DC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43F42B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FOC1747Y2FR</w:t>
            </w:r>
          </w:p>
        </w:tc>
        <w:tc>
          <w:tcPr>
            <w:tcW w:w="1843" w:type="dxa"/>
            <w:hideMark/>
          </w:tcPr>
          <w:p w14:paraId="09376C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7377582" w14:textId="77777777" w:rsidTr="00D238AD">
        <w:trPr>
          <w:trHeight w:val="20"/>
        </w:trPr>
        <w:tc>
          <w:tcPr>
            <w:tcW w:w="3794" w:type="dxa"/>
            <w:hideMark/>
          </w:tcPr>
          <w:p w14:paraId="2F1B983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0AC52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DD37F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5C7A5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E06B5B9" w14:textId="77777777" w:rsidTr="00D238AD">
        <w:trPr>
          <w:trHeight w:val="20"/>
        </w:trPr>
        <w:tc>
          <w:tcPr>
            <w:tcW w:w="3794" w:type="dxa"/>
            <w:hideMark/>
          </w:tcPr>
          <w:p w14:paraId="35A3E89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6C1E1B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5A2158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C42140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3758C3" w14:textId="77777777" w:rsidTr="00D238AD">
        <w:trPr>
          <w:trHeight w:val="20"/>
        </w:trPr>
        <w:tc>
          <w:tcPr>
            <w:tcW w:w="3794" w:type="dxa"/>
            <w:hideMark/>
          </w:tcPr>
          <w:p w14:paraId="02762C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A9B26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D0FD3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33D8C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F721DC2" w14:textId="77777777" w:rsidTr="00D238AD">
        <w:trPr>
          <w:trHeight w:val="20"/>
        </w:trPr>
        <w:tc>
          <w:tcPr>
            <w:tcW w:w="3794" w:type="dxa"/>
            <w:hideMark/>
          </w:tcPr>
          <w:p w14:paraId="255516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4C4AD2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6D7D56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C6590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9C95C8D" w14:textId="77777777" w:rsidTr="00D238AD">
        <w:trPr>
          <w:trHeight w:val="20"/>
        </w:trPr>
        <w:tc>
          <w:tcPr>
            <w:tcW w:w="3794" w:type="dxa"/>
            <w:hideMark/>
          </w:tcPr>
          <w:p w14:paraId="37EC88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083795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576586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CED61A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D2C6D81" w14:textId="77777777" w:rsidTr="00D238AD">
        <w:trPr>
          <w:trHeight w:val="20"/>
        </w:trPr>
        <w:tc>
          <w:tcPr>
            <w:tcW w:w="3794" w:type="dxa"/>
            <w:hideMark/>
          </w:tcPr>
          <w:p w14:paraId="6CF06F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740W, 4 x SFP LAN Base</w:t>
            </w:r>
          </w:p>
        </w:tc>
        <w:tc>
          <w:tcPr>
            <w:tcW w:w="1843" w:type="dxa"/>
            <w:hideMark/>
          </w:tcPr>
          <w:p w14:paraId="5EEAD4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WS-C2960S-48FPS-L</w:t>
            </w:r>
          </w:p>
        </w:tc>
        <w:tc>
          <w:tcPr>
            <w:tcW w:w="1842" w:type="dxa"/>
            <w:hideMark/>
          </w:tcPr>
          <w:p w14:paraId="71DDC86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45E35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E6F37D" w14:textId="77777777" w:rsidTr="00D238AD">
        <w:trPr>
          <w:trHeight w:val="20"/>
        </w:trPr>
        <w:tc>
          <w:tcPr>
            <w:tcW w:w="3794" w:type="dxa"/>
            <w:hideMark/>
          </w:tcPr>
          <w:p w14:paraId="7C719E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2DD17D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58CB7F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FOC1743W6VK</w:t>
            </w:r>
          </w:p>
        </w:tc>
        <w:tc>
          <w:tcPr>
            <w:tcW w:w="1843" w:type="dxa"/>
            <w:hideMark/>
          </w:tcPr>
          <w:p w14:paraId="11F061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53EB1AA" w14:textId="77777777" w:rsidTr="00D238AD">
        <w:trPr>
          <w:trHeight w:val="20"/>
        </w:trPr>
        <w:tc>
          <w:tcPr>
            <w:tcW w:w="3794" w:type="dxa"/>
            <w:hideMark/>
          </w:tcPr>
          <w:p w14:paraId="3017CF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1C838A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7D6FD3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FOC1744V0FR</w:t>
            </w:r>
          </w:p>
        </w:tc>
        <w:tc>
          <w:tcPr>
            <w:tcW w:w="1843" w:type="dxa"/>
            <w:hideMark/>
          </w:tcPr>
          <w:p w14:paraId="461596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7972690" w14:textId="77777777" w:rsidTr="00D238AD">
        <w:trPr>
          <w:trHeight w:val="20"/>
        </w:trPr>
        <w:tc>
          <w:tcPr>
            <w:tcW w:w="3794" w:type="dxa"/>
            <w:hideMark/>
          </w:tcPr>
          <w:p w14:paraId="113290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5BEF1A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7ED026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FOC1744Y05N</w:t>
            </w:r>
          </w:p>
        </w:tc>
        <w:tc>
          <w:tcPr>
            <w:tcW w:w="1843" w:type="dxa"/>
            <w:hideMark/>
          </w:tcPr>
          <w:p w14:paraId="126F6C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F78EB02" w14:textId="77777777" w:rsidTr="00D238AD">
        <w:trPr>
          <w:trHeight w:val="20"/>
        </w:trPr>
        <w:tc>
          <w:tcPr>
            <w:tcW w:w="3794" w:type="dxa"/>
            <w:hideMark/>
          </w:tcPr>
          <w:p w14:paraId="5CAF3F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4A1390C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6BA6B4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FOC1744V0FS</w:t>
            </w:r>
          </w:p>
        </w:tc>
        <w:tc>
          <w:tcPr>
            <w:tcW w:w="1843" w:type="dxa"/>
            <w:hideMark/>
          </w:tcPr>
          <w:p w14:paraId="755D18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2D61C8A" w14:textId="77777777" w:rsidTr="00D238AD">
        <w:trPr>
          <w:trHeight w:val="20"/>
        </w:trPr>
        <w:tc>
          <w:tcPr>
            <w:tcW w:w="3794" w:type="dxa"/>
            <w:hideMark/>
          </w:tcPr>
          <w:p w14:paraId="2CDC5A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1C8527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3B5637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FOC1743W70W</w:t>
            </w:r>
          </w:p>
        </w:tc>
        <w:tc>
          <w:tcPr>
            <w:tcW w:w="1843" w:type="dxa"/>
            <w:hideMark/>
          </w:tcPr>
          <w:p w14:paraId="75A3AA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296A03" w14:textId="77777777" w:rsidTr="00D238AD">
        <w:trPr>
          <w:trHeight w:val="20"/>
        </w:trPr>
        <w:tc>
          <w:tcPr>
            <w:tcW w:w="3794" w:type="dxa"/>
            <w:hideMark/>
          </w:tcPr>
          <w:p w14:paraId="0B118E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3B896A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21C037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FOC1743W713</w:t>
            </w:r>
          </w:p>
        </w:tc>
        <w:tc>
          <w:tcPr>
            <w:tcW w:w="1843" w:type="dxa"/>
            <w:hideMark/>
          </w:tcPr>
          <w:p w14:paraId="661D61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7577DA7" w14:textId="77777777" w:rsidTr="00D238AD">
        <w:trPr>
          <w:trHeight w:val="20"/>
        </w:trPr>
        <w:tc>
          <w:tcPr>
            <w:tcW w:w="3794" w:type="dxa"/>
            <w:hideMark/>
          </w:tcPr>
          <w:p w14:paraId="1FD4B5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3E4A9DB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4F91569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FOC1743W716</w:t>
            </w:r>
          </w:p>
        </w:tc>
        <w:tc>
          <w:tcPr>
            <w:tcW w:w="1843" w:type="dxa"/>
            <w:hideMark/>
          </w:tcPr>
          <w:p w14:paraId="15B3A1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4682AC" w14:textId="77777777" w:rsidTr="00D238AD">
        <w:trPr>
          <w:trHeight w:val="20"/>
        </w:trPr>
        <w:tc>
          <w:tcPr>
            <w:tcW w:w="3794" w:type="dxa"/>
            <w:hideMark/>
          </w:tcPr>
          <w:p w14:paraId="627C3B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5311A9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679DF5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FOC1743W722</w:t>
            </w:r>
          </w:p>
        </w:tc>
        <w:tc>
          <w:tcPr>
            <w:tcW w:w="1843" w:type="dxa"/>
            <w:hideMark/>
          </w:tcPr>
          <w:p w14:paraId="31ED363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460AB4" w14:textId="77777777" w:rsidTr="00D238AD">
        <w:trPr>
          <w:trHeight w:val="20"/>
        </w:trPr>
        <w:tc>
          <w:tcPr>
            <w:tcW w:w="3794" w:type="dxa"/>
            <w:hideMark/>
          </w:tcPr>
          <w:p w14:paraId="500FE9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0D7939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7EAC63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FOC1743W721</w:t>
            </w:r>
          </w:p>
        </w:tc>
        <w:tc>
          <w:tcPr>
            <w:tcW w:w="1843" w:type="dxa"/>
            <w:hideMark/>
          </w:tcPr>
          <w:p w14:paraId="36614F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88E7B06" w14:textId="77777777" w:rsidTr="00D238AD">
        <w:trPr>
          <w:trHeight w:val="20"/>
        </w:trPr>
        <w:tc>
          <w:tcPr>
            <w:tcW w:w="3794" w:type="dxa"/>
            <w:hideMark/>
          </w:tcPr>
          <w:p w14:paraId="70156F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017313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36B7C9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FOC1743W720</w:t>
            </w:r>
          </w:p>
        </w:tc>
        <w:tc>
          <w:tcPr>
            <w:tcW w:w="1843" w:type="dxa"/>
            <w:hideMark/>
          </w:tcPr>
          <w:p w14:paraId="43A83F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D348E56" w14:textId="77777777" w:rsidTr="00D238AD">
        <w:trPr>
          <w:trHeight w:val="20"/>
        </w:trPr>
        <w:tc>
          <w:tcPr>
            <w:tcW w:w="3794" w:type="dxa"/>
            <w:hideMark/>
          </w:tcPr>
          <w:p w14:paraId="7D125E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44C740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2B093C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FOC1744Y05P</w:t>
            </w:r>
          </w:p>
        </w:tc>
        <w:tc>
          <w:tcPr>
            <w:tcW w:w="1843" w:type="dxa"/>
            <w:hideMark/>
          </w:tcPr>
          <w:p w14:paraId="1C6802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ED4627A" w14:textId="77777777" w:rsidTr="00D238AD">
        <w:trPr>
          <w:trHeight w:val="20"/>
        </w:trPr>
        <w:tc>
          <w:tcPr>
            <w:tcW w:w="3794" w:type="dxa"/>
            <w:hideMark/>
          </w:tcPr>
          <w:p w14:paraId="44456F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36C14E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30DC92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FOC1743W71J</w:t>
            </w:r>
          </w:p>
        </w:tc>
        <w:tc>
          <w:tcPr>
            <w:tcW w:w="1843" w:type="dxa"/>
            <w:hideMark/>
          </w:tcPr>
          <w:p w14:paraId="18F01EA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B344B41" w14:textId="77777777" w:rsidTr="00D238AD">
        <w:trPr>
          <w:trHeight w:val="20"/>
        </w:trPr>
        <w:tc>
          <w:tcPr>
            <w:tcW w:w="3794" w:type="dxa"/>
            <w:hideMark/>
          </w:tcPr>
          <w:p w14:paraId="44D2C78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653E2E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1D9A6D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FOC1744Y05S</w:t>
            </w:r>
          </w:p>
        </w:tc>
        <w:tc>
          <w:tcPr>
            <w:tcW w:w="1843" w:type="dxa"/>
            <w:hideMark/>
          </w:tcPr>
          <w:p w14:paraId="48658F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F59955E" w14:textId="77777777" w:rsidTr="00D238AD">
        <w:trPr>
          <w:trHeight w:val="20"/>
        </w:trPr>
        <w:tc>
          <w:tcPr>
            <w:tcW w:w="3794" w:type="dxa"/>
            <w:hideMark/>
          </w:tcPr>
          <w:p w14:paraId="2037FC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1EE7CF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3E1EAF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FOC1744V0FX</w:t>
            </w:r>
          </w:p>
        </w:tc>
        <w:tc>
          <w:tcPr>
            <w:tcW w:w="1843" w:type="dxa"/>
            <w:hideMark/>
          </w:tcPr>
          <w:p w14:paraId="3A4BF7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3B6B1A2" w14:textId="77777777" w:rsidTr="00D238AD">
        <w:trPr>
          <w:trHeight w:val="20"/>
        </w:trPr>
        <w:tc>
          <w:tcPr>
            <w:tcW w:w="3794" w:type="dxa"/>
            <w:hideMark/>
          </w:tcPr>
          <w:p w14:paraId="7AC3EA5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49014E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52263D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FOC1744Y049</w:t>
            </w:r>
          </w:p>
        </w:tc>
        <w:tc>
          <w:tcPr>
            <w:tcW w:w="1843" w:type="dxa"/>
            <w:hideMark/>
          </w:tcPr>
          <w:p w14:paraId="20024F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6A70CBF" w14:textId="77777777" w:rsidTr="00D238AD">
        <w:trPr>
          <w:trHeight w:val="20"/>
        </w:trPr>
        <w:tc>
          <w:tcPr>
            <w:tcW w:w="3794" w:type="dxa"/>
            <w:hideMark/>
          </w:tcPr>
          <w:p w14:paraId="62C93FE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2960S 48 GigE PoE 370W, 4 x SFP LAN Base</w:t>
            </w:r>
          </w:p>
        </w:tc>
        <w:tc>
          <w:tcPr>
            <w:tcW w:w="1843" w:type="dxa"/>
            <w:hideMark/>
          </w:tcPr>
          <w:p w14:paraId="5DA59F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WS-C2960S-48LPS-L</w:t>
            </w:r>
          </w:p>
        </w:tc>
        <w:tc>
          <w:tcPr>
            <w:tcW w:w="1842" w:type="dxa"/>
            <w:hideMark/>
          </w:tcPr>
          <w:p w14:paraId="35F79E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FOC1746Z4B0</w:t>
            </w:r>
          </w:p>
        </w:tc>
        <w:tc>
          <w:tcPr>
            <w:tcW w:w="1843" w:type="dxa"/>
            <w:hideMark/>
          </w:tcPr>
          <w:p w14:paraId="778E3C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EE8C969" w14:textId="77777777" w:rsidTr="00D238AD">
        <w:trPr>
          <w:trHeight w:val="20"/>
        </w:trPr>
        <w:tc>
          <w:tcPr>
            <w:tcW w:w="3794" w:type="dxa"/>
            <w:hideMark/>
          </w:tcPr>
          <w:p w14:paraId="71A0CE0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48 GigE, 4 x SFP LAN Base</w:t>
            </w:r>
          </w:p>
        </w:tc>
        <w:tc>
          <w:tcPr>
            <w:tcW w:w="1843" w:type="dxa"/>
            <w:hideMark/>
          </w:tcPr>
          <w:p w14:paraId="410CF0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WS-C2960S-48TS-L</w:t>
            </w:r>
          </w:p>
        </w:tc>
        <w:tc>
          <w:tcPr>
            <w:tcW w:w="1842" w:type="dxa"/>
            <w:hideMark/>
          </w:tcPr>
          <w:p w14:paraId="286614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F1C62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1926592" w14:textId="77777777" w:rsidTr="00D238AD">
        <w:trPr>
          <w:trHeight w:val="20"/>
        </w:trPr>
        <w:tc>
          <w:tcPr>
            <w:tcW w:w="3794" w:type="dxa"/>
            <w:hideMark/>
          </w:tcPr>
          <w:p w14:paraId="33837D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48 GigE, 4 x SFP LAN Base</w:t>
            </w:r>
          </w:p>
        </w:tc>
        <w:tc>
          <w:tcPr>
            <w:tcW w:w="1843" w:type="dxa"/>
            <w:hideMark/>
          </w:tcPr>
          <w:p w14:paraId="56657A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WS-C2960S-48TS-L</w:t>
            </w:r>
          </w:p>
        </w:tc>
        <w:tc>
          <w:tcPr>
            <w:tcW w:w="1842" w:type="dxa"/>
            <w:hideMark/>
          </w:tcPr>
          <w:p w14:paraId="0E20A8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5E371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9C92667" w14:textId="77777777" w:rsidTr="00D238AD">
        <w:trPr>
          <w:trHeight w:val="20"/>
        </w:trPr>
        <w:tc>
          <w:tcPr>
            <w:tcW w:w="3794" w:type="dxa"/>
            <w:hideMark/>
          </w:tcPr>
          <w:p w14:paraId="784F7B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48 GigE, 4 x SFP LAN Base</w:t>
            </w:r>
          </w:p>
        </w:tc>
        <w:tc>
          <w:tcPr>
            <w:tcW w:w="1843" w:type="dxa"/>
            <w:hideMark/>
          </w:tcPr>
          <w:p w14:paraId="1C432D6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WS-C2960S-48TS-L</w:t>
            </w:r>
          </w:p>
        </w:tc>
        <w:tc>
          <w:tcPr>
            <w:tcW w:w="1842" w:type="dxa"/>
            <w:hideMark/>
          </w:tcPr>
          <w:p w14:paraId="5830D0C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3C579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AE035D3" w14:textId="77777777" w:rsidTr="00D238AD">
        <w:trPr>
          <w:trHeight w:val="20"/>
        </w:trPr>
        <w:tc>
          <w:tcPr>
            <w:tcW w:w="3794" w:type="dxa"/>
            <w:hideMark/>
          </w:tcPr>
          <w:p w14:paraId="24D2FFF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2960S 48 GigE, 4 x SFP LAN Base</w:t>
            </w:r>
          </w:p>
        </w:tc>
        <w:tc>
          <w:tcPr>
            <w:tcW w:w="1843" w:type="dxa"/>
            <w:hideMark/>
          </w:tcPr>
          <w:p w14:paraId="4DB218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WS-C2960S-48TS-L</w:t>
            </w:r>
          </w:p>
        </w:tc>
        <w:tc>
          <w:tcPr>
            <w:tcW w:w="1842" w:type="dxa"/>
            <w:hideMark/>
          </w:tcPr>
          <w:p w14:paraId="4470E5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A28D0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25357EC" w14:textId="77777777" w:rsidTr="00D238AD">
        <w:trPr>
          <w:trHeight w:val="20"/>
        </w:trPr>
        <w:tc>
          <w:tcPr>
            <w:tcW w:w="3794" w:type="dxa"/>
            <w:hideMark/>
          </w:tcPr>
          <w:p w14:paraId="167DAD3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6E6A7D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66360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D82E9E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6D75941" w14:textId="77777777" w:rsidTr="00D238AD">
        <w:trPr>
          <w:trHeight w:val="20"/>
        </w:trPr>
        <w:tc>
          <w:tcPr>
            <w:tcW w:w="3794" w:type="dxa"/>
            <w:hideMark/>
          </w:tcPr>
          <w:p w14:paraId="2260C3E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7547BC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5C1456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34FC8C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415F1B5" w14:textId="77777777" w:rsidTr="00D238AD">
        <w:trPr>
          <w:trHeight w:val="20"/>
        </w:trPr>
        <w:tc>
          <w:tcPr>
            <w:tcW w:w="3794" w:type="dxa"/>
            <w:hideMark/>
          </w:tcPr>
          <w:p w14:paraId="3E880B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04273A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00022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042F7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5DE5E4" w14:textId="77777777" w:rsidTr="00D238AD">
        <w:trPr>
          <w:trHeight w:val="20"/>
        </w:trPr>
        <w:tc>
          <w:tcPr>
            <w:tcW w:w="3794" w:type="dxa"/>
            <w:hideMark/>
          </w:tcPr>
          <w:p w14:paraId="48E671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4B8D4C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06A9BB9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88EB2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5B61075" w14:textId="77777777" w:rsidTr="00D238AD">
        <w:trPr>
          <w:trHeight w:val="20"/>
        </w:trPr>
        <w:tc>
          <w:tcPr>
            <w:tcW w:w="3794" w:type="dxa"/>
            <w:hideMark/>
          </w:tcPr>
          <w:p w14:paraId="0E492D9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286640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75CF42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B480A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099CDD4" w14:textId="77777777" w:rsidTr="00D238AD">
        <w:trPr>
          <w:trHeight w:val="20"/>
        </w:trPr>
        <w:tc>
          <w:tcPr>
            <w:tcW w:w="3794" w:type="dxa"/>
            <w:hideMark/>
          </w:tcPr>
          <w:p w14:paraId="34A1FE6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Catalyst2960SF24FE,PoE370W,2 xSFP,LANBase</w:t>
            </w:r>
          </w:p>
        </w:tc>
        <w:tc>
          <w:tcPr>
            <w:tcW w:w="1843" w:type="dxa"/>
            <w:hideMark/>
          </w:tcPr>
          <w:p w14:paraId="45AA25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WS-C2960S-F24PS-L</w:t>
            </w:r>
          </w:p>
        </w:tc>
        <w:tc>
          <w:tcPr>
            <w:tcW w:w="1842" w:type="dxa"/>
            <w:hideMark/>
          </w:tcPr>
          <w:p w14:paraId="2B6465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59FDA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0FCA430" w14:textId="77777777" w:rsidTr="00D238AD">
        <w:trPr>
          <w:trHeight w:val="20"/>
        </w:trPr>
        <w:tc>
          <w:tcPr>
            <w:tcW w:w="3794" w:type="dxa"/>
            <w:hideMark/>
          </w:tcPr>
          <w:p w14:paraId="477A12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11D47C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B585A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FDO1725Y17M</w:t>
            </w:r>
          </w:p>
        </w:tc>
        <w:tc>
          <w:tcPr>
            <w:tcW w:w="1843" w:type="dxa"/>
            <w:hideMark/>
          </w:tcPr>
          <w:p w14:paraId="17A49B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305E76D" w14:textId="77777777" w:rsidTr="00D238AD">
        <w:trPr>
          <w:trHeight w:val="20"/>
        </w:trPr>
        <w:tc>
          <w:tcPr>
            <w:tcW w:w="3794" w:type="dxa"/>
            <w:hideMark/>
          </w:tcPr>
          <w:p w14:paraId="173387A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EE8C1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248BB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FDO1737Y2CQ</w:t>
            </w:r>
          </w:p>
        </w:tc>
        <w:tc>
          <w:tcPr>
            <w:tcW w:w="1843" w:type="dxa"/>
            <w:hideMark/>
          </w:tcPr>
          <w:p w14:paraId="2B3D20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24A7C60" w14:textId="77777777" w:rsidTr="00D238AD">
        <w:trPr>
          <w:trHeight w:val="20"/>
        </w:trPr>
        <w:tc>
          <w:tcPr>
            <w:tcW w:w="3794" w:type="dxa"/>
            <w:hideMark/>
          </w:tcPr>
          <w:p w14:paraId="748C3A3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2A1D5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58960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FDO1726Y1W8</w:t>
            </w:r>
          </w:p>
        </w:tc>
        <w:tc>
          <w:tcPr>
            <w:tcW w:w="1843" w:type="dxa"/>
            <w:hideMark/>
          </w:tcPr>
          <w:p w14:paraId="124BD5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5A4BD37" w14:textId="77777777" w:rsidTr="00D238AD">
        <w:trPr>
          <w:trHeight w:val="20"/>
        </w:trPr>
        <w:tc>
          <w:tcPr>
            <w:tcW w:w="3794" w:type="dxa"/>
            <w:hideMark/>
          </w:tcPr>
          <w:p w14:paraId="7E921F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6CC8D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059EC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FDO1738Y2CP</w:t>
            </w:r>
          </w:p>
        </w:tc>
        <w:tc>
          <w:tcPr>
            <w:tcW w:w="1843" w:type="dxa"/>
            <w:hideMark/>
          </w:tcPr>
          <w:p w14:paraId="04DE77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2D32D5E" w14:textId="77777777" w:rsidTr="00D238AD">
        <w:trPr>
          <w:trHeight w:val="20"/>
        </w:trPr>
        <w:tc>
          <w:tcPr>
            <w:tcW w:w="3794" w:type="dxa"/>
            <w:hideMark/>
          </w:tcPr>
          <w:p w14:paraId="7BFBD7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77C834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EC5A9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FDO1738Y2CR</w:t>
            </w:r>
          </w:p>
        </w:tc>
        <w:tc>
          <w:tcPr>
            <w:tcW w:w="1843" w:type="dxa"/>
            <w:hideMark/>
          </w:tcPr>
          <w:p w14:paraId="0FF69C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646A6B8" w14:textId="77777777" w:rsidTr="00D238AD">
        <w:trPr>
          <w:trHeight w:val="20"/>
        </w:trPr>
        <w:tc>
          <w:tcPr>
            <w:tcW w:w="3794" w:type="dxa"/>
            <w:hideMark/>
          </w:tcPr>
          <w:p w14:paraId="7A8024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10AC24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4CD1E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FDO1740Y0WQ</w:t>
            </w:r>
          </w:p>
        </w:tc>
        <w:tc>
          <w:tcPr>
            <w:tcW w:w="1843" w:type="dxa"/>
            <w:hideMark/>
          </w:tcPr>
          <w:p w14:paraId="3C19D67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192D07" w14:textId="77777777" w:rsidTr="00D238AD">
        <w:trPr>
          <w:trHeight w:val="20"/>
        </w:trPr>
        <w:tc>
          <w:tcPr>
            <w:tcW w:w="3794" w:type="dxa"/>
            <w:hideMark/>
          </w:tcPr>
          <w:p w14:paraId="1F76BF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9AAF4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1E6BDD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FDO1740Y0Y4</w:t>
            </w:r>
          </w:p>
        </w:tc>
        <w:tc>
          <w:tcPr>
            <w:tcW w:w="1843" w:type="dxa"/>
            <w:hideMark/>
          </w:tcPr>
          <w:p w14:paraId="2B2637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3ED122" w14:textId="77777777" w:rsidTr="00D238AD">
        <w:trPr>
          <w:trHeight w:val="20"/>
        </w:trPr>
        <w:tc>
          <w:tcPr>
            <w:tcW w:w="3794" w:type="dxa"/>
            <w:hideMark/>
          </w:tcPr>
          <w:p w14:paraId="04E1559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39C3E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C05FA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FDO1740Y10Y</w:t>
            </w:r>
          </w:p>
        </w:tc>
        <w:tc>
          <w:tcPr>
            <w:tcW w:w="1843" w:type="dxa"/>
            <w:hideMark/>
          </w:tcPr>
          <w:p w14:paraId="7C612E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809DFA" w14:textId="77777777" w:rsidTr="00D238AD">
        <w:trPr>
          <w:trHeight w:val="20"/>
        </w:trPr>
        <w:tc>
          <w:tcPr>
            <w:tcW w:w="3794" w:type="dxa"/>
            <w:hideMark/>
          </w:tcPr>
          <w:p w14:paraId="7FE9CE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7A049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6B2E4F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FDO1740Y0WM</w:t>
            </w:r>
          </w:p>
        </w:tc>
        <w:tc>
          <w:tcPr>
            <w:tcW w:w="1843" w:type="dxa"/>
            <w:hideMark/>
          </w:tcPr>
          <w:p w14:paraId="6ABF71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B495CC5" w14:textId="77777777" w:rsidTr="00D238AD">
        <w:trPr>
          <w:trHeight w:val="20"/>
        </w:trPr>
        <w:tc>
          <w:tcPr>
            <w:tcW w:w="3794" w:type="dxa"/>
            <w:hideMark/>
          </w:tcPr>
          <w:p w14:paraId="5A3966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671D03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F2D72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FDO1740Y0YF</w:t>
            </w:r>
          </w:p>
        </w:tc>
        <w:tc>
          <w:tcPr>
            <w:tcW w:w="1843" w:type="dxa"/>
            <w:hideMark/>
          </w:tcPr>
          <w:p w14:paraId="6D9C96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471B83C" w14:textId="77777777" w:rsidTr="00D238AD">
        <w:trPr>
          <w:trHeight w:val="20"/>
        </w:trPr>
        <w:tc>
          <w:tcPr>
            <w:tcW w:w="3794" w:type="dxa"/>
            <w:hideMark/>
          </w:tcPr>
          <w:p w14:paraId="3878C3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BF533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8D504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FDO1740Y0XC</w:t>
            </w:r>
          </w:p>
        </w:tc>
        <w:tc>
          <w:tcPr>
            <w:tcW w:w="1843" w:type="dxa"/>
            <w:hideMark/>
          </w:tcPr>
          <w:p w14:paraId="7F29DF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2AD2C62" w14:textId="77777777" w:rsidTr="00D238AD">
        <w:trPr>
          <w:trHeight w:val="20"/>
        </w:trPr>
        <w:tc>
          <w:tcPr>
            <w:tcW w:w="3794" w:type="dxa"/>
            <w:hideMark/>
          </w:tcPr>
          <w:p w14:paraId="19B576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618035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0E861E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FDO1740Y0Y9</w:t>
            </w:r>
          </w:p>
        </w:tc>
        <w:tc>
          <w:tcPr>
            <w:tcW w:w="1843" w:type="dxa"/>
            <w:hideMark/>
          </w:tcPr>
          <w:p w14:paraId="4A5966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9F97227" w14:textId="77777777" w:rsidTr="00D238AD">
        <w:trPr>
          <w:trHeight w:val="20"/>
        </w:trPr>
        <w:tc>
          <w:tcPr>
            <w:tcW w:w="3794" w:type="dxa"/>
            <w:hideMark/>
          </w:tcPr>
          <w:p w14:paraId="288C8AC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2B428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4841D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FDO1740Y0V8</w:t>
            </w:r>
          </w:p>
        </w:tc>
        <w:tc>
          <w:tcPr>
            <w:tcW w:w="1843" w:type="dxa"/>
            <w:hideMark/>
          </w:tcPr>
          <w:p w14:paraId="1B795D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874A9B" w14:textId="77777777" w:rsidTr="00D238AD">
        <w:trPr>
          <w:trHeight w:val="20"/>
        </w:trPr>
        <w:tc>
          <w:tcPr>
            <w:tcW w:w="3794" w:type="dxa"/>
            <w:hideMark/>
          </w:tcPr>
          <w:p w14:paraId="119D08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06E2B3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D7DF4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FDO1740Y0WX</w:t>
            </w:r>
          </w:p>
        </w:tc>
        <w:tc>
          <w:tcPr>
            <w:tcW w:w="1843" w:type="dxa"/>
            <w:hideMark/>
          </w:tcPr>
          <w:p w14:paraId="540EC42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3F750E6" w14:textId="77777777" w:rsidTr="00D238AD">
        <w:trPr>
          <w:trHeight w:val="20"/>
        </w:trPr>
        <w:tc>
          <w:tcPr>
            <w:tcW w:w="3794" w:type="dxa"/>
            <w:hideMark/>
          </w:tcPr>
          <w:p w14:paraId="4245F8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115FBD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0EA85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00111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9E570EB" w14:textId="77777777" w:rsidTr="00D238AD">
        <w:trPr>
          <w:trHeight w:val="20"/>
        </w:trPr>
        <w:tc>
          <w:tcPr>
            <w:tcW w:w="3794" w:type="dxa"/>
            <w:hideMark/>
          </w:tcPr>
          <w:p w14:paraId="61E75E1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411B7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6A862F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FDO1740Y0WR</w:t>
            </w:r>
          </w:p>
        </w:tc>
        <w:tc>
          <w:tcPr>
            <w:tcW w:w="1843" w:type="dxa"/>
            <w:hideMark/>
          </w:tcPr>
          <w:p w14:paraId="74EA41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DD8D71" w14:textId="77777777" w:rsidTr="00D238AD">
        <w:trPr>
          <w:trHeight w:val="20"/>
        </w:trPr>
        <w:tc>
          <w:tcPr>
            <w:tcW w:w="3794" w:type="dxa"/>
            <w:hideMark/>
          </w:tcPr>
          <w:p w14:paraId="5229CB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878742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00E06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FDO1730Y2SL</w:t>
            </w:r>
          </w:p>
        </w:tc>
        <w:tc>
          <w:tcPr>
            <w:tcW w:w="1843" w:type="dxa"/>
            <w:hideMark/>
          </w:tcPr>
          <w:p w14:paraId="252E0E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5D82F01" w14:textId="77777777" w:rsidTr="00D238AD">
        <w:trPr>
          <w:trHeight w:val="20"/>
        </w:trPr>
        <w:tc>
          <w:tcPr>
            <w:tcW w:w="3794" w:type="dxa"/>
            <w:hideMark/>
          </w:tcPr>
          <w:p w14:paraId="388812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749DC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79501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FDO1731Y04S</w:t>
            </w:r>
          </w:p>
        </w:tc>
        <w:tc>
          <w:tcPr>
            <w:tcW w:w="1843" w:type="dxa"/>
            <w:hideMark/>
          </w:tcPr>
          <w:p w14:paraId="3A7356D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F1848FB" w14:textId="77777777" w:rsidTr="00D238AD">
        <w:trPr>
          <w:trHeight w:val="20"/>
        </w:trPr>
        <w:tc>
          <w:tcPr>
            <w:tcW w:w="3794" w:type="dxa"/>
            <w:hideMark/>
          </w:tcPr>
          <w:p w14:paraId="019027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124B607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70C066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FDO1731Y05A</w:t>
            </w:r>
          </w:p>
        </w:tc>
        <w:tc>
          <w:tcPr>
            <w:tcW w:w="1843" w:type="dxa"/>
            <w:hideMark/>
          </w:tcPr>
          <w:p w14:paraId="2035E8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4D1C223" w14:textId="77777777" w:rsidTr="00D238AD">
        <w:trPr>
          <w:trHeight w:val="20"/>
        </w:trPr>
        <w:tc>
          <w:tcPr>
            <w:tcW w:w="3794" w:type="dxa"/>
            <w:hideMark/>
          </w:tcPr>
          <w:p w14:paraId="71B4A8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AA14B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8CEE3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FDO1731Y05H</w:t>
            </w:r>
          </w:p>
        </w:tc>
        <w:tc>
          <w:tcPr>
            <w:tcW w:w="1843" w:type="dxa"/>
            <w:hideMark/>
          </w:tcPr>
          <w:p w14:paraId="13F7CF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70DD0E" w14:textId="77777777" w:rsidTr="00D238AD">
        <w:trPr>
          <w:trHeight w:val="20"/>
        </w:trPr>
        <w:tc>
          <w:tcPr>
            <w:tcW w:w="3794" w:type="dxa"/>
            <w:hideMark/>
          </w:tcPr>
          <w:p w14:paraId="1E1185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13919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6A3118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FDO1738Y24P</w:t>
            </w:r>
          </w:p>
        </w:tc>
        <w:tc>
          <w:tcPr>
            <w:tcW w:w="1843" w:type="dxa"/>
            <w:hideMark/>
          </w:tcPr>
          <w:p w14:paraId="58E334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D106CD1" w14:textId="77777777" w:rsidTr="00D238AD">
        <w:trPr>
          <w:trHeight w:val="20"/>
        </w:trPr>
        <w:tc>
          <w:tcPr>
            <w:tcW w:w="3794" w:type="dxa"/>
            <w:hideMark/>
          </w:tcPr>
          <w:p w14:paraId="47DD2DD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B345D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72E3CF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FDO1738Y25E</w:t>
            </w:r>
          </w:p>
        </w:tc>
        <w:tc>
          <w:tcPr>
            <w:tcW w:w="1843" w:type="dxa"/>
            <w:hideMark/>
          </w:tcPr>
          <w:p w14:paraId="289CA91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53E2606" w14:textId="77777777" w:rsidTr="00D238AD">
        <w:trPr>
          <w:trHeight w:val="20"/>
        </w:trPr>
        <w:tc>
          <w:tcPr>
            <w:tcW w:w="3794" w:type="dxa"/>
            <w:hideMark/>
          </w:tcPr>
          <w:p w14:paraId="1A2B590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C0255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0913D4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FDO1738Y25X</w:t>
            </w:r>
          </w:p>
        </w:tc>
        <w:tc>
          <w:tcPr>
            <w:tcW w:w="1843" w:type="dxa"/>
            <w:hideMark/>
          </w:tcPr>
          <w:p w14:paraId="6EE9AA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C75B477" w14:textId="77777777" w:rsidTr="00D238AD">
        <w:trPr>
          <w:trHeight w:val="20"/>
        </w:trPr>
        <w:tc>
          <w:tcPr>
            <w:tcW w:w="3794" w:type="dxa"/>
            <w:hideMark/>
          </w:tcPr>
          <w:p w14:paraId="0C4579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60414B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401EE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FDO1738Y260</w:t>
            </w:r>
          </w:p>
        </w:tc>
        <w:tc>
          <w:tcPr>
            <w:tcW w:w="1843" w:type="dxa"/>
            <w:hideMark/>
          </w:tcPr>
          <w:p w14:paraId="192430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AF70000" w14:textId="77777777" w:rsidTr="00D238AD">
        <w:trPr>
          <w:trHeight w:val="20"/>
        </w:trPr>
        <w:tc>
          <w:tcPr>
            <w:tcW w:w="3794" w:type="dxa"/>
            <w:hideMark/>
          </w:tcPr>
          <w:p w14:paraId="6A98EDD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7E8CB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08D33C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FDO1738Y263</w:t>
            </w:r>
          </w:p>
        </w:tc>
        <w:tc>
          <w:tcPr>
            <w:tcW w:w="1843" w:type="dxa"/>
            <w:hideMark/>
          </w:tcPr>
          <w:p w14:paraId="2ABEF6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3501648" w14:textId="77777777" w:rsidTr="00D238AD">
        <w:trPr>
          <w:trHeight w:val="20"/>
        </w:trPr>
        <w:tc>
          <w:tcPr>
            <w:tcW w:w="3794" w:type="dxa"/>
            <w:hideMark/>
          </w:tcPr>
          <w:p w14:paraId="70C7F0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15578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06F575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FDO1738Y264</w:t>
            </w:r>
          </w:p>
        </w:tc>
        <w:tc>
          <w:tcPr>
            <w:tcW w:w="1843" w:type="dxa"/>
            <w:hideMark/>
          </w:tcPr>
          <w:p w14:paraId="11981AF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436B59" w14:textId="77777777" w:rsidTr="00D238AD">
        <w:trPr>
          <w:trHeight w:val="20"/>
        </w:trPr>
        <w:tc>
          <w:tcPr>
            <w:tcW w:w="3794" w:type="dxa"/>
            <w:hideMark/>
          </w:tcPr>
          <w:p w14:paraId="02738E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637C6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4C8B33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FDO1738Y26L</w:t>
            </w:r>
          </w:p>
        </w:tc>
        <w:tc>
          <w:tcPr>
            <w:tcW w:w="1843" w:type="dxa"/>
            <w:hideMark/>
          </w:tcPr>
          <w:p w14:paraId="628F30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D796951" w14:textId="77777777" w:rsidTr="00D238AD">
        <w:trPr>
          <w:trHeight w:val="20"/>
        </w:trPr>
        <w:tc>
          <w:tcPr>
            <w:tcW w:w="3794" w:type="dxa"/>
            <w:hideMark/>
          </w:tcPr>
          <w:p w14:paraId="777A03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1EE750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B0FD5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FDO1738Y26N</w:t>
            </w:r>
          </w:p>
        </w:tc>
        <w:tc>
          <w:tcPr>
            <w:tcW w:w="1843" w:type="dxa"/>
            <w:hideMark/>
          </w:tcPr>
          <w:p w14:paraId="197C37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69E7C22" w14:textId="77777777" w:rsidTr="00D238AD">
        <w:trPr>
          <w:trHeight w:val="20"/>
        </w:trPr>
        <w:tc>
          <w:tcPr>
            <w:tcW w:w="3794" w:type="dxa"/>
            <w:hideMark/>
          </w:tcPr>
          <w:p w14:paraId="45CA1E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75FEC2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98A8F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FDO1738Y26S</w:t>
            </w:r>
          </w:p>
        </w:tc>
        <w:tc>
          <w:tcPr>
            <w:tcW w:w="1843" w:type="dxa"/>
            <w:hideMark/>
          </w:tcPr>
          <w:p w14:paraId="63BD0C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77533F1" w14:textId="77777777" w:rsidTr="00D238AD">
        <w:trPr>
          <w:trHeight w:val="20"/>
        </w:trPr>
        <w:tc>
          <w:tcPr>
            <w:tcW w:w="3794" w:type="dxa"/>
            <w:hideMark/>
          </w:tcPr>
          <w:p w14:paraId="690D1D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731F9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133A34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FDO1738Y26U</w:t>
            </w:r>
          </w:p>
        </w:tc>
        <w:tc>
          <w:tcPr>
            <w:tcW w:w="1843" w:type="dxa"/>
            <w:hideMark/>
          </w:tcPr>
          <w:p w14:paraId="3B026F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226966" w14:textId="77777777" w:rsidTr="00D238AD">
        <w:trPr>
          <w:trHeight w:val="20"/>
        </w:trPr>
        <w:tc>
          <w:tcPr>
            <w:tcW w:w="3794" w:type="dxa"/>
            <w:hideMark/>
          </w:tcPr>
          <w:p w14:paraId="165683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0FF66B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7B8A80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FDO1738Y26W</w:t>
            </w:r>
          </w:p>
        </w:tc>
        <w:tc>
          <w:tcPr>
            <w:tcW w:w="1843" w:type="dxa"/>
            <w:hideMark/>
          </w:tcPr>
          <w:p w14:paraId="0B6830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1E69950" w14:textId="77777777" w:rsidTr="00D238AD">
        <w:trPr>
          <w:trHeight w:val="20"/>
        </w:trPr>
        <w:tc>
          <w:tcPr>
            <w:tcW w:w="3794" w:type="dxa"/>
            <w:hideMark/>
          </w:tcPr>
          <w:p w14:paraId="3E3244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2975D3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8509F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FDO1738Y26X</w:t>
            </w:r>
          </w:p>
        </w:tc>
        <w:tc>
          <w:tcPr>
            <w:tcW w:w="1843" w:type="dxa"/>
            <w:hideMark/>
          </w:tcPr>
          <w:p w14:paraId="380FD1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197DD26" w14:textId="77777777" w:rsidTr="00D238AD">
        <w:trPr>
          <w:trHeight w:val="20"/>
        </w:trPr>
        <w:tc>
          <w:tcPr>
            <w:tcW w:w="3794" w:type="dxa"/>
            <w:hideMark/>
          </w:tcPr>
          <w:p w14:paraId="1694676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64FD6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4FDEFE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FDO1738Y27K</w:t>
            </w:r>
          </w:p>
        </w:tc>
        <w:tc>
          <w:tcPr>
            <w:tcW w:w="1843" w:type="dxa"/>
            <w:hideMark/>
          </w:tcPr>
          <w:p w14:paraId="38E202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C513FF1" w14:textId="77777777" w:rsidTr="00D238AD">
        <w:trPr>
          <w:trHeight w:val="20"/>
        </w:trPr>
        <w:tc>
          <w:tcPr>
            <w:tcW w:w="3794" w:type="dxa"/>
            <w:hideMark/>
          </w:tcPr>
          <w:p w14:paraId="4A0BCF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22338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C3CC8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FDO1738Y2BP</w:t>
            </w:r>
          </w:p>
        </w:tc>
        <w:tc>
          <w:tcPr>
            <w:tcW w:w="1843" w:type="dxa"/>
            <w:hideMark/>
          </w:tcPr>
          <w:p w14:paraId="22F6AC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10C54A5" w14:textId="77777777" w:rsidTr="00D238AD">
        <w:trPr>
          <w:trHeight w:val="20"/>
        </w:trPr>
        <w:tc>
          <w:tcPr>
            <w:tcW w:w="3794" w:type="dxa"/>
            <w:hideMark/>
          </w:tcPr>
          <w:p w14:paraId="040EF5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CE211C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17D0CE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FDO1738Y2C3</w:t>
            </w:r>
          </w:p>
        </w:tc>
        <w:tc>
          <w:tcPr>
            <w:tcW w:w="1843" w:type="dxa"/>
            <w:hideMark/>
          </w:tcPr>
          <w:p w14:paraId="408032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132FA6" w14:textId="77777777" w:rsidTr="00D238AD">
        <w:trPr>
          <w:trHeight w:val="20"/>
        </w:trPr>
        <w:tc>
          <w:tcPr>
            <w:tcW w:w="3794" w:type="dxa"/>
            <w:hideMark/>
          </w:tcPr>
          <w:p w14:paraId="2117FB7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016963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6D8D86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FDO1738Y2DF</w:t>
            </w:r>
          </w:p>
        </w:tc>
        <w:tc>
          <w:tcPr>
            <w:tcW w:w="1843" w:type="dxa"/>
            <w:hideMark/>
          </w:tcPr>
          <w:p w14:paraId="696385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6D94B71" w14:textId="77777777" w:rsidTr="00D238AD">
        <w:trPr>
          <w:trHeight w:val="20"/>
        </w:trPr>
        <w:tc>
          <w:tcPr>
            <w:tcW w:w="3794" w:type="dxa"/>
            <w:hideMark/>
          </w:tcPr>
          <w:p w14:paraId="3D17CE4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550F4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1DB424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FDO1738Y2TW</w:t>
            </w:r>
          </w:p>
        </w:tc>
        <w:tc>
          <w:tcPr>
            <w:tcW w:w="1843" w:type="dxa"/>
            <w:hideMark/>
          </w:tcPr>
          <w:p w14:paraId="22E0D85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7C372E0" w14:textId="77777777" w:rsidTr="00D238AD">
        <w:trPr>
          <w:trHeight w:val="20"/>
        </w:trPr>
        <w:tc>
          <w:tcPr>
            <w:tcW w:w="3794" w:type="dxa"/>
            <w:hideMark/>
          </w:tcPr>
          <w:p w14:paraId="792FF7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04463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1A9D8E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FDO1738Y2VY</w:t>
            </w:r>
          </w:p>
        </w:tc>
        <w:tc>
          <w:tcPr>
            <w:tcW w:w="1843" w:type="dxa"/>
            <w:hideMark/>
          </w:tcPr>
          <w:p w14:paraId="296877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566101" w14:textId="77777777" w:rsidTr="00D238AD">
        <w:trPr>
          <w:trHeight w:val="20"/>
        </w:trPr>
        <w:tc>
          <w:tcPr>
            <w:tcW w:w="3794" w:type="dxa"/>
            <w:hideMark/>
          </w:tcPr>
          <w:p w14:paraId="101AC5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6E086C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435A1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FDO1739Y03M</w:t>
            </w:r>
          </w:p>
        </w:tc>
        <w:tc>
          <w:tcPr>
            <w:tcW w:w="1843" w:type="dxa"/>
            <w:hideMark/>
          </w:tcPr>
          <w:p w14:paraId="2884023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59198B9" w14:textId="77777777" w:rsidTr="00D238AD">
        <w:trPr>
          <w:trHeight w:val="20"/>
        </w:trPr>
        <w:tc>
          <w:tcPr>
            <w:tcW w:w="3794" w:type="dxa"/>
            <w:hideMark/>
          </w:tcPr>
          <w:p w14:paraId="6BD45FD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D6CC9E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6189F8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FDO1739Y03T</w:t>
            </w:r>
          </w:p>
        </w:tc>
        <w:tc>
          <w:tcPr>
            <w:tcW w:w="1843" w:type="dxa"/>
            <w:hideMark/>
          </w:tcPr>
          <w:p w14:paraId="050115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F6AAD6E" w14:textId="77777777" w:rsidTr="00D238AD">
        <w:trPr>
          <w:trHeight w:val="20"/>
        </w:trPr>
        <w:tc>
          <w:tcPr>
            <w:tcW w:w="3794" w:type="dxa"/>
            <w:hideMark/>
          </w:tcPr>
          <w:p w14:paraId="0D9CB47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4FC523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590154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FDO1739Y03W</w:t>
            </w:r>
          </w:p>
        </w:tc>
        <w:tc>
          <w:tcPr>
            <w:tcW w:w="1843" w:type="dxa"/>
            <w:hideMark/>
          </w:tcPr>
          <w:p w14:paraId="230845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1512E6F" w14:textId="77777777" w:rsidTr="00D238AD">
        <w:trPr>
          <w:trHeight w:val="20"/>
        </w:trPr>
        <w:tc>
          <w:tcPr>
            <w:tcW w:w="3794" w:type="dxa"/>
            <w:hideMark/>
          </w:tcPr>
          <w:p w14:paraId="0A8C144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3AF2AD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0B07378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FDO1742Y0RG</w:t>
            </w:r>
          </w:p>
        </w:tc>
        <w:tc>
          <w:tcPr>
            <w:tcW w:w="1843" w:type="dxa"/>
            <w:hideMark/>
          </w:tcPr>
          <w:p w14:paraId="2EEA65D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BF9267B" w14:textId="77777777" w:rsidTr="00D238AD">
        <w:trPr>
          <w:trHeight w:val="20"/>
        </w:trPr>
        <w:tc>
          <w:tcPr>
            <w:tcW w:w="3794" w:type="dxa"/>
            <w:hideMark/>
          </w:tcPr>
          <w:p w14:paraId="526F4F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135973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69B428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FDO1742Y0TG</w:t>
            </w:r>
          </w:p>
        </w:tc>
        <w:tc>
          <w:tcPr>
            <w:tcW w:w="1843" w:type="dxa"/>
            <w:hideMark/>
          </w:tcPr>
          <w:p w14:paraId="3F8066E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5FBBCB" w14:textId="77777777" w:rsidTr="00D238AD">
        <w:trPr>
          <w:trHeight w:val="20"/>
        </w:trPr>
        <w:tc>
          <w:tcPr>
            <w:tcW w:w="3794" w:type="dxa"/>
            <w:hideMark/>
          </w:tcPr>
          <w:p w14:paraId="6045FFB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78710B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23D96B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FDO1740Y0UL</w:t>
            </w:r>
          </w:p>
        </w:tc>
        <w:tc>
          <w:tcPr>
            <w:tcW w:w="1843" w:type="dxa"/>
            <w:hideMark/>
          </w:tcPr>
          <w:p w14:paraId="66F71E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60AD3BC" w14:textId="77777777" w:rsidTr="00D238AD">
        <w:trPr>
          <w:trHeight w:val="20"/>
        </w:trPr>
        <w:tc>
          <w:tcPr>
            <w:tcW w:w="3794" w:type="dxa"/>
            <w:hideMark/>
          </w:tcPr>
          <w:p w14:paraId="40B42D6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5B3E3C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7DA6DF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FDO1740Y0V9</w:t>
            </w:r>
          </w:p>
        </w:tc>
        <w:tc>
          <w:tcPr>
            <w:tcW w:w="1843" w:type="dxa"/>
            <w:hideMark/>
          </w:tcPr>
          <w:p w14:paraId="05CB5F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DA645A" w14:textId="77777777" w:rsidTr="00D238AD">
        <w:trPr>
          <w:trHeight w:val="20"/>
        </w:trPr>
        <w:tc>
          <w:tcPr>
            <w:tcW w:w="3794" w:type="dxa"/>
            <w:hideMark/>
          </w:tcPr>
          <w:p w14:paraId="4869B4D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1A4BFC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7011EF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FDO1740Y0VE</w:t>
            </w:r>
          </w:p>
        </w:tc>
        <w:tc>
          <w:tcPr>
            <w:tcW w:w="1843" w:type="dxa"/>
            <w:hideMark/>
          </w:tcPr>
          <w:p w14:paraId="7B0E3A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E085637" w14:textId="77777777" w:rsidTr="00D238AD">
        <w:trPr>
          <w:trHeight w:val="20"/>
        </w:trPr>
        <w:tc>
          <w:tcPr>
            <w:tcW w:w="3794" w:type="dxa"/>
            <w:hideMark/>
          </w:tcPr>
          <w:p w14:paraId="3448BDB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3560V2 48 10/100 PoE + 4 SFP + IPB (Standard) Image</w:t>
            </w:r>
          </w:p>
        </w:tc>
        <w:tc>
          <w:tcPr>
            <w:tcW w:w="1843" w:type="dxa"/>
            <w:hideMark/>
          </w:tcPr>
          <w:p w14:paraId="65A2FA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WS-C3560V2-48PS-S</w:t>
            </w:r>
          </w:p>
        </w:tc>
        <w:tc>
          <w:tcPr>
            <w:tcW w:w="1842" w:type="dxa"/>
            <w:hideMark/>
          </w:tcPr>
          <w:p w14:paraId="386D5B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FDO1740Y0ZX</w:t>
            </w:r>
          </w:p>
        </w:tc>
        <w:tc>
          <w:tcPr>
            <w:tcW w:w="1843" w:type="dxa"/>
            <w:hideMark/>
          </w:tcPr>
          <w:p w14:paraId="565536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AAA30F3" w14:textId="77777777" w:rsidTr="00D238AD">
        <w:trPr>
          <w:trHeight w:val="20"/>
        </w:trPr>
        <w:tc>
          <w:tcPr>
            <w:tcW w:w="3794" w:type="dxa"/>
            <w:hideMark/>
          </w:tcPr>
          <w:p w14:paraId="40E031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3CE6A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0C81E1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83815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E39E45E" w14:textId="77777777" w:rsidTr="00D238AD">
        <w:trPr>
          <w:trHeight w:val="20"/>
        </w:trPr>
        <w:tc>
          <w:tcPr>
            <w:tcW w:w="3794" w:type="dxa"/>
            <w:hideMark/>
          </w:tcPr>
          <w:p w14:paraId="3E247F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194E0E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62923A8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EDC23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D08C96" w14:textId="77777777" w:rsidTr="00D238AD">
        <w:trPr>
          <w:trHeight w:val="20"/>
        </w:trPr>
        <w:tc>
          <w:tcPr>
            <w:tcW w:w="3794" w:type="dxa"/>
            <w:hideMark/>
          </w:tcPr>
          <w:p w14:paraId="0DFAD5E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AEC93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0EFD32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B836BE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5A470E3" w14:textId="77777777" w:rsidTr="00D238AD">
        <w:trPr>
          <w:trHeight w:val="20"/>
        </w:trPr>
        <w:tc>
          <w:tcPr>
            <w:tcW w:w="3794" w:type="dxa"/>
            <w:hideMark/>
          </w:tcPr>
          <w:p w14:paraId="6AAE2B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36C347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C8AF3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9B8E7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B080BFC" w14:textId="77777777" w:rsidTr="00D238AD">
        <w:trPr>
          <w:trHeight w:val="20"/>
        </w:trPr>
        <w:tc>
          <w:tcPr>
            <w:tcW w:w="3794" w:type="dxa"/>
            <w:hideMark/>
          </w:tcPr>
          <w:p w14:paraId="508B9FB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1779FA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D78D4C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86A2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3CC6F0F" w14:textId="77777777" w:rsidTr="00D238AD">
        <w:trPr>
          <w:trHeight w:val="20"/>
        </w:trPr>
        <w:tc>
          <w:tcPr>
            <w:tcW w:w="3794" w:type="dxa"/>
            <w:hideMark/>
          </w:tcPr>
          <w:p w14:paraId="0EC09D8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0E6771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181A1F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52F54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66A5417" w14:textId="77777777" w:rsidTr="00D238AD">
        <w:trPr>
          <w:trHeight w:val="20"/>
        </w:trPr>
        <w:tc>
          <w:tcPr>
            <w:tcW w:w="3794" w:type="dxa"/>
            <w:hideMark/>
          </w:tcPr>
          <w:p w14:paraId="24CD5C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55900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26AB05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1FD1D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5AB4841" w14:textId="77777777" w:rsidTr="00D238AD">
        <w:trPr>
          <w:trHeight w:val="20"/>
        </w:trPr>
        <w:tc>
          <w:tcPr>
            <w:tcW w:w="3794" w:type="dxa"/>
            <w:hideMark/>
          </w:tcPr>
          <w:p w14:paraId="1828E9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48AEB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079F7C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2244D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E6C9472" w14:textId="77777777" w:rsidTr="00D238AD">
        <w:trPr>
          <w:trHeight w:val="20"/>
        </w:trPr>
        <w:tc>
          <w:tcPr>
            <w:tcW w:w="3794" w:type="dxa"/>
            <w:hideMark/>
          </w:tcPr>
          <w:p w14:paraId="06FFA92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3750 24 10/100 PoE + 2 SFP + IPS Image </w:t>
            </w:r>
          </w:p>
        </w:tc>
        <w:tc>
          <w:tcPr>
            <w:tcW w:w="1843" w:type="dxa"/>
            <w:hideMark/>
          </w:tcPr>
          <w:p w14:paraId="1907FD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WS-C3750-24PS-S</w:t>
            </w:r>
          </w:p>
        </w:tc>
        <w:tc>
          <w:tcPr>
            <w:tcW w:w="1842" w:type="dxa"/>
            <w:hideMark/>
          </w:tcPr>
          <w:p w14:paraId="628F3F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CAT1130ZJKE</w:t>
            </w:r>
          </w:p>
        </w:tc>
        <w:tc>
          <w:tcPr>
            <w:tcW w:w="1843" w:type="dxa"/>
            <w:hideMark/>
          </w:tcPr>
          <w:p w14:paraId="2C853C7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8121489" w14:textId="77777777" w:rsidTr="00D238AD">
        <w:trPr>
          <w:trHeight w:val="20"/>
        </w:trPr>
        <w:tc>
          <w:tcPr>
            <w:tcW w:w="3794" w:type="dxa"/>
            <w:hideMark/>
          </w:tcPr>
          <w:p w14:paraId="7687814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3750 24 10/100 PoE + 2 SFP + IPS Image </w:t>
            </w:r>
          </w:p>
        </w:tc>
        <w:tc>
          <w:tcPr>
            <w:tcW w:w="1843" w:type="dxa"/>
            <w:hideMark/>
          </w:tcPr>
          <w:p w14:paraId="47774C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WS-C3750-24PS-S</w:t>
            </w:r>
          </w:p>
        </w:tc>
        <w:tc>
          <w:tcPr>
            <w:tcW w:w="1842" w:type="dxa"/>
            <w:hideMark/>
          </w:tcPr>
          <w:p w14:paraId="46C062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CAT1130ZJHE</w:t>
            </w:r>
          </w:p>
        </w:tc>
        <w:tc>
          <w:tcPr>
            <w:tcW w:w="1843" w:type="dxa"/>
            <w:hideMark/>
          </w:tcPr>
          <w:p w14:paraId="5D9F6C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A02C922" w14:textId="77777777" w:rsidTr="00D238AD">
        <w:trPr>
          <w:trHeight w:val="20"/>
        </w:trPr>
        <w:tc>
          <w:tcPr>
            <w:tcW w:w="3794" w:type="dxa"/>
            <w:hideMark/>
          </w:tcPr>
          <w:p w14:paraId="78AAA1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3750 24 10/100 PoE + 2 SFP + IPS Image </w:t>
            </w:r>
          </w:p>
        </w:tc>
        <w:tc>
          <w:tcPr>
            <w:tcW w:w="1843" w:type="dxa"/>
            <w:hideMark/>
          </w:tcPr>
          <w:p w14:paraId="450D89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WS-C3750-24PS-S</w:t>
            </w:r>
          </w:p>
        </w:tc>
        <w:tc>
          <w:tcPr>
            <w:tcW w:w="1842" w:type="dxa"/>
            <w:hideMark/>
          </w:tcPr>
          <w:p w14:paraId="3371A80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CAT1130NJ0R</w:t>
            </w:r>
          </w:p>
        </w:tc>
        <w:tc>
          <w:tcPr>
            <w:tcW w:w="1843" w:type="dxa"/>
            <w:hideMark/>
          </w:tcPr>
          <w:p w14:paraId="2A473D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0C58245" w14:textId="77777777" w:rsidTr="00D238AD">
        <w:trPr>
          <w:trHeight w:val="20"/>
        </w:trPr>
        <w:tc>
          <w:tcPr>
            <w:tcW w:w="3794" w:type="dxa"/>
            <w:hideMark/>
          </w:tcPr>
          <w:p w14:paraId="27EAD26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Catalyst 3750 24 10/100 PoE + 2 SFP + IPS Image </w:t>
            </w:r>
          </w:p>
        </w:tc>
        <w:tc>
          <w:tcPr>
            <w:tcW w:w="1843" w:type="dxa"/>
            <w:hideMark/>
          </w:tcPr>
          <w:p w14:paraId="769683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WS-C3750-24PS-S</w:t>
            </w:r>
          </w:p>
        </w:tc>
        <w:tc>
          <w:tcPr>
            <w:tcW w:w="1842" w:type="dxa"/>
            <w:hideMark/>
          </w:tcPr>
          <w:p w14:paraId="0751B7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CAT1130NHWS</w:t>
            </w:r>
          </w:p>
        </w:tc>
        <w:tc>
          <w:tcPr>
            <w:tcW w:w="1843" w:type="dxa"/>
            <w:hideMark/>
          </w:tcPr>
          <w:p w14:paraId="64E7842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B11727C" w14:textId="77777777" w:rsidTr="00D238AD">
        <w:trPr>
          <w:trHeight w:val="20"/>
        </w:trPr>
        <w:tc>
          <w:tcPr>
            <w:tcW w:w="3794" w:type="dxa"/>
            <w:hideMark/>
          </w:tcPr>
          <w:p w14:paraId="54234A1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68DE10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2A2F98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CAT1034RJ1S</w:t>
            </w:r>
          </w:p>
        </w:tc>
        <w:tc>
          <w:tcPr>
            <w:tcW w:w="1843" w:type="dxa"/>
            <w:hideMark/>
          </w:tcPr>
          <w:p w14:paraId="7F0A59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56F26F7" w14:textId="77777777" w:rsidTr="00D238AD">
        <w:trPr>
          <w:trHeight w:val="20"/>
        </w:trPr>
        <w:tc>
          <w:tcPr>
            <w:tcW w:w="3794" w:type="dxa"/>
            <w:hideMark/>
          </w:tcPr>
          <w:p w14:paraId="7761D4D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7F2F15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4C4A18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CAT0922X0HX</w:t>
            </w:r>
          </w:p>
        </w:tc>
        <w:tc>
          <w:tcPr>
            <w:tcW w:w="1843" w:type="dxa"/>
            <w:hideMark/>
          </w:tcPr>
          <w:p w14:paraId="5187E52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36781DF" w14:textId="77777777" w:rsidTr="00D238AD">
        <w:trPr>
          <w:trHeight w:val="20"/>
        </w:trPr>
        <w:tc>
          <w:tcPr>
            <w:tcW w:w="3794" w:type="dxa"/>
            <w:hideMark/>
          </w:tcPr>
          <w:p w14:paraId="7436C01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73746E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54B7628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FDO1208X1L9</w:t>
            </w:r>
          </w:p>
        </w:tc>
        <w:tc>
          <w:tcPr>
            <w:tcW w:w="1843" w:type="dxa"/>
            <w:hideMark/>
          </w:tcPr>
          <w:p w14:paraId="1A4C7D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DCA6562" w14:textId="77777777" w:rsidTr="00D238AD">
        <w:trPr>
          <w:trHeight w:val="20"/>
        </w:trPr>
        <w:tc>
          <w:tcPr>
            <w:tcW w:w="3794" w:type="dxa"/>
            <w:hideMark/>
          </w:tcPr>
          <w:p w14:paraId="34EE096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2AEC64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49C63AA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FDO1207X65C</w:t>
            </w:r>
          </w:p>
        </w:tc>
        <w:tc>
          <w:tcPr>
            <w:tcW w:w="1843" w:type="dxa"/>
            <w:hideMark/>
          </w:tcPr>
          <w:p w14:paraId="54C612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275E937" w14:textId="77777777" w:rsidTr="00D238AD">
        <w:trPr>
          <w:trHeight w:val="20"/>
        </w:trPr>
        <w:tc>
          <w:tcPr>
            <w:tcW w:w="3794" w:type="dxa"/>
            <w:hideMark/>
          </w:tcPr>
          <w:p w14:paraId="68A0305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646AC4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6EF5055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CAT0948Z00Y</w:t>
            </w:r>
          </w:p>
        </w:tc>
        <w:tc>
          <w:tcPr>
            <w:tcW w:w="1843" w:type="dxa"/>
            <w:hideMark/>
          </w:tcPr>
          <w:p w14:paraId="48DB5C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7267B95" w14:textId="77777777" w:rsidTr="00D238AD">
        <w:trPr>
          <w:trHeight w:val="20"/>
        </w:trPr>
        <w:tc>
          <w:tcPr>
            <w:tcW w:w="3794" w:type="dxa"/>
            <w:hideMark/>
          </w:tcPr>
          <w:p w14:paraId="2080A3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01FEA2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20A5F7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FDO1316Y2H5</w:t>
            </w:r>
          </w:p>
        </w:tc>
        <w:tc>
          <w:tcPr>
            <w:tcW w:w="1843" w:type="dxa"/>
            <w:hideMark/>
          </w:tcPr>
          <w:p w14:paraId="1A0B86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0C07C6D" w14:textId="77777777" w:rsidTr="00D238AD">
        <w:trPr>
          <w:trHeight w:val="20"/>
        </w:trPr>
        <w:tc>
          <w:tcPr>
            <w:tcW w:w="3794" w:type="dxa"/>
            <w:hideMark/>
          </w:tcPr>
          <w:p w14:paraId="2A5FCE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 48 10/100 PoE + 4 SFP + IPB Imag</w:t>
            </w:r>
          </w:p>
        </w:tc>
        <w:tc>
          <w:tcPr>
            <w:tcW w:w="1843" w:type="dxa"/>
            <w:hideMark/>
          </w:tcPr>
          <w:p w14:paraId="388DA0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WS-C3750-48PS-S</w:t>
            </w:r>
          </w:p>
        </w:tc>
        <w:tc>
          <w:tcPr>
            <w:tcW w:w="1842" w:type="dxa"/>
            <w:hideMark/>
          </w:tcPr>
          <w:p w14:paraId="2C47F6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CAT1114N</w:t>
            </w:r>
          </w:p>
        </w:tc>
        <w:tc>
          <w:tcPr>
            <w:tcW w:w="1843" w:type="dxa"/>
            <w:hideMark/>
          </w:tcPr>
          <w:p w14:paraId="5FBF16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18283EB" w14:textId="77777777" w:rsidTr="00D238AD">
        <w:trPr>
          <w:trHeight w:val="20"/>
        </w:trPr>
        <w:tc>
          <w:tcPr>
            <w:tcW w:w="3794" w:type="dxa"/>
            <w:hideMark/>
          </w:tcPr>
          <w:p w14:paraId="337241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413F3F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326B2B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FDO1749Z101</w:t>
            </w:r>
          </w:p>
        </w:tc>
        <w:tc>
          <w:tcPr>
            <w:tcW w:w="1843" w:type="dxa"/>
            <w:hideMark/>
          </w:tcPr>
          <w:p w14:paraId="546854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EF82773" w14:textId="77777777" w:rsidTr="00D238AD">
        <w:trPr>
          <w:trHeight w:val="20"/>
        </w:trPr>
        <w:tc>
          <w:tcPr>
            <w:tcW w:w="3794" w:type="dxa"/>
            <w:hideMark/>
          </w:tcPr>
          <w:p w14:paraId="470B9E6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23C862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596D4D9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FDO1749Z10V</w:t>
            </w:r>
          </w:p>
        </w:tc>
        <w:tc>
          <w:tcPr>
            <w:tcW w:w="1843" w:type="dxa"/>
            <w:hideMark/>
          </w:tcPr>
          <w:p w14:paraId="5146AA1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A07E4C3" w14:textId="77777777" w:rsidTr="00D238AD">
        <w:trPr>
          <w:trHeight w:val="20"/>
        </w:trPr>
        <w:tc>
          <w:tcPr>
            <w:tcW w:w="3794" w:type="dxa"/>
            <w:hideMark/>
          </w:tcPr>
          <w:p w14:paraId="310E1A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051201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1EC826E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FDO1749H0VZ</w:t>
            </w:r>
          </w:p>
        </w:tc>
        <w:tc>
          <w:tcPr>
            <w:tcW w:w="1843" w:type="dxa"/>
            <w:hideMark/>
          </w:tcPr>
          <w:p w14:paraId="7F8986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F506991" w14:textId="77777777" w:rsidTr="00D238AD">
        <w:trPr>
          <w:trHeight w:val="20"/>
        </w:trPr>
        <w:tc>
          <w:tcPr>
            <w:tcW w:w="3794" w:type="dxa"/>
            <w:hideMark/>
          </w:tcPr>
          <w:p w14:paraId="7BDFFF4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5B5048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31F8CDC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FDO1749H0VT</w:t>
            </w:r>
          </w:p>
        </w:tc>
        <w:tc>
          <w:tcPr>
            <w:tcW w:w="1843" w:type="dxa"/>
            <w:hideMark/>
          </w:tcPr>
          <w:p w14:paraId="30FB2F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D265D29" w14:textId="77777777" w:rsidTr="00D238AD">
        <w:trPr>
          <w:trHeight w:val="20"/>
        </w:trPr>
        <w:tc>
          <w:tcPr>
            <w:tcW w:w="3794" w:type="dxa"/>
            <w:hideMark/>
          </w:tcPr>
          <w:p w14:paraId="3AEEA5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705BD0A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0D5FE0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FDO1749H0VN</w:t>
            </w:r>
          </w:p>
        </w:tc>
        <w:tc>
          <w:tcPr>
            <w:tcW w:w="1843" w:type="dxa"/>
            <w:hideMark/>
          </w:tcPr>
          <w:p w14:paraId="322B960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1DBB967" w14:textId="77777777" w:rsidTr="00D238AD">
        <w:trPr>
          <w:trHeight w:val="20"/>
        </w:trPr>
        <w:tc>
          <w:tcPr>
            <w:tcW w:w="3794" w:type="dxa"/>
            <w:hideMark/>
          </w:tcPr>
          <w:p w14:paraId="53D0BB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09B99D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30EC29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FDO1749Z0ZV</w:t>
            </w:r>
          </w:p>
        </w:tc>
        <w:tc>
          <w:tcPr>
            <w:tcW w:w="1843" w:type="dxa"/>
            <w:hideMark/>
          </w:tcPr>
          <w:p w14:paraId="6EF541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544EDD4" w14:textId="77777777" w:rsidTr="00D238AD">
        <w:trPr>
          <w:trHeight w:val="20"/>
        </w:trPr>
        <w:tc>
          <w:tcPr>
            <w:tcW w:w="3794" w:type="dxa"/>
            <w:hideMark/>
          </w:tcPr>
          <w:p w14:paraId="756497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2F0C90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100E90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FDO1749H0VU</w:t>
            </w:r>
          </w:p>
        </w:tc>
        <w:tc>
          <w:tcPr>
            <w:tcW w:w="1843" w:type="dxa"/>
            <w:hideMark/>
          </w:tcPr>
          <w:p w14:paraId="19BDE6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4441F1B1" w14:textId="77777777" w:rsidTr="00D238AD">
        <w:trPr>
          <w:trHeight w:val="20"/>
        </w:trPr>
        <w:tc>
          <w:tcPr>
            <w:tcW w:w="3794" w:type="dxa"/>
            <w:hideMark/>
          </w:tcPr>
          <w:p w14:paraId="60649A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0E95B04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1F98832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FDO1749Z100</w:t>
            </w:r>
          </w:p>
        </w:tc>
        <w:tc>
          <w:tcPr>
            <w:tcW w:w="1843" w:type="dxa"/>
            <w:hideMark/>
          </w:tcPr>
          <w:p w14:paraId="38EBAC6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4D906A0" w14:textId="77777777" w:rsidTr="00D238AD">
        <w:trPr>
          <w:trHeight w:val="20"/>
        </w:trPr>
        <w:tc>
          <w:tcPr>
            <w:tcW w:w="3794" w:type="dxa"/>
            <w:hideMark/>
          </w:tcPr>
          <w:p w14:paraId="30E1D9F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637370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5EBD6E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FDO1749H0WA</w:t>
            </w:r>
          </w:p>
        </w:tc>
        <w:tc>
          <w:tcPr>
            <w:tcW w:w="1843" w:type="dxa"/>
            <w:hideMark/>
          </w:tcPr>
          <w:p w14:paraId="2436C96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3426F70" w14:textId="77777777" w:rsidTr="00D238AD">
        <w:trPr>
          <w:trHeight w:val="20"/>
        </w:trPr>
        <w:tc>
          <w:tcPr>
            <w:tcW w:w="3794" w:type="dxa"/>
            <w:hideMark/>
          </w:tcPr>
          <w:p w14:paraId="74E0074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518449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5AF9D1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FDO1749H0VR</w:t>
            </w:r>
          </w:p>
        </w:tc>
        <w:tc>
          <w:tcPr>
            <w:tcW w:w="1843" w:type="dxa"/>
            <w:hideMark/>
          </w:tcPr>
          <w:p w14:paraId="3CD85B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B8C54F6" w14:textId="77777777" w:rsidTr="00D238AD">
        <w:trPr>
          <w:trHeight w:val="20"/>
        </w:trPr>
        <w:tc>
          <w:tcPr>
            <w:tcW w:w="3794" w:type="dxa"/>
            <w:hideMark/>
          </w:tcPr>
          <w:p w14:paraId="36BA093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1A010B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352AC8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FDO1749H0W9</w:t>
            </w:r>
          </w:p>
        </w:tc>
        <w:tc>
          <w:tcPr>
            <w:tcW w:w="1843" w:type="dxa"/>
            <w:hideMark/>
          </w:tcPr>
          <w:p w14:paraId="454BE4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688F70A0" w14:textId="77777777" w:rsidTr="00D238AD">
        <w:trPr>
          <w:trHeight w:val="20"/>
        </w:trPr>
        <w:tc>
          <w:tcPr>
            <w:tcW w:w="3794" w:type="dxa"/>
            <w:hideMark/>
          </w:tcPr>
          <w:p w14:paraId="21A4236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30EE1B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3990A1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FDO1749H0VY</w:t>
            </w:r>
          </w:p>
        </w:tc>
        <w:tc>
          <w:tcPr>
            <w:tcW w:w="1843" w:type="dxa"/>
            <w:hideMark/>
          </w:tcPr>
          <w:p w14:paraId="7C872B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A196D9D" w14:textId="77777777" w:rsidTr="00D238AD">
        <w:trPr>
          <w:trHeight w:val="20"/>
        </w:trPr>
        <w:tc>
          <w:tcPr>
            <w:tcW w:w="3794" w:type="dxa"/>
            <w:hideMark/>
          </w:tcPr>
          <w:p w14:paraId="61E094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7FBD0F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12FC00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FDO1749Z10X</w:t>
            </w:r>
          </w:p>
        </w:tc>
        <w:tc>
          <w:tcPr>
            <w:tcW w:w="1843" w:type="dxa"/>
            <w:hideMark/>
          </w:tcPr>
          <w:p w14:paraId="689C955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0E15B008" w14:textId="77777777" w:rsidTr="00D238AD">
        <w:trPr>
          <w:trHeight w:val="20"/>
        </w:trPr>
        <w:tc>
          <w:tcPr>
            <w:tcW w:w="3794" w:type="dxa"/>
            <w:hideMark/>
          </w:tcPr>
          <w:p w14:paraId="1C8EFF6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24 Port Data IP Base</w:t>
            </w:r>
          </w:p>
        </w:tc>
        <w:tc>
          <w:tcPr>
            <w:tcW w:w="1843" w:type="dxa"/>
            <w:hideMark/>
          </w:tcPr>
          <w:p w14:paraId="34E98E7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WS-C3750X-24T-S</w:t>
            </w:r>
          </w:p>
        </w:tc>
        <w:tc>
          <w:tcPr>
            <w:tcW w:w="1842" w:type="dxa"/>
            <w:hideMark/>
          </w:tcPr>
          <w:p w14:paraId="7F0BB9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FDO1749H0VP</w:t>
            </w:r>
          </w:p>
        </w:tc>
        <w:tc>
          <w:tcPr>
            <w:tcW w:w="1843" w:type="dxa"/>
            <w:hideMark/>
          </w:tcPr>
          <w:p w14:paraId="7FDE4B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5A6EA331" w14:textId="77777777" w:rsidTr="00D238AD">
        <w:trPr>
          <w:trHeight w:val="20"/>
        </w:trPr>
        <w:tc>
          <w:tcPr>
            <w:tcW w:w="3794" w:type="dxa"/>
            <w:hideMark/>
          </w:tcPr>
          <w:p w14:paraId="710EE04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48 Port Full PoE IP Base</w:t>
            </w:r>
          </w:p>
        </w:tc>
        <w:tc>
          <w:tcPr>
            <w:tcW w:w="1843" w:type="dxa"/>
            <w:hideMark/>
          </w:tcPr>
          <w:p w14:paraId="62BEAE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WS-C3750X-48PF-S</w:t>
            </w:r>
          </w:p>
        </w:tc>
        <w:tc>
          <w:tcPr>
            <w:tcW w:w="1842" w:type="dxa"/>
            <w:hideMark/>
          </w:tcPr>
          <w:p w14:paraId="482DD3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11916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6D1FB21" w14:textId="77777777" w:rsidTr="00D238AD">
        <w:trPr>
          <w:trHeight w:val="20"/>
        </w:trPr>
        <w:tc>
          <w:tcPr>
            <w:tcW w:w="3794" w:type="dxa"/>
            <w:hideMark/>
          </w:tcPr>
          <w:p w14:paraId="617785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48 Port Full PoE IP Base</w:t>
            </w:r>
          </w:p>
        </w:tc>
        <w:tc>
          <w:tcPr>
            <w:tcW w:w="1843" w:type="dxa"/>
            <w:hideMark/>
          </w:tcPr>
          <w:p w14:paraId="41545AF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WS-C3750X-48PF-S</w:t>
            </w:r>
          </w:p>
        </w:tc>
        <w:tc>
          <w:tcPr>
            <w:tcW w:w="1842" w:type="dxa"/>
            <w:hideMark/>
          </w:tcPr>
          <w:p w14:paraId="5C31B1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96445A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269781B1" w14:textId="77777777" w:rsidTr="00D238AD">
        <w:trPr>
          <w:trHeight w:val="20"/>
        </w:trPr>
        <w:tc>
          <w:tcPr>
            <w:tcW w:w="3794" w:type="dxa"/>
            <w:hideMark/>
          </w:tcPr>
          <w:p w14:paraId="109BEF7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48 Port Full PoE IP Base</w:t>
            </w:r>
          </w:p>
        </w:tc>
        <w:tc>
          <w:tcPr>
            <w:tcW w:w="1843" w:type="dxa"/>
            <w:hideMark/>
          </w:tcPr>
          <w:p w14:paraId="493D7C5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WS-C3750X-48PF-S</w:t>
            </w:r>
          </w:p>
        </w:tc>
        <w:tc>
          <w:tcPr>
            <w:tcW w:w="1842" w:type="dxa"/>
            <w:hideMark/>
          </w:tcPr>
          <w:p w14:paraId="56D821F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C9B22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36D045EE" w14:textId="77777777" w:rsidTr="00D238AD">
        <w:trPr>
          <w:trHeight w:val="20"/>
        </w:trPr>
        <w:tc>
          <w:tcPr>
            <w:tcW w:w="3794" w:type="dxa"/>
            <w:hideMark/>
          </w:tcPr>
          <w:p w14:paraId="1D5721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3750X 48 Port Full PoE IP Base</w:t>
            </w:r>
          </w:p>
        </w:tc>
        <w:tc>
          <w:tcPr>
            <w:tcW w:w="1843" w:type="dxa"/>
            <w:hideMark/>
          </w:tcPr>
          <w:p w14:paraId="32ACAF7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WS-C3750X-48PF-S</w:t>
            </w:r>
          </w:p>
        </w:tc>
        <w:tc>
          <w:tcPr>
            <w:tcW w:w="1842" w:type="dxa"/>
            <w:hideMark/>
          </w:tcPr>
          <w:p w14:paraId="25D4807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451F2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KRPZ</w:t>
            </w:r>
          </w:p>
        </w:tc>
      </w:tr>
      <w:tr w:rsidR="00822D49" w:rsidRPr="00822D49" w14:paraId="1DC1B3B3" w14:textId="77777777" w:rsidTr="00D238AD">
        <w:trPr>
          <w:trHeight w:val="20"/>
        </w:trPr>
        <w:tc>
          <w:tcPr>
            <w:tcW w:w="3794" w:type="dxa"/>
            <w:hideMark/>
          </w:tcPr>
          <w:p w14:paraId="6F178ED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75D047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525E0CB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CAT1743S1WV</w:t>
            </w:r>
          </w:p>
        </w:tc>
        <w:tc>
          <w:tcPr>
            <w:tcW w:w="1843" w:type="dxa"/>
            <w:hideMark/>
          </w:tcPr>
          <w:p w14:paraId="7D1B5CB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2D6B147" w14:textId="77777777" w:rsidTr="00D238AD">
        <w:trPr>
          <w:trHeight w:val="20"/>
        </w:trPr>
        <w:tc>
          <w:tcPr>
            <w:tcW w:w="3794" w:type="dxa"/>
            <w:hideMark/>
          </w:tcPr>
          <w:p w14:paraId="2B17A96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45C9AF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655BC3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CAT1743S1YK</w:t>
            </w:r>
          </w:p>
        </w:tc>
        <w:tc>
          <w:tcPr>
            <w:tcW w:w="1843" w:type="dxa"/>
            <w:hideMark/>
          </w:tcPr>
          <w:p w14:paraId="0C6752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4EBC5EC" w14:textId="77777777" w:rsidTr="00D238AD">
        <w:trPr>
          <w:trHeight w:val="20"/>
        </w:trPr>
        <w:tc>
          <w:tcPr>
            <w:tcW w:w="3794" w:type="dxa"/>
            <w:hideMark/>
          </w:tcPr>
          <w:p w14:paraId="315BEAA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2E44E3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23D69F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CAT1743S20B</w:t>
            </w:r>
          </w:p>
        </w:tc>
        <w:tc>
          <w:tcPr>
            <w:tcW w:w="1843" w:type="dxa"/>
            <w:hideMark/>
          </w:tcPr>
          <w:p w14:paraId="7BA35B2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0E5061" w14:textId="77777777" w:rsidTr="00D238AD">
        <w:trPr>
          <w:trHeight w:val="20"/>
        </w:trPr>
        <w:tc>
          <w:tcPr>
            <w:tcW w:w="3794" w:type="dxa"/>
            <w:hideMark/>
          </w:tcPr>
          <w:p w14:paraId="2414CCC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4D0079D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264EB9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CAT1743S21A</w:t>
            </w:r>
          </w:p>
        </w:tc>
        <w:tc>
          <w:tcPr>
            <w:tcW w:w="1843" w:type="dxa"/>
            <w:hideMark/>
          </w:tcPr>
          <w:p w14:paraId="352289D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3014727" w14:textId="77777777" w:rsidTr="00D238AD">
        <w:trPr>
          <w:trHeight w:val="20"/>
        </w:trPr>
        <w:tc>
          <w:tcPr>
            <w:tcW w:w="3794" w:type="dxa"/>
            <w:hideMark/>
          </w:tcPr>
          <w:p w14:paraId="052E3BD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59BB174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7977D22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CAT1743S1ZS</w:t>
            </w:r>
          </w:p>
        </w:tc>
        <w:tc>
          <w:tcPr>
            <w:tcW w:w="1843" w:type="dxa"/>
            <w:hideMark/>
          </w:tcPr>
          <w:p w14:paraId="04C635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B9AFDF9" w14:textId="77777777" w:rsidTr="00D238AD">
        <w:trPr>
          <w:trHeight w:val="20"/>
        </w:trPr>
        <w:tc>
          <w:tcPr>
            <w:tcW w:w="3794" w:type="dxa"/>
            <w:hideMark/>
          </w:tcPr>
          <w:p w14:paraId="2313705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4948E, opt sw, 48-Port 10/100/1000+ 4 SFP+, no p/s</w:t>
            </w:r>
          </w:p>
        </w:tc>
        <w:tc>
          <w:tcPr>
            <w:tcW w:w="1843" w:type="dxa"/>
            <w:hideMark/>
          </w:tcPr>
          <w:p w14:paraId="3BC9BD4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</w:t>
            </w:r>
          </w:p>
        </w:tc>
        <w:tc>
          <w:tcPr>
            <w:tcW w:w="1842" w:type="dxa"/>
            <w:hideMark/>
          </w:tcPr>
          <w:p w14:paraId="456E45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CAT1743S1Z6</w:t>
            </w:r>
          </w:p>
        </w:tc>
        <w:tc>
          <w:tcPr>
            <w:tcW w:w="1843" w:type="dxa"/>
            <w:hideMark/>
          </w:tcPr>
          <w:p w14:paraId="327D4A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757924F" w14:textId="77777777" w:rsidTr="00D238AD">
        <w:trPr>
          <w:trHeight w:val="20"/>
        </w:trPr>
        <w:tc>
          <w:tcPr>
            <w:tcW w:w="3794" w:type="dxa"/>
            <w:hideMark/>
          </w:tcPr>
          <w:p w14:paraId="540DFCA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37A303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03C3E4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D245E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06BA937" w14:textId="77777777" w:rsidTr="00D238AD">
        <w:trPr>
          <w:trHeight w:val="20"/>
        </w:trPr>
        <w:tc>
          <w:tcPr>
            <w:tcW w:w="3794" w:type="dxa"/>
            <w:hideMark/>
          </w:tcPr>
          <w:p w14:paraId="0594B49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34E1FC0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5C8E37D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701F04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3344984" w14:textId="77777777" w:rsidTr="00D238AD">
        <w:trPr>
          <w:trHeight w:val="20"/>
        </w:trPr>
        <w:tc>
          <w:tcPr>
            <w:tcW w:w="3794" w:type="dxa"/>
            <w:hideMark/>
          </w:tcPr>
          <w:p w14:paraId="3D47592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753413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69DDBF4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AFF67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84F20FB" w14:textId="77777777" w:rsidTr="00D238AD">
        <w:trPr>
          <w:trHeight w:val="20"/>
        </w:trPr>
        <w:tc>
          <w:tcPr>
            <w:tcW w:w="3794" w:type="dxa"/>
            <w:hideMark/>
          </w:tcPr>
          <w:p w14:paraId="77F516E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107CA6D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1919309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669EA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8EAA3A" w14:textId="77777777" w:rsidTr="00D238AD">
        <w:trPr>
          <w:trHeight w:val="20"/>
        </w:trPr>
        <w:tc>
          <w:tcPr>
            <w:tcW w:w="3794" w:type="dxa"/>
            <w:hideMark/>
          </w:tcPr>
          <w:p w14:paraId="6EB12B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1DD52FF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169CBD1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60DF57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81F14BA" w14:textId="77777777" w:rsidTr="00D238AD">
        <w:trPr>
          <w:trHeight w:val="20"/>
        </w:trPr>
        <w:tc>
          <w:tcPr>
            <w:tcW w:w="3794" w:type="dxa"/>
            <w:hideMark/>
          </w:tcPr>
          <w:p w14:paraId="6C253E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 4948E, ES, 48Port 10/100/1000+4SFP+,AC PS</w:t>
            </w:r>
          </w:p>
        </w:tc>
        <w:tc>
          <w:tcPr>
            <w:tcW w:w="1843" w:type="dxa"/>
            <w:hideMark/>
          </w:tcPr>
          <w:p w14:paraId="6BD3D1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WS-C4948E-E</w:t>
            </w:r>
          </w:p>
        </w:tc>
        <w:tc>
          <w:tcPr>
            <w:tcW w:w="1842" w:type="dxa"/>
            <w:hideMark/>
          </w:tcPr>
          <w:p w14:paraId="381A4C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3EA8C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57CC6B0" w14:textId="77777777" w:rsidTr="00D238AD">
        <w:trPr>
          <w:trHeight w:val="20"/>
        </w:trPr>
        <w:tc>
          <w:tcPr>
            <w:tcW w:w="3794" w:type="dxa"/>
            <w:hideMark/>
          </w:tcPr>
          <w:p w14:paraId="1B6B080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7420A47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2351C5C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31DB38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D61E4CF" w14:textId="77777777" w:rsidTr="00D238AD">
        <w:trPr>
          <w:trHeight w:val="20"/>
        </w:trPr>
        <w:tc>
          <w:tcPr>
            <w:tcW w:w="3794" w:type="dxa"/>
            <w:hideMark/>
          </w:tcPr>
          <w:p w14:paraId="4EDF31D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6386FDB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4CC0005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7CD9DF8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52B8515" w14:textId="77777777" w:rsidTr="00D238AD">
        <w:trPr>
          <w:trHeight w:val="20"/>
        </w:trPr>
        <w:tc>
          <w:tcPr>
            <w:tcW w:w="3794" w:type="dxa"/>
            <w:hideMark/>
          </w:tcPr>
          <w:p w14:paraId="3F93C9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239B32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13DAF15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16A46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B35BDB0" w14:textId="77777777" w:rsidTr="00D238AD">
        <w:trPr>
          <w:trHeight w:val="20"/>
        </w:trPr>
        <w:tc>
          <w:tcPr>
            <w:tcW w:w="3794" w:type="dxa"/>
            <w:hideMark/>
          </w:tcPr>
          <w:p w14:paraId="219D699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2EE7D21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0E73A4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56F55A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0C511EA" w14:textId="77777777" w:rsidTr="00D238AD">
        <w:trPr>
          <w:trHeight w:val="20"/>
        </w:trPr>
        <w:tc>
          <w:tcPr>
            <w:tcW w:w="3794" w:type="dxa"/>
            <w:hideMark/>
          </w:tcPr>
          <w:p w14:paraId="77BAD0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54DD5D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4B5998F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74D6FC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5A9BBF9" w14:textId="77777777" w:rsidTr="00D238AD">
        <w:trPr>
          <w:trHeight w:val="20"/>
        </w:trPr>
        <w:tc>
          <w:tcPr>
            <w:tcW w:w="3794" w:type="dxa"/>
            <w:hideMark/>
          </w:tcPr>
          <w:p w14:paraId="234CE6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583266B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209BF0C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972015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08B43F5" w14:textId="77777777" w:rsidTr="00D238AD">
        <w:trPr>
          <w:trHeight w:val="20"/>
        </w:trPr>
        <w:tc>
          <w:tcPr>
            <w:tcW w:w="3794" w:type="dxa"/>
            <w:hideMark/>
          </w:tcPr>
          <w:p w14:paraId="1B9D0BB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72D801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63C5A7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30B165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1B53CBD" w14:textId="77777777" w:rsidTr="00D238AD">
        <w:trPr>
          <w:trHeight w:val="20"/>
        </w:trPr>
        <w:tc>
          <w:tcPr>
            <w:tcW w:w="3794" w:type="dxa"/>
            <w:hideMark/>
          </w:tcPr>
          <w:p w14:paraId="19BAE24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6500 Enhanced 6-slot chassis,12RU,no PS,no Fan Tray</w:t>
            </w:r>
          </w:p>
        </w:tc>
        <w:tc>
          <w:tcPr>
            <w:tcW w:w="1843" w:type="dxa"/>
            <w:hideMark/>
          </w:tcPr>
          <w:p w14:paraId="318864B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WS-C6506-E</w:t>
            </w:r>
          </w:p>
        </w:tc>
        <w:tc>
          <w:tcPr>
            <w:tcW w:w="1842" w:type="dxa"/>
            <w:hideMark/>
          </w:tcPr>
          <w:p w14:paraId="588C718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EED53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90F1801" w14:textId="77777777" w:rsidTr="00D238AD">
        <w:trPr>
          <w:trHeight w:val="20"/>
        </w:trPr>
        <w:tc>
          <w:tcPr>
            <w:tcW w:w="3794" w:type="dxa"/>
            <w:hideMark/>
          </w:tcPr>
          <w:p w14:paraId="70E7E0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 BL660c G8 P220i CTO Chassis Blade Server 679118-B21</w:t>
            </w:r>
          </w:p>
        </w:tc>
        <w:tc>
          <w:tcPr>
            <w:tcW w:w="1843" w:type="dxa"/>
            <w:hideMark/>
          </w:tcPr>
          <w:p w14:paraId="0AABA0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HP-679118-B21</w:t>
            </w:r>
          </w:p>
        </w:tc>
        <w:tc>
          <w:tcPr>
            <w:tcW w:w="1842" w:type="dxa"/>
            <w:hideMark/>
          </w:tcPr>
          <w:p w14:paraId="7548DDE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775461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4D64428" w14:textId="77777777" w:rsidTr="00D238AD">
        <w:trPr>
          <w:trHeight w:val="20"/>
        </w:trPr>
        <w:tc>
          <w:tcPr>
            <w:tcW w:w="3794" w:type="dxa"/>
            <w:hideMark/>
          </w:tcPr>
          <w:p w14:paraId="1318BF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HP STORAGWORKS M6412-A FC ENCLOSURE</w:t>
            </w:r>
          </w:p>
        </w:tc>
        <w:tc>
          <w:tcPr>
            <w:tcW w:w="1843" w:type="dxa"/>
            <w:hideMark/>
          </w:tcPr>
          <w:p w14:paraId="378787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HP-AG638B</w:t>
            </w:r>
          </w:p>
        </w:tc>
        <w:tc>
          <w:tcPr>
            <w:tcW w:w="1842" w:type="dxa"/>
            <w:hideMark/>
          </w:tcPr>
          <w:p w14:paraId="655C2C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C21B98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13A6B09" w14:textId="77777777" w:rsidTr="00D238AD">
        <w:trPr>
          <w:trHeight w:val="20"/>
        </w:trPr>
        <w:tc>
          <w:tcPr>
            <w:tcW w:w="3794" w:type="dxa"/>
            <w:hideMark/>
          </w:tcPr>
          <w:p w14:paraId="3B0198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 StorageWorks EVA M6412A 600GB 15K Fibre Channel Hard Disk Drive</w:t>
            </w:r>
          </w:p>
        </w:tc>
        <w:tc>
          <w:tcPr>
            <w:tcW w:w="1843" w:type="dxa"/>
            <w:hideMark/>
          </w:tcPr>
          <w:p w14:paraId="474495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HP-AJ872B</w:t>
            </w:r>
          </w:p>
        </w:tc>
        <w:tc>
          <w:tcPr>
            <w:tcW w:w="1842" w:type="dxa"/>
            <w:hideMark/>
          </w:tcPr>
          <w:p w14:paraId="2D1DE8C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6F76F2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7458374" w14:textId="77777777" w:rsidTr="00D238AD">
        <w:trPr>
          <w:trHeight w:val="20"/>
        </w:trPr>
        <w:tc>
          <w:tcPr>
            <w:tcW w:w="3794" w:type="dxa"/>
            <w:hideMark/>
          </w:tcPr>
          <w:p w14:paraId="792903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 VMWare VCenter Server Standard E-LTU</w:t>
            </w:r>
          </w:p>
        </w:tc>
        <w:tc>
          <w:tcPr>
            <w:tcW w:w="1843" w:type="dxa"/>
            <w:hideMark/>
          </w:tcPr>
          <w:p w14:paraId="3586666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HP-BD725AAE</w:t>
            </w:r>
          </w:p>
        </w:tc>
        <w:tc>
          <w:tcPr>
            <w:tcW w:w="1842" w:type="dxa"/>
            <w:hideMark/>
          </w:tcPr>
          <w:p w14:paraId="0013D9A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1490EF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16EC28D" w14:textId="77777777" w:rsidTr="00D238AD">
        <w:trPr>
          <w:trHeight w:val="20"/>
        </w:trPr>
        <w:tc>
          <w:tcPr>
            <w:tcW w:w="3794" w:type="dxa"/>
            <w:hideMark/>
          </w:tcPr>
          <w:p w14:paraId="60D0AE5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Oracle Database Enterprise Edition - license - 1 processor</w:t>
            </w:r>
          </w:p>
        </w:tc>
        <w:tc>
          <w:tcPr>
            <w:tcW w:w="1843" w:type="dxa"/>
            <w:hideMark/>
          </w:tcPr>
          <w:p w14:paraId="40BDD0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ORA-A90611</w:t>
            </w:r>
          </w:p>
        </w:tc>
        <w:tc>
          <w:tcPr>
            <w:tcW w:w="1842" w:type="dxa"/>
            <w:hideMark/>
          </w:tcPr>
          <w:p w14:paraId="4CE3D8D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C039B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8BCD4A6" w14:textId="77777777" w:rsidTr="00D238AD">
        <w:trPr>
          <w:trHeight w:val="20"/>
        </w:trPr>
        <w:tc>
          <w:tcPr>
            <w:tcW w:w="3794" w:type="dxa"/>
            <w:hideMark/>
          </w:tcPr>
          <w:p w14:paraId="612A4AC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SYM-Zaruka_s200</w:t>
            </w:r>
          </w:p>
        </w:tc>
        <w:tc>
          <w:tcPr>
            <w:tcW w:w="1843" w:type="dxa"/>
            <w:hideMark/>
          </w:tcPr>
          <w:p w14:paraId="2E8481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SYM_s200</w:t>
            </w:r>
          </w:p>
        </w:tc>
        <w:tc>
          <w:tcPr>
            <w:tcW w:w="1842" w:type="dxa"/>
            <w:hideMark/>
          </w:tcPr>
          <w:p w14:paraId="2C65FC1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F85528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8CC815C" w14:textId="77777777" w:rsidTr="00D238AD">
        <w:trPr>
          <w:trHeight w:val="20"/>
        </w:trPr>
        <w:tc>
          <w:tcPr>
            <w:tcW w:w="3794" w:type="dxa"/>
            <w:hideMark/>
          </w:tcPr>
          <w:p w14:paraId="1F36AD9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VMware vSphere Advanced Acceleration Kit (v. 4.x)</w:t>
            </w:r>
          </w:p>
        </w:tc>
        <w:tc>
          <w:tcPr>
            <w:tcW w:w="1843" w:type="dxa"/>
            <w:hideMark/>
          </w:tcPr>
          <w:p w14:paraId="0FAE1F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VMW-VS4-ENT-PL-AK-G-SSS-C</w:t>
            </w:r>
          </w:p>
        </w:tc>
        <w:tc>
          <w:tcPr>
            <w:tcW w:w="1842" w:type="dxa"/>
            <w:hideMark/>
          </w:tcPr>
          <w:p w14:paraId="2602BF1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52699D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C569FAD" w14:textId="77777777" w:rsidTr="00D238AD">
        <w:trPr>
          <w:trHeight w:val="20"/>
        </w:trPr>
        <w:tc>
          <w:tcPr>
            <w:tcW w:w="3794" w:type="dxa"/>
            <w:hideMark/>
          </w:tcPr>
          <w:p w14:paraId="188B66F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VMware vSphere Enterprise Plus Edition</w:t>
            </w:r>
          </w:p>
        </w:tc>
        <w:tc>
          <w:tcPr>
            <w:tcW w:w="1843" w:type="dxa"/>
            <w:hideMark/>
          </w:tcPr>
          <w:p w14:paraId="36F8C7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VMW-VS5-ENT-PL-G-SSS-C</w:t>
            </w:r>
          </w:p>
        </w:tc>
        <w:tc>
          <w:tcPr>
            <w:tcW w:w="1842" w:type="dxa"/>
            <w:hideMark/>
          </w:tcPr>
          <w:p w14:paraId="0112E97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4D9230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3FBDCC5D" w14:textId="77777777" w:rsidTr="00D238AD">
        <w:trPr>
          <w:trHeight w:val="20"/>
        </w:trPr>
        <w:tc>
          <w:tcPr>
            <w:tcW w:w="3794" w:type="dxa"/>
            <w:hideMark/>
          </w:tcPr>
          <w:p w14:paraId="22389C1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Embedded Services Processor, 10G</w:t>
            </w:r>
          </w:p>
        </w:tc>
        <w:tc>
          <w:tcPr>
            <w:tcW w:w="1843" w:type="dxa"/>
            <w:hideMark/>
          </w:tcPr>
          <w:p w14:paraId="70CA16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ASR1000-ESP10</w:t>
            </w:r>
          </w:p>
        </w:tc>
        <w:tc>
          <w:tcPr>
            <w:tcW w:w="1842" w:type="dxa"/>
            <w:hideMark/>
          </w:tcPr>
          <w:p w14:paraId="13DC39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JAE161908H0</w:t>
            </w:r>
          </w:p>
        </w:tc>
        <w:tc>
          <w:tcPr>
            <w:tcW w:w="1843" w:type="dxa"/>
            <w:hideMark/>
          </w:tcPr>
          <w:p w14:paraId="0284E7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4680A81" w14:textId="77777777" w:rsidTr="00D238AD">
        <w:trPr>
          <w:trHeight w:val="20"/>
        </w:trPr>
        <w:tc>
          <w:tcPr>
            <w:tcW w:w="3794" w:type="dxa"/>
            <w:hideMark/>
          </w:tcPr>
          <w:p w14:paraId="6F55CF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ASR1000 Route Processor 1, 4GB DRAM, Spare</w:t>
            </w:r>
          </w:p>
        </w:tc>
        <w:tc>
          <w:tcPr>
            <w:tcW w:w="1843" w:type="dxa"/>
            <w:hideMark/>
          </w:tcPr>
          <w:p w14:paraId="49FE7A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ASR1000-RP1=</w:t>
            </w:r>
          </w:p>
        </w:tc>
        <w:tc>
          <w:tcPr>
            <w:tcW w:w="1842" w:type="dxa"/>
            <w:hideMark/>
          </w:tcPr>
          <w:p w14:paraId="42A82C7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JAE14041QO2</w:t>
            </w:r>
          </w:p>
        </w:tc>
        <w:tc>
          <w:tcPr>
            <w:tcW w:w="1843" w:type="dxa"/>
            <w:hideMark/>
          </w:tcPr>
          <w:p w14:paraId="48BE37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5E1AF10" w14:textId="77777777" w:rsidTr="00D238AD">
        <w:trPr>
          <w:trHeight w:val="20"/>
        </w:trPr>
        <w:tc>
          <w:tcPr>
            <w:tcW w:w="3794" w:type="dxa"/>
            <w:hideMark/>
          </w:tcPr>
          <w:p w14:paraId="6667BE7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5596UP 2RU Chassis, 2PS, 4 Fans, 48 Fixed 10GE Ports</w:t>
            </w:r>
          </w:p>
        </w:tc>
        <w:tc>
          <w:tcPr>
            <w:tcW w:w="1843" w:type="dxa"/>
            <w:hideMark/>
          </w:tcPr>
          <w:p w14:paraId="3503DA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N5K-C5596UP-FA</w:t>
            </w:r>
          </w:p>
        </w:tc>
        <w:tc>
          <w:tcPr>
            <w:tcW w:w="1842" w:type="dxa"/>
            <w:hideMark/>
          </w:tcPr>
          <w:p w14:paraId="6FE1CA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FOX1847G2FL</w:t>
            </w:r>
          </w:p>
        </w:tc>
        <w:tc>
          <w:tcPr>
            <w:tcW w:w="1843" w:type="dxa"/>
            <w:hideMark/>
          </w:tcPr>
          <w:p w14:paraId="442CCDD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243F07B1" w14:textId="77777777" w:rsidTr="00D238AD">
        <w:trPr>
          <w:trHeight w:val="20"/>
        </w:trPr>
        <w:tc>
          <w:tcPr>
            <w:tcW w:w="3794" w:type="dxa"/>
            <w:hideMark/>
          </w:tcPr>
          <w:p w14:paraId="3E05B9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SG100-16 16-Port Gigabit Switch</w:t>
            </w:r>
          </w:p>
        </w:tc>
        <w:tc>
          <w:tcPr>
            <w:tcW w:w="1843" w:type="dxa"/>
            <w:hideMark/>
          </w:tcPr>
          <w:p w14:paraId="7CA0AE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SG100-16-EU</w:t>
            </w:r>
          </w:p>
        </w:tc>
        <w:tc>
          <w:tcPr>
            <w:tcW w:w="1842" w:type="dxa"/>
            <w:hideMark/>
          </w:tcPr>
          <w:p w14:paraId="3B47041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PSZ18341EGJ</w:t>
            </w:r>
          </w:p>
        </w:tc>
        <w:tc>
          <w:tcPr>
            <w:tcW w:w="1843" w:type="dxa"/>
            <w:hideMark/>
          </w:tcPr>
          <w:p w14:paraId="2E739C4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901384" w14:textId="77777777" w:rsidTr="00D238AD">
        <w:trPr>
          <w:trHeight w:val="20"/>
        </w:trPr>
        <w:tc>
          <w:tcPr>
            <w:tcW w:w="3794" w:type="dxa"/>
            <w:hideMark/>
          </w:tcPr>
          <w:p w14:paraId="2116D8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SG100D-08 8-Port Gigabit Desktop Switch</w:t>
            </w:r>
          </w:p>
        </w:tc>
        <w:tc>
          <w:tcPr>
            <w:tcW w:w="1843" w:type="dxa"/>
            <w:hideMark/>
          </w:tcPr>
          <w:p w14:paraId="046D769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SG100D-08-EU</w:t>
            </w:r>
          </w:p>
        </w:tc>
        <w:tc>
          <w:tcPr>
            <w:tcW w:w="1842" w:type="dxa"/>
            <w:hideMark/>
          </w:tcPr>
          <w:p w14:paraId="766BAF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DNI18440E39</w:t>
            </w:r>
          </w:p>
        </w:tc>
        <w:tc>
          <w:tcPr>
            <w:tcW w:w="1843" w:type="dxa"/>
            <w:hideMark/>
          </w:tcPr>
          <w:p w14:paraId="1C485FC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6769434" w14:textId="77777777" w:rsidTr="00D238AD">
        <w:trPr>
          <w:trHeight w:val="20"/>
        </w:trPr>
        <w:tc>
          <w:tcPr>
            <w:tcW w:w="3794" w:type="dxa"/>
            <w:hideMark/>
          </w:tcPr>
          <w:p w14:paraId="754972D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SG100D-08 8-Port Gigabit Desktop Switch</w:t>
            </w:r>
          </w:p>
        </w:tc>
        <w:tc>
          <w:tcPr>
            <w:tcW w:w="1843" w:type="dxa"/>
            <w:hideMark/>
          </w:tcPr>
          <w:p w14:paraId="1DC76B5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SG100D-08-EU</w:t>
            </w:r>
          </w:p>
        </w:tc>
        <w:tc>
          <w:tcPr>
            <w:tcW w:w="1842" w:type="dxa"/>
            <w:hideMark/>
          </w:tcPr>
          <w:p w14:paraId="066CA1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DNI18440EHB</w:t>
            </w:r>
          </w:p>
        </w:tc>
        <w:tc>
          <w:tcPr>
            <w:tcW w:w="1843" w:type="dxa"/>
            <w:hideMark/>
          </w:tcPr>
          <w:p w14:paraId="107794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8B64D81" w14:textId="77777777" w:rsidTr="00D238AD">
        <w:trPr>
          <w:trHeight w:val="20"/>
        </w:trPr>
        <w:tc>
          <w:tcPr>
            <w:tcW w:w="3794" w:type="dxa"/>
            <w:hideMark/>
          </w:tcPr>
          <w:p w14:paraId="1E20698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VDSL2/ADSL2+ over ISDN and 3G HSPA+ R7 with GPS (MC8705)</w:t>
            </w:r>
          </w:p>
        </w:tc>
        <w:tc>
          <w:tcPr>
            <w:tcW w:w="1843" w:type="dxa"/>
            <w:hideMark/>
          </w:tcPr>
          <w:p w14:paraId="5C7E3E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C886VAG+7-K9</w:t>
            </w:r>
          </w:p>
        </w:tc>
        <w:tc>
          <w:tcPr>
            <w:tcW w:w="1842" w:type="dxa"/>
            <w:hideMark/>
          </w:tcPr>
          <w:p w14:paraId="7224637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FCZ1850C2TT</w:t>
            </w:r>
          </w:p>
        </w:tc>
        <w:tc>
          <w:tcPr>
            <w:tcW w:w="1843" w:type="dxa"/>
            <w:hideMark/>
          </w:tcPr>
          <w:p w14:paraId="7909D1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E2637E" w14:textId="77777777" w:rsidTr="00D238AD">
        <w:trPr>
          <w:trHeight w:val="20"/>
        </w:trPr>
        <w:tc>
          <w:tcPr>
            <w:tcW w:w="3794" w:type="dxa"/>
            <w:hideMark/>
          </w:tcPr>
          <w:p w14:paraId="54C7FE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Dual Radio 802.11ac Access Point with PoE (ETSI)</w:t>
            </w:r>
          </w:p>
        </w:tc>
        <w:tc>
          <w:tcPr>
            <w:tcW w:w="1843" w:type="dxa"/>
            <w:hideMark/>
          </w:tcPr>
          <w:p w14:paraId="1769BD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WAP371-E-K9</w:t>
            </w:r>
          </w:p>
        </w:tc>
        <w:tc>
          <w:tcPr>
            <w:tcW w:w="1842" w:type="dxa"/>
            <w:hideMark/>
          </w:tcPr>
          <w:p w14:paraId="4EA9A1F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CCQ18332TB0</w:t>
            </w:r>
          </w:p>
        </w:tc>
        <w:tc>
          <w:tcPr>
            <w:tcW w:w="1843" w:type="dxa"/>
            <w:hideMark/>
          </w:tcPr>
          <w:p w14:paraId="5CB871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19C87F3E" w14:textId="77777777" w:rsidTr="00D238AD">
        <w:trPr>
          <w:trHeight w:val="20"/>
        </w:trPr>
        <w:tc>
          <w:tcPr>
            <w:tcW w:w="3794" w:type="dxa"/>
            <w:hideMark/>
          </w:tcPr>
          <w:p w14:paraId="4A0F96A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Dual Radio 802.11ac Access Point with PoE (ETSI)</w:t>
            </w:r>
          </w:p>
        </w:tc>
        <w:tc>
          <w:tcPr>
            <w:tcW w:w="1843" w:type="dxa"/>
            <w:hideMark/>
          </w:tcPr>
          <w:p w14:paraId="5313D2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WAP371-E-K9</w:t>
            </w:r>
          </w:p>
        </w:tc>
        <w:tc>
          <w:tcPr>
            <w:tcW w:w="1842" w:type="dxa"/>
            <w:hideMark/>
          </w:tcPr>
          <w:p w14:paraId="3A9069E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CCQ18332TBG</w:t>
            </w:r>
          </w:p>
        </w:tc>
        <w:tc>
          <w:tcPr>
            <w:tcW w:w="1843" w:type="dxa"/>
            <w:hideMark/>
          </w:tcPr>
          <w:p w14:paraId="513C85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WiFi</w:t>
            </w:r>
          </w:p>
        </w:tc>
      </w:tr>
      <w:tr w:rsidR="00822D49" w:rsidRPr="00822D49" w14:paraId="0213D603" w14:textId="77777777" w:rsidTr="00D238AD">
        <w:trPr>
          <w:trHeight w:val="20"/>
        </w:trPr>
        <w:tc>
          <w:tcPr>
            <w:tcW w:w="3794" w:type="dxa"/>
            <w:hideMark/>
          </w:tcPr>
          <w:p w14:paraId="3BC6204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3AD00F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5B0152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FOX1849PBDX</w:t>
            </w:r>
          </w:p>
        </w:tc>
        <w:tc>
          <w:tcPr>
            <w:tcW w:w="1843" w:type="dxa"/>
            <w:hideMark/>
          </w:tcPr>
          <w:p w14:paraId="5CD8BE9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44F715C" w14:textId="77777777" w:rsidTr="00D238AD">
        <w:trPr>
          <w:trHeight w:val="20"/>
        </w:trPr>
        <w:tc>
          <w:tcPr>
            <w:tcW w:w="3794" w:type="dxa"/>
            <w:hideMark/>
          </w:tcPr>
          <w:p w14:paraId="4E05E4F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532CBFB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76C338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FOX1849PBEJ</w:t>
            </w:r>
          </w:p>
        </w:tc>
        <w:tc>
          <w:tcPr>
            <w:tcW w:w="1843" w:type="dxa"/>
            <w:hideMark/>
          </w:tcPr>
          <w:p w14:paraId="3A4F03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40DCF22" w14:textId="77777777" w:rsidTr="00D238AD">
        <w:trPr>
          <w:trHeight w:val="20"/>
        </w:trPr>
        <w:tc>
          <w:tcPr>
            <w:tcW w:w="3794" w:type="dxa"/>
            <w:hideMark/>
          </w:tcPr>
          <w:p w14:paraId="76BC880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39BB317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5D65494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FOX1849PBEM</w:t>
            </w:r>
          </w:p>
        </w:tc>
        <w:tc>
          <w:tcPr>
            <w:tcW w:w="1843" w:type="dxa"/>
            <w:hideMark/>
          </w:tcPr>
          <w:p w14:paraId="11B8A7E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AA18F6C" w14:textId="77777777" w:rsidTr="00D238AD">
        <w:trPr>
          <w:trHeight w:val="20"/>
        </w:trPr>
        <w:tc>
          <w:tcPr>
            <w:tcW w:w="3794" w:type="dxa"/>
            <w:hideMark/>
          </w:tcPr>
          <w:p w14:paraId="50D04E7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625F735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02D996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FOX1849PBDW</w:t>
            </w:r>
          </w:p>
        </w:tc>
        <w:tc>
          <w:tcPr>
            <w:tcW w:w="1843" w:type="dxa"/>
            <w:hideMark/>
          </w:tcPr>
          <w:p w14:paraId="707CB10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C4EE900" w14:textId="77777777" w:rsidTr="00D238AD">
        <w:trPr>
          <w:trHeight w:val="20"/>
        </w:trPr>
        <w:tc>
          <w:tcPr>
            <w:tcW w:w="3794" w:type="dxa"/>
            <w:hideMark/>
          </w:tcPr>
          <w:p w14:paraId="230826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0ABEED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599E50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FOX1848P5RH</w:t>
            </w:r>
          </w:p>
        </w:tc>
        <w:tc>
          <w:tcPr>
            <w:tcW w:w="1843" w:type="dxa"/>
            <w:hideMark/>
          </w:tcPr>
          <w:p w14:paraId="29855D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E5DFFE1" w14:textId="77777777" w:rsidTr="00D238AD">
        <w:trPr>
          <w:trHeight w:val="20"/>
        </w:trPr>
        <w:tc>
          <w:tcPr>
            <w:tcW w:w="3794" w:type="dxa"/>
            <w:hideMark/>
          </w:tcPr>
          <w:p w14:paraId="7A4D90D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Series Router Chassis</w:t>
            </w:r>
          </w:p>
        </w:tc>
        <w:tc>
          <w:tcPr>
            <w:tcW w:w="1843" w:type="dxa"/>
            <w:hideMark/>
          </w:tcPr>
          <w:p w14:paraId="0CB9B0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ASR-902</w:t>
            </w:r>
          </w:p>
        </w:tc>
        <w:tc>
          <w:tcPr>
            <w:tcW w:w="1842" w:type="dxa"/>
            <w:hideMark/>
          </w:tcPr>
          <w:p w14:paraId="4AC104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FOX1849PBEK</w:t>
            </w:r>
          </w:p>
        </w:tc>
        <w:tc>
          <w:tcPr>
            <w:tcW w:w="1843" w:type="dxa"/>
            <w:hideMark/>
          </w:tcPr>
          <w:p w14:paraId="69D2283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E3E3BF0" w14:textId="77777777" w:rsidTr="00D238AD">
        <w:trPr>
          <w:trHeight w:val="20"/>
        </w:trPr>
        <w:tc>
          <w:tcPr>
            <w:tcW w:w="3794" w:type="dxa"/>
            <w:hideMark/>
          </w:tcPr>
          <w:p w14:paraId="372E272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00A15A9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491D0EA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FOC1916N9X9</w:t>
            </w:r>
          </w:p>
        </w:tc>
        <w:tc>
          <w:tcPr>
            <w:tcW w:w="1843" w:type="dxa"/>
            <w:hideMark/>
          </w:tcPr>
          <w:p w14:paraId="7AC7CE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D50BBE5" w14:textId="77777777" w:rsidTr="00D238AD">
        <w:trPr>
          <w:trHeight w:val="20"/>
        </w:trPr>
        <w:tc>
          <w:tcPr>
            <w:tcW w:w="3794" w:type="dxa"/>
            <w:hideMark/>
          </w:tcPr>
          <w:p w14:paraId="148E560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3388383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0BE0993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FOC1916NA29</w:t>
            </w:r>
          </w:p>
        </w:tc>
        <w:tc>
          <w:tcPr>
            <w:tcW w:w="1843" w:type="dxa"/>
            <w:hideMark/>
          </w:tcPr>
          <w:p w14:paraId="42630F5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097539B" w14:textId="77777777" w:rsidTr="00D238AD">
        <w:trPr>
          <w:trHeight w:val="20"/>
        </w:trPr>
        <w:tc>
          <w:tcPr>
            <w:tcW w:w="3794" w:type="dxa"/>
            <w:hideMark/>
          </w:tcPr>
          <w:p w14:paraId="4D4535F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7334A65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45DE2E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FOC1916N9W6</w:t>
            </w:r>
          </w:p>
        </w:tc>
        <w:tc>
          <w:tcPr>
            <w:tcW w:w="1843" w:type="dxa"/>
            <w:hideMark/>
          </w:tcPr>
          <w:p w14:paraId="77A5D98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F54E6F6" w14:textId="77777777" w:rsidTr="00D238AD">
        <w:trPr>
          <w:trHeight w:val="20"/>
        </w:trPr>
        <w:tc>
          <w:tcPr>
            <w:tcW w:w="3794" w:type="dxa"/>
            <w:hideMark/>
          </w:tcPr>
          <w:p w14:paraId="386F3E7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1EBB6C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17493EE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FOC1916N9VS</w:t>
            </w:r>
          </w:p>
        </w:tc>
        <w:tc>
          <w:tcPr>
            <w:tcW w:w="1843" w:type="dxa"/>
            <w:hideMark/>
          </w:tcPr>
          <w:p w14:paraId="6FFEDC4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516C284" w14:textId="77777777" w:rsidTr="00D238AD">
        <w:trPr>
          <w:trHeight w:val="20"/>
        </w:trPr>
        <w:tc>
          <w:tcPr>
            <w:tcW w:w="3794" w:type="dxa"/>
            <w:hideMark/>
          </w:tcPr>
          <w:p w14:paraId="172D1F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391095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4C48E4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FOC1916N9V8</w:t>
            </w:r>
          </w:p>
        </w:tc>
        <w:tc>
          <w:tcPr>
            <w:tcW w:w="1843" w:type="dxa"/>
            <w:hideMark/>
          </w:tcPr>
          <w:p w14:paraId="2360D6A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62DD60B" w14:textId="77777777" w:rsidTr="00D238AD">
        <w:trPr>
          <w:trHeight w:val="20"/>
        </w:trPr>
        <w:tc>
          <w:tcPr>
            <w:tcW w:w="3794" w:type="dxa"/>
            <w:hideMark/>
          </w:tcPr>
          <w:p w14:paraId="65312E9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Route Switch Processor 2 - 64G, Base Scale</w:t>
            </w:r>
          </w:p>
        </w:tc>
        <w:tc>
          <w:tcPr>
            <w:tcW w:w="1843" w:type="dxa"/>
            <w:hideMark/>
          </w:tcPr>
          <w:p w14:paraId="2AD58B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A900-RSP2A-64</w:t>
            </w:r>
          </w:p>
        </w:tc>
        <w:tc>
          <w:tcPr>
            <w:tcW w:w="1842" w:type="dxa"/>
            <w:hideMark/>
          </w:tcPr>
          <w:p w14:paraId="5D6710D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FOC1916N9WX</w:t>
            </w:r>
          </w:p>
        </w:tc>
        <w:tc>
          <w:tcPr>
            <w:tcW w:w="1843" w:type="dxa"/>
            <w:hideMark/>
          </w:tcPr>
          <w:p w14:paraId="55FD01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513EA20" w14:textId="77777777" w:rsidTr="00D238AD">
        <w:trPr>
          <w:trHeight w:val="20"/>
        </w:trPr>
        <w:tc>
          <w:tcPr>
            <w:tcW w:w="3794" w:type="dxa"/>
            <w:hideMark/>
          </w:tcPr>
          <w:p w14:paraId="07795D7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Metro Aggregation Services</w:t>
            </w:r>
          </w:p>
        </w:tc>
        <w:tc>
          <w:tcPr>
            <w:tcW w:w="1843" w:type="dxa"/>
            <w:hideMark/>
          </w:tcPr>
          <w:p w14:paraId="560315D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SLASR902-A</w:t>
            </w:r>
          </w:p>
        </w:tc>
        <w:tc>
          <w:tcPr>
            <w:tcW w:w="1842" w:type="dxa"/>
            <w:hideMark/>
          </w:tcPr>
          <w:p w14:paraId="4F69A5C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2308D6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C136689" w14:textId="77777777" w:rsidTr="00D238AD">
        <w:trPr>
          <w:trHeight w:val="20"/>
        </w:trPr>
        <w:tc>
          <w:tcPr>
            <w:tcW w:w="3794" w:type="dxa"/>
            <w:hideMark/>
          </w:tcPr>
          <w:p w14:paraId="0809A6A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902 IEEE 1588-2008 BC/MC License</w:t>
            </w:r>
          </w:p>
        </w:tc>
        <w:tc>
          <w:tcPr>
            <w:tcW w:w="1843" w:type="dxa"/>
            <w:hideMark/>
          </w:tcPr>
          <w:p w14:paraId="754AB35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CIS-FLSASR902-1588</w:t>
            </w:r>
          </w:p>
        </w:tc>
        <w:tc>
          <w:tcPr>
            <w:tcW w:w="1842" w:type="dxa"/>
            <w:hideMark/>
          </w:tcPr>
          <w:p w14:paraId="4DCE578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Cs w:val="20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14:paraId="000006D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321E2B" w14:textId="77777777" w:rsidTr="00D238AD">
        <w:trPr>
          <w:trHeight w:val="20"/>
        </w:trPr>
        <w:tc>
          <w:tcPr>
            <w:tcW w:w="3794" w:type="dxa"/>
            <w:hideMark/>
          </w:tcPr>
          <w:p w14:paraId="2F5155F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5E5C7F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1D8ECBF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FOC1906NSJN</w:t>
            </w:r>
          </w:p>
        </w:tc>
        <w:tc>
          <w:tcPr>
            <w:tcW w:w="1843" w:type="dxa"/>
            <w:hideMark/>
          </w:tcPr>
          <w:p w14:paraId="0A33403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942DDF2" w14:textId="77777777" w:rsidTr="00D238AD">
        <w:trPr>
          <w:trHeight w:val="20"/>
        </w:trPr>
        <w:tc>
          <w:tcPr>
            <w:tcW w:w="3794" w:type="dxa"/>
            <w:hideMark/>
          </w:tcPr>
          <w:p w14:paraId="7CBC42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5D4910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570891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FOC1906NSJ0</w:t>
            </w:r>
          </w:p>
        </w:tc>
        <w:tc>
          <w:tcPr>
            <w:tcW w:w="1843" w:type="dxa"/>
            <w:hideMark/>
          </w:tcPr>
          <w:p w14:paraId="7ED5C06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7D1C6B4" w14:textId="77777777" w:rsidTr="00D238AD">
        <w:trPr>
          <w:trHeight w:val="20"/>
        </w:trPr>
        <w:tc>
          <w:tcPr>
            <w:tcW w:w="3794" w:type="dxa"/>
            <w:hideMark/>
          </w:tcPr>
          <w:p w14:paraId="4549857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309256C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79174E9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FOC1906NSJP</w:t>
            </w:r>
          </w:p>
        </w:tc>
        <w:tc>
          <w:tcPr>
            <w:tcW w:w="1843" w:type="dxa"/>
            <w:hideMark/>
          </w:tcPr>
          <w:p w14:paraId="0E2E788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AD519A6" w14:textId="77777777" w:rsidTr="00D238AD">
        <w:trPr>
          <w:trHeight w:val="20"/>
        </w:trPr>
        <w:tc>
          <w:tcPr>
            <w:tcW w:w="3794" w:type="dxa"/>
            <w:hideMark/>
          </w:tcPr>
          <w:p w14:paraId="35C0B91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3D8874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36DEBD1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FOC1906NSHT</w:t>
            </w:r>
          </w:p>
        </w:tc>
        <w:tc>
          <w:tcPr>
            <w:tcW w:w="1843" w:type="dxa"/>
            <w:hideMark/>
          </w:tcPr>
          <w:p w14:paraId="1A09F3A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82AA6A9" w14:textId="77777777" w:rsidTr="00D238AD">
        <w:trPr>
          <w:trHeight w:val="20"/>
        </w:trPr>
        <w:tc>
          <w:tcPr>
            <w:tcW w:w="3794" w:type="dxa"/>
            <w:hideMark/>
          </w:tcPr>
          <w:p w14:paraId="2C45AFD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087706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59349B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FOC1906NSJG</w:t>
            </w:r>
          </w:p>
        </w:tc>
        <w:tc>
          <w:tcPr>
            <w:tcW w:w="1843" w:type="dxa"/>
            <w:hideMark/>
          </w:tcPr>
          <w:p w14:paraId="52433A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1A59319" w14:textId="77777777" w:rsidTr="00D238AD">
        <w:trPr>
          <w:trHeight w:val="20"/>
        </w:trPr>
        <w:tc>
          <w:tcPr>
            <w:tcW w:w="3794" w:type="dxa"/>
            <w:hideMark/>
          </w:tcPr>
          <w:p w14:paraId="1748A75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RJ48C T1/E1 Interface Module</w:t>
            </w:r>
          </w:p>
        </w:tc>
        <w:tc>
          <w:tcPr>
            <w:tcW w:w="1843" w:type="dxa"/>
            <w:hideMark/>
          </w:tcPr>
          <w:p w14:paraId="594992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CIS-A900-IMA8D</w:t>
            </w:r>
          </w:p>
        </w:tc>
        <w:tc>
          <w:tcPr>
            <w:tcW w:w="1842" w:type="dxa"/>
            <w:hideMark/>
          </w:tcPr>
          <w:p w14:paraId="767E3C9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FOC1906NSJ9</w:t>
            </w:r>
          </w:p>
        </w:tc>
        <w:tc>
          <w:tcPr>
            <w:tcW w:w="1843" w:type="dxa"/>
            <w:hideMark/>
          </w:tcPr>
          <w:p w14:paraId="63E70B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35DD7E5" w14:textId="77777777" w:rsidTr="00D238AD">
        <w:trPr>
          <w:trHeight w:val="20"/>
        </w:trPr>
        <w:tc>
          <w:tcPr>
            <w:tcW w:w="3794" w:type="dxa"/>
            <w:hideMark/>
          </w:tcPr>
          <w:p w14:paraId="3808EB5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493855F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1146F93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JMX1920804Q</w:t>
            </w:r>
          </w:p>
        </w:tc>
        <w:tc>
          <w:tcPr>
            <w:tcW w:w="1843" w:type="dxa"/>
            <w:hideMark/>
          </w:tcPr>
          <w:p w14:paraId="6AD473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B117E44" w14:textId="77777777" w:rsidTr="00D238AD">
        <w:trPr>
          <w:trHeight w:val="20"/>
        </w:trPr>
        <w:tc>
          <w:tcPr>
            <w:tcW w:w="3794" w:type="dxa"/>
            <w:hideMark/>
          </w:tcPr>
          <w:p w14:paraId="7230533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 5585-X Chassis with SSP10, 8GE, 2GE Mgt, 1 AC, 3DES/AES</w:t>
            </w:r>
          </w:p>
        </w:tc>
        <w:tc>
          <w:tcPr>
            <w:tcW w:w="1843" w:type="dxa"/>
            <w:hideMark/>
          </w:tcPr>
          <w:p w14:paraId="42F55BE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ASA5585-S10-K9</w:t>
            </w:r>
          </w:p>
        </w:tc>
        <w:tc>
          <w:tcPr>
            <w:tcW w:w="1842" w:type="dxa"/>
            <w:hideMark/>
          </w:tcPr>
          <w:p w14:paraId="59D31D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JMX1920804R</w:t>
            </w:r>
          </w:p>
        </w:tc>
        <w:tc>
          <w:tcPr>
            <w:tcW w:w="1843" w:type="dxa"/>
            <w:hideMark/>
          </w:tcPr>
          <w:p w14:paraId="132D473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26CD6DD" w14:textId="77777777" w:rsidTr="00D238AD">
        <w:trPr>
          <w:trHeight w:val="20"/>
        </w:trPr>
        <w:tc>
          <w:tcPr>
            <w:tcW w:w="3794" w:type="dxa"/>
            <w:hideMark/>
          </w:tcPr>
          <w:p w14:paraId="7925D18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48 Port Data 4x1G Uplink LAN Base</w:t>
            </w:r>
          </w:p>
        </w:tc>
        <w:tc>
          <w:tcPr>
            <w:tcW w:w="1843" w:type="dxa"/>
            <w:hideMark/>
          </w:tcPr>
          <w:p w14:paraId="3AE394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WS-C3650-48TS-L</w:t>
            </w:r>
          </w:p>
        </w:tc>
        <w:tc>
          <w:tcPr>
            <w:tcW w:w="1842" w:type="dxa"/>
            <w:hideMark/>
          </w:tcPr>
          <w:p w14:paraId="47C449A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FDO1920E0DP</w:t>
            </w:r>
          </w:p>
        </w:tc>
        <w:tc>
          <w:tcPr>
            <w:tcW w:w="1843" w:type="dxa"/>
            <w:hideMark/>
          </w:tcPr>
          <w:p w14:paraId="504AD8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7D9BFA7" w14:textId="77777777" w:rsidTr="00D238AD">
        <w:trPr>
          <w:trHeight w:val="20"/>
        </w:trPr>
        <w:tc>
          <w:tcPr>
            <w:tcW w:w="3794" w:type="dxa"/>
            <w:hideMark/>
          </w:tcPr>
          <w:p w14:paraId="047BCF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48 Port Data 4x1G Uplink LAN Base</w:t>
            </w:r>
          </w:p>
        </w:tc>
        <w:tc>
          <w:tcPr>
            <w:tcW w:w="1843" w:type="dxa"/>
            <w:hideMark/>
          </w:tcPr>
          <w:p w14:paraId="1CDAEF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WS-C3650-48TS-L</w:t>
            </w:r>
          </w:p>
        </w:tc>
        <w:tc>
          <w:tcPr>
            <w:tcW w:w="1842" w:type="dxa"/>
            <w:hideMark/>
          </w:tcPr>
          <w:p w14:paraId="161738B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FDO1920E0DX</w:t>
            </w:r>
          </w:p>
        </w:tc>
        <w:tc>
          <w:tcPr>
            <w:tcW w:w="1843" w:type="dxa"/>
            <w:hideMark/>
          </w:tcPr>
          <w:p w14:paraId="13E79F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1D0A06B" w14:textId="77777777" w:rsidTr="00D238AD">
        <w:trPr>
          <w:trHeight w:val="20"/>
        </w:trPr>
        <w:tc>
          <w:tcPr>
            <w:tcW w:w="3794" w:type="dxa"/>
            <w:hideMark/>
          </w:tcPr>
          <w:p w14:paraId="379A2FBA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48 Port Data 4x1G Uplink LAN Base</w:t>
            </w:r>
          </w:p>
        </w:tc>
        <w:tc>
          <w:tcPr>
            <w:tcW w:w="1843" w:type="dxa"/>
            <w:hideMark/>
          </w:tcPr>
          <w:p w14:paraId="3125C60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WS-C3650-48TS-L</w:t>
            </w:r>
          </w:p>
        </w:tc>
        <w:tc>
          <w:tcPr>
            <w:tcW w:w="1842" w:type="dxa"/>
            <w:hideMark/>
          </w:tcPr>
          <w:p w14:paraId="112B54D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FDO1920E0DA</w:t>
            </w:r>
          </w:p>
        </w:tc>
        <w:tc>
          <w:tcPr>
            <w:tcW w:w="1843" w:type="dxa"/>
            <w:hideMark/>
          </w:tcPr>
          <w:p w14:paraId="4661679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BF19DA4" w14:textId="77777777" w:rsidTr="00D238AD">
        <w:trPr>
          <w:trHeight w:val="20"/>
        </w:trPr>
        <w:tc>
          <w:tcPr>
            <w:tcW w:w="3794" w:type="dxa"/>
            <w:hideMark/>
          </w:tcPr>
          <w:p w14:paraId="5BA6ED0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48 Port Data 4x1G Uplink LAN Base</w:t>
            </w:r>
          </w:p>
        </w:tc>
        <w:tc>
          <w:tcPr>
            <w:tcW w:w="1843" w:type="dxa"/>
            <w:hideMark/>
          </w:tcPr>
          <w:p w14:paraId="2DE1172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WS-C3650-48TS-L</w:t>
            </w:r>
          </w:p>
        </w:tc>
        <w:tc>
          <w:tcPr>
            <w:tcW w:w="1842" w:type="dxa"/>
            <w:hideMark/>
          </w:tcPr>
          <w:p w14:paraId="2F42815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FDO1920E0DB</w:t>
            </w:r>
          </w:p>
        </w:tc>
        <w:tc>
          <w:tcPr>
            <w:tcW w:w="1843" w:type="dxa"/>
            <w:hideMark/>
          </w:tcPr>
          <w:p w14:paraId="2569EE8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CC3325A" w14:textId="77777777" w:rsidTr="00D238AD">
        <w:trPr>
          <w:trHeight w:val="20"/>
        </w:trPr>
        <w:tc>
          <w:tcPr>
            <w:tcW w:w="3794" w:type="dxa"/>
            <w:hideMark/>
          </w:tcPr>
          <w:p w14:paraId="2F39978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5548P 1RU Chassis, 2 PS, 2 Fan, 32 Fixed 10GE Ports</w:t>
            </w:r>
          </w:p>
        </w:tc>
        <w:tc>
          <w:tcPr>
            <w:tcW w:w="1843" w:type="dxa"/>
            <w:hideMark/>
          </w:tcPr>
          <w:p w14:paraId="4F773F7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N5K-C5548P-FA</w:t>
            </w:r>
          </w:p>
        </w:tc>
        <w:tc>
          <w:tcPr>
            <w:tcW w:w="1842" w:type="dxa"/>
            <w:hideMark/>
          </w:tcPr>
          <w:p w14:paraId="2CCA39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SSI184500GV</w:t>
            </w:r>
          </w:p>
        </w:tc>
        <w:tc>
          <w:tcPr>
            <w:tcW w:w="1843" w:type="dxa"/>
            <w:hideMark/>
          </w:tcPr>
          <w:p w14:paraId="650A073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7319EDB" w14:textId="77777777" w:rsidTr="00D238AD">
        <w:trPr>
          <w:trHeight w:val="20"/>
        </w:trPr>
        <w:tc>
          <w:tcPr>
            <w:tcW w:w="3794" w:type="dxa"/>
            <w:hideMark/>
          </w:tcPr>
          <w:p w14:paraId="776F861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Nexus 5548P 1RU Chassis, 2 PS, 2 Fan, 32 Fixed 10GE Ports</w:t>
            </w:r>
          </w:p>
        </w:tc>
        <w:tc>
          <w:tcPr>
            <w:tcW w:w="1843" w:type="dxa"/>
            <w:hideMark/>
          </w:tcPr>
          <w:p w14:paraId="0C778F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N5K-C5548P-FA</w:t>
            </w:r>
          </w:p>
        </w:tc>
        <w:tc>
          <w:tcPr>
            <w:tcW w:w="1842" w:type="dxa"/>
            <w:hideMark/>
          </w:tcPr>
          <w:p w14:paraId="61D7395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SSI184500AZ</w:t>
            </w:r>
          </w:p>
        </w:tc>
        <w:tc>
          <w:tcPr>
            <w:tcW w:w="1843" w:type="dxa"/>
            <w:hideMark/>
          </w:tcPr>
          <w:p w14:paraId="18BFF5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7F134A90" w14:textId="77777777" w:rsidTr="00D238AD">
        <w:trPr>
          <w:trHeight w:val="20"/>
        </w:trPr>
        <w:tc>
          <w:tcPr>
            <w:tcW w:w="3794" w:type="dxa"/>
            <w:hideMark/>
          </w:tcPr>
          <w:p w14:paraId="65A7E6E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552710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76C7FBF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FDO1918E35L</w:t>
            </w:r>
          </w:p>
        </w:tc>
        <w:tc>
          <w:tcPr>
            <w:tcW w:w="1843" w:type="dxa"/>
            <w:hideMark/>
          </w:tcPr>
          <w:p w14:paraId="71199FC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A106CB5" w14:textId="77777777" w:rsidTr="00D238AD">
        <w:trPr>
          <w:trHeight w:val="20"/>
        </w:trPr>
        <w:tc>
          <w:tcPr>
            <w:tcW w:w="3794" w:type="dxa"/>
            <w:hideMark/>
          </w:tcPr>
          <w:p w14:paraId="22207C3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5349EDD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6375E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FDO1917E3FR</w:t>
            </w:r>
          </w:p>
        </w:tc>
        <w:tc>
          <w:tcPr>
            <w:tcW w:w="1843" w:type="dxa"/>
            <w:hideMark/>
          </w:tcPr>
          <w:p w14:paraId="2520E5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DF23D01" w14:textId="77777777" w:rsidTr="00D238AD">
        <w:trPr>
          <w:trHeight w:val="20"/>
        </w:trPr>
        <w:tc>
          <w:tcPr>
            <w:tcW w:w="3794" w:type="dxa"/>
            <w:hideMark/>
          </w:tcPr>
          <w:p w14:paraId="632751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66D29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4EB986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FDO1918E111</w:t>
            </w:r>
          </w:p>
        </w:tc>
        <w:tc>
          <w:tcPr>
            <w:tcW w:w="1843" w:type="dxa"/>
            <w:hideMark/>
          </w:tcPr>
          <w:p w14:paraId="6D42FD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6ECAF597" w14:textId="77777777" w:rsidTr="00D238AD">
        <w:trPr>
          <w:trHeight w:val="20"/>
        </w:trPr>
        <w:tc>
          <w:tcPr>
            <w:tcW w:w="3794" w:type="dxa"/>
            <w:hideMark/>
          </w:tcPr>
          <w:p w14:paraId="111B173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5756A0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15C04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FDO1918E11S</w:t>
            </w:r>
          </w:p>
        </w:tc>
        <w:tc>
          <w:tcPr>
            <w:tcW w:w="1843" w:type="dxa"/>
            <w:hideMark/>
          </w:tcPr>
          <w:p w14:paraId="323678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3FE3AB44" w14:textId="77777777" w:rsidTr="00D238AD">
        <w:trPr>
          <w:trHeight w:val="20"/>
        </w:trPr>
        <w:tc>
          <w:tcPr>
            <w:tcW w:w="3794" w:type="dxa"/>
            <w:hideMark/>
          </w:tcPr>
          <w:p w14:paraId="7B3C909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5D84296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32353CF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FDO1918E11R</w:t>
            </w:r>
          </w:p>
        </w:tc>
        <w:tc>
          <w:tcPr>
            <w:tcW w:w="1843" w:type="dxa"/>
            <w:hideMark/>
          </w:tcPr>
          <w:p w14:paraId="3F6FD2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C93BBC0" w14:textId="77777777" w:rsidTr="00D238AD">
        <w:trPr>
          <w:trHeight w:val="20"/>
        </w:trPr>
        <w:tc>
          <w:tcPr>
            <w:tcW w:w="3794" w:type="dxa"/>
            <w:hideMark/>
          </w:tcPr>
          <w:p w14:paraId="1C2E1AA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2FC084E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7B779C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FDO1917E3FA</w:t>
            </w:r>
          </w:p>
        </w:tc>
        <w:tc>
          <w:tcPr>
            <w:tcW w:w="1843" w:type="dxa"/>
            <w:hideMark/>
          </w:tcPr>
          <w:p w14:paraId="24C74AF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DB032F0" w14:textId="77777777" w:rsidTr="00D238AD">
        <w:trPr>
          <w:trHeight w:val="20"/>
        </w:trPr>
        <w:tc>
          <w:tcPr>
            <w:tcW w:w="3794" w:type="dxa"/>
            <w:hideMark/>
          </w:tcPr>
          <w:p w14:paraId="1A967C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1A2BA81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17DC0F1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FDO1918E39A</w:t>
            </w:r>
          </w:p>
        </w:tc>
        <w:tc>
          <w:tcPr>
            <w:tcW w:w="1843" w:type="dxa"/>
            <w:hideMark/>
          </w:tcPr>
          <w:p w14:paraId="703C8B1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2A8FC7" w14:textId="77777777" w:rsidTr="00D238AD">
        <w:trPr>
          <w:trHeight w:val="20"/>
        </w:trPr>
        <w:tc>
          <w:tcPr>
            <w:tcW w:w="3794" w:type="dxa"/>
            <w:hideMark/>
          </w:tcPr>
          <w:p w14:paraId="4B9F15B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31105F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C20117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FDO1917E3FM</w:t>
            </w:r>
          </w:p>
        </w:tc>
        <w:tc>
          <w:tcPr>
            <w:tcW w:w="1843" w:type="dxa"/>
            <w:hideMark/>
          </w:tcPr>
          <w:p w14:paraId="554A22E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B006856" w14:textId="77777777" w:rsidTr="00D238AD">
        <w:trPr>
          <w:trHeight w:val="20"/>
        </w:trPr>
        <w:tc>
          <w:tcPr>
            <w:tcW w:w="3794" w:type="dxa"/>
            <w:hideMark/>
          </w:tcPr>
          <w:p w14:paraId="33DA892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61CD72E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1BE669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FDO1918E11W</w:t>
            </w:r>
          </w:p>
        </w:tc>
        <w:tc>
          <w:tcPr>
            <w:tcW w:w="1843" w:type="dxa"/>
            <w:hideMark/>
          </w:tcPr>
          <w:p w14:paraId="20731B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90B8130" w14:textId="77777777" w:rsidTr="00D238AD">
        <w:trPr>
          <w:trHeight w:val="20"/>
        </w:trPr>
        <w:tc>
          <w:tcPr>
            <w:tcW w:w="3794" w:type="dxa"/>
            <w:hideMark/>
          </w:tcPr>
          <w:p w14:paraId="59AFABE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4362456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2C0CAE9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FDO1918E11Q</w:t>
            </w:r>
          </w:p>
        </w:tc>
        <w:tc>
          <w:tcPr>
            <w:tcW w:w="1843" w:type="dxa"/>
            <w:hideMark/>
          </w:tcPr>
          <w:p w14:paraId="7D92EFE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8DC1ABB" w14:textId="77777777" w:rsidTr="00D238AD">
        <w:trPr>
          <w:trHeight w:val="20"/>
        </w:trPr>
        <w:tc>
          <w:tcPr>
            <w:tcW w:w="3794" w:type="dxa"/>
            <w:hideMark/>
          </w:tcPr>
          <w:p w14:paraId="1967CE81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3E69E9F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00410D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FDO1917E3F5</w:t>
            </w:r>
          </w:p>
        </w:tc>
        <w:tc>
          <w:tcPr>
            <w:tcW w:w="1843" w:type="dxa"/>
            <w:hideMark/>
          </w:tcPr>
          <w:p w14:paraId="5AA5773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1058AAA7" w14:textId="77777777" w:rsidTr="00D238AD">
        <w:trPr>
          <w:trHeight w:val="20"/>
        </w:trPr>
        <w:tc>
          <w:tcPr>
            <w:tcW w:w="3794" w:type="dxa"/>
            <w:hideMark/>
          </w:tcPr>
          <w:p w14:paraId="4EFA494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3650 24 Port Data 4x1G Uplink LAN Base</w:t>
            </w:r>
          </w:p>
        </w:tc>
        <w:tc>
          <w:tcPr>
            <w:tcW w:w="1843" w:type="dxa"/>
            <w:hideMark/>
          </w:tcPr>
          <w:p w14:paraId="72DB1936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WS-C3650-24TS-L</w:t>
            </w:r>
          </w:p>
        </w:tc>
        <w:tc>
          <w:tcPr>
            <w:tcW w:w="1842" w:type="dxa"/>
            <w:hideMark/>
          </w:tcPr>
          <w:p w14:paraId="5A6331B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FDO1917E3F3</w:t>
            </w:r>
          </w:p>
        </w:tc>
        <w:tc>
          <w:tcPr>
            <w:tcW w:w="1843" w:type="dxa"/>
            <w:hideMark/>
          </w:tcPr>
          <w:p w14:paraId="2A761D8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8E290A2" w14:textId="77777777" w:rsidTr="00D238AD">
        <w:trPr>
          <w:trHeight w:val="20"/>
        </w:trPr>
        <w:tc>
          <w:tcPr>
            <w:tcW w:w="3794" w:type="dxa"/>
            <w:hideMark/>
          </w:tcPr>
          <w:p w14:paraId="349788E2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SFP Gigabit Ethernet Interface Module, Spare</w:t>
            </w:r>
          </w:p>
        </w:tc>
        <w:tc>
          <w:tcPr>
            <w:tcW w:w="1843" w:type="dxa"/>
            <w:hideMark/>
          </w:tcPr>
          <w:p w14:paraId="346B132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A900-IMA8S=</w:t>
            </w:r>
          </w:p>
        </w:tc>
        <w:tc>
          <w:tcPr>
            <w:tcW w:w="1842" w:type="dxa"/>
            <w:hideMark/>
          </w:tcPr>
          <w:p w14:paraId="0AC9A85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FOC1921NAJS</w:t>
            </w:r>
          </w:p>
        </w:tc>
        <w:tc>
          <w:tcPr>
            <w:tcW w:w="1843" w:type="dxa"/>
            <w:hideMark/>
          </w:tcPr>
          <w:p w14:paraId="754BD2C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605DB22" w14:textId="77777777" w:rsidTr="00D238AD">
        <w:trPr>
          <w:trHeight w:val="20"/>
        </w:trPr>
        <w:tc>
          <w:tcPr>
            <w:tcW w:w="3794" w:type="dxa"/>
            <w:hideMark/>
          </w:tcPr>
          <w:p w14:paraId="26D37D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SFP Gigabit Ethernet Interface Module, Spare</w:t>
            </w:r>
          </w:p>
        </w:tc>
        <w:tc>
          <w:tcPr>
            <w:tcW w:w="1843" w:type="dxa"/>
            <w:hideMark/>
          </w:tcPr>
          <w:p w14:paraId="1A7FB2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A900-IMA8S=</w:t>
            </w:r>
          </w:p>
        </w:tc>
        <w:tc>
          <w:tcPr>
            <w:tcW w:w="1842" w:type="dxa"/>
            <w:hideMark/>
          </w:tcPr>
          <w:p w14:paraId="2FDEE6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FOC1921NABS</w:t>
            </w:r>
          </w:p>
        </w:tc>
        <w:tc>
          <w:tcPr>
            <w:tcW w:w="1843" w:type="dxa"/>
            <w:hideMark/>
          </w:tcPr>
          <w:p w14:paraId="152F63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BF321B8" w14:textId="77777777" w:rsidTr="00D238AD">
        <w:trPr>
          <w:trHeight w:val="20"/>
        </w:trPr>
        <w:tc>
          <w:tcPr>
            <w:tcW w:w="3794" w:type="dxa"/>
            <w:hideMark/>
          </w:tcPr>
          <w:p w14:paraId="39B48A5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ASR 900 8 port SFP Gigabit Ethernet Interface Module, </w:t>
            </w: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Spare</w:t>
            </w:r>
          </w:p>
        </w:tc>
        <w:tc>
          <w:tcPr>
            <w:tcW w:w="1843" w:type="dxa"/>
            <w:hideMark/>
          </w:tcPr>
          <w:p w14:paraId="5E2BB6B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lastRenderedPageBreak/>
              <w:t>A900-IMA8S=</w:t>
            </w:r>
          </w:p>
        </w:tc>
        <w:tc>
          <w:tcPr>
            <w:tcW w:w="1842" w:type="dxa"/>
            <w:hideMark/>
          </w:tcPr>
          <w:p w14:paraId="4E0CA00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FOC1921NACX</w:t>
            </w:r>
          </w:p>
        </w:tc>
        <w:tc>
          <w:tcPr>
            <w:tcW w:w="1843" w:type="dxa"/>
            <w:hideMark/>
          </w:tcPr>
          <w:p w14:paraId="5563424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990F39A" w14:textId="77777777" w:rsidTr="00D238AD">
        <w:trPr>
          <w:trHeight w:val="20"/>
        </w:trPr>
        <w:tc>
          <w:tcPr>
            <w:tcW w:w="3794" w:type="dxa"/>
            <w:hideMark/>
          </w:tcPr>
          <w:p w14:paraId="19616DF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SFP Gigabit Ethernet Interface Module, Spare</w:t>
            </w:r>
          </w:p>
        </w:tc>
        <w:tc>
          <w:tcPr>
            <w:tcW w:w="1843" w:type="dxa"/>
            <w:hideMark/>
          </w:tcPr>
          <w:p w14:paraId="49C408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A900-IMA8S=</w:t>
            </w:r>
          </w:p>
        </w:tc>
        <w:tc>
          <w:tcPr>
            <w:tcW w:w="1842" w:type="dxa"/>
            <w:hideMark/>
          </w:tcPr>
          <w:p w14:paraId="00954E0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FOC1921NAHU</w:t>
            </w:r>
          </w:p>
        </w:tc>
        <w:tc>
          <w:tcPr>
            <w:tcW w:w="1843" w:type="dxa"/>
            <w:hideMark/>
          </w:tcPr>
          <w:p w14:paraId="7ADFDF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A323D41" w14:textId="77777777" w:rsidTr="00D238AD">
        <w:trPr>
          <w:trHeight w:val="20"/>
        </w:trPr>
        <w:tc>
          <w:tcPr>
            <w:tcW w:w="3794" w:type="dxa"/>
            <w:hideMark/>
          </w:tcPr>
          <w:p w14:paraId="48DE413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SFP Gigabit Ethernet Interface Module, Spare</w:t>
            </w:r>
          </w:p>
        </w:tc>
        <w:tc>
          <w:tcPr>
            <w:tcW w:w="1843" w:type="dxa"/>
            <w:hideMark/>
          </w:tcPr>
          <w:p w14:paraId="1178FF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A900-IMA8S=</w:t>
            </w:r>
          </w:p>
        </w:tc>
        <w:tc>
          <w:tcPr>
            <w:tcW w:w="1842" w:type="dxa"/>
            <w:hideMark/>
          </w:tcPr>
          <w:p w14:paraId="69E6ED6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FOC1921NAJ9</w:t>
            </w:r>
          </w:p>
        </w:tc>
        <w:tc>
          <w:tcPr>
            <w:tcW w:w="1843" w:type="dxa"/>
            <w:hideMark/>
          </w:tcPr>
          <w:p w14:paraId="5B2EB7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73BEF8A" w14:textId="77777777" w:rsidTr="00D238AD">
        <w:trPr>
          <w:trHeight w:val="20"/>
        </w:trPr>
        <w:tc>
          <w:tcPr>
            <w:tcW w:w="3794" w:type="dxa"/>
            <w:hideMark/>
          </w:tcPr>
          <w:p w14:paraId="6464A8E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 900 8 port SFP Gigabit Ethernet Interface Module, Spare</w:t>
            </w:r>
          </w:p>
        </w:tc>
        <w:tc>
          <w:tcPr>
            <w:tcW w:w="1843" w:type="dxa"/>
            <w:hideMark/>
          </w:tcPr>
          <w:p w14:paraId="04B15C6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A900-IMA8S=</w:t>
            </w:r>
          </w:p>
        </w:tc>
        <w:tc>
          <w:tcPr>
            <w:tcW w:w="1842" w:type="dxa"/>
            <w:hideMark/>
          </w:tcPr>
          <w:p w14:paraId="23336A4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FOC1921NAJR</w:t>
            </w:r>
          </w:p>
        </w:tc>
        <w:tc>
          <w:tcPr>
            <w:tcW w:w="1843" w:type="dxa"/>
            <w:hideMark/>
          </w:tcPr>
          <w:p w14:paraId="06813E3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79F86009" w14:textId="77777777" w:rsidTr="00D238AD">
        <w:trPr>
          <w:trHeight w:val="20"/>
        </w:trPr>
        <w:tc>
          <w:tcPr>
            <w:tcW w:w="3794" w:type="dxa"/>
            <w:hideMark/>
          </w:tcPr>
          <w:p w14:paraId="41613FC6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ASR1001-X Chassis, 6 built-in GE, Dual P/S, 8GB DRAM</w:t>
            </w:r>
          </w:p>
        </w:tc>
        <w:tc>
          <w:tcPr>
            <w:tcW w:w="1843" w:type="dxa"/>
            <w:hideMark/>
          </w:tcPr>
          <w:p w14:paraId="4AD8631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ASR1001-X</w:t>
            </w:r>
          </w:p>
        </w:tc>
        <w:tc>
          <w:tcPr>
            <w:tcW w:w="1842" w:type="dxa"/>
            <w:hideMark/>
          </w:tcPr>
          <w:p w14:paraId="6A5DA91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FXS1926Q3RH</w:t>
            </w:r>
          </w:p>
        </w:tc>
        <w:tc>
          <w:tcPr>
            <w:tcW w:w="1843" w:type="dxa"/>
            <w:hideMark/>
          </w:tcPr>
          <w:p w14:paraId="262BD0D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7BFF7E3" w14:textId="77777777" w:rsidTr="00D238AD">
        <w:trPr>
          <w:trHeight w:val="20"/>
        </w:trPr>
        <w:tc>
          <w:tcPr>
            <w:tcW w:w="3794" w:type="dxa"/>
            <w:hideMark/>
          </w:tcPr>
          <w:p w14:paraId="48892A7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48 10/100 PoE + 2 1000BT +2 SFP LAN Base</w:t>
            </w:r>
          </w:p>
        </w:tc>
        <w:tc>
          <w:tcPr>
            <w:tcW w:w="1843" w:type="dxa"/>
            <w:hideMark/>
          </w:tcPr>
          <w:p w14:paraId="512FC29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WS-C2960+48PST-L</w:t>
            </w:r>
          </w:p>
        </w:tc>
        <w:tc>
          <w:tcPr>
            <w:tcW w:w="1842" w:type="dxa"/>
            <w:hideMark/>
          </w:tcPr>
          <w:p w14:paraId="3048279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FOC1938W0C8</w:t>
            </w:r>
          </w:p>
        </w:tc>
        <w:tc>
          <w:tcPr>
            <w:tcW w:w="1843" w:type="dxa"/>
            <w:hideMark/>
          </w:tcPr>
          <w:p w14:paraId="5B24A44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2BD7637A" w14:textId="77777777" w:rsidTr="00D238AD">
        <w:trPr>
          <w:trHeight w:val="20"/>
        </w:trPr>
        <w:tc>
          <w:tcPr>
            <w:tcW w:w="3794" w:type="dxa"/>
            <w:hideMark/>
          </w:tcPr>
          <w:p w14:paraId="0A95981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48 10/100 PoE + 2 1000BT +2 SFP LAN Base</w:t>
            </w:r>
          </w:p>
        </w:tc>
        <w:tc>
          <w:tcPr>
            <w:tcW w:w="1843" w:type="dxa"/>
            <w:hideMark/>
          </w:tcPr>
          <w:p w14:paraId="27F9191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WS-C2960+48PST-L</w:t>
            </w:r>
          </w:p>
        </w:tc>
        <w:tc>
          <w:tcPr>
            <w:tcW w:w="1842" w:type="dxa"/>
            <w:hideMark/>
          </w:tcPr>
          <w:p w14:paraId="1A43E2D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FOC1939S27T</w:t>
            </w:r>
          </w:p>
        </w:tc>
        <w:tc>
          <w:tcPr>
            <w:tcW w:w="1843" w:type="dxa"/>
            <w:hideMark/>
          </w:tcPr>
          <w:p w14:paraId="396326E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5F05845E" w14:textId="77777777" w:rsidTr="00D238AD">
        <w:trPr>
          <w:trHeight w:val="20"/>
        </w:trPr>
        <w:tc>
          <w:tcPr>
            <w:tcW w:w="3794" w:type="dxa"/>
            <w:hideMark/>
          </w:tcPr>
          <w:p w14:paraId="010FFBB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48 10/100 PoE + 2 1000BT +2 SFP LAN Base</w:t>
            </w:r>
          </w:p>
        </w:tc>
        <w:tc>
          <w:tcPr>
            <w:tcW w:w="1843" w:type="dxa"/>
            <w:hideMark/>
          </w:tcPr>
          <w:p w14:paraId="5D385E6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WS-C2960+48PST-L</w:t>
            </w:r>
          </w:p>
        </w:tc>
        <w:tc>
          <w:tcPr>
            <w:tcW w:w="1842" w:type="dxa"/>
            <w:hideMark/>
          </w:tcPr>
          <w:p w14:paraId="568A0409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FCW1936A2CK</w:t>
            </w:r>
          </w:p>
        </w:tc>
        <w:tc>
          <w:tcPr>
            <w:tcW w:w="1843" w:type="dxa"/>
            <w:hideMark/>
          </w:tcPr>
          <w:p w14:paraId="07C9AD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47AE5062" w14:textId="77777777" w:rsidTr="00D238AD">
        <w:trPr>
          <w:trHeight w:val="20"/>
        </w:trPr>
        <w:tc>
          <w:tcPr>
            <w:tcW w:w="3794" w:type="dxa"/>
            <w:hideMark/>
          </w:tcPr>
          <w:p w14:paraId="71B3EF00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Catalyst 2960 Plus 48 10/100 PoE + 2 1000BT +2 SFP LAN Base</w:t>
            </w:r>
          </w:p>
        </w:tc>
        <w:tc>
          <w:tcPr>
            <w:tcW w:w="1843" w:type="dxa"/>
            <w:hideMark/>
          </w:tcPr>
          <w:p w14:paraId="1EE4BF9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WS-C2960+48PST-L</w:t>
            </w:r>
          </w:p>
        </w:tc>
        <w:tc>
          <w:tcPr>
            <w:tcW w:w="1842" w:type="dxa"/>
            <w:hideMark/>
          </w:tcPr>
          <w:p w14:paraId="489625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FOC1937S4SR</w:t>
            </w:r>
          </w:p>
        </w:tc>
        <w:tc>
          <w:tcPr>
            <w:tcW w:w="1843" w:type="dxa"/>
            <w:hideMark/>
          </w:tcPr>
          <w:p w14:paraId="432A45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ORPZ</w:t>
            </w:r>
          </w:p>
        </w:tc>
      </w:tr>
      <w:tr w:rsidR="00822D49" w:rsidRPr="00822D49" w14:paraId="0337F606" w14:textId="77777777" w:rsidTr="00D238AD">
        <w:trPr>
          <w:trHeight w:val="20"/>
        </w:trPr>
        <w:tc>
          <w:tcPr>
            <w:tcW w:w="3794" w:type="dxa"/>
            <w:hideMark/>
          </w:tcPr>
          <w:p w14:paraId="054E8DA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 Instant Access POE+ Switch w Redundant PS capablity</w:t>
            </w:r>
          </w:p>
        </w:tc>
        <w:tc>
          <w:tcPr>
            <w:tcW w:w="1843" w:type="dxa"/>
            <w:hideMark/>
          </w:tcPr>
          <w:p w14:paraId="319E0A0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CIS-C6800IA-48FPDR</w:t>
            </w:r>
          </w:p>
        </w:tc>
        <w:tc>
          <w:tcPr>
            <w:tcW w:w="1842" w:type="dxa"/>
            <w:hideMark/>
          </w:tcPr>
          <w:p w14:paraId="16F382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FDO1944B0PE</w:t>
            </w:r>
          </w:p>
        </w:tc>
        <w:tc>
          <w:tcPr>
            <w:tcW w:w="1843" w:type="dxa"/>
            <w:hideMark/>
          </w:tcPr>
          <w:p w14:paraId="16EC52F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06D9EEA6" w14:textId="77777777" w:rsidTr="00D238AD">
        <w:trPr>
          <w:trHeight w:val="20"/>
        </w:trPr>
        <w:tc>
          <w:tcPr>
            <w:tcW w:w="3794" w:type="dxa"/>
            <w:hideMark/>
          </w:tcPr>
          <w:p w14:paraId="14E5F6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C6800IA Instant Access POE+ Switch w Redundant PS capablity</w:t>
            </w:r>
          </w:p>
        </w:tc>
        <w:tc>
          <w:tcPr>
            <w:tcW w:w="1843" w:type="dxa"/>
            <w:hideMark/>
          </w:tcPr>
          <w:p w14:paraId="5526FC0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CIS-C6800IA-48FPDR</w:t>
            </w:r>
          </w:p>
        </w:tc>
        <w:tc>
          <w:tcPr>
            <w:tcW w:w="1842" w:type="dxa"/>
            <w:hideMark/>
          </w:tcPr>
          <w:p w14:paraId="539FACC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FDO1944B0PX</w:t>
            </w:r>
          </w:p>
        </w:tc>
        <w:tc>
          <w:tcPr>
            <w:tcW w:w="1843" w:type="dxa"/>
            <w:hideMark/>
          </w:tcPr>
          <w:p w14:paraId="2FB3268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290D454" w14:textId="77777777" w:rsidTr="00D238AD">
        <w:trPr>
          <w:trHeight w:val="20"/>
        </w:trPr>
        <w:tc>
          <w:tcPr>
            <w:tcW w:w="3794" w:type="dxa"/>
            <w:hideMark/>
          </w:tcPr>
          <w:p w14:paraId="71A51577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6880-X-Chassis (Standard Tables)</w:t>
            </w:r>
          </w:p>
        </w:tc>
        <w:tc>
          <w:tcPr>
            <w:tcW w:w="1843" w:type="dxa"/>
            <w:hideMark/>
          </w:tcPr>
          <w:p w14:paraId="65357B27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CIS-C6880-X-LE</w:t>
            </w:r>
          </w:p>
        </w:tc>
        <w:tc>
          <w:tcPr>
            <w:tcW w:w="1842" w:type="dxa"/>
            <w:hideMark/>
          </w:tcPr>
          <w:p w14:paraId="4FC269F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SAL1943RQWW</w:t>
            </w:r>
          </w:p>
        </w:tc>
        <w:tc>
          <w:tcPr>
            <w:tcW w:w="1843" w:type="dxa"/>
            <w:hideMark/>
          </w:tcPr>
          <w:p w14:paraId="70694BE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69CBA6B6" w14:textId="77777777" w:rsidTr="00D238AD">
        <w:trPr>
          <w:trHeight w:val="20"/>
        </w:trPr>
        <w:tc>
          <w:tcPr>
            <w:tcW w:w="3794" w:type="dxa"/>
            <w:hideMark/>
          </w:tcPr>
          <w:p w14:paraId="592E490B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Cisco Catalyst 6880-X-Chassis (Standard Tables)</w:t>
            </w:r>
          </w:p>
        </w:tc>
        <w:tc>
          <w:tcPr>
            <w:tcW w:w="1843" w:type="dxa"/>
            <w:hideMark/>
          </w:tcPr>
          <w:p w14:paraId="5FB5237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CIS-C6880-X-LE</w:t>
            </w:r>
          </w:p>
        </w:tc>
        <w:tc>
          <w:tcPr>
            <w:tcW w:w="1842" w:type="dxa"/>
            <w:hideMark/>
          </w:tcPr>
          <w:p w14:paraId="431F0285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SAL1943RQMQ</w:t>
            </w:r>
          </w:p>
        </w:tc>
        <w:tc>
          <w:tcPr>
            <w:tcW w:w="1843" w:type="dxa"/>
            <w:hideMark/>
          </w:tcPr>
          <w:p w14:paraId="17B0842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5FC88252" w14:textId="77777777" w:rsidTr="00D238AD">
        <w:trPr>
          <w:trHeight w:val="20"/>
        </w:trPr>
        <w:tc>
          <w:tcPr>
            <w:tcW w:w="3794" w:type="dxa"/>
            <w:hideMark/>
          </w:tcPr>
          <w:p w14:paraId="44C7715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ASR1001-X, 2.5G Base Bundle, K9,  AES, Built-in 6x1G</w:t>
            </w:r>
          </w:p>
        </w:tc>
        <w:tc>
          <w:tcPr>
            <w:tcW w:w="1843" w:type="dxa"/>
            <w:hideMark/>
          </w:tcPr>
          <w:p w14:paraId="32537BD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ASR1001X-2.5G-K9</w:t>
            </w:r>
          </w:p>
        </w:tc>
        <w:tc>
          <w:tcPr>
            <w:tcW w:w="1842" w:type="dxa"/>
            <w:hideMark/>
          </w:tcPr>
          <w:p w14:paraId="47C36051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FXS1925Q1N6</w:t>
            </w:r>
          </w:p>
        </w:tc>
        <w:tc>
          <w:tcPr>
            <w:tcW w:w="1843" w:type="dxa"/>
            <w:hideMark/>
          </w:tcPr>
          <w:p w14:paraId="2D52E28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38B54EA5" w14:textId="77777777" w:rsidTr="00D238AD">
        <w:trPr>
          <w:trHeight w:val="20"/>
        </w:trPr>
        <w:tc>
          <w:tcPr>
            <w:tcW w:w="3794" w:type="dxa"/>
            <w:hideMark/>
          </w:tcPr>
          <w:p w14:paraId="2A3C6F9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ASR1001-X, 2.5G Base Bundle, K9,  AES, Built-in 6x1G</w:t>
            </w:r>
          </w:p>
        </w:tc>
        <w:tc>
          <w:tcPr>
            <w:tcW w:w="1843" w:type="dxa"/>
            <w:hideMark/>
          </w:tcPr>
          <w:p w14:paraId="6B929C1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ASR1001X-2.5G-K9</w:t>
            </w:r>
          </w:p>
        </w:tc>
        <w:tc>
          <w:tcPr>
            <w:tcW w:w="1842" w:type="dxa"/>
            <w:hideMark/>
          </w:tcPr>
          <w:p w14:paraId="727C330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FXS1927Q4PG</w:t>
            </w:r>
          </w:p>
        </w:tc>
        <w:tc>
          <w:tcPr>
            <w:tcW w:w="1843" w:type="dxa"/>
            <w:hideMark/>
          </w:tcPr>
          <w:p w14:paraId="21BF087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IZS a ES IS PZ</w:t>
            </w:r>
          </w:p>
        </w:tc>
      </w:tr>
      <w:tr w:rsidR="00822D49" w:rsidRPr="00822D49" w14:paraId="1E655987" w14:textId="77777777" w:rsidTr="00D238AD">
        <w:trPr>
          <w:trHeight w:val="20"/>
        </w:trPr>
        <w:tc>
          <w:tcPr>
            <w:tcW w:w="3794" w:type="dxa"/>
            <w:hideMark/>
          </w:tcPr>
          <w:p w14:paraId="1E96E25D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10250</w:t>
            </w:r>
          </w:p>
        </w:tc>
        <w:tc>
          <w:tcPr>
            <w:tcW w:w="1843" w:type="dxa"/>
            <w:hideMark/>
          </w:tcPr>
          <w:p w14:paraId="1D76DC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LTM, Base, 10250V, Routing Bundle</w:t>
            </w:r>
          </w:p>
        </w:tc>
        <w:tc>
          <w:tcPr>
            <w:tcW w:w="1842" w:type="dxa"/>
            <w:hideMark/>
          </w:tcPr>
          <w:p w14:paraId="73E7CFB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f5-scrl-zqoz</w:t>
            </w:r>
          </w:p>
        </w:tc>
        <w:tc>
          <w:tcPr>
            <w:tcW w:w="1843" w:type="dxa"/>
            <w:hideMark/>
          </w:tcPr>
          <w:p w14:paraId="1F19086F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CA12AEB" w14:textId="77777777" w:rsidTr="00D238AD">
        <w:trPr>
          <w:trHeight w:val="20"/>
        </w:trPr>
        <w:tc>
          <w:tcPr>
            <w:tcW w:w="3794" w:type="dxa"/>
            <w:hideMark/>
          </w:tcPr>
          <w:p w14:paraId="3128434C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10250</w:t>
            </w:r>
          </w:p>
        </w:tc>
        <w:tc>
          <w:tcPr>
            <w:tcW w:w="1843" w:type="dxa"/>
            <w:hideMark/>
          </w:tcPr>
          <w:p w14:paraId="70AA776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LTM, Base, 10250V, Routing Bundle</w:t>
            </w:r>
          </w:p>
        </w:tc>
        <w:tc>
          <w:tcPr>
            <w:tcW w:w="1842" w:type="dxa"/>
            <w:hideMark/>
          </w:tcPr>
          <w:p w14:paraId="56B283A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f5-dknb-gyqi</w:t>
            </w:r>
          </w:p>
        </w:tc>
        <w:tc>
          <w:tcPr>
            <w:tcW w:w="1843" w:type="dxa"/>
            <w:hideMark/>
          </w:tcPr>
          <w:p w14:paraId="197084B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48EB5F80" w14:textId="77777777" w:rsidTr="00D238AD">
        <w:trPr>
          <w:trHeight w:val="20"/>
        </w:trPr>
        <w:tc>
          <w:tcPr>
            <w:tcW w:w="3794" w:type="dxa"/>
            <w:hideMark/>
          </w:tcPr>
          <w:p w14:paraId="1DF82E33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10250</w:t>
            </w:r>
          </w:p>
        </w:tc>
        <w:tc>
          <w:tcPr>
            <w:tcW w:w="1843" w:type="dxa"/>
            <w:hideMark/>
          </w:tcPr>
          <w:p w14:paraId="5511102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LTM, Base, 10250V, Routing Bundle</w:t>
            </w:r>
          </w:p>
        </w:tc>
        <w:tc>
          <w:tcPr>
            <w:tcW w:w="1842" w:type="dxa"/>
            <w:hideMark/>
          </w:tcPr>
          <w:p w14:paraId="0AA66A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f5-bmsy-wxqn</w:t>
            </w:r>
          </w:p>
        </w:tc>
        <w:tc>
          <w:tcPr>
            <w:tcW w:w="1843" w:type="dxa"/>
            <w:hideMark/>
          </w:tcPr>
          <w:p w14:paraId="2D48477D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1747332" w14:textId="77777777" w:rsidTr="00D238AD">
        <w:trPr>
          <w:trHeight w:val="20"/>
        </w:trPr>
        <w:tc>
          <w:tcPr>
            <w:tcW w:w="3794" w:type="dxa"/>
            <w:hideMark/>
          </w:tcPr>
          <w:p w14:paraId="08BB8A38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10250</w:t>
            </w:r>
          </w:p>
        </w:tc>
        <w:tc>
          <w:tcPr>
            <w:tcW w:w="1843" w:type="dxa"/>
            <w:hideMark/>
          </w:tcPr>
          <w:p w14:paraId="1DB23C38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LTM, Base, 10250V, Routing Bundle</w:t>
            </w:r>
          </w:p>
        </w:tc>
        <w:tc>
          <w:tcPr>
            <w:tcW w:w="1842" w:type="dxa"/>
            <w:hideMark/>
          </w:tcPr>
          <w:p w14:paraId="59BCFAD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f5-cstm-ytqn</w:t>
            </w:r>
          </w:p>
        </w:tc>
        <w:tc>
          <w:tcPr>
            <w:tcW w:w="1843" w:type="dxa"/>
            <w:hideMark/>
          </w:tcPr>
          <w:p w14:paraId="41EF394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0F890B07" w14:textId="77777777" w:rsidTr="00D238AD">
        <w:trPr>
          <w:trHeight w:val="20"/>
        </w:trPr>
        <w:tc>
          <w:tcPr>
            <w:tcW w:w="3794" w:type="dxa"/>
            <w:hideMark/>
          </w:tcPr>
          <w:p w14:paraId="3B73ECF4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BIG-IQ 7200</w:t>
            </w:r>
          </w:p>
        </w:tc>
        <w:tc>
          <w:tcPr>
            <w:tcW w:w="1843" w:type="dxa"/>
            <w:hideMark/>
          </w:tcPr>
          <w:p w14:paraId="6956116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BIG-IQ-7000, Centralized Manager, 30 Instances </w:t>
            </w:r>
          </w:p>
        </w:tc>
        <w:tc>
          <w:tcPr>
            <w:tcW w:w="1842" w:type="dxa"/>
            <w:hideMark/>
          </w:tcPr>
          <w:p w14:paraId="25E752B3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f5-slbf-nvai</w:t>
            </w:r>
          </w:p>
        </w:tc>
        <w:tc>
          <w:tcPr>
            <w:tcW w:w="1843" w:type="dxa"/>
            <w:hideMark/>
          </w:tcPr>
          <w:p w14:paraId="365C572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657B8297" w14:textId="77777777" w:rsidTr="00D238AD">
        <w:trPr>
          <w:trHeight w:val="20"/>
        </w:trPr>
        <w:tc>
          <w:tcPr>
            <w:tcW w:w="3794" w:type="dxa"/>
            <w:hideMark/>
          </w:tcPr>
          <w:p w14:paraId="1778CF6E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2200</w:t>
            </w:r>
          </w:p>
        </w:tc>
        <w:tc>
          <w:tcPr>
            <w:tcW w:w="1843" w:type="dxa"/>
            <w:hideMark/>
          </w:tcPr>
          <w:p w14:paraId="10BA782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ADC, Application Security, 2200S</w:t>
            </w:r>
          </w:p>
        </w:tc>
        <w:tc>
          <w:tcPr>
            <w:tcW w:w="1842" w:type="dxa"/>
            <w:hideMark/>
          </w:tcPr>
          <w:p w14:paraId="5CA0CED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f5-iubo-tzts</w:t>
            </w:r>
          </w:p>
        </w:tc>
        <w:tc>
          <w:tcPr>
            <w:tcW w:w="1843" w:type="dxa"/>
            <w:hideMark/>
          </w:tcPr>
          <w:p w14:paraId="202C7B1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187D7E3C" w14:textId="77777777" w:rsidTr="00D238AD">
        <w:trPr>
          <w:trHeight w:val="20"/>
        </w:trPr>
        <w:tc>
          <w:tcPr>
            <w:tcW w:w="3794" w:type="dxa"/>
            <w:hideMark/>
          </w:tcPr>
          <w:p w14:paraId="4E4DB525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2200</w:t>
            </w:r>
          </w:p>
        </w:tc>
        <w:tc>
          <w:tcPr>
            <w:tcW w:w="1843" w:type="dxa"/>
            <w:hideMark/>
          </w:tcPr>
          <w:p w14:paraId="162B219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ADC, Application Security, 2200S</w:t>
            </w:r>
          </w:p>
        </w:tc>
        <w:tc>
          <w:tcPr>
            <w:tcW w:w="1842" w:type="dxa"/>
            <w:hideMark/>
          </w:tcPr>
          <w:p w14:paraId="0FB351FB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f5-hagb-zwed</w:t>
            </w:r>
          </w:p>
        </w:tc>
        <w:tc>
          <w:tcPr>
            <w:tcW w:w="1843" w:type="dxa"/>
            <w:hideMark/>
          </w:tcPr>
          <w:p w14:paraId="6D5CB44A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646E1CF" w14:textId="77777777" w:rsidTr="00D238AD">
        <w:trPr>
          <w:trHeight w:val="20"/>
        </w:trPr>
        <w:tc>
          <w:tcPr>
            <w:tcW w:w="3794" w:type="dxa"/>
            <w:hideMark/>
          </w:tcPr>
          <w:p w14:paraId="2160874F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2200</w:t>
            </w:r>
          </w:p>
        </w:tc>
        <w:tc>
          <w:tcPr>
            <w:tcW w:w="1843" w:type="dxa"/>
            <w:hideMark/>
          </w:tcPr>
          <w:p w14:paraId="0F33AE6E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ADC, Application Security, 2200S</w:t>
            </w:r>
          </w:p>
        </w:tc>
        <w:tc>
          <w:tcPr>
            <w:tcW w:w="1842" w:type="dxa"/>
            <w:hideMark/>
          </w:tcPr>
          <w:p w14:paraId="4CB76570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f5-ttjx-rnyv</w:t>
            </w:r>
          </w:p>
        </w:tc>
        <w:tc>
          <w:tcPr>
            <w:tcW w:w="1843" w:type="dxa"/>
            <w:hideMark/>
          </w:tcPr>
          <w:p w14:paraId="32BB4B5C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  <w:tr w:rsidR="00822D49" w:rsidRPr="00822D49" w14:paraId="5392596E" w14:textId="77777777" w:rsidTr="00D238AD">
        <w:trPr>
          <w:trHeight w:val="20"/>
        </w:trPr>
        <w:tc>
          <w:tcPr>
            <w:tcW w:w="3794" w:type="dxa"/>
            <w:hideMark/>
          </w:tcPr>
          <w:p w14:paraId="7851B6C9" w14:textId="77777777" w:rsidR="00822D49" w:rsidRPr="00822D49" w:rsidRDefault="00822D49" w:rsidP="00822D49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BIG-IP 2200</w:t>
            </w:r>
          </w:p>
        </w:tc>
        <w:tc>
          <w:tcPr>
            <w:tcW w:w="1843" w:type="dxa"/>
            <w:hideMark/>
          </w:tcPr>
          <w:p w14:paraId="71DE2F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ADC, Application Security, 2200S</w:t>
            </w:r>
          </w:p>
        </w:tc>
        <w:tc>
          <w:tcPr>
            <w:tcW w:w="1842" w:type="dxa"/>
            <w:hideMark/>
          </w:tcPr>
          <w:p w14:paraId="73C31DC4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f5-pnrw-ekpw </w:t>
            </w:r>
          </w:p>
        </w:tc>
        <w:tc>
          <w:tcPr>
            <w:tcW w:w="1843" w:type="dxa"/>
            <w:hideMark/>
          </w:tcPr>
          <w:p w14:paraId="1F59D022" w14:textId="77777777" w:rsidR="00822D49" w:rsidRPr="00822D49" w:rsidRDefault="00822D49" w:rsidP="00822D49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r w:rsidRPr="00822D49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DCA/DCB/DCBA/DMZ</w:t>
            </w:r>
          </w:p>
        </w:tc>
      </w:tr>
    </w:tbl>
    <w:p w14:paraId="25B0AB1E" w14:textId="77777777" w:rsidR="001A0437" w:rsidRPr="004B01A6" w:rsidRDefault="001A0437" w:rsidP="009C5D3F">
      <w:pPr>
        <w:jc w:val="both"/>
        <w:rPr>
          <w:rFonts w:cs="Arial"/>
          <w:sz w:val="16"/>
          <w:szCs w:val="16"/>
        </w:rPr>
      </w:pPr>
    </w:p>
    <w:p w14:paraId="05A16815" w14:textId="77777777" w:rsidR="003E64F6" w:rsidRDefault="00C6584D" w:rsidP="004629A6">
      <w:pPr>
        <w:pStyle w:val="Nadpis1"/>
        <w:tabs>
          <w:tab w:val="clear" w:pos="72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bookmarkStart w:id="27" w:name="_Toc509824052"/>
      <w:bookmarkStart w:id="28" w:name="_Toc509824287"/>
      <w:r w:rsidRPr="004629A6">
        <w:rPr>
          <w:rFonts w:ascii="Arial" w:hAnsi="Arial" w:cs="Arial"/>
          <w:sz w:val="20"/>
          <w:szCs w:val="20"/>
        </w:rPr>
        <w:t>Služby technickej podpory</w:t>
      </w:r>
      <w:bookmarkEnd w:id="27"/>
      <w:bookmarkEnd w:id="28"/>
    </w:p>
    <w:p w14:paraId="1C229A5D" w14:textId="77777777" w:rsidR="00B26ABD" w:rsidRPr="00B26ABD" w:rsidRDefault="00B26ABD" w:rsidP="00B26ABD">
      <w:pPr>
        <w:pStyle w:val="Nadpis21"/>
        <w:tabs>
          <w:tab w:val="clear" w:pos="840"/>
        </w:tabs>
        <w:ind w:left="0" w:firstLine="0"/>
      </w:pPr>
      <w:r>
        <w:t>Servisné činnosti</w:t>
      </w:r>
    </w:p>
    <w:p w14:paraId="7688A61E" w14:textId="77777777" w:rsidR="003E64F6" w:rsidRPr="00A5566C" w:rsidRDefault="003E64F6" w:rsidP="00A5566C">
      <w:pPr>
        <w:tabs>
          <w:tab w:val="left" w:pos="0"/>
          <w:tab w:val="left" w:pos="2880"/>
          <w:tab w:val="left" w:pos="4500"/>
        </w:tabs>
        <w:jc w:val="both"/>
        <w:rPr>
          <w:rFonts w:cs="Arial"/>
          <w:b/>
          <w:noProof w:val="0"/>
          <w:sz w:val="16"/>
          <w:szCs w:val="16"/>
        </w:rPr>
      </w:pPr>
      <w:r w:rsidRPr="00A5566C">
        <w:rPr>
          <w:rFonts w:cs="Arial"/>
          <w:b/>
          <w:noProof w:val="0"/>
          <w:sz w:val="16"/>
          <w:szCs w:val="16"/>
        </w:rPr>
        <w:t>Poskytnutie inštalačných a konfiguračných prác a konzultačných služieb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na vyžiadanie </w:t>
      </w:r>
      <w:r w:rsidR="004F07C8">
        <w:rPr>
          <w:rFonts w:cs="Arial"/>
          <w:b/>
          <w:noProof w:val="0"/>
          <w:sz w:val="16"/>
          <w:szCs w:val="16"/>
        </w:rPr>
        <w:t>pri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implementáci</w:t>
      </w:r>
      <w:r w:rsidR="004F07C8">
        <w:rPr>
          <w:rFonts w:cs="Arial"/>
          <w:b/>
          <w:noProof w:val="0"/>
          <w:sz w:val="16"/>
          <w:szCs w:val="16"/>
        </w:rPr>
        <w:t>i ďalších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projektov</w:t>
      </w:r>
      <w:r w:rsidR="004F07C8">
        <w:rPr>
          <w:rFonts w:cs="Arial"/>
          <w:b/>
          <w:noProof w:val="0"/>
          <w:sz w:val="16"/>
          <w:szCs w:val="16"/>
        </w:rPr>
        <w:t xml:space="preserve"> do komunikačnej infraštruktúry rezortu a pri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</w:t>
      </w:r>
      <w:r w:rsidR="00A5566C">
        <w:rPr>
          <w:rFonts w:cs="Arial"/>
          <w:b/>
          <w:noProof w:val="0"/>
          <w:sz w:val="16"/>
          <w:szCs w:val="16"/>
        </w:rPr>
        <w:t xml:space="preserve">rutinnej </w:t>
      </w:r>
      <w:r w:rsidR="004F07C8">
        <w:rPr>
          <w:rFonts w:cs="Arial"/>
          <w:b/>
          <w:noProof w:val="0"/>
          <w:sz w:val="16"/>
          <w:szCs w:val="16"/>
        </w:rPr>
        <w:t>reštrukturalizácii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a optimalizáci</w:t>
      </w:r>
      <w:r w:rsidR="004F07C8">
        <w:rPr>
          <w:rFonts w:cs="Arial"/>
          <w:b/>
          <w:noProof w:val="0"/>
          <w:sz w:val="16"/>
          <w:szCs w:val="16"/>
        </w:rPr>
        <w:t>i</w:t>
      </w:r>
      <w:r w:rsidR="00A9445E" w:rsidRPr="00A5566C">
        <w:rPr>
          <w:rFonts w:cs="Arial"/>
          <w:b/>
          <w:noProof w:val="0"/>
          <w:sz w:val="16"/>
          <w:szCs w:val="16"/>
        </w:rPr>
        <w:t xml:space="preserve"> infraštruktúry.</w:t>
      </w:r>
    </w:p>
    <w:p w14:paraId="7359BFE9" w14:textId="77777777" w:rsidR="00A5566C" w:rsidRPr="00A5566C" w:rsidRDefault="00A5566C" w:rsidP="00A5566C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552446F4" w14:textId="77777777" w:rsidR="00925B99" w:rsidRPr="004B01A6" w:rsidRDefault="00ED759E" w:rsidP="00925B99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O</w:t>
      </w:r>
      <w:r w:rsidR="00925B99" w:rsidRPr="004B01A6">
        <w:rPr>
          <w:rFonts w:cs="Arial"/>
          <w:noProof w:val="0"/>
          <w:sz w:val="16"/>
          <w:szCs w:val="16"/>
        </w:rPr>
        <w:t>bstarávateľ požaduje dodávku a výmenu spotrebného materiálu a náhradných dielov vrátane likvidácie odpadu, garanciu odstránenia poruchy zariadenia v stanovenom čase vrátane dopravy, ktorá je zahrnutá v cene mesačného paušálu. Poskytovateľ ďalej zabezpečí plný prístup k </w:t>
      </w:r>
      <w:r w:rsidR="004F07C8">
        <w:rPr>
          <w:rFonts w:cs="Arial"/>
          <w:noProof w:val="0"/>
          <w:sz w:val="16"/>
          <w:szCs w:val="16"/>
        </w:rPr>
        <w:t>softvérovým</w:t>
      </w:r>
      <w:r w:rsidR="00925B99" w:rsidRPr="004B01A6">
        <w:rPr>
          <w:rFonts w:cs="Arial"/>
          <w:noProof w:val="0"/>
          <w:sz w:val="16"/>
          <w:szCs w:val="16"/>
        </w:rPr>
        <w:t xml:space="preserve"> aktualizáciam výrobcu, prístup k podporným službám výrobcu, správu licencií a podpory softvérových komponentov tretích strán vrátane implementácie hot-fixov, updatov prevádzkovaných licencií.</w:t>
      </w:r>
    </w:p>
    <w:p w14:paraId="6BC2DB79" w14:textId="77777777" w:rsidR="00925B99" w:rsidRPr="004B01A6" w:rsidRDefault="00925B99" w:rsidP="00925B99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2D6AB32F" w14:textId="77777777" w:rsidR="00925B99" w:rsidRPr="004B01A6" w:rsidRDefault="00925B99" w:rsidP="00925B99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Zabezpečenie technických podporných služieb pre nepretržitú prevádzku pokrýva: </w:t>
      </w:r>
    </w:p>
    <w:p w14:paraId="7168E039" w14:textId="77777777" w:rsidR="00925B99" w:rsidRPr="004B01A6" w:rsidRDefault="00925B99" w:rsidP="00925B99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ab/>
      </w:r>
    </w:p>
    <w:p w14:paraId="5F6ED5DA" w14:textId="77777777" w:rsidR="00925B99" w:rsidRPr="004B01A6" w:rsidRDefault="00925B99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Detek</w:t>
      </w:r>
      <w:r w:rsidR="004F07C8">
        <w:rPr>
          <w:rFonts w:cs="Arial"/>
          <w:noProof w:val="0"/>
          <w:sz w:val="16"/>
          <w:szCs w:val="16"/>
        </w:rPr>
        <w:t>ciu a zaznamenanie incidentu – i</w:t>
      </w:r>
      <w:r w:rsidRPr="004B01A6">
        <w:rPr>
          <w:rFonts w:cs="Arial"/>
          <w:noProof w:val="0"/>
          <w:sz w:val="16"/>
          <w:szCs w:val="16"/>
        </w:rPr>
        <w:t>nciden</w:t>
      </w:r>
      <w:r w:rsidR="004F07C8">
        <w:rPr>
          <w:rFonts w:cs="Arial"/>
          <w:noProof w:val="0"/>
          <w:sz w:val="16"/>
          <w:szCs w:val="16"/>
        </w:rPr>
        <w:t>t môže byť zaznamenaný a nahlásený P</w:t>
      </w:r>
      <w:r w:rsidRPr="004B01A6">
        <w:rPr>
          <w:rFonts w:cs="Arial"/>
          <w:noProof w:val="0"/>
          <w:sz w:val="16"/>
          <w:szCs w:val="16"/>
        </w:rPr>
        <w:t>oskytovateľovi objednávateľom služby, automaticky na základe udalosti zistenej monitorovac</w:t>
      </w:r>
      <w:r w:rsidR="004F07C8">
        <w:rPr>
          <w:rFonts w:cs="Arial"/>
          <w:noProof w:val="0"/>
          <w:sz w:val="16"/>
          <w:szCs w:val="16"/>
        </w:rPr>
        <w:t>ím systémom alebo vytvorením ti</w:t>
      </w:r>
      <w:r w:rsidRPr="004B01A6">
        <w:rPr>
          <w:rFonts w:cs="Arial"/>
          <w:noProof w:val="0"/>
          <w:sz w:val="16"/>
          <w:szCs w:val="16"/>
        </w:rPr>
        <w:t>ketu v nástroji na to určenom</w:t>
      </w:r>
    </w:p>
    <w:p w14:paraId="3A0F02CF" w14:textId="77777777" w:rsidR="00925B99" w:rsidRPr="004B01A6" w:rsidRDefault="00925B99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Klasifikácia incidentu – overenie pridelenej priority</w:t>
      </w:r>
      <w:r w:rsidR="004F07C8">
        <w:rPr>
          <w:rFonts w:cs="Arial"/>
          <w:noProof w:val="0"/>
          <w:sz w:val="16"/>
          <w:szCs w:val="16"/>
        </w:rPr>
        <w:t xml:space="preserve"> riešenia</w:t>
      </w:r>
      <w:r w:rsidRPr="004B01A6">
        <w:rPr>
          <w:rFonts w:cs="Arial"/>
          <w:noProof w:val="0"/>
          <w:sz w:val="16"/>
          <w:szCs w:val="16"/>
        </w:rPr>
        <w:t xml:space="preserve"> na základe dopadu a naliehavosti. Prípadné zmeny </w:t>
      </w:r>
      <w:r w:rsidR="004F07C8">
        <w:rPr>
          <w:rFonts w:cs="Arial"/>
          <w:noProof w:val="0"/>
          <w:sz w:val="16"/>
          <w:szCs w:val="16"/>
        </w:rPr>
        <w:t xml:space="preserve">požadovanej </w:t>
      </w:r>
      <w:r w:rsidRPr="004B01A6">
        <w:rPr>
          <w:rFonts w:cs="Arial"/>
          <w:noProof w:val="0"/>
          <w:sz w:val="16"/>
          <w:szCs w:val="16"/>
        </w:rPr>
        <w:t xml:space="preserve">priority </w:t>
      </w:r>
      <w:r w:rsidR="004F07C8">
        <w:rPr>
          <w:rFonts w:cs="Arial"/>
          <w:noProof w:val="0"/>
          <w:sz w:val="16"/>
          <w:szCs w:val="16"/>
        </w:rPr>
        <w:t xml:space="preserve">riešenia </w:t>
      </w:r>
      <w:r w:rsidRPr="004B01A6">
        <w:rPr>
          <w:rFonts w:cs="Arial"/>
          <w:noProof w:val="0"/>
          <w:sz w:val="16"/>
          <w:szCs w:val="16"/>
        </w:rPr>
        <w:t>zaznamenaného incidentu musia byť komunikované a odsúhlasené objednávateľom služby</w:t>
      </w:r>
    </w:p>
    <w:p w14:paraId="6CEB8747" w14:textId="77777777" w:rsidR="00925B99" w:rsidRPr="004B01A6" w:rsidRDefault="00925B99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Skúmanie a diagnostika – zber a analýza informácií, riešenie incidentu a následné vyriešenie incidentu alebo nasmerovanie na tým technickej podpory, prípadne spolupráca s treťou stranou, v prípade nutnosti zásah na lokalite objednávateľa</w:t>
      </w:r>
    </w:p>
    <w:p w14:paraId="22B1A4F5" w14:textId="77777777" w:rsidR="00925B99" w:rsidRPr="004B01A6" w:rsidRDefault="00925B99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Vyriešenie a obnova služby – nájdenie riešenia alebo </w:t>
      </w:r>
      <w:r w:rsidR="004F07C8">
        <w:rPr>
          <w:rFonts w:cs="Arial"/>
          <w:noProof w:val="0"/>
          <w:sz w:val="16"/>
          <w:szCs w:val="16"/>
        </w:rPr>
        <w:t>dočasného náhradného riešenia</w:t>
      </w:r>
      <w:r w:rsidRPr="004B01A6">
        <w:rPr>
          <w:rFonts w:cs="Arial"/>
          <w:noProof w:val="0"/>
          <w:sz w:val="16"/>
          <w:szCs w:val="16"/>
        </w:rPr>
        <w:t>, prípadne zmeny, potrebného k úplnej obnove služby</w:t>
      </w:r>
    </w:p>
    <w:p w14:paraId="14120FB7" w14:textId="77777777" w:rsidR="00925B99" w:rsidRDefault="00925B99" w:rsidP="00A5566C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Uzatvorenie incidentu – potvrdenie riešenia zo strany objedn</w:t>
      </w:r>
      <w:r w:rsidR="004F07C8">
        <w:rPr>
          <w:rFonts w:cs="Arial"/>
          <w:noProof w:val="0"/>
          <w:sz w:val="16"/>
          <w:szCs w:val="16"/>
        </w:rPr>
        <w:t>ávateľa služba a uzatvorenie tiketu v systéme P</w:t>
      </w:r>
      <w:r w:rsidRPr="004B01A6">
        <w:rPr>
          <w:rFonts w:cs="Arial"/>
          <w:noProof w:val="0"/>
          <w:sz w:val="16"/>
          <w:szCs w:val="16"/>
        </w:rPr>
        <w:t>oskytovateľa</w:t>
      </w:r>
    </w:p>
    <w:p w14:paraId="13F1A89D" w14:textId="77777777" w:rsidR="00533DE4" w:rsidRDefault="00533DE4" w:rsidP="00533DE4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38DE4D4D" w14:textId="77777777" w:rsidR="00533DE4" w:rsidRDefault="00533DE4" w:rsidP="00533DE4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 xml:space="preserve">Evidencia incidentov a požiadaviek na technickú podporu prebieha formou tiketov s využitím </w:t>
      </w:r>
      <w:r w:rsidR="006149F6">
        <w:rPr>
          <w:rFonts w:cs="Arial"/>
          <w:noProof w:val="0"/>
          <w:sz w:val="16"/>
          <w:szCs w:val="16"/>
        </w:rPr>
        <w:t xml:space="preserve">ITSM nástroja </w:t>
      </w:r>
      <w:r>
        <w:rPr>
          <w:rFonts w:cs="Arial"/>
          <w:noProof w:val="0"/>
          <w:sz w:val="16"/>
          <w:szCs w:val="16"/>
        </w:rPr>
        <w:t>definovaného nižšie.</w:t>
      </w:r>
    </w:p>
    <w:p w14:paraId="43485AA4" w14:textId="77777777" w:rsidR="00B26ABD" w:rsidRDefault="00B26ABD" w:rsidP="00533DE4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49CA0CFC" w14:textId="77777777" w:rsidR="00B26ABD" w:rsidRDefault="00B26ABD" w:rsidP="00B26ABD">
      <w:pPr>
        <w:pStyle w:val="Nadpis21"/>
      </w:pPr>
      <w:r w:rsidRPr="00B26ABD">
        <w:t>Technická podpora</w:t>
      </w:r>
    </w:p>
    <w:p w14:paraId="6760FD5B" w14:textId="77777777" w:rsidR="002342A2" w:rsidRDefault="002342A2" w:rsidP="002342A2">
      <w:pPr>
        <w:tabs>
          <w:tab w:val="left" w:pos="0"/>
          <w:tab w:val="left" w:pos="2880"/>
          <w:tab w:val="left" w:pos="4500"/>
        </w:tabs>
        <w:jc w:val="both"/>
        <w:rPr>
          <w:rFonts w:cs="Arial"/>
          <w:b/>
          <w:noProof w:val="0"/>
          <w:sz w:val="16"/>
          <w:szCs w:val="16"/>
        </w:rPr>
      </w:pPr>
      <w:r w:rsidRPr="002342A2">
        <w:rPr>
          <w:rFonts w:cs="Arial"/>
          <w:b/>
          <w:noProof w:val="0"/>
          <w:sz w:val="16"/>
          <w:szCs w:val="16"/>
        </w:rPr>
        <w:lastRenderedPageBreak/>
        <w:t>Poskytnutie podporných služieb na vyžiadanie v prípade implementácie nových projektov, resp.v prípadoch reštrukturalizácie a optimalizácie infraštruktúry.</w:t>
      </w:r>
    </w:p>
    <w:p w14:paraId="0EE475C9" w14:textId="77777777" w:rsidR="002342A2" w:rsidRPr="002342A2" w:rsidRDefault="002342A2" w:rsidP="002342A2">
      <w:pPr>
        <w:tabs>
          <w:tab w:val="left" w:pos="0"/>
          <w:tab w:val="left" w:pos="2880"/>
          <w:tab w:val="left" w:pos="4500"/>
        </w:tabs>
        <w:jc w:val="both"/>
        <w:rPr>
          <w:rFonts w:cs="Arial"/>
          <w:b/>
          <w:noProof w:val="0"/>
          <w:sz w:val="16"/>
          <w:szCs w:val="16"/>
        </w:rPr>
      </w:pPr>
    </w:p>
    <w:p w14:paraId="6D875ECF" w14:textId="77777777" w:rsidR="002342A2" w:rsidRPr="002342A2" w:rsidRDefault="002342A2" w:rsidP="002342A2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Špecifikácia služby:</w:t>
      </w:r>
    </w:p>
    <w:p w14:paraId="7D4D0D47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Návrh technickej architektúry riešenia,</w:t>
      </w:r>
    </w:p>
    <w:p w14:paraId="10035428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Návrh konceptu </w:t>
      </w:r>
      <w:r w:rsidR="00D44E48">
        <w:rPr>
          <w:rFonts w:cs="Arial"/>
          <w:noProof w:val="0"/>
          <w:sz w:val="16"/>
          <w:szCs w:val="16"/>
        </w:rPr>
        <w:t xml:space="preserve">nasadenia LAN, WAN, SAN </w:t>
      </w:r>
      <w:r w:rsidRPr="002342A2">
        <w:rPr>
          <w:rFonts w:cs="Arial"/>
          <w:noProof w:val="0"/>
          <w:sz w:val="16"/>
          <w:szCs w:val="16"/>
        </w:rPr>
        <w:t xml:space="preserve">konfigurácie </w:t>
      </w:r>
      <w:r w:rsidR="00D44E48">
        <w:rPr>
          <w:rFonts w:cs="Arial"/>
          <w:noProof w:val="0"/>
          <w:sz w:val="16"/>
          <w:szCs w:val="16"/>
        </w:rPr>
        <w:t xml:space="preserve">- </w:t>
      </w:r>
      <w:r>
        <w:rPr>
          <w:rFonts w:cs="Arial"/>
          <w:noProof w:val="0"/>
          <w:sz w:val="16"/>
          <w:szCs w:val="16"/>
        </w:rPr>
        <w:t>HLD</w:t>
      </w:r>
    </w:p>
    <w:p w14:paraId="6AC043A4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Návrh detailnej konfigurácie </w:t>
      </w:r>
      <w:r>
        <w:rPr>
          <w:rFonts w:cs="Arial"/>
          <w:noProof w:val="0"/>
          <w:sz w:val="16"/>
          <w:szCs w:val="16"/>
        </w:rPr>
        <w:t>sieťovej</w:t>
      </w:r>
      <w:r w:rsidRPr="002342A2">
        <w:rPr>
          <w:rFonts w:cs="Arial"/>
          <w:noProof w:val="0"/>
          <w:sz w:val="16"/>
          <w:szCs w:val="16"/>
        </w:rPr>
        <w:t xml:space="preserve"> infraštruktúry </w:t>
      </w:r>
      <w:r>
        <w:rPr>
          <w:rFonts w:cs="Arial"/>
          <w:noProof w:val="0"/>
          <w:sz w:val="16"/>
          <w:szCs w:val="16"/>
        </w:rPr>
        <w:t>LLD</w:t>
      </w:r>
    </w:p>
    <w:p w14:paraId="6CEFE4DC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Návrh sieťovej konfigurácie (LAN) v spolupráci s MVSR,</w:t>
      </w:r>
    </w:p>
    <w:p w14:paraId="4A2BB68B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Príprava testovacích scenárov s popisom akceptačných kritérií,</w:t>
      </w:r>
    </w:p>
    <w:p w14:paraId="0A06DE9F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Zakáblovanie systémov do LAN</w:t>
      </w:r>
      <w:r w:rsidR="00D44E48">
        <w:rPr>
          <w:rFonts w:cs="Arial"/>
          <w:noProof w:val="0"/>
          <w:sz w:val="16"/>
          <w:szCs w:val="16"/>
        </w:rPr>
        <w:t xml:space="preserve">, WAN, </w:t>
      </w:r>
      <w:r w:rsidRPr="002342A2">
        <w:rPr>
          <w:rFonts w:cs="Arial"/>
          <w:noProof w:val="0"/>
          <w:sz w:val="16"/>
          <w:szCs w:val="16"/>
        </w:rPr>
        <w:t>SAN,</w:t>
      </w:r>
    </w:p>
    <w:p w14:paraId="4497315C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Overenie konfigurácie sieťovej infraštruktúry LAN</w:t>
      </w:r>
      <w:r w:rsidR="00D44E48">
        <w:rPr>
          <w:rFonts w:cs="Arial"/>
          <w:noProof w:val="0"/>
          <w:sz w:val="16"/>
          <w:szCs w:val="16"/>
        </w:rPr>
        <w:t>,</w:t>
      </w:r>
      <w:r w:rsidRPr="002342A2">
        <w:rPr>
          <w:rFonts w:cs="Arial"/>
          <w:noProof w:val="0"/>
          <w:sz w:val="16"/>
          <w:szCs w:val="16"/>
        </w:rPr>
        <w:t xml:space="preserve"> </w:t>
      </w:r>
      <w:r w:rsidR="00D44E48">
        <w:rPr>
          <w:rFonts w:cs="Arial"/>
          <w:noProof w:val="0"/>
          <w:sz w:val="16"/>
          <w:szCs w:val="16"/>
        </w:rPr>
        <w:t>WAN,</w:t>
      </w:r>
      <w:r w:rsidRPr="002342A2">
        <w:rPr>
          <w:rFonts w:cs="Arial"/>
          <w:noProof w:val="0"/>
          <w:sz w:val="16"/>
          <w:szCs w:val="16"/>
        </w:rPr>
        <w:t xml:space="preserve"> SAN,</w:t>
      </w:r>
    </w:p>
    <w:p w14:paraId="774D67B7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Zaradenie sieťových prvkov</w:t>
      </w:r>
      <w:r w:rsidRPr="002342A2">
        <w:rPr>
          <w:rFonts w:cs="Arial"/>
          <w:noProof w:val="0"/>
          <w:sz w:val="16"/>
          <w:szCs w:val="16"/>
        </w:rPr>
        <w:t xml:space="preserve"> do infraštruktúry v</w:t>
      </w:r>
      <w:r w:rsidR="00D44E48">
        <w:rPr>
          <w:rFonts w:cs="Arial"/>
          <w:noProof w:val="0"/>
          <w:sz w:val="16"/>
          <w:szCs w:val="16"/>
        </w:rPr>
        <w:t> MV NET</w:t>
      </w:r>
    </w:p>
    <w:p w14:paraId="6F90DAC1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Vytvorenie technologického testovacieho prostredia,</w:t>
      </w:r>
    </w:p>
    <w:p w14:paraId="232500F2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Konfigurácia integrácie </w:t>
      </w:r>
      <w:r w:rsidR="00D44E48">
        <w:rPr>
          <w:rFonts w:cs="Arial"/>
          <w:noProof w:val="0"/>
          <w:sz w:val="16"/>
          <w:szCs w:val="16"/>
        </w:rPr>
        <w:t xml:space="preserve">sieťovej </w:t>
      </w:r>
      <w:r w:rsidRPr="002342A2">
        <w:rPr>
          <w:rFonts w:cs="Arial"/>
          <w:noProof w:val="0"/>
          <w:sz w:val="16"/>
          <w:szCs w:val="16"/>
        </w:rPr>
        <w:t>infraštruktúry</w:t>
      </w:r>
    </w:p>
    <w:p w14:paraId="5DA20DDE" w14:textId="77777777" w:rsidR="002342A2" w:rsidRPr="00D44E48" w:rsidRDefault="002342A2" w:rsidP="008231AF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D44E48">
        <w:rPr>
          <w:rFonts w:cs="Arial"/>
          <w:noProof w:val="0"/>
          <w:sz w:val="16"/>
          <w:szCs w:val="16"/>
        </w:rPr>
        <w:t xml:space="preserve">Testy funkčnosti a redundandnosti </w:t>
      </w:r>
      <w:r w:rsidR="00D44E48" w:rsidRPr="00D44E48">
        <w:rPr>
          <w:rFonts w:cs="Arial"/>
          <w:noProof w:val="0"/>
          <w:sz w:val="16"/>
          <w:szCs w:val="16"/>
        </w:rPr>
        <w:t xml:space="preserve">sieťového prostredia </w:t>
      </w:r>
      <w:r w:rsidRPr="00D44E48">
        <w:rPr>
          <w:rFonts w:cs="Arial"/>
          <w:noProof w:val="0"/>
          <w:sz w:val="16"/>
          <w:szCs w:val="16"/>
        </w:rPr>
        <w:t>Návrh detailnej konfigurácie prostredí,</w:t>
      </w:r>
    </w:p>
    <w:p w14:paraId="2CFAE234" w14:textId="77777777" w:rsidR="002342A2" w:rsidRPr="002342A2" w:rsidRDefault="00D44E48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 Konfigurácia sieťových zariadení</w:t>
      </w:r>
    </w:p>
    <w:p w14:paraId="2FC4B597" w14:textId="77777777" w:rsidR="002342A2" w:rsidRPr="002342A2" w:rsidRDefault="00D44E48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>Inštalácia a konfigurácia bezpečnostných sieťových prvkov</w:t>
      </w:r>
      <w:r w:rsidR="002342A2" w:rsidRPr="002342A2">
        <w:rPr>
          <w:rFonts w:cs="Arial"/>
          <w:noProof w:val="0"/>
          <w:sz w:val="16"/>
          <w:szCs w:val="16"/>
        </w:rPr>
        <w:t>,</w:t>
      </w:r>
    </w:p>
    <w:p w14:paraId="28772D63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Konfigurácia integrácie</w:t>
      </w:r>
      <w:r w:rsidR="00D44E48">
        <w:rPr>
          <w:rFonts w:cs="Arial"/>
          <w:noProof w:val="0"/>
          <w:sz w:val="16"/>
          <w:szCs w:val="16"/>
        </w:rPr>
        <w:t xml:space="preserve"> ochrany sieťového prostredia</w:t>
      </w:r>
    </w:p>
    <w:p w14:paraId="7F14E609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Testy funkčnosti </w:t>
      </w:r>
      <w:r w:rsidR="00D44E48">
        <w:rPr>
          <w:rFonts w:cs="Arial"/>
          <w:noProof w:val="0"/>
          <w:sz w:val="16"/>
          <w:szCs w:val="16"/>
        </w:rPr>
        <w:t xml:space="preserve">sieťového </w:t>
      </w:r>
      <w:r w:rsidRPr="002342A2">
        <w:rPr>
          <w:rFonts w:cs="Arial"/>
          <w:noProof w:val="0"/>
          <w:sz w:val="16"/>
          <w:szCs w:val="16"/>
        </w:rPr>
        <w:t>prostredia,</w:t>
      </w:r>
    </w:p>
    <w:p w14:paraId="5FC9D483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Vytvorenie migračného prostredia,</w:t>
      </w:r>
    </w:p>
    <w:p w14:paraId="5CEA9F7F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Kontrola pripravenosti systémov na migráciu, </w:t>
      </w:r>
    </w:p>
    <w:p w14:paraId="2FF5B948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Asistencia pri migrácii (Test, Produkcia),</w:t>
      </w:r>
    </w:p>
    <w:p w14:paraId="00D1D973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Analýza návrhu DR riešenia,</w:t>
      </w:r>
    </w:p>
    <w:p w14:paraId="0D8FBF89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Príprava integrovaného riešenia pre preklápanie medzi lokalitami, </w:t>
      </w:r>
    </w:p>
    <w:p w14:paraId="5EB3AB6F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Príprava a pravidelná aktualizácia dokumentácie riešenia,</w:t>
      </w:r>
    </w:p>
    <w:p w14:paraId="2DC49D4D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Školenie administrátorov</w:t>
      </w:r>
    </w:p>
    <w:p w14:paraId="6AD35834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Systemová analýza prevádzkových incidentov</w:t>
      </w:r>
    </w:p>
    <w:p w14:paraId="48EBBCCC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Rekonfigurácia topológie a rozširovanie </w:t>
      </w:r>
      <w:r w:rsidR="00847BF9">
        <w:rPr>
          <w:rFonts w:cs="Arial"/>
          <w:noProof w:val="0"/>
          <w:sz w:val="16"/>
          <w:szCs w:val="16"/>
        </w:rPr>
        <w:t>LAN, WAN, SAN</w:t>
      </w:r>
      <w:r w:rsidRPr="002342A2">
        <w:rPr>
          <w:rFonts w:cs="Arial"/>
          <w:noProof w:val="0"/>
          <w:sz w:val="16"/>
          <w:szCs w:val="16"/>
        </w:rPr>
        <w:t xml:space="preserve">  </w:t>
      </w:r>
    </w:p>
    <w:p w14:paraId="16B6CC55" w14:textId="77777777" w:rsidR="002342A2" w:rsidRPr="002342A2" w:rsidRDefault="002342A2" w:rsidP="002342A2">
      <w:pPr>
        <w:pStyle w:val="Odsekzoznamu"/>
        <w:numPr>
          <w:ilvl w:val="1"/>
          <w:numId w:val="38"/>
        </w:numPr>
        <w:spacing w:line="276" w:lineRule="auto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>Analýza systemových a infraštrukúrnych patchov, zranitelností a ich nasadenie.</w:t>
      </w:r>
    </w:p>
    <w:p w14:paraId="7DC993C5" w14:textId="77777777" w:rsidR="002342A2" w:rsidRPr="002342A2" w:rsidRDefault="002342A2" w:rsidP="002342A2">
      <w:pPr>
        <w:pStyle w:val="Odsekzoznamu"/>
        <w:rPr>
          <w:rFonts w:cs="Arial"/>
          <w:noProof w:val="0"/>
          <w:sz w:val="16"/>
          <w:szCs w:val="16"/>
        </w:rPr>
      </w:pPr>
    </w:p>
    <w:p w14:paraId="3936E3EE" w14:textId="77777777" w:rsidR="002342A2" w:rsidRDefault="002342A2" w:rsidP="002342A2">
      <w:pPr>
        <w:pStyle w:val="Odsekzoznamu"/>
        <w:rPr>
          <w:rFonts w:cs="Arial"/>
          <w:noProof w:val="0"/>
          <w:sz w:val="16"/>
          <w:szCs w:val="16"/>
        </w:rPr>
      </w:pPr>
      <w:r w:rsidRPr="002342A2">
        <w:rPr>
          <w:rFonts w:cs="Arial"/>
          <w:noProof w:val="0"/>
          <w:sz w:val="16"/>
          <w:szCs w:val="16"/>
        </w:rPr>
        <w:t xml:space="preserve">Požadovaný rozsah: </w:t>
      </w:r>
      <w:r w:rsidR="00A7699F">
        <w:rPr>
          <w:rFonts w:cs="Arial"/>
          <w:noProof w:val="0"/>
          <w:sz w:val="16"/>
          <w:szCs w:val="16"/>
        </w:rPr>
        <w:t>30</w:t>
      </w:r>
      <w:r w:rsidRPr="002342A2">
        <w:rPr>
          <w:rFonts w:cs="Arial"/>
          <w:noProof w:val="0"/>
          <w:sz w:val="16"/>
          <w:szCs w:val="16"/>
        </w:rPr>
        <w:t xml:space="preserve"> človekodní mesačne</w:t>
      </w:r>
    </w:p>
    <w:p w14:paraId="09D2E294" w14:textId="77777777" w:rsidR="00A7699F" w:rsidRPr="002342A2" w:rsidRDefault="00A7699F" w:rsidP="002342A2">
      <w:pPr>
        <w:pStyle w:val="Odsekzoznamu"/>
        <w:rPr>
          <w:rFonts w:cs="Arial"/>
          <w:noProof w:val="0"/>
          <w:sz w:val="16"/>
          <w:szCs w:val="16"/>
        </w:rPr>
      </w:pPr>
    </w:p>
    <w:p w14:paraId="7A4AF552" w14:textId="77777777" w:rsidR="00B26ABD" w:rsidRDefault="00A7699F" w:rsidP="00B26ABD">
      <w:r w:rsidRPr="004B01A6">
        <w:rPr>
          <w:rFonts w:cs="Arial"/>
          <w:sz w:val="16"/>
          <w:szCs w:val="16"/>
        </w:rPr>
        <w:t>Hodiny budú čerpané po predchádzajúco</w:t>
      </w:r>
      <w:r>
        <w:rPr>
          <w:rFonts w:cs="Arial"/>
          <w:sz w:val="16"/>
          <w:szCs w:val="16"/>
        </w:rPr>
        <w:t>m schválení O</w:t>
      </w:r>
      <w:r w:rsidRPr="004B01A6">
        <w:rPr>
          <w:rFonts w:cs="Arial"/>
          <w:sz w:val="16"/>
          <w:szCs w:val="16"/>
        </w:rPr>
        <w:t>bjednávateľom</w:t>
      </w:r>
      <w:r w:rsidR="00F37C13">
        <w:rPr>
          <w:rFonts w:cs="Arial"/>
          <w:sz w:val="16"/>
          <w:szCs w:val="16"/>
        </w:rPr>
        <w:t xml:space="preserve"> a bude možné ich kumulovať maxim</w:t>
      </w:r>
      <w:r w:rsidRPr="004B01A6">
        <w:rPr>
          <w:rFonts w:cs="Arial"/>
          <w:sz w:val="16"/>
          <w:szCs w:val="16"/>
        </w:rPr>
        <w:t xml:space="preserve">álne po dobu </w:t>
      </w:r>
      <w:r>
        <w:rPr>
          <w:rFonts w:cs="Arial"/>
          <w:sz w:val="16"/>
          <w:szCs w:val="16"/>
        </w:rPr>
        <w:t>jedného kalendárneho roka</w:t>
      </w:r>
      <w:r w:rsidRPr="004B01A6">
        <w:rPr>
          <w:rFonts w:cs="Arial"/>
          <w:sz w:val="16"/>
          <w:szCs w:val="16"/>
        </w:rPr>
        <w:t>.</w:t>
      </w:r>
    </w:p>
    <w:p w14:paraId="28B2356A" w14:textId="77777777" w:rsidR="006B7A22" w:rsidRPr="00CD65EB" w:rsidRDefault="00DF6C76" w:rsidP="00CD65EB">
      <w:pPr>
        <w:pStyle w:val="Nadpis1"/>
        <w:tabs>
          <w:tab w:val="clear" w:pos="72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  <w:bookmarkStart w:id="29" w:name="_Toc509824053"/>
      <w:bookmarkStart w:id="30" w:name="_Toc509824288"/>
      <w:r w:rsidRPr="004629A6">
        <w:rPr>
          <w:rFonts w:ascii="Arial" w:hAnsi="Arial" w:cs="Arial"/>
          <w:sz w:val="20"/>
          <w:szCs w:val="20"/>
        </w:rPr>
        <w:t>Prevádzkové činnosti</w:t>
      </w:r>
      <w:bookmarkEnd w:id="29"/>
      <w:bookmarkEnd w:id="30"/>
    </w:p>
    <w:p w14:paraId="57B7E944" w14:textId="77777777" w:rsidR="006860E8" w:rsidRDefault="006860E8" w:rsidP="006860E8">
      <w:pPr>
        <w:pStyle w:val="Nadpis21"/>
      </w:pPr>
      <w:bookmarkStart w:id="31" w:name="_Toc509824054"/>
      <w:bookmarkStart w:id="32" w:name="_Toc509824289"/>
      <w:r>
        <w:t>Evidencia incidentov a požiadaviek</w:t>
      </w:r>
      <w:bookmarkEnd w:id="31"/>
      <w:bookmarkEnd w:id="32"/>
    </w:p>
    <w:p w14:paraId="457CB3AA" w14:textId="77777777" w:rsidR="006860E8" w:rsidRDefault="006860E8" w:rsidP="006860E8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Pre efektívne </w:t>
      </w:r>
      <w:r>
        <w:rPr>
          <w:rFonts w:cs="Arial"/>
          <w:sz w:val="16"/>
          <w:szCs w:val="16"/>
        </w:rPr>
        <w:t xml:space="preserve">riadenie incidentov a </w:t>
      </w:r>
      <w:r w:rsidRPr="004B01A6">
        <w:rPr>
          <w:rFonts w:cs="Arial"/>
          <w:sz w:val="16"/>
          <w:szCs w:val="16"/>
        </w:rPr>
        <w:t xml:space="preserve">zavádzanie zmien nad službami alebo ich komponentmi je potrebné tieto </w:t>
      </w:r>
      <w:r>
        <w:rPr>
          <w:rFonts w:cs="Arial"/>
          <w:sz w:val="16"/>
          <w:szCs w:val="16"/>
        </w:rPr>
        <w:t>činnosti vykonávať</w:t>
      </w:r>
      <w:r w:rsidRPr="004B01A6">
        <w:rPr>
          <w:rFonts w:cs="Arial"/>
          <w:sz w:val="16"/>
          <w:szCs w:val="16"/>
        </w:rPr>
        <w:t xml:space="preserve"> riadene a aud</w:t>
      </w:r>
      <w:r>
        <w:rPr>
          <w:rFonts w:cs="Arial"/>
          <w:sz w:val="16"/>
          <w:szCs w:val="16"/>
        </w:rPr>
        <w:t xml:space="preserve">itovateľne. To znamená, že každý incident, </w:t>
      </w:r>
      <w:r w:rsidRPr="004B01A6">
        <w:rPr>
          <w:rFonts w:cs="Arial"/>
          <w:sz w:val="16"/>
          <w:szCs w:val="16"/>
        </w:rPr>
        <w:t xml:space="preserve">zmena </w:t>
      </w:r>
      <w:r>
        <w:rPr>
          <w:rFonts w:cs="Arial"/>
          <w:sz w:val="16"/>
          <w:szCs w:val="16"/>
        </w:rPr>
        <w:t xml:space="preserve">a požiadavka </w:t>
      </w:r>
      <w:r w:rsidRPr="004B01A6">
        <w:rPr>
          <w:rFonts w:cs="Arial"/>
          <w:sz w:val="16"/>
          <w:szCs w:val="16"/>
        </w:rPr>
        <w:t>mus</w:t>
      </w:r>
      <w:r>
        <w:rPr>
          <w:rFonts w:cs="Arial"/>
          <w:sz w:val="16"/>
          <w:szCs w:val="16"/>
        </w:rPr>
        <w:t>ia</w:t>
      </w:r>
      <w:r w:rsidRPr="004B01A6">
        <w:rPr>
          <w:rFonts w:cs="Arial"/>
          <w:sz w:val="16"/>
          <w:szCs w:val="16"/>
        </w:rPr>
        <w:t xml:space="preserve"> byť zaznamenan</w:t>
      </w:r>
      <w:r>
        <w:rPr>
          <w:rFonts w:cs="Arial"/>
          <w:sz w:val="16"/>
          <w:szCs w:val="16"/>
        </w:rPr>
        <w:t>é vo forme tiketu v evidenčnom systéme</w:t>
      </w:r>
      <w:r w:rsidRPr="004B01A6">
        <w:rPr>
          <w:rFonts w:cs="Arial"/>
          <w:sz w:val="16"/>
          <w:szCs w:val="16"/>
        </w:rPr>
        <w:t xml:space="preserve">, príslušným mechanizmom </w:t>
      </w:r>
      <w:r>
        <w:rPr>
          <w:rFonts w:cs="Arial"/>
          <w:sz w:val="16"/>
          <w:szCs w:val="16"/>
        </w:rPr>
        <w:t xml:space="preserve">vyhodnotené, </w:t>
      </w:r>
      <w:r w:rsidRPr="004B01A6">
        <w:rPr>
          <w:rFonts w:cs="Arial"/>
          <w:sz w:val="16"/>
          <w:szCs w:val="16"/>
        </w:rPr>
        <w:t>schválen</w:t>
      </w:r>
      <w:r>
        <w:rPr>
          <w:rFonts w:cs="Arial"/>
          <w:sz w:val="16"/>
          <w:szCs w:val="16"/>
        </w:rPr>
        <w:t>é</w:t>
      </w:r>
      <w:r w:rsidRPr="004B01A6">
        <w:rPr>
          <w:rFonts w:cs="Arial"/>
          <w:sz w:val="16"/>
          <w:szCs w:val="16"/>
        </w:rPr>
        <w:t xml:space="preserve"> a následne riadeným spôsobom </w:t>
      </w:r>
      <w:r>
        <w:rPr>
          <w:rFonts w:cs="Arial"/>
          <w:sz w:val="16"/>
          <w:szCs w:val="16"/>
        </w:rPr>
        <w:t>zrealizované</w:t>
      </w:r>
      <w:r w:rsidRPr="004B01A6">
        <w:rPr>
          <w:rFonts w:cs="Arial"/>
          <w:sz w:val="16"/>
          <w:szCs w:val="16"/>
        </w:rPr>
        <w:t>.</w:t>
      </w:r>
    </w:p>
    <w:p w14:paraId="5C05520E" w14:textId="77777777" w:rsidR="006860E8" w:rsidRDefault="006860E8" w:rsidP="006860E8">
      <w:pPr>
        <w:jc w:val="both"/>
        <w:rPr>
          <w:rFonts w:cs="Arial"/>
          <w:sz w:val="16"/>
          <w:szCs w:val="16"/>
        </w:rPr>
      </w:pPr>
    </w:p>
    <w:p w14:paraId="5329BFFF" w14:textId="77777777" w:rsidR="006860E8" w:rsidRDefault="006860E8" w:rsidP="006860E8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 účelom z</w:t>
      </w:r>
      <w:r w:rsidRPr="004B01A6">
        <w:rPr>
          <w:rFonts w:cs="Arial"/>
          <w:sz w:val="16"/>
          <w:szCs w:val="16"/>
        </w:rPr>
        <w:t>aznamenávani</w:t>
      </w:r>
      <w:r>
        <w:rPr>
          <w:rFonts w:cs="Arial"/>
          <w:sz w:val="16"/>
          <w:szCs w:val="16"/>
        </w:rPr>
        <w:t>a tiketov a evidencie</w:t>
      </w:r>
      <w:r w:rsidRPr="004B01A6">
        <w:rPr>
          <w:rFonts w:cs="Arial"/>
          <w:sz w:val="16"/>
          <w:szCs w:val="16"/>
        </w:rPr>
        <w:t xml:space="preserve"> ich aktuálneho stavu a ďalších náležitostí je v rámci </w:t>
      </w:r>
      <w:r>
        <w:rPr>
          <w:rFonts w:cs="Arial"/>
          <w:sz w:val="16"/>
          <w:szCs w:val="16"/>
        </w:rPr>
        <w:t xml:space="preserve">OSK SITB </w:t>
      </w:r>
      <w:r w:rsidRPr="004B01A6">
        <w:rPr>
          <w:rFonts w:cs="Arial"/>
          <w:sz w:val="16"/>
          <w:szCs w:val="16"/>
        </w:rPr>
        <w:t>k dispozíci</w:t>
      </w:r>
      <w:r>
        <w:rPr>
          <w:rFonts w:cs="Arial"/>
          <w:sz w:val="16"/>
          <w:szCs w:val="16"/>
        </w:rPr>
        <w:t>i</w:t>
      </w:r>
      <w:r w:rsidRPr="004B01A6">
        <w:rPr>
          <w:rFonts w:cs="Arial"/>
          <w:sz w:val="16"/>
          <w:szCs w:val="16"/>
        </w:rPr>
        <w:t xml:space="preserve"> nástroj </w:t>
      </w:r>
      <w:r w:rsidR="006149F6">
        <w:rPr>
          <w:rFonts w:cs="Arial"/>
          <w:sz w:val="16"/>
          <w:szCs w:val="16"/>
        </w:rPr>
        <w:t xml:space="preserve">riadenia IT služieb (IT Service Management, „ITSM nástroj“) </w:t>
      </w:r>
      <w:r>
        <w:rPr>
          <w:rFonts w:cs="Arial"/>
          <w:sz w:val="16"/>
          <w:szCs w:val="16"/>
        </w:rPr>
        <w:t>CA ServiceDesk umožňujúci</w:t>
      </w:r>
      <w:r w:rsidRPr="004B01A6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takúto evidenciu a slúži ako primárny nástroj evidencie tiketov medzi Objednávateľom a Poskytovateľom. V prípade, že Poskytovateľ mieni využívať na riadenie zmien vlastný nástroj, musí ho so systémom OSK SITB v automatizovanom režime previazať tak, aby bola zabezpečená aktuálnosť všetkých tiketov.</w:t>
      </w:r>
    </w:p>
    <w:p w14:paraId="03B77C79" w14:textId="77777777" w:rsidR="006860E8" w:rsidRPr="006860E8" w:rsidRDefault="006860E8" w:rsidP="006860E8"/>
    <w:p w14:paraId="312ED179" w14:textId="77777777" w:rsidR="006B7A22" w:rsidRPr="004B01A6" w:rsidRDefault="00DF6C76" w:rsidP="004629A6">
      <w:pPr>
        <w:pStyle w:val="Nadpis21"/>
      </w:pPr>
      <w:bookmarkStart w:id="33" w:name="_Toc509824055"/>
      <w:bookmarkStart w:id="34" w:name="_Toc509824290"/>
      <w:r>
        <w:t>Riadenie zmien</w:t>
      </w:r>
      <w:bookmarkEnd w:id="33"/>
      <w:bookmarkEnd w:id="34"/>
    </w:p>
    <w:p w14:paraId="6C26EC8A" w14:textId="77777777" w:rsidR="006B7A22" w:rsidRPr="004B01A6" w:rsidRDefault="006B7A22" w:rsidP="006B7A22">
      <w:pPr>
        <w:jc w:val="both"/>
        <w:rPr>
          <w:rFonts w:cs="Arial"/>
          <w:sz w:val="16"/>
          <w:szCs w:val="16"/>
          <w:lang w:val="en-US"/>
        </w:rPr>
      </w:pPr>
      <w:r w:rsidRPr="004B01A6">
        <w:rPr>
          <w:rFonts w:cs="Arial"/>
          <w:sz w:val="16"/>
          <w:szCs w:val="16"/>
        </w:rPr>
        <w:t xml:space="preserve">Vstupom pre </w:t>
      </w:r>
      <w:r w:rsidR="006860E8">
        <w:rPr>
          <w:rFonts w:cs="Arial"/>
          <w:sz w:val="16"/>
          <w:szCs w:val="16"/>
        </w:rPr>
        <w:t xml:space="preserve">proces </w:t>
      </w:r>
      <w:r w:rsidR="00ED759E">
        <w:rPr>
          <w:rFonts w:cs="Arial"/>
          <w:sz w:val="16"/>
          <w:szCs w:val="16"/>
        </w:rPr>
        <w:t>riadeni</w:t>
      </w:r>
      <w:r w:rsidR="006860E8">
        <w:rPr>
          <w:rFonts w:cs="Arial"/>
          <w:sz w:val="16"/>
          <w:szCs w:val="16"/>
        </w:rPr>
        <w:t>a</w:t>
      </w:r>
      <w:r w:rsidR="00ED759E">
        <w:rPr>
          <w:rFonts w:cs="Arial"/>
          <w:sz w:val="16"/>
          <w:szCs w:val="16"/>
        </w:rPr>
        <w:t xml:space="preserve"> zmeny</w:t>
      </w:r>
      <w:r w:rsidRPr="004B01A6">
        <w:rPr>
          <w:rFonts w:cs="Arial"/>
          <w:sz w:val="16"/>
          <w:szCs w:val="16"/>
        </w:rPr>
        <w:t xml:space="preserve"> bude požiadavka užívateľa a jej prvotné posúdenie, či je zmena potrebná a či sa zmena týka aplikačnej vrstvy alebo infraštruktúry definovanej pre podporu od poskytovateľa. Po posúdení nasleduje kategorizácia zmeny, pričom ak sa jedná o normálnu alebo naliehavú zmenu, táto požiadavka bude presunutá na úroveň riešenia Hlavnému dodávateľovi – poskytovateľovi služby </w:t>
      </w:r>
      <w:r w:rsidR="00ED759E">
        <w:rPr>
          <w:rFonts w:cs="Arial"/>
          <w:sz w:val="16"/>
          <w:szCs w:val="16"/>
        </w:rPr>
        <w:t>Riadenie zmien</w:t>
      </w:r>
      <w:r w:rsidRPr="004B01A6">
        <w:rPr>
          <w:rFonts w:cs="Arial"/>
          <w:sz w:val="16"/>
          <w:szCs w:val="16"/>
        </w:rPr>
        <w:t xml:space="preserve">. </w:t>
      </w:r>
    </w:p>
    <w:p w14:paraId="2C4D6551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</w:p>
    <w:p w14:paraId="30349F95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Požiadavka na zmenu bu</w:t>
      </w:r>
      <w:r w:rsidR="006860E8">
        <w:rPr>
          <w:rFonts w:cs="Arial"/>
          <w:sz w:val="16"/>
          <w:szCs w:val="16"/>
        </w:rPr>
        <w:t>de vytvorená v podobe nového ti</w:t>
      </w:r>
      <w:r w:rsidRPr="004B01A6">
        <w:rPr>
          <w:rFonts w:cs="Arial"/>
          <w:sz w:val="16"/>
          <w:szCs w:val="16"/>
        </w:rPr>
        <w:t>ketu a to buď pracovníkom</w:t>
      </w:r>
      <w:r w:rsidR="006860E8">
        <w:rPr>
          <w:rFonts w:cs="Arial"/>
          <w:sz w:val="16"/>
          <w:szCs w:val="16"/>
        </w:rPr>
        <w:t xml:space="preserve"> oddelenia technickej podpory Poskytovateľa</w:t>
      </w:r>
      <w:r w:rsidRPr="004B01A6">
        <w:rPr>
          <w:rFonts w:cs="Arial"/>
          <w:sz w:val="16"/>
          <w:szCs w:val="16"/>
        </w:rPr>
        <w:t xml:space="preserve"> na základe požiadavky </w:t>
      </w:r>
      <w:r w:rsidR="00DA5353">
        <w:rPr>
          <w:rFonts w:cs="Arial"/>
          <w:sz w:val="16"/>
          <w:szCs w:val="16"/>
        </w:rPr>
        <w:t>Objednávateľa</w:t>
      </w:r>
      <w:r w:rsidRPr="004B01A6">
        <w:rPr>
          <w:rFonts w:cs="Arial"/>
          <w:sz w:val="16"/>
          <w:szCs w:val="16"/>
        </w:rPr>
        <w:t xml:space="preserve"> (email, telefonát, osobne,)</w:t>
      </w:r>
      <w:r w:rsidR="00DA5353">
        <w:rPr>
          <w:rFonts w:cs="Arial"/>
          <w:sz w:val="16"/>
          <w:szCs w:val="16"/>
        </w:rPr>
        <w:t xml:space="preserve">, alebo </w:t>
      </w:r>
      <w:r w:rsidR="006860E8">
        <w:rPr>
          <w:rFonts w:cs="Arial"/>
          <w:sz w:val="16"/>
          <w:szCs w:val="16"/>
        </w:rPr>
        <w:t>priamo</w:t>
      </w:r>
      <w:r w:rsidR="006860E8" w:rsidRPr="004B01A6">
        <w:rPr>
          <w:rFonts w:cs="Arial"/>
          <w:sz w:val="16"/>
          <w:szCs w:val="16"/>
        </w:rPr>
        <w:t xml:space="preserve"> </w:t>
      </w:r>
      <w:r w:rsidR="00DA5353">
        <w:rPr>
          <w:rFonts w:cs="Arial"/>
          <w:sz w:val="16"/>
          <w:szCs w:val="16"/>
        </w:rPr>
        <w:t xml:space="preserve">Objednávateľom </w:t>
      </w:r>
      <w:r w:rsidRPr="004B01A6">
        <w:rPr>
          <w:rFonts w:cs="Arial"/>
          <w:sz w:val="16"/>
          <w:szCs w:val="16"/>
        </w:rPr>
        <w:t xml:space="preserve">cez rozhranie </w:t>
      </w:r>
      <w:r w:rsidR="006149F6">
        <w:rPr>
          <w:rFonts w:cs="Arial"/>
          <w:sz w:val="16"/>
          <w:szCs w:val="16"/>
        </w:rPr>
        <w:t>ITSM nástroja</w:t>
      </w:r>
      <w:r w:rsidRPr="004B01A6">
        <w:rPr>
          <w:rFonts w:cs="Arial"/>
          <w:sz w:val="16"/>
          <w:szCs w:val="16"/>
        </w:rPr>
        <w:t>.</w:t>
      </w:r>
    </w:p>
    <w:p w14:paraId="6DDAD1B8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</w:p>
    <w:p w14:paraId="7EAC81B1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Pri vytváraní požiadavky na zmenu bude zadaný krátky popis požiadavky, priorita, detailný popis a prípadne zariadenie/služba, ktorých sa požiadavka týka. </w:t>
      </w:r>
    </w:p>
    <w:p w14:paraId="3AF85B43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</w:p>
    <w:p w14:paraId="64D1EBD5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 xml:space="preserve">Klasifikácia požiadavky na zmenu </w:t>
      </w:r>
    </w:p>
    <w:p w14:paraId="64514A0E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Overenie vytvorenia záznamu – či zadávateľ požiadavky správne a detailne popísal zmeny, ktoré majú byť riešením požiadavky</w:t>
      </w:r>
    </w:p>
    <w:p w14:paraId="1D92E8B5" w14:textId="77777777" w:rsidR="00955A78" w:rsidRPr="004B01A6" w:rsidRDefault="00955A78" w:rsidP="006B7A22">
      <w:pPr>
        <w:jc w:val="both"/>
        <w:rPr>
          <w:rFonts w:cs="Arial"/>
          <w:sz w:val="16"/>
          <w:szCs w:val="16"/>
        </w:rPr>
      </w:pPr>
    </w:p>
    <w:p w14:paraId="27F637A1" w14:textId="77777777" w:rsidR="00A16740" w:rsidRPr="004B01A6" w:rsidRDefault="00A16740" w:rsidP="00A16740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>Schválenie CAB/ECAB</w:t>
      </w:r>
    </w:p>
    <w:p w14:paraId="2BC0E718" w14:textId="77777777" w:rsidR="00A16740" w:rsidRPr="004B01A6" w:rsidRDefault="00A16740" w:rsidP="00A16740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CAB (Change advisory board – Výbor pre riadenie zmien) bude zasadať v mesačných intervaloch a bude vyhodnocovať všetky zanalyzované zmeny. CAB rozhoduje, či budú jednotlivé zmenové požiadavky schválené na implementáciu alebo zamietnuté. Pravidelná osobná účasť </w:t>
      </w:r>
      <w:r>
        <w:rPr>
          <w:rFonts w:cs="Arial"/>
          <w:sz w:val="16"/>
          <w:szCs w:val="16"/>
        </w:rPr>
        <w:t>Poskytovateľa</w:t>
      </w:r>
      <w:r w:rsidRPr="004B01A6">
        <w:rPr>
          <w:rFonts w:cs="Arial"/>
          <w:sz w:val="16"/>
          <w:szCs w:val="16"/>
        </w:rPr>
        <w:t xml:space="preserve"> je nutná.</w:t>
      </w:r>
    </w:p>
    <w:p w14:paraId="226E41C3" w14:textId="77777777" w:rsidR="00A16740" w:rsidRPr="004B01A6" w:rsidRDefault="00A16740" w:rsidP="00A16740">
      <w:pPr>
        <w:jc w:val="both"/>
        <w:rPr>
          <w:rFonts w:cs="Arial"/>
          <w:sz w:val="16"/>
          <w:szCs w:val="16"/>
        </w:rPr>
      </w:pPr>
    </w:p>
    <w:p w14:paraId="7ADD9899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 xml:space="preserve">Posúdenie požiadavky – zaradenie do kategórie podľa charakteru požiadavky: </w:t>
      </w:r>
    </w:p>
    <w:p w14:paraId="22341FB8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Normálna zmena - pred samotnou implementáciou schvaľuje CAB na pravidelnom zasadnutí</w:t>
      </w:r>
    </w:p>
    <w:p w14:paraId="44B18C51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Naliehavá zmena - nasadenie je potrebné v kratšom čase</w:t>
      </w:r>
      <w:r w:rsidR="00DA5353">
        <w:rPr>
          <w:rFonts w:cs="Arial"/>
          <w:sz w:val="16"/>
          <w:szCs w:val="16"/>
        </w:rPr>
        <w:t>,</w:t>
      </w:r>
      <w:r w:rsidRPr="004B01A6">
        <w:rPr>
          <w:rFonts w:cs="Arial"/>
          <w:sz w:val="16"/>
          <w:szCs w:val="16"/>
        </w:rPr>
        <w:t xml:space="preserve"> ako je možné očakávať zasadnutie CAB</w:t>
      </w:r>
    </w:p>
    <w:p w14:paraId="6A60DB49" w14:textId="77777777" w:rsidR="00955A78" w:rsidRPr="004B01A6" w:rsidRDefault="00955A78" w:rsidP="006B7A22">
      <w:pPr>
        <w:jc w:val="both"/>
        <w:rPr>
          <w:rFonts w:cs="Arial"/>
          <w:b/>
          <w:sz w:val="16"/>
          <w:szCs w:val="16"/>
        </w:rPr>
      </w:pPr>
    </w:p>
    <w:p w14:paraId="20C973E3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lastRenderedPageBreak/>
        <w:t>Analýza zmenovej požiadavky</w:t>
      </w:r>
    </w:p>
    <w:p w14:paraId="6B6F824F" w14:textId="77777777" w:rsidR="00955A78" w:rsidRPr="004B01A6" w:rsidRDefault="006B7A22" w:rsidP="00DA5353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Dodávateľ technickej podpory zabezpečí vykonanie podrobnej analýzy zmenovej požiadavky, kedy vyhodnotí predovšetkým</w:t>
      </w:r>
      <w:r w:rsidR="00DA5353">
        <w:rPr>
          <w:rFonts w:cs="Arial"/>
          <w:sz w:val="16"/>
          <w:szCs w:val="16"/>
        </w:rPr>
        <w:t xml:space="preserve"> </w:t>
      </w:r>
      <w:r w:rsidRPr="004B01A6">
        <w:rPr>
          <w:rFonts w:cs="Arial"/>
          <w:sz w:val="16"/>
          <w:szCs w:val="16"/>
        </w:rPr>
        <w:t>riziká spojené so zmenou</w:t>
      </w:r>
      <w:r w:rsidR="00DA5353">
        <w:rPr>
          <w:rFonts w:cs="Arial"/>
          <w:sz w:val="16"/>
          <w:szCs w:val="16"/>
        </w:rPr>
        <w:t>.</w:t>
      </w:r>
      <w:r w:rsidRPr="004B01A6">
        <w:rPr>
          <w:rFonts w:cs="Arial"/>
          <w:sz w:val="16"/>
          <w:szCs w:val="16"/>
        </w:rPr>
        <w:t xml:space="preserve"> </w:t>
      </w:r>
      <w:r w:rsidR="00DA5353">
        <w:rPr>
          <w:rFonts w:cs="Arial"/>
          <w:sz w:val="16"/>
          <w:szCs w:val="16"/>
        </w:rPr>
        <w:t>N</w:t>
      </w:r>
      <w:r w:rsidRPr="004B01A6">
        <w:rPr>
          <w:rFonts w:cs="Arial"/>
          <w:sz w:val="16"/>
          <w:szCs w:val="16"/>
        </w:rPr>
        <w:t xml:space="preserve">a základe miery rizika je rozhodnuté o potrebe vypracovať roll-back plán ešte pred samotnou </w:t>
      </w:r>
      <w:r w:rsidR="00955A78" w:rsidRPr="004B01A6">
        <w:rPr>
          <w:rFonts w:cs="Arial"/>
          <w:sz w:val="16"/>
          <w:szCs w:val="16"/>
        </w:rPr>
        <w:t>zmenou.</w:t>
      </w:r>
    </w:p>
    <w:p w14:paraId="2FE70F67" w14:textId="77777777" w:rsidR="00955A78" w:rsidRPr="004B01A6" w:rsidRDefault="00955A78" w:rsidP="006B7A22">
      <w:pPr>
        <w:tabs>
          <w:tab w:val="num" w:pos="720"/>
        </w:tabs>
        <w:jc w:val="both"/>
        <w:rPr>
          <w:rFonts w:cs="Arial"/>
          <w:sz w:val="16"/>
          <w:szCs w:val="16"/>
        </w:rPr>
      </w:pPr>
    </w:p>
    <w:p w14:paraId="4E46C240" w14:textId="77777777" w:rsidR="006B7A22" w:rsidRPr="004B01A6" w:rsidRDefault="00955A78" w:rsidP="006B7A22">
      <w:pPr>
        <w:tabs>
          <w:tab w:val="num" w:pos="720"/>
        </w:tabs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>I</w:t>
      </w:r>
      <w:r w:rsidR="006B7A22" w:rsidRPr="004B01A6">
        <w:rPr>
          <w:rFonts w:cs="Arial"/>
          <w:b/>
          <w:sz w:val="16"/>
          <w:szCs w:val="16"/>
        </w:rPr>
        <w:t>mplementáci</w:t>
      </w:r>
      <w:r w:rsidR="00DA5353">
        <w:rPr>
          <w:rFonts w:cs="Arial"/>
          <w:b/>
          <w:sz w:val="16"/>
          <w:szCs w:val="16"/>
        </w:rPr>
        <w:t>a</w:t>
      </w:r>
      <w:r w:rsidR="006B7A22" w:rsidRPr="004B01A6">
        <w:rPr>
          <w:rFonts w:cs="Arial"/>
          <w:b/>
          <w:sz w:val="16"/>
          <w:szCs w:val="16"/>
        </w:rPr>
        <w:t xml:space="preserve"> zmeny</w:t>
      </w:r>
    </w:p>
    <w:p w14:paraId="0B96F74E" w14:textId="77777777" w:rsidR="006B7A22" w:rsidRPr="00467895" w:rsidRDefault="006B7A22" w:rsidP="006B7A22">
      <w:pPr>
        <w:tabs>
          <w:tab w:val="num" w:pos="720"/>
        </w:tabs>
        <w:jc w:val="both"/>
        <w:rPr>
          <w:rFonts w:cs="Arial"/>
          <w:sz w:val="16"/>
          <w:szCs w:val="16"/>
        </w:rPr>
      </w:pPr>
      <w:r w:rsidRPr="00467895">
        <w:rPr>
          <w:rFonts w:cs="Arial"/>
          <w:sz w:val="16"/>
          <w:szCs w:val="16"/>
        </w:rPr>
        <w:t>zdroje potrebné na nasadenie zmeny – práce, licencie, hardware</w:t>
      </w:r>
    </w:p>
    <w:p w14:paraId="399A2DF3" w14:textId="77777777" w:rsidR="006B7A22" w:rsidRPr="00467895" w:rsidRDefault="006B7A22" w:rsidP="006B7A22">
      <w:pPr>
        <w:tabs>
          <w:tab w:val="num" w:pos="720"/>
        </w:tabs>
        <w:jc w:val="both"/>
        <w:rPr>
          <w:rFonts w:cs="Arial"/>
          <w:sz w:val="16"/>
          <w:szCs w:val="16"/>
        </w:rPr>
      </w:pPr>
      <w:r w:rsidRPr="00467895">
        <w:rPr>
          <w:rFonts w:cs="Arial"/>
          <w:sz w:val="16"/>
          <w:szCs w:val="16"/>
        </w:rPr>
        <w:t xml:space="preserve">súčinnosť pre nasadenie zmeny – definuje, ktorí subdodávatelia a ktorí pracovníci </w:t>
      </w:r>
      <w:r w:rsidR="00955A78" w:rsidRPr="00467895">
        <w:rPr>
          <w:rFonts w:cs="Arial"/>
          <w:sz w:val="16"/>
          <w:szCs w:val="16"/>
        </w:rPr>
        <w:t>MV SR</w:t>
      </w:r>
      <w:r w:rsidRPr="00467895">
        <w:rPr>
          <w:rFonts w:cs="Arial"/>
          <w:sz w:val="16"/>
          <w:szCs w:val="16"/>
        </w:rPr>
        <w:t xml:space="preserve"> sú pre implementáciu zmeny potrební</w:t>
      </w:r>
    </w:p>
    <w:p w14:paraId="6AE1891C" w14:textId="77777777" w:rsidR="00DA5353" w:rsidRDefault="006B7A22" w:rsidP="00955A78">
      <w:pPr>
        <w:tabs>
          <w:tab w:val="num" w:pos="720"/>
        </w:tabs>
        <w:jc w:val="both"/>
        <w:rPr>
          <w:rFonts w:cs="Arial"/>
          <w:sz w:val="16"/>
          <w:szCs w:val="16"/>
        </w:rPr>
      </w:pPr>
      <w:r w:rsidRPr="00467895">
        <w:rPr>
          <w:rFonts w:cs="Arial"/>
          <w:sz w:val="16"/>
          <w:szCs w:val="16"/>
        </w:rPr>
        <w:t>aký je vzťah zmeny s inými naplánovanými, či prebiehajúcimi zmenami alebo projektami</w:t>
      </w:r>
      <w:r w:rsidR="00955A78" w:rsidRPr="00467895">
        <w:rPr>
          <w:rFonts w:cs="Arial"/>
          <w:sz w:val="16"/>
          <w:szCs w:val="16"/>
        </w:rPr>
        <w:t xml:space="preserve">, </w:t>
      </w:r>
      <w:r w:rsidRPr="00467895">
        <w:rPr>
          <w:rFonts w:cs="Arial"/>
          <w:sz w:val="16"/>
          <w:szCs w:val="16"/>
        </w:rPr>
        <w:t>alternatívy ri</w:t>
      </w:r>
      <w:r w:rsidR="00955A78" w:rsidRPr="00467895">
        <w:rPr>
          <w:rFonts w:cs="Arial"/>
          <w:sz w:val="16"/>
          <w:szCs w:val="16"/>
        </w:rPr>
        <w:t>ešenia, vrátane možných dopadov.</w:t>
      </w:r>
    </w:p>
    <w:p w14:paraId="6955DC19" w14:textId="77777777" w:rsidR="006B7A22" w:rsidRPr="004B01A6" w:rsidRDefault="006B7A22" w:rsidP="00955A78">
      <w:pPr>
        <w:tabs>
          <w:tab w:val="num" w:pos="720"/>
        </w:tabs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 xml:space="preserve">Ak je počas analýzy zistené, že riziká sú nízke a zároveň objem potrebných zdrojov nepresiahne hodnotu </w:t>
      </w:r>
      <w:r w:rsidR="00F504A4" w:rsidRPr="004B01A6">
        <w:rPr>
          <w:rFonts w:cs="Arial"/>
          <w:sz w:val="16"/>
          <w:szCs w:val="16"/>
        </w:rPr>
        <w:t>500</w:t>
      </w:r>
      <w:r w:rsidR="00425161" w:rsidRPr="004B01A6">
        <w:rPr>
          <w:rFonts w:cs="Arial"/>
          <w:sz w:val="16"/>
          <w:szCs w:val="16"/>
        </w:rPr>
        <w:t xml:space="preserve"> </w:t>
      </w:r>
      <w:r w:rsidRPr="004B01A6">
        <w:rPr>
          <w:rFonts w:cs="Arial"/>
          <w:sz w:val="16"/>
          <w:szCs w:val="16"/>
        </w:rPr>
        <w:t>hodín práce technika, je zmena preklasifikovaná na drobnú zmenu a pokračuje sa implementáciou drobnej zmeny.</w:t>
      </w:r>
      <w:r w:rsidR="00955A78" w:rsidRPr="004B01A6">
        <w:rPr>
          <w:rFonts w:cs="Arial"/>
          <w:sz w:val="16"/>
          <w:szCs w:val="16"/>
        </w:rPr>
        <w:t xml:space="preserve"> </w:t>
      </w:r>
      <w:r w:rsidRPr="004B01A6">
        <w:rPr>
          <w:rFonts w:cs="Arial"/>
          <w:sz w:val="16"/>
          <w:szCs w:val="16"/>
        </w:rPr>
        <w:t>Pre normálne zmeny je potrebné vykonať analýzu do 10 pracovných dní od prijatia požiadavky. Pre naliehavé zmeny je potrebné vykonať analýzu do 5 pracovných dní od prijatia požiadavky.</w:t>
      </w:r>
    </w:p>
    <w:p w14:paraId="1DE99EB3" w14:textId="77777777" w:rsidR="00955A78" w:rsidRPr="004B01A6" w:rsidRDefault="00955A78" w:rsidP="006B7A22">
      <w:pPr>
        <w:jc w:val="both"/>
        <w:rPr>
          <w:rFonts w:cs="Arial"/>
          <w:sz w:val="16"/>
          <w:szCs w:val="16"/>
        </w:rPr>
      </w:pPr>
    </w:p>
    <w:p w14:paraId="2679F6EC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>Kolobeh zmeny</w:t>
      </w:r>
    </w:p>
    <w:p w14:paraId="3002708F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Schválené zmeny budú pridelené na nasadenie dodávateľovi technickej podpory. V rámci prípravy dodávateľ zabezpečí potrebnú súčinnos</w:t>
      </w:r>
      <w:r w:rsidR="00DA5353">
        <w:rPr>
          <w:rFonts w:cs="Arial"/>
          <w:sz w:val="16"/>
          <w:szCs w:val="16"/>
        </w:rPr>
        <w:t>ť jednotlivých strán (napr. sub</w:t>
      </w:r>
      <w:r w:rsidRPr="004B01A6">
        <w:rPr>
          <w:rFonts w:cs="Arial"/>
          <w:sz w:val="16"/>
          <w:szCs w:val="16"/>
        </w:rPr>
        <w:t>dodávateľov) a definuje, ktoré všetky činnosti sú pre úspešnú implementáciu zmeny potrebné. V prípade potreby je definovaný rollback plán pre prípad neúspešnej implementácie zmeny.</w:t>
      </w:r>
      <w:r w:rsidR="00DA5353">
        <w:rPr>
          <w:rFonts w:cs="Arial"/>
          <w:sz w:val="16"/>
          <w:szCs w:val="16"/>
        </w:rPr>
        <w:t xml:space="preserve"> </w:t>
      </w:r>
      <w:r w:rsidRPr="004B01A6">
        <w:rPr>
          <w:rFonts w:cs="Arial"/>
          <w:sz w:val="16"/>
          <w:szCs w:val="16"/>
        </w:rPr>
        <w:t xml:space="preserve">Zmenový proces je riadený podľa ITIL metodiky na strane Objednávateľa a od </w:t>
      </w:r>
      <w:r w:rsidR="00533DE4">
        <w:rPr>
          <w:rFonts w:cs="Arial"/>
          <w:sz w:val="16"/>
          <w:szCs w:val="16"/>
        </w:rPr>
        <w:t>Poskytovateľa</w:t>
      </w:r>
      <w:r w:rsidRPr="004B01A6">
        <w:rPr>
          <w:rFonts w:cs="Arial"/>
          <w:sz w:val="16"/>
          <w:szCs w:val="16"/>
        </w:rPr>
        <w:t xml:space="preserve"> sa očakáva plná súčinnost a nasledovanie ITIL metodiky, postupov.</w:t>
      </w:r>
    </w:p>
    <w:p w14:paraId="68A4F9F6" w14:textId="77777777" w:rsidR="000971BA" w:rsidRPr="004B01A6" w:rsidRDefault="000971BA" w:rsidP="006B7A22">
      <w:pPr>
        <w:jc w:val="both"/>
        <w:rPr>
          <w:rFonts w:cs="Arial"/>
          <w:sz w:val="16"/>
          <w:szCs w:val="16"/>
        </w:rPr>
      </w:pPr>
    </w:p>
    <w:p w14:paraId="1C162E4F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>Nasadenie zmeny</w:t>
      </w:r>
    </w:p>
    <w:p w14:paraId="19FB3B4F" w14:textId="77777777" w:rsidR="006B7A22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Samotné nasadenie zmeny je riadené procesom</w:t>
      </w:r>
      <w:r w:rsidR="00533DE4">
        <w:rPr>
          <w:rFonts w:cs="Arial"/>
          <w:sz w:val="16"/>
          <w:szCs w:val="16"/>
        </w:rPr>
        <w:t>,</w:t>
      </w:r>
      <w:r w:rsidRPr="004B01A6">
        <w:rPr>
          <w:rFonts w:cs="Arial"/>
          <w:sz w:val="16"/>
          <w:szCs w:val="16"/>
        </w:rPr>
        <w:t xml:space="preserve"> ktorý zabezpečuje vývoj, testovanie a samotné nasadenie zmeny.</w:t>
      </w:r>
    </w:p>
    <w:p w14:paraId="561EF86D" w14:textId="77777777" w:rsidR="000971BA" w:rsidRPr="004B01A6" w:rsidRDefault="000971BA" w:rsidP="006B7A22">
      <w:pPr>
        <w:jc w:val="both"/>
        <w:rPr>
          <w:rFonts w:cs="Arial"/>
          <w:sz w:val="16"/>
          <w:szCs w:val="16"/>
        </w:rPr>
      </w:pPr>
    </w:p>
    <w:p w14:paraId="7D2D464F" w14:textId="77777777" w:rsidR="006B7A22" w:rsidRPr="004B01A6" w:rsidRDefault="006B7A22" w:rsidP="006B7A22">
      <w:pPr>
        <w:jc w:val="both"/>
        <w:rPr>
          <w:rFonts w:cs="Arial"/>
          <w:b/>
          <w:sz w:val="16"/>
          <w:szCs w:val="16"/>
        </w:rPr>
      </w:pPr>
      <w:r w:rsidRPr="004B01A6">
        <w:rPr>
          <w:rFonts w:cs="Arial"/>
          <w:b/>
          <w:sz w:val="16"/>
          <w:szCs w:val="16"/>
        </w:rPr>
        <w:t>Vyhodnotenie a akceptácia zmeny</w:t>
      </w:r>
    </w:p>
    <w:p w14:paraId="4CEF474C" w14:textId="77777777" w:rsidR="00EA72C9" w:rsidRPr="004B01A6" w:rsidRDefault="006B7A22" w:rsidP="006B7A22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Po nasadení zmeny bude výsledok vyhodnotený a</w:t>
      </w:r>
      <w:r w:rsidR="00533DE4">
        <w:rPr>
          <w:rFonts w:cs="Arial"/>
          <w:sz w:val="16"/>
          <w:szCs w:val="16"/>
        </w:rPr>
        <w:t> </w:t>
      </w:r>
      <w:r w:rsidRPr="004B01A6">
        <w:rPr>
          <w:rFonts w:cs="Arial"/>
          <w:sz w:val="16"/>
          <w:szCs w:val="16"/>
        </w:rPr>
        <w:t>akceptovaný</w:t>
      </w:r>
      <w:r w:rsidR="00533DE4">
        <w:rPr>
          <w:rFonts w:cs="Arial"/>
          <w:sz w:val="16"/>
          <w:szCs w:val="16"/>
        </w:rPr>
        <w:t xml:space="preserve"> Objednávateľom</w:t>
      </w:r>
      <w:r w:rsidRPr="004B01A6">
        <w:rPr>
          <w:rFonts w:cs="Arial"/>
          <w:sz w:val="16"/>
          <w:szCs w:val="16"/>
        </w:rPr>
        <w:t xml:space="preserve">. V prípade, že </w:t>
      </w:r>
      <w:r w:rsidR="00533DE4">
        <w:rPr>
          <w:rFonts w:cs="Arial"/>
          <w:sz w:val="16"/>
          <w:szCs w:val="16"/>
        </w:rPr>
        <w:t xml:space="preserve">z objektívnych dôvodov </w:t>
      </w:r>
      <w:r w:rsidRPr="004B01A6">
        <w:rPr>
          <w:rFonts w:cs="Arial"/>
          <w:sz w:val="16"/>
          <w:szCs w:val="16"/>
        </w:rPr>
        <w:t xml:space="preserve">nie je možné nasadenie zmeny akceptovať, nasleduje </w:t>
      </w:r>
      <w:r w:rsidR="00533DE4">
        <w:rPr>
          <w:rFonts w:cs="Arial"/>
          <w:sz w:val="16"/>
          <w:szCs w:val="16"/>
        </w:rPr>
        <w:t>uvedenie systému do pôvodného stavu, pričom čas a prostriedky vynaložené Poskytovateľom sa považujú za dodané s výnimkou dôvodu, kedy k neakceptovaniu došlo na základe závažnej chyby Poskytovateľa pri realizácii</w:t>
      </w:r>
      <w:r w:rsidRPr="004B01A6">
        <w:rPr>
          <w:rFonts w:cs="Arial"/>
          <w:sz w:val="16"/>
          <w:szCs w:val="16"/>
        </w:rPr>
        <w:t>.</w:t>
      </w:r>
      <w:r w:rsidR="000971BA" w:rsidRPr="004B01A6">
        <w:rPr>
          <w:rFonts w:cs="Arial"/>
          <w:sz w:val="16"/>
          <w:szCs w:val="16"/>
        </w:rPr>
        <w:t xml:space="preserve"> </w:t>
      </w:r>
      <w:r w:rsidRPr="004B01A6">
        <w:rPr>
          <w:rFonts w:cs="Arial"/>
          <w:sz w:val="16"/>
          <w:szCs w:val="16"/>
        </w:rPr>
        <w:t>Po implementácii každej zmeny je potrebné vyhodnotiť, či daná zmena má vplyv na informácie o konfiguračných položkách a ak áno, Poskytovateľ vykoná aktualizáciu konfiguračnej databázy.</w:t>
      </w:r>
    </w:p>
    <w:p w14:paraId="128F1F88" w14:textId="77777777" w:rsidR="000971BA" w:rsidRPr="004B01A6" w:rsidRDefault="000971BA" w:rsidP="004629A6">
      <w:pPr>
        <w:pStyle w:val="Nadpis21"/>
      </w:pPr>
      <w:bookmarkStart w:id="35" w:name="_Toc509824056"/>
      <w:bookmarkStart w:id="36" w:name="_Toc509824291"/>
      <w:r w:rsidRPr="004B01A6">
        <w:t>Služby zabezpečenia podpory od výrobcu</w:t>
      </w:r>
      <w:bookmarkEnd w:id="35"/>
      <w:bookmarkEnd w:id="36"/>
    </w:p>
    <w:p w14:paraId="17B94D9F" w14:textId="77777777" w:rsidR="000971BA" w:rsidRPr="004B01A6" w:rsidRDefault="000971BA" w:rsidP="000971BA">
      <w:pPr>
        <w:jc w:val="both"/>
        <w:rPr>
          <w:rFonts w:cs="Arial"/>
          <w:sz w:val="16"/>
          <w:szCs w:val="16"/>
        </w:rPr>
      </w:pPr>
      <w:r w:rsidRPr="004B01A6">
        <w:rPr>
          <w:rFonts w:cs="Arial"/>
          <w:sz w:val="16"/>
          <w:szCs w:val="16"/>
        </w:rPr>
        <w:t>Poskytovateľ služby podpory sa zaväzuje zab</w:t>
      </w:r>
      <w:r w:rsidR="00F504A4" w:rsidRPr="004B01A6">
        <w:rPr>
          <w:rFonts w:cs="Arial"/>
          <w:sz w:val="16"/>
          <w:szCs w:val="16"/>
        </w:rPr>
        <w:t xml:space="preserve">ezpečiť  podporu od výrobcu </w:t>
      </w:r>
      <w:r w:rsidRPr="004B01A6">
        <w:rPr>
          <w:rFonts w:cs="Arial"/>
          <w:sz w:val="16"/>
          <w:szCs w:val="16"/>
        </w:rPr>
        <w:t xml:space="preserve">pre </w:t>
      </w:r>
      <w:r w:rsidR="00533DE4">
        <w:rPr>
          <w:rFonts w:cs="Arial"/>
          <w:sz w:val="16"/>
          <w:szCs w:val="16"/>
        </w:rPr>
        <w:t>hardvérové</w:t>
      </w:r>
      <w:r w:rsidRPr="004B01A6">
        <w:rPr>
          <w:rFonts w:cs="Arial"/>
          <w:sz w:val="16"/>
          <w:szCs w:val="16"/>
        </w:rPr>
        <w:t xml:space="preserve"> a</w:t>
      </w:r>
      <w:r w:rsidR="00533DE4">
        <w:rPr>
          <w:rFonts w:cs="Arial"/>
          <w:sz w:val="16"/>
          <w:szCs w:val="16"/>
        </w:rPr>
        <w:t xml:space="preserve"> softvérové </w:t>
      </w:r>
      <w:r w:rsidRPr="004B01A6">
        <w:rPr>
          <w:rFonts w:cs="Arial"/>
          <w:sz w:val="16"/>
          <w:szCs w:val="16"/>
        </w:rPr>
        <w:t>komponenty uvedené v</w:t>
      </w:r>
      <w:r w:rsidR="00533DE4">
        <w:rPr>
          <w:rFonts w:cs="Arial"/>
          <w:sz w:val="16"/>
          <w:szCs w:val="16"/>
        </w:rPr>
        <w:t> </w:t>
      </w:r>
      <w:r w:rsidR="00533DE4" w:rsidRPr="00533DE4">
        <w:rPr>
          <w:rFonts w:cs="Arial"/>
          <w:b/>
          <w:sz w:val="16"/>
          <w:szCs w:val="16"/>
        </w:rPr>
        <w:t>Tab.</w:t>
      </w:r>
      <w:r w:rsidRPr="00533DE4">
        <w:rPr>
          <w:rFonts w:cs="Arial"/>
          <w:b/>
          <w:sz w:val="16"/>
          <w:szCs w:val="16"/>
        </w:rPr>
        <w:t xml:space="preserve"> </w:t>
      </w:r>
      <w:r w:rsidR="00272862">
        <w:rPr>
          <w:rFonts w:cs="Arial"/>
          <w:b/>
          <w:sz w:val="16"/>
          <w:szCs w:val="16"/>
        </w:rPr>
        <w:t>2</w:t>
      </w:r>
      <w:r w:rsidRPr="00533DE4">
        <w:rPr>
          <w:rFonts w:cs="Arial"/>
          <w:b/>
          <w:sz w:val="16"/>
          <w:szCs w:val="16"/>
        </w:rPr>
        <w:t xml:space="preserve"> </w:t>
      </w:r>
      <w:r w:rsidR="00533DE4" w:rsidRPr="00533DE4">
        <w:rPr>
          <w:rFonts w:cs="Arial"/>
          <w:b/>
          <w:sz w:val="16"/>
          <w:szCs w:val="16"/>
        </w:rPr>
        <w:t>– Zoznam zariadení</w:t>
      </w:r>
      <w:r w:rsidR="00533DE4">
        <w:rPr>
          <w:rFonts w:cs="Arial"/>
          <w:sz w:val="16"/>
          <w:szCs w:val="16"/>
        </w:rPr>
        <w:t>.</w:t>
      </w:r>
      <w:r w:rsidRPr="004B01A6">
        <w:rPr>
          <w:rFonts w:cs="Arial"/>
          <w:sz w:val="16"/>
          <w:szCs w:val="16"/>
        </w:rPr>
        <w:t xml:space="preserve"> Cena za podporu na zariadenia od výrobcu bude rovnomerne rozpočítaná do mesačných platieb za poskytovanie technickej podpory. Podpora na zariade</w:t>
      </w:r>
      <w:r w:rsidR="00F504A4" w:rsidRPr="004B01A6">
        <w:rPr>
          <w:rFonts w:cs="Arial"/>
          <w:sz w:val="16"/>
          <w:szCs w:val="16"/>
        </w:rPr>
        <w:t xml:space="preserve">nia od výrobcu musí byť </w:t>
      </w:r>
      <w:r w:rsidRPr="004B01A6">
        <w:rPr>
          <w:rFonts w:cs="Arial"/>
          <w:sz w:val="16"/>
          <w:szCs w:val="16"/>
        </w:rPr>
        <w:t xml:space="preserve">obnovovaná, pričom výnimku tvorí podpora, ktorú nie je možné obnoviť z dôvodu ukončenia podpory </w:t>
      </w:r>
      <w:r w:rsidR="00533DE4">
        <w:rPr>
          <w:rFonts w:cs="Arial"/>
          <w:sz w:val="16"/>
          <w:szCs w:val="16"/>
        </w:rPr>
        <w:t xml:space="preserve">danej technológie </w:t>
      </w:r>
      <w:r w:rsidRPr="004B01A6">
        <w:rPr>
          <w:rFonts w:cs="Arial"/>
          <w:sz w:val="16"/>
          <w:szCs w:val="16"/>
        </w:rPr>
        <w:t>výrobcom.</w:t>
      </w:r>
    </w:p>
    <w:p w14:paraId="3AE37C7E" w14:textId="77777777" w:rsidR="00F53C73" w:rsidRPr="004B01A6" w:rsidRDefault="00F53C73" w:rsidP="004629A6">
      <w:pPr>
        <w:pStyle w:val="Nadpis21"/>
      </w:pPr>
      <w:bookmarkStart w:id="37" w:name="_Toc509824057"/>
      <w:bookmarkStart w:id="38" w:name="_Toc509824292"/>
      <w:r w:rsidRPr="004B01A6">
        <w:t>Služb</w:t>
      </w:r>
      <w:r w:rsidR="00DA5353">
        <w:t>a</w:t>
      </w:r>
      <w:r w:rsidRPr="004B01A6">
        <w:t xml:space="preserve"> </w:t>
      </w:r>
      <w:r w:rsidR="00533DE4">
        <w:t>pracoviska technickej podpory</w:t>
      </w:r>
      <w:bookmarkEnd w:id="37"/>
      <w:bookmarkEnd w:id="38"/>
    </w:p>
    <w:p w14:paraId="442BBC4C" w14:textId="77777777" w:rsidR="00F53C73" w:rsidRPr="004B01A6" w:rsidRDefault="00DA5353" w:rsidP="00F53C73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>
        <w:rPr>
          <w:rFonts w:cs="Arial"/>
          <w:noProof w:val="0"/>
          <w:sz w:val="16"/>
          <w:szCs w:val="16"/>
        </w:rPr>
        <w:t xml:space="preserve">Služba </w:t>
      </w:r>
      <w:r w:rsidR="00533DE4">
        <w:rPr>
          <w:rFonts w:cs="Arial"/>
          <w:noProof w:val="0"/>
          <w:sz w:val="16"/>
          <w:szCs w:val="16"/>
        </w:rPr>
        <w:t>pracoviska technickej podpory</w:t>
      </w:r>
      <w:r w:rsidR="00F53C73" w:rsidRPr="004B01A6">
        <w:rPr>
          <w:rFonts w:cs="Arial"/>
          <w:noProof w:val="0"/>
          <w:sz w:val="16"/>
          <w:szCs w:val="16"/>
        </w:rPr>
        <w:t xml:space="preserve"> </w:t>
      </w:r>
      <w:r w:rsidR="00533DE4">
        <w:rPr>
          <w:rFonts w:cs="Arial"/>
          <w:noProof w:val="0"/>
          <w:sz w:val="16"/>
          <w:szCs w:val="16"/>
        </w:rPr>
        <w:t>Poskytovateľa</w:t>
      </w:r>
      <w:r>
        <w:rPr>
          <w:rFonts w:cs="Arial"/>
          <w:noProof w:val="0"/>
          <w:sz w:val="16"/>
          <w:szCs w:val="16"/>
        </w:rPr>
        <w:t xml:space="preserve"> </w:t>
      </w:r>
      <w:r w:rsidR="00F53C73" w:rsidRPr="004B01A6">
        <w:rPr>
          <w:rFonts w:cs="Arial"/>
          <w:noProof w:val="0"/>
          <w:sz w:val="16"/>
          <w:szCs w:val="16"/>
        </w:rPr>
        <w:t xml:space="preserve">poskytuje nepretržitú servisnú pohotovosť pre nahlasovanie porúch 24 hodín denne, 7 dní v týždni a prijíma hlásenia od oprávnených pracovníkov </w:t>
      </w:r>
      <w:r w:rsidR="006149F6">
        <w:rPr>
          <w:rFonts w:cs="Arial"/>
          <w:noProof w:val="0"/>
          <w:sz w:val="16"/>
          <w:szCs w:val="16"/>
        </w:rPr>
        <w:t>O</w:t>
      </w:r>
      <w:r w:rsidR="00F53C73" w:rsidRPr="004B01A6">
        <w:rPr>
          <w:rFonts w:cs="Arial"/>
          <w:noProof w:val="0"/>
          <w:sz w:val="16"/>
          <w:szCs w:val="16"/>
        </w:rPr>
        <w:t xml:space="preserve">bjednávateľa, ako aj od oprávnených pracovníkov tretích strán poskytujúcich služby v súvislosti so servisovanými </w:t>
      </w:r>
      <w:r w:rsidR="006149F6">
        <w:rPr>
          <w:rFonts w:cs="Arial"/>
          <w:noProof w:val="0"/>
          <w:sz w:val="16"/>
          <w:szCs w:val="16"/>
        </w:rPr>
        <w:t>zariadeniami  O</w:t>
      </w:r>
      <w:r w:rsidR="00F53C73" w:rsidRPr="004B01A6">
        <w:rPr>
          <w:rFonts w:cs="Arial"/>
          <w:noProof w:val="0"/>
          <w:sz w:val="16"/>
          <w:szCs w:val="16"/>
        </w:rPr>
        <w:t>bjednávateľa.</w:t>
      </w:r>
    </w:p>
    <w:p w14:paraId="5CE3973C" w14:textId="77777777" w:rsidR="00F53C73" w:rsidRPr="004B01A6" w:rsidRDefault="00F53C73" w:rsidP="00F53C73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222DBAA8" w14:textId="77777777" w:rsidR="00F53C73" w:rsidRPr="004B01A6" w:rsidRDefault="00F53C73" w:rsidP="00F53C73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V záujme neodkladného riešenia problémových udalostí </w:t>
      </w:r>
      <w:r w:rsidR="00DA5353">
        <w:rPr>
          <w:rFonts w:cs="Arial"/>
          <w:noProof w:val="0"/>
          <w:sz w:val="16"/>
          <w:szCs w:val="16"/>
        </w:rPr>
        <w:t xml:space="preserve">pracovisko </w:t>
      </w:r>
      <w:r w:rsidRPr="004B01A6">
        <w:rPr>
          <w:rFonts w:cs="Arial"/>
          <w:noProof w:val="0"/>
          <w:sz w:val="16"/>
          <w:szCs w:val="16"/>
        </w:rPr>
        <w:t>zabezpečuje:</w:t>
      </w:r>
    </w:p>
    <w:p w14:paraId="4F5E7B0C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nahlasovanie porúch na zmluvné servisné organizácie</w:t>
      </w:r>
    </w:p>
    <w:p w14:paraId="76A36827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poskytuje primárnu telefonickú asistenciu pri riešení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>u</w:t>
      </w:r>
    </w:p>
    <w:p w14:paraId="75DF967A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koordinuje činnosti smerujúce k vyriešeniu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 xml:space="preserve">u </w:t>
      </w:r>
    </w:p>
    <w:p w14:paraId="1D9CBF55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navrhuje primerané reakcie na hlásenia, a podľa potreby eskaluje udalosti na určených pracovníkov </w:t>
      </w:r>
      <w:r w:rsidR="006149F6">
        <w:rPr>
          <w:rFonts w:cs="Arial"/>
          <w:noProof w:val="0"/>
          <w:sz w:val="16"/>
          <w:szCs w:val="16"/>
        </w:rPr>
        <w:t>O</w:t>
      </w:r>
      <w:r w:rsidRPr="004B01A6">
        <w:rPr>
          <w:rFonts w:cs="Arial"/>
          <w:noProof w:val="0"/>
          <w:sz w:val="16"/>
          <w:szCs w:val="16"/>
        </w:rPr>
        <w:t>bjednávateľa</w:t>
      </w:r>
    </w:p>
    <w:p w14:paraId="2164E0D8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sleduje postup riešenia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>u</w:t>
      </w:r>
    </w:p>
    <w:p w14:paraId="36128474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zaznamenáva vykonávané kroky všetkých zúčastnených až do úplného vyriešenia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>u</w:t>
      </w:r>
    </w:p>
    <w:p w14:paraId="7F7022A4" w14:textId="77777777" w:rsidR="00F53C73" w:rsidRPr="004B01A6" w:rsidRDefault="00F53C73" w:rsidP="00F53C73"/>
    <w:p w14:paraId="0BEDD8E1" w14:textId="77777777" w:rsidR="00F53C73" w:rsidRPr="004B01A6" w:rsidRDefault="00F53C73" w:rsidP="00F53C73">
      <w:pPr>
        <w:ind w:left="284" w:hanging="284"/>
        <w:rPr>
          <w:rStyle w:val="Intenzvnezvraznenie"/>
          <w:i w:val="0"/>
          <w:noProof w:val="0"/>
          <w:color w:val="auto"/>
          <w:sz w:val="16"/>
          <w:szCs w:val="16"/>
        </w:rPr>
      </w:pPr>
      <w:r w:rsidRPr="004B01A6">
        <w:rPr>
          <w:rStyle w:val="Intenzvnezvraznenie"/>
          <w:i w:val="0"/>
          <w:noProof w:val="0"/>
          <w:color w:val="auto"/>
          <w:sz w:val="16"/>
          <w:szCs w:val="16"/>
        </w:rPr>
        <w:t>Možnosť nahlasovania porúch/požiadaviek:</w:t>
      </w:r>
    </w:p>
    <w:p w14:paraId="3EA5E769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telefonicky, spätné </w:t>
      </w:r>
      <w:r w:rsidRPr="0026438F">
        <w:rPr>
          <w:rFonts w:cs="Arial"/>
          <w:noProof w:val="0"/>
          <w:sz w:val="16"/>
          <w:szCs w:val="16"/>
        </w:rPr>
        <w:t xml:space="preserve">volanie do </w:t>
      </w:r>
      <w:r w:rsidR="00C5147D">
        <w:rPr>
          <w:rFonts w:cs="Arial"/>
          <w:noProof w:val="0"/>
          <w:sz w:val="16"/>
          <w:szCs w:val="16"/>
        </w:rPr>
        <w:t>15</w:t>
      </w:r>
      <w:r w:rsidRPr="0026438F">
        <w:rPr>
          <w:rFonts w:cs="Arial"/>
          <w:noProof w:val="0"/>
          <w:sz w:val="16"/>
          <w:szCs w:val="16"/>
        </w:rPr>
        <w:t xml:space="preserve"> minút,</w:t>
      </w:r>
    </w:p>
    <w:p w14:paraId="7DAB7F68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emailom, pričom sa požaduje spätné potvrdenie emailu,</w:t>
      </w:r>
    </w:p>
    <w:p w14:paraId="3743B7EF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prístupom na helpdeskovú aplikáciu.</w:t>
      </w:r>
    </w:p>
    <w:p w14:paraId="3BF42F1B" w14:textId="77777777" w:rsidR="00F53C73" w:rsidRPr="004B01A6" w:rsidRDefault="00F53C73" w:rsidP="00F53C73">
      <w:pPr>
        <w:tabs>
          <w:tab w:val="left" w:pos="0"/>
          <w:tab w:val="left" w:pos="2880"/>
          <w:tab w:val="left" w:pos="4500"/>
        </w:tabs>
        <w:ind w:left="360"/>
        <w:jc w:val="both"/>
        <w:rPr>
          <w:rFonts w:cs="Arial"/>
          <w:noProof w:val="0"/>
          <w:sz w:val="16"/>
          <w:szCs w:val="16"/>
        </w:rPr>
      </w:pPr>
    </w:p>
    <w:p w14:paraId="21BFEC23" w14:textId="77777777" w:rsidR="00F53C73" w:rsidRPr="004B01A6" w:rsidRDefault="00F53C73" w:rsidP="00F53C73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V rámci preventívnych činností v rámci HelpDesku:</w:t>
      </w:r>
    </w:p>
    <w:p w14:paraId="5AD2BF93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sleduje termíny plánu pravidelných servisných prehliadok</w:t>
      </w:r>
    </w:p>
    <w:p w14:paraId="620C4178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iniciuje ich včasné vykonávanie,</w:t>
      </w:r>
    </w:p>
    <w:p w14:paraId="0B3874FC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vypracováva pravidelné mesačné hlásenia objednávateľovi o činnosti, stave a poruchovosti monitorovaných zariadení.</w:t>
      </w:r>
    </w:p>
    <w:p w14:paraId="0FEC999A" w14:textId="77777777" w:rsidR="00F53C73" w:rsidRPr="004B01A6" w:rsidRDefault="00F53C73" w:rsidP="00F53C73">
      <w:pPr>
        <w:tabs>
          <w:tab w:val="left" w:pos="0"/>
          <w:tab w:val="left" w:pos="2880"/>
          <w:tab w:val="left" w:pos="4500"/>
        </w:tabs>
        <w:ind w:left="360"/>
        <w:jc w:val="both"/>
        <w:rPr>
          <w:rFonts w:cs="Arial"/>
          <w:noProof w:val="0"/>
          <w:sz w:val="16"/>
          <w:szCs w:val="16"/>
        </w:rPr>
      </w:pPr>
    </w:p>
    <w:p w14:paraId="02CD6950" w14:textId="77777777" w:rsidR="00F53C73" w:rsidRPr="004B01A6" w:rsidRDefault="00F53C73" w:rsidP="00F53C73">
      <w:pPr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Služba HelpDesk pozostáva z nasledujúcich služieb:</w:t>
      </w:r>
    </w:p>
    <w:p w14:paraId="1D4DD6AA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Reporting</w:t>
      </w:r>
    </w:p>
    <w:p w14:paraId="4E30FEDE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Riešenie hlásení a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>ov</w:t>
      </w:r>
    </w:p>
    <w:p w14:paraId="48AE6397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Kontrola plánu preventívnych činností</w:t>
      </w:r>
    </w:p>
    <w:p w14:paraId="652F62A2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Vedenie dispečerského denníka</w:t>
      </w:r>
    </w:p>
    <w:p w14:paraId="65E7C554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Asistencia zúčastneným stranám</w:t>
      </w:r>
    </w:p>
    <w:p w14:paraId="078A179D" w14:textId="77777777" w:rsidR="00F53C73" w:rsidRPr="004B01A6" w:rsidRDefault="00F53C73" w:rsidP="00DF6C76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Informovanie o priebehu servisnej činnosti</w:t>
      </w:r>
    </w:p>
    <w:p w14:paraId="57B88B52" w14:textId="77777777" w:rsidR="00D162FC" w:rsidRDefault="00F53C73" w:rsidP="00CD65EB">
      <w:pPr>
        <w:pStyle w:val="Odsekzoznamu"/>
        <w:numPr>
          <w:ilvl w:val="0"/>
          <w:numId w:val="25"/>
        </w:num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Eskalácia prevádzkových </w:t>
      </w:r>
      <w:r w:rsidR="006149F6">
        <w:rPr>
          <w:rFonts w:cs="Arial"/>
          <w:noProof w:val="0"/>
          <w:sz w:val="16"/>
          <w:szCs w:val="16"/>
        </w:rPr>
        <w:t>incident</w:t>
      </w:r>
      <w:r w:rsidRPr="004B01A6">
        <w:rPr>
          <w:rFonts w:cs="Arial"/>
          <w:noProof w:val="0"/>
          <w:sz w:val="16"/>
          <w:szCs w:val="16"/>
        </w:rPr>
        <w:t>ov alebo kritických stavov u</w:t>
      </w:r>
      <w:r w:rsidR="00F37C13">
        <w:rPr>
          <w:rFonts w:cs="Arial"/>
          <w:noProof w:val="0"/>
          <w:sz w:val="16"/>
          <w:szCs w:val="16"/>
        </w:rPr>
        <w:t> </w:t>
      </w:r>
      <w:r w:rsidR="006149F6">
        <w:rPr>
          <w:rFonts w:cs="Arial"/>
          <w:noProof w:val="0"/>
          <w:sz w:val="16"/>
          <w:szCs w:val="16"/>
        </w:rPr>
        <w:t>Objednávateľa</w:t>
      </w:r>
    </w:p>
    <w:p w14:paraId="5DC5A5D9" w14:textId="77777777" w:rsidR="00F37C13" w:rsidRPr="00F37C13" w:rsidRDefault="00F37C13" w:rsidP="00F37C13">
      <w:pPr>
        <w:tabs>
          <w:tab w:val="left" w:pos="0"/>
          <w:tab w:val="left" w:pos="2880"/>
          <w:tab w:val="left" w:pos="4500"/>
        </w:tabs>
        <w:jc w:val="both"/>
        <w:rPr>
          <w:rFonts w:cs="Arial"/>
          <w:noProof w:val="0"/>
          <w:sz w:val="16"/>
          <w:szCs w:val="16"/>
        </w:rPr>
      </w:pPr>
    </w:p>
    <w:p w14:paraId="0278669A" w14:textId="77777777" w:rsidR="00F53C73" w:rsidRPr="004B01A6" w:rsidRDefault="00F53C73" w:rsidP="004629A6">
      <w:pPr>
        <w:pStyle w:val="Nadpis21"/>
      </w:pPr>
      <w:bookmarkStart w:id="39" w:name="_Toc509824058"/>
      <w:bookmarkStart w:id="40" w:name="_Toc509824293"/>
      <w:r w:rsidRPr="004B01A6">
        <w:t>Reporting</w:t>
      </w:r>
      <w:bookmarkEnd w:id="39"/>
      <w:bookmarkEnd w:id="40"/>
    </w:p>
    <w:p w14:paraId="6004E395" w14:textId="77777777" w:rsidR="00F53C73" w:rsidRPr="004B01A6" w:rsidRDefault="00F53C73" w:rsidP="00F53C73">
      <w:pPr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>Reporting predstavuje základný nástroj pre vyhodnocovanie prevádzky dátového centra z dlhodobejšieho hľadiska. Poskytovateľ bude poskytovať nasledovné reporty:</w:t>
      </w:r>
    </w:p>
    <w:p w14:paraId="369BA978" w14:textId="77777777" w:rsidR="00F53C73" w:rsidRPr="004B01A6" w:rsidRDefault="00F53C73" w:rsidP="00DF6C76">
      <w:pPr>
        <w:pStyle w:val="Odsekzoznamu"/>
        <w:numPr>
          <w:ilvl w:val="0"/>
          <w:numId w:val="25"/>
        </w:numPr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report o plnení plánu preventívnych činností </w:t>
      </w:r>
      <w:r w:rsidRPr="004B01A6">
        <w:rPr>
          <w:rFonts w:eastAsia="Wingdings" w:cs="Arial"/>
          <w:noProof w:val="0"/>
          <w:color w:val="000000"/>
          <w:sz w:val="16"/>
          <w:szCs w:val="16"/>
        </w:rPr>
        <w:t xml:space="preserve"> - 1x za 3 mesiace;</w:t>
      </w:r>
    </w:p>
    <w:p w14:paraId="0CC11F03" w14:textId="77777777" w:rsidR="00F53C73" w:rsidRPr="004B01A6" w:rsidRDefault="00F53C73" w:rsidP="00DF6C76">
      <w:pPr>
        <w:pStyle w:val="Zarkazkladnhotextu"/>
        <w:numPr>
          <w:ilvl w:val="0"/>
          <w:numId w:val="25"/>
        </w:numPr>
        <w:autoSpaceDN w:val="0"/>
        <w:jc w:val="both"/>
        <w:rPr>
          <w:rFonts w:cs="Arial"/>
          <w:noProof w:val="0"/>
          <w:sz w:val="16"/>
          <w:szCs w:val="16"/>
          <w:lang w:val="sk-SK"/>
        </w:rPr>
      </w:pPr>
      <w:r w:rsidRPr="004B01A6">
        <w:rPr>
          <w:rFonts w:eastAsia="Wingdings" w:cs="Arial"/>
          <w:noProof w:val="0"/>
          <w:color w:val="000000"/>
          <w:sz w:val="16"/>
          <w:szCs w:val="16"/>
          <w:lang w:val="sk-SK"/>
        </w:rPr>
        <w:t>report o počte porúch zariadení a ich trvaní a o počte servisných zásahov - 1x za 3 mesiace;</w:t>
      </w:r>
    </w:p>
    <w:p w14:paraId="67CF7554" w14:textId="77777777" w:rsidR="00F53C73" w:rsidRPr="004B01A6" w:rsidRDefault="00F53C73" w:rsidP="00DF6C76">
      <w:pPr>
        <w:pStyle w:val="Zarkazkladnhotextu"/>
        <w:numPr>
          <w:ilvl w:val="0"/>
          <w:numId w:val="25"/>
        </w:numPr>
        <w:autoSpaceDN w:val="0"/>
        <w:jc w:val="both"/>
        <w:rPr>
          <w:rFonts w:cs="Arial"/>
          <w:noProof w:val="0"/>
          <w:sz w:val="16"/>
          <w:szCs w:val="16"/>
          <w:lang w:val="sk-SK"/>
        </w:rPr>
      </w:pPr>
      <w:r w:rsidRPr="004B01A6">
        <w:rPr>
          <w:rFonts w:eastAsia="Wingdings" w:cs="Arial"/>
          <w:noProof w:val="0"/>
          <w:color w:val="000000"/>
          <w:sz w:val="16"/>
          <w:szCs w:val="16"/>
          <w:lang w:val="sk-SK"/>
        </w:rPr>
        <w:t>reporty z kritických incidentov alebo servisných zásahov – vypracované na základe požiadavky;</w:t>
      </w:r>
    </w:p>
    <w:p w14:paraId="1CD4FD0C" w14:textId="77777777" w:rsidR="00F53C73" w:rsidRPr="00CD65EB" w:rsidRDefault="00F53C73" w:rsidP="00CD65EB">
      <w:pPr>
        <w:pStyle w:val="Zarkazkladnhotextu"/>
        <w:numPr>
          <w:ilvl w:val="0"/>
          <w:numId w:val="25"/>
        </w:numPr>
        <w:autoSpaceDN w:val="0"/>
        <w:jc w:val="both"/>
        <w:rPr>
          <w:rFonts w:cs="Arial"/>
          <w:noProof w:val="0"/>
          <w:sz w:val="16"/>
          <w:szCs w:val="16"/>
          <w:lang w:val="sk-SK"/>
        </w:rPr>
      </w:pPr>
      <w:r w:rsidRPr="004B01A6">
        <w:rPr>
          <w:rFonts w:eastAsia="Wingdings" w:cs="Arial"/>
          <w:noProof w:val="0"/>
          <w:color w:val="000000"/>
          <w:sz w:val="16"/>
          <w:szCs w:val="16"/>
          <w:lang w:val="sk-SK"/>
        </w:rPr>
        <w:lastRenderedPageBreak/>
        <w:t>sumárny ročný report.</w:t>
      </w:r>
    </w:p>
    <w:p w14:paraId="31FC6D8F" w14:textId="77777777" w:rsidR="00F53C73" w:rsidRPr="004B01A6" w:rsidRDefault="00F53C73" w:rsidP="004629A6">
      <w:pPr>
        <w:pStyle w:val="Nadpis21"/>
      </w:pPr>
      <w:bookmarkStart w:id="41" w:name="_Toc509824059"/>
      <w:bookmarkStart w:id="42" w:name="_Toc509824294"/>
      <w:r w:rsidRPr="004B01A6">
        <w:t>Eskalácia prevádzkových problémov alebo kritických stavov u </w:t>
      </w:r>
      <w:r w:rsidR="006149F6">
        <w:t>Objednávateľa</w:t>
      </w:r>
      <w:bookmarkEnd w:id="41"/>
      <w:bookmarkEnd w:id="42"/>
    </w:p>
    <w:p w14:paraId="3C03C344" w14:textId="77777777" w:rsidR="00F53C73" w:rsidRDefault="00F53C73" w:rsidP="004629A6">
      <w:pPr>
        <w:jc w:val="both"/>
        <w:rPr>
          <w:rFonts w:cs="Arial"/>
          <w:noProof w:val="0"/>
          <w:sz w:val="16"/>
          <w:szCs w:val="16"/>
        </w:rPr>
      </w:pPr>
      <w:r w:rsidRPr="004B01A6">
        <w:rPr>
          <w:rFonts w:cs="Arial"/>
          <w:noProof w:val="0"/>
          <w:sz w:val="16"/>
          <w:szCs w:val="16"/>
        </w:rPr>
        <w:t xml:space="preserve">V prípade zistenia problému alebo kritického stavu bude dispečing neodkladne tento stav hlásiť (telefonicky alebo e-mailom) oprávneným zástupcom </w:t>
      </w:r>
      <w:r w:rsidR="006149F6">
        <w:rPr>
          <w:rFonts w:cs="Arial"/>
          <w:noProof w:val="0"/>
          <w:sz w:val="16"/>
          <w:szCs w:val="16"/>
        </w:rPr>
        <w:t>Objednávateľa</w:t>
      </w:r>
      <w:r w:rsidR="00D162FC" w:rsidRPr="004B01A6">
        <w:rPr>
          <w:rFonts w:cs="Arial"/>
          <w:noProof w:val="0"/>
          <w:sz w:val="16"/>
          <w:szCs w:val="16"/>
        </w:rPr>
        <w:t>.</w:t>
      </w:r>
      <w:r w:rsidR="006B7B73" w:rsidRPr="004B01A6">
        <w:rPr>
          <w:rFonts w:cs="Arial"/>
          <w:noProof w:val="0"/>
          <w:sz w:val="16"/>
          <w:szCs w:val="16"/>
        </w:rPr>
        <w:t xml:space="preserve"> Objednávate</w:t>
      </w:r>
      <w:r w:rsidR="006149F6">
        <w:rPr>
          <w:rFonts w:cs="Arial"/>
          <w:noProof w:val="0"/>
          <w:sz w:val="16"/>
          <w:szCs w:val="16"/>
        </w:rPr>
        <w:t>ľ požaduje návrh minimálne dvoj</w:t>
      </w:r>
      <w:r w:rsidR="006B7B73" w:rsidRPr="004B01A6">
        <w:rPr>
          <w:rFonts w:cs="Arial"/>
          <w:noProof w:val="0"/>
          <w:sz w:val="16"/>
          <w:szCs w:val="16"/>
        </w:rPr>
        <w:t xml:space="preserve">stupňovej eskalácie v prípade, že nebude dodržaná doba odozvy alebo doba neutralizácie </w:t>
      </w:r>
      <w:r w:rsidR="006149F6">
        <w:rPr>
          <w:rFonts w:cs="Arial"/>
          <w:noProof w:val="0"/>
          <w:sz w:val="16"/>
          <w:szCs w:val="16"/>
        </w:rPr>
        <w:t>incidentu,</w:t>
      </w:r>
      <w:r w:rsidR="006B7B73" w:rsidRPr="004B01A6">
        <w:rPr>
          <w:rFonts w:cs="Arial"/>
          <w:noProof w:val="0"/>
          <w:sz w:val="16"/>
          <w:szCs w:val="16"/>
        </w:rPr>
        <w:t xml:space="preserve"> ako aj eskalácie spokojnosti alebo nespokojnosti s riešením incidentu. Spôsob zadávania a uchovávania eskaláci</w:t>
      </w:r>
      <w:r w:rsidR="006149F6">
        <w:rPr>
          <w:rFonts w:cs="Arial"/>
          <w:noProof w:val="0"/>
          <w:sz w:val="16"/>
          <w:szCs w:val="16"/>
        </w:rPr>
        <w:t>e bude súčasťou ITSM nástroja</w:t>
      </w:r>
      <w:r w:rsidR="006B7B73" w:rsidRPr="004B01A6">
        <w:rPr>
          <w:rFonts w:cs="Arial"/>
          <w:noProof w:val="0"/>
          <w:sz w:val="16"/>
          <w:szCs w:val="16"/>
        </w:rPr>
        <w:t>.</w:t>
      </w:r>
    </w:p>
    <w:p w14:paraId="7766EA02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422C348E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34E8FFBB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69A78219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5A36D8C4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0526AF53" w14:textId="77777777" w:rsidR="004629A6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p w14:paraId="3820A7A5" w14:textId="77777777" w:rsidR="004629A6" w:rsidRPr="009C7B22" w:rsidRDefault="004629A6" w:rsidP="002D0EC0">
      <w:pPr>
        <w:tabs>
          <w:tab w:val="left" w:pos="426"/>
        </w:tabs>
        <w:ind w:left="426"/>
        <w:rPr>
          <w:rFonts w:cs="Arial"/>
          <w:noProof w:val="0"/>
          <w:sz w:val="16"/>
          <w:szCs w:val="16"/>
        </w:rPr>
      </w:pPr>
    </w:p>
    <w:sectPr w:rsidR="004629A6" w:rsidRPr="009C7B22" w:rsidSect="000F57C4">
      <w:headerReference w:type="default" r:id="rId9"/>
      <w:footerReference w:type="defaul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457E" w14:textId="77777777" w:rsidR="00551771" w:rsidRDefault="00551771">
      <w:r>
        <w:separator/>
      </w:r>
    </w:p>
  </w:endnote>
  <w:endnote w:type="continuationSeparator" w:id="0">
    <w:p w14:paraId="25529F2F" w14:textId="77777777" w:rsidR="00551771" w:rsidRDefault="0055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758F" w14:textId="77777777" w:rsidR="00822D49" w:rsidRDefault="00822D49" w:rsidP="00610F14">
    <w:pPr>
      <w:pStyle w:val="Pta"/>
      <w:jc w:val="center"/>
      <w:rPr>
        <w:rFonts w:eastAsia="Calibri" w:cs="Arial"/>
        <w:noProof w:val="0"/>
        <w:sz w:val="16"/>
        <w:szCs w:val="16"/>
        <w:lang w:val="sk-SK" w:eastAsia="en-US"/>
      </w:rPr>
    </w:pPr>
  </w:p>
  <w:p w14:paraId="7547AE7C" w14:textId="77777777" w:rsidR="00822D49" w:rsidRDefault="00822D49" w:rsidP="00610F14">
    <w:pPr>
      <w:pStyle w:val="Pta"/>
      <w:jc w:val="center"/>
    </w:pPr>
    <w:r>
      <w:rPr>
        <w:rFonts w:eastAsia="Calibri" w:cs="Arial"/>
        <w:noProof w:val="0"/>
        <w:sz w:val="16"/>
        <w:szCs w:val="16"/>
        <w:lang w:val="sk-SK" w:eastAsia="en-US"/>
      </w:rPr>
      <w:t>Opis predmetu „S</w:t>
    </w:r>
    <w:r w:rsidRPr="00610F14">
      <w:rPr>
        <w:rFonts w:eastAsia="Calibri" w:cs="Arial"/>
        <w:noProof w:val="0"/>
        <w:sz w:val="16"/>
        <w:szCs w:val="16"/>
        <w:lang w:val="sk-SK" w:eastAsia="en-US"/>
      </w:rPr>
      <w:t xml:space="preserve">lužby štandardnej podpory, údržby a servisných služieb pre sieťovú infraštruktúru </w:t>
    </w:r>
    <w:r>
      <w:rPr>
        <w:rFonts w:eastAsia="Calibri" w:cs="Arial"/>
        <w:noProof w:val="0"/>
        <w:sz w:val="16"/>
        <w:szCs w:val="16"/>
        <w:lang w:val="sk-SK" w:eastAsia="en-US"/>
      </w:rPr>
      <w:t xml:space="preserve">IKT </w:t>
    </w:r>
    <w:r>
      <w:rPr>
        <w:rFonts w:eastAsia="Calibri" w:cs="Arial"/>
        <w:noProof w:val="0"/>
        <w:sz w:val="16"/>
        <w:szCs w:val="16"/>
        <w:lang w:val="sk-SK" w:eastAsia="en-US"/>
      </w:rPr>
      <w:br/>
    </w:r>
    <w:r w:rsidRPr="00610F14">
      <w:rPr>
        <w:rFonts w:eastAsia="Calibri" w:cs="Arial"/>
        <w:noProof w:val="0"/>
        <w:sz w:val="16"/>
        <w:szCs w:val="16"/>
        <w:lang w:val="sk-SK" w:eastAsia="en-US"/>
      </w:rPr>
      <w:t>Ministerstva vnútra Slovenskej republiky</w:t>
    </w:r>
    <w:r>
      <w:rPr>
        <w:rFonts w:eastAsia="Calibri" w:cs="Arial"/>
        <w:noProof w:val="0"/>
        <w:sz w:val="16"/>
        <w:szCs w:val="16"/>
        <w:lang w:val="sk-SK" w:eastAsia="en-US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B3369" w14:textId="77777777" w:rsidR="00551771" w:rsidRDefault="00551771">
      <w:r>
        <w:separator/>
      </w:r>
    </w:p>
  </w:footnote>
  <w:footnote w:type="continuationSeparator" w:id="0">
    <w:p w14:paraId="5EA5CEDB" w14:textId="77777777" w:rsidR="00551771" w:rsidRDefault="0055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5B67" w14:textId="77777777" w:rsidR="00822D49" w:rsidRDefault="00822D49">
    <w:pPr>
      <w:pStyle w:val="Hlavika"/>
      <w:jc w:val="both"/>
      <w:rPr>
        <w:color w:val="8080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828273E"/>
    <w:multiLevelType w:val="hybridMultilevel"/>
    <w:tmpl w:val="FEA21E1A"/>
    <w:lvl w:ilvl="0" w:tplc="D02E14FE">
      <w:start w:val="1"/>
      <w:numFmt w:val="bullet"/>
      <w:pStyle w:val="Odrkytechnick1rov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6472B"/>
    <w:multiLevelType w:val="hybridMultilevel"/>
    <w:tmpl w:val="9ABEFBF8"/>
    <w:lvl w:ilvl="0" w:tplc="390040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11D55EF1"/>
    <w:multiLevelType w:val="hybridMultilevel"/>
    <w:tmpl w:val="7DB4D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E7DB1"/>
    <w:multiLevelType w:val="hybridMultilevel"/>
    <w:tmpl w:val="6A46628E"/>
    <w:lvl w:ilvl="0" w:tplc="B2EEEFFA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eastAsia="Times New Roman" w:hAnsi="Arial Narrow" w:hint="default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6A6CDC"/>
    <w:multiLevelType w:val="hybridMultilevel"/>
    <w:tmpl w:val="4EA0B07C"/>
    <w:lvl w:ilvl="0" w:tplc="F112C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C3A52"/>
    <w:multiLevelType w:val="hybridMultilevel"/>
    <w:tmpl w:val="67E093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F1041"/>
    <w:multiLevelType w:val="hybridMultilevel"/>
    <w:tmpl w:val="8BD053F0"/>
    <w:lvl w:ilvl="0" w:tplc="7122A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4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5D9C64F3"/>
    <w:multiLevelType w:val="hybridMultilevel"/>
    <w:tmpl w:val="5D90D924"/>
    <w:lvl w:ilvl="0" w:tplc="18B8A4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91063A"/>
    <w:multiLevelType w:val="multilevel"/>
    <w:tmpl w:val="CA5CE9D0"/>
    <w:lvl w:ilvl="0">
      <w:start w:val="2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FF2D69"/>
    <w:multiLevelType w:val="hybridMultilevel"/>
    <w:tmpl w:val="87703D20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6A6837"/>
    <w:multiLevelType w:val="hybridMultilevel"/>
    <w:tmpl w:val="8182D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80029"/>
    <w:multiLevelType w:val="multilevel"/>
    <w:tmpl w:val="1B004CA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pStyle w:val="Nadpis21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2" w15:restartNumberingAfterBreak="0">
    <w:nsid w:val="760457AC"/>
    <w:multiLevelType w:val="multilevel"/>
    <w:tmpl w:val="4EEC2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3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DA318D"/>
    <w:multiLevelType w:val="hybridMultilevel"/>
    <w:tmpl w:val="59CE9442"/>
    <w:lvl w:ilvl="0" w:tplc="041B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2"/>
  </w:num>
  <w:num w:numId="12">
    <w:abstractNumId w:val="2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6"/>
  </w:num>
  <w:num w:numId="22">
    <w:abstractNumId w:val="32"/>
  </w:num>
  <w:num w:numId="23">
    <w:abstractNumId w:val="14"/>
  </w:num>
  <w:num w:numId="24">
    <w:abstractNumId w:val="18"/>
  </w:num>
  <w:num w:numId="25">
    <w:abstractNumId w:val="25"/>
  </w:num>
  <w:num w:numId="26">
    <w:abstractNumId w:val="27"/>
  </w:num>
  <w:num w:numId="27">
    <w:abstractNumId w:val="20"/>
  </w:num>
  <w:num w:numId="28">
    <w:abstractNumId w:val="30"/>
  </w:num>
  <w:num w:numId="29">
    <w:abstractNumId w:val="12"/>
  </w:num>
  <w:num w:numId="30">
    <w:abstractNumId w:val="15"/>
  </w:num>
  <w:num w:numId="31">
    <w:abstractNumId w:val="31"/>
  </w:num>
  <w:num w:numId="32">
    <w:abstractNumId w:val="31"/>
  </w:num>
  <w:num w:numId="33">
    <w:abstractNumId w:val="17"/>
  </w:num>
  <w:num w:numId="34">
    <w:abstractNumId w:val="19"/>
  </w:num>
  <w:num w:numId="35">
    <w:abstractNumId w:val="28"/>
  </w:num>
  <w:num w:numId="36">
    <w:abstractNumId w:val="31"/>
  </w:num>
  <w:num w:numId="37">
    <w:abstractNumId w:val="31"/>
  </w:num>
  <w:num w:numId="38">
    <w:abstractNumId w:val="13"/>
  </w:num>
  <w:num w:numId="39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0622C"/>
    <w:rsid w:val="0001007E"/>
    <w:rsid w:val="00010942"/>
    <w:rsid w:val="0001177B"/>
    <w:rsid w:val="0001423E"/>
    <w:rsid w:val="00014290"/>
    <w:rsid w:val="00020F55"/>
    <w:rsid w:val="000217D9"/>
    <w:rsid w:val="00022C2C"/>
    <w:rsid w:val="00022E8D"/>
    <w:rsid w:val="0002617D"/>
    <w:rsid w:val="00030DB4"/>
    <w:rsid w:val="0003319B"/>
    <w:rsid w:val="000356B5"/>
    <w:rsid w:val="00036FF3"/>
    <w:rsid w:val="00042F3C"/>
    <w:rsid w:val="000553A5"/>
    <w:rsid w:val="00057FEC"/>
    <w:rsid w:val="00063BD2"/>
    <w:rsid w:val="000703D0"/>
    <w:rsid w:val="00073D9E"/>
    <w:rsid w:val="0007426D"/>
    <w:rsid w:val="00074421"/>
    <w:rsid w:val="00074F5C"/>
    <w:rsid w:val="00077196"/>
    <w:rsid w:val="00081F41"/>
    <w:rsid w:val="0008405F"/>
    <w:rsid w:val="000861A6"/>
    <w:rsid w:val="00086DDF"/>
    <w:rsid w:val="000877C1"/>
    <w:rsid w:val="00093959"/>
    <w:rsid w:val="000971BA"/>
    <w:rsid w:val="000973D6"/>
    <w:rsid w:val="00097601"/>
    <w:rsid w:val="000A057B"/>
    <w:rsid w:val="000A1A66"/>
    <w:rsid w:val="000A2B3B"/>
    <w:rsid w:val="000A7925"/>
    <w:rsid w:val="000B3BCB"/>
    <w:rsid w:val="000B6B66"/>
    <w:rsid w:val="000C5062"/>
    <w:rsid w:val="000C7199"/>
    <w:rsid w:val="000D1C69"/>
    <w:rsid w:val="000E151F"/>
    <w:rsid w:val="000E51A2"/>
    <w:rsid w:val="000E79AE"/>
    <w:rsid w:val="000E7D9D"/>
    <w:rsid w:val="000F2817"/>
    <w:rsid w:val="000F4168"/>
    <w:rsid w:val="000F57C4"/>
    <w:rsid w:val="00101F88"/>
    <w:rsid w:val="001025B0"/>
    <w:rsid w:val="001048A9"/>
    <w:rsid w:val="00106056"/>
    <w:rsid w:val="0011013C"/>
    <w:rsid w:val="0011359B"/>
    <w:rsid w:val="00115C71"/>
    <w:rsid w:val="00123487"/>
    <w:rsid w:val="00123EA8"/>
    <w:rsid w:val="00124BB8"/>
    <w:rsid w:val="001307E1"/>
    <w:rsid w:val="001320CA"/>
    <w:rsid w:val="001334F8"/>
    <w:rsid w:val="00133B76"/>
    <w:rsid w:val="00145C96"/>
    <w:rsid w:val="00146FAE"/>
    <w:rsid w:val="0014789D"/>
    <w:rsid w:val="0015348F"/>
    <w:rsid w:val="00156FDE"/>
    <w:rsid w:val="0016435C"/>
    <w:rsid w:val="001668C0"/>
    <w:rsid w:val="001745A7"/>
    <w:rsid w:val="00174852"/>
    <w:rsid w:val="001750F9"/>
    <w:rsid w:val="00175418"/>
    <w:rsid w:val="00184583"/>
    <w:rsid w:val="00184D0A"/>
    <w:rsid w:val="001865B8"/>
    <w:rsid w:val="001922D3"/>
    <w:rsid w:val="001A0437"/>
    <w:rsid w:val="001A0505"/>
    <w:rsid w:val="001A549F"/>
    <w:rsid w:val="001A699B"/>
    <w:rsid w:val="001B7366"/>
    <w:rsid w:val="001C0CD3"/>
    <w:rsid w:val="001C2450"/>
    <w:rsid w:val="001C6557"/>
    <w:rsid w:val="001D7EED"/>
    <w:rsid w:val="001E6AA0"/>
    <w:rsid w:val="001E7245"/>
    <w:rsid w:val="001F2CF7"/>
    <w:rsid w:val="001F427F"/>
    <w:rsid w:val="00200723"/>
    <w:rsid w:val="00201405"/>
    <w:rsid w:val="002017F6"/>
    <w:rsid w:val="00203EEF"/>
    <w:rsid w:val="002067DF"/>
    <w:rsid w:val="002103D7"/>
    <w:rsid w:val="00210408"/>
    <w:rsid w:val="00210AF9"/>
    <w:rsid w:val="002124B0"/>
    <w:rsid w:val="00212C70"/>
    <w:rsid w:val="0022131E"/>
    <w:rsid w:val="00226024"/>
    <w:rsid w:val="002312EB"/>
    <w:rsid w:val="002313B2"/>
    <w:rsid w:val="00232793"/>
    <w:rsid w:val="002342A2"/>
    <w:rsid w:val="0023468B"/>
    <w:rsid w:val="00253E45"/>
    <w:rsid w:val="00256899"/>
    <w:rsid w:val="00261A34"/>
    <w:rsid w:val="0026438F"/>
    <w:rsid w:val="00270791"/>
    <w:rsid w:val="002710B4"/>
    <w:rsid w:val="00272862"/>
    <w:rsid w:val="00274797"/>
    <w:rsid w:val="00275457"/>
    <w:rsid w:val="0027557D"/>
    <w:rsid w:val="00276A72"/>
    <w:rsid w:val="00292A1F"/>
    <w:rsid w:val="002941F3"/>
    <w:rsid w:val="002963A0"/>
    <w:rsid w:val="00296C51"/>
    <w:rsid w:val="002A0993"/>
    <w:rsid w:val="002B1613"/>
    <w:rsid w:val="002C2A80"/>
    <w:rsid w:val="002C6354"/>
    <w:rsid w:val="002C6D60"/>
    <w:rsid w:val="002D0167"/>
    <w:rsid w:val="002D0EC0"/>
    <w:rsid w:val="002D1B6A"/>
    <w:rsid w:val="002E1986"/>
    <w:rsid w:val="002E7C10"/>
    <w:rsid w:val="002F2294"/>
    <w:rsid w:val="002F4305"/>
    <w:rsid w:val="002F7632"/>
    <w:rsid w:val="00300E0F"/>
    <w:rsid w:val="00302060"/>
    <w:rsid w:val="0030259F"/>
    <w:rsid w:val="00312C59"/>
    <w:rsid w:val="00314CB9"/>
    <w:rsid w:val="0032000C"/>
    <w:rsid w:val="00320A8D"/>
    <w:rsid w:val="00323124"/>
    <w:rsid w:val="00332EB4"/>
    <w:rsid w:val="00334663"/>
    <w:rsid w:val="00336CFC"/>
    <w:rsid w:val="00337D43"/>
    <w:rsid w:val="00340597"/>
    <w:rsid w:val="00343416"/>
    <w:rsid w:val="00343990"/>
    <w:rsid w:val="003519A5"/>
    <w:rsid w:val="003546C8"/>
    <w:rsid w:val="0035502F"/>
    <w:rsid w:val="003555E8"/>
    <w:rsid w:val="00357866"/>
    <w:rsid w:val="00360476"/>
    <w:rsid w:val="00360AAC"/>
    <w:rsid w:val="003664F9"/>
    <w:rsid w:val="00374417"/>
    <w:rsid w:val="00381186"/>
    <w:rsid w:val="0038544D"/>
    <w:rsid w:val="0038680F"/>
    <w:rsid w:val="0038799F"/>
    <w:rsid w:val="0039059F"/>
    <w:rsid w:val="00393BF5"/>
    <w:rsid w:val="003951A5"/>
    <w:rsid w:val="003955B0"/>
    <w:rsid w:val="003A60D4"/>
    <w:rsid w:val="003B1A00"/>
    <w:rsid w:val="003B62D9"/>
    <w:rsid w:val="003C2381"/>
    <w:rsid w:val="003C6711"/>
    <w:rsid w:val="003D1125"/>
    <w:rsid w:val="003D4E12"/>
    <w:rsid w:val="003D6234"/>
    <w:rsid w:val="003D73B0"/>
    <w:rsid w:val="003E61AA"/>
    <w:rsid w:val="003E64F6"/>
    <w:rsid w:val="003E7925"/>
    <w:rsid w:val="003F2077"/>
    <w:rsid w:val="00411111"/>
    <w:rsid w:val="00415EC6"/>
    <w:rsid w:val="004215E8"/>
    <w:rsid w:val="00422AE1"/>
    <w:rsid w:val="00425161"/>
    <w:rsid w:val="00430D28"/>
    <w:rsid w:val="00437FE9"/>
    <w:rsid w:val="00441D54"/>
    <w:rsid w:val="00444C67"/>
    <w:rsid w:val="004473D1"/>
    <w:rsid w:val="00451866"/>
    <w:rsid w:val="0045477B"/>
    <w:rsid w:val="00454EF6"/>
    <w:rsid w:val="00455F9B"/>
    <w:rsid w:val="00457334"/>
    <w:rsid w:val="00460B0F"/>
    <w:rsid w:val="004610C0"/>
    <w:rsid w:val="004629A6"/>
    <w:rsid w:val="00462B71"/>
    <w:rsid w:val="0046370E"/>
    <w:rsid w:val="00467895"/>
    <w:rsid w:val="00470045"/>
    <w:rsid w:val="00471CC2"/>
    <w:rsid w:val="00477384"/>
    <w:rsid w:val="0048092F"/>
    <w:rsid w:val="00481888"/>
    <w:rsid w:val="00483FDE"/>
    <w:rsid w:val="0049604F"/>
    <w:rsid w:val="004A74B1"/>
    <w:rsid w:val="004B01A6"/>
    <w:rsid w:val="004B34C8"/>
    <w:rsid w:val="004B4BE1"/>
    <w:rsid w:val="004B5FBD"/>
    <w:rsid w:val="004C0E6D"/>
    <w:rsid w:val="004C6FB9"/>
    <w:rsid w:val="004C7065"/>
    <w:rsid w:val="004C7ABD"/>
    <w:rsid w:val="004D3A73"/>
    <w:rsid w:val="004D68F4"/>
    <w:rsid w:val="004E0095"/>
    <w:rsid w:val="004E201A"/>
    <w:rsid w:val="004E397B"/>
    <w:rsid w:val="004E4A5D"/>
    <w:rsid w:val="004F05C2"/>
    <w:rsid w:val="004F07C8"/>
    <w:rsid w:val="00501ACC"/>
    <w:rsid w:val="00512EDF"/>
    <w:rsid w:val="00513EFE"/>
    <w:rsid w:val="00515B9F"/>
    <w:rsid w:val="005172FA"/>
    <w:rsid w:val="005231A8"/>
    <w:rsid w:val="00523EDF"/>
    <w:rsid w:val="00531BF1"/>
    <w:rsid w:val="00533DE4"/>
    <w:rsid w:val="00533EDD"/>
    <w:rsid w:val="00534C54"/>
    <w:rsid w:val="00540318"/>
    <w:rsid w:val="00546ECD"/>
    <w:rsid w:val="005478BF"/>
    <w:rsid w:val="00551771"/>
    <w:rsid w:val="00552E33"/>
    <w:rsid w:val="00553EC6"/>
    <w:rsid w:val="005553B9"/>
    <w:rsid w:val="005579DD"/>
    <w:rsid w:val="00566EFF"/>
    <w:rsid w:val="00571D02"/>
    <w:rsid w:val="00583DED"/>
    <w:rsid w:val="00596E5C"/>
    <w:rsid w:val="005A0277"/>
    <w:rsid w:val="005A1869"/>
    <w:rsid w:val="005A3A65"/>
    <w:rsid w:val="005B3560"/>
    <w:rsid w:val="005B5607"/>
    <w:rsid w:val="005C02F2"/>
    <w:rsid w:val="005C4051"/>
    <w:rsid w:val="005C45B4"/>
    <w:rsid w:val="005C48E9"/>
    <w:rsid w:val="005D2F68"/>
    <w:rsid w:val="005D7F73"/>
    <w:rsid w:val="005E3A22"/>
    <w:rsid w:val="005E4142"/>
    <w:rsid w:val="005E5AA1"/>
    <w:rsid w:val="005F36BD"/>
    <w:rsid w:val="005F57DB"/>
    <w:rsid w:val="005F6DA0"/>
    <w:rsid w:val="005F7B93"/>
    <w:rsid w:val="006004B5"/>
    <w:rsid w:val="006023F5"/>
    <w:rsid w:val="00603563"/>
    <w:rsid w:val="00610F14"/>
    <w:rsid w:val="00613B8E"/>
    <w:rsid w:val="006149F6"/>
    <w:rsid w:val="00622044"/>
    <w:rsid w:val="00626112"/>
    <w:rsid w:val="0063107E"/>
    <w:rsid w:val="006318BC"/>
    <w:rsid w:val="00631F08"/>
    <w:rsid w:val="00640404"/>
    <w:rsid w:val="006415EB"/>
    <w:rsid w:val="00641DF1"/>
    <w:rsid w:val="00642538"/>
    <w:rsid w:val="006429BF"/>
    <w:rsid w:val="006473FF"/>
    <w:rsid w:val="00664873"/>
    <w:rsid w:val="00665882"/>
    <w:rsid w:val="006672B0"/>
    <w:rsid w:val="0066792A"/>
    <w:rsid w:val="00671803"/>
    <w:rsid w:val="00671C37"/>
    <w:rsid w:val="00672FBB"/>
    <w:rsid w:val="006736D4"/>
    <w:rsid w:val="006848D3"/>
    <w:rsid w:val="006860E8"/>
    <w:rsid w:val="00691A71"/>
    <w:rsid w:val="00696408"/>
    <w:rsid w:val="006A45A7"/>
    <w:rsid w:val="006A4D03"/>
    <w:rsid w:val="006A559C"/>
    <w:rsid w:val="006A5951"/>
    <w:rsid w:val="006B05DA"/>
    <w:rsid w:val="006B354D"/>
    <w:rsid w:val="006B7A22"/>
    <w:rsid w:val="006B7B73"/>
    <w:rsid w:val="006C66E3"/>
    <w:rsid w:val="006D7BFD"/>
    <w:rsid w:val="006E2ADD"/>
    <w:rsid w:val="006E39F5"/>
    <w:rsid w:val="006E3B32"/>
    <w:rsid w:val="006E47B5"/>
    <w:rsid w:val="006E5BC3"/>
    <w:rsid w:val="006F010F"/>
    <w:rsid w:val="006F0F08"/>
    <w:rsid w:val="006F2BFB"/>
    <w:rsid w:val="006F48D5"/>
    <w:rsid w:val="00702DAC"/>
    <w:rsid w:val="00703C40"/>
    <w:rsid w:val="007163DE"/>
    <w:rsid w:val="00717676"/>
    <w:rsid w:val="0072187C"/>
    <w:rsid w:val="007343C0"/>
    <w:rsid w:val="0073522B"/>
    <w:rsid w:val="00736E52"/>
    <w:rsid w:val="0074249C"/>
    <w:rsid w:val="00745FB5"/>
    <w:rsid w:val="00746B98"/>
    <w:rsid w:val="0074732D"/>
    <w:rsid w:val="007479CF"/>
    <w:rsid w:val="00752D7A"/>
    <w:rsid w:val="00756CD0"/>
    <w:rsid w:val="00757E7E"/>
    <w:rsid w:val="00762BE5"/>
    <w:rsid w:val="00765794"/>
    <w:rsid w:val="007716CE"/>
    <w:rsid w:val="007741B0"/>
    <w:rsid w:val="007765A4"/>
    <w:rsid w:val="00776BCC"/>
    <w:rsid w:val="00787590"/>
    <w:rsid w:val="00787AB2"/>
    <w:rsid w:val="00792469"/>
    <w:rsid w:val="0079377B"/>
    <w:rsid w:val="00797FE7"/>
    <w:rsid w:val="007A09EE"/>
    <w:rsid w:val="007A18CA"/>
    <w:rsid w:val="007A1969"/>
    <w:rsid w:val="007A27C7"/>
    <w:rsid w:val="007A4FE2"/>
    <w:rsid w:val="007A57E2"/>
    <w:rsid w:val="007A6518"/>
    <w:rsid w:val="007B0354"/>
    <w:rsid w:val="007B2420"/>
    <w:rsid w:val="007B2F73"/>
    <w:rsid w:val="007B338B"/>
    <w:rsid w:val="007B668B"/>
    <w:rsid w:val="007C5D72"/>
    <w:rsid w:val="007D4CC8"/>
    <w:rsid w:val="007D4E30"/>
    <w:rsid w:val="007D5FE8"/>
    <w:rsid w:val="007D7BF5"/>
    <w:rsid w:val="007E022A"/>
    <w:rsid w:val="007E0CF7"/>
    <w:rsid w:val="007E195F"/>
    <w:rsid w:val="007E34B9"/>
    <w:rsid w:val="007E3BDD"/>
    <w:rsid w:val="007E48B0"/>
    <w:rsid w:val="007E6564"/>
    <w:rsid w:val="007F32E3"/>
    <w:rsid w:val="00804B5F"/>
    <w:rsid w:val="00806846"/>
    <w:rsid w:val="00810C21"/>
    <w:rsid w:val="00814259"/>
    <w:rsid w:val="0082010A"/>
    <w:rsid w:val="00822D49"/>
    <w:rsid w:val="0082311D"/>
    <w:rsid w:val="008231AF"/>
    <w:rsid w:val="00833772"/>
    <w:rsid w:val="008339D2"/>
    <w:rsid w:val="00844AF9"/>
    <w:rsid w:val="00847BF9"/>
    <w:rsid w:val="00852BFA"/>
    <w:rsid w:val="008542E4"/>
    <w:rsid w:val="00855BD9"/>
    <w:rsid w:val="008638D1"/>
    <w:rsid w:val="00870073"/>
    <w:rsid w:val="00874101"/>
    <w:rsid w:val="00875F0E"/>
    <w:rsid w:val="00876D01"/>
    <w:rsid w:val="00882328"/>
    <w:rsid w:val="00885DCF"/>
    <w:rsid w:val="008861CA"/>
    <w:rsid w:val="00891503"/>
    <w:rsid w:val="00894150"/>
    <w:rsid w:val="00897552"/>
    <w:rsid w:val="008A0979"/>
    <w:rsid w:val="008A185F"/>
    <w:rsid w:val="008A6518"/>
    <w:rsid w:val="008B22E9"/>
    <w:rsid w:val="008B27F3"/>
    <w:rsid w:val="008B68AB"/>
    <w:rsid w:val="008C1AA7"/>
    <w:rsid w:val="008C1DD0"/>
    <w:rsid w:val="008C1EF9"/>
    <w:rsid w:val="008C7F3F"/>
    <w:rsid w:val="008D1EA3"/>
    <w:rsid w:val="008E02F6"/>
    <w:rsid w:val="008E1443"/>
    <w:rsid w:val="008E2BD7"/>
    <w:rsid w:val="008E5D17"/>
    <w:rsid w:val="008F4542"/>
    <w:rsid w:val="009007C9"/>
    <w:rsid w:val="00900E58"/>
    <w:rsid w:val="00901BF3"/>
    <w:rsid w:val="0090233E"/>
    <w:rsid w:val="0090262C"/>
    <w:rsid w:val="009056F4"/>
    <w:rsid w:val="00911B94"/>
    <w:rsid w:val="00916AC6"/>
    <w:rsid w:val="00917E18"/>
    <w:rsid w:val="00925B99"/>
    <w:rsid w:val="00926256"/>
    <w:rsid w:val="0092650B"/>
    <w:rsid w:val="00927CC8"/>
    <w:rsid w:val="00932479"/>
    <w:rsid w:val="00935C22"/>
    <w:rsid w:val="00937A91"/>
    <w:rsid w:val="009411B7"/>
    <w:rsid w:val="009454A3"/>
    <w:rsid w:val="00946353"/>
    <w:rsid w:val="00950950"/>
    <w:rsid w:val="00953838"/>
    <w:rsid w:val="00953AAD"/>
    <w:rsid w:val="00953CEA"/>
    <w:rsid w:val="00955A78"/>
    <w:rsid w:val="00962929"/>
    <w:rsid w:val="00965332"/>
    <w:rsid w:val="00970B4C"/>
    <w:rsid w:val="00971BF3"/>
    <w:rsid w:val="00984D44"/>
    <w:rsid w:val="00986549"/>
    <w:rsid w:val="00987404"/>
    <w:rsid w:val="009875D0"/>
    <w:rsid w:val="009A1CE0"/>
    <w:rsid w:val="009A2C98"/>
    <w:rsid w:val="009A441D"/>
    <w:rsid w:val="009A67F4"/>
    <w:rsid w:val="009A7972"/>
    <w:rsid w:val="009B2DC4"/>
    <w:rsid w:val="009B6991"/>
    <w:rsid w:val="009C2F55"/>
    <w:rsid w:val="009C5D3F"/>
    <w:rsid w:val="009D0212"/>
    <w:rsid w:val="009D13D2"/>
    <w:rsid w:val="009D238E"/>
    <w:rsid w:val="009D29D7"/>
    <w:rsid w:val="009D49F9"/>
    <w:rsid w:val="009D7430"/>
    <w:rsid w:val="009E2BDF"/>
    <w:rsid w:val="009F160D"/>
    <w:rsid w:val="009F6DFF"/>
    <w:rsid w:val="00A03547"/>
    <w:rsid w:val="00A04174"/>
    <w:rsid w:val="00A04D35"/>
    <w:rsid w:val="00A04E71"/>
    <w:rsid w:val="00A15B46"/>
    <w:rsid w:val="00A16740"/>
    <w:rsid w:val="00A2031B"/>
    <w:rsid w:val="00A22140"/>
    <w:rsid w:val="00A22E07"/>
    <w:rsid w:val="00A2688D"/>
    <w:rsid w:val="00A30268"/>
    <w:rsid w:val="00A314ED"/>
    <w:rsid w:val="00A34860"/>
    <w:rsid w:val="00A408E4"/>
    <w:rsid w:val="00A46FA7"/>
    <w:rsid w:val="00A4715A"/>
    <w:rsid w:val="00A50FB6"/>
    <w:rsid w:val="00A528C1"/>
    <w:rsid w:val="00A534B3"/>
    <w:rsid w:val="00A5566C"/>
    <w:rsid w:val="00A61075"/>
    <w:rsid w:val="00A6261D"/>
    <w:rsid w:val="00A64555"/>
    <w:rsid w:val="00A65C67"/>
    <w:rsid w:val="00A7205A"/>
    <w:rsid w:val="00A73AEE"/>
    <w:rsid w:val="00A760FA"/>
    <w:rsid w:val="00A7699F"/>
    <w:rsid w:val="00A80909"/>
    <w:rsid w:val="00A84174"/>
    <w:rsid w:val="00A9445E"/>
    <w:rsid w:val="00A966EA"/>
    <w:rsid w:val="00AA19F5"/>
    <w:rsid w:val="00AA3246"/>
    <w:rsid w:val="00AA3C75"/>
    <w:rsid w:val="00AA3D55"/>
    <w:rsid w:val="00AA4DEF"/>
    <w:rsid w:val="00AA69F6"/>
    <w:rsid w:val="00AC0705"/>
    <w:rsid w:val="00AD2D70"/>
    <w:rsid w:val="00AD68C6"/>
    <w:rsid w:val="00AE5D9A"/>
    <w:rsid w:val="00AE6023"/>
    <w:rsid w:val="00AE7BFE"/>
    <w:rsid w:val="00AF1C19"/>
    <w:rsid w:val="00B01B54"/>
    <w:rsid w:val="00B02080"/>
    <w:rsid w:val="00B04ADF"/>
    <w:rsid w:val="00B06CAB"/>
    <w:rsid w:val="00B13A8E"/>
    <w:rsid w:val="00B23C4C"/>
    <w:rsid w:val="00B26ABD"/>
    <w:rsid w:val="00B34F39"/>
    <w:rsid w:val="00B36058"/>
    <w:rsid w:val="00B4377A"/>
    <w:rsid w:val="00B450C7"/>
    <w:rsid w:val="00B4641E"/>
    <w:rsid w:val="00B46ADC"/>
    <w:rsid w:val="00B51969"/>
    <w:rsid w:val="00B51C52"/>
    <w:rsid w:val="00B527D5"/>
    <w:rsid w:val="00B52F59"/>
    <w:rsid w:val="00B54445"/>
    <w:rsid w:val="00B55CB1"/>
    <w:rsid w:val="00B747B9"/>
    <w:rsid w:val="00B7747B"/>
    <w:rsid w:val="00B80B3C"/>
    <w:rsid w:val="00B91B41"/>
    <w:rsid w:val="00BA143F"/>
    <w:rsid w:val="00BA2944"/>
    <w:rsid w:val="00BA649D"/>
    <w:rsid w:val="00BA68F3"/>
    <w:rsid w:val="00BB21C8"/>
    <w:rsid w:val="00BB459E"/>
    <w:rsid w:val="00BB544B"/>
    <w:rsid w:val="00BB5CD1"/>
    <w:rsid w:val="00BC3241"/>
    <w:rsid w:val="00BC3BF4"/>
    <w:rsid w:val="00BD2812"/>
    <w:rsid w:val="00BD2A3D"/>
    <w:rsid w:val="00BD3142"/>
    <w:rsid w:val="00BD3EA6"/>
    <w:rsid w:val="00BD5D05"/>
    <w:rsid w:val="00BE12CB"/>
    <w:rsid w:val="00BE1304"/>
    <w:rsid w:val="00BE3690"/>
    <w:rsid w:val="00BE4544"/>
    <w:rsid w:val="00BE523B"/>
    <w:rsid w:val="00BE5DD6"/>
    <w:rsid w:val="00BE6BDC"/>
    <w:rsid w:val="00BF0390"/>
    <w:rsid w:val="00BF07FF"/>
    <w:rsid w:val="00BF732B"/>
    <w:rsid w:val="00C02CF8"/>
    <w:rsid w:val="00C0413E"/>
    <w:rsid w:val="00C04336"/>
    <w:rsid w:val="00C04C07"/>
    <w:rsid w:val="00C11B7C"/>
    <w:rsid w:val="00C11BDD"/>
    <w:rsid w:val="00C129E0"/>
    <w:rsid w:val="00C13D01"/>
    <w:rsid w:val="00C2072A"/>
    <w:rsid w:val="00C22919"/>
    <w:rsid w:val="00C33334"/>
    <w:rsid w:val="00C34D2E"/>
    <w:rsid w:val="00C43C2C"/>
    <w:rsid w:val="00C505BF"/>
    <w:rsid w:val="00C5147D"/>
    <w:rsid w:val="00C5213E"/>
    <w:rsid w:val="00C54DAC"/>
    <w:rsid w:val="00C5658A"/>
    <w:rsid w:val="00C5701A"/>
    <w:rsid w:val="00C63B3C"/>
    <w:rsid w:val="00C63D0C"/>
    <w:rsid w:val="00C6584D"/>
    <w:rsid w:val="00C728F0"/>
    <w:rsid w:val="00C76715"/>
    <w:rsid w:val="00C80029"/>
    <w:rsid w:val="00C827EF"/>
    <w:rsid w:val="00C90595"/>
    <w:rsid w:val="00C94F3F"/>
    <w:rsid w:val="00C96470"/>
    <w:rsid w:val="00C96803"/>
    <w:rsid w:val="00CA12B7"/>
    <w:rsid w:val="00CA2CCD"/>
    <w:rsid w:val="00CA3CAA"/>
    <w:rsid w:val="00CA55C7"/>
    <w:rsid w:val="00CB1D7B"/>
    <w:rsid w:val="00CB4D52"/>
    <w:rsid w:val="00CB5745"/>
    <w:rsid w:val="00CB77F8"/>
    <w:rsid w:val="00CB7E59"/>
    <w:rsid w:val="00CC4435"/>
    <w:rsid w:val="00CC5905"/>
    <w:rsid w:val="00CC7468"/>
    <w:rsid w:val="00CC7A69"/>
    <w:rsid w:val="00CD2851"/>
    <w:rsid w:val="00CD65EB"/>
    <w:rsid w:val="00CD76F2"/>
    <w:rsid w:val="00CE58F2"/>
    <w:rsid w:val="00CF61EF"/>
    <w:rsid w:val="00D012F6"/>
    <w:rsid w:val="00D013E8"/>
    <w:rsid w:val="00D021E7"/>
    <w:rsid w:val="00D03C8E"/>
    <w:rsid w:val="00D10E47"/>
    <w:rsid w:val="00D16153"/>
    <w:rsid w:val="00D162FC"/>
    <w:rsid w:val="00D16ED1"/>
    <w:rsid w:val="00D17B5C"/>
    <w:rsid w:val="00D238AD"/>
    <w:rsid w:val="00D25667"/>
    <w:rsid w:val="00D26163"/>
    <w:rsid w:val="00D30159"/>
    <w:rsid w:val="00D40301"/>
    <w:rsid w:val="00D41768"/>
    <w:rsid w:val="00D4443B"/>
    <w:rsid w:val="00D44E48"/>
    <w:rsid w:val="00D4594A"/>
    <w:rsid w:val="00D511C4"/>
    <w:rsid w:val="00D53722"/>
    <w:rsid w:val="00D55128"/>
    <w:rsid w:val="00D5543E"/>
    <w:rsid w:val="00D5620E"/>
    <w:rsid w:val="00D60590"/>
    <w:rsid w:val="00D71110"/>
    <w:rsid w:val="00D74D5C"/>
    <w:rsid w:val="00D778F6"/>
    <w:rsid w:val="00D8236D"/>
    <w:rsid w:val="00D87D61"/>
    <w:rsid w:val="00D91196"/>
    <w:rsid w:val="00D94446"/>
    <w:rsid w:val="00D97ED0"/>
    <w:rsid w:val="00DA0FC7"/>
    <w:rsid w:val="00DA25A7"/>
    <w:rsid w:val="00DA5353"/>
    <w:rsid w:val="00DA69A8"/>
    <w:rsid w:val="00DB0A4F"/>
    <w:rsid w:val="00DB1B36"/>
    <w:rsid w:val="00DB4B8E"/>
    <w:rsid w:val="00DB516D"/>
    <w:rsid w:val="00DC5792"/>
    <w:rsid w:val="00DD06EA"/>
    <w:rsid w:val="00DD3128"/>
    <w:rsid w:val="00DD48F3"/>
    <w:rsid w:val="00DD5DC4"/>
    <w:rsid w:val="00DE17E6"/>
    <w:rsid w:val="00DE4624"/>
    <w:rsid w:val="00DE5300"/>
    <w:rsid w:val="00DE57A9"/>
    <w:rsid w:val="00DF435D"/>
    <w:rsid w:val="00DF5A8A"/>
    <w:rsid w:val="00DF6C76"/>
    <w:rsid w:val="00E03AB3"/>
    <w:rsid w:val="00E04CCB"/>
    <w:rsid w:val="00E0539B"/>
    <w:rsid w:val="00E17922"/>
    <w:rsid w:val="00E204DF"/>
    <w:rsid w:val="00E20AA7"/>
    <w:rsid w:val="00E265E1"/>
    <w:rsid w:val="00E32BB5"/>
    <w:rsid w:val="00E340E8"/>
    <w:rsid w:val="00E3429E"/>
    <w:rsid w:val="00E3577A"/>
    <w:rsid w:val="00E36287"/>
    <w:rsid w:val="00E378B2"/>
    <w:rsid w:val="00E41662"/>
    <w:rsid w:val="00E42B37"/>
    <w:rsid w:val="00E4317E"/>
    <w:rsid w:val="00E445F0"/>
    <w:rsid w:val="00E4633D"/>
    <w:rsid w:val="00E47F95"/>
    <w:rsid w:val="00E5333C"/>
    <w:rsid w:val="00E60D74"/>
    <w:rsid w:val="00E65773"/>
    <w:rsid w:val="00E678BD"/>
    <w:rsid w:val="00E71960"/>
    <w:rsid w:val="00E72E4F"/>
    <w:rsid w:val="00E7640C"/>
    <w:rsid w:val="00E76723"/>
    <w:rsid w:val="00E82237"/>
    <w:rsid w:val="00E83D81"/>
    <w:rsid w:val="00E9428A"/>
    <w:rsid w:val="00E9716B"/>
    <w:rsid w:val="00E97329"/>
    <w:rsid w:val="00E978BB"/>
    <w:rsid w:val="00E97D23"/>
    <w:rsid w:val="00EA21D3"/>
    <w:rsid w:val="00EA556E"/>
    <w:rsid w:val="00EA72C9"/>
    <w:rsid w:val="00EB0E3A"/>
    <w:rsid w:val="00ED13B8"/>
    <w:rsid w:val="00ED158E"/>
    <w:rsid w:val="00ED2038"/>
    <w:rsid w:val="00ED716C"/>
    <w:rsid w:val="00ED72EC"/>
    <w:rsid w:val="00ED759E"/>
    <w:rsid w:val="00EE070D"/>
    <w:rsid w:val="00EE4BFF"/>
    <w:rsid w:val="00EE5332"/>
    <w:rsid w:val="00EF1831"/>
    <w:rsid w:val="00EF51C7"/>
    <w:rsid w:val="00F00B6D"/>
    <w:rsid w:val="00F04557"/>
    <w:rsid w:val="00F12093"/>
    <w:rsid w:val="00F12D95"/>
    <w:rsid w:val="00F1368A"/>
    <w:rsid w:val="00F17F55"/>
    <w:rsid w:val="00F23AF9"/>
    <w:rsid w:val="00F245A2"/>
    <w:rsid w:val="00F25E0E"/>
    <w:rsid w:val="00F309DD"/>
    <w:rsid w:val="00F32C7C"/>
    <w:rsid w:val="00F35206"/>
    <w:rsid w:val="00F37C13"/>
    <w:rsid w:val="00F45503"/>
    <w:rsid w:val="00F46719"/>
    <w:rsid w:val="00F46B60"/>
    <w:rsid w:val="00F504A4"/>
    <w:rsid w:val="00F52961"/>
    <w:rsid w:val="00F53C73"/>
    <w:rsid w:val="00F61CC8"/>
    <w:rsid w:val="00F841A9"/>
    <w:rsid w:val="00F84F5C"/>
    <w:rsid w:val="00F9510C"/>
    <w:rsid w:val="00F9559B"/>
    <w:rsid w:val="00F95B27"/>
    <w:rsid w:val="00F96938"/>
    <w:rsid w:val="00FA2342"/>
    <w:rsid w:val="00FA65A1"/>
    <w:rsid w:val="00FA6957"/>
    <w:rsid w:val="00FA6E72"/>
    <w:rsid w:val="00FB54A9"/>
    <w:rsid w:val="00FD01EC"/>
    <w:rsid w:val="00FD1CDD"/>
    <w:rsid w:val="00FD570F"/>
    <w:rsid w:val="00FD65C6"/>
    <w:rsid w:val="00FE163D"/>
    <w:rsid w:val="00FE62BB"/>
    <w:rsid w:val="00FE7AB7"/>
    <w:rsid w:val="00FF3D03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AC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41F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CD65EB"/>
    <w:pPr>
      <w:numPr>
        <w:numId w:val="20"/>
      </w:numPr>
      <w:spacing w:before="240" w:after="120"/>
      <w:ind w:left="714" w:hanging="357"/>
      <w:jc w:val="both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basedOn w:val="Odsekzoznamu"/>
    <w:next w:val="Normlny"/>
    <w:link w:val="Nadpis2Char1"/>
    <w:uiPriority w:val="99"/>
    <w:qFormat/>
    <w:rsid w:val="00671C37"/>
    <w:pPr>
      <w:keepNext/>
      <w:numPr>
        <w:ilvl w:val="1"/>
        <w:numId w:val="22"/>
      </w:numPr>
      <w:jc w:val="both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link w:val="Nadpis3Char"/>
    <w:autoRedefine/>
    <w:uiPriority w:val="99"/>
    <w:qFormat/>
    <w:rsid w:val="008861CA"/>
    <w:pPr>
      <w:keepNext/>
      <w:jc w:val="both"/>
      <w:outlineLvl w:val="2"/>
    </w:pPr>
    <w:rPr>
      <w:b/>
      <w:sz w:val="16"/>
      <w:szCs w:val="16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CD65EB"/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1">
    <w:name w:val="Nadpis 2 Char1"/>
    <w:basedOn w:val="Predvolenpsmoodseku"/>
    <w:link w:val="Nadpis2"/>
    <w:uiPriority w:val="99"/>
    <w:rsid w:val="00671C37"/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8861CA"/>
    <w:rPr>
      <w:rFonts w:ascii="Arial" w:eastAsia="Times New Roman" w:hAnsi="Arial" w:cs="Times New Roman"/>
      <w:b/>
      <w:noProof/>
      <w:sz w:val="16"/>
      <w:szCs w:val="16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aliases w:val="Popis tab./obr./šablóny/grafu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3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character" w:styleId="Intenzvnezvraznenie">
    <w:name w:val="Intense Emphasis"/>
    <w:basedOn w:val="Predvolenpsmoodseku"/>
    <w:uiPriority w:val="21"/>
    <w:qFormat/>
    <w:rsid w:val="0038680F"/>
    <w:rPr>
      <w:i/>
      <w:iCs/>
      <w:color w:val="4F81BD" w:themeColor="accent1"/>
    </w:rPr>
  </w:style>
  <w:style w:type="character" w:customStyle="1" w:styleId="Nevyeenzmnka1">
    <w:name w:val="Nevyřešená zmínka1"/>
    <w:basedOn w:val="Predvolenpsmoodseku"/>
    <w:uiPriority w:val="99"/>
    <w:rsid w:val="00FB54A9"/>
    <w:rPr>
      <w:color w:val="808080"/>
      <w:shd w:val="clear" w:color="auto" w:fill="E6E6E6"/>
    </w:rPr>
  </w:style>
  <w:style w:type="paragraph" w:customStyle="1" w:styleId="Odrkytechnick1rovne">
    <w:name w:val="Odrážky technické 1. úrovne"/>
    <w:basedOn w:val="Odsekzoznamu"/>
    <w:link w:val="Odrkytechnick1rovneChar"/>
    <w:qFormat/>
    <w:rsid w:val="009411B7"/>
    <w:pPr>
      <w:numPr>
        <w:numId w:val="29"/>
      </w:numPr>
      <w:spacing w:after="120"/>
    </w:pPr>
    <w:rPr>
      <w:rFonts w:ascii="Franklin Gothic Book" w:eastAsia="Calibri" w:hAnsi="Franklin Gothic Book" w:cs="Arial"/>
      <w:noProof w:val="0"/>
      <w:sz w:val="24"/>
      <w:lang w:val="sv-SE" w:eastAsia="en-US"/>
    </w:rPr>
  </w:style>
  <w:style w:type="character" w:customStyle="1" w:styleId="Odrkytechnick1rovneChar">
    <w:name w:val="Odrážky technické 1. úrovne Char"/>
    <w:basedOn w:val="Predvolenpsmoodseku"/>
    <w:link w:val="Odrkytechnick1rovne"/>
    <w:rsid w:val="009411B7"/>
    <w:rPr>
      <w:rFonts w:ascii="Franklin Gothic Book" w:eastAsia="Calibri" w:hAnsi="Franklin Gothic Book" w:cs="Arial"/>
      <w:sz w:val="24"/>
      <w:szCs w:val="24"/>
      <w:lang w:val="sv-SE"/>
    </w:rPr>
  </w:style>
  <w:style w:type="paragraph" w:customStyle="1" w:styleId="Nadpis21">
    <w:name w:val="Nadpis 21"/>
    <w:basedOn w:val="Nadpis1"/>
    <w:next w:val="Normlny"/>
    <w:link w:val="Nadpis2Char"/>
    <w:qFormat/>
    <w:rsid w:val="004629A6"/>
    <w:pPr>
      <w:numPr>
        <w:ilvl w:val="1"/>
      </w:numPr>
      <w:outlineLvl w:val="1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basedOn w:val="Nadpis1Char"/>
    <w:link w:val="Nadpis21"/>
    <w:rsid w:val="004629A6"/>
    <w:rPr>
      <w:rFonts w:ascii="Arial" w:eastAsia="Times New Roman" w:hAnsi="Arial" w:cs="Arial"/>
      <w:b/>
      <w:noProof/>
      <w:sz w:val="20"/>
      <w:szCs w:val="20"/>
      <w:lang w:eastAsia="sk-SK"/>
    </w:rPr>
  </w:style>
  <w:style w:type="paragraph" w:customStyle="1" w:styleId="msonormal0">
    <w:name w:val="msonormal"/>
    <w:basedOn w:val="Normlny"/>
    <w:rsid w:val="007479CF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OP_SLA_Network" edit="true"/>
    <f:field ref="objsubject" par="" text="" edit="true"/>
    <f:field ref="objcreatedby" par="" text="Srnková Gabriela, Mgr."/>
    <f:field ref="objcreatedat" par="" date="2019-01-30T15:24:50" text="30.1.2019 15:24:50"/>
    <f:field ref="objchangedby" par="" text="Belcáková Viera"/>
    <f:field ref="objmodifiedat" par="" date="2019-02-06T11:43:48" text="6.2.2019 11:43:48"/>
    <f:field ref="doc_FSCFOLIO_1_1001_FieldDocumentNumber" par="" text=""/>
    <f:field ref="doc_FSCFOLIO_1_1001_FieldSubject" par="" text="" edit="true"/>
    <f:field ref="FSCFOLIO_1_1001_FieldCurrentUser" par="" text="Ing. Tomáš Kundrát"/>
    <f:field ref="CCAPRECONFIG_15_1001_Objektname" par="" text="01_OP_SLA_Networ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D80388-10F9-40BA-8C39-C5065A03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22145</Words>
  <Characters>126232</Characters>
  <Application>Microsoft Office Word</Application>
  <DocSecurity>0</DocSecurity>
  <Lines>1051</Lines>
  <Paragraphs>296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2019-05-02T08:26:00Z</dcterms:created>
  <dcterms:modified xsi:type="dcterms:W3CDTF">2019-05-02T08:26:00Z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MV SR - služobný úrad - generálny tajomník služobného úradu</vt:lpwstr>
  </property>
  <property fmtid="{D5CDD505-2E9C-101B-9397-08002B2CF9AE}" pid="9" name="FSC#SKMVPRECONFIG@103.510:mv_org_street">
    <vt:lpwstr>Pribinova 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Mgr. Gabriela Srnková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30. 1. 2019, 15:24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MV SR - služobný úrad - generálny tajomník služobného úradu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/>
  </property>
  <property fmtid="{D5CDD505-2E9C-101B-9397-08002B2CF9AE}" pid="281" name="FSC#COOELAK@1.1001:FileReference">
    <vt:lpwstr/>
  </property>
  <property fmtid="{D5CDD505-2E9C-101B-9397-08002B2CF9AE}" pid="282" name="FSC#COOELAK@1.1001:FileRefYear">
    <vt:lpwstr/>
  </property>
  <property fmtid="{D5CDD505-2E9C-101B-9397-08002B2CF9AE}" pid="283" name="FSC#COOELAK@1.1001:FileRefOrdinal">
    <vt:lpwstr/>
  </property>
  <property fmtid="{D5CDD505-2E9C-101B-9397-08002B2CF9AE}" pid="284" name="FSC#COOELAK@1.1001:FileRefOU">
    <vt:lpwstr/>
  </property>
  <property fmtid="{D5CDD505-2E9C-101B-9397-08002B2CF9AE}" pid="285" name="FSC#COOELAK@1.1001:Organization">
    <vt:lpwstr/>
  </property>
  <property fmtid="{D5CDD505-2E9C-101B-9397-08002B2CF9AE}" pid="286" name="FSC#COOELAK@1.1001:Owner">
    <vt:lpwstr>Srnková Gabriela, Mgr.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/>
  </property>
  <property fmtid="{D5CDD505-2E9C-101B-9397-08002B2CF9AE}" pid="290" name="FSC#COOELAK@1.1001:DispatchedAt">
    <vt:lpwstr/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SITB-OO1 (Oddelenie stratégie a podpory riadenia projektov)</vt:lpwstr>
  </property>
  <property fmtid="{D5CDD505-2E9C-101B-9397-08002B2CF9AE}" pid="294" name="FSC#COOELAK@1.1001:CreatedAt">
    <vt:lpwstr>30.01.2019</vt:lpwstr>
  </property>
  <property fmtid="{D5CDD505-2E9C-101B-9397-08002B2CF9AE}" pid="295" name="FSC#COOELAK@1.1001:OU">
    <vt:lpwstr>OVO1 (ODDELENIE OBSTARÁVANIA INVESTIČNEJ VÝSTAVBY A INFORMAČNÝCH TECHNOLÓGIÍ)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*COO.2176.104.10.186627*</vt:lpwstr>
  </property>
  <property fmtid="{D5CDD505-2E9C-101B-9397-08002B2CF9AE}" pid="298" name="FSC#COOELAK@1.1001:RefBarCode">
    <vt:lpwstr/>
  </property>
  <property fmtid="{D5CDD505-2E9C-101B-9397-08002B2CF9AE}" pid="299" name="FSC#COOELAK@1.1001:FileRefBarCode">
    <vt:lpwstr>**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/>
  </property>
  <property fmtid="{D5CDD505-2E9C-101B-9397-08002B2CF9AE}" pid="313" name="FSC#COOELAK@1.1001:CurrentUserRolePos">
    <vt:lpwstr>referent 5</vt:lpwstr>
  </property>
  <property fmtid="{D5CDD505-2E9C-101B-9397-08002B2CF9AE}" pid="314" name="FSC#COOELAK@1.1001:CurrentUserEmail">
    <vt:lpwstr>Tomas.Kundrat@minv.sk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/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/>
  </property>
  <property fmtid="{D5CDD505-2E9C-101B-9397-08002B2CF9AE}" pid="326" name="FSC#ATSTATECFG@1.1001:SubfileSubject">
    <vt:lpwstr/>
  </property>
  <property fmtid="{D5CDD505-2E9C-101B-9397-08002B2CF9AE}" pid="327" name="FSC#ATSTATECFG@1.1001:DepartmentZipCode">
    <vt:lpwstr/>
  </property>
  <property fmtid="{D5CDD505-2E9C-101B-9397-08002B2CF9AE}" pid="328" name="FSC#ATSTATECFG@1.1001:DepartmentCountry">
    <vt:lpwstr/>
  </property>
  <property fmtid="{D5CDD505-2E9C-101B-9397-08002B2CF9AE}" pid="329" name="FSC#ATSTATECFG@1.1001:DepartmentCity">
    <vt:lpwstr/>
  </property>
  <property fmtid="{D5CDD505-2E9C-101B-9397-08002B2CF9AE}" pid="330" name="FSC#ATSTATECFG@1.1001:DepartmentStreet">
    <vt:lpwstr/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/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/>
  </property>
  <property fmtid="{D5CDD505-2E9C-101B-9397-08002B2CF9AE}" pid="344" name="FSC#COOSYSTEM@1.1:Container">
    <vt:lpwstr>COO.2176.104.10.186627</vt:lpwstr>
  </property>
  <property fmtid="{D5CDD505-2E9C-101B-9397-08002B2CF9AE}" pid="345" name="FSC#FSCFOLIO@1.1001:docpropproject">
    <vt:lpwstr/>
  </property>
</Properties>
</file>