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8DA3" w14:textId="77777777" w:rsidR="00B615A4" w:rsidRPr="00D8589C" w:rsidRDefault="00D8589C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D8589C">
        <w:rPr>
          <w:rFonts w:asciiTheme="minorHAnsi" w:hAnsiTheme="minorHAnsi" w:cstheme="minorHAnsi"/>
          <w:b/>
          <w:bCs/>
          <w:caps/>
          <w:sz w:val="22"/>
          <w:szCs w:val="22"/>
        </w:rPr>
        <w:t>Kritérium na vyhodnotenie ponúk, pravidlá jeho uplatnenia a pravidlá elektronickej aukcie</w:t>
      </w:r>
    </w:p>
    <w:p w14:paraId="1FF1A61F" w14:textId="77777777" w:rsidR="00165614" w:rsidRPr="00D8589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Cs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Ponuky sa vyhodnocujú na základe kritéria na vyhodnotenie ponúk</w:t>
      </w:r>
    </w:p>
    <w:p w14:paraId="147EA923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sz w:val="22"/>
          <w:szCs w:val="22"/>
          <w:lang w:eastAsia="sk-SK"/>
        </w:rPr>
        <w:t>„</w:t>
      </w: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Celková cena za dodanie predmetu zákazky vyjadrená v EUR bez DPH“</w:t>
      </w:r>
    </w:p>
    <w:p w14:paraId="5A2B6E31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Theme="minorHAnsi" w:eastAsia="Calibri" w:hAnsiTheme="minorHAnsi" w:cstheme="minorHAnsi"/>
          <w:vanish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>7</w:t>
      </w: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ab/>
      </w:r>
    </w:p>
    <w:p w14:paraId="4F2F3CC5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14:paraId="623B2BC7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130B65CF" w14:textId="77777777" w:rsidR="007D4B54" w:rsidRPr="00E37D01" w:rsidRDefault="007D4B54" w:rsidP="007D4B54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D01">
        <w:rPr>
          <w:rFonts w:asciiTheme="minorHAnsi" w:hAnsiTheme="minorHAnsi" w:cstheme="minorHAnsi"/>
          <w:b/>
          <w:sz w:val="22"/>
          <w:szCs w:val="22"/>
        </w:rPr>
        <w:t>Kritérium na vyhodnotenie ponúk: Celková cena za dodanie predmetu zákazky vyjadrená v EUR bez DPH</w:t>
      </w:r>
    </w:p>
    <w:p w14:paraId="374D7AFC" w14:textId="77777777" w:rsidR="000C4EC0" w:rsidRPr="00E37D01" w:rsidRDefault="000C4EC0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37D01">
        <w:rPr>
          <w:rFonts w:asciiTheme="minorHAnsi" w:hAnsiTheme="minorHAnsi" w:cstheme="minorHAnsi"/>
          <w:i/>
          <w:sz w:val="22"/>
          <w:szCs w:val="22"/>
        </w:rPr>
        <w:t>(na každú samostatne vyhodnocovanú časť zákazky)</w:t>
      </w:r>
    </w:p>
    <w:p w14:paraId="3273E5A5" w14:textId="77777777" w:rsidR="000C4EC0" w:rsidRPr="00E37D01" w:rsidRDefault="000C4EC0" w:rsidP="000C4EC0">
      <w:pPr>
        <w:pStyle w:val="Odsekzoznamu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33DCB73" w14:textId="77777777" w:rsidR="00D54685" w:rsidRPr="00E37D01" w:rsidRDefault="00D54685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>Uchádzačom predložený návrh na plnenie tohto kritéria musí byť zaokrúhlený na dve desatinné miesta.</w:t>
      </w:r>
    </w:p>
    <w:p w14:paraId="14B2D2D2" w14:textId="77777777" w:rsidR="00611CEE" w:rsidRPr="00E37D01" w:rsidRDefault="00611CEE" w:rsidP="00611CE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Jediným kritériom na vyhodnotenie ponúk je najnižšia navrhovaná </w:t>
      </w:r>
      <w:r w:rsidRPr="00E37D01">
        <w:rPr>
          <w:rFonts w:asciiTheme="minorHAnsi" w:hAnsiTheme="minorHAnsi" w:cstheme="minorHAnsi"/>
          <w:i/>
          <w:sz w:val="22"/>
          <w:szCs w:val="22"/>
        </w:rPr>
        <w:t xml:space="preserve">Celková cena za dodanie predmetu </w:t>
      </w:r>
      <w:r w:rsidRPr="000340BD">
        <w:rPr>
          <w:rFonts w:asciiTheme="minorHAnsi" w:hAnsiTheme="minorHAnsi" w:cstheme="minorHAnsi"/>
          <w:i/>
          <w:sz w:val="22"/>
          <w:szCs w:val="22"/>
        </w:rPr>
        <w:t>zákazky vyjadrená v EUR bez DPH</w:t>
      </w:r>
      <w:r w:rsidRPr="000340BD">
        <w:rPr>
          <w:rFonts w:asciiTheme="minorHAnsi" w:hAnsiTheme="minorHAnsi" w:cstheme="minorHAnsi"/>
          <w:sz w:val="22"/>
          <w:szCs w:val="22"/>
        </w:rPr>
        <w:t xml:space="preserve">, uvedená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podkladov. Všetky ceny uvedené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 musia byť zaokrúhlené na dve desatinné miesta.</w:t>
      </w:r>
    </w:p>
    <w:p w14:paraId="2B4E862D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Celková cena za dodanie predmetu zákazky vyjadrená v EUR bez DPH</w:t>
      </w:r>
    </w:p>
    <w:p w14:paraId="7E7E358D" w14:textId="77777777" w:rsidR="00165614" w:rsidRPr="000340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Systém EKS automatizovane označí ponuku s 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prvú, ponuku s druhou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bez DPH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za druhú, ponuku s tre</w:t>
      </w:r>
      <w:r w:rsidR="00C8170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tretiu, atď. Ponuky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radené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do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elektronick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ej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aukci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, ktorá sa vykoná na základe vyzvania týchto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na účasť </w:t>
      </w: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v elektronickej aukcii prostredníctvom EKS.</w:t>
      </w:r>
    </w:p>
    <w:p w14:paraId="4AD94DD2" w14:textId="209B3887" w:rsidR="00525305" w:rsidRPr="000340BD" w:rsidRDefault="00165614" w:rsidP="000340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t.j. rovnakej celkovej ceny viacerých uchádzačov, rozhoduje </w:t>
      </w:r>
      <w:r w:rsidR="007B5E6A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o</w:t>
      </w:r>
      <w:r w:rsidR="0092460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 administratívnom </w:t>
      </w:r>
      <w:r w:rsidR="007B5E6A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poradí ponúk </w:t>
      </w:r>
      <w:r w:rsidR="0092460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pred elektronickou aukciou </w:t>
      </w:r>
      <w:r w:rsidR="000340BD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čas predloženia ponuky.</w:t>
      </w:r>
    </w:p>
    <w:p w14:paraId="0D8B44D6" w14:textId="77777777" w:rsidR="00525305" w:rsidRPr="00E37D01" w:rsidRDefault="00525305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2DC8D86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522E27F8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AE78D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(aktuálna verzia)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 Podmodul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FC02A36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1A2040A5" w14:textId="77777777" w:rsidR="00165614" w:rsidRPr="00E37D01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</w:t>
      </w:r>
      <w:r w:rsidR="003A01E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odmodul EKS v </w:t>
      </w:r>
      <w:r w:rsidR="00165614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625CCA6A" w14:textId="77777777"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1CCE217F" w14:textId="77777777"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lastRenderedPageBreak/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2AE7C893" w14:textId="77777777"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uchádzači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uvedených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1906752A" w14:textId="77777777"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27C983DB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</w:p>
    <w:p w14:paraId="78D439DA" w14:textId="77777777" w:rsidR="00165614" w:rsidRPr="00E37D01" w:rsidRDefault="007B5C9B" w:rsidP="0055145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aukcii.</w:t>
      </w:r>
      <w:r w:rsidR="0016561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14:paraId="00BC6379" w14:textId="77777777" w:rsidR="00165614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Kritérium elektronickej aukcie:</w:t>
      </w:r>
      <w:r w:rsidR="000C4EC0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ab/>
      </w:r>
      <w:r w:rsidR="00551456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elková  cena za dodanie </w:t>
      </w:r>
      <w:r w:rsidR="000C4EC0"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zákazky vyjadrená v EUR bez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DPH</w:t>
      </w:r>
    </w:p>
    <w:p w14:paraId="5640D56C" w14:textId="77777777" w:rsidR="00321E40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Predmetom elektronickej aukcie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: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DPH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položiek</w:t>
      </w:r>
      <w:r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, ktoré tvoria celkovú cenu za dodanie predmetu zákazky 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vyjadren</w:t>
      </w:r>
      <w:r w:rsidR="00C81705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ú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E37D01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 xml:space="preserve"> DPH</w:t>
      </w:r>
      <w:r w:rsidR="004C75D4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14:paraId="1048807B" w14:textId="77777777" w:rsidR="00165614" w:rsidRPr="00E37D01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4875B15F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jednotkových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cien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vyjadrených 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14:paraId="66225650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E561BDF" w14:textId="77777777"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58780790" w14:textId="77777777"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</w:t>
      </w:r>
      <w:r w:rsidR="002C1328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)</w:t>
      </w:r>
    </w:p>
    <w:p w14:paraId="0FC6F914" w14:textId="77777777"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Systémové oznamy</w:t>
      </w:r>
    </w:p>
    <w:p w14:paraId="5F4E3EF8" w14:textId="77777777"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hodnotách kritéria aktuálne najvýhodnejšej ponuky</w:t>
      </w:r>
    </w:p>
    <w:p w14:paraId="57D28D9A" w14:textId="77777777"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Informáciu o relatívnom poradí a hodnotách kritéria účastníka</w:t>
      </w:r>
    </w:p>
    <w:p w14:paraId="438F4129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69C3912B" w14:textId="77777777" w:rsidR="001D7B58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bude upravovať jednotkové ceny vyjadrené v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EUR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smerom dole. </w:t>
      </w:r>
      <w:r w:rsidR="008B56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(t.j. nie je možné dorovnať žiadne poradie).</w:t>
      </w:r>
      <w:r w:rsidR="00F47B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14:paraId="0EA4FF35" w14:textId="77777777" w:rsidR="006B612D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="00B0780D" w:rsidRPr="0092460A">
        <w:rPr>
          <w:rFonts w:asciiTheme="minorHAnsi" w:hAnsiTheme="minorHAnsi" w:cstheme="minorHAnsi"/>
          <w:sz w:val="22"/>
          <w:szCs w:val="22"/>
        </w:rPr>
        <w:t>10</w:t>
      </w:r>
      <w:r w:rsidRPr="0092460A">
        <w:rPr>
          <w:rFonts w:asciiTheme="minorHAnsi" w:hAnsiTheme="minorHAnsi" w:cstheme="minorHAnsi"/>
          <w:sz w:val="22"/>
          <w:szCs w:val="22"/>
        </w:rPr>
        <w:t>,</w:t>
      </w:r>
      <w:r w:rsidR="00B0780D" w:rsidRPr="0092460A">
        <w:rPr>
          <w:rFonts w:asciiTheme="minorHAnsi" w:hAnsiTheme="minorHAnsi" w:cstheme="minorHAnsi"/>
          <w:sz w:val="22"/>
          <w:szCs w:val="22"/>
        </w:rPr>
        <w:t>-</w:t>
      </w:r>
      <w:r w:rsidRPr="0092460A">
        <w:rPr>
          <w:rFonts w:asciiTheme="minorHAnsi" w:hAnsiTheme="minorHAnsi" w:cstheme="minorHAnsi"/>
          <w:sz w:val="22"/>
          <w:szCs w:val="22"/>
        </w:rPr>
        <w:t xml:space="preserve"> eur.</w:t>
      </w:r>
    </w:p>
    <w:p w14:paraId="6ADF4CE6" w14:textId="77777777" w:rsidR="00A6653E" w:rsidRPr="00E37D01" w:rsidRDefault="00A6653E" w:rsidP="005F47CD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1395F9AF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účastníka</w:t>
      </w:r>
    </w:p>
    <w:p w14:paraId="7B98783A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/vstupné jednotkové ceny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14:paraId="2349381E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AFA91DE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verejnosti</w:t>
      </w:r>
    </w:p>
    <w:p w14:paraId="09BAC99E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5DD56F50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601C43C0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Elektronická aukcia bude trvať </w:t>
      </w:r>
      <w:r w:rsid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3</w:t>
      </w: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0 minút, s opakovanou možnosťou predĺženia o 2 minúty. Ak účastník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8F537E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6B612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376007F9" w14:textId="77777777" w:rsidR="00165614" w:rsidRPr="00E37D01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Systém EKS elektronickú aukciu skončí:</w:t>
      </w:r>
    </w:p>
    <w:p w14:paraId="7A1EB285" w14:textId="77777777" w:rsidR="00165614" w:rsidRPr="00E37D01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ak nedostane žiadne ďalšie nové jednotkové ceny vyjadrené v EUR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spĺňajú požiadavky týkajúce sa minimálnych rozdielov.</w:t>
      </w:r>
    </w:p>
    <w:p w14:paraId="06B39B12" w14:textId="77777777" w:rsidR="00165614" w:rsidRPr="00E37D01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 ukončení elektronickej aukcii už nebude možné upravovať jednotkové ceny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vyjadrené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boli predmetom elektronickej aukcii.</w:t>
      </w:r>
    </w:p>
    <w:p w14:paraId="3350B3AB" w14:textId="19168AFD" w:rsidR="00A93F24" w:rsidRPr="00E37D01" w:rsidRDefault="00A93F24" w:rsidP="00A93F24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aktualizovaného štruktúrovaného rozpočtu ceny - prílohy č.</w:t>
      </w:r>
      <w:r w:rsidR="00FF4EBA"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3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vo formáte .xlsx v súlade s výsledkom</w:t>
      </w: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elektronickej aukcie</w:t>
      </w:r>
      <w:r w:rsidR="0092460A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.</w:t>
      </w:r>
    </w:p>
    <w:p w14:paraId="3A096E74" w14:textId="77777777" w:rsidR="00165614" w:rsidRPr="00E37D01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Verejný obstarávateľ 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si vyhradzuje právo 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>nepouži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 elektronickú aukciu, ak by sa aukcie zúčastnil len jeden účastník.</w:t>
      </w:r>
    </w:p>
    <w:p w14:paraId="16DF2EFC" w14:textId="77777777"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Požiadavky na technické vybavenie</w:t>
      </w:r>
      <w:bookmarkStart w:id="0" w:name="_GoBack"/>
      <w:bookmarkEnd w:id="0"/>
    </w:p>
    <w:p w14:paraId="0B1A4108" w14:textId="77777777"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Aktuálna verzia jedného z prehliadačov: Internet Explorer, Mozilla Firefox, Google Chrome.</w:t>
      </w:r>
    </w:p>
    <w:p w14:paraId="093D8E53" w14:textId="77777777"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Ďalšie technické požiadavky:</w:t>
      </w:r>
    </w:p>
    <w:p w14:paraId="1989C565" w14:textId="77777777"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so zapnutým javascript a povoleným cookies,</w:t>
      </w:r>
    </w:p>
    <w:p w14:paraId="556672DB" w14:textId="77777777"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bez prídavných zásuvných modulov (plug-in, add-on) ktoré modifikujú vykonávanie a renderovanie aplikácie alebo zasahujú do http headers,</w:t>
      </w:r>
    </w:p>
    <w:p w14:paraId="56511A1E" w14:textId="77777777"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14:paraId="0063D395" w14:textId="77777777"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počítač pripojený k sieti Internet bez blokovania alebo modifikovania http protokolu s terminovaním ssl spojenia na klientovi,</w:t>
      </w:r>
    </w:p>
    <w:p w14:paraId="10B8B713" w14:textId="77777777"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rozlíšenie obrazovky minimálne 1024 x 768 bodov,</w:t>
      </w:r>
    </w:p>
    <w:p w14:paraId="1954135F" w14:textId="77777777" w:rsidR="00165614" w:rsidRPr="00E37D01" w:rsidRDefault="001C7F9B" w:rsidP="001C7F9B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</w:rPr>
        <w:t>prehliadač PDF súborov.</w:t>
      </w:r>
    </w:p>
    <w:p w14:paraId="4977DF96" w14:textId="77777777"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lastRenderedPageBreak/>
        <w:t>Doplňujúce informácie</w:t>
      </w:r>
    </w:p>
    <w:p w14:paraId="16C952BF" w14:textId="77777777" w:rsidR="00B615A4" w:rsidRPr="00E37D01" w:rsidRDefault="00165614" w:rsidP="007A3D9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 elektronickej aukcii)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erejný obstarávateľ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odporúča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14:paraId="4478197E" w14:textId="77777777" w:rsidR="00B615A4" w:rsidRPr="00E37D01" w:rsidRDefault="00B615A4" w:rsidP="005F47CD">
      <w:pPr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sectPr w:rsidR="00B615A4" w:rsidRPr="00E37D01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8AD36" w14:textId="77777777" w:rsidR="00D92848" w:rsidRDefault="00D92848" w:rsidP="007C6581">
      <w:r>
        <w:separator/>
      </w:r>
    </w:p>
  </w:endnote>
  <w:endnote w:type="continuationSeparator" w:id="0">
    <w:p w14:paraId="4CFF9A09" w14:textId="77777777" w:rsidR="00D92848" w:rsidRDefault="00D9284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74DFD" w14:textId="77777777" w:rsidR="00D92848" w:rsidRDefault="00D92848" w:rsidP="007C6581">
      <w:r>
        <w:separator/>
      </w:r>
    </w:p>
  </w:footnote>
  <w:footnote w:type="continuationSeparator" w:id="0">
    <w:p w14:paraId="591F192B" w14:textId="77777777" w:rsidR="00D92848" w:rsidRDefault="00D9284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0199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F4EBA">
      <w:rPr>
        <w:rFonts w:ascii="Arial Narrow" w:hAnsi="Arial Narrow"/>
        <w:sz w:val="18"/>
        <w:szCs w:val="18"/>
        <w:lang w:val="sk-SK"/>
      </w:rPr>
      <w:t>7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CEE7DEB"/>
    <w:multiLevelType w:val="hybridMultilevel"/>
    <w:tmpl w:val="6CB27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40BD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C4EC0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C5EC8"/>
    <w:rsid w:val="002E4DEA"/>
    <w:rsid w:val="002F0FCC"/>
    <w:rsid w:val="002F3AC2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1783F"/>
    <w:rsid w:val="00525305"/>
    <w:rsid w:val="00527184"/>
    <w:rsid w:val="00530300"/>
    <w:rsid w:val="005343E1"/>
    <w:rsid w:val="00535778"/>
    <w:rsid w:val="00551456"/>
    <w:rsid w:val="005565C4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25253"/>
    <w:rsid w:val="0063699B"/>
    <w:rsid w:val="00643C5C"/>
    <w:rsid w:val="00661BCF"/>
    <w:rsid w:val="00662949"/>
    <w:rsid w:val="00667B85"/>
    <w:rsid w:val="00683064"/>
    <w:rsid w:val="006968BA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3D9B"/>
    <w:rsid w:val="007A6425"/>
    <w:rsid w:val="007A67A1"/>
    <w:rsid w:val="007B449B"/>
    <w:rsid w:val="007B48C6"/>
    <w:rsid w:val="007B5C9B"/>
    <w:rsid w:val="007B5E6A"/>
    <w:rsid w:val="007C6581"/>
    <w:rsid w:val="007D2A5D"/>
    <w:rsid w:val="007D4B54"/>
    <w:rsid w:val="007E1790"/>
    <w:rsid w:val="007E1D5D"/>
    <w:rsid w:val="007E7A89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2460A"/>
    <w:rsid w:val="00943FE2"/>
    <w:rsid w:val="00952399"/>
    <w:rsid w:val="00975974"/>
    <w:rsid w:val="0099095F"/>
    <w:rsid w:val="009910C0"/>
    <w:rsid w:val="009A34C1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06B82"/>
    <w:rsid w:val="00A12EDF"/>
    <w:rsid w:val="00A150D9"/>
    <w:rsid w:val="00A17D86"/>
    <w:rsid w:val="00A45375"/>
    <w:rsid w:val="00A46CDD"/>
    <w:rsid w:val="00A502CC"/>
    <w:rsid w:val="00A537B2"/>
    <w:rsid w:val="00A60730"/>
    <w:rsid w:val="00A63D20"/>
    <w:rsid w:val="00A6653E"/>
    <w:rsid w:val="00A91339"/>
    <w:rsid w:val="00A93F24"/>
    <w:rsid w:val="00A944EC"/>
    <w:rsid w:val="00AA6208"/>
    <w:rsid w:val="00AC1B98"/>
    <w:rsid w:val="00AC780D"/>
    <w:rsid w:val="00AD4760"/>
    <w:rsid w:val="00AD567F"/>
    <w:rsid w:val="00AE78DF"/>
    <w:rsid w:val="00AF21BF"/>
    <w:rsid w:val="00AF4632"/>
    <w:rsid w:val="00B05EE2"/>
    <w:rsid w:val="00B0780D"/>
    <w:rsid w:val="00B169A2"/>
    <w:rsid w:val="00B24B84"/>
    <w:rsid w:val="00B3464C"/>
    <w:rsid w:val="00B444D0"/>
    <w:rsid w:val="00B46D5D"/>
    <w:rsid w:val="00B5271E"/>
    <w:rsid w:val="00B615A4"/>
    <w:rsid w:val="00B726FB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81705"/>
    <w:rsid w:val="00C96320"/>
    <w:rsid w:val="00CA581E"/>
    <w:rsid w:val="00CD3C28"/>
    <w:rsid w:val="00CD6C8F"/>
    <w:rsid w:val="00CD6DDF"/>
    <w:rsid w:val="00CF2525"/>
    <w:rsid w:val="00D02F5E"/>
    <w:rsid w:val="00D03578"/>
    <w:rsid w:val="00D10625"/>
    <w:rsid w:val="00D21D4B"/>
    <w:rsid w:val="00D26182"/>
    <w:rsid w:val="00D35E16"/>
    <w:rsid w:val="00D406DA"/>
    <w:rsid w:val="00D44EF1"/>
    <w:rsid w:val="00D5042F"/>
    <w:rsid w:val="00D523D3"/>
    <w:rsid w:val="00D54685"/>
    <w:rsid w:val="00D8589C"/>
    <w:rsid w:val="00D92848"/>
    <w:rsid w:val="00DB4700"/>
    <w:rsid w:val="00DB71B1"/>
    <w:rsid w:val="00DB7A73"/>
    <w:rsid w:val="00DC3798"/>
    <w:rsid w:val="00DC3ACA"/>
    <w:rsid w:val="00DD251E"/>
    <w:rsid w:val="00DF39A3"/>
    <w:rsid w:val="00DF4F82"/>
    <w:rsid w:val="00E37D01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1B69"/>
    <w:rsid w:val="00F52A92"/>
    <w:rsid w:val="00F55B65"/>
    <w:rsid w:val="00F56D08"/>
    <w:rsid w:val="00F63F3E"/>
    <w:rsid w:val="00F662B0"/>
    <w:rsid w:val="00F722F5"/>
    <w:rsid w:val="00F724F1"/>
    <w:rsid w:val="00F7635B"/>
    <w:rsid w:val="00FA2F74"/>
    <w:rsid w:val="00FB6BA4"/>
    <w:rsid w:val="00FD03B0"/>
    <w:rsid w:val="00FD4A40"/>
    <w:rsid w:val="00FE309D"/>
    <w:rsid w:val="00FE3AA9"/>
    <w:rsid w:val="00FF2A23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E6C8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cp:lastModifiedBy>Muľová Soňa</cp:lastModifiedBy>
  <cp:revision>5</cp:revision>
  <dcterms:created xsi:type="dcterms:W3CDTF">2019-11-28T06:57:00Z</dcterms:created>
  <dcterms:modified xsi:type="dcterms:W3CDTF">2020-12-10T13:27:00Z</dcterms:modified>
</cp:coreProperties>
</file>