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DFC28" w14:textId="77777777" w:rsidR="00FF1F04" w:rsidRPr="000A25EB" w:rsidRDefault="00FF1F04" w:rsidP="006F577A">
      <w:pPr>
        <w:pStyle w:val="Bezriadkovania"/>
        <w:spacing w:line="276" w:lineRule="auto"/>
        <w:rPr>
          <w:rFonts w:ascii="Arial Narrow" w:hAnsi="Arial Narrow"/>
        </w:rPr>
      </w:pPr>
    </w:p>
    <w:p w14:paraId="353F3E0E" w14:textId="77777777" w:rsidR="002A7D8E" w:rsidRPr="00530992" w:rsidRDefault="002A7D8E" w:rsidP="002A7D8E">
      <w:pPr>
        <w:widowControl w:val="0"/>
        <w:autoSpaceDE w:val="0"/>
        <w:autoSpaceDN w:val="0"/>
        <w:adjustRightInd w:val="0"/>
        <w:jc w:val="both"/>
        <w:rPr>
          <w:rFonts w:ascii="Arial Narrow" w:hAnsi="Arial Narrow" w:cs="Arial"/>
        </w:rPr>
      </w:pPr>
    </w:p>
    <w:p w14:paraId="563C7D58" w14:textId="77777777" w:rsidR="002A7D8E" w:rsidRPr="00530992" w:rsidRDefault="002A7D8E" w:rsidP="002A7D8E">
      <w:pPr>
        <w:widowControl w:val="0"/>
        <w:autoSpaceDE w:val="0"/>
        <w:autoSpaceDN w:val="0"/>
        <w:adjustRightInd w:val="0"/>
        <w:jc w:val="both"/>
        <w:rPr>
          <w:rFonts w:ascii="Arial Narrow" w:hAnsi="Arial Narrow" w:cs="Arial"/>
        </w:rPr>
      </w:pPr>
    </w:p>
    <w:p w14:paraId="69A18623" w14:textId="77777777" w:rsidR="002A7D8E" w:rsidRPr="00530992" w:rsidRDefault="002A7D8E" w:rsidP="002A7D8E">
      <w:pPr>
        <w:widowControl w:val="0"/>
        <w:autoSpaceDE w:val="0"/>
        <w:autoSpaceDN w:val="0"/>
        <w:adjustRightInd w:val="0"/>
        <w:jc w:val="both"/>
        <w:rPr>
          <w:rFonts w:ascii="Arial Narrow" w:hAnsi="Arial Narrow" w:cs="Arial"/>
        </w:rPr>
      </w:pPr>
      <w:bookmarkStart w:id="0" w:name="_GoBack"/>
      <w:bookmarkEnd w:id="0"/>
    </w:p>
    <w:p w14:paraId="74A3DF81" w14:textId="77777777" w:rsidR="002A7D8E" w:rsidRPr="00530992" w:rsidRDefault="002A7D8E" w:rsidP="002A7D8E">
      <w:pPr>
        <w:widowControl w:val="0"/>
        <w:autoSpaceDE w:val="0"/>
        <w:autoSpaceDN w:val="0"/>
        <w:adjustRightInd w:val="0"/>
        <w:jc w:val="both"/>
        <w:rPr>
          <w:rFonts w:ascii="Arial Narrow" w:hAnsi="Arial Narrow" w:cs="Arial"/>
        </w:rPr>
      </w:pPr>
    </w:p>
    <w:p w14:paraId="4DC23C31" w14:textId="77777777" w:rsidR="002A7D8E" w:rsidRPr="00530992" w:rsidRDefault="002A7D8E" w:rsidP="002A7D8E">
      <w:pPr>
        <w:widowControl w:val="0"/>
        <w:autoSpaceDE w:val="0"/>
        <w:autoSpaceDN w:val="0"/>
        <w:adjustRightInd w:val="0"/>
        <w:jc w:val="both"/>
        <w:rPr>
          <w:rFonts w:ascii="Arial Narrow" w:hAnsi="Arial Narrow" w:cs="Arial"/>
        </w:rPr>
      </w:pPr>
    </w:p>
    <w:p w14:paraId="2F8C0608" w14:textId="77777777" w:rsidR="002A7D8E" w:rsidRPr="00530992" w:rsidRDefault="002A7D8E" w:rsidP="002A7D8E">
      <w:pPr>
        <w:widowControl w:val="0"/>
        <w:autoSpaceDE w:val="0"/>
        <w:autoSpaceDN w:val="0"/>
        <w:adjustRightInd w:val="0"/>
        <w:jc w:val="both"/>
        <w:rPr>
          <w:rFonts w:ascii="Arial Narrow" w:hAnsi="Arial Narrow" w:cs="Arial"/>
        </w:rPr>
      </w:pPr>
    </w:p>
    <w:p w14:paraId="29D03FC4" w14:textId="77777777" w:rsidR="002A7D8E" w:rsidRPr="00530992" w:rsidRDefault="002A7D8E" w:rsidP="002A7D8E">
      <w:pPr>
        <w:widowControl w:val="0"/>
        <w:autoSpaceDE w:val="0"/>
        <w:autoSpaceDN w:val="0"/>
        <w:adjustRightInd w:val="0"/>
        <w:jc w:val="both"/>
        <w:rPr>
          <w:rFonts w:ascii="Arial Narrow" w:hAnsi="Arial Narrow" w:cs="Arial"/>
        </w:rPr>
      </w:pPr>
    </w:p>
    <w:p w14:paraId="352B1A65" w14:textId="77777777" w:rsidR="002A7D8E" w:rsidRPr="00530992" w:rsidRDefault="002A7D8E" w:rsidP="002A7D8E">
      <w:pPr>
        <w:widowControl w:val="0"/>
        <w:autoSpaceDE w:val="0"/>
        <w:autoSpaceDN w:val="0"/>
        <w:adjustRightInd w:val="0"/>
        <w:jc w:val="both"/>
        <w:rPr>
          <w:rFonts w:ascii="Arial Narrow" w:hAnsi="Arial Narrow" w:cs="Arial"/>
        </w:rPr>
      </w:pPr>
    </w:p>
    <w:p w14:paraId="51A06683" w14:textId="77777777" w:rsidR="002A7D8E" w:rsidRPr="00530992" w:rsidRDefault="002A7D8E" w:rsidP="002A7D8E">
      <w:pPr>
        <w:widowControl w:val="0"/>
        <w:autoSpaceDE w:val="0"/>
        <w:autoSpaceDN w:val="0"/>
        <w:adjustRightInd w:val="0"/>
        <w:jc w:val="both"/>
        <w:rPr>
          <w:rFonts w:ascii="Arial Narrow" w:hAnsi="Arial Narrow" w:cs="Arial"/>
        </w:rPr>
      </w:pPr>
    </w:p>
    <w:p w14:paraId="118996EB" w14:textId="77777777" w:rsidR="002A7D8E" w:rsidRPr="00530992" w:rsidRDefault="002A7D8E" w:rsidP="002A7D8E">
      <w:pPr>
        <w:widowControl w:val="0"/>
        <w:autoSpaceDE w:val="0"/>
        <w:autoSpaceDN w:val="0"/>
        <w:adjustRightInd w:val="0"/>
        <w:jc w:val="both"/>
        <w:rPr>
          <w:rFonts w:ascii="Arial Narrow" w:hAnsi="Arial Narrow" w:cs="Arial"/>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2A7D8E" w:rsidRPr="00530992" w14:paraId="59480300" w14:textId="77777777" w:rsidTr="006B034B">
        <w:trPr>
          <w:trHeight w:val="2700"/>
        </w:trPr>
        <w:tc>
          <w:tcPr>
            <w:tcW w:w="9073" w:type="dxa"/>
          </w:tcPr>
          <w:p w14:paraId="666F7B5A" w14:textId="77777777" w:rsidR="002A7D8E" w:rsidRPr="00530992" w:rsidRDefault="002A7D8E" w:rsidP="006B034B">
            <w:pPr>
              <w:widowControl w:val="0"/>
              <w:autoSpaceDE w:val="0"/>
              <w:autoSpaceDN w:val="0"/>
              <w:adjustRightInd w:val="0"/>
              <w:jc w:val="both"/>
              <w:rPr>
                <w:rFonts w:ascii="Arial Narrow" w:hAnsi="Arial Narrow" w:cs="Arial"/>
              </w:rPr>
            </w:pPr>
          </w:p>
          <w:p w14:paraId="5DDC1E8F" w14:textId="77777777" w:rsidR="002A7D8E" w:rsidRPr="00530992" w:rsidRDefault="002A7D8E" w:rsidP="006B034B">
            <w:pPr>
              <w:widowControl w:val="0"/>
              <w:autoSpaceDE w:val="0"/>
              <w:autoSpaceDN w:val="0"/>
              <w:adjustRightInd w:val="0"/>
              <w:jc w:val="both"/>
              <w:rPr>
                <w:rFonts w:ascii="Arial Narrow" w:hAnsi="Arial Narrow" w:cs="Arial"/>
              </w:rPr>
            </w:pPr>
          </w:p>
          <w:p w14:paraId="608D3F3F" w14:textId="77777777" w:rsidR="002A7D8E" w:rsidRPr="00530992" w:rsidRDefault="002A7D8E" w:rsidP="006B034B">
            <w:pPr>
              <w:widowControl w:val="0"/>
              <w:autoSpaceDE w:val="0"/>
              <w:autoSpaceDN w:val="0"/>
              <w:adjustRightInd w:val="0"/>
              <w:jc w:val="both"/>
              <w:rPr>
                <w:rFonts w:ascii="Arial Narrow" w:hAnsi="Arial Narrow" w:cs="Arial"/>
              </w:rPr>
            </w:pPr>
          </w:p>
          <w:p w14:paraId="25C031EC" w14:textId="77777777" w:rsidR="002A7D8E" w:rsidRPr="00530992" w:rsidRDefault="002A7D8E" w:rsidP="006B034B">
            <w:pPr>
              <w:spacing w:before="120"/>
              <w:jc w:val="center"/>
              <w:rPr>
                <w:rFonts w:ascii="Arial Narrow" w:hAnsi="Arial Narrow" w:cs="Arial"/>
              </w:rPr>
            </w:pPr>
            <w:r w:rsidRPr="00530992">
              <w:rPr>
                <w:rFonts w:ascii="Arial Narrow" w:hAnsi="Arial Narrow" w:cs="Arial"/>
                <w:b/>
                <w:smallCaps/>
              </w:rPr>
              <w:t xml:space="preserve">návrh rámcovej dohody: ČASŤ </w:t>
            </w:r>
            <w:r>
              <w:rPr>
                <w:rFonts w:ascii="Arial Narrow" w:hAnsi="Arial Narrow" w:cs="Arial"/>
                <w:b/>
                <w:smallCaps/>
              </w:rPr>
              <w:t>1</w:t>
            </w:r>
          </w:p>
        </w:tc>
      </w:tr>
    </w:tbl>
    <w:p w14:paraId="3AA7EFCA" w14:textId="77777777" w:rsidR="002A7D8E" w:rsidRPr="00530992" w:rsidRDefault="002A7D8E" w:rsidP="002A7D8E">
      <w:pPr>
        <w:widowControl w:val="0"/>
        <w:autoSpaceDE w:val="0"/>
        <w:autoSpaceDN w:val="0"/>
        <w:adjustRightInd w:val="0"/>
        <w:jc w:val="both"/>
        <w:rPr>
          <w:rFonts w:ascii="Arial Narrow" w:hAnsi="Arial Narrow" w:cs="Arial"/>
        </w:rPr>
      </w:pPr>
    </w:p>
    <w:p w14:paraId="57A6FB96" w14:textId="77777777" w:rsidR="002A7D8E" w:rsidRPr="00530992" w:rsidRDefault="002A7D8E" w:rsidP="002A7D8E">
      <w:pPr>
        <w:widowControl w:val="0"/>
        <w:autoSpaceDE w:val="0"/>
        <w:autoSpaceDN w:val="0"/>
        <w:adjustRightInd w:val="0"/>
        <w:jc w:val="both"/>
        <w:rPr>
          <w:rFonts w:ascii="Arial Narrow" w:hAnsi="Arial Narrow" w:cs="Arial"/>
        </w:rPr>
      </w:pPr>
    </w:p>
    <w:p w14:paraId="3C0E9637" w14:textId="77777777" w:rsidR="002A7D8E" w:rsidRPr="00530992" w:rsidRDefault="002A7D8E" w:rsidP="002A7D8E">
      <w:pPr>
        <w:widowControl w:val="0"/>
        <w:autoSpaceDE w:val="0"/>
        <w:autoSpaceDN w:val="0"/>
        <w:adjustRightInd w:val="0"/>
        <w:jc w:val="both"/>
        <w:rPr>
          <w:rFonts w:ascii="Arial Narrow" w:hAnsi="Arial Narrow" w:cs="Arial"/>
          <w:b/>
          <w:smallCaps/>
        </w:rPr>
      </w:pPr>
    </w:p>
    <w:p w14:paraId="16A584F7" w14:textId="77777777" w:rsidR="002A7D8E" w:rsidRPr="00530992" w:rsidRDefault="002A7D8E" w:rsidP="002A7D8E">
      <w:pPr>
        <w:widowControl w:val="0"/>
        <w:autoSpaceDE w:val="0"/>
        <w:autoSpaceDN w:val="0"/>
        <w:adjustRightInd w:val="0"/>
        <w:jc w:val="both"/>
        <w:rPr>
          <w:rFonts w:ascii="Arial Narrow" w:hAnsi="Arial Narrow" w:cs="Arial"/>
          <w:b/>
          <w:smallCaps/>
        </w:rPr>
      </w:pPr>
    </w:p>
    <w:p w14:paraId="66EAA80F" w14:textId="77777777" w:rsidR="002A7D8E" w:rsidRPr="00530992" w:rsidRDefault="002A7D8E" w:rsidP="002A7D8E">
      <w:pPr>
        <w:widowControl w:val="0"/>
        <w:autoSpaceDE w:val="0"/>
        <w:autoSpaceDN w:val="0"/>
        <w:adjustRightInd w:val="0"/>
        <w:jc w:val="both"/>
        <w:rPr>
          <w:rFonts w:ascii="Arial Narrow" w:hAnsi="Arial Narrow" w:cs="Arial"/>
          <w:b/>
          <w:smallCaps/>
        </w:rPr>
      </w:pPr>
    </w:p>
    <w:p w14:paraId="533E275B" w14:textId="77777777" w:rsidR="002A7D8E" w:rsidRPr="00530992" w:rsidRDefault="002A7D8E" w:rsidP="002A7D8E">
      <w:pPr>
        <w:widowControl w:val="0"/>
        <w:autoSpaceDE w:val="0"/>
        <w:autoSpaceDN w:val="0"/>
        <w:adjustRightInd w:val="0"/>
        <w:jc w:val="both"/>
        <w:rPr>
          <w:rFonts w:ascii="Arial Narrow" w:hAnsi="Arial Narrow" w:cs="Arial"/>
          <w:b/>
          <w:smallCaps/>
        </w:rPr>
      </w:pPr>
    </w:p>
    <w:p w14:paraId="1278BB15" w14:textId="77777777" w:rsidR="002A7D8E" w:rsidRPr="00530992" w:rsidRDefault="002A7D8E" w:rsidP="002A7D8E">
      <w:pPr>
        <w:widowControl w:val="0"/>
        <w:autoSpaceDE w:val="0"/>
        <w:autoSpaceDN w:val="0"/>
        <w:adjustRightInd w:val="0"/>
        <w:jc w:val="both"/>
        <w:rPr>
          <w:rFonts w:ascii="Arial Narrow" w:hAnsi="Arial Narrow" w:cs="Arial"/>
          <w:b/>
          <w:smallCaps/>
        </w:rPr>
      </w:pPr>
    </w:p>
    <w:p w14:paraId="3CADD31F" w14:textId="77777777" w:rsidR="002A7D8E" w:rsidRPr="00530992" w:rsidRDefault="002A7D8E" w:rsidP="002A7D8E">
      <w:pPr>
        <w:widowControl w:val="0"/>
        <w:autoSpaceDE w:val="0"/>
        <w:autoSpaceDN w:val="0"/>
        <w:adjustRightInd w:val="0"/>
        <w:jc w:val="both"/>
        <w:rPr>
          <w:rFonts w:ascii="Arial Narrow" w:hAnsi="Arial Narrow" w:cs="Arial"/>
          <w:b/>
          <w:smallCaps/>
        </w:rPr>
      </w:pPr>
    </w:p>
    <w:p w14:paraId="73891277" w14:textId="77777777" w:rsidR="002A7D8E" w:rsidRPr="00530992" w:rsidRDefault="002A7D8E" w:rsidP="002A7D8E">
      <w:pPr>
        <w:widowControl w:val="0"/>
        <w:autoSpaceDE w:val="0"/>
        <w:autoSpaceDN w:val="0"/>
        <w:adjustRightInd w:val="0"/>
        <w:jc w:val="both"/>
        <w:rPr>
          <w:rFonts w:ascii="Arial Narrow" w:hAnsi="Arial Narrow" w:cs="Arial"/>
          <w:b/>
          <w:smallCaps/>
        </w:rPr>
      </w:pPr>
    </w:p>
    <w:p w14:paraId="6C966700" w14:textId="77777777" w:rsidR="002A7D8E" w:rsidRPr="00530992" w:rsidRDefault="002A7D8E" w:rsidP="002A7D8E">
      <w:pPr>
        <w:widowControl w:val="0"/>
        <w:autoSpaceDE w:val="0"/>
        <w:autoSpaceDN w:val="0"/>
        <w:adjustRightInd w:val="0"/>
        <w:jc w:val="both"/>
        <w:rPr>
          <w:rFonts w:ascii="Arial Narrow" w:hAnsi="Arial Narrow" w:cs="Arial"/>
          <w:b/>
          <w:smallCaps/>
        </w:rPr>
      </w:pPr>
    </w:p>
    <w:p w14:paraId="60FA49EF" w14:textId="77777777" w:rsidR="002A7D8E" w:rsidRPr="00530992" w:rsidRDefault="002A7D8E" w:rsidP="002A7D8E">
      <w:pPr>
        <w:widowControl w:val="0"/>
        <w:autoSpaceDE w:val="0"/>
        <w:autoSpaceDN w:val="0"/>
        <w:adjustRightInd w:val="0"/>
        <w:jc w:val="both"/>
        <w:rPr>
          <w:rFonts w:ascii="Arial Narrow" w:hAnsi="Arial Narrow" w:cs="Arial"/>
          <w:b/>
          <w:smallCaps/>
        </w:rPr>
      </w:pPr>
    </w:p>
    <w:p w14:paraId="7CF3350E" w14:textId="77777777" w:rsidR="002A7D8E" w:rsidRPr="00530992" w:rsidRDefault="002A7D8E" w:rsidP="002A7D8E">
      <w:pPr>
        <w:widowControl w:val="0"/>
        <w:autoSpaceDE w:val="0"/>
        <w:autoSpaceDN w:val="0"/>
        <w:adjustRightInd w:val="0"/>
        <w:jc w:val="both"/>
        <w:rPr>
          <w:rFonts w:ascii="Arial Narrow" w:hAnsi="Arial Narrow" w:cs="Arial"/>
          <w:b/>
          <w:smallCaps/>
        </w:rPr>
      </w:pPr>
    </w:p>
    <w:p w14:paraId="1947551F" w14:textId="77777777" w:rsidR="002A7D8E" w:rsidRPr="00530992" w:rsidRDefault="002A7D8E" w:rsidP="002A7D8E">
      <w:pPr>
        <w:pStyle w:val="Bezriadkovania"/>
        <w:spacing w:line="276" w:lineRule="auto"/>
        <w:jc w:val="center"/>
        <w:rPr>
          <w:rFonts w:ascii="Arial Narrow" w:hAnsi="Arial Narrow"/>
        </w:rPr>
      </w:pPr>
    </w:p>
    <w:p w14:paraId="3A0C75DF" w14:textId="77777777" w:rsidR="00F6706E" w:rsidRPr="000A25EB" w:rsidRDefault="00F6706E" w:rsidP="00F6706E">
      <w:pPr>
        <w:tabs>
          <w:tab w:val="left" w:pos="2160"/>
          <w:tab w:val="left" w:pos="2880"/>
          <w:tab w:val="left" w:pos="4500"/>
        </w:tabs>
        <w:spacing w:after="0" w:line="264" w:lineRule="auto"/>
        <w:jc w:val="center"/>
        <w:rPr>
          <w:rFonts w:ascii="Arial Narrow" w:eastAsia="Times New Roman" w:hAnsi="Arial Narrow" w:cs="Arial"/>
          <w:b/>
          <w:lang w:eastAsia="cs-CZ"/>
        </w:rPr>
      </w:pPr>
    </w:p>
    <w:p w14:paraId="0B12B033" w14:textId="77777777" w:rsidR="00F6706E" w:rsidRPr="000A25EB" w:rsidRDefault="00F6706E" w:rsidP="00F6706E">
      <w:pPr>
        <w:spacing w:after="0" w:line="240" w:lineRule="auto"/>
        <w:jc w:val="right"/>
        <w:rPr>
          <w:rFonts w:ascii="Arial Narrow" w:eastAsia="Times New Roman" w:hAnsi="Arial Narrow" w:cs="Times New Roman"/>
          <w:lang w:eastAsia="cs-CZ"/>
        </w:rPr>
      </w:pPr>
    </w:p>
    <w:p w14:paraId="66FE533E" w14:textId="77777777" w:rsidR="00F6706E" w:rsidRPr="000A25EB" w:rsidRDefault="00F6706E" w:rsidP="00F6706E">
      <w:pPr>
        <w:tabs>
          <w:tab w:val="left" w:pos="2160"/>
          <w:tab w:val="left" w:pos="2880"/>
          <w:tab w:val="left" w:pos="4500"/>
        </w:tabs>
        <w:spacing w:after="0" w:line="264" w:lineRule="auto"/>
        <w:jc w:val="center"/>
        <w:rPr>
          <w:rFonts w:ascii="Arial Narrow" w:eastAsia="Times New Roman" w:hAnsi="Arial Narrow" w:cs="Arial"/>
          <w:b/>
          <w:lang w:eastAsia="cs-CZ"/>
        </w:rPr>
      </w:pPr>
      <w:r w:rsidRPr="000A25EB">
        <w:rPr>
          <w:rFonts w:ascii="Arial Narrow" w:eastAsia="Times New Roman" w:hAnsi="Arial Narrow" w:cs="Arial"/>
          <w:b/>
          <w:lang w:eastAsia="cs-CZ"/>
        </w:rPr>
        <w:t>Návrh</w:t>
      </w:r>
    </w:p>
    <w:p w14:paraId="45CC4CA3" w14:textId="77777777" w:rsidR="00F6706E" w:rsidRPr="000A25EB" w:rsidRDefault="00F6706E" w:rsidP="00F6706E">
      <w:pPr>
        <w:tabs>
          <w:tab w:val="left" w:pos="2160"/>
          <w:tab w:val="left" w:pos="2880"/>
          <w:tab w:val="left" w:pos="4500"/>
        </w:tabs>
        <w:spacing w:after="0" w:line="264" w:lineRule="auto"/>
        <w:jc w:val="center"/>
        <w:rPr>
          <w:rFonts w:ascii="Arial Narrow" w:eastAsia="Times New Roman" w:hAnsi="Arial Narrow" w:cs="Arial"/>
          <w:b/>
          <w:lang w:eastAsia="cs-CZ"/>
        </w:rPr>
      </w:pPr>
    </w:p>
    <w:p w14:paraId="49A4DE42" w14:textId="0CBD6820" w:rsidR="00F6706E" w:rsidRPr="000A25EB" w:rsidRDefault="00F6706E" w:rsidP="00F6706E">
      <w:pPr>
        <w:spacing w:after="0" w:line="240" w:lineRule="auto"/>
        <w:jc w:val="center"/>
        <w:rPr>
          <w:rFonts w:ascii="Arial Narrow" w:eastAsia="Times New Roman" w:hAnsi="Arial Narrow" w:cs="Arial"/>
          <w:lang w:eastAsia="cs-CZ"/>
        </w:rPr>
      </w:pPr>
      <w:r w:rsidRPr="000A25EB">
        <w:rPr>
          <w:rFonts w:ascii="Arial Narrow" w:eastAsia="Times New Roman" w:hAnsi="Arial Narrow" w:cs="Arial Narrow"/>
          <w:b/>
          <w:bCs/>
          <w:lang w:eastAsia="cs-CZ"/>
        </w:rPr>
        <w:t xml:space="preserve">Rámcová dohoda č. </w:t>
      </w:r>
      <w:r w:rsidR="000719F9" w:rsidRPr="000A25EB">
        <w:rPr>
          <w:rFonts w:ascii="Arial Narrow" w:eastAsia="Times New Roman" w:hAnsi="Arial Narrow" w:cs="Arial"/>
          <w:highlight w:val="yellow"/>
          <w:lang w:eastAsia="cs-CZ"/>
        </w:rPr>
        <w:t>SE-VO2</w:t>
      </w:r>
      <w:r w:rsidR="00E11B3B" w:rsidRPr="000A25EB">
        <w:rPr>
          <w:rFonts w:ascii="Arial Narrow" w:eastAsia="Times New Roman" w:hAnsi="Arial Narrow" w:cs="Arial"/>
          <w:highlight w:val="yellow"/>
          <w:lang w:eastAsia="cs-CZ"/>
        </w:rPr>
        <w:t>-2021/002632</w:t>
      </w:r>
      <w:r w:rsidRPr="000A25EB">
        <w:rPr>
          <w:rFonts w:ascii="Arial Narrow" w:eastAsia="Times New Roman" w:hAnsi="Arial Narrow" w:cs="Arial"/>
          <w:highlight w:val="yellow"/>
          <w:lang w:eastAsia="cs-CZ"/>
        </w:rPr>
        <w:t>-xxx</w:t>
      </w:r>
    </w:p>
    <w:p w14:paraId="7FC3AFDC" w14:textId="77777777" w:rsidR="00F6706E" w:rsidRPr="000A25EB" w:rsidRDefault="00F6706E" w:rsidP="00F6706E">
      <w:pPr>
        <w:tabs>
          <w:tab w:val="right" w:leader="dot" w:pos="10080"/>
        </w:tabs>
        <w:spacing w:after="0" w:line="240" w:lineRule="auto"/>
        <w:ind w:left="1134" w:hanging="703"/>
        <w:jc w:val="center"/>
        <w:rPr>
          <w:rFonts w:ascii="Arial Narrow" w:eastAsia="Times New Roman" w:hAnsi="Arial Narrow" w:cs="Arial"/>
          <w:i/>
          <w:color w:val="FF0000"/>
          <w:highlight w:val="yellow"/>
          <w:lang w:eastAsia="x-none"/>
        </w:rPr>
      </w:pPr>
    </w:p>
    <w:p w14:paraId="113E8DE6" w14:textId="24F90425" w:rsidR="00F6706E" w:rsidRPr="000A25EB"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r w:rsidRPr="000A25EB">
        <w:rPr>
          <w:rFonts w:ascii="Arial Narrow" w:eastAsia="Times New Roman" w:hAnsi="Arial Narrow" w:cs="Arial Narrow"/>
          <w:lang w:eastAsia="cs-CZ"/>
        </w:rPr>
        <w:t>uzatvorená podľa § 269 ods.</w:t>
      </w:r>
      <w:r w:rsidR="00284BF7" w:rsidRPr="000A25EB">
        <w:rPr>
          <w:rFonts w:ascii="Arial Narrow" w:eastAsia="Times New Roman" w:hAnsi="Arial Narrow" w:cs="Arial Narrow"/>
          <w:lang w:eastAsia="cs-CZ"/>
        </w:rPr>
        <w:t xml:space="preserve"> </w:t>
      </w:r>
      <w:r w:rsidRPr="000A25EB">
        <w:rPr>
          <w:rFonts w:ascii="Arial Narrow" w:eastAsia="Times New Roman" w:hAnsi="Arial Narrow" w:cs="Arial Narrow"/>
          <w:lang w:eastAsia="cs-CZ"/>
        </w:rPr>
        <w:t>2  zákona č. 513/1991 Zb. Obchodný zákonník v znení neskorších predpisov</w:t>
      </w:r>
    </w:p>
    <w:p w14:paraId="27D67783"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r w:rsidRPr="000A25EB">
        <w:rPr>
          <w:rFonts w:ascii="Arial Narrow" w:eastAsia="Times New Roman" w:hAnsi="Arial Narrow" w:cs="Arial Narrow"/>
          <w:lang w:eastAsia="cs-CZ"/>
        </w:rPr>
        <w:t>(ďalej len „</w:t>
      </w:r>
      <w:r w:rsidRPr="000A25EB">
        <w:rPr>
          <w:rFonts w:ascii="Arial Narrow" w:eastAsia="Times New Roman" w:hAnsi="Arial Narrow" w:cs="Arial Narrow"/>
          <w:b/>
          <w:lang w:eastAsia="cs-CZ"/>
        </w:rPr>
        <w:t>Obchodný zákonník</w:t>
      </w:r>
      <w:r w:rsidRPr="000A25EB">
        <w:rPr>
          <w:rFonts w:ascii="Arial Narrow" w:eastAsia="Times New Roman" w:hAnsi="Arial Narrow" w:cs="Arial Narrow"/>
          <w:lang w:eastAsia="cs-CZ"/>
        </w:rPr>
        <w:t>“)</w:t>
      </w:r>
    </w:p>
    <w:p w14:paraId="69B3B6F3" w14:textId="0FB48F39" w:rsidR="00F6706E" w:rsidRPr="000A25EB"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Times New Roman"/>
        </w:rPr>
      </w:pPr>
      <w:r w:rsidRPr="000A25EB">
        <w:rPr>
          <w:rFonts w:ascii="Arial Narrow" w:eastAsia="Times New Roman" w:hAnsi="Arial Narrow" w:cs="Arial Narrow"/>
          <w:lang w:eastAsia="cs-CZ"/>
        </w:rPr>
        <w:t>a podľa § 83 zákona č. 343/2015 Z. z. o verejnom obstarávaní a o zmene a doplnení niektorých zákonov v znení neskorších predpisov (ďalej len „</w:t>
      </w:r>
      <w:r w:rsidRPr="000A25EB">
        <w:rPr>
          <w:rFonts w:ascii="Arial Narrow" w:eastAsia="Times New Roman" w:hAnsi="Arial Narrow" w:cs="Times New Roman"/>
          <w:b/>
        </w:rPr>
        <w:t>zákon č. 343/2015 Z.</w:t>
      </w:r>
      <w:r w:rsidR="00407A53" w:rsidRPr="000A25EB">
        <w:rPr>
          <w:rFonts w:ascii="Arial Narrow" w:eastAsia="Times New Roman" w:hAnsi="Arial Narrow" w:cs="Times New Roman"/>
          <w:b/>
        </w:rPr>
        <w:t xml:space="preserve"> </w:t>
      </w:r>
      <w:r w:rsidRPr="000A25EB">
        <w:rPr>
          <w:rFonts w:ascii="Arial Narrow" w:eastAsia="Times New Roman" w:hAnsi="Arial Narrow" w:cs="Times New Roman"/>
          <w:b/>
        </w:rPr>
        <w:t>z</w:t>
      </w:r>
      <w:r w:rsidRPr="000A25EB">
        <w:rPr>
          <w:rFonts w:ascii="Arial Narrow" w:eastAsia="Times New Roman" w:hAnsi="Arial Narrow" w:cs="Times New Roman"/>
        </w:rPr>
        <w:t xml:space="preserve">.“) </w:t>
      </w:r>
    </w:p>
    <w:p w14:paraId="2E7E8ABB"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r w:rsidRPr="000A25EB">
        <w:rPr>
          <w:rFonts w:ascii="Arial Narrow" w:eastAsia="Times New Roman" w:hAnsi="Arial Narrow" w:cs="Arial Narrow"/>
          <w:lang w:eastAsia="cs-CZ"/>
        </w:rPr>
        <w:t>(ďalej len „</w:t>
      </w:r>
      <w:r w:rsidRPr="000A25EB">
        <w:rPr>
          <w:rFonts w:ascii="Arial Narrow" w:eastAsia="Times New Roman" w:hAnsi="Arial Narrow" w:cs="Arial Narrow"/>
          <w:b/>
          <w:lang w:eastAsia="cs-CZ"/>
        </w:rPr>
        <w:t>Dohoda</w:t>
      </w:r>
      <w:r w:rsidRPr="000A25EB">
        <w:rPr>
          <w:rFonts w:ascii="Arial Narrow" w:eastAsia="Times New Roman" w:hAnsi="Arial Narrow" w:cs="Arial Narrow"/>
          <w:lang w:eastAsia="cs-CZ"/>
        </w:rPr>
        <w:t>“)</w:t>
      </w:r>
    </w:p>
    <w:p w14:paraId="479CE47A"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p>
    <w:p w14:paraId="68F5ED2A" w14:textId="77777777" w:rsidR="00F6706E" w:rsidRPr="000A25EB" w:rsidRDefault="00F6706E" w:rsidP="00F6706E">
      <w:pPr>
        <w:tabs>
          <w:tab w:val="left" w:pos="2160"/>
          <w:tab w:val="left" w:pos="2880"/>
          <w:tab w:val="left" w:pos="4500"/>
        </w:tabs>
        <w:autoSpaceDE w:val="0"/>
        <w:autoSpaceDN w:val="0"/>
        <w:adjustRightInd w:val="0"/>
        <w:spacing w:after="0" w:line="240" w:lineRule="auto"/>
        <w:rPr>
          <w:rFonts w:ascii="Arial Narrow" w:eastAsia="Times New Roman" w:hAnsi="Arial Narrow" w:cs="Arial Narrow"/>
          <w:lang w:eastAsia="cs-CZ"/>
        </w:rPr>
      </w:pPr>
      <w:r w:rsidRPr="000A25EB">
        <w:rPr>
          <w:rFonts w:ascii="Arial Narrow" w:eastAsia="Times New Roman" w:hAnsi="Arial Narrow" w:cs="Arial Narrow"/>
          <w:bCs/>
          <w:lang w:eastAsia="cs-CZ"/>
        </w:rPr>
        <w:t>medzi zmluvnými stranami:</w:t>
      </w:r>
    </w:p>
    <w:p w14:paraId="3D986416"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1A447530" w14:textId="77777777" w:rsidR="00F6706E" w:rsidRPr="000A25EB" w:rsidRDefault="00F6706E" w:rsidP="00F6706E">
      <w:pPr>
        <w:tabs>
          <w:tab w:val="left" w:pos="426"/>
        </w:tabs>
        <w:autoSpaceDE w:val="0"/>
        <w:autoSpaceDN w:val="0"/>
        <w:adjustRightInd w:val="0"/>
        <w:spacing w:after="0" w:line="240" w:lineRule="auto"/>
        <w:jc w:val="both"/>
        <w:rPr>
          <w:rFonts w:ascii="Arial Narrow" w:eastAsia="Times New Roman" w:hAnsi="Arial Narrow" w:cs="Arial Narrow"/>
          <w:b/>
          <w:bCs/>
          <w:lang w:val="x-none" w:eastAsia="cs-CZ"/>
        </w:rPr>
      </w:pPr>
      <w:r w:rsidRPr="000A25EB">
        <w:rPr>
          <w:rFonts w:ascii="Arial Narrow" w:eastAsia="Times New Roman" w:hAnsi="Arial Narrow" w:cs="Arial Narrow"/>
          <w:b/>
          <w:bCs/>
          <w:lang w:val="x-none" w:eastAsia="cs-CZ"/>
        </w:rPr>
        <w:t>Kupujúci:</w:t>
      </w:r>
    </w:p>
    <w:p w14:paraId="4F507A11" w14:textId="77777777" w:rsidR="00F6706E" w:rsidRPr="000A25EB"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0A25EB">
        <w:rPr>
          <w:rFonts w:ascii="Arial Narrow" w:eastAsia="Times New Roman" w:hAnsi="Arial Narrow" w:cs="Times New Roman"/>
          <w:lang w:eastAsia="cs-CZ"/>
        </w:rPr>
        <w:t>Kupujúci:</w:t>
      </w:r>
      <w:r w:rsidRPr="000A25EB">
        <w:rPr>
          <w:rFonts w:ascii="Arial Narrow" w:eastAsia="Times New Roman" w:hAnsi="Arial Narrow" w:cs="Times New Roman"/>
          <w:lang w:eastAsia="cs-CZ"/>
        </w:rPr>
        <w:tab/>
        <w:t xml:space="preserve">              Slovenská republika, zastúpená</w:t>
      </w:r>
    </w:p>
    <w:p w14:paraId="5D67D0E4" w14:textId="77777777" w:rsidR="00F6706E" w:rsidRPr="000A25EB" w:rsidRDefault="00F6706E" w:rsidP="00F6706E">
      <w:pPr>
        <w:tabs>
          <w:tab w:val="left" w:pos="2160"/>
          <w:tab w:val="left" w:pos="2880"/>
          <w:tab w:val="left" w:pos="4500"/>
        </w:tabs>
        <w:spacing w:after="0" w:line="240" w:lineRule="auto"/>
        <w:ind w:left="2124" w:firstLine="708"/>
        <w:rPr>
          <w:rFonts w:ascii="Arial Narrow" w:eastAsia="Times New Roman" w:hAnsi="Arial Narrow" w:cs="Times New Roman"/>
          <w:lang w:eastAsia="cs-CZ"/>
        </w:rPr>
      </w:pPr>
      <w:r w:rsidRPr="000A25EB">
        <w:rPr>
          <w:rFonts w:ascii="Arial Narrow" w:eastAsia="Times New Roman" w:hAnsi="Arial Narrow" w:cs="Times New Roman"/>
          <w:lang w:eastAsia="cs-CZ"/>
        </w:rPr>
        <w:t xml:space="preserve"> Ministerstvom vnútra Slovenskej republiky</w:t>
      </w:r>
    </w:p>
    <w:p w14:paraId="72C59830" w14:textId="77777777" w:rsidR="00F6706E" w:rsidRPr="000A25EB"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0A25EB">
        <w:rPr>
          <w:rFonts w:ascii="Arial Narrow" w:eastAsia="Times New Roman" w:hAnsi="Arial Narrow" w:cs="Times New Roman"/>
          <w:lang w:eastAsia="cs-CZ"/>
        </w:rPr>
        <w:t>Sídlo</w:t>
      </w:r>
      <w:r w:rsidRPr="000A25EB">
        <w:rPr>
          <w:rFonts w:ascii="Arial Narrow" w:eastAsia="Times New Roman" w:hAnsi="Arial Narrow" w:cs="Times New Roman"/>
          <w:lang w:eastAsia="cs-CZ"/>
        </w:rPr>
        <w:tab/>
      </w:r>
      <w:r w:rsidRPr="000A25EB">
        <w:rPr>
          <w:rFonts w:ascii="Arial Narrow" w:eastAsia="Times New Roman" w:hAnsi="Arial Narrow" w:cs="Times New Roman"/>
          <w:lang w:eastAsia="cs-CZ"/>
        </w:rPr>
        <w:tab/>
        <w:t>Pribinova 2, 812 72 Bratislava – Staré Mesto</w:t>
      </w:r>
    </w:p>
    <w:p w14:paraId="216C4FB8"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IČO: </w:t>
      </w:r>
      <w:r w:rsidRPr="000A25EB">
        <w:rPr>
          <w:rFonts w:ascii="Arial Narrow" w:eastAsia="Times New Roman" w:hAnsi="Arial Narrow" w:cs="Arial Narrow"/>
          <w:lang w:eastAsia="cs-CZ"/>
        </w:rPr>
        <w:tab/>
      </w:r>
      <w:r w:rsidRPr="000A25EB">
        <w:rPr>
          <w:rFonts w:ascii="Arial Narrow" w:eastAsia="Times New Roman" w:hAnsi="Arial Narrow" w:cs="Arial Narrow"/>
          <w:lang w:eastAsia="cs-CZ"/>
        </w:rPr>
        <w:tab/>
        <w:t xml:space="preserve">00 151 866 </w:t>
      </w:r>
    </w:p>
    <w:p w14:paraId="533AF712" w14:textId="77777777" w:rsidR="00F6706E" w:rsidRPr="000A25EB"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0A25EB">
        <w:rPr>
          <w:rFonts w:ascii="Arial Narrow" w:eastAsia="Times New Roman" w:hAnsi="Arial Narrow" w:cs="Times New Roman"/>
          <w:lang w:eastAsia="cs-CZ"/>
        </w:rPr>
        <w:t>Bankové spojenie:</w:t>
      </w:r>
      <w:r w:rsidRPr="000A25EB">
        <w:rPr>
          <w:rFonts w:ascii="Arial Narrow" w:eastAsia="Times New Roman" w:hAnsi="Arial Narrow" w:cs="Times New Roman"/>
          <w:lang w:eastAsia="cs-CZ"/>
        </w:rPr>
        <w:tab/>
      </w:r>
      <w:r w:rsidRPr="000A25EB">
        <w:rPr>
          <w:rFonts w:ascii="Arial Narrow" w:eastAsia="Times New Roman" w:hAnsi="Arial Narrow" w:cs="Times New Roman"/>
          <w:lang w:eastAsia="cs-CZ"/>
        </w:rPr>
        <w:tab/>
        <w:t>Štátna pokladnica</w:t>
      </w:r>
    </w:p>
    <w:p w14:paraId="18255458"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IBAN: </w:t>
      </w:r>
      <w:r w:rsidRPr="000A25EB">
        <w:rPr>
          <w:rFonts w:ascii="Arial Narrow" w:eastAsia="Times New Roman" w:hAnsi="Arial Narrow" w:cs="Arial Narrow"/>
          <w:lang w:eastAsia="cs-CZ"/>
        </w:rPr>
        <w:tab/>
      </w:r>
      <w:r w:rsidRPr="000A25EB">
        <w:rPr>
          <w:rFonts w:ascii="Arial Narrow" w:eastAsia="Times New Roman" w:hAnsi="Arial Narrow" w:cs="Arial Narrow"/>
          <w:lang w:eastAsia="cs-CZ"/>
        </w:rPr>
        <w:tab/>
        <w:t>SK7881800000007000180023</w:t>
      </w:r>
    </w:p>
    <w:p w14:paraId="6B216F89" w14:textId="77777777" w:rsidR="00F6706E" w:rsidRPr="000A25EB"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0A25EB">
        <w:rPr>
          <w:rFonts w:ascii="Arial Narrow" w:eastAsia="Times New Roman" w:hAnsi="Arial Narrow" w:cs="Times New Roman"/>
          <w:lang w:eastAsia="cs-CZ"/>
        </w:rPr>
        <w:t>SWIFT:</w:t>
      </w:r>
      <w:r w:rsidRPr="000A25EB">
        <w:rPr>
          <w:rFonts w:ascii="Arial Narrow" w:eastAsia="Times New Roman" w:hAnsi="Arial Narrow" w:cs="Times New Roman"/>
          <w:lang w:eastAsia="cs-CZ"/>
        </w:rPr>
        <w:tab/>
      </w:r>
      <w:r w:rsidRPr="000A25EB">
        <w:rPr>
          <w:rFonts w:ascii="Arial Narrow" w:eastAsia="Times New Roman" w:hAnsi="Arial Narrow" w:cs="Times New Roman"/>
          <w:lang w:eastAsia="cs-CZ"/>
        </w:rPr>
        <w:tab/>
      </w:r>
      <w:r w:rsidRPr="000A25EB">
        <w:rPr>
          <w:rFonts w:ascii="Arial Narrow" w:eastAsia="Times New Roman" w:hAnsi="Arial Narrow" w:cs="Times New Roman"/>
          <w:color w:val="000000"/>
          <w:lang w:eastAsia="cs-CZ"/>
        </w:rPr>
        <w:t>SPSRSKBA</w:t>
      </w:r>
    </w:p>
    <w:p w14:paraId="7CC0C41E" w14:textId="77777777" w:rsidR="00F6706E" w:rsidRPr="000A25EB"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0A25EB">
        <w:rPr>
          <w:rFonts w:ascii="Arial Narrow" w:eastAsia="Times New Roman" w:hAnsi="Arial Narrow" w:cs="Times New Roman"/>
          <w:lang w:eastAsia="cs-CZ"/>
        </w:rPr>
        <w:t>IČO</w:t>
      </w:r>
      <w:r w:rsidRPr="000A25EB">
        <w:rPr>
          <w:rFonts w:ascii="Arial Narrow" w:eastAsia="Times New Roman" w:hAnsi="Arial Narrow" w:cs="Times New Roman"/>
          <w:lang w:eastAsia="cs-CZ"/>
        </w:rPr>
        <w:tab/>
      </w:r>
      <w:r w:rsidRPr="000A25EB">
        <w:rPr>
          <w:rFonts w:ascii="Arial Narrow" w:eastAsia="Times New Roman" w:hAnsi="Arial Narrow" w:cs="Times New Roman"/>
          <w:lang w:eastAsia="cs-CZ"/>
        </w:rPr>
        <w:tab/>
        <w:t>00151866</w:t>
      </w:r>
    </w:p>
    <w:p w14:paraId="0A309BBA" w14:textId="7C4E4B34" w:rsidR="00F6706E" w:rsidRPr="000A25EB" w:rsidRDefault="00F6706E" w:rsidP="00963662">
      <w:pPr>
        <w:tabs>
          <w:tab w:val="left" w:pos="2160"/>
          <w:tab w:val="left" w:pos="2880"/>
          <w:tab w:val="left" w:pos="4500"/>
        </w:tabs>
        <w:autoSpaceDE w:val="0"/>
        <w:autoSpaceDN w:val="0"/>
        <w:adjustRightInd w:val="0"/>
        <w:spacing w:after="0" w:line="240" w:lineRule="auto"/>
        <w:ind w:left="2880" w:hanging="2880"/>
        <w:jc w:val="both"/>
        <w:rPr>
          <w:rFonts w:ascii="Arial Narrow" w:eastAsia="Times New Roman" w:hAnsi="Arial Narrow" w:cs="Arial Narrow"/>
          <w:lang w:eastAsia="cs-CZ"/>
        </w:rPr>
      </w:pPr>
      <w:r w:rsidRPr="000A25EB">
        <w:rPr>
          <w:rFonts w:ascii="Arial Narrow" w:eastAsia="Times New Roman" w:hAnsi="Arial Narrow" w:cs="Times New Roman"/>
          <w:lang w:eastAsia="cs-CZ"/>
        </w:rPr>
        <w:t xml:space="preserve">Zastúpený: </w:t>
      </w:r>
      <w:r w:rsidR="00446F83" w:rsidRPr="000A25EB">
        <w:rPr>
          <w:rFonts w:ascii="Arial Narrow" w:eastAsia="Times New Roman" w:hAnsi="Arial Narrow" w:cs="Times New Roman"/>
          <w:lang w:eastAsia="cs-CZ"/>
        </w:rPr>
        <w:t xml:space="preserve">                                 </w:t>
      </w:r>
      <w:r w:rsidR="00963662" w:rsidRPr="000A25EB">
        <w:rPr>
          <w:rFonts w:ascii="Arial Narrow" w:eastAsia="Times New Roman" w:hAnsi="Arial Narrow" w:cs="Times New Roman"/>
          <w:lang w:eastAsia="cs-CZ"/>
        </w:rPr>
        <w:tab/>
      </w:r>
      <w:r w:rsidR="00E11B3B" w:rsidRPr="000A25EB">
        <w:rPr>
          <w:rFonts w:ascii="Arial Narrow" w:eastAsia="Times New Roman" w:hAnsi="Arial Narrow" w:cs="Arial Narrow"/>
          <w:lang w:eastAsia="cs-CZ"/>
        </w:rPr>
        <w:t>Mgr. Ján Lazar</w:t>
      </w:r>
      <w:r w:rsidRPr="000A25EB">
        <w:rPr>
          <w:rFonts w:ascii="Arial Narrow" w:eastAsia="Times New Roman" w:hAnsi="Arial Narrow" w:cs="Arial Narrow"/>
          <w:lang w:eastAsia="cs-CZ"/>
        </w:rPr>
        <w:t xml:space="preserve">, </w:t>
      </w:r>
      <w:r w:rsidR="00E11B3B" w:rsidRPr="000A25EB">
        <w:rPr>
          <w:rFonts w:ascii="Arial Narrow" w:eastAsia="Times New Roman" w:hAnsi="Arial Narrow" w:cs="Arial Narrow"/>
          <w:lang w:eastAsia="cs-CZ"/>
        </w:rPr>
        <w:t>štátny tajomník Ministerstva vnútra</w:t>
      </w:r>
      <w:r w:rsidR="00963662" w:rsidRPr="000A25EB">
        <w:rPr>
          <w:rFonts w:ascii="Arial Narrow" w:eastAsia="Times New Roman" w:hAnsi="Arial Narrow" w:cs="Arial Narrow"/>
          <w:lang w:eastAsia="cs-CZ"/>
        </w:rPr>
        <w:t xml:space="preserve"> Slovenskej republiky, na   základe  plnej moci </w:t>
      </w:r>
      <w:r w:rsidR="00E11B3B" w:rsidRPr="000A25EB">
        <w:rPr>
          <w:rFonts w:ascii="Arial Narrow" w:eastAsia="Times New Roman" w:hAnsi="Arial Narrow" w:cs="Arial Narrow"/>
          <w:lang w:eastAsia="cs-CZ"/>
        </w:rPr>
        <w:t xml:space="preserve">č. p. </w:t>
      </w:r>
      <w:r w:rsidR="00837EA9" w:rsidRPr="000A25EB">
        <w:rPr>
          <w:rFonts w:ascii="Arial Narrow" w:eastAsia="Times New Roman" w:hAnsi="Arial Narrow" w:cs="Arial Narrow"/>
          <w:lang w:eastAsia="cs-CZ"/>
        </w:rPr>
        <w:t>SL-OPS-2021/001914-079 zo dňa 20. apríla 2021</w:t>
      </w:r>
    </w:p>
    <w:p w14:paraId="05D2E68C" w14:textId="77777777" w:rsidR="00F6706E" w:rsidRPr="000A25EB" w:rsidRDefault="00F6706E" w:rsidP="00F6706E">
      <w:pPr>
        <w:autoSpaceDE w:val="0"/>
        <w:autoSpaceDN w:val="0"/>
        <w:adjustRightInd w:val="0"/>
        <w:spacing w:after="0" w:line="240" w:lineRule="auto"/>
        <w:rPr>
          <w:rFonts w:ascii="Arial Narrow" w:eastAsia="Times New Roman" w:hAnsi="Arial Narrow" w:cs="Arial"/>
          <w:lang w:eastAsia="sk-SK"/>
        </w:rPr>
      </w:pPr>
    </w:p>
    <w:p w14:paraId="06E33047" w14:textId="77777777" w:rsidR="00F6706E" w:rsidRPr="000A25EB" w:rsidRDefault="00F6706E" w:rsidP="00F6706E">
      <w:pPr>
        <w:autoSpaceDE w:val="0"/>
        <w:autoSpaceDN w:val="0"/>
        <w:adjustRightInd w:val="0"/>
        <w:spacing w:after="0" w:line="240" w:lineRule="auto"/>
        <w:rPr>
          <w:rFonts w:ascii="Arial Narrow" w:eastAsia="Times New Roman" w:hAnsi="Arial Narrow" w:cs="Arial"/>
          <w:lang w:eastAsia="sk-SK"/>
        </w:rPr>
      </w:pPr>
      <w:r w:rsidRPr="000A25EB">
        <w:rPr>
          <w:rFonts w:ascii="Arial Narrow" w:eastAsia="Times New Roman" w:hAnsi="Arial Narrow" w:cs="Arial"/>
          <w:lang w:eastAsia="sk-SK"/>
        </w:rPr>
        <w:t xml:space="preserve"> (ďalej len „Kupujúci“). </w:t>
      </w:r>
    </w:p>
    <w:p w14:paraId="54BFB5BC"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59ABD200"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b/>
          <w:lang w:eastAsia="cs-CZ"/>
        </w:rPr>
      </w:pPr>
      <w:r w:rsidRPr="000A25EB">
        <w:rPr>
          <w:rFonts w:ascii="Arial Narrow" w:eastAsia="Times New Roman" w:hAnsi="Arial Narrow" w:cs="Arial Narrow"/>
          <w:b/>
          <w:lang w:eastAsia="cs-CZ"/>
        </w:rPr>
        <w:t>a</w:t>
      </w:r>
    </w:p>
    <w:p w14:paraId="2FA428A3"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47B7B880" w14:textId="77777777" w:rsidR="00F6706E" w:rsidRPr="000A25EB" w:rsidRDefault="00F6706E" w:rsidP="00F6706E">
      <w:pPr>
        <w:tabs>
          <w:tab w:val="left" w:pos="426"/>
        </w:tabs>
        <w:autoSpaceDE w:val="0"/>
        <w:autoSpaceDN w:val="0"/>
        <w:adjustRightInd w:val="0"/>
        <w:spacing w:after="0" w:line="240" w:lineRule="auto"/>
        <w:jc w:val="both"/>
        <w:rPr>
          <w:rFonts w:ascii="Arial Narrow" w:eastAsia="Times New Roman" w:hAnsi="Arial Narrow" w:cs="Arial Narrow"/>
          <w:b/>
          <w:bCs/>
          <w:lang w:val="x-none" w:eastAsia="cs-CZ"/>
        </w:rPr>
      </w:pPr>
      <w:r w:rsidRPr="000A25EB">
        <w:rPr>
          <w:rFonts w:ascii="Arial Narrow" w:eastAsia="Times New Roman" w:hAnsi="Arial Narrow" w:cs="Arial Narrow"/>
          <w:b/>
          <w:bCs/>
          <w:lang w:val="x-none" w:eastAsia="cs-CZ"/>
        </w:rPr>
        <w:t>Predávajúci:</w:t>
      </w:r>
    </w:p>
    <w:p w14:paraId="6E2DE4AF"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Názov: </w:t>
      </w:r>
    </w:p>
    <w:p w14:paraId="71AAF3C6"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Sídlo: </w:t>
      </w:r>
    </w:p>
    <w:p w14:paraId="4656E9D7"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Štatutárny zástupca: </w:t>
      </w:r>
    </w:p>
    <w:p w14:paraId="0F55C123"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Splnomocnený k podpisu: </w:t>
      </w:r>
    </w:p>
    <w:p w14:paraId="67DF21FF"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IČO: </w:t>
      </w:r>
    </w:p>
    <w:p w14:paraId="76281C02"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DIČ: </w:t>
      </w:r>
    </w:p>
    <w:p w14:paraId="7BC779E6"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IČ DPH: </w:t>
      </w:r>
    </w:p>
    <w:p w14:paraId="2E9C7274"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Bankové spojenie: </w:t>
      </w:r>
    </w:p>
    <w:p w14:paraId="42DF9665"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Číslo účtu: </w:t>
      </w:r>
    </w:p>
    <w:p w14:paraId="16997AC2"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IBAN:</w:t>
      </w:r>
    </w:p>
    <w:p w14:paraId="190724B1"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SWIFT (BIC):</w:t>
      </w:r>
    </w:p>
    <w:p w14:paraId="42176754"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Tel: </w:t>
      </w:r>
    </w:p>
    <w:p w14:paraId="16E3D0DE"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Fax: </w:t>
      </w:r>
    </w:p>
    <w:p w14:paraId="3CD095D6"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e-mail: </w:t>
      </w:r>
    </w:p>
    <w:p w14:paraId="29110DA2"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 xml:space="preserve">registrácia: </w:t>
      </w:r>
    </w:p>
    <w:p w14:paraId="0E44BFFE"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(ďalej len „Predávajúci“)</w:t>
      </w:r>
    </w:p>
    <w:p w14:paraId="7E863954"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7E524558" w14:textId="77777777" w:rsidR="00F6706E" w:rsidRPr="000A25EB"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0A25EB">
        <w:rPr>
          <w:rFonts w:ascii="Arial Narrow" w:eastAsia="Times New Roman" w:hAnsi="Arial Narrow" w:cs="Arial Narrow"/>
          <w:lang w:eastAsia="cs-CZ"/>
        </w:rPr>
        <w:t>(Kupujúci a Predávajúci ďalej spolu len „Zmluvné strany“ alebo každý samostatne aj ako „Zmluvná strana“)</w:t>
      </w:r>
    </w:p>
    <w:p w14:paraId="55736BAC" w14:textId="2E605FB2" w:rsidR="00F6706E" w:rsidRPr="000A25EB" w:rsidRDefault="00F6706E" w:rsidP="008E1203">
      <w:pPr>
        <w:jc w:val="center"/>
        <w:rPr>
          <w:rFonts w:ascii="Arial Narrow" w:hAnsi="Arial Narrow"/>
          <w:b/>
        </w:rPr>
      </w:pPr>
    </w:p>
    <w:p w14:paraId="32319450" w14:textId="77777777" w:rsidR="00F6706E" w:rsidRPr="000A25EB" w:rsidRDefault="00F6706E" w:rsidP="00F6706E">
      <w:pPr>
        <w:spacing w:after="0" w:line="240" w:lineRule="auto"/>
        <w:jc w:val="center"/>
        <w:rPr>
          <w:rFonts w:ascii="Arial Narrow" w:eastAsia="Times New Roman" w:hAnsi="Arial Narrow" w:cs="Times New Roman"/>
          <w:b/>
          <w:lang w:eastAsia="cs-CZ"/>
        </w:rPr>
      </w:pPr>
      <w:r w:rsidRPr="000A25EB">
        <w:rPr>
          <w:rFonts w:ascii="Arial Narrow" w:eastAsia="Times New Roman" w:hAnsi="Arial Narrow" w:cs="Times New Roman"/>
          <w:b/>
          <w:lang w:eastAsia="cs-CZ"/>
        </w:rPr>
        <w:t>ÚVODNÉ USTANOVENIA</w:t>
      </w:r>
    </w:p>
    <w:p w14:paraId="331392CF" w14:textId="77777777" w:rsidR="00F6706E" w:rsidRPr="000A25EB" w:rsidRDefault="00F6706E" w:rsidP="00F6706E">
      <w:pPr>
        <w:spacing w:after="0" w:line="240" w:lineRule="auto"/>
        <w:jc w:val="center"/>
        <w:rPr>
          <w:rFonts w:ascii="Arial Narrow" w:eastAsia="Times New Roman" w:hAnsi="Arial Narrow" w:cs="Times New Roman"/>
          <w:b/>
          <w:lang w:eastAsia="cs-CZ"/>
        </w:rPr>
      </w:pPr>
    </w:p>
    <w:p w14:paraId="10F3EF8F" w14:textId="36AD5099" w:rsidR="00F6706E" w:rsidRPr="000A25EB" w:rsidRDefault="00F6706E" w:rsidP="00E11B3B">
      <w:pPr>
        <w:widowControl w:val="0"/>
        <w:numPr>
          <w:ilvl w:val="0"/>
          <w:numId w:val="3"/>
        </w:numPr>
        <w:tabs>
          <w:tab w:val="left" w:pos="2160"/>
          <w:tab w:val="left" w:pos="2880"/>
          <w:tab w:val="left" w:pos="4500"/>
        </w:tabs>
        <w:autoSpaceDE w:val="0"/>
        <w:autoSpaceDN w:val="0"/>
        <w:adjustRightInd w:val="0"/>
        <w:spacing w:after="0" w:line="240" w:lineRule="auto"/>
        <w:jc w:val="both"/>
        <w:rPr>
          <w:rFonts w:ascii="Arial Narrow" w:eastAsia="Times New Roman" w:hAnsi="Arial Narrow" w:cs="Times New Roman"/>
          <w:lang w:val="x-none"/>
        </w:rPr>
      </w:pPr>
      <w:r w:rsidRPr="000A25EB">
        <w:rPr>
          <w:rFonts w:ascii="Arial Narrow" w:eastAsia="Times New Roman" w:hAnsi="Arial Narrow" w:cs="Times New Roman"/>
        </w:rPr>
        <w:t>Kupujúci</w:t>
      </w:r>
      <w:r w:rsidRPr="000A25EB">
        <w:rPr>
          <w:rFonts w:ascii="Arial Narrow" w:eastAsia="Times New Roman" w:hAnsi="Arial Narrow" w:cs="Times New Roman"/>
          <w:lang w:val="x-none"/>
        </w:rPr>
        <w:t xml:space="preserve"> ako verejný obstarávateľ podľa § 7 ods. 1 písm. </w:t>
      </w:r>
      <w:r w:rsidRPr="000A25EB">
        <w:rPr>
          <w:rFonts w:ascii="Arial Narrow" w:eastAsia="Times New Roman" w:hAnsi="Arial Narrow" w:cs="Times New Roman"/>
        </w:rPr>
        <w:t>a</w:t>
      </w:r>
      <w:r w:rsidRPr="000A25EB">
        <w:rPr>
          <w:rFonts w:ascii="Arial Narrow" w:eastAsia="Times New Roman" w:hAnsi="Arial Narrow" w:cs="Times New Roman"/>
          <w:lang w:val="x-none"/>
        </w:rPr>
        <w:t>) zákona č. 343/2015 Z. z.</w:t>
      </w:r>
      <w:r w:rsidRPr="000A25EB">
        <w:rPr>
          <w:rFonts w:ascii="Arial Narrow" w:eastAsia="Times New Roman" w:hAnsi="Arial Narrow" w:cs="Times New Roman"/>
        </w:rPr>
        <w:t>,</w:t>
      </w:r>
      <w:r w:rsidRPr="000A25EB">
        <w:rPr>
          <w:rFonts w:ascii="Arial Narrow" w:eastAsia="Times New Roman" w:hAnsi="Arial Narrow" w:cs="Times New Roman"/>
          <w:lang w:val="x-none"/>
        </w:rPr>
        <w:t xml:space="preserve"> vyhlásil oznámením uverejnen</w:t>
      </w:r>
      <w:r w:rsidRPr="000A25EB">
        <w:rPr>
          <w:rFonts w:ascii="Arial Narrow" w:eastAsia="Times New Roman" w:hAnsi="Arial Narrow" w:cs="Times New Roman"/>
        </w:rPr>
        <w:t>ým</w:t>
      </w:r>
      <w:r w:rsidRPr="000A25EB">
        <w:rPr>
          <w:rFonts w:ascii="Arial Narrow" w:eastAsia="Times New Roman" w:hAnsi="Arial Narrow" w:cs="Times New Roman"/>
          <w:lang w:val="x-none"/>
        </w:rPr>
        <w:t xml:space="preserve"> v Úradnom vestníku EÚ </w:t>
      </w:r>
      <w:r w:rsidRPr="000A25EB">
        <w:rPr>
          <w:rFonts w:ascii="Arial Narrow" w:eastAsia="Times New Roman" w:hAnsi="Arial Narrow" w:cs="Times New Roman"/>
          <w:highlight w:val="yellow"/>
        </w:rPr>
        <w:t>č. S/xxx pod zn.</w:t>
      </w:r>
      <w:r w:rsidRPr="000A25EB">
        <w:rPr>
          <w:rFonts w:ascii="Arial Narrow" w:eastAsia="Times New Roman" w:hAnsi="Arial Narrow" w:cs="Times New Roman"/>
        </w:rPr>
        <w:t xml:space="preserve"> </w:t>
      </w:r>
      <w:r w:rsidRPr="000A25EB">
        <w:rPr>
          <w:rFonts w:ascii="Arial Narrow" w:eastAsia="Times New Roman" w:hAnsi="Arial Narrow" w:cs="Times New Roman"/>
          <w:lang w:val="x-none"/>
        </w:rPr>
        <w:t xml:space="preserve">S </w:t>
      </w:r>
      <w:r w:rsidRPr="000A25EB">
        <w:rPr>
          <w:rFonts w:ascii="Arial Narrow" w:eastAsia="Times New Roman" w:hAnsi="Arial Narrow" w:cs="Times New Roman"/>
          <w:highlight w:val="yellow"/>
        </w:rPr>
        <w:t>xxx</w:t>
      </w:r>
      <w:r w:rsidRPr="000A25EB">
        <w:rPr>
          <w:rFonts w:ascii="Arial Narrow" w:eastAsia="Times New Roman" w:hAnsi="Arial Narrow" w:cs="Times New Roman"/>
          <w:highlight w:val="yellow"/>
          <w:lang w:val="x-none"/>
        </w:rPr>
        <w:t>/</w:t>
      </w:r>
      <w:r w:rsidR="000719F9" w:rsidRPr="000A25EB">
        <w:rPr>
          <w:rFonts w:ascii="Arial Narrow" w:eastAsia="Times New Roman" w:hAnsi="Arial Narrow" w:cs="Times New Roman"/>
          <w:lang w:val="x-none"/>
        </w:rPr>
        <w:t>2021</w:t>
      </w:r>
      <w:r w:rsidRPr="000A25EB">
        <w:rPr>
          <w:rFonts w:ascii="Arial Narrow" w:eastAsia="Times New Roman" w:hAnsi="Arial Narrow" w:cs="Times New Roman"/>
        </w:rPr>
        <w:t>-</w:t>
      </w:r>
      <w:r w:rsidRPr="000A25EB">
        <w:rPr>
          <w:rFonts w:ascii="Arial Narrow" w:eastAsia="Times New Roman" w:hAnsi="Arial Narrow" w:cs="Times New Roman"/>
          <w:highlight w:val="yellow"/>
        </w:rPr>
        <w:t>xxxxxx</w:t>
      </w:r>
      <w:r w:rsidRPr="000A25EB">
        <w:rPr>
          <w:rFonts w:ascii="Arial Narrow" w:eastAsia="Times New Roman" w:hAnsi="Arial Narrow" w:cs="Times New Roman"/>
          <w:lang w:val="x-none"/>
        </w:rPr>
        <w:t xml:space="preserve"> zo dňa </w:t>
      </w:r>
      <w:r w:rsidRPr="000A25EB">
        <w:rPr>
          <w:rFonts w:ascii="Arial Narrow" w:eastAsia="Times New Roman" w:hAnsi="Arial Narrow" w:cs="Times New Roman"/>
          <w:highlight w:val="yellow"/>
        </w:rPr>
        <w:t>xx</w:t>
      </w:r>
      <w:r w:rsidRPr="000A25EB">
        <w:rPr>
          <w:rFonts w:ascii="Arial Narrow" w:eastAsia="Times New Roman" w:hAnsi="Arial Narrow" w:cs="Times New Roman"/>
          <w:highlight w:val="yellow"/>
          <w:lang w:val="x-none"/>
        </w:rPr>
        <w:t>.</w:t>
      </w:r>
      <w:r w:rsidRPr="000A25EB">
        <w:rPr>
          <w:rFonts w:ascii="Arial Narrow" w:eastAsia="Times New Roman" w:hAnsi="Arial Narrow" w:cs="Times New Roman"/>
          <w:highlight w:val="yellow"/>
        </w:rPr>
        <w:t>xx</w:t>
      </w:r>
      <w:r w:rsidRPr="000A25EB">
        <w:rPr>
          <w:rFonts w:ascii="Arial Narrow" w:eastAsia="Times New Roman" w:hAnsi="Arial Narrow" w:cs="Times New Roman"/>
          <w:highlight w:val="yellow"/>
          <w:lang w:val="x-none"/>
        </w:rPr>
        <w:t>.</w:t>
      </w:r>
      <w:r w:rsidR="000719F9" w:rsidRPr="000A25EB">
        <w:rPr>
          <w:rFonts w:ascii="Arial Narrow" w:eastAsia="Times New Roman" w:hAnsi="Arial Narrow" w:cs="Times New Roman"/>
          <w:lang w:val="x-none"/>
        </w:rPr>
        <w:t>2021</w:t>
      </w:r>
      <w:r w:rsidRPr="000A25EB">
        <w:rPr>
          <w:rFonts w:ascii="Arial Narrow" w:eastAsia="Times New Roman" w:hAnsi="Arial Narrow" w:cs="Times New Roman"/>
          <w:lang w:val="x-none"/>
        </w:rPr>
        <w:t xml:space="preserve"> a vo Vestníku verejného obstarávania č. </w:t>
      </w:r>
      <w:r w:rsidRPr="000A25EB">
        <w:rPr>
          <w:rFonts w:ascii="Arial Narrow" w:eastAsia="Times New Roman" w:hAnsi="Arial Narrow" w:cs="Times New Roman"/>
          <w:highlight w:val="yellow"/>
        </w:rPr>
        <w:t>xxx</w:t>
      </w:r>
      <w:r w:rsidR="000719F9" w:rsidRPr="000A25EB">
        <w:rPr>
          <w:rFonts w:ascii="Arial Narrow" w:eastAsia="Times New Roman" w:hAnsi="Arial Narrow" w:cs="Times New Roman"/>
          <w:lang w:val="x-none"/>
        </w:rPr>
        <w:t>/2021</w:t>
      </w:r>
      <w:r w:rsidRPr="000A25EB">
        <w:rPr>
          <w:rFonts w:ascii="Arial Narrow" w:eastAsia="Times New Roman" w:hAnsi="Arial Narrow" w:cs="Times New Roman"/>
          <w:lang w:val="x-none"/>
        </w:rPr>
        <w:t xml:space="preserve"> </w:t>
      </w:r>
      <w:r w:rsidRPr="000A25EB">
        <w:rPr>
          <w:rFonts w:ascii="Arial Narrow" w:eastAsia="Times New Roman" w:hAnsi="Arial Narrow" w:cs="Times New Roman"/>
        </w:rPr>
        <w:t>pod zn.</w:t>
      </w:r>
      <w:r w:rsidRPr="000A25EB">
        <w:rPr>
          <w:rFonts w:ascii="Arial Narrow" w:eastAsia="Times New Roman" w:hAnsi="Arial Narrow" w:cs="Times New Roman"/>
          <w:lang w:val="x-none"/>
        </w:rPr>
        <w:t xml:space="preserve"> </w:t>
      </w:r>
      <w:proofErr w:type="spellStart"/>
      <w:r w:rsidRPr="000A25EB">
        <w:rPr>
          <w:rFonts w:ascii="Arial Narrow" w:eastAsia="Times New Roman" w:hAnsi="Arial Narrow" w:cs="Times New Roman"/>
          <w:highlight w:val="yellow"/>
        </w:rPr>
        <w:t>xxxxx</w:t>
      </w:r>
      <w:proofErr w:type="spellEnd"/>
      <w:r w:rsidRPr="000A25EB">
        <w:rPr>
          <w:rFonts w:ascii="Arial Narrow" w:eastAsia="Times New Roman" w:hAnsi="Arial Narrow" w:cs="Times New Roman"/>
          <w:lang w:val="x-none"/>
        </w:rPr>
        <w:t xml:space="preserve"> – MST</w:t>
      </w:r>
      <w:r w:rsidRPr="000A25EB">
        <w:rPr>
          <w:rFonts w:ascii="Arial Narrow" w:eastAsia="Times New Roman" w:hAnsi="Arial Narrow" w:cs="Times New Roman"/>
        </w:rPr>
        <w:t xml:space="preserve"> zo dňa </w:t>
      </w:r>
      <w:r w:rsidRPr="000A25EB">
        <w:rPr>
          <w:rFonts w:ascii="Arial Narrow" w:eastAsia="Times New Roman" w:hAnsi="Arial Narrow" w:cs="Times New Roman"/>
          <w:highlight w:val="yellow"/>
        </w:rPr>
        <w:t>xx.xx</w:t>
      </w:r>
      <w:r w:rsidR="000719F9" w:rsidRPr="000A25EB">
        <w:rPr>
          <w:rFonts w:ascii="Arial Narrow" w:eastAsia="Times New Roman" w:hAnsi="Arial Narrow" w:cs="Times New Roman"/>
        </w:rPr>
        <w:t>.2021</w:t>
      </w:r>
      <w:r w:rsidRPr="000A25EB">
        <w:rPr>
          <w:rFonts w:ascii="Arial Narrow" w:eastAsia="Times New Roman" w:hAnsi="Arial Narrow" w:cs="Times New Roman"/>
          <w:lang w:val="x-none"/>
        </w:rPr>
        <w:t xml:space="preserve"> verejnú súťaž na realizáciu zákazky s názvom </w:t>
      </w:r>
      <w:r w:rsidRPr="000A25EB">
        <w:rPr>
          <w:rFonts w:ascii="Arial Narrow" w:eastAsia="Times New Roman" w:hAnsi="Arial Narrow" w:cs="Times New Roman"/>
        </w:rPr>
        <w:t>„</w:t>
      </w:r>
      <w:r w:rsidR="00E11B3B" w:rsidRPr="000A25EB">
        <w:rPr>
          <w:rFonts w:ascii="Arial Narrow" w:eastAsia="Times New Roman" w:hAnsi="Arial Narrow" w:cs="Times New Roman"/>
          <w:b/>
        </w:rPr>
        <w:t>Termovízne kamery</w:t>
      </w:r>
      <w:r w:rsidRPr="000A25EB">
        <w:rPr>
          <w:rFonts w:ascii="Arial Narrow" w:eastAsia="Times New Roman" w:hAnsi="Arial Narrow" w:cs="Times New Roman"/>
        </w:rPr>
        <w:t>“</w:t>
      </w:r>
      <w:r w:rsidRPr="000A25EB">
        <w:rPr>
          <w:rFonts w:ascii="Arial Narrow" w:eastAsia="Times New Roman" w:hAnsi="Arial Narrow" w:cs="Times New Roman"/>
          <w:lang w:val="x-none"/>
        </w:rPr>
        <w:t xml:space="preserve"> </w:t>
      </w:r>
      <w:r w:rsidR="00E11B3B" w:rsidRPr="000A25EB">
        <w:rPr>
          <w:rFonts w:ascii="Arial Narrow" w:eastAsia="Times New Roman" w:hAnsi="Arial Narrow" w:cs="Times New Roman"/>
        </w:rPr>
        <w:t>pre časť 1</w:t>
      </w:r>
      <w:r w:rsidR="00E11B3B" w:rsidRPr="000A25EB">
        <w:rPr>
          <w:rFonts w:ascii="Arial Narrow" w:hAnsi="Arial Narrow"/>
        </w:rPr>
        <w:t xml:space="preserve"> </w:t>
      </w:r>
      <w:r w:rsidR="00E11B3B" w:rsidRPr="000A25EB">
        <w:rPr>
          <w:rFonts w:ascii="Arial Narrow" w:eastAsia="Times New Roman" w:hAnsi="Arial Narrow" w:cs="Times New Roman"/>
        </w:rPr>
        <w:t xml:space="preserve">Termovízna kamera nižšej triedy </w:t>
      </w:r>
      <w:r w:rsidRPr="000A25EB">
        <w:rPr>
          <w:rFonts w:ascii="Arial Narrow" w:eastAsia="Times New Roman" w:hAnsi="Arial Narrow" w:cs="Times New Roman"/>
          <w:lang w:val="x-none"/>
        </w:rPr>
        <w:t xml:space="preserve">(ďalej len </w:t>
      </w:r>
      <w:r w:rsidRPr="000A25EB">
        <w:rPr>
          <w:rFonts w:ascii="Arial Narrow" w:eastAsia="Times New Roman" w:hAnsi="Arial Narrow" w:cs="Times New Roman"/>
          <w:b/>
          <w:lang w:val="x-none"/>
        </w:rPr>
        <w:t>„verejné obstarávanie“</w:t>
      </w:r>
      <w:r w:rsidRPr="000A25EB">
        <w:rPr>
          <w:rFonts w:ascii="Arial Narrow" w:eastAsia="Times New Roman" w:hAnsi="Arial Narrow" w:cs="Times New Roman"/>
          <w:lang w:val="x-none"/>
        </w:rPr>
        <w:t>).</w:t>
      </w:r>
    </w:p>
    <w:p w14:paraId="793A0B0D" w14:textId="77777777" w:rsidR="00F6706E" w:rsidRPr="000A25EB" w:rsidRDefault="00F6706E" w:rsidP="00F6706E">
      <w:pPr>
        <w:widowControl w:val="0"/>
        <w:autoSpaceDE w:val="0"/>
        <w:autoSpaceDN w:val="0"/>
        <w:adjustRightInd w:val="0"/>
        <w:spacing w:after="0" w:line="240" w:lineRule="auto"/>
        <w:ind w:left="357"/>
        <w:jc w:val="both"/>
        <w:rPr>
          <w:rFonts w:ascii="Arial Narrow" w:eastAsia="Times New Roman" w:hAnsi="Arial Narrow" w:cs="Times New Roman"/>
          <w:lang w:val="x-none"/>
        </w:rPr>
      </w:pPr>
    </w:p>
    <w:p w14:paraId="42C6E437" w14:textId="77777777" w:rsidR="00F6706E" w:rsidRPr="000A25EB"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0A25EB">
        <w:rPr>
          <w:rFonts w:ascii="Arial Narrow" w:eastAsia="Times New Roman" w:hAnsi="Arial Narrow" w:cs="Times New Roman"/>
          <w:lang w:val="x-none"/>
        </w:rPr>
        <w:t xml:space="preserve">Na základe vyhodnotenia ponúk bola ponuka </w:t>
      </w:r>
      <w:r w:rsidRPr="000A25EB">
        <w:rPr>
          <w:rFonts w:ascii="Arial Narrow" w:eastAsia="Times New Roman" w:hAnsi="Arial Narrow" w:cs="Times New Roman"/>
        </w:rPr>
        <w:t>P</w:t>
      </w:r>
      <w:proofErr w:type="spellStart"/>
      <w:r w:rsidRPr="000A25EB">
        <w:rPr>
          <w:rFonts w:ascii="Arial Narrow" w:eastAsia="Times New Roman" w:hAnsi="Arial Narrow" w:cs="Times New Roman"/>
          <w:lang w:val="x-none"/>
        </w:rPr>
        <w:t>redávajúceho</w:t>
      </w:r>
      <w:proofErr w:type="spellEnd"/>
      <w:r w:rsidRPr="000A25EB">
        <w:rPr>
          <w:rFonts w:ascii="Arial Narrow" w:eastAsia="Times New Roman" w:hAnsi="Arial Narrow" w:cs="Times New Roman"/>
          <w:lang w:val="x-none"/>
        </w:rPr>
        <w:t xml:space="preserve"> vybraná ako ponuka úspešného uchádzača v súlade s podmienkami uvedenými v súťažných podkladoch verejného obstarávania. Na základe tejto skutočnosti a predloženej ponuky </w:t>
      </w:r>
      <w:r w:rsidRPr="000A25EB">
        <w:rPr>
          <w:rFonts w:ascii="Arial Narrow" w:eastAsia="Times New Roman" w:hAnsi="Arial Narrow" w:cs="Times New Roman"/>
        </w:rPr>
        <w:t>P</w:t>
      </w:r>
      <w:proofErr w:type="spellStart"/>
      <w:r w:rsidRPr="000A25EB">
        <w:rPr>
          <w:rFonts w:ascii="Arial Narrow" w:eastAsia="Times New Roman" w:hAnsi="Arial Narrow" w:cs="Times New Roman"/>
          <w:lang w:val="x-none"/>
        </w:rPr>
        <w:t>redávajúceho</w:t>
      </w:r>
      <w:proofErr w:type="spellEnd"/>
      <w:r w:rsidRPr="000A25EB">
        <w:rPr>
          <w:rFonts w:ascii="Arial Narrow" w:eastAsia="Times New Roman" w:hAnsi="Arial Narrow" w:cs="Times New Roman"/>
          <w:lang w:val="x-none"/>
        </w:rPr>
        <w:t xml:space="preserve"> sa </w:t>
      </w:r>
      <w:r w:rsidRPr="000A25EB">
        <w:rPr>
          <w:rFonts w:ascii="Arial Narrow" w:eastAsia="Times New Roman" w:hAnsi="Arial Narrow" w:cs="Times New Roman"/>
        </w:rPr>
        <w:t>Z</w:t>
      </w:r>
      <w:proofErr w:type="spellStart"/>
      <w:r w:rsidRPr="000A25EB">
        <w:rPr>
          <w:rFonts w:ascii="Arial Narrow" w:eastAsia="Times New Roman" w:hAnsi="Arial Narrow" w:cs="Times New Roman"/>
          <w:lang w:val="x-none"/>
        </w:rPr>
        <w:t>mluvné</w:t>
      </w:r>
      <w:proofErr w:type="spellEnd"/>
      <w:r w:rsidRPr="000A25EB">
        <w:rPr>
          <w:rFonts w:ascii="Arial Narrow" w:eastAsia="Times New Roman" w:hAnsi="Arial Narrow" w:cs="Times New Roman"/>
          <w:lang w:val="x-none"/>
        </w:rPr>
        <w:t xml:space="preserve"> strany v slobodnej vôli a v súlade so všeobecne záväznými právnymi predpismi platnými na území Slovenskej republiky rozhodli uzatvoriť túto Dohodu.</w:t>
      </w:r>
    </w:p>
    <w:p w14:paraId="632DDA6F" w14:textId="77777777" w:rsidR="00F6706E" w:rsidRPr="000A25EB" w:rsidRDefault="00F6706E" w:rsidP="00F6706E">
      <w:pPr>
        <w:tabs>
          <w:tab w:val="left" w:pos="2160"/>
          <w:tab w:val="left" w:pos="2880"/>
          <w:tab w:val="left" w:pos="4500"/>
        </w:tabs>
        <w:spacing w:after="0" w:line="240" w:lineRule="auto"/>
        <w:ind w:left="708"/>
        <w:rPr>
          <w:rFonts w:ascii="Arial Narrow" w:eastAsia="Times New Roman" w:hAnsi="Arial Narrow" w:cs="Times New Roman"/>
          <w:lang w:val="x-none"/>
        </w:rPr>
      </w:pPr>
    </w:p>
    <w:p w14:paraId="7121C6F6" w14:textId="77777777" w:rsidR="00F6706E" w:rsidRPr="000A25EB"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0A25EB">
        <w:rPr>
          <w:rFonts w:ascii="Arial Narrow" w:eastAsia="Times New Roman" w:hAnsi="Arial Narrow" w:cs="Times New Roman"/>
          <w:lang w:val="x-none"/>
        </w:rPr>
        <w:t>Kupujúci týmto vyhlasuje, že je spôsobilý túto Dohodu uzatvoriť a plniť záväzky v nej obsiahnuté.</w:t>
      </w:r>
    </w:p>
    <w:p w14:paraId="37DAC820" w14:textId="77777777" w:rsidR="00F6706E" w:rsidRPr="000A25EB" w:rsidRDefault="00F6706E" w:rsidP="00F6706E">
      <w:pPr>
        <w:widowControl w:val="0"/>
        <w:autoSpaceDE w:val="0"/>
        <w:autoSpaceDN w:val="0"/>
        <w:adjustRightInd w:val="0"/>
        <w:spacing w:after="0" w:line="240" w:lineRule="auto"/>
        <w:ind w:left="357"/>
        <w:jc w:val="both"/>
        <w:rPr>
          <w:rFonts w:ascii="Arial Narrow" w:eastAsia="Times New Roman" w:hAnsi="Arial Narrow" w:cs="Times New Roman"/>
          <w:lang w:val="x-none"/>
        </w:rPr>
      </w:pPr>
    </w:p>
    <w:p w14:paraId="5F3C37BC" w14:textId="77777777" w:rsidR="00F6706E" w:rsidRPr="000A25EB"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0A25EB">
        <w:rPr>
          <w:rFonts w:ascii="Arial Narrow" w:eastAsia="Times New Roman" w:hAnsi="Arial Narrow" w:cs="Times New Roman"/>
          <w:lang w:val="x-none"/>
        </w:rPr>
        <w:t>Predávajúci týmto vyhlasuje, že je spôsobilý túto Dohodu uzatvoriť a plniť záväzky v nej obsiahnuté.</w:t>
      </w:r>
    </w:p>
    <w:p w14:paraId="24330569" w14:textId="77777777" w:rsidR="00F6706E" w:rsidRPr="000A25EB" w:rsidRDefault="00F6706E" w:rsidP="00F6706E">
      <w:pPr>
        <w:spacing w:after="0" w:line="240" w:lineRule="auto"/>
        <w:ind w:left="357"/>
        <w:jc w:val="both"/>
        <w:rPr>
          <w:rFonts w:ascii="Arial Narrow" w:eastAsia="Times New Roman" w:hAnsi="Arial Narrow" w:cs="Times New Roman"/>
          <w:bCs/>
          <w:iCs/>
          <w:lang w:eastAsia="cs-CZ"/>
        </w:rPr>
      </w:pPr>
    </w:p>
    <w:p w14:paraId="54634604" w14:textId="5DF2E16F" w:rsidR="00F6706E" w:rsidRPr="000A25EB" w:rsidRDefault="00F6706E" w:rsidP="00E11B3B">
      <w:pPr>
        <w:numPr>
          <w:ilvl w:val="0"/>
          <w:numId w:val="3"/>
        </w:numPr>
        <w:tabs>
          <w:tab w:val="left" w:pos="2160"/>
          <w:tab w:val="left" w:pos="2880"/>
          <w:tab w:val="left" w:pos="4500"/>
        </w:tabs>
        <w:spacing w:after="0" w:line="240" w:lineRule="auto"/>
        <w:jc w:val="both"/>
        <w:rPr>
          <w:rFonts w:ascii="Arial Narrow" w:eastAsia="Times New Roman" w:hAnsi="Arial Narrow" w:cs="Times New Roman"/>
          <w:bCs/>
          <w:iCs/>
          <w:lang w:eastAsia="cs-CZ"/>
        </w:rPr>
      </w:pPr>
      <w:r w:rsidRPr="000A25EB">
        <w:rPr>
          <w:rFonts w:ascii="Arial Narrow" w:eastAsia="Times New Roman" w:hAnsi="Arial Narrow" w:cs="Times New Roman"/>
          <w:bCs/>
          <w:iCs/>
          <w:lang w:eastAsia="cs-CZ"/>
        </w:rPr>
        <w:t>Základným účelom tejto Dohody je v súlade s výsledkom verejného obstarávania zabezpečiť najmä kúpu Tovaru</w:t>
      </w:r>
      <w:r w:rsidR="0001567F" w:rsidRPr="000A25EB">
        <w:rPr>
          <w:rFonts w:ascii="Arial Narrow" w:eastAsia="Times New Roman" w:hAnsi="Arial Narrow" w:cs="Times New Roman"/>
          <w:bCs/>
          <w:iCs/>
          <w:lang w:eastAsia="cs-CZ"/>
        </w:rPr>
        <w:t xml:space="preserve"> </w:t>
      </w:r>
      <w:r w:rsidRPr="000A25EB">
        <w:rPr>
          <w:rFonts w:ascii="Arial Narrow" w:eastAsia="Times New Roman" w:hAnsi="Arial Narrow" w:cs="Times New Roman"/>
          <w:bCs/>
          <w:iCs/>
          <w:lang w:eastAsia="cs-CZ"/>
        </w:rPr>
        <w:t>(tak ako je tento pojem zadefinovaný nižšie v čl. I, bode 1.1., čl. II. a Príloh</w:t>
      </w:r>
      <w:r w:rsidR="00C16B93" w:rsidRPr="000A25EB">
        <w:rPr>
          <w:rFonts w:ascii="Arial Narrow" w:eastAsia="Times New Roman" w:hAnsi="Arial Narrow" w:cs="Times New Roman"/>
          <w:bCs/>
          <w:iCs/>
          <w:lang w:eastAsia="cs-CZ"/>
        </w:rPr>
        <w:t>e</w:t>
      </w:r>
      <w:r w:rsidRPr="000A25EB">
        <w:rPr>
          <w:rFonts w:ascii="Arial Narrow" w:eastAsia="Times New Roman" w:hAnsi="Arial Narrow" w:cs="Times New Roman"/>
          <w:bCs/>
          <w:iCs/>
          <w:lang w:eastAsia="cs-CZ"/>
        </w:rPr>
        <w:t xml:space="preserve"> </w:t>
      </w:r>
      <w:r w:rsidR="0001567F" w:rsidRPr="000A25EB">
        <w:rPr>
          <w:rFonts w:ascii="Arial Narrow" w:eastAsia="Times New Roman" w:hAnsi="Arial Narrow" w:cs="Times New Roman"/>
          <w:bCs/>
          <w:iCs/>
          <w:lang w:eastAsia="cs-CZ"/>
        </w:rPr>
        <w:br/>
      </w:r>
      <w:r w:rsidRPr="000A25EB">
        <w:rPr>
          <w:rFonts w:ascii="Arial Narrow" w:eastAsia="Times New Roman" w:hAnsi="Arial Narrow" w:cs="Times New Roman"/>
          <w:bCs/>
          <w:iCs/>
          <w:lang w:eastAsia="cs-CZ"/>
        </w:rPr>
        <w:t>č. 1.B, resp. 1.A tejto Dohody), ktorý bude v súlade s touto Dohodou kupovať Kupujúci od Predávajúceho.</w:t>
      </w:r>
    </w:p>
    <w:p w14:paraId="7C4B4BD0" w14:textId="77777777" w:rsidR="00FF1F04" w:rsidRPr="000A25EB" w:rsidRDefault="00FF1F04" w:rsidP="00FF1F04">
      <w:pPr>
        <w:pStyle w:val="Bezriadkovania"/>
        <w:spacing w:line="276" w:lineRule="auto"/>
        <w:rPr>
          <w:rFonts w:ascii="Arial Narrow" w:hAnsi="Arial Narrow"/>
        </w:rPr>
      </w:pPr>
    </w:p>
    <w:p w14:paraId="6FA86CEF" w14:textId="77777777" w:rsidR="00F967DD" w:rsidRPr="000A25EB" w:rsidRDefault="00F967DD" w:rsidP="00FF1F04">
      <w:pPr>
        <w:pStyle w:val="Bezriadkovania"/>
        <w:spacing w:line="276" w:lineRule="auto"/>
        <w:rPr>
          <w:rFonts w:ascii="Arial Narrow" w:hAnsi="Arial Narrow"/>
        </w:rPr>
      </w:pPr>
    </w:p>
    <w:p w14:paraId="2B680F20" w14:textId="0779D7EA" w:rsidR="008E1203" w:rsidRPr="000A25EB" w:rsidRDefault="00F6706E" w:rsidP="00213C55">
      <w:pPr>
        <w:pStyle w:val="Bezriadkovania"/>
        <w:spacing w:line="276" w:lineRule="auto"/>
        <w:jc w:val="center"/>
        <w:rPr>
          <w:rFonts w:ascii="Arial Narrow" w:hAnsi="Arial Narrow"/>
          <w:b/>
        </w:rPr>
      </w:pPr>
      <w:r w:rsidRPr="000A25EB">
        <w:rPr>
          <w:rFonts w:ascii="Arial Narrow" w:hAnsi="Arial Narrow"/>
          <w:b/>
        </w:rPr>
        <w:t>Čl. I</w:t>
      </w:r>
    </w:p>
    <w:p w14:paraId="521913AB" w14:textId="7A421EC4" w:rsidR="008E1203" w:rsidRPr="000A25EB" w:rsidRDefault="008E1203" w:rsidP="00213C55">
      <w:pPr>
        <w:pStyle w:val="Bezriadkovania"/>
        <w:spacing w:line="276" w:lineRule="auto"/>
        <w:jc w:val="center"/>
        <w:rPr>
          <w:rFonts w:ascii="Arial Narrow" w:hAnsi="Arial Narrow"/>
          <w:b/>
        </w:rPr>
      </w:pPr>
      <w:r w:rsidRPr="000A25EB">
        <w:rPr>
          <w:rFonts w:ascii="Arial Narrow" w:hAnsi="Arial Narrow"/>
          <w:b/>
        </w:rPr>
        <w:t xml:space="preserve">PREDMET </w:t>
      </w:r>
      <w:r w:rsidR="00F6706E" w:rsidRPr="000A25EB">
        <w:rPr>
          <w:rFonts w:ascii="Arial Narrow" w:hAnsi="Arial Narrow"/>
          <w:b/>
        </w:rPr>
        <w:t xml:space="preserve">RÁMCOVEJ </w:t>
      </w:r>
      <w:r w:rsidRPr="000A25EB">
        <w:rPr>
          <w:rFonts w:ascii="Arial Narrow" w:hAnsi="Arial Narrow"/>
          <w:b/>
        </w:rPr>
        <w:t>DOHODY</w:t>
      </w:r>
    </w:p>
    <w:p w14:paraId="2714672E" w14:textId="77777777" w:rsidR="00C80156" w:rsidRPr="000A25EB" w:rsidRDefault="00C80156" w:rsidP="00213C55">
      <w:pPr>
        <w:pStyle w:val="Bezriadkovania"/>
        <w:spacing w:line="276" w:lineRule="auto"/>
        <w:jc w:val="center"/>
        <w:rPr>
          <w:rFonts w:ascii="Arial Narrow" w:hAnsi="Arial Narrow"/>
          <w:b/>
        </w:rPr>
      </w:pPr>
    </w:p>
    <w:p w14:paraId="4A259D21" w14:textId="678F0310" w:rsidR="00446F83" w:rsidRPr="000A25EB" w:rsidRDefault="00F6706E" w:rsidP="00E11B3B">
      <w:pPr>
        <w:pStyle w:val="Odsekzoznamu"/>
        <w:numPr>
          <w:ilvl w:val="1"/>
          <w:numId w:val="5"/>
        </w:numPr>
        <w:tabs>
          <w:tab w:val="left" w:pos="2160"/>
          <w:tab w:val="left" w:pos="2880"/>
          <w:tab w:val="left" w:pos="4500"/>
        </w:tabs>
        <w:jc w:val="both"/>
        <w:rPr>
          <w:rFonts w:ascii="Arial Narrow" w:hAnsi="Arial Narrow"/>
          <w:sz w:val="22"/>
          <w:szCs w:val="22"/>
        </w:rPr>
      </w:pPr>
      <w:r w:rsidRPr="000A25EB">
        <w:rPr>
          <w:rFonts w:ascii="Arial Narrow" w:hAnsi="Arial Narrow"/>
          <w:sz w:val="22"/>
          <w:szCs w:val="22"/>
        </w:rPr>
        <w:t xml:space="preserve">Predmetom tejto Dohody je </w:t>
      </w:r>
      <w:r w:rsidR="00446F83" w:rsidRPr="000A25EB">
        <w:rPr>
          <w:rFonts w:ascii="Arial Narrow" w:hAnsi="Arial Narrow"/>
          <w:sz w:val="22"/>
          <w:szCs w:val="22"/>
        </w:rPr>
        <w:t xml:space="preserve">záväzok </w:t>
      </w:r>
      <w:r w:rsidR="00E11B3B" w:rsidRPr="000A25EB">
        <w:rPr>
          <w:rFonts w:ascii="Arial Narrow" w:hAnsi="Arial Narrow"/>
          <w:sz w:val="22"/>
          <w:szCs w:val="22"/>
        </w:rPr>
        <w:t>Predávajúceho dodať Kupujúcemu 47</w:t>
      </w:r>
      <w:r w:rsidR="00446F83" w:rsidRPr="000A25EB">
        <w:rPr>
          <w:rFonts w:ascii="Arial Narrow" w:hAnsi="Arial Narrow"/>
          <w:sz w:val="22"/>
          <w:szCs w:val="22"/>
        </w:rPr>
        <w:t xml:space="preserve"> ks </w:t>
      </w:r>
      <w:r w:rsidR="00B7638A" w:rsidRPr="000A25EB">
        <w:rPr>
          <w:rFonts w:ascii="Arial Narrow" w:hAnsi="Arial Narrow"/>
          <w:sz w:val="22"/>
          <w:szCs w:val="22"/>
        </w:rPr>
        <w:t xml:space="preserve">výhradne nových (Kupujúci bude prvým užívateľom) </w:t>
      </w:r>
      <w:r w:rsidR="00E11B3B" w:rsidRPr="000A25EB">
        <w:rPr>
          <w:rFonts w:ascii="Arial Narrow" w:hAnsi="Arial Narrow"/>
          <w:sz w:val="22"/>
          <w:szCs w:val="22"/>
        </w:rPr>
        <w:t xml:space="preserve">Termovíznych kamier nižšej triedy </w:t>
      </w:r>
      <w:r w:rsidR="00446F83" w:rsidRPr="000A25EB">
        <w:rPr>
          <w:rFonts w:ascii="Arial Narrow" w:hAnsi="Arial Narrow"/>
          <w:sz w:val="22"/>
          <w:szCs w:val="22"/>
        </w:rPr>
        <w:t>vrátane poskytnutia súvisiacich služieb a to d</w:t>
      </w:r>
      <w:r w:rsidR="00B7638A" w:rsidRPr="000A25EB">
        <w:rPr>
          <w:rFonts w:ascii="Arial Narrow" w:hAnsi="Arial Narrow"/>
          <w:sz w:val="22"/>
          <w:szCs w:val="22"/>
        </w:rPr>
        <w:t>opravy na miesto dodania, dodania</w:t>
      </w:r>
      <w:r w:rsidR="00446F83" w:rsidRPr="000A25EB">
        <w:rPr>
          <w:rFonts w:ascii="Arial Narrow" w:hAnsi="Arial Narrow"/>
          <w:sz w:val="22"/>
          <w:szCs w:val="22"/>
        </w:rPr>
        <w:t xml:space="preserve"> príslušnej dokume</w:t>
      </w:r>
      <w:r w:rsidR="00E11B3B" w:rsidRPr="000A25EB">
        <w:rPr>
          <w:rFonts w:ascii="Arial Narrow" w:hAnsi="Arial Narrow"/>
          <w:sz w:val="22"/>
          <w:szCs w:val="22"/>
        </w:rPr>
        <w:t>ntácie, zaškolenie obsluhy pre 3</w:t>
      </w:r>
      <w:r w:rsidR="00446F83" w:rsidRPr="000A25EB">
        <w:rPr>
          <w:rFonts w:ascii="Arial Narrow" w:hAnsi="Arial Narrow"/>
          <w:sz w:val="22"/>
          <w:szCs w:val="22"/>
        </w:rPr>
        <w:t xml:space="preserve"> </w:t>
      </w:r>
      <w:r w:rsidR="00E11B3B" w:rsidRPr="000A25EB">
        <w:rPr>
          <w:rFonts w:ascii="Arial Narrow" w:hAnsi="Arial Narrow"/>
          <w:sz w:val="22"/>
          <w:szCs w:val="22"/>
        </w:rPr>
        <w:t xml:space="preserve">osoby pre každé krajské riaditeľstvo </w:t>
      </w:r>
      <w:r w:rsidR="00284BF7" w:rsidRPr="000A25EB">
        <w:rPr>
          <w:rFonts w:ascii="Arial Narrow" w:hAnsi="Arial Narrow"/>
          <w:sz w:val="22"/>
          <w:szCs w:val="22"/>
        </w:rPr>
        <w:t xml:space="preserve">Hasičského a záchranného zboru </w:t>
      </w:r>
      <w:r w:rsidR="00446F83" w:rsidRPr="000A25EB">
        <w:rPr>
          <w:rFonts w:ascii="Arial Narrow" w:hAnsi="Arial Narrow"/>
          <w:sz w:val="22"/>
          <w:szCs w:val="22"/>
        </w:rPr>
        <w:t>v súlade s </w:t>
      </w:r>
      <w:r w:rsidR="00B330A9" w:rsidRPr="000A25EB">
        <w:rPr>
          <w:rFonts w:ascii="Arial Narrow" w:hAnsi="Arial Narrow"/>
          <w:sz w:val="22"/>
          <w:szCs w:val="22"/>
        </w:rPr>
        <w:t>O</w:t>
      </w:r>
      <w:r w:rsidR="00446F83" w:rsidRPr="000A25EB">
        <w:rPr>
          <w:rFonts w:ascii="Arial Narrow" w:hAnsi="Arial Narrow"/>
          <w:sz w:val="22"/>
          <w:szCs w:val="22"/>
        </w:rPr>
        <w:t xml:space="preserve">pisom predmetu zákazky, ktorý tvorí Prílohu č. 1 </w:t>
      </w:r>
      <w:r w:rsidR="00B330A9" w:rsidRPr="000A25EB">
        <w:rPr>
          <w:rFonts w:ascii="Arial Narrow" w:hAnsi="Arial Narrow"/>
          <w:sz w:val="22"/>
          <w:szCs w:val="22"/>
        </w:rPr>
        <w:t xml:space="preserve">A </w:t>
      </w:r>
      <w:r w:rsidR="00446F83" w:rsidRPr="000A25EB">
        <w:rPr>
          <w:rFonts w:ascii="Arial Narrow" w:hAnsi="Arial Narrow"/>
          <w:sz w:val="22"/>
          <w:szCs w:val="22"/>
        </w:rPr>
        <w:t>tejto Dohody</w:t>
      </w:r>
      <w:r w:rsidR="00B330A9" w:rsidRPr="000A25EB">
        <w:rPr>
          <w:rFonts w:ascii="Arial Narrow" w:hAnsi="Arial Narrow"/>
          <w:sz w:val="22"/>
          <w:szCs w:val="22"/>
        </w:rPr>
        <w:t xml:space="preserve"> </w:t>
      </w:r>
      <w:r w:rsidR="00446F83" w:rsidRPr="000A25EB">
        <w:rPr>
          <w:rFonts w:ascii="Arial Narrow" w:hAnsi="Arial Narrow"/>
          <w:sz w:val="22"/>
          <w:szCs w:val="22"/>
        </w:rPr>
        <w:t>(ďalej len „Tovar“)</w:t>
      </w:r>
      <w:r w:rsidR="00B330A9" w:rsidRPr="000A25EB">
        <w:rPr>
          <w:rFonts w:ascii="Arial Narrow" w:hAnsi="Arial Narrow"/>
          <w:sz w:val="22"/>
          <w:szCs w:val="22"/>
        </w:rPr>
        <w:t xml:space="preserve">. </w:t>
      </w:r>
    </w:p>
    <w:p w14:paraId="2EAA406B" w14:textId="77777777" w:rsidR="00F6706E" w:rsidRPr="000A25EB" w:rsidRDefault="00F6706E" w:rsidP="00E05808">
      <w:pPr>
        <w:pStyle w:val="Odsekzoznamu"/>
        <w:tabs>
          <w:tab w:val="left" w:pos="2160"/>
          <w:tab w:val="left" w:pos="2880"/>
          <w:tab w:val="left" w:pos="4500"/>
        </w:tabs>
        <w:ind w:left="360"/>
        <w:jc w:val="both"/>
        <w:rPr>
          <w:rFonts w:ascii="Arial Narrow" w:hAnsi="Arial Narrow"/>
          <w:sz w:val="22"/>
          <w:szCs w:val="22"/>
        </w:rPr>
      </w:pPr>
    </w:p>
    <w:p w14:paraId="09D3513D" w14:textId="33E5E992" w:rsidR="00A00914" w:rsidRPr="000A25EB" w:rsidRDefault="00E05808" w:rsidP="003C3E5F">
      <w:pPr>
        <w:pStyle w:val="Odsekzoznamu"/>
        <w:numPr>
          <w:ilvl w:val="1"/>
          <w:numId w:val="5"/>
        </w:numPr>
        <w:spacing w:line="276" w:lineRule="auto"/>
        <w:jc w:val="both"/>
        <w:rPr>
          <w:rFonts w:ascii="Arial Narrow" w:hAnsi="Arial Narrow"/>
          <w:sz w:val="22"/>
          <w:szCs w:val="22"/>
        </w:rPr>
      </w:pPr>
      <w:r w:rsidRPr="000A25EB">
        <w:rPr>
          <w:rFonts w:ascii="Arial Narrow" w:hAnsi="Arial Narrow"/>
          <w:sz w:val="22"/>
          <w:szCs w:val="22"/>
        </w:rPr>
        <w:t>Predávajúci sa zaväzuje dodávať za podmienok stanovených touto Dohodou Kupujúcemu Tovar a Kupujúci sa zaväzuje Tovar prevziať a zaplatiť kúpnu cenu dohodnutú v súlade s podmienkami Dohody</w:t>
      </w:r>
      <w:r w:rsidR="00C97571" w:rsidRPr="000A25EB">
        <w:rPr>
          <w:rFonts w:ascii="Arial Narrow" w:hAnsi="Arial Narrow"/>
          <w:sz w:val="22"/>
          <w:szCs w:val="22"/>
        </w:rPr>
        <w:t>.</w:t>
      </w:r>
      <w:r w:rsidRPr="000A25EB">
        <w:rPr>
          <w:rFonts w:ascii="Arial Narrow" w:hAnsi="Arial Narrow"/>
          <w:sz w:val="22"/>
          <w:szCs w:val="22"/>
        </w:rPr>
        <w:t xml:space="preserve"> </w:t>
      </w:r>
    </w:p>
    <w:p w14:paraId="58CCF1DA" w14:textId="03480999" w:rsidR="00A00914" w:rsidRPr="000A25EB" w:rsidRDefault="00A00914" w:rsidP="00FA2293">
      <w:pPr>
        <w:pStyle w:val="Bezriadkovania"/>
        <w:spacing w:line="276" w:lineRule="auto"/>
        <w:rPr>
          <w:rFonts w:ascii="Arial Narrow" w:hAnsi="Arial Narrow"/>
        </w:rPr>
      </w:pPr>
    </w:p>
    <w:p w14:paraId="7DA4E78E" w14:textId="77777777" w:rsidR="004F3CAA" w:rsidRPr="000A25EB" w:rsidRDefault="004F3CAA" w:rsidP="00FA2293">
      <w:pPr>
        <w:pStyle w:val="Bezriadkovania"/>
        <w:spacing w:line="276" w:lineRule="auto"/>
        <w:rPr>
          <w:rFonts w:ascii="Arial Narrow" w:hAnsi="Arial Narrow"/>
        </w:rPr>
      </w:pPr>
    </w:p>
    <w:p w14:paraId="496716FB" w14:textId="5BC5FD66" w:rsidR="008E1203" w:rsidRPr="000A25EB" w:rsidRDefault="00F6706E" w:rsidP="00213C55">
      <w:pPr>
        <w:pStyle w:val="Bezriadkovania"/>
        <w:spacing w:line="276" w:lineRule="auto"/>
        <w:jc w:val="center"/>
        <w:rPr>
          <w:rFonts w:ascii="Arial Narrow" w:hAnsi="Arial Narrow"/>
          <w:b/>
        </w:rPr>
      </w:pPr>
      <w:r w:rsidRPr="000A25EB">
        <w:rPr>
          <w:rFonts w:ascii="Arial Narrow" w:hAnsi="Arial Narrow"/>
          <w:b/>
        </w:rPr>
        <w:t>Čl.</w:t>
      </w:r>
      <w:r w:rsidR="00E05808" w:rsidRPr="000A25EB">
        <w:rPr>
          <w:rFonts w:ascii="Arial Narrow" w:hAnsi="Arial Narrow"/>
          <w:b/>
        </w:rPr>
        <w:t xml:space="preserve"> </w:t>
      </w:r>
      <w:r w:rsidRPr="000A25EB">
        <w:rPr>
          <w:rFonts w:ascii="Arial Narrow" w:hAnsi="Arial Narrow"/>
          <w:b/>
        </w:rPr>
        <w:t>II</w:t>
      </w:r>
    </w:p>
    <w:p w14:paraId="12E96C69" w14:textId="5FD6A0A8" w:rsidR="008E1203" w:rsidRPr="000A25EB" w:rsidRDefault="008E1203" w:rsidP="00213C55">
      <w:pPr>
        <w:pStyle w:val="Bezriadkovania"/>
        <w:spacing w:line="276" w:lineRule="auto"/>
        <w:jc w:val="center"/>
        <w:rPr>
          <w:rFonts w:ascii="Arial Narrow" w:hAnsi="Arial Narrow"/>
          <w:b/>
        </w:rPr>
      </w:pPr>
      <w:r w:rsidRPr="000A25EB">
        <w:rPr>
          <w:rFonts w:ascii="Arial Narrow" w:hAnsi="Arial Narrow"/>
          <w:b/>
        </w:rPr>
        <w:t>TOVAR</w:t>
      </w:r>
    </w:p>
    <w:p w14:paraId="47DE3448" w14:textId="77777777" w:rsidR="00E05808" w:rsidRPr="000A25EB" w:rsidRDefault="00E05808" w:rsidP="00213C55">
      <w:pPr>
        <w:pStyle w:val="Bezriadkovania"/>
        <w:spacing w:line="276" w:lineRule="auto"/>
        <w:jc w:val="center"/>
        <w:rPr>
          <w:rFonts w:ascii="Arial Narrow" w:hAnsi="Arial Narrow"/>
          <w:b/>
        </w:rPr>
      </w:pPr>
    </w:p>
    <w:p w14:paraId="0B46B54C" w14:textId="77777777" w:rsidR="00E05808" w:rsidRPr="000A25EB" w:rsidRDefault="00E05808" w:rsidP="00E05808">
      <w:pPr>
        <w:pStyle w:val="Odsekzoznamu"/>
        <w:numPr>
          <w:ilvl w:val="1"/>
          <w:numId w:val="6"/>
        </w:numPr>
        <w:jc w:val="both"/>
        <w:rPr>
          <w:rFonts w:ascii="Arial Narrow" w:hAnsi="Arial Narrow"/>
          <w:sz w:val="22"/>
          <w:szCs w:val="22"/>
        </w:rPr>
      </w:pPr>
      <w:r w:rsidRPr="000A25EB">
        <w:rPr>
          <w:rFonts w:ascii="Arial Narrow" w:hAnsi="Arial Narrow"/>
          <w:sz w:val="22"/>
          <w:szCs w:val="22"/>
        </w:rPr>
        <w:t>Tovar je podrobne špecifikovaný v Opise predmetu zákazky (ďalej len „OPZ“) použitom v súťažných podkladoch vo verejnom obstarávaní, ktorý tvorí Prílohu č.1.A tejto Dohody, ako aj v ponuke Predávajúceho predloženej do verejného obstarávania (ďalej len „Ponuka“), ktorá tvorí Prílohu č. 1.B tejto Dohody.  Prílohy č. 1.A a 1.B tvoria Prílohu č.1 tejto Dohody.</w:t>
      </w:r>
    </w:p>
    <w:p w14:paraId="30A47700" w14:textId="77777777" w:rsidR="00E05808" w:rsidRPr="000A25EB" w:rsidRDefault="00E05808" w:rsidP="00E05808">
      <w:pPr>
        <w:pStyle w:val="Odsekzoznamu"/>
        <w:ind w:left="360"/>
        <w:jc w:val="both"/>
        <w:rPr>
          <w:rFonts w:ascii="Arial Narrow" w:hAnsi="Arial Narrow"/>
          <w:sz w:val="22"/>
          <w:szCs w:val="22"/>
        </w:rPr>
      </w:pPr>
    </w:p>
    <w:p w14:paraId="743581DC" w14:textId="77777777" w:rsidR="00E05808" w:rsidRPr="000A25EB" w:rsidRDefault="004A277D" w:rsidP="00E05808">
      <w:pPr>
        <w:pStyle w:val="Odsekzoznamu"/>
        <w:numPr>
          <w:ilvl w:val="1"/>
          <w:numId w:val="6"/>
        </w:numPr>
        <w:jc w:val="both"/>
        <w:rPr>
          <w:rFonts w:ascii="Arial Narrow" w:hAnsi="Arial Narrow"/>
          <w:sz w:val="22"/>
          <w:szCs w:val="22"/>
        </w:rPr>
      </w:pPr>
      <w:r w:rsidRPr="000A25EB">
        <w:rPr>
          <w:rFonts w:ascii="Arial Narrow" w:hAnsi="Arial Narrow"/>
          <w:sz w:val="22"/>
          <w:szCs w:val="22"/>
        </w:rPr>
        <w:t xml:space="preserve">Predávajúci </w:t>
      </w:r>
      <w:r w:rsidR="008E1203" w:rsidRPr="000A25EB">
        <w:rPr>
          <w:rFonts w:ascii="Arial Narrow" w:hAnsi="Arial Narrow"/>
          <w:sz w:val="22"/>
          <w:szCs w:val="22"/>
        </w:rPr>
        <w:t>bude v súlade s touto Dohodou a</w:t>
      </w:r>
      <w:r w:rsidRPr="000A25EB">
        <w:rPr>
          <w:rFonts w:ascii="Arial Narrow" w:hAnsi="Arial Narrow"/>
          <w:sz w:val="22"/>
          <w:szCs w:val="22"/>
        </w:rPr>
        <w:t xml:space="preserve"> písomnými </w:t>
      </w:r>
      <w:r w:rsidR="008E1203" w:rsidRPr="000A25EB">
        <w:rPr>
          <w:rFonts w:ascii="Arial Narrow" w:hAnsi="Arial Narrow"/>
          <w:sz w:val="22"/>
          <w:szCs w:val="22"/>
        </w:rPr>
        <w:t xml:space="preserve">Objednávkami </w:t>
      </w:r>
      <w:r w:rsidRPr="000A25EB">
        <w:rPr>
          <w:rFonts w:ascii="Arial Narrow" w:hAnsi="Arial Narrow"/>
          <w:sz w:val="22"/>
          <w:szCs w:val="22"/>
        </w:rPr>
        <w:t xml:space="preserve">dodávať </w:t>
      </w:r>
      <w:r w:rsidR="008E1203" w:rsidRPr="000A25EB">
        <w:rPr>
          <w:rFonts w:ascii="Arial Narrow" w:hAnsi="Arial Narrow"/>
          <w:sz w:val="22"/>
          <w:szCs w:val="22"/>
        </w:rPr>
        <w:t>Tovar podľa</w:t>
      </w:r>
      <w:r w:rsidR="00DB7883" w:rsidRPr="000A25EB">
        <w:rPr>
          <w:rFonts w:ascii="Arial Narrow" w:hAnsi="Arial Narrow"/>
          <w:sz w:val="22"/>
          <w:szCs w:val="22"/>
        </w:rPr>
        <w:t xml:space="preserve"> </w:t>
      </w:r>
      <w:r w:rsidR="00042750" w:rsidRPr="000A25EB">
        <w:rPr>
          <w:rFonts w:ascii="Arial Narrow" w:hAnsi="Arial Narrow"/>
          <w:sz w:val="22"/>
          <w:szCs w:val="22"/>
        </w:rPr>
        <w:t>Prílohy č.</w:t>
      </w:r>
      <w:r w:rsidRPr="000A25EB">
        <w:rPr>
          <w:rFonts w:ascii="Arial Narrow" w:hAnsi="Arial Narrow"/>
          <w:sz w:val="22"/>
          <w:szCs w:val="22"/>
        </w:rPr>
        <w:t xml:space="preserve"> </w:t>
      </w:r>
      <w:r w:rsidR="00042750" w:rsidRPr="000A25EB">
        <w:rPr>
          <w:rFonts w:ascii="Arial Narrow" w:hAnsi="Arial Narrow"/>
          <w:sz w:val="22"/>
          <w:szCs w:val="22"/>
        </w:rPr>
        <w:t>1</w:t>
      </w:r>
      <w:r w:rsidR="002C1DB8" w:rsidRPr="000A25EB">
        <w:rPr>
          <w:rFonts w:ascii="Arial Narrow" w:hAnsi="Arial Narrow"/>
          <w:sz w:val="22"/>
          <w:szCs w:val="22"/>
        </w:rPr>
        <w:t xml:space="preserve"> tejto Dohody. </w:t>
      </w:r>
    </w:p>
    <w:p w14:paraId="09C25EBB" w14:textId="77777777" w:rsidR="00E05808" w:rsidRPr="000A25EB" w:rsidRDefault="00E05808" w:rsidP="00E05808">
      <w:pPr>
        <w:pStyle w:val="Odsekzoznamu"/>
        <w:jc w:val="both"/>
        <w:rPr>
          <w:rFonts w:ascii="Arial Narrow" w:hAnsi="Arial Narrow" w:cstheme="minorHAnsi"/>
          <w:sz w:val="22"/>
          <w:szCs w:val="22"/>
        </w:rPr>
      </w:pPr>
    </w:p>
    <w:p w14:paraId="047AF7E3" w14:textId="77777777" w:rsidR="00E05808" w:rsidRPr="000A25EB" w:rsidRDefault="008E1203" w:rsidP="00E05808">
      <w:pPr>
        <w:pStyle w:val="Odsekzoznamu"/>
        <w:numPr>
          <w:ilvl w:val="1"/>
          <w:numId w:val="6"/>
        </w:numPr>
        <w:jc w:val="both"/>
        <w:rPr>
          <w:rFonts w:ascii="Arial Narrow" w:hAnsi="Arial Narrow"/>
          <w:sz w:val="22"/>
          <w:szCs w:val="22"/>
        </w:rPr>
      </w:pPr>
      <w:r w:rsidRPr="000A25EB">
        <w:rPr>
          <w:rFonts w:ascii="Arial Narrow" w:hAnsi="Arial Narrow" w:cstheme="minorHAnsi"/>
          <w:sz w:val="22"/>
          <w:szCs w:val="22"/>
        </w:rPr>
        <w:t xml:space="preserve">Predávajúci sa zaväzuje </w:t>
      </w:r>
      <w:r w:rsidR="00F42B10" w:rsidRPr="000A25EB">
        <w:rPr>
          <w:rFonts w:ascii="Arial Narrow" w:hAnsi="Arial Narrow" w:cstheme="minorHAnsi"/>
          <w:sz w:val="22"/>
          <w:szCs w:val="22"/>
        </w:rPr>
        <w:t xml:space="preserve">na základe predloženej písomnej Objednávky </w:t>
      </w:r>
      <w:r w:rsidRPr="000A25EB">
        <w:rPr>
          <w:rFonts w:ascii="Arial Narrow" w:hAnsi="Arial Narrow" w:cstheme="minorHAnsi"/>
          <w:sz w:val="22"/>
          <w:szCs w:val="22"/>
        </w:rPr>
        <w:t xml:space="preserve">dodať Tovar </w:t>
      </w:r>
      <w:r w:rsidR="00F42B10" w:rsidRPr="000A25EB">
        <w:rPr>
          <w:rFonts w:ascii="Arial Narrow" w:hAnsi="Arial Narrow" w:cstheme="minorHAnsi"/>
          <w:sz w:val="22"/>
          <w:szCs w:val="22"/>
        </w:rPr>
        <w:t>v množstve a druhu uvedenom v</w:t>
      </w:r>
      <w:r w:rsidR="004A277D" w:rsidRPr="000A25EB">
        <w:rPr>
          <w:rFonts w:ascii="Arial Narrow" w:hAnsi="Arial Narrow" w:cstheme="minorHAnsi"/>
          <w:sz w:val="22"/>
          <w:szCs w:val="22"/>
        </w:rPr>
        <w:t xml:space="preserve"> písomnej </w:t>
      </w:r>
      <w:r w:rsidR="00F42B10" w:rsidRPr="000A25EB">
        <w:rPr>
          <w:rFonts w:ascii="Arial Narrow" w:hAnsi="Arial Narrow" w:cstheme="minorHAnsi"/>
          <w:sz w:val="22"/>
          <w:szCs w:val="22"/>
        </w:rPr>
        <w:t xml:space="preserve">Objednávke, </w:t>
      </w:r>
      <w:r w:rsidRPr="000A25EB">
        <w:rPr>
          <w:rFonts w:ascii="Arial Narrow" w:hAnsi="Arial Narrow" w:cstheme="minorHAnsi"/>
          <w:sz w:val="22"/>
          <w:szCs w:val="22"/>
        </w:rPr>
        <w:t>v kvalite špecifikovanej v OPZ a v bezchybnom stave.</w:t>
      </w:r>
    </w:p>
    <w:p w14:paraId="437D17A8" w14:textId="77777777" w:rsidR="00E05808" w:rsidRPr="000A25EB" w:rsidRDefault="00E05808" w:rsidP="00E05808">
      <w:pPr>
        <w:pStyle w:val="Odsekzoznamu"/>
        <w:jc w:val="both"/>
        <w:rPr>
          <w:rFonts w:ascii="Arial Narrow" w:hAnsi="Arial Narrow" w:cstheme="minorHAnsi"/>
          <w:sz w:val="22"/>
          <w:szCs w:val="22"/>
        </w:rPr>
      </w:pPr>
    </w:p>
    <w:p w14:paraId="14584F35" w14:textId="16B102CA" w:rsidR="00E05808" w:rsidRPr="000A25EB" w:rsidRDefault="00B728EE" w:rsidP="00E05808">
      <w:pPr>
        <w:pStyle w:val="Odsekzoznamu"/>
        <w:numPr>
          <w:ilvl w:val="1"/>
          <w:numId w:val="6"/>
        </w:numPr>
        <w:jc w:val="both"/>
        <w:rPr>
          <w:rFonts w:ascii="Arial Narrow" w:hAnsi="Arial Narrow"/>
          <w:sz w:val="22"/>
          <w:szCs w:val="22"/>
        </w:rPr>
      </w:pPr>
      <w:r w:rsidRPr="000A25EB">
        <w:rPr>
          <w:rFonts w:ascii="Arial Narrow" w:hAnsi="Arial Narrow" w:cstheme="minorHAnsi"/>
          <w:sz w:val="22"/>
          <w:szCs w:val="22"/>
        </w:rPr>
        <w:t xml:space="preserve">Za účelom podrobného overenia kvality dodávaného Tovaru z dodaného Tovaru môže Kupujúci vybrať pri preberaní dodávky náhodným výberom kusy Tovaru z preberanej dodávky Tovaru. Výber sa uskutoční za prítomnosti zástupcu Predávajúceho. Overenie kvality sa realizuje s ohľadom na požiadavky podľa OPZ, Ponuky, </w:t>
      </w:r>
      <w:r w:rsidR="005D0AA1" w:rsidRPr="000A25EB">
        <w:rPr>
          <w:rFonts w:ascii="Arial Narrow" w:hAnsi="Arial Narrow" w:cstheme="minorHAnsi"/>
          <w:sz w:val="22"/>
          <w:szCs w:val="22"/>
        </w:rPr>
        <w:t xml:space="preserve">resp. </w:t>
      </w:r>
      <w:r w:rsidRPr="000A25EB">
        <w:rPr>
          <w:rFonts w:ascii="Arial Narrow" w:hAnsi="Arial Narrow" w:cstheme="minorHAnsi"/>
          <w:sz w:val="22"/>
          <w:szCs w:val="22"/>
        </w:rPr>
        <w:t>tejto Dohody</w:t>
      </w:r>
      <w:r w:rsidR="005D0AA1" w:rsidRPr="000A25EB">
        <w:rPr>
          <w:rFonts w:ascii="Arial Narrow" w:hAnsi="Arial Narrow" w:cstheme="minorHAnsi"/>
          <w:sz w:val="22"/>
          <w:szCs w:val="22"/>
        </w:rPr>
        <w:t>.</w:t>
      </w:r>
    </w:p>
    <w:p w14:paraId="0DFA25E8" w14:textId="77777777" w:rsidR="00E05808" w:rsidRPr="000A25EB" w:rsidRDefault="00E05808" w:rsidP="00E05808">
      <w:pPr>
        <w:pStyle w:val="Odsekzoznamu"/>
        <w:jc w:val="both"/>
        <w:rPr>
          <w:rFonts w:ascii="Arial Narrow" w:hAnsi="Arial Narrow" w:cstheme="minorHAnsi"/>
          <w:sz w:val="22"/>
          <w:szCs w:val="22"/>
        </w:rPr>
      </w:pPr>
    </w:p>
    <w:p w14:paraId="6B6C0CC7" w14:textId="77777777" w:rsidR="00E05808" w:rsidRPr="000A25EB" w:rsidRDefault="00B728EE" w:rsidP="00E05808">
      <w:pPr>
        <w:pStyle w:val="Odsekzoznamu"/>
        <w:numPr>
          <w:ilvl w:val="1"/>
          <w:numId w:val="6"/>
        </w:numPr>
        <w:jc w:val="both"/>
        <w:rPr>
          <w:rFonts w:ascii="Arial Narrow" w:hAnsi="Arial Narrow"/>
          <w:sz w:val="22"/>
          <w:szCs w:val="22"/>
        </w:rPr>
      </w:pPr>
      <w:r w:rsidRPr="000A25EB">
        <w:rPr>
          <w:rFonts w:ascii="Arial Narrow" w:hAnsi="Arial Narrow" w:cstheme="minorHAnsi"/>
          <w:sz w:val="22"/>
          <w:szCs w:val="22"/>
        </w:rPr>
        <w:t xml:space="preserve">Ak viac ako 5 % kusov Tovarov vybraných na podrobné overenie kvality dodávaného Tovaru podľa bodu </w:t>
      </w:r>
      <w:r w:rsidR="00F55C97" w:rsidRPr="000A25EB">
        <w:rPr>
          <w:rFonts w:ascii="Arial Narrow" w:hAnsi="Arial Narrow" w:cstheme="minorHAnsi"/>
          <w:sz w:val="22"/>
          <w:szCs w:val="22"/>
        </w:rPr>
        <w:t>2.4</w:t>
      </w:r>
      <w:r w:rsidRPr="000A25EB">
        <w:rPr>
          <w:rFonts w:ascii="Arial Narrow" w:hAnsi="Arial Narrow" w:cstheme="minorHAnsi"/>
          <w:sz w:val="22"/>
          <w:szCs w:val="22"/>
        </w:rPr>
        <w:t xml:space="preserve">. tohto článku Dohody vykazuje vady, je Kupujúci oprávnený neprevziať celú dodávku Tovaru a túto na náklady Predávajúceho vrátiť Predávajúcemu. </w:t>
      </w:r>
    </w:p>
    <w:p w14:paraId="6070B4B4" w14:textId="77777777" w:rsidR="00E05808" w:rsidRPr="000A25EB" w:rsidRDefault="00E05808" w:rsidP="005D0AA1">
      <w:pPr>
        <w:rPr>
          <w:rFonts w:ascii="Arial Narrow" w:hAnsi="Arial Narrow"/>
        </w:rPr>
      </w:pPr>
    </w:p>
    <w:p w14:paraId="1BA7F0FF" w14:textId="77777777" w:rsidR="00E05808" w:rsidRPr="000A25EB" w:rsidRDefault="00DB7883" w:rsidP="00E05808">
      <w:pPr>
        <w:pStyle w:val="Odsekzoznamu"/>
        <w:numPr>
          <w:ilvl w:val="1"/>
          <w:numId w:val="6"/>
        </w:numPr>
        <w:jc w:val="both"/>
        <w:rPr>
          <w:rFonts w:ascii="Arial Narrow" w:hAnsi="Arial Narrow"/>
          <w:sz w:val="22"/>
          <w:szCs w:val="22"/>
        </w:rPr>
      </w:pPr>
      <w:r w:rsidRPr="000A25EB">
        <w:rPr>
          <w:rFonts w:ascii="Arial Narrow" w:hAnsi="Arial Narrow" w:cstheme="minorHAnsi"/>
          <w:sz w:val="22"/>
          <w:szCs w:val="22"/>
        </w:rPr>
        <w:t>P</w:t>
      </w:r>
      <w:r w:rsidR="004A277D" w:rsidRPr="000A25EB">
        <w:rPr>
          <w:rFonts w:ascii="Arial Narrow" w:hAnsi="Arial Narrow" w:cstheme="minorHAnsi"/>
          <w:sz w:val="22"/>
          <w:szCs w:val="22"/>
        </w:rPr>
        <w:t xml:space="preserve">ísomné </w:t>
      </w:r>
      <w:r w:rsidR="008E1203" w:rsidRPr="000A25EB">
        <w:rPr>
          <w:rFonts w:ascii="Arial Narrow" w:hAnsi="Arial Narrow" w:cstheme="minorHAnsi"/>
          <w:sz w:val="22"/>
          <w:szCs w:val="22"/>
        </w:rPr>
        <w:t xml:space="preserve">Objednávky </w:t>
      </w:r>
      <w:r w:rsidRPr="000A25EB">
        <w:rPr>
          <w:rFonts w:ascii="Arial Narrow" w:hAnsi="Arial Narrow" w:cstheme="minorHAnsi"/>
          <w:sz w:val="22"/>
          <w:szCs w:val="22"/>
        </w:rPr>
        <w:t>Kupujúci</w:t>
      </w:r>
      <w:r w:rsidR="008E1203" w:rsidRPr="000A25EB">
        <w:rPr>
          <w:rFonts w:ascii="Arial Narrow" w:hAnsi="Arial Narrow" w:cstheme="minorHAnsi"/>
          <w:sz w:val="22"/>
          <w:szCs w:val="22"/>
        </w:rPr>
        <w:t xml:space="preserve"> </w:t>
      </w:r>
      <w:r w:rsidR="004A277D" w:rsidRPr="000A25EB">
        <w:rPr>
          <w:rFonts w:ascii="Arial Narrow" w:hAnsi="Arial Narrow" w:cstheme="minorHAnsi"/>
          <w:sz w:val="22"/>
          <w:szCs w:val="22"/>
        </w:rPr>
        <w:t>vystav</w:t>
      </w:r>
      <w:r w:rsidRPr="000A25EB">
        <w:rPr>
          <w:rFonts w:ascii="Arial Narrow" w:hAnsi="Arial Narrow" w:cstheme="minorHAnsi"/>
          <w:sz w:val="22"/>
          <w:szCs w:val="22"/>
        </w:rPr>
        <w:t>í</w:t>
      </w:r>
      <w:r w:rsidR="004A277D" w:rsidRPr="000A25EB">
        <w:rPr>
          <w:rFonts w:ascii="Arial Narrow" w:hAnsi="Arial Narrow" w:cstheme="minorHAnsi"/>
          <w:sz w:val="22"/>
          <w:szCs w:val="22"/>
        </w:rPr>
        <w:t xml:space="preserve"> v súlade s</w:t>
      </w:r>
      <w:r w:rsidRPr="000A25EB">
        <w:rPr>
          <w:rFonts w:ascii="Arial Narrow" w:hAnsi="Arial Narrow" w:cstheme="minorHAnsi"/>
          <w:sz w:val="22"/>
          <w:szCs w:val="22"/>
        </w:rPr>
        <w:t xml:space="preserve"> </w:t>
      </w:r>
      <w:r w:rsidR="008E1203" w:rsidRPr="000A25EB">
        <w:rPr>
          <w:rFonts w:ascii="Arial Narrow" w:hAnsi="Arial Narrow" w:cstheme="minorHAnsi"/>
          <w:sz w:val="22"/>
          <w:szCs w:val="22"/>
        </w:rPr>
        <w:t>podmienkam</w:t>
      </w:r>
      <w:r w:rsidR="004A277D" w:rsidRPr="000A25EB">
        <w:rPr>
          <w:rFonts w:ascii="Arial Narrow" w:hAnsi="Arial Narrow" w:cstheme="minorHAnsi"/>
          <w:sz w:val="22"/>
          <w:szCs w:val="22"/>
        </w:rPr>
        <w:t>i</w:t>
      </w:r>
      <w:r w:rsidR="008E1203" w:rsidRPr="000A25EB">
        <w:rPr>
          <w:rFonts w:ascii="Arial Narrow" w:hAnsi="Arial Narrow" w:cstheme="minorHAnsi"/>
          <w:sz w:val="22"/>
          <w:szCs w:val="22"/>
        </w:rPr>
        <w:t xml:space="preserve"> dohodnutým</w:t>
      </w:r>
      <w:r w:rsidR="004A277D" w:rsidRPr="000A25EB">
        <w:rPr>
          <w:rFonts w:ascii="Arial Narrow" w:hAnsi="Arial Narrow" w:cstheme="minorHAnsi"/>
          <w:sz w:val="22"/>
          <w:szCs w:val="22"/>
        </w:rPr>
        <w:t>i</w:t>
      </w:r>
      <w:r w:rsidR="008E1203" w:rsidRPr="000A25EB">
        <w:rPr>
          <w:rFonts w:ascii="Arial Narrow" w:hAnsi="Arial Narrow" w:cstheme="minorHAnsi"/>
          <w:sz w:val="22"/>
          <w:szCs w:val="22"/>
        </w:rPr>
        <w:t xml:space="preserve"> v tejto Dohode, najmä s ohľadom na maximálne jednotkové ceny Tovaru podľa</w:t>
      </w:r>
      <w:r w:rsidR="00213C55" w:rsidRPr="000A25EB">
        <w:rPr>
          <w:rFonts w:ascii="Arial Narrow" w:hAnsi="Arial Narrow" w:cstheme="minorHAnsi"/>
          <w:sz w:val="22"/>
          <w:szCs w:val="22"/>
        </w:rPr>
        <w:t xml:space="preserve"> </w:t>
      </w:r>
      <w:r w:rsidR="008E1203" w:rsidRPr="000A25EB">
        <w:rPr>
          <w:rFonts w:ascii="Arial Narrow" w:hAnsi="Arial Narrow" w:cstheme="minorHAnsi"/>
          <w:sz w:val="22"/>
          <w:szCs w:val="22"/>
        </w:rPr>
        <w:t>Prílohy č.</w:t>
      </w:r>
      <w:r w:rsidR="004A277D" w:rsidRPr="000A25EB">
        <w:rPr>
          <w:rFonts w:ascii="Arial Narrow" w:hAnsi="Arial Narrow" w:cstheme="minorHAnsi"/>
          <w:sz w:val="22"/>
          <w:szCs w:val="22"/>
        </w:rPr>
        <w:t xml:space="preserve"> </w:t>
      </w:r>
      <w:r w:rsidR="008E1203" w:rsidRPr="000A25EB">
        <w:rPr>
          <w:rFonts w:ascii="Arial Narrow" w:hAnsi="Arial Narrow" w:cstheme="minorHAnsi"/>
          <w:sz w:val="22"/>
          <w:szCs w:val="22"/>
        </w:rPr>
        <w:t>2</w:t>
      </w:r>
      <w:r w:rsidR="004A277D" w:rsidRPr="000A25EB">
        <w:rPr>
          <w:rFonts w:ascii="Arial Narrow" w:hAnsi="Arial Narrow" w:cstheme="minorHAnsi"/>
          <w:sz w:val="22"/>
          <w:szCs w:val="22"/>
        </w:rPr>
        <w:t xml:space="preserve"> tejto Dohody</w:t>
      </w:r>
      <w:r w:rsidR="008E1203" w:rsidRPr="000A25EB">
        <w:rPr>
          <w:rFonts w:ascii="Arial Narrow" w:hAnsi="Arial Narrow" w:cstheme="minorHAnsi"/>
          <w:sz w:val="22"/>
          <w:szCs w:val="22"/>
        </w:rPr>
        <w:t xml:space="preserve"> a práva</w:t>
      </w:r>
      <w:r w:rsidR="004A277D" w:rsidRPr="000A25EB">
        <w:rPr>
          <w:rFonts w:ascii="Arial Narrow" w:hAnsi="Arial Narrow" w:cstheme="minorHAnsi"/>
          <w:sz w:val="22"/>
          <w:szCs w:val="22"/>
        </w:rPr>
        <w:t>mi</w:t>
      </w:r>
      <w:r w:rsidR="008E1203" w:rsidRPr="000A25EB">
        <w:rPr>
          <w:rFonts w:ascii="Arial Narrow" w:hAnsi="Arial Narrow" w:cstheme="minorHAnsi"/>
          <w:sz w:val="22"/>
          <w:szCs w:val="22"/>
        </w:rPr>
        <w:t xml:space="preserve"> a povinnos</w:t>
      </w:r>
      <w:r w:rsidR="004A277D" w:rsidRPr="000A25EB">
        <w:rPr>
          <w:rFonts w:ascii="Arial Narrow" w:hAnsi="Arial Narrow" w:cstheme="minorHAnsi"/>
          <w:sz w:val="22"/>
          <w:szCs w:val="22"/>
        </w:rPr>
        <w:t>ťami</w:t>
      </w:r>
      <w:r w:rsidR="008E1203" w:rsidRPr="000A25EB">
        <w:rPr>
          <w:rFonts w:ascii="Arial Narrow" w:hAnsi="Arial Narrow" w:cstheme="minorHAnsi"/>
          <w:sz w:val="22"/>
          <w:szCs w:val="22"/>
        </w:rPr>
        <w:t xml:space="preserve"> dohodnut</w:t>
      </w:r>
      <w:r w:rsidR="004A277D" w:rsidRPr="000A25EB">
        <w:rPr>
          <w:rFonts w:ascii="Arial Narrow" w:hAnsi="Arial Narrow" w:cstheme="minorHAnsi"/>
          <w:sz w:val="22"/>
          <w:szCs w:val="22"/>
        </w:rPr>
        <w:t>ými</w:t>
      </w:r>
      <w:r w:rsidR="008E1203" w:rsidRPr="000A25EB">
        <w:rPr>
          <w:rFonts w:ascii="Arial Narrow" w:hAnsi="Arial Narrow" w:cstheme="minorHAnsi"/>
          <w:sz w:val="22"/>
          <w:szCs w:val="22"/>
        </w:rPr>
        <w:t xml:space="preserve"> v tejto Dohode. V</w:t>
      </w:r>
      <w:r w:rsidR="004A277D" w:rsidRPr="000A25EB">
        <w:rPr>
          <w:rFonts w:ascii="Arial Narrow" w:hAnsi="Arial Narrow" w:cstheme="minorHAnsi"/>
          <w:sz w:val="22"/>
          <w:szCs w:val="22"/>
        </w:rPr>
        <w:t xml:space="preserve"> písomnej</w:t>
      </w:r>
      <w:r w:rsidR="008E1203" w:rsidRPr="000A25EB">
        <w:rPr>
          <w:rFonts w:ascii="Arial Narrow" w:hAnsi="Arial Narrow"/>
          <w:sz w:val="22"/>
          <w:szCs w:val="22"/>
        </w:rPr>
        <w:t xml:space="preserve"> Objednávke bude určená aj celková</w:t>
      </w:r>
      <w:r w:rsidR="00213C55" w:rsidRPr="000A25EB">
        <w:rPr>
          <w:rFonts w:ascii="Arial Narrow" w:hAnsi="Arial Narrow"/>
          <w:sz w:val="22"/>
          <w:szCs w:val="22"/>
        </w:rPr>
        <w:t xml:space="preserve"> </w:t>
      </w:r>
      <w:r w:rsidR="008E1203" w:rsidRPr="000A25EB">
        <w:rPr>
          <w:rFonts w:ascii="Arial Narrow" w:hAnsi="Arial Narrow"/>
          <w:sz w:val="22"/>
          <w:szCs w:val="22"/>
        </w:rPr>
        <w:t xml:space="preserve">maximálna cena za Tovar </w:t>
      </w:r>
      <w:r w:rsidR="004A277D" w:rsidRPr="000A25EB">
        <w:rPr>
          <w:rFonts w:ascii="Arial Narrow" w:hAnsi="Arial Narrow"/>
          <w:sz w:val="22"/>
          <w:szCs w:val="22"/>
        </w:rPr>
        <w:t xml:space="preserve">dodaný </w:t>
      </w:r>
      <w:r w:rsidR="008E1203" w:rsidRPr="000A25EB">
        <w:rPr>
          <w:rFonts w:ascii="Arial Narrow" w:hAnsi="Arial Narrow"/>
          <w:sz w:val="22"/>
          <w:szCs w:val="22"/>
        </w:rPr>
        <w:t xml:space="preserve">na základe uvedenej </w:t>
      </w:r>
      <w:r w:rsidR="004A277D" w:rsidRPr="000A25EB">
        <w:rPr>
          <w:rFonts w:ascii="Arial Narrow" w:hAnsi="Arial Narrow"/>
          <w:sz w:val="22"/>
          <w:szCs w:val="22"/>
        </w:rPr>
        <w:t xml:space="preserve">písomnej </w:t>
      </w:r>
      <w:r w:rsidR="008E1203" w:rsidRPr="000A25EB">
        <w:rPr>
          <w:rFonts w:ascii="Arial Narrow" w:hAnsi="Arial Narrow"/>
          <w:sz w:val="22"/>
          <w:szCs w:val="22"/>
        </w:rPr>
        <w:t>Objednávky.</w:t>
      </w:r>
    </w:p>
    <w:p w14:paraId="1CDE9CB3" w14:textId="77777777" w:rsidR="00E05808" w:rsidRPr="000A25EB" w:rsidRDefault="00E05808" w:rsidP="00E05808">
      <w:pPr>
        <w:pStyle w:val="Odsekzoznamu"/>
        <w:jc w:val="both"/>
        <w:rPr>
          <w:rFonts w:ascii="Arial Narrow" w:hAnsi="Arial Narrow"/>
          <w:sz w:val="22"/>
          <w:szCs w:val="22"/>
        </w:rPr>
      </w:pPr>
    </w:p>
    <w:p w14:paraId="2D6F97E6" w14:textId="2FA6E9BD" w:rsidR="00F967DD" w:rsidRPr="000A25EB" w:rsidRDefault="008E1203" w:rsidP="00E05808">
      <w:pPr>
        <w:pStyle w:val="Odsekzoznamu"/>
        <w:numPr>
          <w:ilvl w:val="1"/>
          <w:numId w:val="6"/>
        </w:numPr>
        <w:jc w:val="both"/>
        <w:rPr>
          <w:rFonts w:ascii="Arial Narrow" w:hAnsi="Arial Narrow"/>
          <w:sz w:val="22"/>
          <w:szCs w:val="22"/>
        </w:rPr>
      </w:pPr>
      <w:r w:rsidRPr="000A25EB">
        <w:rPr>
          <w:rFonts w:ascii="Arial Narrow" w:hAnsi="Arial Narrow"/>
          <w:sz w:val="22"/>
          <w:szCs w:val="22"/>
        </w:rPr>
        <w:t xml:space="preserve">Predávajúci je povinný </w:t>
      </w:r>
      <w:r w:rsidR="004A277D" w:rsidRPr="000A25EB">
        <w:rPr>
          <w:rFonts w:ascii="Arial Narrow" w:hAnsi="Arial Narrow"/>
          <w:sz w:val="22"/>
          <w:szCs w:val="22"/>
        </w:rPr>
        <w:t xml:space="preserve">písomnú </w:t>
      </w:r>
      <w:r w:rsidRPr="000A25EB">
        <w:rPr>
          <w:rFonts w:ascii="Arial Narrow" w:hAnsi="Arial Narrow"/>
          <w:sz w:val="22"/>
          <w:szCs w:val="22"/>
        </w:rPr>
        <w:t>Objednávku potvrdiť Kupujúcemu e-mailom alebo faxom najneskôr nasledujúci</w:t>
      </w:r>
      <w:r w:rsidR="00213C55" w:rsidRPr="000A25EB">
        <w:rPr>
          <w:rFonts w:ascii="Arial Narrow" w:hAnsi="Arial Narrow"/>
          <w:sz w:val="22"/>
          <w:szCs w:val="22"/>
        </w:rPr>
        <w:t xml:space="preserve"> </w:t>
      </w:r>
      <w:r w:rsidRPr="000A25EB">
        <w:rPr>
          <w:rFonts w:ascii="Arial Narrow" w:hAnsi="Arial Narrow"/>
          <w:sz w:val="22"/>
          <w:szCs w:val="22"/>
        </w:rPr>
        <w:t xml:space="preserve">pracovný deň odo </w:t>
      </w:r>
      <w:r w:rsidR="00BB6DF3" w:rsidRPr="000A25EB">
        <w:rPr>
          <w:rFonts w:ascii="Arial Narrow" w:hAnsi="Arial Narrow"/>
          <w:sz w:val="22"/>
          <w:szCs w:val="22"/>
        </w:rPr>
        <w:t>dňa jej doručenia</w:t>
      </w:r>
      <w:r w:rsidR="004A277D" w:rsidRPr="000A25EB">
        <w:rPr>
          <w:rFonts w:ascii="Arial Narrow" w:hAnsi="Arial Narrow"/>
          <w:sz w:val="22"/>
          <w:szCs w:val="22"/>
        </w:rPr>
        <w:t xml:space="preserve"> Kupujúcemu</w:t>
      </w:r>
      <w:r w:rsidRPr="000A25EB">
        <w:rPr>
          <w:rFonts w:ascii="Arial Narrow" w:hAnsi="Arial Narrow"/>
          <w:sz w:val="22"/>
          <w:szCs w:val="22"/>
        </w:rPr>
        <w:t>.</w:t>
      </w:r>
    </w:p>
    <w:p w14:paraId="2C1832CF" w14:textId="63B5C38D" w:rsidR="00E05808" w:rsidRPr="000A25EB" w:rsidRDefault="00E05808" w:rsidP="002C0985">
      <w:pPr>
        <w:pStyle w:val="Bezriadkovania"/>
        <w:spacing w:line="276" w:lineRule="auto"/>
        <w:jc w:val="center"/>
        <w:rPr>
          <w:rFonts w:ascii="Arial Narrow" w:hAnsi="Arial Narrow"/>
          <w:b/>
        </w:rPr>
      </w:pPr>
    </w:p>
    <w:p w14:paraId="4F1BE338" w14:textId="77777777" w:rsidR="004F3CAA" w:rsidRPr="000A25EB" w:rsidRDefault="004F3CAA" w:rsidP="002C0985">
      <w:pPr>
        <w:pStyle w:val="Bezriadkovania"/>
        <w:spacing w:line="276" w:lineRule="auto"/>
        <w:jc w:val="center"/>
        <w:rPr>
          <w:rFonts w:ascii="Arial Narrow" w:hAnsi="Arial Narrow"/>
          <w:b/>
        </w:rPr>
      </w:pPr>
    </w:p>
    <w:p w14:paraId="2D230DAD" w14:textId="4A188C0F" w:rsidR="008E1203" w:rsidRPr="000A25EB" w:rsidRDefault="00901029" w:rsidP="002C0985">
      <w:pPr>
        <w:pStyle w:val="Bezriadkovania"/>
        <w:spacing w:line="276" w:lineRule="auto"/>
        <w:jc w:val="center"/>
        <w:rPr>
          <w:rFonts w:ascii="Arial Narrow" w:hAnsi="Arial Narrow"/>
          <w:b/>
        </w:rPr>
      </w:pPr>
      <w:r w:rsidRPr="000A25EB">
        <w:rPr>
          <w:rFonts w:ascii="Arial Narrow" w:hAnsi="Arial Narrow"/>
          <w:b/>
        </w:rPr>
        <w:t>Č</w:t>
      </w:r>
      <w:r w:rsidR="00E05808" w:rsidRPr="000A25EB">
        <w:rPr>
          <w:rFonts w:ascii="Arial Narrow" w:hAnsi="Arial Narrow"/>
          <w:b/>
        </w:rPr>
        <w:t>l. III</w:t>
      </w:r>
    </w:p>
    <w:p w14:paraId="34D06563" w14:textId="262C4C37" w:rsidR="00BB6DF3" w:rsidRPr="000A25EB" w:rsidRDefault="008E1203" w:rsidP="00F967DD">
      <w:pPr>
        <w:pStyle w:val="Bezriadkovania"/>
        <w:spacing w:line="276" w:lineRule="auto"/>
        <w:jc w:val="center"/>
        <w:rPr>
          <w:rFonts w:ascii="Arial Narrow" w:hAnsi="Arial Narrow"/>
          <w:b/>
        </w:rPr>
      </w:pPr>
      <w:r w:rsidRPr="000A25EB">
        <w:rPr>
          <w:rFonts w:ascii="Arial Narrow" w:hAnsi="Arial Narrow"/>
          <w:b/>
        </w:rPr>
        <w:t>CENA</w:t>
      </w:r>
    </w:p>
    <w:p w14:paraId="0C74A6B6" w14:textId="77777777" w:rsidR="00E05808" w:rsidRPr="000A25EB" w:rsidRDefault="00E05808" w:rsidP="00E05808">
      <w:pPr>
        <w:pStyle w:val="Bezriadkovania"/>
        <w:spacing w:line="276" w:lineRule="auto"/>
        <w:jc w:val="both"/>
        <w:rPr>
          <w:rFonts w:ascii="Arial Narrow" w:hAnsi="Arial Narrow"/>
          <w:b/>
        </w:rPr>
      </w:pPr>
    </w:p>
    <w:p w14:paraId="6A9088D0" w14:textId="6F656B32" w:rsidR="00E05808" w:rsidRPr="000A25EB" w:rsidRDefault="00C217BB" w:rsidP="00E05808">
      <w:pPr>
        <w:pStyle w:val="Odsekzoznamu"/>
        <w:numPr>
          <w:ilvl w:val="1"/>
          <w:numId w:val="7"/>
        </w:numPr>
        <w:jc w:val="both"/>
        <w:rPr>
          <w:rFonts w:ascii="Arial Narrow" w:hAnsi="Arial Narrow"/>
          <w:sz w:val="22"/>
          <w:szCs w:val="22"/>
        </w:rPr>
      </w:pPr>
      <w:r w:rsidRPr="000A25EB">
        <w:rPr>
          <w:rFonts w:ascii="Arial Narrow" w:hAnsi="Arial Narrow"/>
          <w:sz w:val="22"/>
          <w:szCs w:val="22"/>
        </w:rPr>
        <w:t>C</w:t>
      </w:r>
      <w:r w:rsidR="00E05808" w:rsidRPr="000A25EB">
        <w:rPr>
          <w:rFonts w:ascii="Arial Narrow" w:hAnsi="Arial Narrow"/>
          <w:sz w:val="22"/>
          <w:szCs w:val="22"/>
        </w:rPr>
        <w:t xml:space="preserve">elková cena za požadovaný Tovar je Zmluvnými stranami dohodnutá vo výške </w:t>
      </w:r>
      <w:r w:rsidR="00E05808" w:rsidRPr="000A25EB">
        <w:rPr>
          <w:rFonts w:ascii="Arial Narrow" w:hAnsi="Arial Narrow"/>
          <w:sz w:val="22"/>
          <w:szCs w:val="22"/>
          <w:highlight w:val="yellow"/>
        </w:rPr>
        <w:t>________ EUR bez DPH (slovom __________________ eur bez DPH); teda ________ EUR vrátane DPH (slovom ___________________ eur vrátane DPH)</w:t>
      </w:r>
      <w:r w:rsidR="00E05808" w:rsidRPr="000A25EB">
        <w:rPr>
          <w:rFonts w:ascii="Arial Narrow" w:hAnsi="Arial Narrow"/>
          <w:sz w:val="22"/>
          <w:szCs w:val="22"/>
        </w:rPr>
        <w:t xml:space="preserve"> (ďalej len „Celková cena“). Podrobná špecifikácia ceny podľa jednotlivých položiek je uvedená v štruktúrovanom rozpočte ceny, ktorý tvorí Prílohu č. 2 tejto Dohody (ďalej len „Cena“). </w:t>
      </w:r>
    </w:p>
    <w:p w14:paraId="41D76CC2" w14:textId="77777777" w:rsidR="00E05808" w:rsidRPr="000A25EB" w:rsidRDefault="00E05808" w:rsidP="00E05808">
      <w:pPr>
        <w:pStyle w:val="Odsekzoznamu"/>
        <w:ind w:left="360"/>
        <w:jc w:val="both"/>
        <w:rPr>
          <w:rFonts w:ascii="Arial Narrow" w:hAnsi="Arial Narrow"/>
          <w:sz w:val="22"/>
          <w:szCs w:val="22"/>
        </w:rPr>
      </w:pPr>
    </w:p>
    <w:p w14:paraId="0ED705C8" w14:textId="77777777" w:rsidR="00E05808" w:rsidRPr="000A25EB" w:rsidRDefault="00E05808" w:rsidP="00E05808">
      <w:pPr>
        <w:pStyle w:val="Odsekzoznamu"/>
        <w:numPr>
          <w:ilvl w:val="1"/>
          <w:numId w:val="7"/>
        </w:numPr>
        <w:jc w:val="both"/>
        <w:rPr>
          <w:rFonts w:ascii="Arial Narrow" w:hAnsi="Arial Narrow"/>
          <w:sz w:val="22"/>
          <w:szCs w:val="22"/>
        </w:rPr>
      </w:pPr>
      <w:r w:rsidRPr="000A25EB">
        <w:rPr>
          <w:rFonts w:ascii="Arial Narrow" w:hAnsi="Arial Narrow"/>
          <w:sz w:val="22"/>
          <w:szCs w:val="22"/>
        </w:rPr>
        <w:t>Celková cena,  ako aj 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39AA4A91" w14:textId="77777777" w:rsidR="00E05808" w:rsidRPr="000A25EB" w:rsidRDefault="00E05808" w:rsidP="00E05808">
      <w:pPr>
        <w:pStyle w:val="Odsekzoznamu"/>
        <w:jc w:val="both"/>
        <w:rPr>
          <w:rFonts w:ascii="Arial Narrow" w:hAnsi="Arial Narrow"/>
          <w:sz w:val="22"/>
          <w:szCs w:val="22"/>
        </w:rPr>
      </w:pPr>
    </w:p>
    <w:p w14:paraId="706FC535" w14:textId="5DCCEE85" w:rsidR="00E05808" w:rsidRPr="000A25EB" w:rsidRDefault="00E05808" w:rsidP="00890B2D">
      <w:pPr>
        <w:pStyle w:val="Odsekzoznamu"/>
        <w:numPr>
          <w:ilvl w:val="1"/>
          <w:numId w:val="7"/>
        </w:numPr>
        <w:jc w:val="both"/>
        <w:rPr>
          <w:rFonts w:ascii="Arial Narrow" w:hAnsi="Arial Narrow"/>
          <w:sz w:val="22"/>
          <w:szCs w:val="22"/>
        </w:rPr>
      </w:pPr>
      <w:r w:rsidRPr="000A25EB">
        <w:rPr>
          <w:rFonts w:ascii="Arial Narrow" w:hAnsi="Arial Narrow"/>
          <w:sz w:val="22"/>
          <w:szCs w:val="22"/>
        </w:rPr>
        <w:t>Cena musí zahŕňať všetky ekonomicky oprávnené náklady Predávajúceho vynaložené v súvislosti s dodávkou Tovaru, a to najmä náklady za Tovar, náklady na obstaranie Tovaru, dopravu na miesto dodania, ostatné náklady spojené s dodávkou Tovaru, dodanie príslušnej dokumentácie, zaškolenie obsluhy na používanie</w:t>
      </w:r>
      <w:r w:rsidR="0001567F" w:rsidRPr="000A25EB">
        <w:rPr>
          <w:rFonts w:ascii="Arial Narrow" w:hAnsi="Arial Narrow"/>
          <w:sz w:val="22"/>
          <w:szCs w:val="22"/>
        </w:rPr>
        <w:t xml:space="preserve"> Tovaru</w:t>
      </w:r>
      <w:r w:rsidRPr="000A25EB">
        <w:rPr>
          <w:rFonts w:ascii="Arial Narrow" w:hAnsi="Arial Narrow"/>
          <w:sz w:val="22"/>
          <w:szCs w:val="22"/>
        </w:rPr>
        <w:t>, ako aj náklady súvisiace so zabezpečením servisných činností v rámci záruky a primeraný zisk Predávajúceho.</w:t>
      </w:r>
    </w:p>
    <w:p w14:paraId="7F4F6593" w14:textId="77777777" w:rsidR="00E05808" w:rsidRPr="000A25EB" w:rsidRDefault="00E05808" w:rsidP="00E05808">
      <w:pPr>
        <w:pStyle w:val="Odsekzoznamu"/>
        <w:jc w:val="both"/>
        <w:rPr>
          <w:rFonts w:ascii="Arial Narrow" w:hAnsi="Arial Narrow"/>
          <w:sz w:val="22"/>
          <w:szCs w:val="22"/>
        </w:rPr>
      </w:pPr>
    </w:p>
    <w:p w14:paraId="5DB87F13" w14:textId="267CE3F6" w:rsidR="008471C0" w:rsidRPr="000A25EB" w:rsidRDefault="00E05808" w:rsidP="00E05808">
      <w:pPr>
        <w:pStyle w:val="Odsekzoznamu"/>
        <w:numPr>
          <w:ilvl w:val="1"/>
          <w:numId w:val="7"/>
        </w:numPr>
        <w:jc w:val="both"/>
        <w:rPr>
          <w:rFonts w:ascii="Arial Narrow" w:hAnsi="Arial Narrow"/>
          <w:sz w:val="22"/>
          <w:szCs w:val="22"/>
        </w:rPr>
      </w:pPr>
      <w:r w:rsidRPr="000A25EB">
        <w:rPr>
          <w:rFonts w:ascii="Arial Narrow" w:hAnsi="Arial Narrow"/>
          <w:sz w:val="22"/>
          <w:szCs w:val="22"/>
        </w:rPr>
        <w:t>Cena za Tovary musí byť stanovená v mene EUR. K fakturovanej Cene bude vždy pripočítaná DPH stanovená v súlade s</w:t>
      </w:r>
      <w:r w:rsidR="0001567F" w:rsidRPr="000A25EB">
        <w:rPr>
          <w:rFonts w:ascii="Arial Narrow" w:hAnsi="Arial Narrow"/>
          <w:sz w:val="22"/>
          <w:szCs w:val="22"/>
        </w:rPr>
        <w:t> </w:t>
      </w:r>
      <w:r w:rsidRPr="000A25EB">
        <w:rPr>
          <w:rFonts w:ascii="Arial Narrow" w:hAnsi="Arial Narrow"/>
          <w:sz w:val="22"/>
          <w:szCs w:val="22"/>
        </w:rPr>
        <w:t>platnými</w:t>
      </w:r>
      <w:r w:rsidR="0001567F" w:rsidRPr="000A25EB">
        <w:rPr>
          <w:rFonts w:ascii="Arial Narrow" w:hAnsi="Arial Narrow"/>
          <w:sz w:val="22"/>
          <w:szCs w:val="22"/>
        </w:rPr>
        <w:t xml:space="preserve"> všeobecne záväznými</w:t>
      </w:r>
      <w:r w:rsidRPr="000A25EB">
        <w:rPr>
          <w:rFonts w:ascii="Arial Narrow" w:hAnsi="Arial Narrow"/>
          <w:sz w:val="22"/>
          <w:szCs w:val="22"/>
        </w:rPr>
        <w:t xml:space="preserve"> právnymi predpismi platnými na území SR v čase dodania Tovaru. </w:t>
      </w:r>
    </w:p>
    <w:p w14:paraId="09EFD2BF" w14:textId="67617A19" w:rsidR="00A00914" w:rsidRPr="000A25EB" w:rsidRDefault="00A00914" w:rsidP="008471C0">
      <w:pPr>
        <w:pStyle w:val="Bezriadkovania"/>
        <w:jc w:val="center"/>
        <w:rPr>
          <w:rFonts w:ascii="Arial Narrow" w:hAnsi="Arial Narrow"/>
          <w:b/>
        </w:rPr>
      </w:pPr>
    </w:p>
    <w:p w14:paraId="2195FE8E" w14:textId="77777777" w:rsidR="004F3CAA" w:rsidRPr="000A25EB" w:rsidRDefault="004F3CAA" w:rsidP="008471C0">
      <w:pPr>
        <w:pStyle w:val="Bezriadkovania"/>
        <w:jc w:val="center"/>
        <w:rPr>
          <w:rFonts w:ascii="Arial Narrow" w:hAnsi="Arial Narrow"/>
          <w:b/>
        </w:rPr>
      </w:pPr>
    </w:p>
    <w:p w14:paraId="5074B0DE" w14:textId="64221225" w:rsidR="008E1203" w:rsidRPr="000A25EB" w:rsidRDefault="00E05808" w:rsidP="008471C0">
      <w:pPr>
        <w:pStyle w:val="Bezriadkovania"/>
        <w:jc w:val="center"/>
        <w:rPr>
          <w:rFonts w:ascii="Arial Narrow" w:hAnsi="Arial Narrow"/>
          <w:b/>
        </w:rPr>
      </w:pPr>
      <w:r w:rsidRPr="000A25EB">
        <w:rPr>
          <w:rFonts w:ascii="Arial Narrow" w:hAnsi="Arial Narrow"/>
          <w:b/>
        </w:rPr>
        <w:t>Čl. IV</w:t>
      </w:r>
    </w:p>
    <w:p w14:paraId="27B2196E" w14:textId="77777777" w:rsidR="008E1203" w:rsidRPr="000A25EB" w:rsidRDefault="008E1203" w:rsidP="008471C0">
      <w:pPr>
        <w:pStyle w:val="Bezriadkovania"/>
        <w:jc w:val="center"/>
        <w:rPr>
          <w:rFonts w:ascii="Arial Narrow" w:hAnsi="Arial Narrow"/>
          <w:b/>
        </w:rPr>
      </w:pPr>
      <w:r w:rsidRPr="000A25EB">
        <w:rPr>
          <w:rFonts w:ascii="Arial Narrow" w:hAnsi="Arial Narrow"/>
          <w:b/>
        </w:rPr>
        <w:t>PREDPOKLADANÉ MNOŽSTVO TOVARU</w:t>
      </w:r>
    </w:p>
    <w:p w14:paraId="76865033" w14:textId="77777777" w:rsidR="008471C0" w:rsidRPr="000A25EB" w:rsidRDefault="008471C0" w:rsidP="008E1203">
      <w:pPr>
        <w:rPr>
          <w:rFonts w:ascii="Arial Narrow" w:hAnsi="Arial Narrow"/>
        </w:rPr>
      </w:pPr>
    </w:p>
    <w:p w14:paraId="51028E28" w14:textId="272BD426" w:rsidR="000A26EB" w:rsidRPr="000A25EB" w:rsidRDefault="008E1203" w:rsidP="008471C0">
      <w:pPr>
        <w:pStyle w:val="Odsekzoznamu"/>
        <w:numPr>
          <w:ilvl w:val="1"/>
          <w:numId w:val="8"/>
        </w:numPr>
        <w:jc w:val="both"/>
        <w:rPr>
          <w:rFonts w:ascii="Arial Narrow" w:hAnsi="Arial Narrow"/>
          <w:sz w:val="22"/>
          <w:szCs w:val="22"/>
        </w:rPr>
      </w:pPr>
      <w:r w:rsidRPr="000A25EB">
        <w:rPr>
          <w:rFonts w:ascii="Arial Narrow" w:hAnsi="Arial Narrow"/>
          <w:sz w:val="22"/>
          <w:szCs w:val="22"/>
        </w:rPr>
        <w:t xml:space="preserve"> Predpokladané množstvo Tovaru, ktoré Predávajúc</w:t>
      </w:r>
      <w:r w:rsidR="00DB7883" w:rsidRPr="000A25EB">
        <w:rPr>
          <w:rFonts w:ascii="Arial Narrow" w:hAnsi="Arial Narrow"/>
          <w:sz w:val="22"/>
          <w:szCs w:val="22"/>
        </w:rPr>
        <w:t xml:space="preserve">i dodá Kupujúcemu </w:t>
      </w:r>
      <w:r w:rsidRPr="000A25EB">
        <w:rPr>
          <w:rFonts w:ascii="Arial Narrow" w:hAnsi="Arial Narrow"/>
          <w:sz w:val="22"/>
          <w:szCs w:val="22"/>
        </w:rPr>
        <w:t xml:space="preserve"> je</w:t>
      </w:r>
      <w:r w:rsidR="008471C0" w:rsidRPr="000A25EB">
        <w:rPr>
          <w:rFonts w:ascii="Arial Narrow" w:hAnsi="Arial Narrow"/>
          <w:sz w:val="22"/>
          <w:szCs w:val="22"/>
        </w:rPr>
        <w:t xml:space="preserve"> </w:t>
      </w:r>
      <w:r w:rsidRPr="000A25EB">
        <w:rPr>
          <w:rFonts w:ascii="Arial Narrow" w:hAnsi="Arial Narrow"/>
          <w:sz w:val="22"/>
          <w:szCs w:val="22"/>
        </w:rPr>
        <w:t>určené v Prílohe č.1 tejto Dohody.</w:t>
      </w:r>
    </w:p>
    <w:p w14:paraId="57767A37" w14:textId="77777777" w:rsidR="000A26EB" w:rsidRPr="000A25EB" w:rsidRDefault="000A26EB" w:rsidP="000A26EB">
      <w:pPr>
        <w:pStyle w:val="Odsekzoznamu"/>
        <w:ind w:left="360"/>
        <w:jc w:val="both"/>
        <w:rPr>
          <w:rFonts w:ascii="Arial Narrow" w:hAnsi="Arial Narrow"/>
          <w:sz w:val="22"/>
          <w:szCs w:val="22"/>
        </w:rPr>
      </w:pPr>
    </w:p>
    <w:p w14:paraId="4BC2D82A" w14:textId="2B9011AB" w:rsidR="000A26EB" w:rsidRPr="000A25EB" w:rsidRDefault="000A26EB" w:rsidP="008471C0">
      <w:pPr>
        <w:pStyle w:val="Odsekzoznamu"/>
        <w:numPr>
          <w:ilvl w:val="1"/>
          <w:numId w:val="8"/>
        </w:numPr>
        <w:jc w:val="both"/>
        <w:rPr>
          <w:rFonts w:ascii="Arial Narrow" w:hAnsi="Arial Narrow"/>
          <w:sz w:val="22"/>
          <w:szCs w:val="22"/>
        </w:rPr>
      </w:pPr>
      <w:r w:rsidRPr="000A25EB">
        <w:rPr>
          <w:rFonts w:ascii="Arial Narrow" w:hAnsi="Arial Narrow"/>
          <w:sz w:val="22"/>
          <w:szCs w:val="22"/>
        </w:rPr>
        <w:t xml:space="preserve">Kupujúci nie je povinný zakúpiť predpokladané množstvo Tovaru, ani vyčerpať predpokladaný finančný objem zákazky podľa čl. III bod 3.1. tejto Dohody. Celkové zakúpené množstvo Tovaru bude závisieť výlučne od potrieb Kupujúceho počas platnosti tejto Dohody. </w:t>
      </w:r>
    </w:p>
    <w:p w14:paraId="448F371D" w14:textId="7D17F61E" w:rsidR="004F3CAA" w:rsidRPr="000A25EB" w:rsidRDefault="004F3CAA" w:rsidP="004F3CAA">
      <w:pPr>
        <w:pStyle w:val="Bezriadkovania"/>
        <w:rPr>
          <w:rFonts w:ascii="Arial Narrow" w:hAnsi="Arial Narrow"/>
          <w:b/>
        </w:rPr>
      </w:pPr>
    </w:p>
    <w:p w14:paraId="1B49DB88" w14:textId="1ED1E778" w:rsidR="004374D3" w:rsidRDefault="004374D3" w:rsidP="004F3CAA">
      <w:pPr>
        <w:pStyle w:val="Bezriadkovania"/>
        <w:rPr>
          <w:rFonts w:ascii="Arial Narrow" w:hAnsi="Arial Narrow"/>
          <w:b/>
        </w:rPr>
      </w:pPr>
    </w:p>
    <w:p w14:paraId="75A9B7F7" w14:textId="77B43508" w:rsidR="002A7D8E" w:rsidRDefault="002A7D8E" w:rsidP="004F3CAA">
      <w:pPr>
        <w:pStyle w:val="Bezriadkovania"/>
        <w:rPr>
          <w:rFonts w:ascii="Arial Narrow" w:hAnsi="Arial Narrow"/>
          <w:b/>
        </w:rPr>
      </w:pPr>
    </w:p>
    <w:p w14:paraId="57636413" w14:textId="77777777" w:rsidR="002A7D8E" w:rsidRPr="000A25EB" w:rsidRDefault="002A7D8E" w:rsidP="004F3CAA">
      <w:pPr>
        <w:pStyle w:val="Bezriadkovania"/>
        <w:rPr>
          <w:rFonts w:ascii="Arial Narrow" w:hAnsi="Arial Narrow"/>
          <w:b/>
        </w:rPr>
      </w:pPr>
    </w:p>
    <w:p w14:paraId="100EE936" w14:textId="419A4BBB" w:rsidR="008E1203" w:rsidRPr="000A25EB" w:rsidRDefault="000A26EB" w:rsidP="008471C0">
      <w:pPr>
        <w:pStyle w:val="Bezriadkovania"/>
        <w:jc w:val="center"/>
        <w:rPr>
          <w:rFonts w:ascii="Arial Narrow" w:hAnsi="Arial Narrow"/>
          <w:b/>
        </w:rPr>
      </w:pPr>
      <w:r w:rsidRPr="000A25EB">
        <w:rPr>
          <w:rFonts w:ascii="Arial Narrow" w:hAnsi="Arial Narrow"/>
          <w:b/>
        </w:rPr>
        <w:t>Čl. V</w:t>
      </w:r>
    </w:p>
    <w:p w14:paraId="271566CE" w14:textId="781FCAFC" w:rsidR="008E1203" w:rsidRPr="000A25EB" w:rsidRDefault="008E1203" w:rsidP="008471C0">
      <w:pPr>
        <w:pStyle w:val="Bezriadkovania"/>
        <w:jc w:val="center"/>
        <w:rPr>
          <w:rFonts w:ascii="Arial Narrow" w:hAnsi="Arial Narrow"/>
          <w:b/>
        </w:rPr>
      </w:pPr>
      <w:r w:rsidRPr="000A25EB">
        <w:rPr>
          <w:rFonts w:ascii="Arial Narrow" w:hAnsi="Arial Narrow"/>
          <w:b/>
        </w:rPr>
        <w:t xml:space="preserve">DOBA </w:t>
      </w:r>
      <w:r w:rsidR="000A26EB" w:rsidRPr="000A25EB">
        <w:rPr>
          <w:rFonts w:ascii="Arial Narrow" w:hAnsi="Arial Narrow"/>
          <w:b/>
        </w:rPr>
        <w:t>PLATNOSTI</w:t>
      </w:r>
      <w:r w:rsidR="009911D9" w:rsidRPr="000A25EB">
        <w:rPr>
          <w:rFonts w:ascii="Arial Narrow" w:hAnsi="Arial Narrow"/>
          <w:b/>
        </w:rPr>
        <w:t xml:space="preserve"> </w:t>
      </w:r>
      <w:r w:rsidRPr="000A25EB">
        <w:rPr>
          <w:rFonts w:ascii="Arial Narrow" w:hAnsi="Arial Narrow"/>
          <w:b/>
        </w:rPr>
        <w:t>DOHODY</w:t>
      </w:r>
    </w:p>
    <w:p w14:paraId="7B15AA6C" w14:textId="77777777" w:rsidR="008471C0" w:rsidRPr="000A25EB" w:rsidRDefault="008471C0" w:rsidP="008E1203">
      <w:pPr>
        <w:rPr>
          <w:rFonts w:ascii="Arial Narrow" w:hAnsi="Arial Narrow"/>
        </w:rPr>
      </w:pPr>
    </w:p>
    <w:p w14:paraId="42090868" w14:textId="2A662A3A" w:rsidR="00F967DD" w:rsidRPr="000A25EB" w:rsidRDefault="000A26EB" w:rsidP="004374D3">
      <w:pPr>
        <w:pStyle w:val="Odsekzoznamu"/>
        <w:numPr>
          <w:ilvl w:val="1"/>
          <w:numId w:val="9"/>
        </w:numPr>
        <w:jc w:val="both"/>
        <w:rPr>
          <w:rFonts w:ascii="Arial Narrow" w:hAnsi="Arial Narrow"/>
          <w:sz w:val="22"/>
          <w:szCs w:val="22"/>
        </w:rPr>
      </w:pPr>
      <w:r w:rsidRPr="000A25EB">
        <w:rPr>
          <w:rFonts w:ascii="Arial Narrow" w:hAnsi="Arial Narrow"/>
          <w:sz w:val="22"/>
          <w:szCs w:val="22"/>
        </w:rPr>
        <w:t>Dohoda sa uzatvára na dobu určitú, a to na 48 mesiacov odo dňa nadobudnutia účinnosti tejto Dohody, respektíve  do vyčerpania finančného limitu podľa čl. III bod 3.1. tejto Dohody, podľa toho ktorá skutočnosť nastane skôr.</w:t>
      </w:r>
    </w:p>
    <w:p w14:paraId="0661B46A" w14:textId="77777777" w:rsidR="004374D3" w:rsidRPr="000A25EB" w:rsidRDefault="004374D3" w:rsidP="0027369C">
      <w:pPr>
        <w:pStyle w:val="Bezriadkovania"/>
        <w:spacing w:line="276" w:lineRule="auto"/>
        <w:rPr>
          <w:rFonts w:ascii="Arial Narrow" w:hAnsi="Arial Narrow"/>
          <w:b/>
        </w:rPr>
      </w:pPr>
    </w:p>
    <w:p w14:paraId="6F945CB6" w14:textId="263DE958" w:rsidR="008E1203" w:rsidRPr="000A25EB" w:rsidRDefault="000A26EB" w:rsidP="008471C0">
      <w:pPr>
        <w:pStyle w:val="Bezriadkovania"/>
        <w:spacing w:line="276" w:lineRule="auto"/>
        <w:jc w:val="center"/>
        <w:rPr>
          <w:rFonts w:ascii="Arial Narrow" w:hAnsi="Arial Narrow"/>
          <w:b/>
        </w:rPr>
      </w:pPr>
      <w:r w:rsidRPr="000A25EB">
        <w:rPr>
          <w:rFonts w:ascii="Arial Narrow" w:hAnsi="Arial Narrow"/>
          <w:b/>
        </w:rPr>
        <w:t>Čl. VI</w:t>
      </w:r>
    </w:p>
    <w:p w14:paraId="29B5B7A4" w14:textId="56FFB410" w:rsidR="008E1203" w:rsidRPr="000A25EB" w:rsidRDefault="00DB7883" w:rsidP="008471C0">
      <w:pPr>
        <w:pStyle w:val="Bezriadkovania"/>
        <w:spacing w:line="276" w:lineRule="auto"/>
        <w:jc w:val="center"/>
        <w:rPr>
          <w:rFonts w:ascii="Arial Narrow" w:hAnsi="Arial Narrow"/>
          <w:b/>
        </w:rPr>
      </w:pPr>
      <w:r w:rsidRPr="000A25EB">
        <w:rPr>
          <w:rFonts w:ascii="Arial Narrow" w:hAnsi="Arial Narrow"/>
          <w:b/>
        </w:rPr>
        <w:t xml:space="preserve">MIESTO A LEHOTA </w:t>
      </w:r>
      <w:r w:rsidR="008E1203" w:rsidRPr="000A25EB">
        <w:rPr>
          <w:rFonts w:ascii="Arial Narrow" w:hAnsi="Arial Narrow"/>
          <w:b/>
        </w:rPr>
        <w:t>DODANI</w:t>
      </w:r>
      <w:r w:rsidRPr="000A25EB">
        <w:rPr>
          <w:rFonts w:ascii="Arial Narrow" w:hAnsi="Arial Narrow"/>
          <w:b/>
        </w:rPr>
        <w:t>A</w:t>
      </w:r>
      <w:r w:rsidR="008E1203" w:rsidRPr="000A25EB">
        <w:rPr>
          <w:rFonts w:ascii="Arial Narrow" w:hAnsi="Arial Narrow"/>
          <w:b/>
        </w:rPr>
        <w:t xml:space="preserve"> TOVARU</w:t>
      </w:r>
    </w:p>
    <w:p w14:paraId="3B52DC6E" w14:textId="77777777" w:rsidR="00F967DD" w:rsidRPr="000A25EB" w:rsidRDefault="00F967DD" w:rsidP="008471C0">
      <w:pPr>
        <w:pStyle w:val="Bezriadkovania"/>
        <w:spacing w:line="276" w:lineRule="auto"/>
        <w:jc w:val="center"/>
        <w:rPr>
          <w:rFonts w:ascii="Arial Narrow" w:hAnsi="Arial Narrow"/>
          <w:b/>
        </w:rPr>
      </w:pPr>
    </w:p>
    <w:p w14:paraId="37936E93" w14:textId="255EE82F" w:rsidR="000B5F28" w:rsidRPr="000A25EB" w:rsidRDefault="000A26EB" w:rsidP="00457DC7">
      <w:pPr>
        <w:pStyle w:val="Odsekzoznamu"/>
        <w:numPr>
          <w:ilvl w:val="1"/>
          <w:numId w:val="10"/>
        </w:numPr>
        <w:jc w:val="both"/>
        <w:rPr>
          <w:rFonts w:ascii="Arial Narrow" w:hAnsi="Arial Narrow"/>
          <w:sz w:val="22"/>
          <w:szCs w:val="22"/>
        </w:rPr>
      </w:pPr>
      <w:r w:rsidRPr="000A25EB">
        <w:rPr>
          <w:rFonts w:ascii="Arial Narrow" w:hAnsi="Arial Narrow"/>
          <w:sz w:val="22"/>
          <w:szCs w:val="22"/>
        </w:rPr>
        <w:t>Predávajúci na základe</w:t>
      </w:r>
      <w:r w:rsidR="00C97571" w:rsidRPr="000A25EB">
        <w:rPr>
          <w:rFonts w:ascii="Arial Narrow" w:hAnsi="Arial Narrow"/>
          <w:sz w:val="22"/>
          <w:szCs w:val="22"/>
        </w:rPr>
        <w:t xml:space="preserve"> objednávky</w:t>
      </w:r>
      <w:r w:rsidRPr="000A25EB">
        <w:rPr>
          <w:rFonts w:ascii="Arial Narrow" w:hAnsi="Arial Narrow"/>
          <w:sz w:val="22"/>
          <w:szCs w:val="22"/>
        </w:rPr>
        <w:t xml:space="preserve"> Kupujúcemu dodá Tovar v kvalite špecifikovanej v Prílohe č.1.B tejto Dohody v bezchybnom stave.</w:t>
      </w:r>
      <w:r w:rsidR="000B5F28" w:rsidRPr="000A25EB">
        <w:rPr>
          <w:rFonts w:ascii="Arial Narrow" w:hAnsi="Arial Narrow"/>
          <w:sz w:val="22"/>
          <w:szCs w:val="22"/>
        </w:rPr>
        <w:t xml:space="preserve"> </w:t>
      </w:r>
    </w:p>
    <w:p w14:paraId="2865AACF" w14:textId="77777777" w:rsidR="000B5F28" w:rsidRPr="000A25EB" w:rsidRDefault="000B5F28" w:rsidP="00457DC7">
      <w:pPr>
        <w:pStyle w:val="Odsekzoznamu"/>
        <w:ind w:left="360"/>
        <w:jc w:val="both"/>
        <w:rPr>
          <w:rFonts w:ascii="Arial Narrow" w:hAnsi="Arial Narrow"/>
          <w:sz w:val="22"/>
          <w:szCs w:val="22"/>
        </w:rPr>
      </w:pPr>
    </w:p>
    <w:p w14:paraId="4447D3F0" w14:textId="25236ACD" w:rsidR="000B5F28" w:rsidRPr="000A25EB" w:rsidRDefault="000B5F28" w:rsidP="00457DC7">
      <w:pPr>
        <w:pStyle w:val="Odsekzoznamu"/>
        <w:numPr>
          <w:ilvl w:val="1"/>
          <w:numId w:val="10"/>
        </w:numPr>
        <w:jc w:val="both"/>
        <w:rPr>
          <w:rFonts w:ascii="Arial Narrow" w:hAnsi="Arial Narrow"/>
          <w:sz w:val="22"/>
          <w:szCs w:val="22"/>
        </w:rPr>
      </w:pPr>
      <w:r w:rsidRPr="000A25EB">
        <w:rPr>
          <w:rFonts w:ascii="Arial Narrow" w:hAnsi="Arial Narrow"/>
          <w:sz w:val="22"/>
          <w:szCs w:val="22"/>
        </w:rPr>
        <w:t>Miestom dodania Tovaru je Záchranná brigáda Hasičského a záchranného zboru v Žiline,  Bánovská cesta 8111, 010 01 Žilina.</w:t>
      </w:r>
    </w:p>
    <w:p w14:paraId="36D11DC3" w14:textId="77777777" w:rsidR="000B5F28" w:rsidRPr="000A25EB" w:rsidRDefault="000B5F28" w:rsidP="00457DC7">
      <w:pPr>
        <w:pStyle w:val="Odsekzoznamu"/>
        <w:ind w:left="360"/>
        <w:jc w:val="both"/>
        <w:rPr>
          <w:rFonts w:ascii="Arial Narrow" w:hAnsi="Arial Narrow"/>
          <w:sz w:val="22"/>
          <w:szCs w:val="22"/>
        </w:rPr>
      </w:pPr>
    </w:p>
    <w:p w14:paraId="600078C6" w14:textId="77777777" w:rsidR="000B5F28" w:rsidRPr="000A25EB" w:rsidRDefault="00DB7883" w:rsidP="00457DC7">
      <w:pPr>
        <w:pStyle w:val="Odsekzoznamu"/>
        <w:numPr>
          <w:ilvl w:val="1"/>
          <w:numId w:val="10"/>
        </w:numPr>
        <w:jc w:val="both"/>
        <w:rPr>
          <w:rFonts w:ascii="Arial Narrow" w:hAnsi="Arial Narrow"/>
          <w:sz w:val="22"/>
          <w:szCs w:val="22"/>
        </w:rPr>
      </w:pPr>
      <w:r w:rsidRPr="000A25EB">
        <w:rPr>
          <w:rFonts w:ascii="Arial Narrow" w:hAnsi="Arial Narrow"/>
          <w:sz w:val="22"/>
          <w:szCs w:val="22"/>
        </w:rPr>
        <w:t xml:space="preserve">Predávajúci dodá </w:t>
      </w:r>
      <w:r w:rsidR="008E1203" w:rsidRPr="000A25EB">
        <w:rPr>
          <w:rFonts w:ascii="Arial Narrow" w:hAnsi="Arial Narrow"/>
          <w:sz w:val="22"/>
          <w:szCs w:val="22"/>
        </w:rPr>
        <w:t>Tovar  v súlade s Prílohou č.1 tejto Dohody riadne zabalený. Pre</w:t>
      </w:r>
      <w:r w:rsidR="00D8031C" w:rsidRPr="000A25EB">
        <w:rPr>
          <w:rFonts w:ascii="Arial Narrow" w:hAnsi="Arial Narrow"/>
          <w:sz w:val="22"/>
          <w:szCs w:val="22"/>
        </w:rPr>
        <w:t>vz</w:t>
      </w:r>
      <w:r w:rsidR="008E1203" w:rsidRPr="000A25EB">
        <w:rPr>
          <w:rFonts w:ascii="Arial Narrow" w:hAnsi="Arial Narrow"/>
          <w:sz w:val="22"/>
          <w:szCs w:val="22"/>
        </w:rPr>
        <w:t>atie Tovaru dodaného</w:t>
      </w:r>
      <w:r w:rsidR="008471C0" w:rsidRPr="000A25EB">
        <w:rPr>
          <w:rFonts w:ascii="Arial Narrow" w:hAnsi="Arial Narrow"/>
          <w:sz w:val="22"/>
          <w:szCs w:val="22"/>
        </w:rPr>
        <w:t xml:space="preserve"> </w:t>
      </w:r>
      <w:r w:rsidR="008E1203" w:rsidRPr="000A25EB">
        <w:rPr>
          <w:rFonts w:ascii="Arial Narrow" w:hAnsi="Arial Narrow"/>
          <w:sz w:val="22"/>
          <w:szCs w:val="22"/>
        </w:rPr>
        <w:t>do miesta dodania Tovaru Predávajúcim sa uskutoční fyzickým prevzatím Tovaru</w:t>
      </w:r>
      <w:r w:rsidR="00D8031C" w:rsidRPr="000A25EB">
        <w:rPr>
          <w:rFonts w:ascii="Arial Narrow" w:hAnsi="Arial Narrow"/>
          <w:sz w:val="22"/>
          <w:szCs w:val="22"/>
        </w:rPr>
        <w:t xml:space="preserve"> Kupujúcim</w:t>
      </w:r>
      <w:r w:rsidR="008E1203" w:rsidRPr="000A25EB">
        <w:rPr>
          <w:rFonts w:ascii="Arial Narrow" w:hAnsi="Arial Narrow"/>
          <w:sz w:val="22"/>
          <w:szCs w:val="22"/>
        </w:rPr>
        <w:t>, kontrolou množstva</w:t>
      </w:r>
      <w:r w:rsidR="008471C0" w:rsidRPr="000A25EB">
        <w:rPr>
          <w:rFonts w:ascii="Arial Narrow" w:hAnsi="Arial Narrow"/>
          <w:sz w:val="22"/>
          <w:szCs w:val="22"/>
        </w:rPr>
        <w:t xml:space="preserve"> </w:t>
      </w:r>
      <w:r w:rsidR="008E1203" w:rsidRPr="000A25EB">
        <w:rPr>
          <w:rFonts w:ascii="Arial Narrow" w:hAnsi="Arial Narrow"/>
          <w:sz w:val="22"/>
          <w:szCs w:val="22"/>
        </w:rPr>
        <w:t>a kvality dodaného Tovaru a podpisom preberacieho protokolu splnomocneným zástupcom Predávajúceho</w:t>
      </w:r>
      <w:r w:rsidR="008471C0" w:rsidRPr="000A25EB">
        <w:rPr>
          <w:rFonts w:ascii="Arial Narrow" w:hAnsi="Arial Narrow"/>
          <w:sz w:val="22"/>
          <w:szCs w:val="22"/>
        </w:rPr>
        <w:t xml:space="preserve"> </w:t>
      </w:r>
      <w:r w:rsidR="008E1203" w:rsidRPr="000A25EB">
        <w:rPr>
          <w:rFonts w:ascii="Arial Narrow" w:hAnsi="Arial Narrow"/>
          <w:sz w:val="22"/>
          <w:szCs w:val="22"/>
        </w:rPr>
        <w:t>a Kupujúceho. V preberacom protokole bude uvedené presné množstvo a druh dodaného Tovaru,</w:t>
      </w:r>
      <w:r w:rsidR="008471C0" w:rsidRPr="000A25EB">
        <w:rPr>
          <w:rFonts w:ascii="Arial Narrow" w:hAnsi="Arial Narrow"/>
          <w:sz w:val="22"/>
          <w:szCs w:val="22"/>
        </w:rPr>
        <w:t xml:space="preserve"> </w:t>
      </w:r>
      <w:r w:rsidR="008E1203" w:rsidRPr="000A25EB">
        <w:rPr>
          <w:rFonts w:ascii="Arial Narrow" w:hAnsi="Arial Narrow"/>
          <w:sz w:val="22"/>
          <w:szCs w:val="22"/>
        </w:rPr>
        <w:t>vyjadrenie, či dodávka Tovaru je úplná a či pri prevzatí Tovar zodpovedal požiadavkám podľa Prílohy č.1</w:t>
      </w:r>
      <w:r w:rsidR="008471C0" w:rsidRPr="000A25EB">
        <w:rPr>
          <w:rFonts w:ascii="Arial Narrow" w:hAnsi="Arial Narrow"/>
          <w:sz w:val="22"/>
          <w:szCs w:val="22"/>
        </w:rPr>
        <w:t xml:space="preserve"> </w:t>
      </w:r>
      <w:r w:rsidR="008E1203" w:rsidRPr="000A25EB">
        <w:rPr>
          <w:rFonts w:ascii="Arial Narrow" w:hAnsi="Arial Narrow"/>
          <w:sz w:val="22"/>
          <w:szCs w:val="22"/>
        </w:rPr>
        <w:t>tejto Dohody a</w:t>
      </w:r>
      <w:r w:rsidR="00627770" w:rsidRPr="000A25EB">
        <w:rPr>
          <w:rFonts w:ascii="Arial Narrow" w:hAnsi="Arial Narrow"/>
          <w:sz w:val="22"/>
          <w:szCs w:val="22"/>
        </w:rPr>
        <w:t xml:space="preserve"> písomnej </w:t>
      </w:r>
      <w:r w:rsidR="008E1203" w:rsidRPr="000A25EB">
        <w:rPr>
          <w:rFonts w:ascii="Arial Narrow" w:hAnsi="Arial Narrow"/>
          <w:sz w:val="22"/>
          <w:szCs w:val="22"/>
        </w:rPr>
        <w:t>Objednávky. V preberacom protokole Kupujúci vyznačí riadne dodanie Tovaru. V</w:t>
      </w:r>
      <w:r w:rsidR="008471C0" w:rsidRPr="000A25EB">
        <w:rPr>
          <w:rFonts w:ascii="Arial Narrow" w:hAnsi="Arial Narrow"/>
          <w:sz w:val="22"/>
          <w:szCs w:val="22"/>
        </w:rPr>
        <w:t> </w:t>
      </w:r>
      <w:r w:rsidR="008E1203" w:rsidRPr="000A25EB">
        <w:rPr>
          <w:rFonts w:ascii="Arial Narrow" w:hAnsi="Arial Narrow"/>
          <w:sz w:val="22"/>
          <w:szCs w:val="22"/>
        </w:rPr>
        <w:t>prípade</w:t>
      </w:r>
      <w:r w:rsidR="008471C0" w:rsidRPr="000A25EB">
        <w:rPr>
          <w:rFonts w:ascii="Arial Narrow" w:hAnsi="Arial Narrow"/>
          <w:sz w:val="22"/>
          <w:szCs w:val="22"/>
        </w:rPr>
        <w:t xml:space="preserve"> </w:t>
      </w:r>
      <w:r w:rsidR="008E1203" w:rsidRPr="000A25EB">
        <w:rPr>
          <w:rFonts w:ascii="Arial Narrow" w:hAnsi="Arial Narrow"/>
          <w:sz w:val="22"/>
          <w:szCs w:val="22"/>
        </w:rPr>
        <w:t>vád, tieto sa vyznačia v preberacom protokole</w:t>
      </w:r>
      <w:r w:rsidR="00D8031C" w:rsidRPr="000A25EB">
        <w:rPr>
          <w:rFonts w:ascii="Arial Narrow" w:hAnsi="Arial Narrow"/>
          <w:sz w:val="22"/>
          <w:szCs w:val="22"/>
        </w:rPr>
        <w:t>, ktorý bude</w:t>
      </w:r>
      <w:r w:rsidR="008E1203" w:rsidRPr="000A25EB">
        <w:rPr>
          <w:rFonts w:ascii="Arial Narrow" w:hAnsi="Arial Narrow"/>
          <w:sz w:val="22"/>
          <w:szCs w:val="22"/>
        </w:rPr>
        <w:t xml:space="preserve"> podkladom pre fakturáci</w:t>
      </w:r>
      <w:r w:rsidR="00D8031C" w:rsidRPr="000A25EB">
        <w:rPr>
          <w:rFonts w:ascii="Arial Narrow" w:hAnsi="Arial Narrow"/>
          <w:sz w:val="22"/>
          <w:szCs w:val="22"/>
        </w:rPr>
        <w:t>u</w:t>
      </w:r>
      <w:r w:rsidR="008E1203" w:rsidRPr="000A25EB">
        <w:rPr>
          <w:rFonts w:ascii="Arial Narrow" w:hAnsi="Arial Narrow"/>
          <w:sz w:val="22"/>
          <w:szCs w:val="22"/>
        </w:rPr>
        <w:t xml:space="preserve"> až po odstránení</w:t>
      </w:r>
      <w:r w:rsidR="008471C0" w:rsidRPr="000A25EB">
        <w:rPr>
          <w:rFonts w:ascii="Arial Narrow" w:hAnsi="Arial Narrow"/>
          <w:sz w:val="22"/>
          <w:szCs w:val="22"/>
        </w:rPr>
        <w:t xml:space="preserve"> </w:t>
      </w:r>
      <w:r w:rsidR="008E1203" w:rsidRPr="000A25EB">
        <w:rPr>
          <w:rFonts w:ascii="Arial Narrow" w:hAnsi="Arial Narrow"/>
          <w:sz w:val="22"/>
          <w:szCs w:val="22"/>
        </w:rPr>
        <w:t>vád dodávky Tovaru. K preberaciemu protokolu bude priložený dodací list Predávajúceho.</w:t>
      </w:r>
      <w:r w:rsidR="000810F6" w:rsidRPr="000A25EB">
        <w:rPr>
          <w:rFonts w:ascii="Arial Narrow" w:hAnsi="Arial Narrow"/>
          <w:sz w:val="22"/>
          <w:szCs w:val="22"/>
        </w:rPr>
        <w:t xml:space="preserve"> Preberacím protokolom môže byť aj dodací list.</w:t>
      </w:r>
      <w:r w:rsidR="00D8031C" w:rsidRPr="000A25EB">
        <w:rPr>
          <w:rFonts w:ascii="Arial Narrow" w:hAnsi="Arial Narrow"/>
          <w:sz w:val="22"/>
          <w:szCs w:val="22"/>
        </w:rPr>
        <w:t xml:space="preserve"> Potvrdený preberací protokol (prípadne dodací list) a písomná Objednávka budú podkladom pre vystavenie faktúry a budú tvoriť jej neoddeliteľnú súčasť.</w:t>
      </w:r>
    </w:p>
    <w:p w14:paraId="7812CB17" w14:textId="77777777" w:rsidR="000B5F28" w:rsidRPr="000A25EB" w:rsidRDefault="000B5F28" w:rsidP="00457DC7">
      <w:pPr>
        <w:pStyle w:val="Odsekzoznamu"/>
        <w:jc w:val="both"/>
        <w:rPr>
          <w:rFonts w:ascii="Arial Narrow" w:hAnsi="Arial Narrow"/>
          <w:sz w:val="22"/>
          <w:szCs w:val="22"/>
        </w:rPr>
      </w:pPr>
    </w:p>
    <w:p w14:paraId="490B86FB" w14:textId="77777777" w:rsidR="000B5F28" w:rsidRPr="000A25EB" w:rsidRDefault="00F42B10" w:rsidP="00457DC7">
      <w:pPr>
        <w:pStyle w:val="Odsekzoznamu"/>
        <w:numPr>
          <w:ilvl w:val="1"/>
          <w:numId w:val="10"/>
        </w:numPr>
        <w:jc w:val="both"/>
        <w:rPr>
          <w:rFonts w:ascii="Arial Narrow" w:hAnsi="Arial Narrow"/>
          <w:sz w:val="22"/>
          <w:szCs w:val="22"/>
        </w:rPr>
      </w:pPr>
      <w:r w:rsidRPr="000A25EB">
        <w:rPr>
          <w:rFonts w:ascii="Arial Narrow" w:hAnsi="Arial Narrow"/>
          <w:sz w:val="22"/>
          <w:szCs w:val="22"/>
        </w:rPr>
        <w:t xml:space="preserve">Predávajúci je povinný dodať Tovar špecifikovaný v písomnej Objednávke Kupujúceho do miesta </w:t>
      </w:r>
      <w:r w:rsidR="00D87FCD" w:rsidRPr="000A25EB">
        <w:rPr>
          <w:rFonts w:ascii="Arial Narrow" w:hAnsi="Arial Narrow"/>
          <w:sz w:val="22"/>
          <w:szCs w:val="22"/>
        </w:rPr>
        <w:t>plnenia najneskôr do tridsať  (30) dní</w:t>
      </w:r>
      <w:r w:rsidR="000810F6" w:rsidRPr="000A25EB">
        <w:rPr>
          <w:rFonts w:ascii="Arial Narrow" w:hAnsi="Arial Narrow"/>
          <w:sz w:val="22"/>
          <w:szCs w:val="22"/>
        </w:rPr>
        <w:t xml:space="preserve"> </w:t>
      </w:r>
      <w:r w:rsidRPr="000A25EB">
        <w:rPr>
          <w:rFonts w:ascii="Arial Narrow" w:hAnsi="Arial Narrow"/>
          <w:sz w:val="22"/>
          <w:szCs w:val="22"/>
        </w:rPr>
        <w:t xml:space="preserve">od doručenia písomnej Objednávky. </w:t>
      </w:r>
      <w:r w:rsidR="000810F6" w:rsidRPr="000A25EB">
        <w:rPr>
          <w:rFonts w:ascii="Arial Narrow" w:hAnsi="Arial Narrow"/>
          <w:sz w:val="22"/>
          <w:szCs w:val="22"/>
        </w:rPr>
        <w:t>V prípade potreby inej lehoty dodania</w:t>
      </w:r>
      <w:r w:rsidR="00D8031C" w:rsidRPr="000A25EB">
        <w:rPr>
          <w:rFonts w:ascii="Arial Narrow" w:hAnsi="Arial Narrow"/>
          <w:sz w:val="22"/>
          <w:szCs w:val="22"/>
        </w:rPr>
        <w:t xml:space="preserve"> Tovaru</w:t>
      </w:r>
      <w:r w:rsidR="000810F6" w:rsidRPr="000A25EB">
        <w:rPr>
          <w:rFonts w:ascii="Arial Narrow" w:hAnsi="Arial Narrow"/>
          <w:sz w:val="22"/>
          <w:szCs w:val="22"/>
        </w:rPr>
        <w:t>, bude táto lehota uvedená priamo v</w:t>
      </w:r>
      <w:r w:rsidR="00D8031C" w:rsidRPr="000A25EB">
        <w:rPr>
          <w:rFonts w:ascii="Arial Narrow" w:hAnsi="Arial Narrow"/>
          <w:sz w:val="22"/>
          <w:szCs w:val="22"/>
        </w:rPr>
        <w:t xml:space="preserve"> písomnej </w:t>
      </w:r>
      <w:r w:rsidR="000810F6" w:rsidRPr="000A25EB">
        <w:rPr>
          <w:rFonts w:ascii="Arial Narrow" w:hAnsi="Arial Narrow"/>
          <w:sz w:val="22"/>
          <w:szCs w:val="22"/>
        </w:rPr>
        <w:t xml:space="preserve">Objednávke. </w:t>
      </w:r>
      <w:r w:rsidRPr="000A25EB">
        <w:rPr>
          <w:rFonts w:ascii="Arial Narrow" w:hAnsi="Arial Narrow"/>
          <w:sz w:val="22"/>
          <w:szCs w:val="22"/>
        </w:rPr>
        <w:t xml:space="preserve">Predávajúci sa zaväzuje zástupcovi Kupujúceho oznámiť </w:t>
      </w:r>
      <w:r w:rsidR="00D8031C" w:rsidRPr="000A25EB">
        <w:rPr>
          <w:rFonts w:ascii="Arial Narrow" w:hAnsi="Arial Narrow"/>
          <w:sz w:val="22"/>
          <w:szCs w:val="22"/>
        </w:rPr>
        <w:t xml:space="preserve">termín a </w:t>
      </w:r>
      <w:r w:rsidRPr="000A25EB">
        <w:rPr>
          <w:rFonts w:ascii="Arial Narrow" w:hAnsi="Arial Narrow"/>
          <w:sz w:val="22"/>
          <w:szCs w:val="22"/>
        </w:rPr>
        <w:t>čas dod</w:t>
      </w:r>
      <w:r w:rsidR="00D8031C" w:rsidRPr="000A25EB">
        <w:rPr>
          <w:rFonts w:ascii="Arial Narrow" w:hAnsi="Arial Narrow"/>
          <w:sz w:val="22"/>
          <w:szCs w:val="22"/>
        </w:rPr>
        <w:t>ania</w:t>
      </w:r>
      <w:r w:rsidRPr="000A25EB">
        <w:rPr>
          <w:rFonts w:ascii="Arial Narrow" w:hAnsi="Arial Narrow"/>
          <w:sz w:val="22"/>
          <w:szCs w:val="22"/>
        </w:rPr>
        <w:t xml:space="preserve"> Tovaru do miesta plnenia </w:t>
      </w:r>
      <w:r w:rsidR="001A18CF" w:rsidRPr="000A25EB">
        <w:rPr>
          <w:rFonts w:ascii="Arial Narrow" w:hAnsi="Arial Narrow"/>
          <w:sz w:val="22"/>
          <w:szCs w:val="22"/>
        </w:rPr>
        <w:t xml:space="preserve">e-mailom alebo faxom </w:t>
      </w:r>
      <w:r w:rsidRPr="000A25EB">
        <w:rPr>
          <w:rFonts w:ascii="Arial Narrow" w:hAnsi="Arial Narrow"/>
          <w:sz w:val="22"/>
          <w:szCs w:val="22"/>
        </w:rPr>
        <w:t xml:space="preserve">najneskôr jeden </w:t>
      </w:r>
      <w:r w:rsidR="00D8031C" w:rsidRPr="000A25EB">
        <w:rPr>
          <w:rFonts w:ascii="Arial Narrow" w:hAnsi="Arial Narrow"/>
          <w:sz w:val="22"/>
          <w:szCs w:val="22"/>
        </w:rPr>
        <w:t xml:space="preserve">(1) </w:t>
      </w:r>
      <w:r w:rsidRPr="000A25EB">
        <w:rPr>
          <w:rFonts w:ascii="Arial Narrow" w:hAnsi="Arial Narrow"/>
          <w:sz w:val="22"/>
          <w:szCs w:val="22"/>
        </w:rPr>
        <w:t>deň pred predpokladaným dňom dodania.</w:t>
      </w:r>
    </w:p>
    <w:p w14:paraId="144E3CFB" w14:textId="77777777" w:rsidR="000B5F28" w:rsidRPr="000A25EB" w:rsidRDefault="000B5F28" w:rsidP="00457DC7">
      <w:pPr>
        <w:pStyle w:val="Odsekzoznamu"/>
        <w:jc w:val="both"/>
        <w:rPr>
          <w:rFonts w:ascii="Arial Narrow" w:hAnsi="Arial Narrow"/>
          <w:sz w:val="22"/>
          <w:szCs w:val="22"/>
        </w:rPr>
      </w:pPr>
    </w:p>
    <w:p w14:paraId="6B485121" w14:textId="1771B66A" w:rsidR="000B5F28" w:rsidRPr="000A25EB" w:rsidRDefault="00F42B10" w:rsidP="00457DC7">
      <w:pPr>
        <w:pStyle w:val="Odsekzoznamu"/>
        <w:numPr>
          <w:ilvl w:val="1"/>
          <w:numId w:val="10"/>
        </w:numPr>
        <w:jc w:val="both"/>
        <w:rPr>
          <w:rFonts w:ascii="Arial Narrow" w:hAnsi="Arial Narrow"/>
          <w:sz w:val="22"/>
          <w:szCs w:val="22"/>
        </w:rPr>
      </w:pPr>
      <w:r w:rsidRPr="000A25EB">
        <w:rPr>
          <w:rFonts w:ascii="Arial Narrow" w:hAnsi="Arial Narrow"/>
          <w:sz w:val="22"/>
          <w:szCs w:val="22"/>
        </w:rPr>
        <w:t xml:space="preserve">Ak Predávajúci neoznámi </w:t>
      </w:r>
      <w:r w:rsidR="00D8031C" w:rsidRPr="000A25EB">
        <w:rPr>
          <w:rFonts w:ascii="Arial Narrow" w:hAnsi="Arial Narrow"/>
          <w:sz w:val="22"/>
          <w:szCs w:val="22"/>
        </w:rPr>
        <w:t xml:space="preserve">Kupujúcemu </w:t>
      </w:r>
      <w:r w:rsidRPr="000A25EB">
        <w:rPr>
          <w:rFonts w:ascii="Arial Narrow" w:hAnsi="Arial Narrow"/>
          <w:sz w:val="22"/>
          <w:szCs w:val="22"/>
        </w:rPr>
        <w:t>termín</w:t>
      </w:r>
      <w:r w:rsidR="00D8031C" w:rsidRPr="000A25EB">
        <w:rPr>
          <w:rFonts w:ascii="Arial Narrow" w:hAnsi="Arial Narrow"/>
          <w:sz w:val="22"/>
          <w:szCs w:val="22"/>
        </w:rPr>
        <w:t xml:space="preserve"> a čas</w:t>
      </w:r>
      <w:r w:rsidRPr="000A25EB">
        <w:rPr>
          <w:rFonts w:ascii="Arial Narrow" w:hAnsi="Arial Narrow"/>
          <w:sz w:val="22"/>
          <w:szCs w:val="22"/>
        </w:rPr>
        <w:t xml:space="preserve"> dod</w:t>
      </w:r>
      <w:r w:rsidR="00D8031C" w:rsidRPr="000A25EB">
        <w:rPr>
          <w:rFonts w:ascii="Arial Narrow" w:hAnsi="Arial Narrow"/>
          <w:sz w:val="22"/>
          <w:szCs w:val="22"/>
        </w:rPr>
        <w:t>ania</w:t>
      </w:r>
      <w:r w:rsidRPr="000A25EB">
        <w:rPr>
          <w:rFonts w:ascii="Arial Narrow" w:hAnsi="Arial Narrow"/>
          <w:sz w:val="22"/>
          <w:szCs w:val="22"/>
        </w:rPr>
        <w:t xml:space="preserve"> Tovaru, Kupujúci nie je povinný prevziať Tovar v deň doručenia, ale až v nasledujúci deň</w:t>
      </w:r>
      <w:r w:rsidR="00D8031C" w:rsidRPr="000A25EB">
        <w:rPr>
          <w:rFonts w:ascii="Arial Narrow" w:hAnsi="Arial Narrow"/>
          <w:sz w:val="22"/>
          <w:szCs w:val="22"/>
        </w:rPr>
        <w:t>, pričom</w:t>
      </w:r>
      <w:r w:rsidRPr="000A25EB">
        <w:rPr>
          <w:rFonts w:ascii="Arial Narrow" w:hAnsi="Arial Narrow"/>
          <w:sz w:val="22"/>
          <w:szCs w:val="22"/>
        </w:rPr>
        <w:t xml:space="preserve"> </w:t>
      </w:r>
      <w:r w:rsidR="00D8031C" w:rsidRPr="000A25EB">
        <w:rPr>
          <w:rFonts w:ascii="Arial Narrow" w:hAnsi="Arial Narrow"/>
          <w:sz w:val="22"/>
          <w:szCs w:val="22"/>
        </w:rPr>
        <w:t>n</w:t>
      </w:r>
      <w:r w:rsidRPr="000A25EB">
        <w:rPr>
          <w:rFonts w:ascii="Arial Narrow" w:hAnsi="Arial Narrow"/>
          <w:sz w:val="22"/>
          <w:szCs w:val="22"/>
        </w:rPr>
        <w:t>áklady spojené s odmietnutím prevzatia Tovaru a je</w:t>
      </w:r>
      <w:r w:rsidR="00D8031C" w:rsidRPr="000A25EB">
        <w:rPr>
          <w:rFonts w:ascii="Arial Narrow" w:hAnsi="Arial Narrow"/>
          <w:sz w:val="22"/>
          <w:szCs w:val="22"/>
        </w:rPr>
        <w:t>ho</w:t>
      </w:r>
      <w:r w:rsidRPr="000A25EB">
        <w:rPr>
          <w:rFonts w:ascii="Arial Narrow" w:hAnsi="Arial Narrow"/>
          <w:sz w:val="22"/>
          <w:szCs w:val="22"/>
        </w:rPr>
        <w:t xml:space="preserve"> opätovným doručením</w:t>
      </w:r>
      <w:r w:rsidR="00D8031C" w:rsidRPr="000A25EB">
        <w:rPr>
          <w:rFonts w:ascii="Arial Narrow" w:hAnsi="Arial Narrow"/>
          <w:sz w:val="22"/>
          <w:szCs w:val="22"/>
        </w:rPr>
        <w:t xml:space="preserve"> Kupujúcemu</w:t>
      </w:r>
      <w:r w:rsidRPr="000A25EB">
        <w:rPr>
          <w:rFonts w:ascii="Arial Narrow" w:hAnsi="Arial Narrow"/>
          <w:sz w:val="22"/>
          <w:szCs w:val="22"/>
        </w:rPr>
        <w:t xml:space="preserve"> znáša Predávajúci.</w:t>
      </w:r>
    </w:p>
    <w:p w14:paraId="332459DF" w14:textId="77777777" w:rsidR="000B5F28" w:rsidRPr="000A25EB" w:rsidRDefault="000B5F28" w:rsidP="00457DC7">
      <w:pPr>
        <w:pStyle w:val="Odsekzoznamu"/>
        <w:jc w:val="both"/>
        <w:rPr>
          <w:rFonts w:ascii="Arial Narrow" w:hAnsi="Arial Narrow"/>
          <w:sz w:val="22"/>
          <w:szCs w:val="22"/>
        </w:rPr>
      </w:pPr>
    </w:p>
    <w:p w14:paraId="31476AF6" w14:textId="214EE8DE" w:rsidR="00F42B10" w:rsidRPr="000A25EB" w:rsidRDefault="00F42B10" w:rsidP="00457DC7">
      <w:pPr>
        <w:pStyle w:val="Odsekzoznamu"/>
        <w:numPr>
          <w:ilvl w:val="1"/>
          <w:numId w:val="10"/>
        </w:numPr>
        <w:jc w:val="both"/>
        <w:rPr>
          <w:rFonts w:ascii="Arial Narrow" w:hAnsi="Arial Narrow"/>
          <w:sz w:val="22"/>
          <w:szCs w:val="22"/>
        </w:rPr>
      </w:pPr>
      <w:r w:rsidRPr="000A25EB">
        <w:rPr>
          <w:rFonts w:ascii="Arial Narrow" w:hAnsi="Arial Narrow"/>
          <w:sz w:val="22"/>
          <w:szCs w:val="22"/>
        </w:rPr>
        <w:t xml:space="preserve">V prípade dodania Tovaru pred </w:t>
      </w:r>
      <w:r w:rsidR="00D8031C" w:rsidRPr="000A25EB">
        <w:rPr>
          <w:rFonts w:ascii="Arial Narrow" w:hAnsi="Arial Narrow"/>
          <w:sz w:val="22"/>
          <w:szCs w:val="22"/>
        </w:rPr>
        <w:t xml:space="preserve">dohodnutým termínom a </w:t>
      </w:r>
      <w:r w:rsidRPr="000A25EB">
        <w:rPr>
          <w:rFonts w:ascii="Arial Narrow" w:hAnsi="Arial Narrow"/>
          <w:sz w:val="22"/>
          <w:szCs w:val="22"/>
        </w:rPr>
        <w:t>časom dodania Tovaru nemá Predávajúci nárok na finančné zvýhodnenie.</w:t>
      </w:r>
    </w:p>
    <w:p w14:paraId="10D7EE9D" w14:textId="66E744D5" w:rsidR="004374D3" w:rsidRPr="000A25EB" w:rsidRDefault="004374D3" w:rsidP="004374D3">
      <w:pPr>
        <w:pStyle w:val="Bezriadkovania"/>
        <w:spacing w:line="276" w:lineRule="auto"/>
        <w:rPr>
          <w:rFonts w:ascii="Arial Narrow" w:hAnsi="Arial Narrow"/>
          <w:b/>
        </w:rPr>
      </w:pPr>
    </w:p>
    <w:p w14:paraId="51488D00" w14:textId="77777777" w:rsidR="004374D3" w:rsidRPr="000A25EB" w:rsidRDefault="004374D3" w:rsidP="004374D3">
      <w:pPr>
        <w:pStyle w:val="Bezriadkovania"/>
        <w:spacing w:line="276" w:lineRule="auto"/>
        <w:rPr>
          <w:rFonts w:ascii="Arial Narrow" w:hAnsi="Arial Narrow"/>
          <w:b/>
        </w:rPr>
      </w:pPr>
    </w:p>
    <w:p w14:paraId="5A35D65F" w14:textId="12FD38C0" w:rsidR="008E1203" w:rsidRPr="000A25EB" w:rsidRDefault="000B5F28" w:rsidP="00A30BF1">
      <w:pPr>
        <w:pStyle w:val="Bezriadkovania"/>
        <w:spacing w:line="276" w:lineRule="auto"/>
        <w:jc w:val="center"/>
        <w:rPr>
          <w:rFonts w:ascii="Arial Narrow" w:hAnsi="Arial Narrow"/>
          <w:b/>
        </w:rPr>
      </w:pPr>
      <w:r w:rsidRPr="000A25EB">
        <w:rPr>
          <w:rFonts w:ascii="Arial Narrow" w:hAnsi="Arial Narrow"/>
          <w:b/>
        </w:rPr>
        <w:t>Čl. VII</w:t>
      </w:r>
    </w:p>
    <w:p w14:paraId="315AE1D3" w14:textId="78B44A27" w:rsidR="000B5F28" w:rsidRPr="000A25EB" w:rsidRDefault="008E1203" w:rsidP="004374D3">
      <w:pPr>
        <w:pStyle w:val="Bezriadkovania"/>
        <w:spacing w:line="276" w:lineRule="auto"/>
        <w:jc w:val="center"/>
        <w:rPr>
          <w:rFonts w:ascii="Arial Narrow" w:hAnsi="Arial Narrow"/>
          <w:b/>
        </w:rPr>
      </w:pPr>
      <w:r w:rsidRPr="000A25EB">
        <w:rPr>
          <w:rFonts w:ascii="Arial Narrow" w:hAnsi="Arial Narrow"/>
          <w:b/>
        </w:rPr>
        <w:t>PLATOBNÉ PODMIENKY A</w:t>
      </w:r>
      <w:r w:rsidR="004374D3" w:rsidRPr="000A25EB">
        <w:rPr>
          <w:rFonts w:ascii="Arial Narrow" w:hAnsi="Arial Narrow"/>
          <w:b/>
        </w:rPr>
        <w:t> </w:t>
      </w:r>
      <w:r w:rsidRPr="000A25EB">
        <w:rPr>
          <w:rFonts w:ascii="Arial Narrow" w:hAnsi="Arial Narrow"/>
          <w:b/>
        </w:rPr>
        <w:t>FAKTURÁCIA</w:t>
      </w:r>
    </w:p>
    <w:p w14:paraId="5FEB3E9E" w14:textId="77777777" w:rsidR="004374D3" w:rsidRPr="000A25EB" w:rsidRDefault="004374D3" w:rsidP="004374D3">
      <w:pPr>
        <w:pStyle w:val="Bezriadkovania"/>
        <w:spacing w:line="276" w:lineRule="auto"/>
        <w:jc w:val="center"/>
        <w:rPr>
          <w:rFonts w:ascii="Arial Narrow" w:hAnsi="Arial Narrow"/>
          <w:b/>
        </w:rPr>
      </w:pPr>
    </w:p>
    <w:p w14:paraId="2A6AE7B3" w14:textId="56BF56F7" w:rsidR="000B5F28" w:rsidRPr="000A25EB" w:rsidRDefault="008E1203" w:rsidP="00A30BF1">
      <w:pPr>
        <w:pStyle w:val="Odsekzoznamu"/>
        <w:numPr>
          <w:ilvl w:val="1"/>
          <w:numId w:val="11"/>
        </w:numPr>
        <w:jc w:val="both"/>
        <w:rPr>
          <w:rFonts w:ascii="Arial Narrow" w:hAnsi="Arial Narrow"/>
          <w:sz w:val="22"/>
          <w:szCs w:val="22"/>
        </w:rPr>
      </w:pPr>
      <w:r w:rsidRPr="000A25EB">
        <w:rPr>
          <w:rFonts w:ascii="Arial Narrow" w:hAnsi="Arial Narrow"/>
          <w:sz w:val="22"/>
          <w:szCs w:val="22"/>
        </w:rPr>
        <w:t xml:space="preserve"> Kupujúci sa zaväzuje za dodaný Tovar zaplatiť Predávajúcemu Cenu podľa </w:t>
      </w:r>
      <w:r w:rsidR="00627770" w:rsidRPr="000A25EB">
        <w:rPr>
          <w:rFonts w:ascii="Arial Narrow" w:hAnsi="Arial Narrow"/>
          <w:sz w:val="22"/>
          <w:szCs w:val="22"/>
        </w:rPr>
        <w:t xml:space="preserve">písomnej </w:t>
      </w:r>
      <w:r w:rsidRPr="000A25EB">
        <w:rPr>
          <w:rFonts w:ascii="Arial Narrow" w:hAnsi="Arial Narrow"/>
          <w:sz w:val="22"/>
          <w:szCs w:val="22"/>
        </w:rPr>
        <w:t>Objednávky na základe faktúry</w:t>
      </w:r>
      <w:r w:rsidR="00A30BF1" w:rsidRPr="000A25EB">
        <w:rPr>
          <w:rFonts w:ascii="Arial Narrow" w:hAnsi="Arial Narrow"/>
          <w:sz w:val="22"/>
          <w:szCs w:val="22"/>
        </w:rPr>
        <w:t xml:space="preserve"> </w:t>
      </w:r>
      <w:r w:rsidRPr="000A25EB">
        <w:rPr>
          <w:rFonts w:ascii="Arial Narrow" w:hAnsi="Arial Narrow"/>
          <w:sz w:val="22"/>
          <w:szCs w:val="22"/>
        </w:rPr>
        <w:t xml:space="preserve">vystavenej Predávajúcim po dodaní Tovaru a podpísaní preberacieho protokolu </w:t>
      </w:r>
      <w:r w:rsidR="00C31683" w:rsidRPr="000A25EB">
        <w:rPr>
          <w:rFonts w:ascii="Arial Narrow" w:hAnsi="Arial Narrow"/>
          <w:sz w:val="22"/>
          <w:szCs w:val="22"/>
        </w:rPr>
        <w:t xml:space="preserve">alebo dodacieho listu </w:t>
      </w:r>
      <w:r w:rsidRPr="000A25EB">
        <w:rPr>
          <w:rFonts w:ascii="Arial Narrow" w:hAnsi="Arial Narrow"/>
          <w:sz w:val="22"/>
          <w:szCs w:val="22"/>
        </w:rPr>
        <w:t>s vyznačením riadneho</w:t>
      </w:r>
      <w:r w:rsidR="00A30BF1" w:rsidRPr="000A25EB">
        <w:rPr>
          <w:rFonts w:ascii="Arial Narrow" w:hAnsi="Arial Narrow"/>
          <w:sz w:val="22"/>
          <w:szCs w:val="22"/>
        </w:rPr>
        <w:t xml:space="preserve"> </w:t>
      </w:r>
      <w:r w:rsidRPr="000A25EB">
        <w:rPr>
          <w:rFonts w:ascii="Arial Narrow" w:hAnsi="Arial Narrow"/>
          <w:sz w:val="22"/>
          <w:szCs w:val="22"/>
        </w:rPr>
        <w:t>dodania Tovaru. Kupujúci neposkytne Predávajúcemu žiaden preddavok na zrealizovanie predmetu plnenia</w:t>
      </w:r>
      <w:r w:rsidR="00A30BF1" w:rsidRPr="000A25EB">
        <w:rPr>
          <w:rFonts w:ascii="Arial Narrow" w:hAnsi="Arial Narrow"/>
          <w:sz w:val="22"/>
          <w:szCs w:val="22"/>
        </w:rPr>
        <w:t xml:space="preserve"> </w:t>
      </w:r>
      <w:r w:rsidR="00627770" w:rsidRPr="000A25EB">
        <w:rPr>
          <w:rFonts w:ascii="Arial Narrow" w:hAnsi="Arial Narrow"/>
          <w:sz w:val="22"/>
          <w:szCs w:val="22"/>
        </w:rPr>
        <w:t xml:space="preserve">písomnej </w:t>
      </w:r>
      <w:r w:rsidRPr="000A25EB">
        <w:rPr>
          <w:rFonts w:ascii="Arial Narrow" w:hAnsi="Arial Narrow"/>
          <w:sz w:val="22"/>
          <w:szCs w:val="22"/>
        </w:rPr>
        <w:t>Objednávky.</w:t>
      </w:r>
    </w:p>
    <w:p w14:paraId="05781CC6" w14:textId="77777777" w:rsidR="00457DC7" w:rsidRPr="000A25EB" w:rsidRDefault="00457DC7" w:rsidP="00457DC7">
      <w:pPr>
        <w:pStyle w:val="Odsekzoznamu"/>
        <w:ind w:left="360"/>
        <w:jc w:val="both"/>
        <w:rPr>
          <w:rFonts w:ascii="Arial Narrow" w:hAnsi="Arial Narrow"/>
          <w:sz w:val="22"/>
          <w:szCs w:val="22"/>
        </w:rPr>
      </w:pPr>
    </w:p>
    <w:p w14:paraId="4DC4A089" w14:textId="107FAE7B" w:rsidR="000B5F28" w:rsidRPr="000A25EB" w:rsidRDefault="008E1203" w:rsidP="000B5F28">
      <w:pPr>
        <w:pStyle w:val="Odsekzoznamu"/>
        <w:numPr>
          <w:ilvl w:val="1"/>
          <w:numId w:val="11"/>
        </w:numPr>
        <w:jc w:val="both"/>
        <w:rPr>
          <w:rFonts w:ascii="Arial Narrow" w:hAnsi="Arial Narrow"/>
          <w:sz w:val="22"/>
          <w:szCs w:val="22"/>
        </w:rPr>
      </w:pPr>
      <w:r w:rsidRPr="000A25EB">
        <w:rPr>
          <w:rFonts w:ascii="Arial Narrow" w:hAnsi="Arial Narrow"/>
          <w:sz w:val="22"/>
          <w:szCs w:val="22"/>
        </w:rPr>
        <w:t>Každá faktúra vystavená Predávajúcim bude obsahovať náležitosti podľa zákona č. 222/2004 Z. z. o dani z</w:t>
      </w:r>
      <w:r w:rsidR="00A30BF1" w:rsidRPr="000A25EB">
        <w:rPr>
          <w:rFonts w:ascii="Arial Narrow" w:hAnsi="Arial Narrow"/>
          <w:sz w:val="22"/>
          <w:szCs w:val="22"/>
        </w:rPr>
        <w:t xml:space="preserve"> </w:t>
      </w:r>
      <w:r w:rsidRPr="000A25EB">
        <w:rPr>
          <w:rFonts w:ascii="Arial Narrow" w:hAnsi="Arial Narrow"/>
          <w:sz w:val="22"/>
          <w:szCs w:val="22"/>
        </w:rPr>
        <w:t>pridanej hodnoty v znení neskorších predpisov</w:t>
      </w:r>
      <w:r w:rsidR="009B2D31" w:rsidRPr="000A25EB">
        <w:rPr>
          <w:rFonts w:ascii="Arial Narrow" w:hAnsi="Arial Narrow"/>
          <w:sz w:val="22"/>
          <w:szCs w:val="22"/>
        </w:rPr>
        <w:t xml:space="preserve"> (ďalej len „zákon č. 222/2004 Z. Z.“)</w:t>
      </w:r>
      <w:r w:rsidRPr="000A25EB">
        <w:rPr>
          <w:rFonts w:ascii="Arial Narrow" w:hAnsi="Arial Narrow"/>
          <w:sz w:val="22"/>
          <w:szCs w:val="22"/>
        </w:rPr>
        <w:t>. Neoddeliteľnou súčasťou faktúry bude</w:t>
      </w:r>
      <w:r w:rsidR="00A30BF1" w:rsidRPr="000A25EB">
        <w:rPr>
          <w:rFonts w:ascii="Arial Narrow" w:hAnsi="Arial Narrow"/>
          <w:sz w:val="22"/>
          <w:szCs w:val="22"/>
        </w:rPr>
        <w:t xml:space="preserve"> </w:t>
      </w:r>
      <w:r w:rsidRPr="000A25EB">
        <w:rPr>
          <w:rFonts w:ascii="Arial Narrow" w:hAnsi="Arial Narrow"/>
          <w:sz w:val="22"/>
          <w:szCs w:val="22"/>
        </w:rPr>
        <w:t xml:space="preserve">originál/fotokópia preberacieho protokolu </w:t>
      </w:r>
      <w:r w:rsidR="00C31683" w:rsidRPr="000A25EB">
        <w:rPr>
          <w:rFonts w:ascii="Arial Narrow" w:hAnsi="Arial Narrow"/>
          <w:sz w:val="22"/>
          <w:szCs w:val="22"/>
        </w:rPr>
        <w:t xml:space="preserve">alebo dodacieho listu </w:t>
      </w:r>
      <w:r w:rsidRPr="000A25EB">
        <w:rPr>
          <w:rFonts w:ascii="Arial Narrow" w:hAnsi="Arial Narrow"/>
          <w:sz w:val="22"/>
          <w:szCs w:val="22"/>
        </w:rPr>
        <w:t>s vyznačením riadneho dodania Tovaru potvrdeného Kupujúcim</w:t>
      </w:r>
      <w:r w:rsidR="009B2D31" w:rsidRPr="000A25EB">
        <w:rPr>
          <w:rFonts w:ascii="Arial Narrow" w:hAnsi="Arial Narrow"/>
          <w:sz w:val="22"/>
          <w:szCs w:val="22"/>
        </w:rPr>
        <w:t xml:space="preserve"> a písomná Objednávka</w:t>
      </w:r>
      <w:r w:rsidRPr="000A25EB">
        <w:rPr>
          <w:rFonts w:ascii="Arial Narrow" w:hAnsi="Arial Narrow"/>
          <w:sz w:val="22"/>
          <w:szCs w:val="22"/>
        </w:rPr>
        <w:t>.</w:t>
      </w:r>
    </w:p>
    <w:p w14:paraId="0D557130" w14:textId="77777777" w:rsidR="000B5F28" w:rsidRPr="000A25EB" w:rsidRDefault="000B5F28" w:rsidP="000B5F28">
      <w:pPr>
        <w:pStyle w:val="Odsekzoznamu"/>
        <w:ind w:left="360"/>
        <w:jc w:val="both"/>
        <w:rPr>
          <w:rFonts w:ascii="Arial Narrow" w:hAnsi="Arial Narrow"/>
          <w:sz w:val="22"/>
          <w:szCs w:val="22"/>
        </w:rPr>
      </w:pPr>
    </w:p>
    <w:p w14:paraId="35CC91E9" w14:textId="77777777" w:rsidR="000B5F28" w:rsidRPr="000A25EB" w:rsidRDefault="000B5F28" w:rsidP="000B5F28">
      <w:pPr>
        <w:pStyle w:val="Odsekzoznamu"/>
        <w:numPr>
          <w:ilvl w:val="1"/>
          <w:numId w:val="11"/>
        </w:numPr>
        <w:jc w:val="both"/>
        <w:rPr>
          <w:rFonts w:ascii="Arial Narrow" w:hAnsi="Arial Narrow"/>
          <w:sz w:val="22"/>
          <w:szCs w:val="22"/>
        </w:rPr>
      </w:pPr>
      <w:r w:rsidRPr="000A25EB">
        <w:rPr>
          <w:rFonts w:ascii="Arial Narrow" w:hAnsi="Arial Narrow"/>
          <w:sz w:val="22"/>
          <w:szCs w:val="22"/>
        </w:rPr>
        <w:t>Lehota splatnosti faktúry Predávajúceho je tridsať (30) dní odo dňa doručenia faktúry Kupujúcemu zo strany Predávajúceho za predpokladu, že doručená faktúra bude spĺňať všetky zákonné náležitosti a náležitosti podľa tejto Dohody. Lehota splatnosti faktúry začína plynúť dňom nasledujúcim po dni, v ktorom bola faktúra preukázateľne doručená Kupujúcemu.</w:t>
      </w:r>
    </w:p>
    <w:p w14:paraId="1AD1BC10" w14:textId="77777777" w:rsidR="000B5F28" w:rsidRPr="000A25EB" w:rsidRDefault="000B5F28" w:rsidP="000B5F28">
      <w:pPr>
        <w:pStyle w:val="Odsekzoznamu"/>
        <w:rPr>
          <w:rFonts w:ascii="Arial Narrow" w:hAnsi="Arial Narrow"/>
          <w:sz w:val="22"/>
          <w:szCs w:val="22"/>
        </w:rPr>
      </w:pPr>
    </w:p>
    <w:p w14:paraId="2E8D1812" w14:textId="04B42FAA" w:rsidR="000B5F28" w:rsidRPr="000A25EB" w:rsidRDefault="000B5F28" w:rsidP="00FA2293">
      <w:pPr>
        <w:pStyle w:val="Odsekzoznamu"/>
        <w:numPr>
          <w:ilvl w:val="1"/>
          <w:numId w:val="11"/>
        </w:numPr>
        <w:jc w:val="both"/>
        <w:rPr>
          <w:rFonts w:ascii="Arial Narrow" w:hAnsi="Arial Narrow"/>
          <w:sz w:val="22"/>
          <w:szCs w:val="22"/>
        </w:rPr>
      </w:pPr>
      <w:r w:rsidRPr="000A25EB">
        <w:rPr>
          <w:rFonts w:ascii="Arial Narrow" w:hAnsi="Arial Narrow"/>
          <w:sz w:val="22"/>
          <w:szCs w:val="22"/>
        </w:rPr>
        <w:t>Ak predložená faktúra nebude vystavená v súlade s touto Dohodou, Kupujúci ju bezodkladne vráti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14:paraId="7B04AAE9" w14:textId="77777777" w:rsidR="000B5F28" w:rsidRPr="000A25EB" w:rsidRDefault="000B5F28" w:rsidP="000B5F28">
      <w:pPr>
        <w:pStyle w:val="Odsekzoznamu"/>
        <w:rPr>
          <w:rFonts w:ascii="Arial Narrow" w:hAnsi="Arial Narrow"/>
          <w:sz w:val="22"/>
          <w:szCs w:val="22"/>
        </w:rPr>
      </w:pPr>
    </w:p>
    <w:p w14:paraId="193E0DD0" w14:textId="22DA5F77" w:rsidR="00A00914" w:rsidRPr="000A25EB" w:rsidRDefault="008E1203" w:rsidP="00FA2293">
      <w:pPr>
        <w:pStyle w:val="Odsekzoznamu"/>
        <w:numPr>
          <w:ilvl w:val="1"/>
          <w:numId w:val="11"/>
        </w:numPr>
        <w:jc w:val="both"/>
        <w:rPr>
          <w:rFonts w:ascii="Arial Narrow" w:hAnsi="Arial Narrow"/>
          <w:sz w:val="22"/>
          <w:szCs w:val="22"/>
        </w:rPr>
      </w:pPr>
      <w:r w:rsidRPr="000A25EB">
        <w:rPr>
          <w:rFonts w:ascii="Arial Narrow" w:hAnsi="Arial Narrow"/>
          <w:sz w:val="22"/>
          <w:szCs w:val="22"/>
        </w:rPr>
        <w:t>Všetky faktúry budú uhrádzané vý</w:t>
      </w:r>
      <w:r w:rsidR="009B2D31" w:rsidRPr="000A25EB">
        <w:rPr>
          <w:rFonts w:ascii="Arial Narrow" w:hAnsi="Arial Narrow"/>
          <w:sz w:val="22"/>
          <w:szCs w:val="22"/>
        </w:rPr>
        <w:t>lučne</w:t>
      </w:r>
      <w:r w:rsidRPr="000A25EB">
        <w:rPr>
          <w:rFonts w:ascii="Arial Narrow" w:hAnsi="Arial Narrow"/>
          <w:sz w:val="22"/>
          <w:szCs w:val="22"/>
        </w:rPr>
        <w:t xml:space="preserve"> bezhotovostne prevodným príkazom na účet </w:t>
      </w:r>
      <w:r w:rsidR="009B2D31" w:rsidRPr="000A25EB">
        <w:rPr>
          <w:rFonts w:ascii="Arial Narrow" w:hAnsi="Arial Narrow"/>
          <w:sz w:val="22"/>
          <w:szCs w:val="22"/>
        </w:rPr>
        <w:t>P</w:t>
      </w:r>
      <w:r w:rsidRPr="000A25EB">
        <w:rPr>
          <w:rFonts w:ascii="Arial Narrow" w:hAnsi="Arial Narrow"/>
          <w:sz w:val="22"/>
          <w:szCs w:val="22"/>
        </w:rPr>
        <w:t>redávajúceho</w:t>
      </w:r>
      <w:r w:rsidR="00A30BF1" w:rsidRPr="000A25EB">
        <w:rPr>
          <w:rFonts w:ascii="Arial Narrow" w:hAnsi="Arial Narrow"/>
          <w:sz w:val="22"/>
          <w:szCs w:val="22"/>
        </w:rPr>
        <w:t xml:space="preserve"> </w:t>
      </w:r>
      <w:r w:rsidRPr="000A25EB">
        <w:rPr>
          <w:rFonts w:ascii="Arial Narrow" w:hAnsi="Arial Narrow"/>
          <w:sz w:val="22"/>
          <w:szCs w:val="22"/>
        </w:rPr>
        <w:t>uvedený v záhlaví tejto Dohody.</w:t>
      </w:r>
      <w:r w:rsidR="00C31683" w:rsidRPr="000A25EB">
        <w:rPr>
          <w:rFonts w:ascii="Arial Narrow" w:hAnsi="Arial Narrow"/>
          <w:sz w:val="22"/>
          <w:szCs w:val="22"/>
        </w:rPr>
        <w:t xml:space="preserve"> Cena sa považuje za uhradenú dňom odpísania finančných prostriedkov z účtu Kupujúceho uvedeného v záhlaví tejto Dohody.</w:t>
      </w:r>
    </w:p>
    <w:p w14:paraId="7CA4B27C" w14:textId="1C250EC4" w:rsidR="00A00914" w:rsidRPr="000A25EB" w:rsidRDefault="00A00914" w:rsidP="00A30BF1">
      <w:pPr>
        <w:pStyle w:val="Bezriadkovania"/>
        <w:spacing w:line="276" w:lineRule="auto"/>
        <w:jc w:val="center"/>
        <w:rPr>
          <w:rFonts w:ascii="Arial Narrow" w:hAnsi="Arial Narrow"/>
          <w:b/>
        </w:rPr>
      </w:pPr>
    </w:p>
    <w:p w14:paraId="54B42DEC" w14:textId="77777777" w:rsidR="004F3CAA" w:rsidRPr="000A25EB" w:rsidRDefault="004F3CAA" w:rsidP="00A30BF1">
      <w:pPr>
        <w:pStyle w:val="Bezriadkovania"/>
        <w:spacing w:line="276" w:lineRule="auto"/>
        <w:jc w:val="center"/>
        <w:rPr>
          <w:rFonts w:ascii="Arial Narrow" w:hAnsi="Arial Narrow"/>
          <w:b/>
        </w:rPr>
      </w:pPr>
    </w:p>
    <w:p w14:paraId="55603BA7" w14:textId="42EE1D90" w:rsidR="008E1203" w:rsidRPr="000A25EB" w:rsidRDefault="000B5F28" w:rsidP="00A30BF1">
      <w:pPr>
        <w:pStyle w:val="Bezriadkovania"/>
        <w:spacing w:line="276" w:lineRule="auto"/>
        <w:jc w:val="center"/>
        <w:rPr>
          <w:rFonts w:ascii="Arial Narrow" w:hAnsi="Arial Narrow"/>
          <w:b/>
        </w:rPr>
      </w:pPr>
      <w:r w:rsidRPr="000A25EB">
        <w:rPr>
          <w:rFonts w:ascii="Arial Narrow" w:hAnsi="Arial Narrow"/>
          <w:b/>
        </w:rPr>
        <w:t>Čl. VIII</w:t>
      </w:r>
    </w:p>
    <w:p w14:paraId="43F0E3BF" w14:textId="2A916118" w:rsidR="000B5F28" w:rsidRPr="000A25EB" w:rsidRDefault="000B5F28" w:rsidP="00A30BF1">
      <w:pPr>
        <w:pStyle w:val="Bezriadkovania"/>
        <w:spacing w:line="276" w:lineRule="auto"/>
        <w:jc w:val="center"/>
        <w:rPr>
          <w:rFonts w:ascii="Arial Narrow" w:hAnsi="Arial Narrow"/>
          <w:b/>
        </w:rPr>
      </w:pPr>
      <w:r w:rsidRPr="000A25EB">
        <w:rPr>
          <w:rFonts w:ascii="Arial Narrow" w:hAnsi="Arial Narrow"/>
          <w:b/>
        </w:rPr>
        <w:t>SUBDODÁVKY</w:t>
      </w:r>
    </w:p>
    <w:p w14:paraId="2646A1FF" w14:textId="1C4ABB66" w:rsidR="000B5F28" w:rsidRPr="000A25EB" w:rsidRDefault="000B5F28" w:rsidP="00A30BF1">
      <w:pPr>
        <w:pStyle w:val="Bezriadkovania"/>
        <w:spacing w:line="276" w:lineRule="auto"/>
        <w:jc w:val="center"/>
        <w:rPr>
          <w:rFonts w:ascii="Arial Narrow" w:hAnsi="Arial Narrow"/>
          <w:b/>
        </w:rPr>
      </w:pPr>
    </w:p>
    <w:p w14:paraId="2BE6715F" w14:textId="0A886FFE" w:rsidR="000B5F28" w:rsidRPr="000A25EB" w:rsidRDefault="003D2E58" w:rsidP="00C415EC">
      <w:pPr>
        <w:pStyle w:val="Default"/>
        <w:ind w:left="426" w:hanging="426"/>
        <w:jc w:val="both"/>
        <w:rPr>
          <w:rFonts w:ascii="Arial Narrow" w:hAnsi="Arial Narrow"/>
          <w:color w:val="auto"/>
          <w:sz w:val="22"/>
          <w:szCs w:val="22"/>
        </w:rPr>
      </w:pPr>
      <w:r w:rsidRPr="000A25EB">
        <w:rPr>
          <w:rFonts w:ascii="Arial Narrow" w:hAnsi="Arial Narrow"/>
          <w:color w:val="auto"/>
          <w:sz w:val="22"/>
          <w:szCs w:val="22"/>
        </w:rPr>
        <w:t>8.1.</w:t>
      </w:r>
      <w:r w:rsidRPr="000A25EB">
        <w:rPr>
          <w:rFonts w:ascii="Arial Narrow" w:hAnsi="Arial Narrow"/>
          <w:color w:val="auto"/>
          <w:sz w:val="22"/>
          <w:szCs w:val="22"/>
        </w:rPr>
        <w:tab/>
      </w:r>
      <w:r w:rsidR="000B5F28" w:rsidRPr="000A25EB">
        <w:rPr>
          <w:rFonts w:ascii="Arial Narrow" w:hAnsi="Arial Narrow"/>
          <w:color w:val="auto"/>
          <w:sz w:val="22"/>
          <w:szCs w:val="22"/>
        </w:rPr>
        <w:t>Ak má Predávajúci v úmysle zadať plnenie, ktoré je predmetom tejto Dohody subdodávateľom, môže tak urobiť iba s predchádzajúcim písomným súhlasom Kupujúceho, ktorý takýto bez závažného a opodstatneného dôvodu neodoprie. V takomto prípade Predávajúci zodpovedá rovnako akoby Dohodu plnil sám.</w:t>
      </w:r>
    </w:p>
    <w:p w14:paraId="42980514" w14:textId="77777777" w:rsidR="000B5F28" w:rsidRPr="000A25EB" w:rsidRDefault="000B5F28" w:rsidP="000B5F28">
      <w:pPr>
        <w:pStyle w:val="Default"/>
        <w:ind w:left="567" w:hanging="567"/>
        <w:jc w:val="both"/>
        <w:rPr>
          <w:rFonts w:ascii="Arial Narrow" w:hAnsi="Arial Narrow"/>
          <w:color w:val="auto"/>
          <w:sz w:val="22"/>
          <w:szCs w:val="22"/>
        </w:rPr>
      </w:pPr>
    </w:p>
    <w:p w14:paraId="5D07B99D" w14:textId="77777777" w:rsidR="000B5F28" w:rsidRPr="000A25EB" w:rsidRDefault="000B5F28" w:rsidP="00C415EC">
      <w:pPr>
        <w:pStyle w:val="Default"/>
        <w:ind w:left="426" w:hanging="426"/>
        <w:jc w:val="both"/>
        <w:rPr>
          <w:rFonts w:ascii="Arial Narrow" w:hAnsi="Arial Narrow"/>
          <w:color w:val="auto"/>
          <w:sz w:val="22"/>
          <w:szCs w:val="22"/>
        </w:rPr>
      </w:pPr>
      <w:r w:rsidRPr="000A25EB">
        <w:rPr>
          <w:rFonts w:ascii="Arial Narrow" w:hAnsi="Arial Narrow"/>
          <w:color w:val="auto"/>
          <w:sz w:val="22"/>
          <w:szCs w:val="22"/>
        </w:rPr>
        <w:t xml:space="preserve">8.2. </w:t>
      </w:r>
      <w:r w:rsidRPr="000A25EB">
        <w:rPr>
          <w:rFonts w:ascii="Arial Narrow" w:hAnsi="Arial Narrow"/>
          <w:color w:val="auto"/>
          <w:sz w:val="22"/>
          <w:szCs w:val="22"/>
        </w:rPr>
        <w:tab/>
        <w:t>V Prílohe č. 3 tejto Dohody sú uvedené údaje o všetkých známych subdodávateľoch Predávajúceho, ktorí sú známi v čase uzavierania tejto Dohody, a údaje o osobe oprávnenej konať za subdodávateľa v rozsahu meno a priezvisko, adresa pobytu, dátum narodenia.</w:t>
      </w:r>
    </w:p>
    <w:p w14:paraId="0C68A4B7" w14:textId="77777777" w:rsidR="000B5F28" w:rsidRPr="000A25EB" w:rsidRDefault="000B5F28" w:rsidP="000B5F28">
      <w:pPr>
        <w:pStyle w:val="Default"/>
        <w:ind w:left="567" w:hanging="567"/>
        <w:jc w:val="both"/>
        <w:rPr>
          <w:rFonts w:ascii="Arial Narrow" w:hAnsi="Arial Narrow"/>
          <w:color w:val="auto"/>
          <w:sz w:val="22"/>
          <w:szCs w:val="22"/>
        </w:rPr>
      </w:pPr>
    </w:p>
    <w:p w14:paraId="2583AA71" w14:textId="77777777" w:rsidR="000B5F28" w:rsidRPr="000A25EB" w:rsidRDefault="000B5F28" w:rsidP="00C415EC">
      <w:pPr>
        <w:pStyle w:val="Default"/>
        <w:numPr>
          <w:ilvl w:val="1"/>
          <w:numId w:val="12"/>
        </w:numPr>
        <w:ind w:left="426" w:hanging="426"/>
        <w:jc w:val="both"/>
        <w:rPr>
          <w:rFonts w:ascii="Arial Narrow" w:hAnsi="Arial Narrow"/>
          <w:color w:val="auto"/>
          <w:sz w:val="22"/>
          <w:szCs w:val="22"/>
        </w:rPr>
      </w:pPr>
      <w:r w:rsidRPr="000A25EB">
        <w:rPr>
          <w:rFonts w:ascii="Arial Narrow" w:hAnsi="Arial Narrow"/>
          <w:color w:val="auto"/>
          <w:sz w:val="22"/>
          <w:szCs w:val="22"/>
        </w:rPr>
        <w:t>Predávajúci je oprávnený zmeniť subdodávateľa iba s predchádzajúcim písomným súhlasom Kupujúceho. Predávajúci je pritom povinný oznámiť Kupujúcemu údaje podľa bodu 8.2 tohto článku Dohody o novom subdodávateľovi. Predávajúci je povinný Kupujúcemu oznámiť akúkoľvek zmenu údajov u subdodávateľov, uvedených v Prílohe č. 3 tejto Dohody, a to bezodkladne.</w:t>
      </w:r>
    </w:p>
    <w:p w14:paraId="472E801A" w14:textId="77777777" w:rsidR="000B5F28" w:rsidRPr="000A25EB" w:rsidRDefault="000B5F28" w:rsidP="000B5F28">
      <w:pPr>
        <w:pStyle w:val="Default"/>
        <w:ind w:left="567" w:hanging="567"/>
        <w:jc w:val="both"/>
        <w:rPr>
          <w:rFonts w:ascii="Arial Narrow" w:hAnsi="Arial Narrow"/>
          <w:color w:val="auto"/>
          <w:sz w:val="22"/>
          <w:szCs w:val="22"/>
        </w:rPr>
      </w:pPr>
    </w:p>
    <w:p w14:paraId="5DF5311F" w14:textId="77777777" w:rsidR="000B5F28" w:rsidRPr="000A25EB" w:rsidRDefault="000B5F28" w:rsidP="00C415EC">
      <w:pPr>
        <w:pStyle w:val="Default"/>
        <w:numPr>
          <w:ilvl w:val="1"/>
          <w:numId w:val="12"/>
        </w:numPr>
        <w:ind w:left="426" w:hanging="426"/>
        <w:jc w:val="both"/>
        <w:rPr>
          <w:rFonts w:ascii="Arial Narrow" w:hAnsi="Arial Narrow"/>
          <w:color w:val="auto"/>
          <w:sz w:val="22"/>
          <w:szCs w:val="22"/>
        </w:rPr>
      </w:pPr>
      <w:r w:rsidRPr="000A25EB">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14:paraId="226A5DA3" w14:textId="77777777" w:rsidR="000B5F28" w:rsidRPr="000A25EB" w:rsidRDefault="000B5F28" w:rsidP="000B5F28">
      <w:pPr>
        <w:pStyle w:val="Odsekzoznamu"/>
        <w:ind w:left="567" w:hanging="567"/>
        <w:rPr>
          <w:rFonts w:ascii="Arial Narrow" w:hAnsi="Arial Narrow"/>
          <w:sz w:val="22"/>
          <w:szCs w:val="22"/>
        </w:rPr>
      </w:pPr>
    </w:p>
    <w:p w14:paraId="6596F4DA" w14:textId="77777777" w:rsidR="000B5F28" w:rsidRPr="000A25EB" w:rsidRDefault="000B5F28" w:rsidP="00C415EC">
      <w:pPr>
        <w:pStyle w:val="Default"/>
        <w:numPr>
          <w:ilvl w:val="1"/>
          <w:numId w:val="12"/>
        </w:numPr>
        <w:ind w:left="426" w:hanging="426"/>
        <w:jc w:val="both"/>
        <w:rPr>
          <w:rFonts w:ascii="Arial Narrow" w:hAnsi="Arial Narrow"/>
          <w:color w:val="auto"/>
          <w:sz w:val="22"/>
          <w:szCs w:val="22"/>
        </w:rPr>
      </w:pPr>
      <w:r w:rsidRPr="000A25EB">
        <w:rPr>
          <w:rFonts w:ascii="Arial Narrow" w:hAnsi="Arial Narrow"/>
          <w:color w:val="auto"/>
          <w:sz w:val="22"/>
          <w:szCs w:val="22"/>
        </w:rPr>
        <w:t xml:space="preserve">Predávajúci je povinný zabezpečiť, aby mal splnené povinnosti ohľadom zápisu do registra partnerov verejného sektora vo vzťahu k subdodávateľom Predávajúceho v zmysle zákona č. 315/2016 </w:t>
      </w:r>
      <w:proofErr w:type="spellStart"/>
      <w:r w:rsidRPr="000A25EB">
        <w:rPr>
          <w:rFonts w:ascii="Arial Narrow" w:hAnsi="Arial Narrow"/>
          <w:color w:val="auto"/>
          <w:sz w:val="22"/>
          <w:szCs w:val="22"/>
        </w:rPr>
        <w:t>Z.z</w:t>
      </w:r>
      <w:proofErr w:type="spellEnd"/>
      <w:r w:rsidRPr="000A25EB">
        <w:rPr>
          <w:rFonts w:ascii="Arial Narrow" w:hAnsi="Arial Narrow"/>
          <w:color w:val="auto"/>
          <w:sz w:val="22"/>
          <w:szCs w:val="22"/>
        </w:rPr>
        <w:t>. o registri partnerov verejného sektora a o zmene a doplnení niektorých zákonov v znení neskorších predpisov (ďalej len „</w:t>
      </w:r>
      <w:r w:rsidRPr="000A25EB">
        <w:rPr>
          <w:rFonts w:ascii="Arial Narrow" w:hAnsi="Arial Narrow"/>
          <w:b/>
          <w:color w:val="auto"/>
          <w:sz w:val="22"/>
          <w:szCs w:val="22"/>
        </w:rPr>
        <w:t>zákon o registri partnerov verejného sektora</w:t>
      </w:r>
      <w:r w:rsidRPr="000A25EB">
        <w:rPr>
          <w:rFonts w:ascii="Arial Narrow" w:hAnsi="Arial Narrow"/>
          <w:color w:val="auto"/>
          <w:sz w:val="22"/>
          <w:szCs w:val="22"/>
        </w:rPr>
        <w:t>“).</w:t>
      </w:r>
    </w:p>
    <w:p w14:paraId="5DAF544A" w14:textId="3C99C211" w:rsidR="004374D3" w:rsidRPr="000A25EB" w:rsidRDefault="004374D3" w:rsidP="000B5F28">
      <w:pPr>
        <w:pStyle w:val="Odsekzoznamu"/>
        <w:spacing w:after="60"/>
        <w:ind w:left="567"/>
        <w:jc w:val="both"/>
        <w:rPr>
          <w:rFonts w:ascii="Arial Narrow" w:hAnsi="Arial Narrow" w:cs="Calibri"/>
          <w:bCs/>
          <w:sz w:val="22"/>
          <w:szCs w:val="22"/>
        </w:rPr>
      </w:pPr>
    </w:p>
    <w:p w14:paraId="15B1B343" w14:textId="77777777" w:rsidR="004F3CAA" w:rsidRPr="000A25EB" w:rsidRDefault="004F3CAA" w:rsidP="000B5F28">
      <w:pPr>
        <w:pStyle w:val="Odsekzoznamu"/>
        <w:spacing w:after="60"/>
        <w:ind w:left="567"/>
        <w:jc w:val="both"/>
        <w:rPr>
          <w:rFonts w:ascii="Arial Narrow" w:hAnsi="Arial Narrow" w:cs="Calibri"/>
          <w:bCs/>
          <w:sz w:val="22"/>
          <w:szCs w:val="22"/>
        </w:rPr>
      </w:pPr>
    </w:p>
    <w:p w14:paraId="62C9DA01" w14:textId="77777777" w:rsidR="003D2E58" w:rsidRPr="000A25EB" w:rsidRDefault="003D2E58" w:rsidP="004374D3">
      <w:pPr>
        <w:pStyle w:val="Odsekzoznamu"/>
        <w:tabs>
          <w:tab w:val="left" w:pos="0"/>
        </w:tabs>
        <w:spacing w:after="60"/>
        <w:ind w:left="0"/>
        <w:jc w:val="center"/>
        <w:rPr>
          <w:rFonts w:ascii="Arial Narrow" w:hAnsi="Arial Narrow"/>
          <w:b/>
          <w:sz w:val="22"/>
          <w:szCs w:val="22"/>
        </w:rPr>
      </w:pPr>
      <w:r w:rsidRPr="000A25EB">
        <w:rPr>
          <w:rFonts w:ascii="Arial Narrow" w:hAnsi="Arial Narrow"/>
          <w:b/>
          <w:sz w:val="22"/>
          <w:szCs w:val="22"/>
        </w:rPr>
        <w:t>Čl. IX</w:t>
      </w:r>
    </w:p>
    <w:p w14:paraId="1BF92702" w14:textId="088CFB3A" w:rsidR="003D2E58" w:rsidRPr="000A25EB" w:rsidRDefault="003D2E58" w:rsidP="004374D3">
      <w:pPr>
        <w:pStyle w:val="Odsekzoznamu"/>
        <w:tabs>
          <w:tab w:val="left" w:pos="709"/>
        </w:tabs>
        <w:ind w:left="709"/>
        <w:jc w:val="center"/>
        <w:rPr>
          <w:rFonts w:ascii="Arial Narrow" w:hAnsi="Arial Narrow"/>
          <w:b/>
          <w:bCs/>
          <w:sz w:val="22"/>
          <w:szCs w:val="22"/>
        </w:rPr>
      </w:pPr>
      <w:r w:rsidRPr="000A25EB">
        <w:rPr>
          <w:rFonts w:ascii="Arial Narrow" w:hAnsi="Arial Narrow"/>
          <w:b/>
          <w:bCs/>
          <w:sz w:val="22"/>
          <w:szCs w:val="22"/>
        </w:rPr>
        <w:t>PRÁVA A POVINNOSTI ZMLUVNÝCH STRÁN</w:t>
      </w:r>
    </w:p>
    <w:p w14:paraId="238E88B4" w14:textId="77777777" w:rsidR="004374D3" w:rsidRPr="000A25EB" w:rsidRDefault="004374D3" w:rsidP="004374D3">
      <w:pPr>
        <w:pStyle w:val="Odsekzoznamu"/>
        <w:tabs>
          <w:tab w:val="left" w:pos="709"/>
        </w:tabs>
        <w:ind w:left="709"/>
        <w:jc w:val="center"/>
        <w:rPr>
          <w:rFonts w:ascii="Arial Narrow" w:hAnsi="Arial Narrow"/>
          <w:b/>
          <w:bCs/>
          <w:sz w:val="22"/>
          <w:szCs w:val="22"/>
        </w:rPr>
      </w:pPr>
    </w:p>
    <w:p w14:paraId="405A492D" w14:textId="77777777" w:rsidR="003D2E58" w:rsidRPr="000A25EB"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0A25EB">
        <w:rPr>
          <w:rFonts w:ascii="Arial Narrow" w:hAnsi="Arial Narrow"/>
          <w:bCs/>
          <w:sz w:val="22"/>
          <w:szCs w:val="22"/>
        </w:rPr>
        <w:t>Zmluvné strany  sa zaväzujú, že budú zachovávať mlčanlivosť o všetkých dôverných informáciách, ktoré im budú poskytnuté alebo ktoré sa dozvedia v súvislosti s touto Dohodou a nepoužijú ich na iné účely ako na plnenie tejto Dohody. Za dôvernú sa považuje každá informácia, z povahy ktorej je zrejmé, že Zmluvná strana má záujem na jej utajovaní, nakoľko nejde o bežne dostupnú informáciu.</w:t>
      </w:r>
    </w:p>
    <w:p w14:paraId="62B607D5" w14:textId="77777777" w:rsidR="003D2E58" w:rsidRPr="000A25EB" w:rsidRDefault="003D2E58" w:rsidP="003D2E58">
      <w:pPr>
        <w:pStyle w:val="Odsekzoznamu"/>
        <w:tabs>
          <w:tab w:val="left" w:pos="567"/>
        </w:tabs>
        <w:ind w:left="567"/>
        <w:jc w:val="both"/>
        <w:rPr>
          <w:rFonts w:ascii="Arial Narrow" w:hAnsi="Arial Narrow"/>
          <w:bCs/>
          <w:sz w:val="22"/>
          <w:szCs w:val="22"/>
        </w:rPr>
      </w:pPr>
    </w:p>
    <w:p w14:paraId="7C5750F7" w14:textId="77777777" w:rsidR="003D2E58" w:rsidRPr="000A25EB"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0A25EB">
        <w:rPr>
          <w:rFonts w:ascii="Arial Narrow" w:hAnsi="Arial Narrow"/>
          <w:bCs/>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3CCA04B9" w14:textId="77777777" w:rsidR="003D2E58" w:rsidRPr="000A25EB" w:rsidRDefault="003D2E58" w:rsidP="003D2E58">
      <w:pPr>
        <w:pStyle w:val="Odsekzoznamu"/>
        <w:tabs>
          <w:tab w:val="left" w:pos="567"/>
        </w:tabs>
        <w:ind w:left="0"/>
        <w:jc w:val="both"/>
        <w:rPr>
          <w:rFonts w:ascii="Arial Narrow" w:hAnsi="Arial Narrow"/>
          <w:bCs/>
          <w:sz w:val="22"/>
          <w:szCs w:val="22"/>
        </w:rPr>
      </w:pPr>
    </w:p>
    <w:p w14:paraId="2D2403C0" w14:textId="77777777" w:rsidR="003D2E58" w:rsidRPr="000A25EB"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0A25EB">
        <w:rPr>
          <w:rFonts w:ascii="Arial Narrow" w:hAnsi="Arial Narrow"/>
          <w:bCs/>
          <w:sz w:val="22"/>
          <w:szCs w:val="22"/>
        </w:rPr>
        <w:t xml:space="preserve">Ak sa budú na strane </w:t>
      </w:r>
      <w:r w:rsidRPr="000A25EB">
        <w:rPr>
          <w:rFonts w:ascii="Arial Narrow" w:hAnsi="Arial Narrow"/>
          <w:sz w:val="22"/>
          <w:szCs w:val="22"/>
        </w:rPr>
        <w:t>Predávajúceho</w:t>
      </w:r>
      <w:r w:rsidRPr="000A25EB">
        <w:rPr>
          <w:rFonts w:ascii="Arial Narrow" w:hAnsi="Arial Narrow"/>
          <w:bCs/>
          <w:sz w:val="22"/>
          <w:szCs w:val="22"/>
        </w:rPr>
        <w:t xml:space="preserve"> ako Zmluvnej strany podieľať viaceré subjekty, práva z tejto Dohody voči Kupujúcemu môže uplatňovať výlučne vedúci </w:t>
      </w:r>
      <w:r w:rsidRPr="000A25EB">
        <w:rPr>
          <w:rFonts w:ascii="Arial Narrow" w:hAnsi="Arial Narrow"/>
          <w:sz w:val="22"/>
          <w:szCs w:val="22"/>
        </w:rPr>
        <w:t>Predávajúci</w:t>
      </w:r>
      <w:r w:rsidRPr="000A25EB">
        <w:rPr>
          <w:rFonts w:ascii="Arial Narrow" w:hAnsi="Arial Narrow"/>
          <w:bCs/>
          <w:sz w:val="22"/>
          <w:szCs w:val="22"/>
        </w:rPr>
        <w:t xml:space="preserve"> </w:t>
      </w:r>
      <w:r w:rsidRPr="000A25EB">
        <w:rPr>
          <w:rFonts w:ascii="Arial Narrow" w:hAnsi="Arial Narrow"/>
          <w:bCs/>
          <w:sz w:val="22"/>
          <w:szCs w:val="22"/>
          <w:highlight w:val="yellow"/>
        </w:rPr>
        <w:t>[ ]</w:t>
      </w:r>
      <w:r w:rsidRPr="000A25EB">
        <w:rPr>
          <w:rFonts w:ascii="Arial Narrow" w:hAnsi="Arial Narrow"/>
          <w:bCs/>
          <w:sz w:val="22"/>
          <w:szCs w:val="22"/>
        </w:rPr>
        <w:t xml:space="preserve">, IČO: </w:t>
      </w:r>
      <w:r w:rsidRPr="000A25EB">
        <w:rPr>
          <w:rFonts w:ascii="Arial Narrow" w:hAnsi="Arial Narrow"/>
          <w:bCs/>
          <w:sz w:val="22"/>
          <w:szCs w:val="22"/>
          <w:highlight w:val="yellow"/>
        </w:rPr>
        <w:t>[ ]</w:t>
      </w:r>
      <w:r w:rsidRPr="000A25EB">
        <w:rPr>
          <w:rFonts w:ascii="Arial Narrow" w:hAnsi="Arial Narrow"/>
          <w:bCs/>
          <w:sz w:val="22"/>
          <w:szCs w:val="22"/>
        </w:rPr>
        <w:t xml:space="preserve">. Vedúci </w:t>
      </w:r>
      <w:r w:rsidRPr="000A25EB">
        <w:rPr>
          <w:rFonts w:ascii="Arial Narrow" w:hAnsi="Arial Narrow"/>
          <w:sz w:val="22"/>
          <w:szCs w:val="22"/>
        </w:rPr>
        <w:t>Predávajúci</w:t>
      </w:r>
      <w:r w:rsidRPr="000A25EB">
        <w:rPr>
          <w:rFonts w:ascii="Arial Narrow" w:hAnsi="Arial Narrow"/>
          <w:bCs/>
          <w:sz w:val="22"/>
          <w:szCs w:val="22"/>
        </w:rPr>
        <w:t xml:space="preserve"> podľa predchádzajúcej vety je oprávnený vykonávať fakturáciu v mene </w:t>
      </w:r>
      <w:r w:rsidRPr="000A25EB">
        <w:rPr>
          <w:rFonts w:ascii="Arial Narrow" w:hAnsi="Arial Narrow"/>
          <w:sz w:val="22"/>
          <w:szCs w:val="22"/>
        </w:rPr>
        <w:t>predávajúcich</w:t>
      </w:r>
      <w:r w:rsidRPr="000A25EB">
        <w:rPr>
          <w:rFonts w:ascii="Arial Narrow" w:hAnsi="Arial Narrow"/>
          <w:bCs/>
          <w:sz w:val="22"/>
          <w:szCs w:val="22"/>
        </w:rPr>
        <w:t xml:space="preserve">, a tiež je za poskytovateľov výlučne tento oprávnený vykonávať iné práva voči Kupujúcemu vyplývajúce z tejto Dohody alebo z všeobecne záväzných právnych predpisov, pokiaľ Dohoda (vrátane príloh) v konkrétnom prípade neurčí inak. Subjekty na strane </w:t>
      </w:r>
      <w:r w:rsidRPr="000A25EB">
        <w:rPr>
          <w:rFonts w:ascii="Arial Narrow" w:hAnsi="Arial Narrow"/>
          <w:sz w:val="22"/>
          <w:szCs w:val="22"/>
        </w:rPr>
        <w:t>Predávajúceho</w:t>
      </w:r>
      <w:r w:rsidRPr="000A25EB">
        <w:rPr>
          <w:rFonts w:ascii="Arial Narrow" w:hAnsi="Arial Narrow"/>
          <w:bCs/>
          <w:sz w:val="22"/>
          <w:szCs w:val="22"/>
        </w:rPr>
        <w:t xml:space="preserve"> si osobitnou písomnou dohodou určia a vysporiadajú vzájomné záväzky a oprávnenia vyplývajúce im z tejto Dohody.</w:t>
      </w:r>
    </w:p>
    <w:p w14:paraId="59B0AEB8" w14:textId="77777777" w:rsidR="003D2E58" w:rsidRPr="000A25EB" w:rsidRDefault="003D2E58" w:rsidP="003D2E58">
      <w:pPr>
        <w:pStyle w:val="Odsekzoznamu"/>
        <w:rPr>
          <w:rFonts w:ascii="Arial Narrow" w:hAnsi="Arial Narrow"/>
          <w:bCs/>
          <w:sz w:val="22"/>
          <w:szCs w:val="22"/>
        </w:rPr>
      </w:pPr>
    </w:p>
    <w:p w14:paraId="6A2BBE1B" w14:textId="77777777" w:rsidR="003D2E58" w:rsidRPr="000A25EB"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0A25EB">
        <w:rPr>
          <w:rFonts w:ascii="Arial Narrow" w:hAnsi="Arial Narrow"/>
          <w:bCs/>
          <w:sz w:val="22"/>
          <w:szCs w:val="22"/>
        </w:rPr>
        <w:t>Predávajúci vyhlasuje, že v čase uzatvorenia Dohody má splnené povinnosti, ktoré mu vyplývajú zo zákona o registri partnerov verejného sektora. V prípade, ak sa budú na strane Predávajúceho ako Zmluvnej strany podieľať viaceré subjekty, podmienku podľa predchádzajúcej vety musia splniť všetky tieto subjekty, ak im táto povinnosť vyplýva zo zákona o registri partnerov verejného sektora.</w:t>
      </w:r>
    </w:p>
    <w:p w14:paraId="2B28F5EA" w14:textId="77777777" w:rsidR="003D2E58" w:rsidRPr="000A25EB" w:rsidRDefault="003D2E58" w:rsidP="003D2E58">
      <w:pPr>
        <w:spacing w:before="120" w:after="0"/>
        <w:jc w:val="center"/>
        <w:rPr>
          <w:rFonts w:ascii="Arial Narrow" w:hAnsi="Arial Narrow"/>
          <w:b/>
        </w:rPr>
      </w:pPr>
    </w:p>
    <w:p w14:paraId="1ECA818C" w14:textId="77777777" w:rsidR="003D2E58" w:rsidRPr="000A25EB" w:rsidRDefault="003D2E58" w:rsidP="004374D3">
      <w:pPr>
        <w:spacing w:before="120" w:after="0"/>
        <w:jc w:val="center"/>
        <w:rPr>
          <w:rFonts w:ascii="Arial Narrow" w:hAnsi="Arial Narrow"/>
          <w:b/>
        </w:rPr>
      </w:pPr>
      <w:r w:rsidRPr="000A25EB">
        <w:rPr>
          <w:rFonts w:ascii="Arial Narrow" w:hAnsi="Arial Narrow"/>
          <w:b/>
        </w:rPr>
        <w:t>Čl. X</w:t>
      </w:r>
    </w:p>
    <w:p w14:paraId="59D897EC" w14:textId="77777777" w:rsidR="003D2E58" w:rsidRPr="000A25EB" w:rsidRDefault="003D2E58" w:rsidP="004374D3">
      <w:pPr>
        <w:spacing w:after="0"/>
        <w:jc w:val="center"/>
        <w:rPr>
          <w:rFonts w:ascii="Arial Narrow" w:hAnsi="Arial Narrow"/>
          <w:b/>
        </w:rPr>
      </w:pPr>
      <w:r w:rsidRPr="000A25EB">
        <w:rPr>
          <w:rFonts w:ascii="Arial Narrow" w:hAnsi="Arial Narrow"/>
          <w:b/>
        </w:rPr>
        <w:t>ZÁRUČNÁ DOBA A ZODPOVEDNOSŤ ZA VADY</w:t>
      </w:r>
    </w:p>
    <w:p w14:paraId="65491E2F" w14:textId="77777777" w:rsidR="003D2E58" w:rsidRPr="000A25EB" w:rsidRDefault="003D2E58" w:rsidP="003D2E58">
      <w:pPr>
        <w:spacing w:line="240" w:lineRule="auto"/>
        <w:jc w:val="both"/>
        <w:rPr>
          <w:rFonts w:ascii="Arial Narrow" w:hAnsi="Arial Narrow"/>
          <w:b/>
        </w:rPr>
      </w:pPr>
    </w:p>
    <w:p w14:paraId="4117EF07" w14:textId="77777777" w:rsidR="003D2E58" w:rsidRPr="000A25EB" w:rsidRDefault="003D2E58" w:rsidP="003D2E58">
      <w:pPr>
        <w:pStyle w:val="Odsekzoznamu"/>
        <w:numPr>
          <w:ilvl w:val="1"/>
          <w:numId w:val="20"/>
        </w:numPr>
        <w:ind w:left="709" w:hanging="709"/>
        <w:contextualSpacing w:val="0"/>
        <w:jc w:val="both"/>
        <w:rPr>
          <w:rFonts w:ascii="Arial Narrow" w:hAnsi="Arial Narrow"/>
          <w:sz w:val="22"/>
          <w:szCs w:val="22"/>
        </w:rPr>
      </w:pPr>
      <w:r w:rsidRPr="000A25EB">
        <w:rPr>
          <w:rFonts w:ascii="Arial Narrow" w:hAnsi="Arial Narrow"/>
          <w:sz w:val="22"/>
          <w:szCs w:val="22"/>
        </w:rPr>
        <w:t>Predávajúci zodpovedá v súlade s príslušnými ustanoveniami Obchodného zákonníka za vady dodaného Tovaru.</w:t>
      </w:r>
    </w:p>
    <w:p w14:paraId="4E39C658" w14:textId="77777777" w:rsidR="003D2E58" w:rsidRPr="000A25EB" w:rsidRDefault="003D2E58" w:rsidP="003D2E58">
      <w:pPr>
        <w:pStyle w:val="Odsekzoznamu"/>
        <w:ind w:left="709" w:hanging="709"/>
        <w:jc w:val="both"/>
        <w:rPr>
          <w:rFonts w:ascii="Arial Narrow" w:hAnsi="Arial Narrow"/>
          <w:sz w:val="22"/>
          <w:szCs w:val="22"/>
        </w:rPr>
      </w:pPr>
    </w:p>
    <w:p w14:paraId="197AFFE7" w14:textId="77777777" w:rsidR="003D2E58" w:rsidRPr="000A25EB" w:rsidRDefault="003D2E58" w:rsidP="003D2E58">
      <w:pPr>
        <w:pStyle w:val="Odsekzoznamu"/>
        <w:numPr>
          <w:ilvl w:val="0"/>
          <w:numId w:val="19"/>
        </w:numPr>
        <w:ind w:left="709" w:hanging="709"/>
        <w:contextualSpacing w:val="0"/>
        <w:jc w:val="both"/>
        <w:rPr>
          <w:rFonts w:ascii="Arial Narrow" w:hAnsi="Arial Narrow"/>
          <w:vanish/>
          <w:sz w:val="22"/>
          <w:szCs w:val="22"/>
        </w:rPr>
      </w:pPr>
    </w:p>
    <w:p w14:paraId="1EB803E8" w14:textId="77777777" w:rsidR="003D2E58" w:rsidRPr="000A25EB" w:rsidRDefault="003D2E58" w:rsidP="003D2E58">
      <w:pPr>
        <w:pStyle w:val="Odsekzoznamu"/>
        <w:numPr>
          <w:ilvl w:val="0"/>
          <w:numId w:val="19"/>
        </w:numPr>
        <w:ind w:left="709" w:hanging="709"/>
        <w:contextualSpacing w:val="0"/>
        <w:jc w:val="both"/>
        <w:rPr>
          <w:rFonts w:ascii="Arial Narrow" w:hAnsi="Arial Narrow"/>
          <w:vanish/>
          <w:sz w:val="22"/>
          <w:szCs w:val="22"/>
        </w:rPr>
      </w:pPr>
    </w:p>
    <w:p w14:paraId="147A9D99" w14:textId="77777777" w:rsidR="003D2E58" w:rsidRPr="000A25EB" w:rsidRDefault="003D2E58" w:rsidP="003D2E58">
      <w:pPr>
        <w:pStyle w:val="Odsekzoznamu"/>
        <w:numPr>
          <w:ilvl w:val="1"/>
          <w:numId w:val="19"/>
        </w:numPr>
        <w:ind w:left="709" w:hanging="709"/>
        <w:contextualSpacing w:val="0"/>
        <w:jc w:val="both"/>
        <w:rPr>
          <w:rFonts w:ascii="Arial Narrow" w:hAnsi="Arial Narrow"/>
          <w:vanish/>
          <w:sz w:val="22"/>
          <w:szCs w:val="22"/>
        </w:rPr>
      </w:pPr>
    </w:p>
    <w:p w14:paraId="7CA7C38B" w14:textId="0A7A50B7" w:rsidR="003D2E58" w:rsidRPr="000A25EB" w:rsidRDefault="003D2E58" w:rsidP="003D2E58">
      <w:pPr>
        <w:numPr>
          <w:ilvl w:val="1"/>
          <w:numId w:val="20"/>
        </w:numPr>
        <w:spacing w:after="0" w:line="240" w:lineRule="auto"/>
        <w:ind w:left="709" w:hanging="709"/>
        <w:jc w:val="both"/>
        <w:rPr>
          <w:rFonts w:ascii="Arial Narrow" w:hAnsi="Arial Narrow"/>
        </w:rPr>
      </w:pPr>
      <w:r w:rsidRPr="000A25EB">
        <w:rPr>
          <w:rFonts w:ascii="Arial Narrow" w:hAnsi="Arial Narrow"/>
        </w:rPr>
        <w:t>Záručná doba dodávaného Tovaru je min.</w:t>
      </w:r>
      <w:r w:rsidR="00BA72B0" w:rsidRPr="000A25EB">
        <w:rPr>
          <w:rFonts w:ascii="Arial Narrow" w:hAnsi="Arial Narrow"/>
        </w:rPr>
        <w:t xml:space="preserve"> </w:t>
      </w:r>
      <w:r w:rsidRPr="000A25EB">
        <w:rPr>
          <w:rFonts w:ascii="Arial Narrow" w:hAnsi="Arial Narrow"/>
        </w:rPr>
        <w:t>2 roky vrátane senzorov a batérie v zmysle § 429 a </w:t>
      </w:r>
      <w:proofErr w:type="spellStart"/>
      <w:r w:rsidRPr="000A25EB">
        <w:rPr>
          <w:rFonts w:ascii="Arial Narrow" w:hAnsi="Arial Narrow"/>
        </w:rPr>
        <w:t>nasl</w:t>
      </w:r>
      <w:proofErr w:type="spellEnd"/>
      <w:r w:rsidRPr="000A25EB">
        <w:rPr>
          <w:rFonts w:ascii="Arial Narrow" w:hAnsi="Arial Narrow"/>
        </w:rPr>
        <w:t>.  Obchodného zákonníka  (ďalej len „</w:t>
      </w:r>
      <w:r w:rsidRPr="000A25EB">
        <w:rPr>
          <w:rFonts w:ascii="Arial Narrow" w:hAnsi="Arial Narrow"/>
          <w:b/>
        </w:rPr>
        <w:t>Záručná doba</w:t>
      </w:r>
      <w:r w:rsidRPr="000A25EB">
        <w:rPr>
          <w:rFonts w:ascii="Arial Narrow" w:hAnsi="Arial Narrow"/>
        </w:rPr>
        <w:t xml:space="preserve">“) od prevzatia Tovaru Kupujúcim, </w:t>
      </w:r>
      <w:proofErr w:type="spellStart"/>
      <w:r w:rsidRPr="000A25EB">
        <w:rPr>
          <w:rFonts w:ascii="Arial Narrow" w:hAnsi="Arial Narrow"/>
        </w:rPr>
        <w:t>t.j</w:t>
      </w:r>
      <w:proofErr w:type="spellEnd"/>
      <w:r w:rsidRPr="000A25EB">
        <w:rPr>
          <w:rFonts w:ascii="Arial Narrow" w:hAnsi="Arial Narrow"/>
        </w:rPr>
        <w:t xml:space="preserve">. odo dňa uvedeného na preberacom protokole alebo dodacom liste. </w:t>
      </w:r>
    </w:p>
    <w:p w14:paraId="66506C97" w14:textId="77777777" w:rsidR="003D2E58" w:rsidRPr="000A25EB" w:rsidRDefault="003D2E58" w:rsidP="003D2E58">
      <w:pPr>
        <w:spacing w:after="0" w:line="240" w:lineRule="auto"/>
        <w:ind w:left="709"/>
        <w:jc w:val="both"/>
        <w:rPr>
          <w:rFonts w:ascii="Arial Narrow" w:hAnsi="Arial Narrow"/>
        </w:rPr>
      </w:pPr>
    </w:p>
    <w:p w14:paraId="4B059D89" w14:textId="77777777" w:rsidR="003D2E58" w:rsidRPr="000A25EB" w:rsidRDefault="003D2E58" w:rsidP="003D2E58">
      <w:pPr>
        <w:numPr>
          <w:ilvl w:val="1"/>
          <w:numId w:val="20"/>
        </w:numPr>
        <w:spacing w:after="0" w:line="240" w:lineRule="auto"/>
        <w:ind w:left="709" w:hanging="709"/>
        <w:jc w:val="both"/>
        <w:rPr>
          <w:rFonts w:ascii="Arial Narrow" w:hAnsi="Arial Narrow"/>
        </w:rPr>
      </w:pPr>
      <w:r w:rsidRPr="000A25EB">
        <w:rPr>
          <w:rFonts w:ascii="Arial Narrow" w:hAnsi="Arial Narrow"/>
        </w:rPr>
        <w:t>Podľa bodu 10.2. tohto článku Dohody, Predávajúci zodpovedá za to, že dodaný Tovar bude mať počas Záručnej doby vlastnosti vymedzené v OPZ a Ponuke a že Tovar bude spôsobilý na použitie na účel, na aký sa Tovar obvykle používa.</w:t>
      </w:r>
    </w:p>
    <w:p w14:paraId="31797C4B" w14:textId="77777777" w:rsidR="003D2E58" w:rsidRPr="000A25EB" w:rsidRDefault="003D2E58" w:rsidP="003D2E58">
      <w:pPr>
        <w:pStyle w:val="Odsekzoznamu"/>
        <w:jc w:val="both"/>
        <w:rPr>
          <w:rFonts w:ascii="Arial Narrow" w:hAnsi="Arial Narrow"/>
          <w:sz w:val="22"/>
          <w:szCs w:val="22"/>
        </w:rPr>
      </w:pPr>
    </w:p>
    <w:p w14:paraId="112C0B8F" w14:textId="4DF39EEB" w:rsidR="003D2E58" w:rsidRPr="000A25EB" w:rsidRDefault="003D2E58" w:rsidP="003D2E58">
      <w:pPr>
        <w:numPr>
          <w:ilvl w:val="1"/>
          <w:numId w:val="20"/>
        </w:numPr>
        <w:spacing w:after="0" w:line="240" w:lineRule="auto"/>
        <w:ind w:left="709" w:hanging="709"/>
        <w:jc w:val="both"/>
        <w:rPr>
          <w:rFonts w:ascii="Arial Narrow" w:hAnsi="Arial Narrow"/>
        </w:rPr>
      </w:pPr>
      <w:r w:rsidRPr="000A25EB">
        <w:rPr>
          <w:rFonts w:ascii="Arial Narrow" w:hAnsi="Arial Narrow"/>
        </w:rPr>
        <w:t>Predávajúci nenesie žiadnu zodpovednosť za vady, ktoré boli spôsobené neodbornou prevádzkou, obsluhou a údržbou.</w:t>
      </w:r>
    </w:p>
    <w:p w14:paraId="1624805B" w14:textId="37937290" w:rsidR="003D2E58" w:rsidRPr="000A25EB" w:rsidRDefault="003D2E58" w:rsidP="003D2E58">
      <w:pPr>
        <w:spacing w:after="0" w:line="240" w:lineRule="auto"/>
        <w:jc w:val="both"/>
        <w:rPr>
          <w:rFonts w:ascii="Arial Narrow" w:hAnsi="Arial Narrow"/>
        </w:rPr>
      </w:pPr>
    </w:p>
    <w:p w14:paraId="61C42080" w14:textId="77777777" w:rsidR="003D2E58" w:rsidRPr="000A25EB" w:rsidRDefault="003D2E58" w:rsidP="003D2E58">
      <w:pPr>
        <w:numPr>
          <w:ilvl w:val="1"/>
          <w:numId w:val="20"/>
        </w:numPr>
        <w:spacing w:after="0" w:line="240" w:lineRule="auto"/>
        <w:ind w:left="709" w:hanging="709"/>
        <w:jc w:val="both"/>
        <w:rPr>
          <w:rFonts w:ascii="Arial Narrow" w:hAnsi="Arial Narrow"/>
        </w:rPr>
      </w:pPr>
      <w:r w:rsidRPr="000A25EB">
        <w:rPr>
          <w:rFonts w:ascii="Arial Narrow" w:hAnsi="Arial Narrow"/>
        </w:rPr>
        <w:t>Kupujúci je povinný písomne oznámiť Predávajúcemu vady v akosti Tovaru bez zbytočného odkladu po ich zistení, najneskôr do konca dohodnutej záručnej doby (ďalej len „</w:t>
      </w:r>
      <w:r w:rsidRPr="000A25EB">
        <w:rPr>
          <w:rFonts w:ascii="Arial Narrow" w:hAnsi="Arial Narrow"/>
          <w:b/>
        </w:rPr>
        <w:t>Uplatnenie záruky</w:t>
      </w:r>
      <w:r w:rsidRPr="000A25EB">
        <w:rPr>
          <w:rFonts w:ascii="Arial Narrow" w:hAnsi="Arial Narrow"/>
        </w:rPr>
        <w:t>“).</w:t>
      </w:r>
    </w:p>
    <w:p w14:paraId="3C1FA724" w14:textId="77777777" w:rsidR="003D2E58" w:rsidRPr="000A25EB" w:rsidRDefault="003D2E58" w:rsidP="003D2E58">
      <w:pPr>
        <w:pStyle w:val="Odsekzoznamu"/>
        <w:jc w:val="both"/>
        <w:rPr>
          <w:rFonts w:ascii="Arial Narrow" w:hAnsi="Arial Narrow"/>
          <w:sz w:val="22"/>
          <w:szCs w:val="22"/>
        </w:rPr>
      </w:pPr>
    </w:p>
    <w:p w14:paraId="255BE559" w14:textId="77777777" w:rsidR="003D2E58" w:rsidRPr="000A25EB" w:rsidRDefault="003D2E58" w:rsidP="003D2E58">
      <w:pPr>
        <w:numPr>
          <w:ilvl w:val="1"/>
          <w:numId w:val="20"/>
        </w:numPr>
        <w:spacing w:after="0" w:line="240" w:lineRule="auto"/>
        <w:ind w:left="709" w:hanging="709"/>
        <w:jc w:val="both"/>
        <w:rPr>
          <w:rFonts w:ascii="Arial Narrow" w:hAnsi="Arial Narrow"/>
        </w:rPr>
      </w:pPr>
      <w:r w:rsidRPr="000A25EB">
        <w:rPr>
          <w:rFonts w:ascii="Arial Narrow" w:hAnsi="Arial Narrow"/>
        </w:rPr>
        <w:t xml:space="preserve">Uplatnenie záruky musí obsahovať: </w:t>
      </w:r>
    </w:p>
    <w:p w14:paraId="517A55EE" w14:textId="3C1E2917" w:rsidR="003D2E58" w:rsidRPr="000A25EB" w:rsidRDefault="003D2E58" w:rsidP="003D2E58">
      <w:pPr>
        <w:pStyle w:val="Odsekzoznamu"/>
        <w:numPr>
          <w:ilvl w:val="2"/>
          <w:numId w:val="20"/>
        </w:numPr>
        <w:ind w:left="709" w:firstLine="0"/>
        <w:contextualSpacing w:val="0"/>
        <w:jc w:val="both"/>
        <w:rPr>
          <w:rFonts w:ascii="Arial Narrow" w:hAnsi="Arial Narrow"/>
          <w:sz w:val="22"/>
          <w:szCs w:val="22"/>
        </w:rPr>
      </w:pPr>
      <w:r w:rsidRPr="000A25EB">
        <w:rPr>
          <w:rFonts w:ascii="Arial Narrow" w:hAnsi="Arial Narrow"/>
          <w:sz w:val="22"/>
          <w:szCs w:val="22"/>
        </w:rPr>
        <w:t>číslo Objednávky,</w:t>
      </w:r>
    </w:p>
    <w:p w14:paraId="5D3F7A0E" w14:textId="77777777" w:rsidR="003D2E58" w:rsidRPr="000A25EB" w:rsidRDefault="003D2E58" w:rsidP="003D2E58">
      <w:pPr>
        <w:pStyle w:val="Odsekzoznamu"/>
        <w:numPr>
          <w:ilvl w:val="2"/>
          <w:numId w:val="20"/>
        </w:numPr>
        <w:ind w:left="709" w:firstLine="0"/>
        <w:contextualSpacing w:val="0"/>
        <w:jc w:val="both"/>
        <w:rPr>
          <w:rFonts w:ascii="Arial Narrow" w:hAnsi="Arial Narrow"/>
          <w:sz w:val="22"/>
          <w:szCs w:val="22"/>
        </w:rPr>
      </w:pPr>
      <w:r w:rsidRPr="000A25EB">
        <w:rPr>
          <w:rFonts w:ascii="Arial Narrow" w:hAnsi="Arial Narrow"/>
          <w:sz w:val="22"/>
          <w:szCs w:val="22"/>
        </w:rPr>
        <w:t>popis vady akosti Tovaru alebo spôsob ako sa vada akosti Tovaru prejavuje,</w:t>
      </w:r>
    </w:p>
    <w:p w14:paraId="673A48D2" w14:textId="77777777" w:rsidR="003D2E58" w:rsidRPr="000A25EB" w:rsidRDefault="003D2E58" w:rsidP="003D2E58">
      <w:pPr>
        <w:pStyle w:val="Odsekzoznamu"/>
        <w:numPr>
          <w:ilvl w:val="2"/>
          <w:numId w:val="20"/>
        </w:numPr>
        <w:ind w:left="709" w:firstLine="0"/>
        <w:contextualSpacing w:val="0"/>
        <w:jc w:val="both"/>
        <w:rPr>
          <w:rFonts w:ascii="Arial Narrow" w:hAnsi="Arial Narrow"/>
          <w:sz w:val="22"/>
          <w:szCs w:val="22"/>
        </w:rPr>
      </w:pPr>
      <w:r w:rsidRPr="000A25EB">
        <w:rPr>
          <w:rFonts w:ascii="Arial Narrow" w:hAnsi="Arial Narrow"/>
          <w:sz w:val="22"/>
          <w:szCs w:val="22"/>
        </w:rPr>
        <w:t xml:space="preserve">počet </w:t>
      </w:r>
      <w:proofErr w:type="spellStart"/>
      <w:r w:rsidRPr="000A25EB">
        <w:rPr>
          <w:rFonts w:ascii="Arial Narrow" w:hAnsi="Arial Narrow"/>
          <w:sz w:val="22"/>
          <w:szCs w:val="22"/>
        </w:rPr>
        <w:t>vadných</w:t>
      </w:r>
      <w:proofErr w:type="spellEnd"/>
      <w:r w:rsidRPr="000A25EB">
        <w:rPr>
          <w:rFonts w:ascii="Arial Narrow" w:hAnsi="Arial Narrow"/>
          <w:sz w:val="22"/>
          <w:szCs w:val="22"/>
        </w:rPr>
        <w:t xml:space="preserve"> kusov Tovaru,</w:t>
      </w:r>
    </w:p>
    <w:p w14:paraId="4208830B" w14:textId="63640C7B" w:rsidR="003D2E58" w:rsidRPr="000A25EB" w:rsidRDefault="003D2E58" w:rsidP="003D2E58">
      <w:pPr>
        <w:pStyle w:val="Odsekzoznamu"/>
        <w:numPr>
          <w:ilvl w:val="2"/>
          <w:numId w:val="20"/>
        </w:numPr>
        <w:ind w:left="709" w:firstLine="0"/>
        <w:contextualSpacing w:val="0"/>
        <w:jc w:val="both"/>
        <w:rPr>
          <w:rFonts w:ascii="Arial Narrow" w:hAnsi="Arial Narrow"/>
          <w:sz w:val="22"/>
          <w:szCs w:val="22"/>
        </w:rPr>
      </w:pPr>
      <w:r w:rsidRPr="000A25EB">
        <w:rPr>
          <w:rFonts w:ascii="Arial Narrow" w:hAnsi="Arial Narrow"/>
          <w:sz w:val="22"/>
          <w:szCs w:val="22"/>
        </w:rPr>
        <w:t>určenie spôsobu uspokojenia nároku zo záruky podľa bodu 10.</w:t>
      </w:r>
      <w:r w:rsidR="0001567F" w:rsidRPr="000A25EB">
        <w:rPr>
          <w:rFonts w:ascii="Arial Narrow" w:hAnsi="Arial Narrow"/>
          <w:sz w:val="22"/>
          <w:szCs w:val="22"/>
        </w:rPr>
        <w:t>8</w:t>
      </w:r>
      <w:r w:rsidRPr="000A25EB">
        <w:rPr>
          <w:rFonts w:ascii="Arial Narrow" w:hAnsi="Arial Narrow"/>
          <w:color w:val="FF0000"/>
          <w:sz w:val="22"/>
          <w:szCs w:val="22"/>
        </w:rPr>
        <w:t xml:space="preserve">. </w:t>
      </w:r>
      <w:r w:rsidRPr="000A25EB">
        <w:rPr>
          <w:rFonts w:ascii="Arial Narrow" w:hAnsi="Arial Narrow"/>
          <w:sz w:val="22"/>
          <w:szCs w:val="22"/>
        </w:rPr>
        <w:t>tejto Dohody.</w:t>
      </w:r>
    </w:p>
    <w:p w14:paraId="5B982645" w14:textId="77777777" w:rsidR="003D2E58" w:rsidRPr="000A25EB" w:rsidRDefault="003D2E58" w:rsidP="003D2E58">
      <w:pPr>
        <w:pStyle w:val="Odsekzoznamu"/>
        <w:ind w:left="709"/>
        <w:jc w:val="both"/>
        <w:rPr>
          <w:rFonts w:ascii="Arial Narrow" w:hAnsi="Arial Narrow"/>
          <w:sz w:val="22"/>
          <w:szCs w:val="22"/>
        </w:rPr>
      </w:pPr>
    </w:p>
    <w:p w14:paraId="770106C5" w14:textId="77777777" w:rsidR="003D2E58" w:rsidRPr="000A25EB" w:rsidRDefault="003D2E58" w:rsidP="003D2E58">
      <w:pPr>
        <w:numPr>
          <w:ilvl w:val="1"/>
          <w:numId w:val="20"/>
        </w:numPr>
        <w:spacing w:after="0" w:line="240" w:lineRule="auto"/>
        <w:ind w:left="709" w:hanging="709"/>
        <w:jc w:val="both"/>
        <w:rPr>
          <w:rFonts w:ascii="Arial Narrow" w:hAnsi="Arial Narrow"/>
        </w:rPr>
      </w:pPr>
      <w:r w:rsidRPr="000A25EB">
        <w:rPr>
          <w:rFonts w:ascii="Arial Narrow" w:hAnsi="Arial Narrow"/>
        </w:rPr>
        <w:t>Predávajúci je povinný sa písomne k Uplatneniu záruky vyjadriť do siedmich (7) dní po jeho doručení. Ak sa Predávajúci v tejto lehote nevyjadrí, má sa za to, že Uplatnenie záruky je oprávnené a Predávajúci súhlasí s oznámenými vadami akosti Tovaru (ďalej len „</w:t>
      </w:r>
      <w:r w:rsidRPr="000A25EB">
        <w:rPr>
          <w:rFonts w:ascii="Arial Narrow" w:hAnsi="Arial Narrow"/>
          <w:b/>
        </w:rPr>
        <w:t>Oprávnená reklamácia</w:t>
      </w:r>
      <w:r w:rsidRPr="000A25EB">
        <w:rPr>
          <w:rFonts w:ascii="Arial Narrow" w:hAnsi="Arial Narrow"/>
        </w:rPr>
        <w:t>“).</w:t>
      </w:r>
    </w:p>
    <w:p w14:paraId="7D6DAE5F" w14:textId="77777777" w:rsidR="003D2E58" w:rsidRPr="000A25EB" w:rsidRDefault="003D2E58" w:rsidP="003D2E58">
      <w:pPr>
        <w:spacing w:line="240" w:lineRule="auto"/>
        <w:ind w:left="709"/>
        <w:jc w:val="both"/>
        <w:rPr>
          <w:rFonts w:ascii="Arial Narrow" w:hAnsi="Arial Narrow"/>
        </w:rPr>
      </w:pPr>
    </w:p>
    <w:p w14:paraId="73C7679F" w14:textId="77777777" w:rsidR="003D2E58" w:rsidRPr="000A25EB" w:rsidRDefault="003D2E58" w:rsidP="003D2E58">
      <w:pPr>
        <w:numPr>
          <w:ilvl w:val="1"/>
          <w:numId w:val="20"/>
        </w:numPr>
        <w:spacing w:after="0" w:line="240" w:lineRule="auto"/>
        <w:ind w:left="709" w:hanging="709"/>
        <w:jc w:val="both"/>
        <w:rPr>
          <w:rFonts w:ascii="Arial Narrow" w:hAnsi="Arial Narrow"/>
        </w:rPr>
      </w:pPr>
      <w:r w:rsidRPr="000A25EB">
        <w:rPr>
          <w:rFonts w:ascii="Arial Narrow" w:hAnsi="Arial Narrow"/>
        </w:rPr>
        <w:t xml:space="preserve">V uplatnení záruky je Kupujúci povinný určiť aké nároky si uplatňuje zo záruky. V prípade Oprávnenej reklamácie môže Kupujúci požadovať podľa svojho uváženia: </w:t>
      </w:r>
    </w:p>
    <w:p w14:paraId="43DF3B5E" w14:textId="77777777" w:rsidR="003D2E58" w:rsidRPr="000A25EB" w:rsidRDefault="003D2E58" w:rsidP="003D2E58">
      <w:pPr>
        <w:pStyle w:val="Odsekzoznamu"/>
        <w:numPr>
          <w:ilvl w:val="2"/>
          <w:numId w:val="20"/>
        </w:numPr>
        <w:ind w:hanging="11"/>
        <w:contextualSpacing w:val="0"/>
        <w:jc w:val="both"/>
        <w:rPr>
          <w:rFonts w:ascii="Arial Narrow" w:hAnsi="Arial Narrow"/>
          <w:sz w:val="22"/>
          <w:szCs w:val="22"/>
        </w:rPr>
      </w:pPr>
      <w:r w:rsidRPr="000A25EB">
        <w:rPr>
          <w:rFonts w:ascii="Arial Narrow" w:hAnsi="Arial Narrow"/>
          <w:sz w:val="22"/>
          <w:szCs w:val="22"/>
        </w:rPr>
        <w:t xml:space="preserve">vrátenie zaplatenej kúpnej ceny za Tovar vykazujúci vady akosti, </w:t>
      </w:r>
    </w:p>
    <w:p w14:paraId="65F561AF" w14:textId="77777777" w:rsidR="003D2E58" w:rsidRPr="000A25EB" w:rsidRDefault="003D2E58" w:rsidP="003D2E58">
      <w:pPr>
        <w:pStyle w:val="Odsekzoznamu"/>
        <w:numPr>
          <w:ilvl w:val="2"/>
          <w:numId w:val="20"/>
        </w:numPr>
        <w:ind w:hanging="11"/>
        <w:contextualSpacing w:val="0"/>
        <w:jc w:val="both"/>
        <w:rPr>
          <w:rFonts w:ascii="Arial Narrow" w:hAnsi="Arial Narrow"/>
          <w:sz w:val="22"/>
          <w:szCs w:val="22"/>
        </w:rPr>
      </w:pPr>
      <w:r w:rsidRPr="000A25EB">
        <w:rPr>
          <w:rFonts w:ascii="Arial Narrow" w:hAnsi="Arial Narrow"/>
          <w:sz w:val="22"/>
          <w:szCs w:val="22"/>
        </w:rPr>
        <w:t>zľavu z kúpnej ceny za Tovar vykazujúci vady akosti,</w:t>
      </w:r>
    </w:p>
    <w:p w14:paraId="11B15CEE" w14:textId="77777777" w:rsidR="003D2E58" w:rsidRPr="000A25EB" w:rsidRDefault="003D2E58" w:rsidP="003D2E58">
      <w:pPr>
        <w:pStyle w:val="Odsekzoznamu"/>
        <w:numPr>
          <w:ilvl w:val="2"/>
          <w:numId w:val="20"/>
        </w:numPr>
        <w:ind w:hanging="11"/>
        <w:contextualSpacing w:val="0"/>
        <w:jc w:val="both"/>
        <w:rPr>
          <w:rFonts w:ascii="Arial Narrow" w:hAnsi="Arial Narrow"/>
          <w:sz w:val="22"/>
          <w:szCs w:val="22"/>
        </w:rPr>
      </w:pPr>
      <w:r w:rsidRPr="000A25EB">
        <w:rPr>
          <w:rFonts w:ascii="Arial Narrow" w:hAnsi="Arial Narrow"/>
          <w:sz w:val="22"/>
          <w:szCs w:val="22"/>
        </w:rPr>
        <w:t>výmenu Tovaru vykazujúcich vady akosti za bezchybný Tovar,</w:t>
      </w:r>
    </w:p>
    <w:p w14:paraId="5C46CE95" w14:textId="77777777" w:rsidR="003D2E58" w:rsidRPr="000A25EB" w:rsidRDefault="003D2E58" w:rsidP="003D2E58">
      <w:pPr>
        <w:pStyle w:val="Odsekzoznamu"/>
        <w:numPr>
          <w:ilvl w:val="2"/>
          <w:numId w:val="20"/>
        </w:numPr>
        <w:ind w:hanging="11"/>
        <w:contextualSpacing w:val="0"/>
        <w:jc w:val="both"/>
        <w:rPr>
          <w:rFonts w:ascii="Arial Narrow" w:hAnsi="Arial Narrow"/>
          <w:sz w:val="22"/>
          <w:szCs w:val="22"/>
        </w:rPr>
      </w:pPr>
      <w:r w:rsidRPr="000A25EB">
        <w:rPr>
          <w:rFonts w:ascii="Arial Narrow" w:hAnsi="Arial Narrow"/>
          <w:sz w:val="22"/>
          <w:szCs w:val="22"/>
        </w:rPr>
        <w:t>opravu Tovaru vykazujúceho vady akosti.</w:t>
      </w:r>
    </w:p>
    <w:p w14:paraId="237005D8" w14:textId="77777777" w:rsidR="003D2E58" w:rsidRPr="000A25EB" w:rsidRDefault="003D2E58" w:rsidP="003D2E58">
      <w:pPr>
        <w:pStyle w:val="Odsekzoznamu"/>
        <w:jc w:val="both"/>
        <w:rPr>
          <w:rFonts w:ascii="Arial Narrow" w:hAnsi="Arial Narrow"/>
          <w:sz w:val="22"/>
          <w:szCs w:val="22"/>
        </w:rPr>
      </w:pPr>
    </w:p>
    <w:p w14:paraId="6E9E19DB" w14:textId="764DFFF0" w:rsidR="003D2E58" w:rsidRPr="000A25EB" w:rsidRDefault="003D2E58" w:rsidP="003D2E58">
      <w:pPr>
        <w:numPr>
          <w:ilvl w:val="1"/>
          <w:numId w:val="20"/>
        </w:numPr>
        <w:spacing w:after="0" w:line="240" w:lineRule="auto"/>
        <w:ind w:left="709" w:hanging="709"/>
        <w:jc w:val="both"/>
        <w:rPr>
          <w:rFonts w:ascii="Arial Narrow" w:hAnsi="Arial Narrow"/>
        </w:rPr>
      </w:pPr>
      <w:r w:rsidRPr="000A25EB">
        <w:rPr>
          <w:rFonts w:ascii="Arial Narrow" w:hAnsi="Arial Narrow"/>
        </w:rPr>
        <w:lastRenderedPageBreak/>
        <w:t>Popri nárokoch ustanovených v bode 10.8 tohto článku má Kupujúci nárok na náhradu škody.</w:t>
      </w:r>
    </w:p>
    <w:p w14:paraId="29608663" w14:textId="77777777" w:rsidR="003D2E58" w:rsidRPr="000A25EB" w:rsidRDefault="003D2E58" w:rsidP="003D2E58">
      <w:pPr>
        <w:spacing w:after="0" w:line="240" w:lineRule="auto"/>
        <w:ind w:left="709"/>
        <w:jc w:val="both"/>
        <w:rPr>
          <w:rFonts w:ascii="Arial Narrow" w:hAnsi="Arial Narrow"/>
        </w:rPr>
      </w:pPr>
    </w:p>
    <w:p w14:paraId="4252E483" w14:textId="77777777" w:rsidR="003D2E58" w:rsidRPr="000A25EB" w:rsidRDefault="003D2E58" w:rsidP="003D2E58">
      <w:pPr>
        <w:numPr>
          <w:ilvl w:val="1"/>
          <w:numId w:val="20"/>
        </w:numPr>
        <w:spacing w:after="0" w:line="240" w:lineRule="auto"/>
        <w:ind w:left="709" w:hanging="709"/>
        <w:jc w:val="both"/>
        <w:rPr>
          <w:rFonts w:ascii="Arial Narrow" w:hAnsi="Arial Narrow"/>
        </w:rPr>
      </w:pPr>
      <w:r w:rsidRPr="000A25EB">
        <w:rPr>
          <w:rFonts w:ascii="Arial Narrow" w:hAnsi="Arial Narrow"/>
        </w:rPr>
        <w:t xml:space="preserve">V prípade nárokov z Oprávnenej reklamácie podľa bodov 10.8.1 a/alebo 10.8.2 tohto článku je Predávajúci povinný vystaviť a doručiť Kupujúcemu dobropis (oprava základu dane s náležitosťami podľa príslušných </w:t>
      </w:r>
      <w:bookmarkStart w:id="1" w:name="_Hlk519966253"/>
      <w:r w:rsidRPr="000A25EB">
        <w:rPr>
          <w:rFonts w:ascii="Arial Narrow" w:hAnsi="Arial Narrow"/>
        </w:rPr>
        <w:t xml:space="preserve">všeobecne záväzných </w:t>
      </w:r>
      <w:bookmarkEnd w:id="1"/>
      <w:r w:rsidRPr="000A25EB">
        <w:rPr>
          <w:rFonts w:ascii="Arial Narrow" w:hAnsi="Arial Narrow"/>
        </w:rPr>
        <w:t xml:space="preserve">právnych predpisov platných na území SR) so splatnosťou tridsať (30) dní odo dňa jeho doručenia Kupujúcemu. </w:t>
      </w:r>
    </w:p>
    <w:p w14:paraId="01155C78" w14:textId="77777777" w:rsidR="003D2E58" w:rsidRPr="000A25EB" w:rsidRDefault="003D2E58" w:rsidP="003D2E58">
      <w:pPr>
        <w:pStyle w:val="Odsekzoznamu"/>
        <w:jc w:val="both"/>
        <w:rPr>
          <w:rFonts w:ascii="Arial Narrow" w:hAnsi="Arial Narrow"/>
          <w:sz w:val="22"/>
          <w:szCs w:val="22"/>
        </w:rPr>
      </w:pPr>
    </w:p>
    <w:p w14:paraId="2B892A22" w14:textId="77777777" w:rsidR="003D2E58" w:rsidRPr="000A25EB" w:rsidRDefault="003D2E58" w:rsidP="003D2E58">
      <w:pPr>
        <w:numPr>
          <w:ilvl w:val="1"/>
          <w:numId w:val="20"/>
        </w:numPr>
        <w:spacing w:after="0" w:line="240" w:lineRule="auto"/>
        <w:ind w:left="709" w:hanging="709"/>
        <w:jc w:val="both"/>
        <w:rPr>
          <w:rFonts w:ascii="Arial Narrow" w:hAnsi="Arial Narrow"/>
        </w:rPr>
      </w:pPr>
      <w:r w:rsidRPr="000A25EB">
        <w:rPr>
          <w:rFonts w:ascii="Arial Narrow" w:hAnsi="Arial Narrow"/>
        </w:rPr>
        <w:t xml:space="preserve">V prípade nárokov z Oprávnenej reklamácie podľa bodov 10.8.3 a/alebo 10.8.4 tohto článku je Predávajúci povinný vymeniť Tovar vykazujúci vady akosti za bezchybný Tovar a/alebo vykonať opravu Tovaru do tridsať (30) dní odo dňa doručenia Uplatnenia záruky. V tomto prípade zabezpečí odobratie Tovaru vykazujúceho vady akosti z miesta dodania tovaru a dodanie bezchybného a/alebo opraveného Tovarov na  miesto dodania Tovaru Predávajúci na svoje náklady. </w:t>
      </w:r>
    </w:p>
    <w:p w14:paraId="26FC3B6F" w14:textId="0C2B6615" w:rsidR="003D2E58" w:rsidRPr="000A25EB" w:rsidRDefault="003D2E58" w:rsidP="003D2E58">
      <w:pPr>
        <w:jc w:val="center"/>
        <w:rPr>
          <w:rFonts w:ascii="Arial Narrow" w:hAnsi="Arial Narrow"/>
          <w:b/>
        </w:rPr>
      </w:pPr>
    </w:p>
    <w:p w14:paraId="21C6BB12" w14:textId="77777777" w:rsidR="003D2E58" w:rsidRPr="000A25EB" w:rsidRDefault="003D2E58" w:rsidP="003D2E58">
      <w:pPr>
        <w:spacing w:after="0"/>
        <w:jc w:val="center"/>
        <w:rPr>
          <w:rFonts w:ascii="Arial Narrow" w:hAnsi="Arial Narrow"/>
          <w:b/>
        </w:rPr>
      </w:pPr>
      <w:r w:rsidRPr="000A25EB">
        <w:rPr>
          <w:rFonts w:ascii="Arial Narrow" w:hAnsi="Arial Narrow"/>
          <w:b/>
        </w:rPr>
        <w:t>Čl. XI</w:t>
      </w:r>
    </w:p>
    <w:p w14:paraId="4085B4A4" w14:textId="355BB613" w:rsidR="003D2E58" w:rsidRPr="000A25EB" w:rsidRDefault="003D2E58" w:rsidP="004374D3">
      <w:pPr>
        <w:spacing w:after="0"/>
        <w:jc w:val="center"/>
        <w:rPr>
          <w:rFonts w:ascii="Arial Narrow" w:hAnsi="Arial Narrow"/>
          <w:b/>
        </w:rPr>
      </w:pPr>
      <w:r w:rsidRPr="000A25EB">
        <w:rPr>
          <w:rFonts w:ascii="Arial Narrow" w:hAnsi="Arial Narrow"/>
          <w:b/>
        </w:rPr>
        <w:t>UKONČENIE  DOHODY</w:t>
      </w:r>
    </w:p>
    <w:p w14:paraId="1A64B82B" w14:textId="77777777" w:rsidR="004374D3" w:rsidRPr="000A25EB" w:rsidRDefault="004374D3" w:rsidP="004374D3">
      <w:pPr>
        <w:spacing w:after="0"/>
        <w:jc w:val="center"/>
        <w:rPr>
          <w:rFonts w:ascii="Arial Narrow" w:hAnsi="Arial Narrow"/>
          <w:b/>
        </w:rPr>
      </w:pPr>
    </w:p>
    <w:p w14:paraId="646FD709" w14:textId="77777777" w:rsidR="003D2E58" w:rsidRPr="000A25EB" w:rsidRDefault="003D2E58" w:rsidP="003D2E58">
      <w:pPr>
        <w:pStyle w:val="Odsekzoznamu"/>
        <w:numPr>
          <w:ilvl w:val="0"/>
          <w:numId w:val="21"/>
        </w:numPr>
        <w:contextualSpacing w:val="0"/>
        <w:jc w:val="both"/>
        <w:rPr>
          <w:rFonts w:ascii="Arial Narrow" w:hAnsi="Arial Narrow"/>
          <w:bCs/>
          <w:iCs/>
          <w:vanish/>
          <w:sz w:val="22"/>
          <w:szCs w:val="22"/>
        </w:rPr>
      </w:pPr>
    </w:p>
    <w:p w14:paraId="31995DD8" w14:textId="77777777" w:rsidR="003D2E58" w:rsidRPr="000A25EB" w:rsidRDefault="003D2E58" w:rsidP="003D2E58">
      <w:pPr>
        <w:pStyle w:val="Odsekzoznamu"/>
        <w:numPr>
          <w:ilvl w:val="0"/>
          <w:numId w:val="21"/>
        </w:numPr>
        <w:contextualSpacing w:val="0"/>
        <w:jc w:val="both"/>
        <w:rPr>
          <w:rFonts w:ascii="Arial Narrow" w:hAnsi="Arial Narrow"/>
          <w:bCs/>
          <w:iCs/>
          <w:vanish/>
          <w:sz w:val="22"/>
          <w:szCs w:val="22"/>
        </w:rPr>
      </w:pPr>
    </w:p>
    <w:p w14:paraId="63B1FEAF" w14:textId="77777777" w:rsidR="003D2E58" w:rsidRPr="000A25EB" w:rsidRDefault="003D2E58" w:rsidP="003D2E58">
      <w:pPr>
        <w:numPr>
          <w:ilvl w:val="1"/>
          <w:numId w:val="23"/>
        </w:numPr>
        <w:spacing w:after="0" w:line="240" w:lineRule="auto"/>
        <w:ind w:left="567" w:hanging="567"/>
        <w:jc w:val="both"/>
        <w:rPr>
          <w:rFonts w:ascii="Arial Narrow" w:hAnsi="Arial Narrow"/>
          <w:bCs/>
          <w:iCs/>
        </w:rPr>
      </w:pPr>
      <w:r w:rsidRPr="000A25EB">
        <w:rPr>
          <w:rFonts w:ascii="Arial Narrow" w:hAnsi="Arial Narrow"/>
          <w:bCs/>
          <w:iCs/>
        </w:rPr>
        <w:t>Táto Dohoda môže byť pred uplynutím dojednanej doby podľa článku V bodu 5.1 tejto Dohody, resp. pred vyčerpaním finančného limitu podľa článku III bodu 3.1. tejto Dohody ukončená:</w:t>
      </w:r>
    </w:p>
    <w:p w14:paraId="3E8469E6" w14:textId="77777777" w:rsidR="003D2E58" w:rsidRPr="000A25EB" w:rsidRDefault="003D2E58" w:rsidP="003D2E58">
      <w:pPr>
        <w:pStyle w:val="Odsekzoznamu"/>
        <w:numPr>
          <w:ilvl w:val="2"/>
          <w:numId w:val="22"/>
        </w:numPr>
        <w:ind w:left="1418" w:hanging="709"/>
        <w:contextualSpacing w:val="0"/>
        <w:jc w:val="both"/>
        <w:rPr>
          <w:rFonts w:ascii="Arial Narrow" w:hAnsi="Arial Narrow"/>
          <w:sz w:val="22"/>
          <w:szCs w:val="22"/>
        </w:rPr>
      </w:pPr>
      <w:r w:rsidRPr="000A25EB">
        <w:rPr>
          <w:rFonts w:ascii="Arial Narrow" w:hAnsi="Arial Narrow"/>
          <w:sz w:val="22"/>
          <w:szCs w:val="22"/>
        </w:rPr>
        <w:t>písomnou dohodou Zmluvných strán, a to dňom uvedeným v takejto dohode; v dohode   o skončení Dohody sa súčasne upravia aj nároky Zmluvných strán vzniknuté na základe alebo v súvislosti s Dohodou,</w:t>
      </w:r>
    </w:p>
    <w:p w14:paraId="78DF6CBA" w14:textId="44FE1B15" w:rsidR="003D2E58" w:rsidRPr="000A25EB" w:rsidRDefault="003D2E58" w:rsidP="003D2E58">
      <w:pPr>
        <w:pStyle w:val="Odsekzoznamu"/>
        <w:numPr>
          <w:ilvl w:val="2"/>
          <w:numId w:val="22"/>
        </w:numPr>
        <w:ind w:left="1418" w:hanging="709"/>
        <w:contextualSpacing w:val="0"/>
        <w:jc w:val="both"/>
        <w:rPr>
          <w:rFonts w:ascii="Arial Narrow" w:hAnsi="Arial Narrow"/>
          <w:sz w:val="22"/>
          <w:szCs w:val="22"/>
        </w:rPr>
      </w:pPr>
      <w:r w:rsidRPr="000A25EB">
        <w:rPr>
          <w:rFonts w:ascii="Arial Narrow" w:hAnsi="Arial Narrow"/>
          <w:sz w:val="22"/>
          <w:szCs w:val="22"/>
        </w:rPr>
        <w:t xml:space="preserve"> písomným odstúpením od Dohody </w:t>
      </w:r>
      <w:r w:rsidRPr="000A25EB">
        <w:rPr>
          <w:rFonts w:ascii="Arial Narrow" w:hAnsi="Arial Narrow"/>
          <w:bCs/>
          <w:iCs/>
          <w:sz w:val="22"/>
          <w:szCs w:val="22"/>
        </w:rPr>
        <w:t>z dôvodov, ktoré stanovuje zákon (najmä § 19 zákona č. 343/2015 Z.</w:t>
      </w:r>
      <w:r w:rsidR="003864E0" w:rsidRPr="000A25EB">
        <w:rPr>
          <w:rFonts w:ascii="Arial Narrow" w:hAnsi="Arial Narrow"/>
          <w:bCs/>
          <w:iCs/>
          <w:sz w:val="22"/>
          <w:szCs w:val="22"/>
        </w:rPr>
        <w:t xml:space="preserve"> </w:t>
      </w:r>
      <w:r w:rsidRPr="000A25EB">
        <w:rPr>
          <w:rFonts w:ascii="Arial Narrow" w:hAnsi="Arial Narrow"/>
          <w:bCs/>
          <w:iCs/>
          <w:sz w:val="22"/>
          <w:szCs w:val="22"/>
        </w:rPr>
        <w:t>z.),</w:t>
      </w:r>
    </w:p>
    <w:p w14:paraId="2E5B030C" w14:textId="77777777" w:rsidR="003D2E58" w:rsidRPr="000A25EB" w:rsidRDefault="003D2E58" w:rsidP="003D2E58">
      <w:pPr>
        <w:pStyle w:val="Odsekzoznamu"/>
        <w:numPr>
          <w:ilvl w:val="2"/>
          <w:numId w:val="22"/>
        </w:numPr>
        <w:ind w:hanging="579"/>
        <w:contextualSpacing w:val="0"/>
        <w:jc w:val="both"/>
        <w:rPr>
          <w:rFonts w:ascii="Arial Narrow" w:hAnsi="Arial Narrow"/>
          <w:sz w:val="22"/>
          <w:szCs w:val="22"/>
        </w:rPr>
      </w:pPr>
      <w:r w:rsidRPr="000A25EB">
        <w:rPr>
          <w:rFonts w:ascii="Arial Narrow" w:hAnsi="Arial Narrow"/>
          <w:sz w:val="22"/>
          <w:szCs w:val="22"/>
        </w:rPr>
        <w:t xml:space="preserve">  výpoveďou Dohody podľa bodu 11.7 tohto článku Dohody.</w:t>
      </w:r>
    </w:p>
    <w:p w14:paraId="7490B75A" w14:textId="77777777" w:rsidR="003D2E58" w:rsidRPr="000A25EB" w:rsidRDefault="003D2E58" w:rsidP="003D2E58">
      <w:pPr>
        <w:pStyle w:val="Odsekzoznamu"/>
        <w:jc w:val="both"/>
        <w:rPr>
          <w:rFonts w:ascii="Arial Narrow" w:hAnsi="Arial Narrow"/>
          <w:sz w:val="22"/>
          <w:szCs w:val="22"/>
        </w:rPr>
      </w:pPr>
    </w:p>
    <w:p w14:paraId="6ED6E949" w14:textId="77777777" w:rsidR="003D2E58" w:rsidRPr="000A25EB" w:rsidRDefault="003D2E58" w:rsidP="003D2E58">
      <w:pPr>
        <w:numPr>
          <w:ilvl w:val="1"/>
          <w:numId w:val="22"/>
        </w:numPr>
        <w:spacing w:after="0" w:line="240" w:lineRule="auto"/>
        <w:ind w:left="567" w:hanging="567"/>
        <w:jc w:val="both"/>
        <w:rPr>
          <w:rFonts w:ascii="Arial Narrow" w:hAnsi="Arial Narrow"/>
          <w:bCs/>
          <w:iCs/>
        </w:rPr>
      </w:pPr>
      <w:r w:rsidRPr="000A25EB">
        <w:rPr>
          <w:rFonts w:ascii="Arial Narrow" w:hAnsi="Arial Narrow"/>
          <w:bCs/>
          <w:iCs/>
        </w:rPr>
        <w:t>Kupujúci je oprávnený odstúpiť od Dohody v prípade, ak:</w:t>
      </w:r>
    </w:p>
    <w:p w14:paraId="45C07D72" w14:textId="77777777" w:rsidR="003D2E58" w:rsidRPr="000A25EB" w:rsidRDefault="003D2E58" w:rsidP="003D2E58">
      <w:pPr>
        <w:pStyle w:val="Odsekzoznamu"/>
        <w:numPr>
          <w:ilvl w:val="2"/>
          <w:numId w:val="22"/>
        </w:numPr>
        <w:ind w:left="1418" w:hanging="709"/>
        <w:contextualSpacing w:val="0"/>
        <w:jc w:val="both"/>
        <w:rPr>
          <w:rFonts w:ascii="Arial Narrow" w:hAnsi="Arial Narrow"/>
          <w:sz w:val="22"/>
          <w:szCs w:val="22"/>
        </w:rPr>
      </w:pPr>
      <w:r w:rsidRPr="000A25EB">
        <w:rPr>
          <w:rFonts w:ascii="Arial Narrow" w:hAnsi="Arial Narrow"/>
          <w:sz w:val="22"/>
          <w:szCs w:val="22"/>
        </w:rPr>
        <w:t>proti Predávajúcemu začalo konkurzné konanie alebo reštrukturalizácia,</w:t>
      </w:r>
    </w:p>
    <w:p w14:paraId="049955DC" w14:textId="77777777" w:rsidR="003D2E58" w:rsidRPr="000A25EB" w:rsidRDefault="003D2E58" w:rsidP="003D2E58">
      <w:pPr>
        <w:pStyle w:val="Odsekzoznamu"/>
        <w:numPr>
          <w:ilvl w:val="2"/>
          <w:numId w:val="22"/>
        </w:numPr>
        <w:ind w:left="1418" w:hanging="709"/>
        <w:contextualSpacing w:val="0"/>
        <w:jc w:val="both"/>
        <w:rPr>
          <w:rFonts w:ascii="Arial Narrow" w:hAnsi="Arial Narrow"/>
          <w:sz w:val="22"/>
          <w:szCs w:val="22"/>
        </w:rPr>
      </w:pPr>
      <w:r w:rsidRPr="000A25EB">
        <w:rPr>
          <w:rFonts w:ascii="Arial Narrow" w:hAnsi="Arial Narrow"/>
          <w:sz w:val="22"/>
          <w:szCs w:val="22"/>
        </w:rPr>
        <w:t>Predávajúci vstúpil do likvidácie,</w:t>
      </w:r>
    </w:p>
    <w:p w14:paraId="097F8B6D" w14:textId="77777777" w:rsidR="003D2E58" w:rsidRPr="000A25EB" w:rsidRDefault="003D2E58" w:rsidP="003D2E58">
      <w:pPr>
        <w:pStyle w:val="Odsekzoznamu"/>
        <w:numPr>
          <w:ilvl w:val="2"/>
          <w:numId w:val="22"/>
        </w:numPr>
        <w:ind w:left="1418" w:hanging="709"/>
        <w:contextualSpacing w:val="0"/>
        <w:jc w:val="both"/>
        <w:rPr>
          <w:rFonts w:ascii="Arial Narrow" w:hAnsi="Arial Narrow"/>
          <w:sz w:val="22"/>
          <w:szCs w:val="22"/>
        </w:rPr>
      </w:pPr>
      <w:r w:rsidRPr="000A25EB">
        <w:rPr>
          <w:rFonts w:ascii="Arial Narrow" w:hAnsi="Arial Narrow"/>
          <w:sz w:val="22"/>
          <w:szCs w:val="22"/>
        </w:rPr>
        <w:t xml:space="preserve">Kupujúci mal tri a viac Oprávnených reklamácii k podstatnej časti dodávky Tovaru, </w:t>
      </w:r>
    </w:p>
    <w:p w14:paraId="7D149868" w14:textId="3ECB1C3B" w:rsidR="003D2E58" w:rsidRPr="000A25EB" w:rsidRDefault="003D2E58" w:rsidP="003D2E58">
      <w:pPr>
        <w:pStyle w:val="Odsekzoznamu"/>
        <w:numPr>
          <w:ilvl w:val="2"/>
          <w:numId w:val="22"/>
        </w:numPr>
        <w:ind w:left="1418" w:hanging="709"/>
        <w:contextualSpacing w:val="0"/>
        <w:jc w:val="both"/>
        <w:rPr>
          <w:rFonts w:ascii="Arial Narrow" w:hAnsi="Arial Narrow"/>
          <w:sz w:val="22"/>
          <w:szCs w:val="22"/>
        </w:rPr>
      </w:pPr>
      <w:r w:rsidRPr="000A25EB">
        <w:rPr>
          <w:rFonts w:ascii="Arial Narrow" w:hAnsi="Arial Narrow"/>
          <w:sz w:val="22"/>
          <w:szCs w:val="22"/>
        </w:rPr>
        <w:t xml:space="preserve">Predávajúci koná v rozpore s touto Dohodou a/alebo všeobecne záväznými právnymi predpismi platnými na území SR a na písomnú výzvu Kupujúceho toto konanie a jeho následky v určenej primeranej lehote neodstráni, </w:t>
      </w:r>
    </w:p>
    <w:p w14:paraId="1A27B662" w14:textId="77777777" w:rsidR="003D2E58" w:rsidRPr="000A25EB" w:rsidRDefault="003D2E58" w:rsidP="003D2E58">
      <w:pPr>
        <w:pStyle w:val="Odsekzoznamu"/>
        <w:numPr>
          <w:ilvl w:val="2"/>
          <w:numId w:val="22"/>
        </w:numPr>
        <w:ind w:left="822" w:hanging="113"/>
        <w:contextualSpacing w:val="0"/>
        <w:jc w:val="both"/>
        <w:rPr>
          <w:rFonts w:ascii="Arial Narrow" w:hAnsi="Arial Narrow"/>
          <w:sz w:val="22"/>
          <w:szCs w:val="22"/>
        </w:rPr>
      </w:pPr>
      <w:r w:rsidRPr="000A25EB">
        <w:rPr>
          <w:rFonts w:ascii="Arial Narrow" w:hAnsi="Arial Narrow"/>
          <w:sz w:val="22"/>
          <w:szCs w:val="22"/>
        </w:rPr>
        <w:t xml:space="preserve"> Predávajúci poruší povinnosť podľa čl. VIII. bod 8.3. až 8.5. tejto Dohody,</w:t>
      </w:r>
    </w:p>
    <w:p w14:paraId="008C96F6" w14:textId="77777777" w:rsidR="003D2E58" w:rsidRPr="000A25EB" w:rsidRDefault="003D2E58" w:rsidP="003D2E58">
      <w:pPr>
        <w:pStyle w:val="Odsekzoznamu"/>
        <w:numPr>
          <w:ilvl w:val="2"/>
          <w:numId w:val="22"/>
        </w:numPr>
        <w:ind w:left="1418" w:hanging="709"/>
        <w:contextualSpacing w:val="0"/>
        <w:jc w:val="both"/>
        <w:rPr>
          <w:rFonts w:ascii="Arial Narrow" w:hAnsi="Arial Narrow"/>
          <w:sz w:val="22"/>
          <w:szCs w:val="22"/>
        </w:rPr>
      </w:pPr>
      <w:r w:rsidRPr="000A25EB">
        <w:rPr>
          <w:rFonts w:ascii="Arial Narrow" w:hAnsi="Arial Narrow"/>
          <w:sz w:val="22"/>
          <w:szCs w:val="22"/>
        </w:rPr>
        <w:t>v čase jej uzavretia existoval dôvod na vylúčenie Predávajúceho pre nesplnenie podmienky  účasti podľa § 32 ods.1 písm. a) zákona č. 343/2015 Z. z.,</w:t>
      </w:r>
    </w:p>
    <w:p w14:paraId="79AE71A6" w14:textId="33538C98" w:rsidR="003D2E58" w:rsidRPr="000A25EB" w:rsidRDefault="003D2E58" w:rsidP="00CD14ED">
      <w:pPr>
        <w:pStyle w:val="Odsekzoznamu"/>
        <w:numPr>
          <w:ilvl w:val="2"/>
          <w:numId w:val="22"/>
        </w:numPr>
        <w:ind w:left="1418" w:hanging="709"/>
        <w:contextualSpacing w:val="0"/>
        <w:jc w:val="both"/>
        <w:rPr>
          <w:rFonts w:ascii="Arial Narrow" w:hAnsi="Arial Narrow"/>
          <w:sz w:val="22"/>
          <w:szCs w:val="22"/>
        </w:rPr>
      </w:pPr>
      <w:r w:rsidRPr="000A25EB">
        <w:rPr>
          <w:rFonts w:ascii="Arial Narrow" w:hAnsi="Arial Narrow"/>
          <w:sz w:val="22"/>
          <w:szCs w:val="22"/>
        </w:rPr>
        <w:t>Predávajúci nebol v čase uzavretia tejto Dohody zapísaný v registri partnerov verejného sektora podľa zákona o registri partnerov verejného sektora alebo ak bol vymazaný z registra partnerov verejného sektora,</w:t>
      </w:r>
      <w:r w:rsidRPr="000A25EB">
        <w:rPr>
          <w:rFonts w:ascii="Arial Narrow" w:hAnsi="Arial Narrow"/>
          <w:color w:val="FF0000"/>
          <w:sz w:val="22"/>
          <w:szCs w:val="22"/>
        </w:rPr>
        <w:t xml:space="preserve"> </w:t>
      </w:r>
    </w:p>
    <w:p w14:paraId="27458095" w14:textId="77777777" w:rsidR="00CD14ED" w:rsidRPr="000A25EB" w:rsidRDefault="00CD14ED" w:rsidP="00CD14ED">
      <w:pPr>
        <w:pStyle w:val="Odsekzoznamu"/>
        <w:ind w:left="1418"/>
        <w:contextualSpacing w:val="0"/>
        <w:jc w:val="both"/>
        <w:rPr>
          <w:rFonts w:ascii="Arial Narrow" w:hAnsi="Arial Narrow"/>
          <w:sz w:val="22"/>
          <w:szCs w:val="22"/>
        </w:rPr>
      </w:pPr>
    </w:p>
    <w:p w14:paraId="38A79FF6" w14:textId="5B295E25" w:rsidR="003D2E58" w:rsidRPr="000A25EB" w:rsidRDefault="003D2E58" w:rsidP="00CD14ED">
      <w:pPr>
        <w:numPr>
          <w:ilvl w:val="1"/>
          <w:numId w:val="22"/>
        </w:numPr>
        <w:spacing w:after="0" w:line="240" w:lineRule="auto"/>
        <w:ind w:left="567" w:hanging="567"/>
        <w:jc w:val="both"/>
        <w:rPr>
          <w:rFonts w:ascii="Arial Narrow" w:hAnsi="Arial Narrow"/>
          <w:bCs/>
          <w:iCs/>
        </w:rPr>
      </w:pPr>
      <w:r w:rsidRPr="000A25EB">
        <w:rPr>
          <w:rFonts w:ascii="Arial Narrow" w:hAnsi="Arial Narrow"/>
          <w:bCs/>
          <w:iCs/>
        </w:rPr>
        <w:t>Predávajúci je oprávnený odstúpiť od Dohody v prípade, ak Kupujúci poruší Dohodu podstatným spôsobom. Za podstatné porušenie povinností vyplývajúcich z tejto Dohody na strane Kupujúceho sa považuje omeškanie Kupujúceho s úhradou faktúry/faktúr viac ako tridsať (30) dní po lehote ich splatnosti.</w:t>
      </w:r>
    </w:p>
    <w:p w14:paraId="5D0DA175" w14:textId="77777777" w:rsidR="00CD14ED" w:rsidRPr="000A25EB" w:rsidRDefault="00CD14ED" w:rsidP="00CD14ED">
      <w:pPr>
        <w:spacing w:after="0" w:line="240" w:lineRule="auto"/>
        <w:ind w:left="567"/>
        <w:jc w:val="both"/>
        <w:rPr>
          <w:rFonts w:ascii="Arial Narrow" w:hAnsi="Arial Narrow"/>
          <w:bCs/>
          <w:iCs/>
        </w:rPr>
      </w:pPr>
    </w:p>
    <w:p w14:paraId="11B0635B" w14:textId="77777777" w:rsidR="003D2E58" w:rsidRPr="000A25EB" w:rsidRDefault="003D2E58" w:rsidP="00CD14ED">
      <w:pPr>
        <w:pStyle w:val="Odsekzoznamu"/>
        <w:numPr>
          <w:ilvl w:val="1"/>
          <w:numId w:val="22"/>
        </w:numPr>
        <w:ind w:left="567" w:hanging="567"/>
        <w:contextualSpacing w:val="0"/>
        <w:jc w:val="both"/>
        <w:rPr>
          <w:rFonts w:ascii="Arial Narrow" w:hAnsi="Arial Narrow"/>
          <w:bCs/>
          <w:iCs/>
          <w:sz w:val="22"/>
          <w:szCs w:val="22"/>
        </w:rPr>
      </w:pPr>
      <w:r w:rsidRPr="000A25EB">
        <w:rPr>
          <w:rFonts w:ascii="Arial Narrow" w:hAnsi="Arial Narrow"/>
          <w:bCs/>
          <w:iCs/>
          <w:sz w:val="22"/>
          <w:szCs w:val="22"/>
        </w:rPr>
        <w:t xml:space="preserve">Odstúpenie od Dohody musí mať písomnú formu, musí sa v ňom uviesť dôvod odstúpenia a  je účinné doručením druhej Zmluvnej strane.  </w:t>
      </w:r>
    </w:p>
    <w:p w14:paraId="36E05C5F" w14:textId="77777777" w:rsidR="003D2E58" w:rsidRPr="000A25EB" w:rsidRDefault="003D2E58" w:rsidP="003D2E58">
      <w:pPr>
        <w:pStyle w:val="Odsekzoznamu"/>
        <w:ind w:left="567" w:hanging="567"/>
        <w:jc w:val="both"/>
        <w:rPr>
          <w:rFonts w:ascii="Arial Narrow" w:hAnsi="Arial Narrow"/>
          <w:bCs/>
          <w:iCs/>
          <w:sz w:val="22"/>
          <w:szCs w:val="22"/>
        </w:rPr>
      </w:pPr>
    </w:p>
    <w:p w14:paraId="584478D5" w14:textId="77777777" w:rsidR="003D2E58" w:rsidRPr="000A25EB" w:rsidRDefault="003D2E58" w:rsidP="003D2E58">
      <w:pPr>
        <w:numPr>
          <w:ilvl w:val="1"/>
          <w:numId w:val="22"/>
        </w:numPr>
        <w:spacing w:after="0" w:line="240" w:lineRule="auto"/>
        <w:ind w:left="567" w:hanging="567"/>
        <w:jc w:val="both"/>
        <w:rPr>
          <w:rFonts w:ascii="Arial Narrow" w:hAnsi="Arial Narrow"/>
          <w:bCs/>
          <w:iCs/>
          <w:lang w:val="x-none"/>
        </w:rPr>
      </w:pPr>
      <w:r w:rsidRPr="000A25EB">
        <w:rPr>
          <w:rFonts w:ascii="Arial Narrow" w:hAnsi="Arial Narrow"/>
          <w:bCs/>
          <w:iCs/>
          <w:lang w:val="x-none"/>
        </w:rPr>
        <w:t xml:space="preserve">Odstúpením od </w:t>
      </w:r>
      <w:r w:rsidRPr="000A25EB">
        <w:rPr>
          <w:rFonts w:ascii="Arial Narrow" w:hAnsi="Arial Narrow"/>
          <w:bCs/>
          <w:iCs/>
        </w:rPr>
        <w:t>D</w:t>
      </w:r>
      <w:proofErr w:type="spellStart"/>
      <w:r w:rsidRPr="000A25EB">
        <w:rPr>
          <w:rFonts w:ascii="Arial Narrow" w:hAnsi="Arial Narrow"/>
          <w:bCs/>
          <w:iCs/>
          <w:lang w:val="x-none"/>
        </w:rPr>
        <w:t>ohody</w:t>
      </w:r>
      <w:proofErr w:type="spellEnd"/>
      <w:r w:rsidRPr="000A25EB">
        <w:rPr>
          <w:rFonts w:ascii="Arial Narrow" w:hAnsi="Arial Narrow"/>
          <w:bCs/>
          <w:iCs/>
          <w:lang w:val="x-none"/>
        </w:rPr>
        <w:t xml:space="preserve"> nie sú dotknuté ustanovenia týkajúce sa ochrany dôverných informácií, voľby práva a riešenia sporov. Odstúpením od </w:t>
      </w:r>
      <w:r w:rsidRPr="000A25EB">
        <w:rPr>
          <w:rFonts w:ascii="Arial Narrow" w:hAnsi="Arial Narrow"/>
          <w:bCs/>
          <w:iCs/>
        </w:rPr>
        <w:t>D</w:t>
      </w:r>
      <w:proofErr w:type="spellStart"/>
      <w:r w:rsidRPr="000A25EB">
        <w:rPr>
          <w:rFonts w:ascii="Arial Narrow" w:hAnsi="Arial Narrow"/>
          <w:bCs/>
          <w:iCs/>
          <w:lang w:val="x-none"/>
        </w:rPr>
        <w:t>ohody</w:t>
      </w:r>
      <w:proofErr w:type="spellEnd"/>
      <w:r w:rsidRPr="000A25EB">
        <w:rPr>
          <w:rFonts w:ascii="Arial Narrow" w:hAnsi="Arial Narrow"/>
          <w:bCs/>
          <w:iCs/>
          <w:lang w:val="x-none"/>
        </w:rPr>
        <w:t xml:space="preserve"> niektorej zo Zmluvných strán sa </w:t>
      </w:r>
      <w:r w:rsidRPr="000A25EB">
        <w:rPr>
          <w:rFonts w:ascii="Arial Narrow" w:hAnsi="Arial Narrow"/>
          <w:bCs/>
          <w:iCs/>
        </w:rPr>
        <w:t>D</w:t>
      </w:r>
      <w:proofErr w:type="spellStart"/>
      <w:r w:rsidRPr="000A25EB">
        <w:rPr>
          <w:rFonts w:ascii="Arial Narrow" w:hAnsi="Arial Narrow"/>
          <w:bCs/>
          <w:iCs/>
          <w:lang w:val="x-none"/>
        </w:rPr>
        <w:t>ohoda</w:t>
      </w:r>
      <w:proofErr w:type="spellEnd"/>
      <w:r w:rsidRPr="000A25EB">
        <w:rPr>
          <w:rFonts w:ascii="Arial Narrow" w:hAnsi="Arial Narrow"/>
          <w:bCs/>
          <w:iCs/>
          <w:lang w:val="x-none"/>
        </w:rPr>
        <w:t xml:space="preserve"> zrušuje ku dňu doručenia odstúpenia druhej Zmluvnej strane. Pri odstúpení od tejto </w:t>
      </w:r>
      <w:r w:rsidRPr="000A25EB">
        <w:rPr>
          <w:rFonts w:ascii="Arial Narrow" w:hAnsi="Arial Narrow"/>
          <w:bCs/>
          <w:iCs/>
        </w:rPr>
        <w:t>D</w:t>
      </w:r>
      <w:proofErr w:type="spellStart"/>
      <w:r w:rsidRPr="000A25EB">
        <w:rPr>
          <w:rFonts w:ascii="Arial Narrow" w:hAnsi="Arial Narrow"/>
          <w:bCs/>
          <w:iCs/>
          <w:lang w:val="x-none"/>
        </w:rPr>
        <w:t>ohody</w:t>
      </w:r>
      <w:proofErr w:type="spellEnd"/>
      <w:r w:rsidRPr="000A25EB">
        <w:rPr>
          <w:rFonts w:ascii="Arial Narrow" w:hAnsi="Arial Narrow"/>
          <w:bCs/>
          <w:iCs/>
          <w:lang w:val="x-none"/>
        </w:rPr>
        <w:t xml:space="preserve"> si Zmluvné strany ponechajú doterajšie plnenia. </w:t>
      </w:r>
      <w:r w:rsidRPr="000A25EB">
        <w:rPr>
          <w:rFonts w:ascii="Arial Narrow" w:hAnsi="Arial Narrow"/>
          <w:bCs/>
          <w:iCs/>
        </w:rPr>
        <w:t>Kupujúci</w:t>
      </w:r>
      <w:r w:rsidRPr="000A25EB">
        <w:rPr>
          <w:rFonts w:ascii="Arial Narrow" w:hAnsi="Arial Narrow"/>
          <w:bCs/>
          <w:iCs/>
          <w:lang w:val="x-none"/>
        </w:rPr>
        <w:t xml:space="preserve"> určí spôsob vysporiadania ohľadom plnení, ktoré neboli riadne ukončené ku dňu zániku </w:t>
      </w:r>
      <w:r w:rsidRPr="000A25EB">
        <w:rPr>
          <w:rFonts w:ascii="Arial Narrow" w:hAnsi="Arial Narrow"/>
          <w:bCs/>
          <w:iCs/>
        </w:rPr>
        <w:t>D</w:t>
      </w:r>
      <w:proofErr w:type="spellStart"/>
      <w:r w:rsidRPr="000A25EB">
        <w:rPr>
          <w:rFonts w:ascii="Arial Narrow" w:hAnsi="Arial Narrow"/>
          <w:bCs/>
          <w:iCs/>
          <w:lang w:val="x-none"/>
        </w:rPr>
        <w:t>ohody</w:t>
      </w:r>
      <w:proofErr w:type="spellEnd"/>
      <w:r w:rsidRPr="000A25EB">
        <w:rPr>
          <w:rFonts w:ascii="Arial Narrow" w:hAnsi="Arial Narrow"/>
          <w:bCs/>
          <w:iCs/>
          <w:lang w:val="x-none"/>
        </w:rPr>
        <w:t>.</w:t>
      </w:r>
    </w:p>
    <w:p w14:paraId="55DC78CA" w14:textId="77777777" w:rsidR="003D2E58" w:rsidRPr="000A25EB" w:rsidRDefault="003D2E58" w:rsidP="003D2E58">
      <w:pPr>
        <w:pStyle w:val="Odsekzoznamu"/>
        <w:ind w:left="567" w:hanging="567"/>
        <w:jc w:val="both"/>
        <w:rPr>
          <w:rFonts w:ascii="Arial Narrow" w:hAnsi="Arial Narrow"/>
          <w:bCs/>
          <w:iCs/>
          <w:sz w:val="22"/>
          <w:szCs w:val="22"/>
        </w:rPr>
      </w:pPr>
    </w:p>
    <w:p w14:paraId="0612CF6D" w14:textId="77777777" w:rsidR="003D2E58" w:rsidRPr="000A25EB" w:rsidRDefault="003D2E58" w:rsidP="003D2E58">
      <w:pPr>
        <w:numPr>
          <w:ilvl w:val="1"/>
          <w:numId w:val="22"/>
        </w:numPr>
        <w:spacing w:after="0" w:line="240" w:lineRule="auto"/>
        <w:ind w:left="567" w:hanging="567"/>
        <w:jc w:val="both"/>
        <w:rPr>
          <w:rFonts w:ascii="Arial Narrow" w:hAnsi="Arial Narrow"/>
          <w:bCs/>
          <w:iCs/>
        </w:rPr>
      </w:pPr>
      <w:r w:rsidRPr="000A25EB">
        <w:rPr>
          <w:rFonts w:ascii="Arial Narrow" w:hAnsi="Arial Narrow"/>
          <w:bCs/>
          <w:iCs/>
        </w:rPr>
        <w:lastRenderedPageBreak/>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1AAC4D9C" w14:textId="77777777" w:rsidR="003D2E58" w:rsidRPr="000A25EB" w:rsidRDefault="003D2E58" w:rsidP="003D2E58">
      <w:pPr>
        <w:pStyle w:val="Odsekzoznamu"/>
        <w:jc w:val="both"/>
        <w:rPr>
          <w:rFonts w:ascii="Arial Narrow" w:hAnsi="Arial Narrow"/>
          <w:bCs/>
          <w:iCs/>
          <w:sz w:val="22"/>
          <w:szCs w:val="22"/>
        </w:rPr>
      </w:pPr>
    </w:p>
    <w:p w14:paraId="5F2A184F" w14:textId="77777777" w:rsidR="003D2E58" w:rsidRPr="000A25EB" w:rsidRDefault="003D2E58" w:rsidP="003D2E58">
      <w:pPr>
        <w:numPr>
          <w:ilvl w:val="1"/>
          <w:numId w:val="22"/>
        </w:numPr>
        <w:spacing w:after="0" w:line="240" w:lineRule="auto"/>
        <w:ind w:left="567" w:hanging="567"/>
        <w:jc w:val="both"/>
        <w:rPr>
          <w:rFonts w:ascii="Arial Narrow" w:hAnsi="Arial Narrow"/>
          <w:bCs/>
          <w:iCs/>
        </w:rPr>
      </w:pPr>
      <w:r w:rsidRPr="000A25EB">
        <w:rPr>
          <w:rFonts w:ascii="Arial Narrow" w:hAnsi="Arial Narrow"/>
          <w:bCs/>
          <w:iCs/>
        </w:rPr>
        <w:t xml:space="preserve">Túto Dohodu môže každá zo Zmluvných strán písomne vypovedať aj bez udania dôvodu s výpovednou lehotou </w:t>
      </w:r>
      <w:r w:rsidRPr="000A25EB">
        <w:rPr>
          <w:rFonts w:ascii="Arial Narrow" w:hAnsi="Arial Narrow"/>
          <w:b/>
          <w:bCs/>
          <w:iCs/>
        </w:rPr>
        <w:t>tri (3) mesiace</w:t>
      </w:r>
      <w:r w:rsidRPr="000A25EB">
        <w:rPr>
          <w:rFonts w:ascii="Arial Narrow" w:hAnsi="Arial Narrow"/>
          <w:bCs/>
          <w:iCs/>
        </w:rPr>
        <w:t>. Výpovedná lehota začína plynúť prvým dňom mesiaca nasledujúceho po mesiaci, v ktorom bola písomná výpoveď doručená druhej zmluvnej strane.</w:t>
      </w:r>
    </w:p>
    <w:p w14:paraId="2006A34C" w14:textId="07B1D706" w:rsidR="00F967DD" w:rsidRPr="000A25EB" w:rsidRDefault="00F967DD" w:rsidP="003D2E58">
      <w:pPr>
        <w:pStyle w:val="Bezriadkovania"/>
        <w:spacing w:line="276" w:lineRule="auto"/>
        <w:rPr>
          <w:rFonts w:ascii="Arial Narrow" w:hAnsi="Arial Narrow"/>
          <w:b/>
        </w:rPr>
      </w:pPr>
    </w:p>
    <w:p w14:paraId="4C92BDA5" w14:textId="77777777" w:rsidR="004F3CAA" w:rsidRPr="000A25EB" w:rsidRDefault="004F3CAA" w:rsidP="003D2E58">
      <w:pPr>
        <w:pStyle w:val="Bezriadkovania"/>
        <w:spacing w:line="276" w:lineRule="auto"/>
        <w:rPr>
          <w:rFonts w:ascii="Arial Narrow" w:hAnsi="Arial Narrow"/>
          <w:b/>
        </w:rPr>
      </w:pPr>
    </w:p>
    <w:p w14:paraId="6A356F7C" w14:textId="77777777" w:rsidR="003D2E58" w:rsidRPr="000A25EB" w:rsidRDefault="003D2E58" w:rsidP="003D2E58">
      <w:pPr>
        <w:spacing w:after="0"/>
        <w:jc w:val="center"/>
        <w:rPr>
          <w:rFonts w:ascii="Arial Narrow" w:hAnsi="Arial Narrow"/>
          <w:b/>
        </w:rPr>
      </w:pPr>
      <w:r w:rsidRPr="000A25EB">
        <w:rPr>
          <w:rFonts w:ascii="Arial Narrow" w:hAnsi="Arial Narrow"/>
          <w:b/>
        </w:rPr>
        <w:t>Čl. XII</w:t>
      </w:r>
    </w:p>
    <w:p w14:paraId="1F02D718" w14:textId="77777777" w:rsidR="003D2E58" w:rsidRPr="000A25EB" w:rsidRDefault="003D2E58" w:rsidP="003D2E58">
      <w:pPr>
        <w:spacing w:after="0"/>
        <w:jc w:val="center"/>
        <w:rPr>
          <w:rFonts w:ascii="Arial Narrow" w:hAnsi="Arial Narrow"/>
          <w:b/>
        </w:rPr>
      </w:pPr>
      <w:r w:rsidRPr="000A25EB">
        <w:rPr>
          <w:rFonts w:ascii="Arial Narrow" w:hAnsi="Arial Narrow"/>
          <w:b/>
        </w:rPr>
        <w:t>ZMLUVNÉ POKUTY A ÚROKY Z OMEŠKANIA</w:t>
      </w:r>
    </w:p>
    <w:p w14:paraId="4B026E8A" w14:textId="77777777" w:rsidR="003D2E58" w:rsidRPr="000A25EB" w:rsidRDefault="003D2E58" w:rsidP="003D2E58">
      <w:pPr>
        <w:spacing w:after="0"/>
        <w:jc w:val="center"/>
        <w:rPr>
          <w:rFonts w:ascii="Arial Narrow" w:hAnsi="Arial Narrow"/>
          <w:b/>
        </w:rPr>
      </w:pPr>
    </w:p>
    <w:p w14:paraId="37576E2A" w14:textId="77777777" w:rsidR="003D2E58" w:rsidRPr="000A25EB" w:rsidRDefault="003D2E58" w:rsidP="003D2E58">
      <w:pPr>
        <w:pStyle w:val="Odsekzoznamu"/>
        <w:numPr>
          <w:ilvl w:val="0"/>
          <w:numId w:val="24"/>
        </w:numPr>
        <w:contextualSpacing w:val="0"/>
        <w:jc w:val="both"/>
        <w:rPr>
          <w:rFonts w:ascii="Arial Narrow" w:hAnsi="Arial Narrow"/>
          <w:bCs/>
          <w:iCs/>
          <w:vanish/>
          <w:sz w:val="22"/>
          <w:szCs w:val="22"/>
        </w:rPr>
      </w:pPr>
    </w:p>
    <w:p w14:paraId="302A066B" w14:textId="77777777" w:rsidR="003D2E58" w:rsidRPr="000A25EB" w:rsidRDefault="003D2E58" w:rsidP="003D2E58">
      <w:pPr>
        <w:pStyle w:val="Odsekzoznamu"/>
        <w:numPr>
          <w:ilvl w:val="0"/>
          <w:numId w:val="24"/>
        </w:numPr>
        <w:contextualSpacing w:val="0"/>
        <w:jc w:val="both"/>
        <w:rPr>
          <w:rFonts w:ascii="Arial Narrow" w:hAnsi="Arial Narrow"/>
          <w:bCs/>
          <w:iCs/>
          <w:vanish/>
          <w:sz w:val="22"/>
          <w:szCs w:val="22"/>
        </w:rPr>
      </w:pPr>
    </w:p>
    <w:p w14:paraId="57450372" w14:textId="22BA4292" w:rsidR="003D2E58" w:rsidRPr="000A25EB" w:rsidRDefault="003D2E58" w:rsidP="003D2E58">
      <w:pPr>
        <w:numPr>
          <w:ilvl w:val="1"/>
          <w:numId w:val="25"/>
        </w:numPr>
        <w:spacing w:after="0" w:line="240" w:lineRule="auto"/>
        <w:ind w:left="567" w:hanging="567"/>
        <w:jc w:val="both"/>
        <w:rPr>
          <w:rFonts w:ascii="Arial Narrow" w:hAnsi="Arial Narrow"/>
          <w:bCs/>
          <w:iCs/>
        </w:rPr>
      </w:pPr>
      <w:r w:rsidRPr="000A25EB">
        <w:rPr>
          <w:rFonts w:ascii="Arial Narrow" w:hAnsi="Arial Narrow"/>
          <w:bCs/>
          <w:iCs/>
        </w:rPr>
        <w:t>V prípade, že Predávajúci nedodá Tovar vrátane príslušných dokladov a/alebo dokumentov v súlade s</w:t>
      </w:r>
      <w:r w:rsidR="00C97571" w:rsidRPr="000A25EB">
        <w:rPr>
          <w:rFonts w:ascii="Arial Narrow" w:hAnsi="Arial Narrow"/>
          <w:bCs/>
          <w:iCs/>
        </w:rPr>
        <w:t> Dohodou a objednávkou</w:t>
      </w:r>
      <w:r w:rsidRPr="000A25EB">
        <w:rPr>
          <w:rFonts w:ascii="Arial Narrow" w:hAnsi="Arial Narrow"/>
          <w:bCs/>
          <w:iCs/>
        </w:rPr>
        <w:t xml:space="preserve"> (riadne) a v dohodnutom termíne (včas) má Kupujúci právo požadovať za každý aj začatý deň omeškania zmluvnú pokutu vo výške 0,05 % z ceny Tovaru, s dodávkou ktorého je Predávajúci v omeškaní.</w:t>
      </w:r>
    </w:p>
    <w:p w14:paraId="0DA21EAF" w14:textId="77777777" w:rsidR="003D2E58" w:rsidRPr="000A25EB" w:rsidRDefault="003D2E58" w:rsidP="003D2E58">
      <w:pPr>
        <w:ind w:left="567"/>
        <w:jc w:val="both"/>
        <w:rPr>
          <w:rFonts w:ascii="Arial Narrow" w:hAnsi="Arial Narrow"/>
          <w:bCs/>
          <w:iCs/>
        </w:rPr>
      </w:pPr>
    </w:p>
    <w:p w14:paraId="1F7FD321" w14:textId="77777777" w:rsidR="003D2E58" w:rsidRPr="000A25EB" w:rsidRDefault="003D2E58" w:rsidP="003D2E58">
      <w:pPr>
        <w:numPr>
          <w:ilvl w:val="1"/>
          <w:numId w:val="25"/>
        </w:numPr>
        <w:spacing w:after="0" w:line="240" w:lineRule="auto"/>
        <w:ind w:left="567" w:hanging="567"/>
        <w:jc w:val="both"/>
        <w:rPr>
          <w:rFonts w:ascii="Arial Narrow" w:hAnsi="Arial Narrow"/>
          <w:bCs/>
          <w:iCs/>
        </w:rPr>
      </w:pPr>
      <w:r w:rsidRPr="000A25EB">
        <w:rPr>
          <w:rFonts w:ascii="Arial Narrow" w:hAnsi="Arial Narrow"/>
          <w:bCs/>
          <w:iCs/>
        </w:rPr>
        <w:t>V prípade omeškania Kupujúceho s úhradou faktúry v lehote jej splatnosti podľa tejto Dohody, má Predávajúci právo</w:t>
      </w:r>
      <w:bookmarkStart w:id="2" w:name="_Hlk519966827"/>
      <w:r w:rsidRPr="000A25EB">
        <w:rPr>
          <w:rFonts w:ascii="Arial Narrow" w:hAnsi="Arial Narrow"/>
          <w:bCs/>
          <w:iCs/>
        </w:rPr>
        <w:t xml:space="preserve"> požadovať od Kupujúceho úrok z omeškania v zákonom stanovenej výške.</w:t>
      </w:r>
    </w:p>
    <w:bookmarkEnd w:id="2"/>
    <w:p w14:paraId="05D34B45" w14:textId="77777777" w:rsidR="003D2E58" w:rsidRPr="000A25EB" w:rsidRDefault="003D2E58" w:rsidP="003D2E58">
      <w:pPr>
        <w:pStyle w:val="Odsekzoznamu"/>
        <w:rPr>
          <w:rFonts w:ascii="Arial Narrow" w:hAnsi="Arial Narrow"/>
          <w:bCs/>
          <w:iCs/>
          <w:sz w:val="22"/>
          <w:szCs w:val="22"/>
        </w:rPr>
      </w:pPr>
    </w:p>
    <w:p w14:paraId="15FB44F9" w14:textId="77777777" w:rsidR="003D2E58" w:rsidRPr="000A25EB" w:rsidRDefault="003D2E58" w:rsidP="003D2E58">
      <w:pPr>
        <w:numPr>
          <w:ilvl w:val="1"/>
          <w:numId w:val="25"/>
        </w:numPr>
        <w:spacing w:after="0" w:line="240" w:lineRule="auto"/>
        <w:ind w:left="567" w:hanging="567"/>
        <w:jc w:val="both"/>
        <w:rPr>
          <w:rFonts w:ascii="Arial Narrow" w:hAnsi="Arial Narrow"/>
          <w:bCs/>
          <w:iCs/>
        </w:rPr>
      </w:pPr>
      <w:r w:rsidRPr="000A25EB">
        <w:rPr>
          <w:rFonts w:ascii="Arial Narrow" w:hAnsi="Arial Narrow"/>
          <w:bCs/>
          <w:iCs/>
        </w:rPr>
        <w:t>V prípade omeškania Predávajúceho s odstránením vady Tovaru  alebo výmeny Tovaru podľa čl. X bod 10.11 tejto Dohody má Kupujúci právo požadovať za každý aj začatý deň omeškania zmluvnú pokutu vo výške 0,05 % z ceny Tovaru, s dodávkou/opravou ktorého je Predávajúci v omeškaní.</w:t>
      </w:r>
    </w:p>
    <w:p w14:paraId="6391D30E" w14:textId="77777777" w:rsidR="003D2E58" w:rsidRPr="000A25EB" w:rsidRDefault="003D2E58" w:rsidP="003D2E58">
      <w:pPr>
        <w:pStyle w:val="Odsekzoznamu"/>
        <w:rPr>
          <w:rFonts w:ascii="Arial Narrow" w:hAnsi="Arial Narrow"/>
          <w:bCs/>
          <w:iCs/>
          <w:sz w:val="22"/>
          <w:szCs w:val="22"/>
        </w:rPr>
      </w:pPr>
    </w:p>
    <w:p w14:paraId="6C5AAEAD" w14:textId="77777777" w:rsidR="003D2E58" w:rsidRPr="000A25EB" w:rsidRDefault="003D2E58" w:rsidP="003D2E58">
      <w:pPr>
        <w:numPr>
          <w:ilvl w:val="1"/>
          <w:numId w:val="25"/>
        </w:numPr>
        <w:spacing w:after="0" w:line="240" w:lineRule="auto"/>
        <w:ind w:left="567" w:hanging="567"/>
        <w:jc w:val="both"/>
        <w:rPr>
          <w:rFonts w:ascii="Arial Narrow" w:hAnsi="Arial Narrow"/>
          <w:bCs/>
          <w:iCs/>
        </w:rPr>
      </w:pPr>
      <w:r w:rsidRPr="000A25EB">
        <w:rPr>
          <w:rFonts w:ascii="Arial Narrow" w:hAnsi="Arial Narrow"/>
          <w:bCs/>
          <w:iCs/>
        </w:rPr>
        <w:t>Zaplatením zmluvnej pokuty nie je dotknutý nárok na náhradu škody, a to aj vo výške presahujúcej zmluvnú pokutu.</w:t>
      </w:r>
    </w:p>
    <w:p w14:paraId="2B136CB8" w14:textId="50A63CDC" w:rsidR="004F3CAA" w:rsidRPr="000A25EB" w:rsidRDefault="004F3CAA" w:rsidP="002C553E">
      <w:pPr>
        <w:jc w:val="both"/>
        <w:rPr>
          <w:rFonts w:ascii="Arial Narrow" w:hAnsi="Arial Narrow"/>
        </w:rPr>
      </w:pPr>
    </w:p>
    <w:p w14:paraId="7C5600DC" w14:textId="619ED327" w:rsidR="008E1203" w:rsidRPr="000A25EB" w:rsidRDefault="00CD14ED" w:rsidP="002C553E">
      <w:pPr>
        <w:pStyle w:val="Bezriadkovania"/>
        <w:jc w:val="center"/>
        <w:rPr>
          <w:rFonts w:ascii="Arial Narrow" w:hAnsi="Arial Narrow"/>
          <w:b/>
        </w:rPr>
      </w:pPr>
      <w:r w:rsidRPr="000A25EB">
        <w:rPr>
          <w:rFonts w:ascii="Arial Narrow" w:hAnsi="Arial Narrow"/>
          <w:b/>
        </w:rPr>
        <w:t>Čl. XIII</w:t>
      </w:r>
    </w:p>
    <w:p w14:paraId="0A6BE4A5" w14:textId="77777777" w:rsidR="008E1203" w:rsidRPr="000A25EB" w:rsidRDefault="008E1203" w:rsidP="002C553E">
      <w:pPr>
        <w:pStyle w:val="Bezriadkovania"/>
        <w:jc w:val="center"/>
        <w:rPr>
          <w:rFonts w:ascii="Arial Narrow" w:hAnsi="Arial Narrow"/>
          <w:b/>
        </w:rPr>
      </w:pPr>
      <w:r w:rsidRPr="000A25EB">
        <w:rPr>
          <w:rFonts w:ascii="Arial Narrow" w:hAnsi="Arial Narrow"/>
          <w:b/>
        </w:rPr>
        <w:t>VLASTNÍCKE PRÁVO</w:t>
      </w:r>
    </w:p>
    <w:p w14:paraId="682F56FF" w14:textId="77777777" w:rsidR="002C553E" w:rsidRPr="000A25EB" w:rsidRDefault="002C553E" w:rsidP="002C553E">
      <w:pPr>
        <w:pStyle w:val="Bezriadkovania"/>
        <w:jc w:val="center"/>
        <w:rPr>
          <w:rFonts w:ascii="Arial Narrow" w:hAnsi="Arial Narrow"/>
          <w:b/>
        </w:rPr>
      </w:pPr>
    </w:p>
    <w:p w14:paraId="76FA5765" w14:textId="77777777" w:rsidR="00CD14ED" w:rsidRPr="000A25EB" w:rsidRDefault="008E1203" w:rsidP="00CD14ED">
      <w:pPr>
        <w:pStyle w:val="Odsekzoznamu"/>
        <w:numPr>
          <w:ilvl w:val="1"/>
          <w:numId w:val="26"/>
        </w:numPr>
        <w:ind w:left="567" w:hanging="567"/>
        <w:jc w:val="both"/>
        <w:rPr>
          <w:rFonts w:ascii="Arial Narrow" w:hAnsi="Arial Narrow"/>
          <w:sz w:val="22"/>
          <w:szCs w:val="22"/>
        </w:rPr>
      </w:pPr>
      <w:r w:rsidRPr="000A25EB">
        <w:rPr>
          <w:rFonts w:ascii="Arial Narrow" w:hAnsi="Arial Narrow"/>
          <w:sz w:val="22"/>
          <w:szCs w:val="22"/>
        </w:rPr>
        <w:t xml:space="preserve">Kupujúci nadobúda vlastnícke právo k Tovaru podpisom preberacieho protokolu </w:t>
      </w:r>
      <w:r w:rsidR="00D2648B" w:rsidRPr="000A25EB">
        <w:rPr>
          <w:rFonts w:ascii="Arial Narrow" w:hAnsi="Arial Narrow"/>
          <w:sz w:val="22"/>
          <w:szCs w:val="22"/>
        </w:rPr>
        <w:t xml:space="preserve">alebo dodacieho listu </w:t>
      </w:r>
      <w:r w:rsidRPr="000A25EB">
        <w:rPr>
          <w:rFonts w:ascii="Arial Narrow" w:hAnsi="Arial Narrow"/>
          <w:sz w:val="22"/>
          <w:szCs w:val="22"/>
        </w:rPr>
        <w:t>s vyznačením riadneho</w:t>
      </w:r>
      <w:r w:rsidR="002C553E" w:rsidRPr="000A25EB">
        <w:rPr>
          <w:rFonts w:ascii="Arial Narrow" w:hAnsi="Arial Narrow"/>
          <w:sz w:val="22"/>
          <w:szCs w:val="22"/>
        </w:rPr>
        <w:t xml:space="preserve"> </w:t>
      </w:r>
      <w:r w:rsidRPr="000A25EB">
        <w:rPr>
          <w:rFonts w:ascii="Arial Narrow" w:hAnsi="Arial Narrow"/>
          <w:sz w:val="22"/>
          <w:szCs w:val="22"/>
        </w:rPr>
        <w:t>dodania Tovaru.</w:t>
      </w:r>
    </w:p>
    <w:p w14:paraId="1A3D69AE" w14:textId="77777777" w:rsidR="00CD14ED" w:rsidRPr="000A25EB" w:rsidRDefault="00CD14ED" w:rsidP="00CD14ED">
      <w:pPr>
        <w:pStyle w:val="Odsekzoznamu"/>
        <w:ind w:left="567"/>
        <w:jc w:val="both"/>
        <w:rPr>
          <w:rFonts w:ascii="Arial Narrow" w:hAnsi="Arial Narrow"/>
          <w:sz w:val="22"/>
          <w:szCs w:val="22"/>
        </w:rPr>
      </w:pPr>
    </w:p>
    <w:p w14:paraId="7B470965" w14:textId="4B2309D7" w:rsidR="00F967DD" w:rsidRPr="000A25EB" w:rsidRDefault="008E1203" w:rsidP="00CD14ED">
      <w:pPr>
        <w:pStyle w:val="Odsekzoznamu"/>
        <w:numPr>
          <w:ilvl w:val="1"/>
          <w:numId w:val="26"/>
        </w:numPr>
        <w:ind w:left="567" w:hanging="567"/>
        <w:jc w:val="both"/>
        <w:rPr>
          <w:rFonts w:ascii="Arial Narrow" w:hAnsi="Arial Narrow"/>
          <w:sz w:val="22"/>
          <w:szCs w:val="22"/>
        </w:rPr>
      </w:pPr>
      <w:r w:rsidRPr="000A25EB">
        <w:rPr>
          <w:rFonts w:ascii="Arial Narrow" w:hAnsi="Arial Narrow"/>
          <w:sz w:val="22"/>
          <w:szCs w:val="22"/>
        </w:rPr>
        <w:t>V prípade uplatnenia výhrady pri dodaní tovaru ostáva Tovar vo vlastníctve Predávajúce</w:t>
      </w:r>
      <w:r w:rsidR="00D2648B" w:rsidRPr="000A25EB">
        <w:rPr>
          <w:rFonts w:ascii="Arial Narrow" w:hAnsi="Arial Narrow"/>
          <w:sz w:val="22"/>
          <w:szCs w:val="22"/>
        </w:rPr>
        <w:t>ho</w:t>
      </w:r>
      <w:r w:rsidRPr="000A25EB">
        <w:rPr>
          <w:rFonts w:ascii="Arial Narrow" w:hAnsi="Arial Narrow"/>
          <w:sz w:val="22"/>
          <w:szCs w:val="22"/>
        </w:rPr>
        <w:t xml:space="preserve"> až do doby, kým</w:t>
      </w:r>
      <w:r w:rsidR="002C553E" w:rsidRPr="000A25EB">
        <w:rPr>
          <w:rFonts w:ascii="Arial Narrow" w:hAnsi="Arial Narrow"/>
          <w:sz w:val="22"/>
          <w:szCs w:val="22"/>
        </w:rPr>
        <w:t xml:space="preserve"> </w:t>
      </w:r>
      <w:r w:rsidRPr="000A25EB">
        <w:rPr>
          <w:rFonts w:ascii="Arial Narrow" w:hAnsi="Arial Narrow"/>
          <w:sz w:val="22"/>
          <w:szCs w:val="22"/>
        </w:rPr>
        <w:t>neodstráni prekážku, ktorá b</w:t>
      </w:r>
      <w:r w:rsidR="00411B09" w:rsidRPr="000A25EB">
        <w:rPr>
          <w:rFonts w:ascii="Arial Narrow" w:hAnsi="Arial Narrow"/>
          <w:sz w:val="22"/>
          <w:szCs w:val="22"/>
        </w:rPr>
        <w:t>ráni Kupujúcemu prevziať Tovar.</w:t>
      </w:r>
    </w:p>
    <w:p w14:paraId="56F79C19" w14:textId="51D3C503" w:rsidR="004F3CAA" w:rsidRPr="000A25EB" w:rsidRDefault="004F3CAA" w:rsidP="00D2648B">
      <w:pPr>
        <w:jc w:val="both"/>
        <w:rPr>
          <w:rFonts w:ascii="Arial Narrow" w:hAnsi="Arial Narrow"/>
        </w:rPr>
      </w:pPr>
    </w:p>
    <w:p w14:paraId="68D50C6C" w14:textId="77777777" w:rsidR="00CD14ED" w:rsidRPr="000A25EB" w:rsidRDefault="00CD14ED" w:rsidP="00CD14ED">
      <w:pPr>
        <w:spacing w:after="0"/>
        <w:jc w:val="center"/>
        <w:rPr>
          <w:rFonts w:ascii="Arial Narrow" w:hAnsi="Arial Narrow"/>
          <w:b/>
        </w:rPr>
      </w:pPr>
      <w:r w:rsidRPr="000A25EB">
        <w:rPr>
          <w:rFonts w:ascii="Arial Narrow" w:hAnsi="Arial Narrow"/>
          <w:b/>
        </w:rPr>
        <w:t>Čl. XIV</w:t>
      </w:r>
    </w:p>
    <w:p w14:paraId="504A7482" w14:textId="77777777" w:rsidR="00CD14ED" w:rsidRPr="000A25EB" w:rsidRDefault="00CD14ED" w:rsidP="00CD14ED">
      <w:pPr>
        <w:spacing w:after="0"/>
        <w:jc w:val="center"/>
        <w:rPr>
          <w:rFonts w:ascii="Arial Narrow" w:hAnsi="Arial Narrow"/>
          <w:b/>
        </w:rPr>
      </w:pPr>
      <w:r w:rsidRPr="000A25EB">
        <w:rPr>
          <w:rFonts w:ascii="Arial Narrow" w:hAnsi="Arial Narrow"/>
          <w:b/>
        </w:rPr>
        <w:t>NÁHRADA ŠKODY</w:t>
      </w:r>
    </w:p>
    <w:p w14:paraId="536480EF" w14:textId="77777777" w:rsidR="00CD14ED" w:rsidRPr="000A25EB" w:rsidRDefault="00CD14ED" w:rsidP="00CD14ED">
      <w:pPr>
        <w:jc w:val="center"/>
        <w:rPr>
          <w:rFonts w:ascii="Arial Narrow" w:hAnsi="Arial Narrow"/>
          <w:b/>
        </w:rPr>
      </w:pPr>
    </w:p>
    <w:p w14:paraId="3D56AB80" w14:textId="6901B18A" w:rsidR="00F967DD" w:rsidRPr="000A25EB" w:rsidRDefault="00CD14ED" w:rsidP="00CD14ED">
      <w:pPr>
        <w:ind w:left="567" w:hanging="567"/>
        <w:jc w:val="both"/>
        <w:rPr>
          <w:rFonts w:ascii="Arial Narrow" w:hAnsi="Arial Narrow"/>
        </w:rPr>
      </w:pPr>
      <w:r w:rsidRPr="000A25EB">
        <w:rPr>
          <w:rFonts w:ascii="Arial Narrow" w:hAnsi="Arial Narrow"/>
        </w:rPr>
        <w:t xml:space="preserve">14.1. </w:t>
      </w:r>
      <w:r w:rsidRPr="000A25EB">
        <w:rPr>
          <w:rFonts w:ascii="Arial Narrow" w:hAnsi="Arial Narrow"/>
        </w:rPr>
        <w:tab/>
        <w:t>V prípade že Kupujúcemu vznikne škoda spôsobená Predávajúcim, Predávajúci sa túto škodu zaväzuje v plnom rozsahu Kupujúcemu nahradiť.</w:t>
      </w:r>
    </w:p>
    <w:p w14:paraId="6F173AB2" w14:textId="77777777" w:rsidR="00CD14ED" w:rsidRPr="000A25EB" w:rsidRDefault="00CD14ED" w:rsidP="00CD14ED">
      <w:pPr>
        <w:spacing w:after="0"/>
        <w:jc w:val="center"/>
        <w:rPr>
          <w:rFonts w:ascii="Arial Narrow" w:hAnsi="Arial Narrow"/>
          <w:b/>
        </w:rPr>
      </w:pPr>
      <w:r w:rsidRPr="000A25EB">
        <w:rPr>
          <w:rFonts w:ascii="Arial Narrow" w:hAnsi="Arial Narrow"/>
          <w:b/>
        </w:rPr>
        <w:t>Čl. XV</w:t>
      </w:r>
    </w:p>
    <w:p w14:paraId="6933A7F0" w14:textId="77777777" w:rsidR="00CD14ED" w:rsidRPr="000A25EB" w:rsidRDefault="00CD14ED" w:rsidP="00CD14ED">
      <w:pPr>
        <w:spacing w:after="0"/>
        <w:jc w:val="center"/>
        <w:rPr>
          <w:rFonts w:ascii="Arial Narrow" w:hAnsi="Arial Narrow"/>
          <w:b/>
          <w:caps/>
        </w:rPr>
      </w:pPr>
      <w:r w:rsidRPr="000A25EB">
        <w:rPr>
          <w:rFonts w:ascii="Arial Narrow" w:hAnsi="Arial Narrow"/>
          <w:b/>
          <w:caps/>
        </w:rPr>
        <w:lastRenderedPageBreak/>
        <w:t>Osobitné ustanovenia</w:t>
      </w:r>
    </w:p>
    <w:p w14:paraId="7DBE83F7" w14:textId="77777777" w:rsidR="00CD14ED" w:rsidRPr="000A25EB" w:rsidRDefault="00CD14ED" w:rsidP="00CD14ED">
      <w:pPr>
        <w:jc w:val="center"/>
        <w:rPr>
          <w:rFonts w:ascii="Arial Narrow" w:hAnsi="Arial Narrow"/>
          <w:b/>
        </w:rPr>
      </w:pPr>
    </w:p>
    <w:p w14:paraId="10D99C82" w14:textId="77777777" w:rsidR="00CD14ED" w:rsidRPr="000A25EB" w:rsidRDefault="00CD14ED" w:rsidP="00CD14ED">
      <w:pPr>
        <w:pStyle w:val="Odsekzoznamu"/>
        <w:numPr>
          <w:ilvl w:val="0"/>
          <w:numId w:val="27"/>
        </w:numPr>
        <w:contextualSpacing w:val="0"/>
        <w:jc w:val="both"/>
        <w:rPr>
          <w:rFonts w:ascii="Arial Narrow" w:hAnsi="Arial Narrow"/>
          <w:vanish/>
          <w:sz w:val="22"/>
          <w:szCs w:val="22"/>
        </w:rPr>
      </w:pPr>
    </w:p>
    <w:p w14:paraId="0755F1C9" w14:textId="77777777" w:rsidR="00CD14ED" w:rsidRPr="000A25EB" w:rsidRDefault="00CD14ED" w:rsidP="00CD14ED">
      <w:pPr>
        <w:pStyle w:val="Odsekzoznamu"/>
        <w:numPr>
          <w:ilvl w:val="0"/>
          <w:numId w:val="27"/>
        </w:numPr>
        <w:contextualSpacing w:val="0"/>
        <w:jc w:val="both"/>
        <w:rPr>
          <w:rFonts w:ascii="Arial Narrow" w:hAnsi="Arial Narrow"/>
          <w:vanish/>
          <w:sz w:val="22"/>
          <w:szCs w:val="22"/>
        </w:rPr>
      </w:pPr>
    </w:p>
    <w:p w14:paraId="0729553C" w14:textId="72EF3966" w:rsidR="00CD14ED" w:rsidRPr="000A25EB" w:rsidRDefault="00CD14ED" w:rsidP="00CD14ED">
      <w:pPr>
        <w:numPr>
          <w:ilvl w:val="1"/>
          <w:numId w:val="30"/>
        </w:numPr>
        <w:spacing w:after="0" w:line="240" w:lineRule="auto"/>
        <w:ind w:left="567" w:hanging="567"/>
        <w:jc w:val="both"/>
        <w:rPr>
          <w:rFonts w:ascii="Arial Narrow" w:hAnsi="Arial Narrow"/>
        </w:rPr>
      </w:pPr>
      <w:r w:rsidRPr="000A25EB">
        <w:rPr>
          <w:rFonts w:ascii="Arial Narrow" w:hAnsi="Arial Narrow"/>
        </w:rPr>
        <w:t>Akákoľvek písomnosť alebo iné správy, ktoré sa doručujú v súvislosti s Dohodou (každá z nich ďalej ako „</w:t>
      </w:r>
      <w:r w:rsidRPr="000A25EB">
        <w:rPr>
          <w:rFonts w:ascii="Arial Narrow" w:hAnsi="Arial Narrow"/>
          <w:b/>
        </w:rPr>
        <w:t>Oznámenie</w:t>
      </w:r>
      <w:r w:rsidRPr="000A25EB">
        <w:rPr>
          <w:rFonts w:ascii="Arial Narrow" w:hAnsi="Arial Narrow"/>
        </w:rPr>
        <w:t>“) musia byť v písomnej podobe doručené:</w:t>
      </w:r>
    </w:p>
    <w:p w14:paraId="57B78E86" w14:textId="77777777" w:rsidR="00CD14ED" w:rsidRPr="000A25EB" w:rsidRDefault="00CD14ED" w:rsidP="00CD14ED">
      <w:pPr>
        <w:numPr>
          <w:ilvl w:val="0"/>
          <w:numId w:val="28"/>
        </w:numPr>
        <w:spacing w:after="0" w:line="240" w:lineRule="auto"/>
        <w:ind w:left="709" w:hanging="709"/>
        <w:jc w:val="both"/>
        <w:rPr>
          <w:rFonts w:ascii="Arial Narrow" w:hAnsi="Arial Narrow"/>
          <w:vanish/>
        </w:rPr>
      </w:pPr>
    </w:p>
    <w:p w14:paraId="37E39F92" w14:textId="77777777" w:rsidR="00CD14ED" w:rsidRPr="000A25EB" w:rsidRDefault="00CD14ED" w:rsidP="00CD14ED">
      <w:pPr>
        <w:numPr>
          <w:ilvl w:val="0"/>
          <w:numId w:val="28"/>
        </w:numPr>
        <w:spacing w:after="0" w:line="240" w:lineRule="auto"/>
        <w:ind w:left="709" w:hanging="709"/>
        <w:jc w:val="both"/>
        <w:rPr>
          <w:rFonts w:ascii="Arial Narrow" w:hAnsi="Arial Narrow"/>
          <w:vanish/>
        </w:rPr>
      </w:pPr>
    </w:p>
    <w:p w14:paraId="326D654E" w14:textId="77777777" w:rsidR="00CD14ED" w:rsidRPr="000A25EB" w:rsidRDefault="00CD14ED" w:rsidP="00CD14ED">
      <w:pPr>
        <w:numPr>
          <w:ilvl w:val="0"/>
          <w:numId w:val="28"/>
        </w:numPr>
        <w:spacing w:after="0" w:line="240" w:lineRule="auto"/>
        <w:ind w:left="709" w:hanging="709"/>
        <w:jc w:val="both"/>
        <w:rPr>
          <w:rFonts w:ascii="Arial Narrow" w:hAnsi="Arial Narrow"/>
          <w:vanish/>
        </w:rPr>
      </w:pPr>
    </w:p>
    <w:p w14:paraId="29D41CD5" w14:textId="77777777" w:rsidR="00CD14ED" w:rsidRPr="000A25EB" w:rsidRDefault="00CD14ED" w:rsidP="00CD14ED">
      <w:pPr>
        <w:numPr>
          <w:ilvl w:val="0"/>
          <w:numId w:val="28"/>
        </w:numPr>
        <w:spacing w:after="0" w:line="240" w:lineRule="auto"/>
        <w:ind w:left="709" w:hanging="709"/>
        <w:jc w:val="both"/>
        <w:rPr>
          <w:rFonts w:ascii="Arial Narrow" w:hAnsi="Arial Narrow"/>
          <w:vanish/>
        </w:rPr>
      </w:pPr>
    </w:p>
    <w:p w14:paraId="4962D365" w14:textId="77777777" w:rsidR="00CD14ED" w:rsidRPr="000A25EB" w:rsidRDefault="00CD14ED" w:rsidP="00CD14ED">
      <w:pPr>
        <w:numPr>
          <w:ilvl w:val="0"/>
          <w:numId w:val="28"/>
        </w:numPr>
        <w:spacing w:after="0" w:line="240" w:lineRule="auto"/>
        <w:ind w:left="709" w:hanging="709"/>
        <w:jc w:val="both"/>
        <w:rPr>
          <w:rFonts w:ascii="Arial Narrow" w:hAnsi="Arial Narrow"/>
          <w:vanish/>
        </w:rPr>
      </w:pPr>
    </w:p>
    <w:p w14:paraId="6F54B67C" w14:textId="77777777" w:rsidR="00CD14ED" w:rsidRPr="000A25EB" w:rsidRDefault="00CD14ED" w:rsidP="00CD14ED">
      <w:pPr>
        <w:numPr>
          <w:ilvl w:val="0"/>
          <w:numId w:val="28"/>
        </w:numPr>
        <w:spacing w:after="0" w:line="240" w:lineRule="auto"/>
        <w:ind w:left="709" w:hanging="709"/>
        <w:jc w:val="both"/>
        <w:rPr>
          <w:rFonts w:ascii="Arial Narrow" w:hAnsi="Arial Narrow"/>
          <w:vanish/>
        </w:rPr>
      </w:pPr>
    </w:p>
    <w:p w14:paraId="1FE9A95C" w14:textId="77777777" w:rsidR="00CD14ED" w:rsidRPr="000A25EB" w:rsidRDefault="00CD14ED" w:rsidP="00CD14ED">
      <w:pPr>
        <w:numPr>
          <w:ilvl w:val="0"/>
          <w:numId w:val="28"/>
        </w:numPr>
        <w:spacing w:after="0" w:line="240" w:lineRule="auto"/>
        <w:ind w:left="709" w:hanging="709"/>
        <w:jc w:val="both"/>
        <w:rPr>
          <w:rFonts w:ascii="Arial Narrow" w:hAnsi="Arial Narrow"/>
          <w:vanish/>
        </w:rPr>
      </w:pPr>
    </w:p>
    <w:p w14:paraId="62130111" w14:textId="77777777" w:rsidR="00CD14ED" w:rsidRPr="000A25EB" w:rsidRDefault="00CD14ED" w:rsidP="00CD14ED">
      <w:pPr>
        <w:numPr>
          <w:ilvl w:val="0"/>
          <w:numId w:val="28"/>
        </w:numPr>
        <w:spacing w:after="0" w:line="240" w:lineRule="auto"/>
        <w:ind w:left="709" w:hanging="709"/>
        <w:jc w:val="both"/>
        <w:rPr>
          <w:rFonts w:ascii="Arial Narrow" w:hAnsi="Arial Narrow"/>
          <w:vanish/>
        </w:rPr>
      </w:pPr>
    </w:p>
    <w:p w14:paraId="0E1CD06E" w14:textId="77777777" w:rsidR="00CD14ED" w:rsidRPr="000A25EB" w:rsidRDefault="00CD14ED" w:rsidP="00CD14ED">
      <w:pPr>
        <w:numPr>
          <w:ilvl w:val="0"/>
          <w:numId w:val="28"/>
        </w:numPr>
        <w:spacing w:after="0" w:line="240" w:lineRule="auto"/>
        <w:ind w:left="709" w:hanging="709"/>
        <w:jc w:val="both"/>
        <w:rPr>
          <w:rFonts w:ascii="Arial Narrow" w:hAnsi="Arial Narrow"/>
          <w:vanish/>
        </w:rPr>
      </w:pPr>
    </w:p>
    <w:p w14:paraId="0274CAFB" w14:textId="77777777" w:rsidR="00CD14ED" w:rsidRPr="000A25EB" w:rsidRDefault="00CD14ED" w:rsidP="00CD14ED">
      <w:pPr>
        <w:numPr>
          <w:ilvl w:val="0"/>
          <w:numId w:val="28"/>
        </w:numPr>
        <w:spacing w:after="0" w:line="240" w:lineRule="auto"/>
        <w:ind w:left="709" w:hanging="709"/>
        <w:jc w:val="both"/>
        <w:rPr>
          <w:rFonts w:ascii="Arial Narrow" w:hAnsi="Arial Narrow"/>
          <w:vanish/>
        </w:rPr>
      </w:pPr>
    </w:p>
    <w:p w14:paraId="559BA971" w14:textId="77777777" w:rsidR="00CD14ED" w:rsidRPr="000A25EB" w:rsidRDefault="00CD14ED" w:rsidP="00CD14ED">
      <w:pPr>
        <w:numPr>
          <w:ilvl w:val="0"/>
          <w:numId w:val="28"/>
        </w:numPr>
        <w:spacing w:after="0" w:line="240" w:lineRule="auto"/>
        <w:ind w:left="709" w:hanging="709"/>
        <w:jc w:val="both"/>
        <w:rPr>
          <w:rFonts w:ascii="Arial Narrow" w:hAnsi="Arial Narrow"/>
          <w:vanish/>
        </w:rPr>
      </w:pPr>
    </w:p>
    <w:p w14:paraId="4FC03EFA" w14:textId="77777777" w:rsidR="00CD14ED" w:rsidRPr="000A25EB" w:rsidRDefault="00CD14ED" w:rsidP="00CD14ED">
      <w:pPr>
        <w:pStyle w:val="Odsekzoznamu"/>
        <w:numPr>
          <w:ilvl w:val="0"/>
          <w:numId w:val="29"/>
        </w:numPr>
        <w:contextualSpacing w:val="0"/>
        <w:jc w:val="both"/>
        <w:rPr>
          <w:rFonts w:ascii="Arial Narrow" w:hAnsi="Arial Narrow"/>
          <w:sz w:val="22"/>
          <w:szCs w:val="22"/>
        </w:rPr>
      </w:pPr>
      <w:r w:rsidRPr="000A25EB">
        <w:rPr>
          <w:rFonts w:ascii="Arial Narrow" w:hAnsi="Arial Narrow"/>
          <w:sz w:val="22"/>
          <w:szCs w:val="22"/>
        </w:rPr>
        <w:t xml:space="preserve">osobne, </w:t>
      </w:r>
    </w:p>
    <w:p w14:paraId="1D3CCF05" w14:textId="77777777" w:rsidR="00CD14ED" w:rsidRPr="000A25EB" w:rsidRDefault="00CD14ED" w:rsidP="00CD14ED">
      <w:pPr>
        <w:pStyle w:val="Odsekzoznamu"/>
        <w:numPr>
          <w:ilvl w:val="0"/>
          <w:numId w:val="29"/>
        </w:numPr>
        <w:contextualSpacing w:val="0"/>
        <w:jc w:val="both"/>
        <w:rPr>
          <w:rFonts w:ascii="Arial Narrow" w:hAnsi="Arial Narrow"/>
          <w:sz w:val="22"/>
          <w:szCs w:val="22"/>
        </w:rPr>
      </w:pPr>
      <w:r w:rsidRPr="000A25EB">
        <w:rPr>
          <w:rFonts w:ascii="Arial Narrow" w:hAnsi="Arial Narrow"/>
          <w:sz w:val="22"/>
          <w:szCs w:val="22"/>
        </w:rPr>
        <w:t xml:space="preserve">poštou prvou triedou s uhradeným poštovným, </w:t>
      </w:r>
    </w:p>
    <w:p w14:paraId="40DEB042" w14:textId="77777777" w:rsidR="00CD14ED" w:rsidRPr="000A25EB" w:rsidRDefault="00CD14ED" w:rsidP="00CD14ED">
      <w:pPr>
        <w:pStyle w:val="Odsekzoznamu"/>
        <w:numPr>
          <w:ilvl w:val="0"/>
          <w:numId w:val="29"/>
        </w:numPr>
        <w:contextualSpacing w:val="0"/>
        <w:jc w:val="both"/>
        <w:rPr>
          <w:rFonts w:ascii="Arial Narrow" w:hAnsi="Arial Narrow"/>
          <w:sz w:val="22"/>
          <w:szCs w:val="22"/>
        </w:rPr>
      </w:pPr>
      <w:r w:rsidRPr="000A25EB">
        <w:rPr>
          <w:rFonts w:ascii="Arial Narrow" w:hAnsi="Arial Narrow"/>
          <w:sz w:val="22"/>
          <w:szCs w:val="22"/>
        </w:rPr>
        <w:t xml:space="preserve">kuriérom prostredníctvom  kuriérskej spoločnosti alebo </w:t>
      </w:r>
    </w:p>
    <w:p w14:paraId="3A1CABB8" w14:textId="77777777" w:rsidR="00CD14ED" w:rsidRPr="000A25EB" w:rsidRDefault="00CD14ED" w:rsidP="00CD14ED">
      <w:pPr>
        <w:pStyle w:val="Odsekzoznamu"/>
        <w:numPr>
          <w:ilvl w:val="0"/>
          <w:numId w:val="29"/>
        </w:numPr>
        <w:contextualSpacing w:val="0"/>
        <w:jc w:val="both"/>
        <w:rPr>
          <w:rFonts w:ascii="Arial Narrow" w:hAnsi="Arial Narrow"/>
          <w:sz w:val="22"/>
          <w:szCs w:val="22"/>
        </w:rPr>
      </w:pPr>
      <w:r w:rsidRPr="000A25EB">
        <w:rPr>
          <w:rFonts w:ascii="Arial Narrow" w:hAnsi="Arial Narrow"/>
          <w:sz w:val="22"/>
          <w:szCs w:val="22"/>
        </w:rPr>
        <w:t>elektronickou poštou na adresy, ktoré budú oznámené v súlade s týmto článkom Dohody.</w:t>
      </w:r>
    </w:p>
    <w:p w14:paraId="78F48037" w14:textId="77777777" w:rsidR="00CD14ED" w:rsidRPr="000A25EB" w:rsidRDefault="00CD14ED" w:rsidP="00CD14ED">
      <w:pPr>
        <w:pStyle w:val="Odsekzoznamu"/>
        <w:ind w:left="1474"/>
        <w:jc w:val="both"/>
        <w:rPr>
          <w:rFonts w:ascii="Arial Narrow" w:hAnsi="Arial Narrow"/>
          <w:sz w:val="22"/>
          <w:szCs w:val="22"/>
        </w:rPr>
      </w:pPr>
    </w:p>
    <w:p w14:paraId="56E7BE08" w14:textId="77777777" w:rsidR="00CD14ED" w:rsidRPr="000A25EB" w:rsidRDefault="00CD14ED" w:rsidP="00CD14ED">
      <w:pPr>
        <w:numPr>
          <w:ilvl w:val="1"/>
          <w:numId w:val="30"/>
        </w:numPr>
        <w:spacing w:after="0" w:line="240" w:lineRule="auto"/>
        <w:ind w:left="709" w:hanging="709"/>
        <w:jc w:val="both"/>
        <w:rPr>
          <w:rFonts w:ascii="Arial Narrow" w:hAnsi="Arial Narrow"/>
        </w:rPr>
      </w:pPr>
      <w:r w:rsidRPr="000A25EB">
        <w:rPr>
          <w:rFonts w:ascii="Arial Narrow" w:hAnsi="Arial Narrow"/>
        </w:rPr>
        <w:t>Oznámenie poskytované Kupujúcemu bude zaslané na adresu uvedenú nižšie alebo inej osobe alebo na inú adresu, ktorú Kupujúci priebežne písomne oznámi Predávajúcemu v súlade s týmto článkom Dohody:</w:t>
      </w:r>
    </w:p>
    <w:p w14:paraId="13722315" w14:textId="77777777" w:rsidR="00CD14ED" w:rsidRPr="000A25EB" w:rsidRDefault="00CD14ED" w:rsidP="00CD14ED">
      <w:pPr>
        <w:ind w:firstLine="709"/>
        <w:rPr>
          <w:rFonts w:ascii="Arial Narrow" w:hAnsi="Arial Narrow"/>
        </w:rPr>
      </w:pPr>
      <w:r w:rsidRPr="000A25EB">
        <w:rPr>
          <w:rFonts w:ascii="Arial Narrow" w:hAnsi="Arial Narrow"/>
        </w:rPr>
        <w:t>Kupujúci:</w:t>
      </w:r>
    </w:p>
    <w:p w14:paraId="1CB89EDE" w14:textId="77777777" w:rsidR="00CD14ED" w:rsidRPr="000A25EB" w:rsidRDefault="00CD14ED" w:rsidP="00CD14ED">
      <w:pPr>
        <w:pStyle w:val="Default"/>
        <w:ind w:left="680"/>
        <w:jc w:val="both"/>
        <w:rPr>
          <w:rFonts w:ascii="Arial Narrow" w:hAnsi="Arial Narrow"/>
          <w:sz w:val="22"/>
          <w:szCs w:val="22"/>
        </w:rPr>
      </w:pPr>
      <w:r w:rsidRPr="000A25EB">
        <w:rPr>
          <w:rFonts w:ascii="Arial Narrow" w:hAnsi="Arial Narrow"/>
          <w:sz w:val="22"/>
          <w:szCs w:val="22"/>
        </w:rPr>
        <w:t xml:space="preserve"> Ministerstvo vnútra Slovenskej republiky </w:t>
      </w:r>
    </w:p>
    <w:p w14:paraId="71B37400" w14:textId="77777777" w:rsidR="00CD14ED" w:rsidRPr="000A25EB" w:rsidRDefault="00CD14ED" w:rsidP="00CD14ED">
      <w:pPr>
        <w:ind w:firstLine="709"/>
        <w:rPr>
          <w:rFonts w:ascii="Arial Narrow" w:hAnsi="Arial Narrow"/>
        </w:rPr>
      </w:pPr>
      <w:r w:rsidRPr="000A25EB">
        <w:rPr>
          <w:rFonts w:ascii="Arial Narrow" w:hAnsi="Arial Narrow"/>
        </w:rPr>
        <w:t xml:space="preserve">Pribinova 2, 812 72 Bratislava – Staré Mesto Slovenská republika </w:t>
      </w:r>
    </w:p>
    <w:p w14:paraId="0C761D8A" w14:textId="77777777" w:rsidR="00CD14ED" w:rsidRPr="000A25EB" w:rsidRDefault="00CD14ED" w:rsidP="00CD14ED">
      <w:pPr>
        <w:ind w:firstLine="709"/>
        <w:rPr>
          <w:rFonts w:ascii="Arial Narrow" w:hAnsi="Arial Narrow"/>
        </w:rPr>
      </w:pPr>
      <w:r w:rsidRPr="000A25EB">
        <w:rPr>
          <w:rFonts w:ascii="Arial Narrow" w:hAnsi="Arial Narrow"/>
        </w:rPr>
        <w:t xml:space="preserve">k rukám:  </w:t>
      </w:r>
      <w:r w:rsidRPr="000A25EB">
        <w:rPr>
          <w:rFonts w:ascii="Arial Narrow" w:hAnsi="Arial Narrow"/>
        </w:rPr>
        <w:tab/>
      </w:r>
      <w:r w:rsidRPr="000A25EB">
        <w:rPr>
          <w:rFonts w:ascii="Arial Narrow" w:hAnsi="Arial Narrow"/>
          <w:i/>
          <w:highlight w:val="yellow"/>
        </w:rPr>
        <w:t>(doplní verejný obstarávateľ)</w:t>
      </w:r>
    </w:p>
    <w:p w14:paraId="07A84D2E" w14:textId="5425450D" w:rsidR="00CD14ED" w:rsidRPr="000A25EB" w:rsidRDefault="00CD14ED" w:rsidP="004F3CAA">
      <w:pPr>
        <w:ind w:firstLine="709"/>
        <w:rPr>
          <w:rFonts w:ascii="Arial Narrow" w:hAnsi="Arial Narrow"/>
        </w:rPr>
      </w:pPr>
      <w:r w:rsidRPr="000A25EB">
        <w:rPr>
          <w:rFonts w:ascii="Arial Narrow" w:hAnsi="Arial Narrow"/>
        </w:rPr>
        <w:t xml:space="preserve">email: </w:t>
      </w:r>
      <w:r w:rsidRPr="000A25EB">
        <w:rPr>
          <w:rFonts w:ascii="Arial Narrow" w:hAnsi="Arial Narrow"/>
        </w:rPr>
        <w:tab/>
      </w:r>
      <w:r w:rsidRPr="000A25EB">
        <w:rPr>
          <w:rFonts w:ascii="Arial Narrow" w:hAnsi="Arial Narrow"/>
        </w:rPr>
        <w:tab/>
      </w:r>
      <w:r w:rsidRPr="000A25EB">
        <w:rPr>
          <w:rFonts w:ascii="Arial Narrow" w:hAnsi="Arial Narrow"/>
          <w:i/>
          <w:highlight w:val="yellow"/>
        </w:rPr>
        <w:t>(doplní verejný obstarávateľ)</w:t>
      </w:r>
    </w:p>
    <w:p w14:paraId="5EA58259" w14:textId="77777777" w:rsidR="00CD14ED" w:rsidRPr="000A25EB" w:rsidRDefault="00CD14ED" w:rsidP="00CD14ED">
      <w:pPr>
        <w:numPr>
          <w:ilvl w:val="1"/>
          <w:numId w:val="30"/>
        </w:numPr>
        <w:spacing w:after="0" w:line="240" w:lineRule="auto"/>
        <w:ind w:left="709" w:hanging="709"/>
        <w:jc w:val="both"/>
        <w:rPr>
          <w:rFonts w:ascii="Arial Narrow" w:hAnsi="Arial Narrow"/>
        </w:rPr>
      </w:pPr>
      <w:r w:rsidRPr="000A25EB">
        <w:rPr>
          <w:rFonts w:ascii="Arial Narrow" w:hAnsi="Arial Narrow"/>
        </w:rPr>
        <w:t>Oznámenie poskytované Predávajúcemu bude zaslané na adresu uvedenú nižšie alebo inej osobe alebo na inú adresu, ktorú Predávajúci priebežne písomne oznámi Kupujúcemu v súlade s týmto článkom Dohody:</w:t>
      </w:r>
    </w:p>
    <w:p w14:paraId="0E8689B8" w14:textId="77777777" w:rsidR="00CD14ED" w:rsidRPr="000A25EB" w:rsidRDefault="00CD14ED" w:rsidP="00CD14ED">
      <w:pPr>
        <w:ind w:left="709" w:hanging="29"/>
        <w:rPr>
          <w:rFonts w:ascii="Arial Narrow" w:hAnsi="Arial Narrow"/>
        </w:rPr>
      </w:pPr>
      <w:r w:rsidRPr="000A25EB">
        <w:rPr>
          <w:rFonts w:ascii="Arial Narrow" w:hAnsi="Arial Narrow"/>
        </w:rPr>
        <w:t xml:space="preserve"> Predávajúci: </w:t>
      </w:r>
    </w:p>
    <w:p w14:paraId="5A5E1535" w14:textId="77777777" w:rsidR="00CD14ED" w:rsidRPr="000A25EB" w:rsidRDefault="00CD14ED" w:rsidP="00CD14ED">
      <w:pPr>
        <w:ind w:left="709" w:hanging="709"/>
        <w:rPr>
          <w:rFonts w:ascii="Arial Narrow" w:hAnsi="Arial Narrow"/>
        </w:rPr>
      </w:pPr>
      <w:r w:rsidRPr="000A25EB">
        <w:rPr>
          <w:rFonts w:ascii="Arial Narrow" w:hAnsi="Arial Narrow"/>
        </w:rPr>
        <w:t xml:space="preserve">       </w:t>
      </w:r>
      <w:r w:rsidRPr="000A25EB">
        <w:rPr>
          <w:rFonts w:ascii="Arial Narrow" w:hAnsi="Arial Narrow"/>
        </w:rPr>
        <w:tab/>
        <w:t xml:space="preserve">k rukám: </w:t>
      </w:r>
      <w:r w:rsidRPr="000A25EB">
        <w:rPr>
          <w:rFonts w:ascii="Arial Narrow" w:hAnsi="Arial Narrow"/>
        </w:rPr>
        <w:tab/>
      </w:r>
      <w:r w:rsidRPr="000A25EB">
        <w:rPr>
          <w:rFonts w:ascii="Arial Narrow" w:hAnsi="Arial Narrow"/>
          <w:i/>
          <w:highlight w:val="yellow"/>
        </w:rPr>
        <w:t>(doplní Predávajúci)</w:t>
      </w:r>
    </w:p>
    <w:p w14:paraId="208393D4" w14:textId="052625E2" w:rsidR="00CD14ED" w:rsidRPr="000A25EB" w:rsidRDefault="00CD14ED" w:rsidP="004F3CAA">
      <w:pPr>
        <w:ind w:left="709" w:hanging="29"/>
        <w:rPr>
          <w:rFonts w:ascii="Arial Narrow" w:hAnsi="Arial Narrow"/>
        </w:rPr>
      </w:pPr>
      <w:r w:rsidRPr="000A25EB">
        <w:rPr>
          <w:rFonts w:ascii="Arial Narrow" w:hAnsi="Arial Narrow"/>
        </w:rPr>
        <w:t xml:space="preserve">email: </w:t>
      </w:r>
      <w:r w:rsidRPr="000A25EB">
        <w:rPr>
          <w:rFonts w:ascii="Arial Narrow" w:hAnsi="Arial Narrow"/>
        </w:rPr>
        <w:tab/>
      </w:r>
      <w:r w:rsidRPr="000A25EB">
        <w:rPr>
          <w:rFonts w:ascii="Arial Narrow" w:hAnsi="Arial Narrow"/>
        </w:rPr>
        <w:tab/>
      </w:r>
      <w:r w:rsidRPr="000A25EB">
        <w:rPr>
          <w:rFonts w:ascii="Arial Narrow" w:hAnsi="Arial Narrow"/>
          <w:i/>
          <w:highlight w:val="yellow"/>
        </w:rPr>
        <w:t>(doplní Predávajúci)</w:t>
      </w:r>
    </w:p>
    <w:p w14:paraId="72CADEF7" w14:textId="77777777" w:rsidR="00CD14ED" w:rsidRPr="000A25EB" w:rsidRDefault="00CD14ED" w:rsidP="00CD14ED">
      <w:pPr>
        <w:numPr>
          <w:ilvl w:val="1"/>
          <w:numId w:val="30"/>
        </w:numPr>
        <w:spacing w:after="0" w:line="240" w:lineRule="auto"/>
        <w:ind w:left="709" w:hanging="709"/>
        <w:jc w:val="both"/>
        <w:rPr>
          <w:rFonts w:ascii="Arial Narrow" w:hAnsi="Arial Narrow"/>
        </w:rPr>
      </w:pPr>
      <w:r w:rsidRPr="000A25EB">
        <w:rPr>
          <w:rFonts w:ascii="Arial Narrow" w:hAnsi="Arial Narrow"/>
        </w:rPr>
        <w:t>Oznámenie nadobúda účinnosť okamihom jeho prevzatia a má sa za prevzaté:</w:t>
      </w:r>
    </w:p>
    <w:p w14:paraId="6BD89759" w14:textId="77777777" w:rsidR="00CD14ED" w:rsidRPr="000A25EB" w:rsidRDefault="00CD14ED" w:rsidP="00CD14ED">
      <w:pPr>
        <w:spacing w:line="240" w:lineRule="auto"/>
        <w:ind w:left="709"/>
        <w:jc w:val="both"/>
        <w:rPr>
          <w:rFonts w:ascii="Arial Narrow" w:hAnsi="Arial Narrow"/>
        </w:rPr>
      </w:pPr>
      <w:r w:rsidRPr="000A25EB">
        <w:rPr>
          <w:rFonts w:ascii="Arial Narrow" w:hAnsi="Arial Narrow"/>
        </w:rPr>
        <w:t xml:space="preserve">15.4.1  v čase jeho doručenia (alebo odmietnutia jeho prevzatia), pokiaľ sa doručuje osobne alebo   </w:t>
      </w:r>
      <w:r w:rsidRPr="000A25EB">
        <w:rPr>
          <w:rFonts w:ascii="Arial Narrow" w:hAnsi="Arial Narrow"/>
        </w:rPr>
        <w:br/>
        <w:t xml:space="preserve">             kuriérom; alebo</w:t>
      </w:r>
    </w:p>
    <w:p w14:paraId="6F3327A4" w14:textId="77777777" w:rsidR="00CD14ED" w:rsidRPr="000A25EB" w:rsidRDefault="00CD14ED" w:rsidP="00CD14ED">
      <w:pPr>
        <w:spacing w:line="240" w:lineRule="auto"/>
        <w:ind w:left="709"/>
        <w:jc w:val="both"/>
        <w:rPr>
          <w:rFonts w:ascii="Arial Narrow" w:hAnsi="Arial Narrow"/>
        </w:rPr>
      </w:pPr>
      <w:r w:rsidRPr="000A25EB">
        <w:rPr>
          <w:rFonts w:ascii="Arial Narrow" w:hAnsi="Arial Narrow"/>
        </w:rPr>
        <w:t xml:space="preserve">15.4.2  v čase jeho doručenia, ale najneskôr v piaty (5) kalendárny deň po jeho odoslaní, pokiaľ sa  </w:t>
      </w:r>
      <w:r w:rsidRPr="000A25EB">
        <w:rPr>
          <w:rFonts w:ascii="Arial Narrow" w:hAnsi="Arial Narrow"/>
        </w:rPr>
        <w:br/>
        <w:t xml:space="preserve">             doručuje ako poštová zásielka prvej triedy s uhradeným poštovným; alebo</w:t>
      </w:r>
    </w:p>
    <w:p w14:paraId="3683DCD2" w14:textId="4652BEB8" w:rsidR="00CD14ED" w:rsidRPr="000A25EB" w:rsidRDefault="00CD14ED" w:rsidP="004F3CAA">
      <w:pPr>
        <w:spacing w:line="240" w:lineRule="auto"/>
        <w:ind w:left="709"/>
        <w:jc w:val="both"/>
        <w:rPr>
          <w:rFonts w:ascii="Arial Narrow" w:hAnsi="Arial Narrow"/>
        </w:rPr>
      </w:pPr>
      <w:r w:rsidRPr="000A25EB">
        <w:rPr>
          <w:rFonts w:ascii="Arial Narrow" w:hAnsi="Arial Narrow"/>
        </w:rPr>
        <w:t xml:space="preserve">15.4.3   v čase jeho doručenia, ale najneskôr nasledujúci kalendárny deň po jeho odoslaní, pokiaľ sa </w:t>
      </w:r>
      <w:r w:rsidRPr="000A25EB">
        <w:rPr>
          <w:rFonts w:ascii="Arial Narrow" w:hAnsi="Arial Narrow"/>
        </w:rPr>
        <w:br/>
        <w:t xml:space="preserve">              doručuje prostredníctvom elektronickej pošty.</w:t>
      </w:r>
    </w:p>
    <w:p w14:paraId="56518BEE" w14:textId="44E8ECAD" w:rsidR="00CD14ED" w:rsidRPr="000A25EB" w:rsidRDefault="00CD14ED" w:rsidP="00CD14ED">
      <w:pPr>
        <w:numPr>
          <w:ilvl w:val="1"/>
          <w:numId w:val="30"/>
        </w:numPr>
        <w:spacing w:after="0" w:line="240" w:lineRule="auto"/>
        <w:ind w:left="709" w:hanging="709"/>
        <w:jc w:val="both"/>
        <w:rPr>
          <w:rFonts w:ascii="Arial Narrow" w:hAnsi="Arial Narrow"/>
        </w:rPr>
      </w:pPr>
      <w:r w:rsidRPr="000A25EB">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6CC7CC5" w14:textId="77777777" w:rsidR="00CD14ED" w:rsidRPr="000A25EB" w:rsidRDefault="00CD14ED" w:rsidP="00CD14ED">
      <w:pPr>
        <w:spacing w:after="0" w:line="240" w:lineRule="auto"/>
        <w:ind w:left="709"/>
        <w:jc w:val="both"/>
        <w:rPr>
          <w:rFonts w:ascii="Arial Narrow" w:hAnsi="Arial Narrow"/>
        </w:rPr>
      </w:pPr>
    </w:p>
    <w:p w14:paraId="117214D6" w14:textId="77777777" w:rsidR="00CD14ED" w:rsidRPr="000A25EB" w:rsidRDefault="00CD14ED" w:rsidP="00CD14ED">
      <w:pPr>
        <w:numPr>
          <w:ilvl w:val="1"/>
          <w:numId w:val="30"/>
        </w:numPr>
        <w:spacing w:after="0" w:line="240" w:lineRule="auto"/>
        <w:ind w:left="709" w:hanging="709"/>
        <w:jc w:val="both"/>
        <w:rPr>
          <w:rFonts w:ascii="Arial Narrow" w:hAnsi="Arial Narrow"/>
        </w:rPr>
      </w:pPr>
      <w:r w:rsidRPr="000A25EB">
        <w:rPr>
          <w:rFonts w:ascii="Arial Narrow" w:hAnsi="Arial Narrow"/>
        </w:rPr>
        <w:t xml:space="preserve">Zmluvné strany sa dohodli, že Predávajúci nie je oprávnený jednostranne započítať akúkoľvek svoju pohľadávku voči pohľadávkam Kupujúceho. </w:t>
      </w:r>
    </w:p>
    <w:p w14:paraId="60961461" w14:textId="77777777" w:rsidR="00CD14ED" w:rsidRPr="000A25EB" w:rsidRDefault="00CD14ED" w:rsidP="00CD14ED">
      <w:pPr>
        <w:pStyle w:val="Odsekzoznamu"/>
        <w:rPr>
          <w:rFonts w:ascii="Arial Narrow" w:hAnsi="Arial Narrow"/>
          <w:sz w:val="22"/>
          <w:szCs w:val="22"/>
        </w:rPr>
      </w:pPr>
    </w:p>
    <w:p w14:paraId="7898C7BE" w14:textId="77777777" w:rsidR="00CD14ED" w:rsidRPr="000A25EB" w:rsidRDefault="00CD14ED" w:rsidP="00CD14ED">
      <w:pPr>
        <w:numPr>
          <w:ilvl w:val="1"/>
          <w:numId w:val="30"/>
        </w:numPr>
        <w:spacing w:after="0" w:line="240" w:lineRule="auto"/>
        <w:ind w:left="709" w:hanging="709"/>
        <w:jc w:val="both"/>
        <w:rPr>
          <w:rFonts w:ascii="Arial Narrow" w:hAnsi="Arial Narrow"/>
          <w:color w:val="000000"/>
        </w:rPr>
      </w:pPr>
      <w:r w:rsidRPr="000A25EB">
        <w:rPr>
          <w:rFonts w:ascii="Arial Narrow" w:hAnsi="Arial Narrow"/>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0A25EB">
        <w:rPr>
          <w:rFonts w:ascii="Arial Narrow" w:hAnsi="Arial Narrow"/>
          <w:color w:val="000000"/>
        </w:rPr>
        <w:t>Dohody, avšak zákonnosť, platnosť a vykonateľnosť zvyšných ustanovení Dohody zostane nedotknutá.</w:t>
      </w:r>
    </w:p>
    <w:p w14:paraId="1833C38E" w14:textId="77777777" w:rsidR="00CD14ED" w:rsidRPr="000A25EB" w:rsidRDefault="00CD14ED" w:rsidP="00CD14ED">
      <w:pPr>
        <w:pStyle w:val="Odsekzoznamu"/>
        <w:rPr>
          <w:rFonts w:ascii="Arial Narrow" w:hAnsi="Arial Narrow"/>
          <w:color w:val="000000"/>
          <w:sz w:val="22"/>
          <w:szCs w:val="22"/>
        </w:rPr>
      </w:pPr>
    </w:p>
    <w:p w14:paraId="14E1D80F" w14:textId="77777777" w:rsidR="00CD14ED" w:rsidRPr="000A25EB" w:rsidRDefault="00CD14ED" w:rsidP="00CD14ED">
      <w:pPr>
        <w:numPr>
          <w:ilvl w:val="1"/>
          <w:numId w:val="30"/>
        </w:numPr>
        <w:spacing w:after="0" w:line="240" w:lineRule="auto"/>
        <w:ind w:left="709" w:hanging="709"/>
        <w:jc w:val="both"/>
        <w:rPr>
          <w:rFonts w:ascii="Arial Narrow" w:hAnsi="Arial Narrow"/>
        </w:rPr>
      </w:pPr>
      <w:r w:rsidRPr="000A25EB">
        <w:rPr>
          <w:rFonts w:ascii="Arial Narrow" w:hAnsi="Arial Narrow"/>
        </w:rPr>
        <w:lastRenderedPageBreak/>
        <w:t>Zmluvné strany sa dohodli, že pohľadávky Zmluvnej strany vyplývajúce z tejto Dohody môžu byť postúpené na tretie osoby len s predchádzajúcim písomným súhlasom druhej Zmluvnej strany.</w:t>
      </w:r>
    </w:p>
    <w:p w14:paraId="372A7724" w14:textId="77777777" w:rsidR="00CD14ED" w:rsidRPr="000A25EB" w:rsidRDefault="00CD14ED" w:rsidP="00CD14ED">
      <w:pPr>
        <w:pStyle w:val="Odsekzoznamu"/>
        <w:rPr>
          <w:rFonts w:ascii="Arial Narrow" w:hAnsi="Arial Narrow"/>
          <w:sz w:val="22"/>
          <w:szCs w:val="22"/>
        </w:rPr>
      </w:pPr>
    </w:p>
    <w:p w14:paraId="732962B0" w14:textId="6B34F96B" w:rsidR="00CD14ED" w:rsidRPr="000A25EB" w:rsidRDefault="00CD14ED" w:rsidP="00CD14ED">
      <w:pPr>
        <w:numPr>
          <w:ilvl w:val="1"/>
          <w:numId w:val="30"/>
        </w:numPr>
        <w:spacing w:after="0" w:line="240" w:lineRule="auto"/>
        <w:ind w:left="709" w:hanging="709"/>
        <w:jc w:val="both"/>
        <w:rPr>
          <w:rFonts w:ascii="Arial Narrow" w:hAnsi="Arial Narrow"/>
        </w:rPr>
      </w:pPr>
      <w:r w:rsidRPr="000A25EB">
        <w:rPr>
          <w:rFonts w:ascii="Arial Narrow" w:hAnsi="Arial Narrow"/>
        </w:rPr>
        <w:t xml:space="preserve">Predávajúci sa zaväzuje poskytnúť Kupujúcemu všetku súčinnosť nevyhnutnú na plnenie tejto Dohody. </w:t>
      </w:r>
    </w:p>
    <w:p w14:paraId="15BBE623" w14:textId="77777777" w:rsidR="00CD14ED" w:rsidRPr="000A25EB" w:rsidRDefault="00CD14ED" w:rsidP="00CD14ED">
      <w:pPr>
        <w:spacing w:after="60"/>
        <w:jc w:val="both"/>
        <w:rPr>
          <w:rFonts w:ascii="Arial Narrow" w:hAnsi="Arial Narrow"/>
        </w:rPr>
      </w:pPr>
    </w:p>
    <w:p w14:paraId="3D85C80E" w14:textId="77777777" w:rsidR="00F967DD" w:rsidRPr="000A25EB" w:rsidRDefault="00F967DD" w:rsidP="00A00914">
      <w:pPr>
        <w:pStyle w:val="Bezriadkovania"/>
        <w:spacing w:line="276" w:lineRule="auto"/>
        <w:jc w:val="center"/>
        <w:rPr>
          <w:rFonts w:ascii="Arial Narrow" w:hAnsi="Arial Narrow"/>
          <w:b/>
        </w:rPr>
      </w:pPr>
    </w:p>
    <w:p w14:paraId="25F1D6ED" w14:textId="77777777" w:rsidR="00CD14ED" w:rsidRPr="000A25EB" w:rsidRDefault="00CD14ED" w:rsidP="00CD14ED">
      <w:pPr>
        <w:spacing w:after="0"/>
        <w:jc w:val="center"/>
        <w:rPr>
          <w:rFonts w:ascii="Arial Narrow" w:hAnsi="Arial Narrow"/>
          <w:b/>
        </w:rPr>
      </w:pPr>
      <w:r w:rsidRPr="000A25EB">
        <w:rPr>
          <w:rFonts w:ascii="Arial Narrow" w:hAnsi="Arial Narrow"/>
          <w:b/>
        </w:rPr>
        <w:t>Čl. XVI</w:t>
      </w:r>
    </w:p>
    <w:p w14:paraId="49CF0C0D" w14:textId="77777777" w:rsidR="00CD14ED" w:rsidRPr="000A25EB" w:rsidRDefault="00CD14ED" w:rsidP="00CD14ED">
      <w:pPr>
        <w:spacing w:after="0"/>
        <w:jc w:val="center"/>
        <w:rPr>
          <w:rFonts w:ascii="Arial Narrow" w:hAnsi="Arial Narrow"/>
          <w:b/>
        </w:rPr>
      </w:pPr>
      <w:r w:rsidRPr="000A25EB">
        <w:rPr>
          <w:rFonts w:ascii="Arial Narrow" w:hAnsi="Arial Narrow"/>
          <w:b/>
        </w:rPr>
        <w:t>ZÁVEREČNÉ USTANOVENIA A RIEŠENIE SPOROV</w:t>
      </w:r>
    </w:p>
    <w:p w14:paraId="270E3347" w14:textId="77777777" w:rsidR="00CD14ED" w:rsidRPr="000A25EB" w:rsidRDefault="00CD14ED" w:rsidP="00CD14ED">
      <w:pPr>
        <w:spacing w:after="0"/>
        <w:jc w:val="center"/>
        <w:rPr>
          <w:rFonts w:ascii="Arial Narrow" w:hAnsi="Arial Narrow"/>
          <w:b/>
        </w:rPr>
      </w:pPr>
    </w:p>
    <w:p w14:paraId="66D1FB7D" w14:textId="77777777" w:rsidR="00CD14ED" w:rsidRPr="000A25EB" w:rsidRDefault="00CD14ED" w:rsidP="00CD14ED">
      <w:pPr>
        <w:pStyle w:val="Odsekzoznamu"/>
        <w:numPr>
          <w:ilvl w:val="1"/>
          <w:numId w:val="32"/>
        </w:numPr>
        <w:ind w:left="567" w:hanging="567"/>
        <w:contextualSpacing w:val="0"/>
        <w:jc w:val="both"/>
        <w:rPr>
          <w:rFonts w:ascii="Arial Narrow" w:hAnsi="Arial Narrow"/>
          <w:sz w:val="22"/>
          <w:szCs w:val="22"/>
        </w:rPr>
      </w:pPr>
      <w:r w:rsidRPr="000A25EB">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20A9DC4E" w14:textId="77777777" w:rsidR="00CD14ED" w:rsidRPr="000A25EB" w:rsidRDefault="00CD14ED" w:rsidP="00CD14ED">
      <w:pPr>
        <w:pStyle w:val="Odsekzoznamu"/>
        <w:ind w:left="567" w:hanging="567"/>
        <w:jc w:val="both"/>
        <w:rPr>
          <w:rFonts w:ascii="Arial Narrow" w:hAnsi="Arial Narrow"/>
          <w:sz w:val="22"/>
          <w:szCs w:val="22"/>
        </w:rPr>
      </w:pPr>
    </w:p>
    <w:p w14:paraId="2F755369" w14:textId="77777777" w:rsidR="00CD14ED" w:rsidRPr="000A25EB" w:rsidRDefault="00CD14ED" w:rsidP="00CD14ED">
      <w:pPr>
        <w:pStyle w:val="Odsekzoznamu"/>
        <w:numPr>
          <w:ilvl w:val="0"/>
          <w:numId w:val="31"/>
        </w:numPr>
        <w:ind w:left="567" w:hanging="567"/>
        <w:contextualSpacing w:val="0"/>
        <w:jc w:val="both"/>
        <w:rPr>
          <w:rFonts w:ascii="Arial Narrow" w:hAnsi="Arial Narrow"/>
          <w:vanish/>
          <w:sz w:val="22"/>
          <w:szCs w:val="22"/>
        </w:rPr>
      </w:pPr>
    </w:p>
    <w:p w14:paraId="430DAA07" w14:textId="77777777" w:rsidR="00CD14ED" w:rsidRPr="000A25EB" w:rsidRDefault="00CD14ED" w:rsidP="00CD14ED">
      <w:pPr>
        <w:pStyle w:val="Odsekzoznamu"/>
        <w:numPr>
          <w:ilvl w:val="1"/>
          <w:numId w:val="32"/>
        </w:numPr>
        <w:ind w:left="567" w:hanging="567"/>
        <w:contextualSpacing w:val="0"/>
        <w:jc w:val="both"/>
        <w:rPr>
          <w:rFonts w:ascii="Arial Narrow" w:hAnsi="Arial Narrow"/>
          <w:sz w:val="22"/>
          <w:szCs w:val="22"/>
        </w:rPr>
      </w:pPr>
      <w:r w:rsidRPr="000A25EB">
        <w:rPr>
          <w:rFonts w:ascii="Arial Narrow" w:hAnsi="Arial Narrow"/>
          <w:sz w:val="22"/>
          <w:szCs w:val="22"/>
        </w:rPr>
        <w:t>Neoddeliteľnou súčasťou tejto Dohody je:</w:t>
      </w:r>
    </w:p>
    <w:p w14:paraId="7E40A1EF" w14:textId="77777777" w:rsidR="00CD14ED" w:rsidRPr="000A25EB" w:rsidRDefault="00CD14ED" w:rsidP="00CD14ED">
      <w:pPr>
        <w:pStyle w:val="Odsekzoznamu"/>
        <w:tabs>
          <w:tab w:val="left" w:pos="567"/>
        </w:tabs>
        <w:ind w:left="567" w:hanging="567"/>
        <w:jc w:val="both"/>
        <w:rPr>
          <w:rFonts w:ascii="Arial Narrow" w:hAnsi="Arial Narrow"/>
          <w:sz w:val="22"/>
          <w:szCs w:val="22"/>
        </w:rPr>
      </w:pPr>
      <w:r w:rsidRPr="000A25EB">
        <w:rPr>
          <w:rFonts w:ascii="Arial Narrow" w:hAnsi="Arial Narrow"/>
          <w:sz w:val="22"/>
          <w:szCs w:val="22"/>
        </w:rPr>
        <w:tab/>
      </w:r>
      <w:bookmarkStart w:id="3" w:name="_Hlk519967527"/>
      <w:r w:rsidRPr="000A25EB">
        <w:rPr>
          <w:rFonts w:ascii="Arial Narrow" w:hAnsi="Arial Narrow"/>
          <w:sz w:val="22"/>
          <w:szCs w:val="22"/>
        </w:rPr>
        <w:t xml:space="preserve">Príloha č. 1:   Opis predmetu zákazky členený na: </w:t>
      </w:r>
    </w:p>
    <w:p w14:paraId="10915466" w14:textId="77777777" w:rsidR="00CD14ED" w:rsidRPr="000A25EB" w:rsidRDefault="00CD14ED" w:rsidP="00CD14ED">
      <w:pPr>
        <w:pStyle w:val="Odsekzoznamu"/>
        <w:tabs>
          <w:tab w:val="left" w:pos="1701"/>
        </w:tabs>
        <w:ind w:left="567"/>
        <w:jc w:val="both"/>
        <w:rPr>
          <w:rFonts w:ascii="Arial Narrow" w:hAnsi="Arial Narrow"/>
          <w:sz w:val="22"/>
          <w:szCs w:val="22"/>
        </w:rPr>
      </w:pPr>
      <w:r w:rsidRPr="000A25EB">
        <w:rPr>
          <w:rFonts w:ascii="Arial Narrow" w:hAnsi="Arial Narrow"/>
          <w:sz w:val="22"/>
          <w:szCs w:val="22"/>
        </w:rPr>
        <w:tab/>
        <w:t xml:space="preserve">Príloha  č.1.A  -     Opis predmetu zákazky použitý v súťažných podkladoch </w:t>
      </w:r>
    </w:p>
    <w:p w14:paraId="325F8939" w14:textId="77777777" w:rsidR="00CD14ED" w:rsidRPr="000A25EB" w:rsidRDefault="00CD14ED" w:rsidP="00CD14ED">
      <w:pPr>
        <w:pStyle w:val="Odsekzoznamu"/>
        <w:ind w:left="567"/>
        <w:jc w:val="both"/>
        <w:rPr>
          <w:rFonts w:ascii="Arial Narrow" w:hAnsi="Arial Narrow"/>
          <w:sz w:val="22"/>
          <w:szCs w:val="22"/>
        </w:rPr>
      </w:pPr>
      <w:r w:rsidRPr="000A25EB">
        <w:rPr>
          <w:rFonts w:ascii="Arial Narrow" w:hAnsi="Arial Narrow"/>
          <w:sz w:val="22"/>
          <w:szCs w:val="22"/>
        </w:rPr>
        <w:t xml:space="preserve">                       Príloha č. 1.B  -     Ponuka Predávajúceho predložená do verejného obstarávania                                                             </w:t>
      </w:r>
      <w:bookmarkEnd w:id="3"/>
    </w:p>
    <w:p w14:paraId="16202414" w14:textId="77777777" w:rsidR="00CD14ED" w:rsidRPr="000A25EB" w:rsidRDefault="00CD14ED" w:rsidP="00CD14ED">
      <w:pPr>
        <w:pStyle w:val="Odsekzoznamu"/>
        <w:ind w:left="567" w:hanging="141"/>
        <w:jc w:val="both"/>
        <w:rPr>
          <w:rFonts w:ascii="Arial Narrow" w:hAnsi="Arial Narrow"/>
          <w:sz w:val="22"/>
          <w:szCs w:val="22"/>
        </w:rPr>
      </w:pPr>
      <w:r w:rsidRPr="000A25EB">
        <w:rPr>
          <w:rFonts w:ascii="Arial Narrow" w:hAnsi="Arial Narrow"/>
          <w:sz w:val="22"/>
          <w:szCs w:val="22"/>
        </w:rPr>
        <w:t xml:space="preserve">   Príloha č. 2:   Štruktúrovaný rozpočet ceny tejto Dohody</w:t>
      </w:r>
    </w:p>
    <w:p w14:paraId="6A14DAF8" w14:textId="5FB22881" w:rsidR="00CD14ED" w:rsidRPr="000A25EB" w:rsidRDefault="00CD14ED" w:rsidP="00CD14ED">
      <w:pPr>
        <w:pStyle w:val="Odsekzoznamu"/>
        <w:tabs>
          <w:tab w:val="left" w:pos="567"/>
        </w:tabs>
        <w:ind w:left="567" w:hanging="141"/>
        <w:jc w:val="both"/>
        <w:rPr>
          <w:rFonts w:ascii="Arial Narrow" w:hAnsi="Arial Narrow"/>
          <w:sz w:val="22"/>
          <w:szCs w:val="22"/>
        </w:rPr>
      </w:pPr>
      <w:r w:rsidRPr="000A25EB">
        <w:rPr>
          <w:rFonts w:ascii="Arial Narrow" w:hAnsi="Arial Narrow"/>
          <w:sz w:val="22"/>
          <w:szCs w:val="22"/>
        </w:rPr>
        <w:t xml:space="preserve">   Príloha č. 3:   Zoznam subdodávateľov</w:t>
      </w:r>
    </w:p>
    <w:p w14:paraId="50C8B4C1" w14:textId="57AC30C6" w:rsidR="00023839" w:rsidRPr="000A25EB" w:rsidRDefault="00023839" w:rsidP="00CD14ED">
      <w:pPr>
        <w:pStyle w:val="Odsekzoznamu"/>
        <w:tabs>
          <w:tab w:val="left" w:pos="567"/>
        </w:tabs>
        <w:ind w:left="567" w:hanging="141"/>
        <w:jc w:val="both"/>
        <w:rPr>
          <w:rFonts w:ascii="Arial Narrow" w:hAnsi="Arial Narrow"/>
          <w:sz w:val="22"/>
          <w:szCs w:val="22"/>
        </w:rPr>
      </w:pPr>
      <w:r w:rsidRPr="000A25EB">
        <w:rPr>
          <w:rFonts w:ascii="Arial Narrow" w:hAnsi="Arial Narrow"/>
          <w:sz w:val="22"/>
          <w:szCs w:val="22"/>
        </w:rPr>
        <w:tab/>
        <w:t>Príloha č.4:    Užívateľská dokumentácia výrobku (návod na použitie, údržbu)</w:t>
      </w:r>
      <w:r w:rsidRPr="000A25EB">
        <w:rPr>
          <w:rFonts w:ascii="Arial Narrow" w:hAnsi="Arial Narrow"/>
          <w:sz w:val="22"/>
          <w:szCs w:val="22"/>
        </w:rPr>
        <w:tab/>
      </w:r>
    </w:p>
    <w:p w14:paraId="5FCE1AEA" w14:textId="77777777" w:rsidR="00CD14ED" w:rsidRPr="000A25EB" w:rsidRDefault="00CD14ED" w:rsidP="00CD14ED">
      <w:pPr>
        <w:pStyle w:val="Odsekzoznamu"/>
        <w:tabs>
          <w:tab w:val="left" w:pos="567"/>
        </w:tabs>
        <w:ind w:left="567" w:hanging="141"/>
        <w:jc w:val="both"/>
        <w:rPr>
          <w:rFonts w:ascii="Arial Narrow" w:hAnsi="Arial Narrow"/>
          <w:sz w:val="22"/>
          <w:szCs w:val="22"/>
        </w:rPr>
      </w:pPr>
    </w:p>
    <w:p w14:paraId="1BA42772" w14:textId="5519967A" w:rsidR="00CD14ED" w:rsidRPr="000A25EB" w:rsidRDefault="00CD14ED" w:rsidP="00CD14ED">
      <w:pPr>
        <w:pStyle w:val="Odsekzoznamu"/>
        <w:numPr>
          <w:ilvl w:val="1"/>
          <w:numId w:val="32"/>
        </w:numPr>
        <w:ind w:left="567" w:hanging="567"/>
        <w:contextualSpacing w:val="0"/>
        <w:jc w:val="both"/>
        <w:rPr>
          <w:rFonts w:ascii="Arial Narrow" w:hAnsi="Arial Narrow"/>
          <w:sz w:val="22"/>
          <w:szCs w:val="22"/>
        </w:rPr>
      </w:pPr>
      <w:r w:rsidRPr="000A25EB">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51AEADF2" w14:textId="77777777" w:rsidR="00CD14ED" w:rsidRPr="000A25EB" w:rsidRDefault="00CD14ED" w:rsidP="00CD14ED">
      <w:pPr>
        <w:pStyle w:val="Odsekzoznamu"/>
        <w:ind w:left="567"/>
        <w:contextualSpacing w:val="0"/>
        <w:jc w:val="both"/>
        <w:rPr>
          <w:rFonts w:ascii="Arial Narrow" w:hAnsi="Arial Narrow"/>
          <w:sz w:val="22"/>
          <w:szCs w:val="22"/>
        </w:rPr>
      </w:pPr>
    </w:p>
    <w:p w14:paraId="038A0BA5" w14:textId="77777777" w:rsidR="00CD14ED" w:rsidRPr="000A25EB"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r w:rsidRPr="000A25EB">
        <w:rPr>
          <w:rFonts w:ascii="Arial Narrow" w:hAnsi="Arial Narrow"/>
          <w:sz w:val="22"/>
          <w:szCs w:val="22"/>
          <w:lang w:eastAsia="en-US"/>
        </w:rPr>
        <w:t>16.4. 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61ED7A80" w14:textId="77777777" w:rsidR="00CD14ED" w:rsidRPr="000A25EB"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p>
    <w:p w14:paraId="6E817E3A" w14:textId="77777777" w:rsidR="00CD14ED" w:rsidRPr="000A25EB" w:rsidRDefault="00CD14ED" w:rsidP="00CD14ED">
      <w:pPr>
        <w:pStyle w:val="Odsekzoznamu"/>
        <w:widowControl w:val="0"/>
        <w:autoSpaceDE w:val="0"/>
        <w:autoSpaceDN w:val="0"/>
        <w:adjustRightInd w:val="0"/>
        <w:ind w:left="567" w:hanging="567"/>
        <w:jc w:val="both"/>
        <w:rPr>
          <w:rFonts w:ascii="Arial Narrow" w:hAnsi="Arial Narrow"/>
          <w:sz w:val="22"/>
          <w:szCs w:val="22"/>
        </w:rPr>
      </w:pPr>
      <w:r w:rsidRPr="000A25EB">
        <w:rPr>
          <w:rFonts w:ascii="Arial Narrow" w:hAnsi="Arial Narrow"/>
          <w:sz w:val="22"/>
          <w:szCs w:val="22"/>
        </w:rPr>
        <w:t xml:space="preserve">16.5.  Táto Dohoda je vyhotovená v piatich (5) vyhotoveniach s platnosťou originálu, pričom Predávajúci </w:t>
      </w:r>
      <w:proofErr w:type="spellStart"/>
      <w:r w:rsidRPr="000A25EB">
        <w:rPr>
          <w:rFonts w:ascii="Arial Narrow" w:hAnsi="Arial Narrow"/>
          <w:sz w:val="22"/>
          <w:szCs w:val="22"/>
        </w:rPr>
        <w:t>obdrží</w:t>
      </w:r>
      <w:proofErr w:type="spellEnd"/>
      <w:r w:rsidRPr="000A25EB">
        <w:rPr>
          <w:rFonts w:ascii="Arial Narrow" w:hAnsi="Arial Narrow"/>
          <w:sz w:val="22"/>
          <w:szCs w:val="22"/>
        </w:rPr>
        <w:t xml:space="preserve"> dve (2) vyhotovenia a Kupujúci </w:t>
      </w:r>
      <w:proofErr w:type="spellStart"/>
      <w:r w:rsidRPr="000A25EB">
        <w:rPr>
          <w:rFonts w:ascii="Arial Narrow" w:hAnsi="Arial Narrow"/>
          <w:sz w:val="22"/>
          <w:szCs w:val="22"/>
        </w:rPr>
        <w:t>obdrží</w:t>
      </w:r>
      <w:proofErr w:type="spellEnd"/>
      <w:r w:rsidRPr="000A25EB">
        <w:rPr>
          <w:rFonts w:ascii="Arial Narrow" w:hAnsi="Arial Narrow"/>
          <w:sz w:val="22"/>
          <w:szCs w:val="22"/>
        </w:rPr>
        <w:t xml:space="preserve"> tri (3) vyhotovenia.</w:t>
      </w:r>
    </w:p>
    <w:p w14:paraId="78D46F54" w14:textId="77777777" w:rsidR="00CD14ED" w:rsidRPr="000A25EB"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p>
    <w:p w14:paraId="08BFD7E4" w14:textId="77777777" w:rsidR="00CD14ED" w:rsidRPr="000A25EB" w:rsidRDefault="00CD14ED" w:rsidP="00CD14ED">
      <w:pPr>
        <w:pStyle w:val="Odsekzoznamu"/>
        <w:ind w:left="567" w:hanging="567"/>
        <w:jc w:val="both"/>
        <w:rPr>
          <w:rFonts w:ascii="Arial Narrow" w:hAnsi="Arial Narrow"/>
          <w:sz w:val="22"/>
          <w:szCs w:val="22"/>
        </w:rPr>
      </w:pPr>
      <w:r w:rsidRPr="000A25EB">
        <w:rPr>
          <w:rFonts w:ascii="Arial Narrow" w:hAnsi="Arial Narrow"/>
          <w:sz w:val="22"/>
          <w:szCs w:val="22"/>
        </w:rPr>
        <w:t>16.6.  Zmluvné strany vyhlasujú, že vôľa prejavená v tejto Dohode je slobodná, vážna, bez  omylu  v osobe  alebo  predmete  Dohody  a že túto Dohodu neuzavreli ani v tiesni ani za nápadne nevýhodných podmienok, čo potvrdzujú podpisom tejto Dohody.</w:t>
      </w:r>
    </w:p>
    <w:p w14:paraId="42C9E85F" w14:textId="77777777" w:rsidR="00CD14ED" w:rsidRPr="000A25EB" w:rsidRDefault="00CD14ED" w:rsidP="00CD14ED">
      <w:pPr>
        <w:spacing w:line="240" w:lineRule="auto"/>
        <w:rPr>
          <w:rFonts w:ascii="Arial Narrow" w:hAnsi="Arial Narrow"/>
        </w:rPr>
      </w:pPr>
    </w:p>
    <w:p w14:paraId="56E4543C" w14:textId="77777777" w:rsidR="00CD14ED" w:rsidRPr="000A25EB" w:rsidRDefault="00CD14ED" w:rsidP="00CD14ED">
      <w:pPr>
        <w:rPr>
          <w:rFonts w:ascii="Arial Narrow" w:hAnsi="Arial Narrow"/>
        </w:rPr>
      </w:pPr>
      <w:r w:rsidRPr="000A25EB">
        <w:rPr>
          <w:rFonts w:ascii="Arial Narrow" w:hAnsi="Arial Narrow"/>
        </w:rPr>
        <w:t xml:space="preserve">  V Bratislave dňa ...........................                             </w:t>
      </w:r>
      <w:r w:rsidRPr="000A25EB">
        <w:rPr>
          <w:rFonts w:ascii="Arial Narrow" w:hAnsi="Arial Narrow"/>
        </w:rPr>
        <w:tab/>
        <w:t xml:space="preserve">V ......................... dňa ......................... </w:t>
      </w:r>
    </w:p>
    <w:p w14:paraId="314917FC" w14:textId="0BD81C10" w:rsidR="00CD14ED" w:rsidRPr="000A25EB" w:rsidRDefault="00CD14ED" w:rsidP="00CD14ED">
      <w:pPr>
        <w:rPr>
          <w:rFonts w:ascii="Arial Narrow" w:hAnsi="Arial Narrow"/>
        </w:rPr>
      </w:pPr>
      <w:r w:rsidRPr="000A25EB">
        <w:rPr>
          <w:rFonts w:ascii="Arial Narrow" w:hAnsi="Arial Narrow"/>
        </w:rPr>
        <w:t xml:space="preserve"> za Kupujúceho:</w:t>
      </w:r>
      <w:r w:rsidRPr="000A25EB">
        <w:rPr>
          <w:rFonts w:ascii="Arial Narrow" w:hAnsi="Arial Narrow"/>
        </w:rPr>
        <w:tab/>
      </w:r>
      <w:r w:rsidRPr="000A25EB">
        <w:rPr>
          <w:rFonts w:ascii="Arial Narrow" w:hAnsi="Arial Narrow"/>
        </w:rPr>
        <w:tab/>
      </w:r>
      <w:r w:rsidRPr="000A25EB">
        <w:rPr>
          <w:rFonts w:ascii="Arial Narrow" w:hAnsi="Arial Narrow"/>
        </w:rPr>
        <w:tab/>
      </w:r>
      <w:r w:rsidRPr="000A25EB">
        <w:rPr>
          <w:rFonts w:ascii="Arial Narrow" w:hAnsi="Arial Narrow"/>
        </w:rPr>
        <w:tab/>
        <w:t xml:space="preserve">                            za Predávajúceho :</w:t>
      </w:r>
      <w:r w:rsidRPr="000A25EB">
        <w:rPr>
          <w:rFonts w:ascii="Arial Narrow" w:hAnsi="Arial Narrow"/>
        </w:rPr>
        <w:tab/>
      </w:r>
    </w:p>
    <w:p w14:paraId="5C29F95C" w14:textId="77777777" w:rsidR="00CD14ED" w:rsidRPr="000A25EB" w:rsidRDefault="00CD14ED" w:rsidP="00CD14ED">
      <w:pPr>
        <w:rPr>
          <w:rFonts w:ascii="Arial Narrow" w:hAnsi="Arial Narrow"/>
        </w:rPr>
      </w:pPr>
    </w:p>
    <w:p w14:paraId="51501DF4" w14:textId="77777777" w:rsidR="00CD14ED" w:rsidRPr="000A25EB" w:rsidRDefault="00CD14ED" w:rsidP="00CD14ED">
      <w:pPr>
        <w:rPr>
          <w:rFonts w:ascii="Arial Narrow" w:hAnsi="Arial Narrow"/>
        </w:rPr>
      </w:pPr>
    </w:p>
    <w:p w14:paraId="099A0A30" w14:textId="77777777" w:rsidR="00CD14ED" w:rsidRPr="000A25EB" w:rsidRDefault="00CD14ED" w:rsidP="00CD14ED">
      <w:pPr>
        <w:pStyle w:val="Default"/>
        <w:jc w:val="both"/>
        <w:rPr>
          <w:rFonts w:ascii="Arial Narrow" w:hAnsi="Arial Narrow" w:cs="Times New Roman"/>
          <w:sz w:val="22"/>
          <w:szCs w:val="22"/>
        </w:rPr>
      </w:pPr>
      <w:r w:rsidRPr="000A25EB">
        <w:rPr>
          <w:rFonts w:ascii="Arial Narrow" w:hAnsi="Arial Narrow"/>
          <w:b/>
          <w:sz w:val="22"/>
          <w:szCs w:val="22"/>
        </w:rPr>
        <w:softHyphen/>
      </w:r>
      <w:r w:rsidRPr="000A25EB">
        <w:rPr>
          <w:rFonts w:ascii="Arial Narrow" w:hAnsi="Arial Narrow"/>
          <w:b/>
          <w:sz w:val="22"/>
          <w:szCs w:val="22"/>
        </w:rPr>
        <w:softHyphen/>
      </w:r>
      <w:r w:rsidRPr="000A25EB">
        <w:rPr>
          <w:rFonts w:ascii="Arial Narrow" w:hAnsi="Arial Narrow"/>
          <w:b/>
          <w:sz w:val="22"/>
          <w:szCs w:val="22"/>
        </w:rPr>
        <w:softHyphen/>
      </w:r>
      <w:r w:rsidRPr="000A25EB">
        <w:rPr>
          <w:rFonts w:ascii="Arial Narrow" w:hAnsi="Arial Narrow"/>
          <w:sz w:val="22"/>
          <w:szCs w:val="22"/>
        </w:rPr>
        <w:t xml:space="preserve"> </w:t>
      </w:r>
      <w:r w:rsidRPr="000A25EB">
        <w:rPr>
          <w:rFonts w:ascii="Arial Narrow" w:hAnsi="Arial Narrow" w:cs="Times New Roman"/>
          <w:sz w:val="22"/>
          <w:szCs w:val="22"/>
        </w:rPr>
        <w:t xml:space="preserve">................................................................. </w:t>
      </w:r>
      <w:r w:rsidRPr="000A25EB">
        <w:rPr>
          <w:rFonts w:ascii="Arial Narrow" w:hAnsi="Arial Narrow" w:cs="Times New Roman"/>
          <w:sz w:val="22"/>
          <w:szCs w:val="22"/>
        </w:rPr>
        <w:tab/>
      </w:r>
      <w:r w:rsidRPr="000A25EB">
        <w:rPr>
          <w:rFonts w:ascii="Arial Narrow" w:hAnsi="Arial Narrow" w:cs="Times New Roman"/>
          <w:sz w:val="22"/>
          <w:szCs w:val="22"/>
        </w:rPr>
        <w:tab/>
      </w:r>
      <w:r w:rsidRPr="000A25EB">
        <w:rPr>
          <w:rFonts w:ascii="Arial Narrow" w:hAnsi="Arial Narrow" w:cs="Times New Roman"/>
          <w:sz w:val="22"/>
          <w:szCs w:val="22"/>
        </w:rPr>
        <w:tab/>
        <w:t>.................................................................</w:t>
      </w:r>
    </w:p>
    <w:p w14:paraId="7585802B" w14:textId="194C92D3" w:rsidR="00CD14ED" w:rsidRPr="000A25EB" w:rsidRDefault="002B583D" w:rsidP="00CD14ED">
      <w:pPr>
        <w:rPr>
          <w:rFonts w:ascii="Arial Narrow" w:hAnsi="Arial Narrow"/>
        </w:rPr>
      </w:pPr>
      <w:r w:rsidRPr="000A25EB">
        <w:rPr>
          <w:rFonts w:ascii="Arial Narrow" w:hAnsi="Arial Narrow"/>
        </w:rPr>
        <w:t>Mgr. Ján Lazar</w:t>
      </w:r>
      <w:r w:rsidR="00CD14ED" w:rsidRPr="000A25EB">
        <w:rPr>
          <w:rFonts w:ascii="Arial Narrow" w:hAnsi="Arial Narrow"/>
        </w:rPr>
        <w:t xml:space="preserve"> </w:t>
      </w:r>
      <w:r w:rsidR="00CD14ED" w:rsidRPr="000A25EB">
        <w:rPr>
          <w:rFonts w:ascii="Arial Narrow" w:hAnsi="Arial Narrow"/>
        </w:rPr>
        <w:tab/>
      </w:r>
      <w:r w:rsidR="00CD14ED" w:rsidRPr="000A25EB">
        <w:rPr>
          <w:rFonts w:ascii="Arial Narrow" w:hAnsi="Arial Narrow"/>
        </w:rPr>
        <w:tab/>
      </w:r>
      <w:r w:rsidR="00CD14ED" w:rsidRPr="000A25EB">
        <w:rPr>
          <w:rFonts w:ascii="Arial Narrow" w:hAnsi="Arial Narrow"/>
        </w:rPr>
        <w:tab/>
      </w:r>
    </w:p>
    <w:p w14:paraId="261B0271" w14:textId="1D3A346E" w:rsidR="00CD14ED" w:rsidRPr="000A25EB" w:rsidRDefault="002B583D" w:rsidP="00CD14ED">
      <w:pPr>
        <w:rPr>
          <w:rFonts w:ascii="Arial Narrow" w:hAnsi="Arial Narrow"/>
        </w:rPr>
      </w:pPr>
      <w:r w:rsidRPr="000A25EB">
        <w:rPr>
          <w:rFonts w:ascii="Arial Narrow" w:hAnsi="Arial Narrow"/>
        </w:rPr>
        <w:t>Štátny tajomník Ministerstva vnútra Slovenskej republiky</w:t>
      </w:r>
      <w:r w:rsidR="00CD14ED" w:rsidRPr="000A25EB">
        <w:rPr>
          <w:rFonts w:ascii="Arial Narrow" w:hAnsi="Arial Narrow"/>
        </w:rPr>
        <w:tab/>
      </w:r>
    </w:p>
    <w:p w14:paraId="0DBBF5F0" w14:textId="77777777" w:rsidR="002A7D8E" w:rsidRPr="00530992" w:rsidRDefault="002A7D8E" w:rsidP="002A7D8E">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530992">
        <w:rPr>
          <w:rFonts w:ascii="Arial Narrow" w:eastAsia="Times New Roman" w:hAnsi="Arial Narrow" w:cs="Times New Roman"/>
          <w:b/>
          <w:lang w:eastAsia="cs-CZ"/>
        </w:rPr>
        <w:lastRenderedPageBreak/>
        <w:t>Zoznam subdodávateľov</w:t>
      </w:r>
    </w:p>
    <w:p w14:paraId="7ED6BD91"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p>
    <w:p w14:paraId="0F336B86"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b/>
          <w:lang w:eastAsia="cs-CZ"/>
        </w:rPr>
      </w:pPr>
      <w:r w:rsidRPr="00530992">
        <w:rPr>
          <w:rFonts w:ascii="Arial Narrow" w:eastAsia="Times New Roman" w:hAnsi="Arial Narrow" w:cs="Times New Roman"/>
          <w:b/>
          <w:lang w:eastAsia="cs-CZ"/>
        </w:rPr>
        <w:t>Identifikácia Predávajúceho</w:t>
      </w:r>
    </w:p>
    <w:p w14:paraId="42B0B34B"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Obchodné meno:</w:t>
      </w:r>
    </w:p>
    <w:p w14:paraId="0FDB2641"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Sídlo:</w:t>
      </w:r>
    </w:p>
    <w:p w14:paraId="65575591"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IČO:</w:t>
      </w:r>
    </w:p>
    <w:p w14:paraId="627A803A"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p>
    <w:p w14:paraId="10962822"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p>
    <w:p w14:paraId="6B8E6BE0"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Predávajúci má v úmysle zadať plnenie, ktoré je predmetom Rámcovej dohody nasledovným subdodávateľom</w:t>
      </w:r>
    </w:p>
    <w:p w14:paraId="51CD742C"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502"/>
        <w:gridCol w:w="1113"/>
        <w:gridCol w:w="3465"/>
      </w:tblGrid>
      <w:tr w:rsidR="002A7D8E" w:rsidRPr="00530992" w14:paraId="299F40E6" w14:textId="77777777" w:rsidTr="006B034B">
        <w:tc>
          <w:tcPr>
            <w:tcW w:w="1810" w:type="dxa"/>
            <w:shd w:val="clear" w:color="auto" w:fill="auto"/>
          </w:tcPr>
          <w:p w14:paraId="51EEA94E"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b/>
                <w:lang w:eastAsia="cs-CZ"/>
              </w:rPr>
            </w:pPr>
            <w:r w:rsidRPr="00530992">
              <w:rPr>
                <w:rFonts w:ascii="Arial Narrow" w:eastAsia="Times New Roman" w:hAnsi="Arial Narrow" w:cs="Times New Roman"/>
                <w:b/>
                <w:lang w:eastAsia="cs-CZ"/>
              </w:rPr>
              <w:t>Obchodné meno</w:t>
            </w:r>
          </w:p>
        </w:tc>
        <w:tc>
          <w:tcPr>
            <w:tcW w:w="2502" w:type="dxa"/>
            <w:shd w:val="clear" w:color="auto" w:fill="auto"/>
          </w:tcPr>
          <w:p w14:paraId="4BE1EFB3"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b/>
                <w:lang w:eastAsia="cs-CZ"/>
              </w:rPr>
            </w:pPr>
            <w:r w:rsidRPr="00530992">
              <w:rPr>
                <w:rFonts w:ascii="Arial Narrow" w:eastAsia="Times New Roman" w:hAnsi="Arial Narrow" w:cs="Times New Roman"/>
                <w:b/>
                <w:lang w:eastAsia="cs-CZ"/>
              </w:rPr>
              <w:t>Sídlo/ miesto podnikania</w:t>
            </w:r>
          </w:p>
        </w:tc>
        <w:tc>
          <w:tcPr>
            <w:tcW w:w="1113" w:type="dxa"/>
            <w:shd w:val="clear" w:color="auto" w:fill="auto"/>
          </w:tcPr>
          <w:p w14:paraId="35B5821D"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b/>
                <w:lang w:eastAsia="cs-CZ"/>
              </w:rPr>
            </w:pPr>
            <w:r w:rsidRPr="00530992">
              <w:rPr>
                <w:rFonts w:ascii="Arial Narrow" w:eastAsia="Times New Roman" w:hAnsi="Arial Narrow" w:cs="Times New Roman"/>
                <w:b/>
                <w:lang w:eastAsia="cs-CZ"/>
              </w:rPr>
              <w:t>IČO</w:t>
            </w:r>
          </w:p>
        </w:tc>
        <w:tc>
          <w:tcPr>
            <w:tcW w:w="3465" w:type="dxa"/>
            <w:shd w:val="clear" w:color="auto" w:fill="auto"/>
          </w:tcPr>
          <w:p w14:paraId="0F4D7572"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b/>
                <w:lang w:eastAsia="cs-CZ"/>
              </w:rPr>
            </w:pPr>
            <w:r w:rsidRPr="00530992">
              <w:rPr>
                <w:rFonts w:ascii="Arial Narrow" w:eastAsia="Times New Roman" w:hAnsi="Arial Narrow" w:cs="Times New Roman"/>
                <w:b/>
                <w:lang w:eastAsia="cs-CZ"/>
              </w:rPr>
              <w:t>Meno, priezvisko, dátum narodenia, adresa pobytu osoby oprávnenej konať za subdodávateľa</w:t>
            </w:r>
          </w:p>
        </w:tc>
      </w:tr>
      <w:tr w:rsidR="002A7D8E" w:rsidRPr="00530992" w14:paraId="0D1F7BD1" w14:textId="77777777" w:rsidTr="006B034B">
        <w:tc>
          <w:tcPr>
            <w:tcW w:w="1810" w:type="dxa"/>
            <w:shd w:val="clear" w:color="auto" w:fill="auto"/>
          </w:tcPr>
          <w:p w14:paraId="5D899105"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018D4204"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232A34B9"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25356990"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r>
      <w:tr w:rsidR="002A7D8E" w:rsidRPr="00530992" w14:paraId="06BCDAB1" w14:textId="77777777" w:rsidTr="006B034B">
        <w:tc>
          <w:tcPr>
            <w:tcW w:w="1810" w:type="dxa"/>
            <w:shd w:val="clear" w:color="auto" w:fill="auto"/>
          </w:tcPr>
          <w:p w14:paraId="0BDDA921"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51AE088D"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1C8AFC34"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1AFA1323"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r>
      <w:tr w:rsidR="002A7D8E" w:rsidRPr="00530992" w14:paraId="01FC3D80" w14:textId="77777777" w:rsidTr="006B034B">
        <w:tc>
          <w:tcPr>
            <w:tcW w:w="1810" w:type="dxa"/>
            <w:shd w:val="clear" w:color="auto" w:fill="auto"/>
          </w:tcPr>
          <w:p w14:paraId="161E7BE4"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2A838729"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12E5059E"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77152A14"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r>
      <w:tr w:rsidR="002A7D8E" w:rsidRPr="00530992" w14:paraId="3A0F823B" w14:textId="77777777" w:rsidTr="006B034B">
        <w:tc>
          <w:tcPr>
            <w:tcW w:w="1810" w:type="dxa"/>
            <w:shd w:val="clear" w:color="auto" w:fill="auto"/>
          </w:tcPr>
          <w:p w14:paraId="44D01145"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7D335FA1"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36E892FC"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135B8BD1"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r>
      <w:tr w:rsidR="002A7D8E" w:rsidRPr="00530992" w14:paraId="7673F036" w14:textId="77777777" w:rsidTr="006B034B">
        <w:tc>
          <w:tcPr>
            <w:tcW w:w="1810" w:type="dxa"/>
            <w:shd w:val="clear" w:color="auto" w:fill="auto"/>
          </w:tcPr>
          <w:p w14:paraId="0003D8D8"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2EA28DEB"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2D2B33BC"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6D6C7FE9" w14:textId="77777777" w:rsidR="002A7D8E" w:rsidRPr="00530992" w:rsidRDefault="002A7D8E" w:rsidP="006B034B">
            <w:pPr>
              <w:tabs>
                <w:tab w:val="left" w:pos="2160"/>
                <w:tab w:val="left" w:pos="2880"/>
                <w:tab w:val="left" w:pos="4500"/>
              </w:tabs>
              <w:spacing w:after="0" w:line="240" w:lineRule="auto"/>
              <w:rPr>
                <w:rFonts w:ascii="Arial Narrow" w:eastAsia="Times New Roman" w:hAnsi="Arial Narrow" w:cs="Times New Roman"/>
                <w:lang w:eastAsia="cs-CZ"/>
              </w:rPr>
            </w:pPr>
          </w:p>
        </w:tc>
      </w:tr>
    </w:tbl>
    <w:p w14:paraId="58D332B0"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p>
    <w:p w14:paraId="394C7982"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p>
    <w:p w14:paraId="45DE3576"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p>
    <w:p w14:paraId="78B5C369"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V </w:t>
      </w:r>
      <w:r w:rsidRPr="00530992">
        <w:rPr>
          <w:rFonts w:ascii="Arial Narrow" w:eastAsia="Times New Roman" w:hAnsi="Arial Narrow" w:cs="Times New Roman"/>
          <w:i/>
          <w:highlight w:val="yellow"/>
          <w:lang w:eastAsia="cs-CZ"/>
        </w:rPr>
        <w:t>(doplniť miesto)</w:t>
      </w:r>
      <w:r w:rsidRPr="00530992">
        <w:rPr>
          <w:rFonts w:ascii="Arial Narrow" w:eastAsia="Times New Roman" w:hAnsi="Arial Narrow" w:cs="Times New Roman"/>
          <w:i/>
          <w:lang w:eastAsia="cs-CZ"/>
        </w:rPr>
        <w:t xml:space="preserve">, </w:t>
      </w:r>
      <w:r w:rsidRPr="00530992">
        <w:rPr>
          <w:rFonts w:ascii="Arial Narrow" w:eastAsia="Times New Roman" w:hAnsi="Arial Narrow" w:cs="Times New Roman"/>
          <w:lang w:eastAsia="cs-CZ"/>
        </w:rPr>
        <w:t xml:space="preserve">dňa </w:t>
      </w:r>
      <w:r w:rsidRPr="00530992">
        <w:rPr>
          <w:rFonts w:ascii="Arial Narrow" w:eastAsia="Times New Roman" w:hAnsi="Arial Narrow" w:cs="Times New Roman"/>
          <w:i/>
          <w:highlight w:val="yellow"/>
          <w:lang w:eastAsia="cs-CZ"/>
        </w:rPr>
        <w:t>(doplniť dátum)</w:t>
      </w:r>
    </w:p>
    <w:p w14:paraId="70168149"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p>
    <w:p w14:paraId="2A6ACE53"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____________________________</w:t>
      </w:r>
    </w:p>
    <w:p w14:paraId="5E7A02EB" w14:textId="77777777" w:rsidR="002A7D8E" w:rsidRPr="00530992" w:rsidRDefault="002A7D8E" w:rsidP="002A7D8E">
      <w:pPr>
        <w:tabs>
          <w:tab w:val="left" w:pos="2160"/>
          <w:tab w:val="left" w:pos="2880"/>
          <w:tab w:val="left" w:pos="4500"/>
        </w:tabs>
        <w:spacing w:after="0" w:line="240" w:lineRule="auto"/>
        <w:rPr>
          <w:rFonts w:ascii="Arial Narrow" w:eastAsia="Times New Roman" w:hAnsi="Arial Narrow" w:cs="Times New Roman"/>
          <w:i/>
          <w:lang w:eastAsia="cs-CZ"/>
        </w:rPr>
      </w:pPr>
      <w:r w:rsidRPr="00530992">
        <w:rPr>
          <w:rFonts w:ascii="Arial Narrow" w:eastAsia="Times New Roman" w:hAnsi="Arial Narrow" w:cs="Times New Roman"/>
          <w:i/>
          <w:highlight w:val="yellow"/>
          <w:lang w:eastAsia="cs-CZ"/>
        </w:rPr>
        <w:t>Meno, priezvisko a podpis osoby oprávnenej konať za Predávajúceho</w:t>
      </w:r>
    </w:p>
    <w:p w14:paraId="75397BEB" w14:textId="77777777" w:rsidR="00CD14ED" w:rsidRPr="000A25EB" w:rsidRDefault="00CD14ED" w:rsidP="00CD14ED">
      <w:pPr>
        <w:jc w:val="right"/>
        <w:rPr>
          <w:rFonts w:ascii="Arial Narrow" w:hAnsi="Arial Narrow"/>
        </w:rPr>
      </w:pPr>
    </w:p>
    <w:p w14:paraId="3953E287" w14:textId="77777777" w:rsidR="00CD14ED" w:rsidRPr="000A25EB" w:rsidRDefault="00CD14ED" w:rsidP="00CD14ED">
      <w:pPr>
        <w:jc w:val="right"/>
        <w:rPr>
          <w:rFonts w:ascii="Arial Narrow" w:hAnsi="Arial Narrow"/>
        </w:rPr>
      </w:pPr>
    </w:p>
    <w:p w14:paraId="62262E22" w14:textId="77777777" w:rsidR="00CD14ED" w:rsidRPr="000A25EB" w:rsidRDefault="00CD14ED" w:rsidP="00CD14ED">
      <w:pPr>
        <w:jc w:val="right"/>
        <w:rPr>
          <w:rFonts w:ascii="Arial Narrow" w:hAnsi="Arial Narrow"/>
        </w:rPr>
      </w:pPr>
    </w:p>
    <w:p w14:paraId="3F4D650E" w14:textId="385C9695" w:rsidR="00BB6435" w:rsidRPr="000A25EB" w:rsidRDefault="00BB6435" w:rsidP="008E1203">
      <w:pPr>
        <w:rPr>
          <w:rFonts w:ascii="Arial Narrow" w:hAnsi="Arial Narrow"/>
          <w:b/>
        </w:rPr>
      </w:pPr>
    </w:p>
    <w:p w14:paraId="5309B15D" w14:textId="70732825" w:rsidR="00BB6435" w:rsidRPr="000A25EB" w:rsidRDefault="00BB6435" w:rsidP="008E1203">
      <w:pPr>
        <w:rPr>
          <w:rFonts w:ascii="Arial Narrow" w:hAnsi="Arial Narrow"/>
          <w:b/>
        </w:rPr>
      </w:pPr>
    </w:p>
    <w:p w14:paraId="0CD81419" w14:textId="30342822" w:rsidR="00BB6435" w:rsidRPr="000A25EB" w:rsidRDefault="00BB6435" w:rsidP="008E1203">
      <w:pPr>
        <w:rPr>
          <w:rFonts w:ascii="Arial Narrow" w:hAnsi="Arial Narrow"/>
          <w:b/>
        </w:rPr>
      </w:pPr>
    </w:p>
    <w:p w14:paraId="5BF46DE7" w14:textId="222399F7" w:rsidR="00BB6435" w:rsidRPr="000A25EB" w:rsidRDefault="00BB6435" w:rsidP="008E1203">
      <w:pPr>
        <w:rPr>
          <w:rFonts w:ascii="Arial Narrow" w:hAnsi="Arial Narrow"/>
          <w:b/>
        </w:rPr>
      </w:pPr>
    </w:p>
    <w:p w14:paraId="4AD64E27" w14:textId="21451F66" w:rsidR="00BB6435" w:rsidRPr="000A25EB" w:rsidRDefault="00BB6435" w:rsidP="008E1203">
      <w:pPr>
        <w:rPr>
          <w:rFonts w:ascii="Arial Narrow" w:hAnsi="Arial Narrow"/>
          <w:b/>
        </w:rPr>
      </w:pPr>
    </w:p>
    <w:p w14:paraId="73D23F61" w14:textId="7C2A3C32" w:rsidR="00BB6435" w:rsidRPr="000A25EB" w:rsidRDefault="00BB6435" w:rsidP="008E1203">
      <w:pPr>
        <w:rPr>
          <w:rFonts w:ascii="Arial Narrow" w:hAnsi="Arial Narrow"/>
          <w:b/>
        </w:rPr>
      </w:pPr>
    </w:p>
    <w:p w14:paraId="7B5436CF" w14:textId="48FBDCF9" w:rsidR="00BB6435" w:rsidRPr="000A25EB" w:rsidRDefault="00BB6435" w:rsidP="008E1203">
      <w:pPr>
        <w:rPr>
          <w:rFonts w:ascii="Arial Narrow" w:hAnsi="Arial Narrow"/>
          <w:b/>
        </w:rPr>
      </w:pPr>
    </w:p>
    <w:p w14:paraId="0159201E" w14:textId="548AF3BC" w:rsidR="00BB6435" w:rsidRPr="000A25EB" w:rsidRDefault="00BB6435" w:rsidP="008E1203">
      <w:pPr>
        <w:rPr>
          <w:rFonts w:ascii="Arial Narrow" w:hAnsi="Arial Narrow"/>
          <w:b/>
        </w:rPr>
      </w:pPr>
    </w:p>
    <w:p w14:paraId="71B554DA" w14:textId="60608BED" w:rsidR="00BB6435" w:rsidRPr="000A25EB" w:rsidRDefault="00BB6435" w:rsidP="008E1203">
      <w:pPr>
        <w:rPr>
          <w:rFonts w:ascii="Arial Narrow" w:hAnsi="Arial Narrow"/>
          <w:b/>
        </w:rPr>
      </w:pPr>
    </w:p>
    <w:p w14:paraId="72E4DDAF" w14:textId="0EDF1077" w:rsidR="00BB6435" w:rsidRPr="000A25EB" w:rsidRDefault="00BB6435" w:rsidP="008E1203">
      <w:pPr>
        <w:rPr>
          <w:rFonts w:ascii="Arial Narrow" w:hAnsi="Arial Narrow"/>
          <w:b/>
        </w:rPr>
      </w:pPr>
    </w:p>
    <w:p w14:paraId="1E876D9D" w14:textId="2BB30CB8" w:rsidR="00BB6435" w:rsidRPr="000A25EB" w:rsidRDefault="00BB6435" w:rsidP="008E1203">
      <w:pPr>
        <w:rPr>
          <w:rFonts w:ascii="Arial Narrow" w:hAnsi="Arial Narrow"/>
          <w:b/>
        </w:rPr>
      </w:pPr>
    </w:p>
    <w:p w14:paraId="0EFBB787" w14:textId="0B2FFBC1" w:rsidR="00BB6435" w:rsidRPr="000A25EB" w:rsidRDefault="00BB6435" w:rsidP="008E1203">
      <w:pPr>
        <w:rPr>
          <w:rFonts w:ascii="Arial Narrow" w:hAnsi="Arial Narrow"/>
          <w:b/>
        </w:rPr>
      </w:pPr>
    </w:p>
    <w:p w14:paraId="4AD9C2D3" w14:textId="4531DE0D" w:rsidR="00BB6435" w:rsidRPr="000A25EB" w:rsidRDefault="00BB6435" w:rsidP="008E1203">
      <w:pPr>
        <w:rPr>
          <w:rFonts w:ascii="Arial Narrow" w:hAnsi="Arial Narrow"/>
          <w:b/>
        </w:rPr>
      </w:pPr>
    </w:p>
    <w:p w14:paraId="25206933" w14:textId="2479192A" w:rsidR="00841BCD" w:rsidRPr="000A25EB" w:rsidRDefault="00841BCD" w:rsidP="008E1203">
      <w:pPr>
        <w:rPr>
          <w:rFonts w:ascii="Arial Narrow" w:hAnsi="Arial Narrow"/>
          <w:b/>
        </w:rPr>
      </w:pPr>
    </w:p>
    <w:p w14:paraId="55A65646" w14:textId="51BC954C" w:rsidR="00841BCD" w:rsidRPr="000A25EB" w:rsidRDefault="00841BCD" w:rsidP="008E1203">
      <w:pPr>
        <w:rPr>
          <w:rFonts w:ascii="Arial Narrow" w:hAnsi="Arial Narrow"/>
          <w:b/>
        </w:rPr>
      </w:pPr>
    </w:p>
    <w:sectPr w:rsidR="00841BCD" w:rsidRPr="000A25EB" w:rsidSect="00D80D44">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3AB8A" w14:textId="77777777" w:rsidR="005D4051" w:rsidRDefault="005D4051" w:rsidP="00C855A9">
      <w:pPr>
        <w:spacing w:after="0" w:line="240" w:lineRule="auto"/>
      </w:pPr>
      <w:r>
        <w:separator/>
      </w:r>
    </w:p>
  </w:endnote>
  <w:endnote w:type="continuationSeparator" w:id="0">
    <w:p w14:paraId="72C1D4EA" w14:textId="77777777" w:rsidR="005D4051" w:rsidRDefault="005D4051" w:rsidP="00C8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378809"/>
      <w:docPartObj>
        <w:docPartGallery w:val="Page Numbers (Bottom of Page)"/>
        <w:docPartUnique/>
      </w:docPartObj>
    </w:sdtPr>
    <w:sdtEndPr/>
    <w:sdtContent>
      <w:p w14:paraId="1D4CEDB3" w14:textId="32A396FC" w:rsidR="00F6706E" w:rsidRDefault="00F6706E" w:rsidP="00F6706E">
        <w:pPr>
          <w:autoSpaceDE w:val="0"/>
          <w:autoSpaceDN w:val="0"/>
          <w:adjustRightInd w:val="0"/>
          <w:spacing w:after="0" w:line="240" w:lineRule="auto"/>
          <w:jc w:val="center"/>
        </w:pPr>
      </w:p>
      <w:p w14:paraId="48E402A9" w14:textId="77777777" w:rsidR="00F6706E" w:rsidRDefault="00F6706E" w:rsidP="00F6706E">
        <w:pPr>
          <w:autoSpaceDE w:val="0"/>
          <w:autoSpaceDN w:val="0"/>
          <w:adjustRightInd w:val="0"/>
          <w:spacing w:after="0" w:line="240" w:lineRule="auto"/>
          <w:jc w:val="center"/>
        </w:pPr>
      </w:p>
      <w:p w14:paraId="2B47B0D0" w14:textId="0350F4AC" w:rsidR="00F6706E" w:rsidRDefault="00F6706E">
        <w:pPr>
          <w:pStyle w:val="Pta"/>
          <w:jc w:val="right"/>
        </w:pPr>
        <w:r>
          <w:t xml:space="preserve">  </w:t>
        </w:r>
        <w:r>
          <w:fldChar w:fldCharType="begin"/>
        </w:r>
        <w:r>
          <w:instrText>PAGE   \* MERGEFORMAT</w:instrText>
        </w:r>
        <w:r>
          <w:fldChar w:fldCharType="separate"/>
        </w:r>
        <w:r w:rsidR="002A7D8E">
          <w:rPr>
            <w:noProof/>
          </w:rPr>
          <w:t>13</w:t>
        </w:r>
        <w:r>
          <w:fldChar w:fldCharType="end"/>
        </w:r>
      </w:p>
    </w:sdtContent>
  </w:sdt>
  <w:p w14:paraId="7856EBA8" w14:textId="77777777" w:rsidR="00F6706E" w:rsidRDefault="00F6706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BAD2" w14:textId="77777777" w:rsidR="00F6706E" w:rsidRDefault="00F6706E">
    <w:pPr>
      <w:pStyle w:val="Pta"/>
    </w:pPr>
    <w:r>
      <w:rPr>
        <w:noProof/>
        <w:lang w:eastAsia="sk-SK"/>
      </w:rPr>
      <w:drawing>
        <wp:inline distT="0" distB="0" distL="0" distR="0" wp14:anchorId="64587A2A" wp14:editId="31538449">
          <wp:extent cx="5753100" cy="495935"/>
          <wp:effectExtent l="0" t="0" r="0" b="0"/>
          <wp:docPr id="3" name="Obrázok 3"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3" name="Obrázok 3"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BF847" w14:textId="77777777" w:rsidR="005D4051" w:rsidRDefault="005D4051" w:rsidP="00C855A9">
      <w:pPr>
        <w:spacing w:after="0" w:line="240" w:lineRule="auto"/>
      </w:pPr>
      <w:r>
        <w:separator/>
      </w:r>
    </w:p>
  </w:footnote>
  <w:footnote w:type="continuationSeparator" w:id="0">
    <w:p w14:paraId="65A37FEE" w14:textId="77777777" w:rsidR="005D4051" w:rsidRDefault="005D4051" w:rsidP="00C8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CFC6" w14:textId="697D8B90" w:rsidR="00F6706E" w:rsidRDefault="00F6706E" w:rsidP="001C2755">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BE09E" w14:textId="77777777" w:rsidR="002A7D8E" w:rsidRPr="000A25EB" w:rsidRDefault="002A7D8E" w:rsidP="002A7D8E">
    <w:pPr>
      <w:widowControl w:val="0"/>
      <w:autoSpaceDE w:val="0"/>
      <w:autoSpaceDN w:val="0"/>
      <w:adjustRightInd w:val="0"/>
      <w:spacing w:after="0" w:line="240" w:lineRule="auto"/>
      <w:ind w:left="6120"/>
      <w:jc w:val="right"/>
      <w:rPr>
        <w:rFonts w:ascii="Arial Narrow" w:eastAsia="Times New Roman" w:hAnsi="Arial Narrow" w:cs="Arial"/>
        <w:lang w:eastAsia="cs-CZ"/>
      </w:rPr>
    </w:pPr>
    <w:r w:rsidRPr="000A25EB">
      <w:rPr>
        <w:rFonts w:ascii="Arial Narrow" w:eastAsia="Times New Roman" w:hAnsi="Arial Narrow" w:cs="Arial"/>
        <w:lang w:eastAsia="cs-CZ"/>
      </w:rPr>
      <w:t>Príloha č. 2 súťažných podkladov</w:t>
    </w:r>
  </w:p>
  <w:p w14:paraId="3F0507AF" w14:textId="77777777" w:rsidR="002A7D8E" w:rsidRPr="000A25EB" w:rsidRDefault="002A7D8E" w:rsidP="002A7D8E">
    <w:pPr>
      <w:widowControl w:val="0"/>
      <w:autoSpaceDE w:val="0"/>
      <w:autoSpaceDN w:val="0"/>
      <w:adjustRightInd w:val="0"/>
      <w:spacing w:after="0" w:line="240" w:lineRule="auto"/>
      <w:ind w:left="6120"/>
      <w:jc w:val="right"/>
      <w:rPr>
        <w:rFonts w:ascii="Arial Narrow" w:eastAsia="Times New Roman" w:hAnsi="Arial Narrow" w:cs="Arial"/>
        <w:lang w:eastAsia="cs-CZ"/>
      </w:rPr>
    </w:pPr>
    <w:r w:rsidRPr="000A25EB">
      <w:rPr>
        <w:rFonts w:ascii="Arial Narrow" w:eastAsia="Times New Roman" w:hAnsi="Arial Narrow" w:cs="Arial"/>
        <w:lang w:eastAsia="cs-CZ"/>
      </w:rPr>
      <w:t>Návrh Rámcovej dohody</w:t>
    </w:r>
  </w:p>
  <w:p w14:paraId="205F7FF6" w14:textId="0B0AFE27" w:rsidR="00F6706E" w:rsidRPr="00D80D44" w:rsidRDefault="00F6706E" w:rsidP="00D80D44">
    <w:pPr>
      <w:pStyle w:val="Hlavika"/>
      <w:jc w:val="right"/>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1"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A5DC5"/>
    <w:multiLevelType w:val="hybridMultilevel"/>
    <w:tmpl w:val="195AFA1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533F6"/>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602E6D"/>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954BF8"/>
    <w:multiLevelType w:val="multilevel"/>
    <w:tmpl w:val="739C9C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377F46"/>
    <w:multiLevelType w:val="multilevel"/>
    <w:tmpl w:val="E7729C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CE7345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4E57BD"/>
    <w:multiLevelType w:val="multilevel"/>
    <w:tmpl w:val="74EC1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A31EBD"/>
    <w:multiLevelType w:val="multilevel"/>
    <w:tmpl w:val="877ACF9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 w15:restartNumberingAfterBreak="0">
    <w:nsid w:val="49422E05"/>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DA45C09"/>
    <w:multiLevelType w:val="multilevel"/>
    <w:tmpl w:val="1A56CF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4E6671"/>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4011F3"/>
    <w:multiLevelType w:val="hybridMultilevel"/>
    <w:tmpl w:val="A5B6EB0C"/>
    <w:lvl w:ilvl="0" w:tplc="70F85C3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5F0DCC"/>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CB589D"/>
    <w:multiLevelType w:val="multilevel"/>
    <w:tmpl w:val="A0962A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B4519B"/>
    <w:multiLevelType w:val="multilevel"/>
    <w:tmpl w:val="C2CC8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74B511EA"/>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13"/>
  </w:num>
  <w:num w:numId="6">
    <w:abstractNumId w:val="29"/>
  </w:num>
  <w:num w:numId="7">
    <w:abstractNumId w:val="9"/>
  </w:num>
  <w:num w:numId="8">
    <w:abstractNumId w:val="28"/>
  </w:num>
  <w:num w:numId="9">
    <w:abstractNumId w:val="20"/>
  </w:num>
  <w:num w:numId="10">
    <w:abstractNumId w:val="8"/>
  </w:num>
  <w:num w:numId="11">
    <w:abstractNumId w:val="6"/>
  </w:num>
  <w:num w:numId="12">
    <w:abstractNumId w:val="1"/>
  </w:num>
  <w:num w:numId="13">
    <w:abstractNumId w:val="31"/>
  </w:num>
  <w:num w:numId="14">
    <w:abstractNumId w:val="5"/>
  </w:num>
  <w:num w:numId="15">
    <w:abstractNumId w:val="21"/>
  </w:num>
  <w:num w:numId="16">
    <w:abstractNumId w:val="17"/>
  </w:num>
  <w:num w:numId="17">
    <w:abstractNumId w:val="26"/>
  </w:num>
  <w:num w:numId="18">
    <w:abstractNumId w:val="30"/>
  </w:num>
  <w:num w:numId="19">
    <w:abstractNumId w:val="25"/>
  </w:num>
  <w:num w:numId="20">
    <w:abstractNumId w:val="3"/>
  </w:num>
  <w:num w:numId="21">
    <w:abstractNumId w:val="18"/>
  </w:num>
  <w:num w:numId="22">
    <w:abstractNumId w:val="23"/>
  </w:num>
  <w:num w:numId="23">
    <w:abstractNumId w:val="11"/>
  </w:num>
  <w:num w:numId="24">
    <w:abstractNumId w:val="7"/>
  </w:num>
  <w:num w:numId="25">
    <w:abstractNumId w:val="24"/>
  </w:num>
  <w:num w:numId="26">
    <w:abstractNumId w:val="15"/>
  </w:num>
  <w:num w:numId="27">
    <w:abstractNumId w:val="4"/>
  </w:num>
  <w:num w:numId="28">
    <w:abstractNumId w:val="10"/>
  </w:num>
  <w:num w:numId="29">
    <w:abstractNumId w:val="16"/>
  </w:num>
  <w:num w:numId="30">
    <w:abstractNumId w:val="27"/>
  </w:num>
  <w:num w:numId="31">
    <w:abstractNumId w:val="1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AB"/>
    <w:rsid w:val="00001E93"/>
    <w:rsid w:val="0001567F"/>
    <w:rsid w:val="000237D3"/>
    <w:rsid w:val="00023839"/>
    <w:rsid w:val="00042750"/>
    <w:rsid w:val="00052C32"/>
    <w:rsid w:val="00055F37"/>
    <w:rsid w:val="000719F9"/>
    <w:rsid w:val="000810F6"/>
    <w:rsid w:val="000A25EB"/>
    <w:rsid w:val="000A26EB"/>
    <w:rsid w:val="000A39F3"/>
    <w:rsid w:val="000B5F28"/>
    <w:rsid w:val="000C25B9"/>
    <w:rsid w:val="000C5E4F"/>
    <w:rsid w:val="000F062B"/>
    <w:rsid w:val="000F50FA"/>
    <w:rsid w:val="001316DD"/>
    <w:rsid w:val="00150A0E"/>
    <w:rsid w:val="0018585A"/>
    <w:rsid w:val="001A18CF"/>
    <w:rsid w:val="001B4C2B"/>
    <w:rsid w:val="001B6801"/>
    <w:rsid w:val="001C2755"/>
    <w:rsid w:val="001C4532"/>
    <w:rsid w:val="001D2E3F"/>
    <w:rsid w:val="001D7015"/>
    <w:rsid w:val="001E30FA"/>
    <w:rsid w:val="00202549"/>
    <w:rsid w:val="002059D7"/>
    <w:rsid w:val="00205B00"/>
    <w:rsid w:val="00213C55"/>
    <w:rsid w:val="00213DE7"/>
    <w:rsid w:val="00214FEA"/>
    <w:rsid w:val="00227127"/>
    <w:rsid w:val="00250770"/>
    <w:rsid w:val="00252418"/>
    <w:rsid w:val="0027369C"/>
    <w:rsid w:val="00284BF7"/>
    <w:rsid w:val="002877AB"/>
    <w:rsid w:val="00295BD2"/>
    <w:rsid w:val="002A0601"/>
    <w:rsid w:val="002A7D8E"/>
    <w:rsid w:val="002B2B63"/>
    <w:rsid w:val="002B583D"/>
    <w:rsid w:val="002C06C4"/>
    <w:rsid w:val="002C0884"/>
    <w:rsid w:val="002C0985"/>
    <w:rsid w:val="002C0B9C"/>
    <w:rsid w:val="002C1DB8"/>
    <w:rsid w:val="002C553E"/>
    <w:rsid w:val="002C6A45"/>
    <w:rsid w:val="002D68E1"/>
    <w:rsid w:val="002E1867"/>
    <w:rsid w:val="00313DCB"/>
    <w:rsid w:val="00314FCA"/>
    <w:rsid w:val="00330BD9"/>
    <w:rsid w:val="00336BE7"/>
    <w:rsid w:val="00347F84"/>
    <w:rsid w:val="00355594"/>
    <w:rsid w:val="00363239"/>
    <w:rsid w:val="003737CB"/>
    <w:rsid w:val="0038362A"/>
    <w:rsid w:val="003864E0"/>
    <w:rsid w:val="0039629B"/>
    <w:rsid w:val="003D2D6B"/>
    <w:rsid w:val="003D2E58"/>
    <w:rsid w:val="003D436B"/>
    <w:rsid w:val="003D4CCB"/>
    <w:rsid w:val="003E4AEC"/>
    <w:rsid w:val="003E7EB8"/>
    <w:rsid w:val="00407A53"/>
    <w:rsid w:val="00411B09"/>
    <w:rsid w:val="00416C53"/>
    <w:rsid w:val="0042578D"/>
    <w:rsid w:val="004374D3"/>
    <w:rsid w:val="00446920"/>
    <w:rsid w:val="00446F83"/>
    <w:rsid w:val="00451053"/>
    <w:rsid w:val="00457DC7"/>
    <w:rsid w:val="00462945"/>
    <w:rsid w:val="00480558"/>
    <w:rsid w:val="00495CA2"/>
    <w:rsid w:val="004A277D"/>
    <w:rsid w:val="004A71D0"/>
    <w:rsid w:val="004A7220"/>
    <w:rsid w:val="004C39E1"/>
    <w:rsid w:val="004D1A2F"/>
    <w:rsid w:val="004E1988"/>
    <w:rsid w:val="004E4D02"/>
    <w:rsid w:val="004F3CAA"/>
    <w:rsid w:val="00523EC1"/>
    <w:rsid w:val="00533186"/>
    <w:rsid w:val="005370EE"/>
    <w:rsid w:val="005A57D1"/>
    <w:rsid w:val="005C1B7A"/>
    <w:rsid w:val="005C7145"/>
    <w:rsid w:val="005D0AA1"/>
    <w:rsid w:val="005D4051"/>
    <w:rsid w:val="005E73BE"/>
    <w:rsid w:val="005F662E"/>
    <w:rsid w:val="0061314F"/>
    <w:rsid w:val="00627770"/>
    <w:rsid w:val="006308B1"/>
    <w:rsid w:val="00636405"/>
    <w:rsid w:val="00651241"/>
    <w:rsid w:val="006566FE"/>
    <w:rsid w:val="00670ABC"/>
    <w:rsid w:val="00672A35"/>
    <w:rsid w:val="00673777"/>
    <w:rsid w:val="006836D0"/>
    <w:rsid w:val="00684D9C"/>
    <w:rsid w:val="006B5BE4"/>
    <w:rsid w:val="006C3FB6"/>
    <w:rsid w:val="006C6D31"/>
    <w:rsid w:val="006D5D30"/>
    <w:rsid w:val="006D609D"/>
    <w:rsid w:val="006F577A"/>
    <w:rsid w:val="0070783E"/>
    <w:rsid w:val="00724999"/>
    <w:rsid w:val="007360C6"/>
    <w:rsid w:val="007406A6"/>
    <w:rsid w:val="0074752F"/>
    <w:rsid w:val="00761319"/>
    <w:rsid w:val="007928EF"/>
    <w:rsid w:val="007965AF"/>
    <w:rsid w:val="007A4F7D"/>
    <w:rsid w:val="007D0710"/>
    <w:rsid w:val="00810F7D"/>
    <w:rsid w:val="008167B9"/>
    <w:rsid w:val="0082604E"/>
    <w:rsid w:val="00837EA9"/>
    <w:rsid w:val="00841BCD"/>
    <w:rsid w:val="00842529"/>
    <w:rsid w:val="008471C0"/>
    <w:rsid w:val="00851B47"/>
    <w:rsid w:val="00862523"/>
    <w:rsid w:val="00865F53"/>
    <w:rsid w:val="00887321"/>
    <w:rsid w:val="00890B2D"/>
    <w:rsid w:val="008A5EF5"/>
    <w:rsid w:val="008B3300"/>
    <w:rsid w:val="008C186E"/>
    <w:rsid w:val="008C5AD5"/>
    <w:rsid w:val="008D0392"/>
    <w:rsid w:val="008E1203"/>
    <w:rsid w:val="00901029"/>
    <w:rsid w:val="00950DEB"/>
    <w:rsid w:val="00963662"/>
    <w:rsid w:val="009911D9"/>
    <w:rsid w:val="00996EDD"/>
    <w:rsid w:val="009B2D31"/>
    <w:rsid w:val="009D1AFA"/>
    <w:rsid w:val="009D5920"/>
    <w:rsid w:val="009E0AEE"/>
    <w:rsid w:val="009E7E3C"/>
    <w:rsid w:val="009F11FA"/>
    <w:rsid w:val="00A00914"/>
    <w:rsid w:val="00A26EFF"/>
    <w:rsid w:val="00A30BF1"/>
    <w:rsid w:val="00A6385C"/>
    <w:rsid w:val="00A823B1"/>
    <w:rsid w:val="00AD7EFE"/>
    <w:rsid w:val="00AE5B2C"/>
    <w:rsid w:val="00AE5CB4"/>
    <w:rsid w:val="00AE6C37"/>
    <w:rsid w:val="00AE7257"/>
    <w:rsid w:val="00AF39FC"/>
    <w:rsid w:val="00AF4363"/>
    <w:rsid w:val="00B01739"/>
    <w:rsid w:val="00B27F13"/>
    <w:rsid w:val="00B330A9"/>
    <w:rsid w:val="00B360E0"/>
    <w:rsid w:val="00B51D42"/>
    <w:rsid w:val="00B7074F"/>
    <w:rsid w:val="00B728EE"/>
    <w:rsid w:val="00B7638A"/>
    <w:rsid w:val="00B840E5"/>
    <w:rsid w:val="00B95DEF"/>
    <w:rsid w:val="00BA02D7"/>
    <w:rsid w:val="00BA72B0"/>
    <w:rsid w:val="00BB6435"/>
    <w:rsid w:val="00BB6DF3"/>
    <w:rsid w:val="00BC0B7A"/>
    <w:rsid w:val="00BC6FC8"/>
    <w:rsid w:val="00BD058D"/>
    <w:rsid w:val="00BD0B6B"/>
    <w:rsid w:val="00BE0A3A"/>
    <w:rsid w:val="00BF1286"/>
    <w:rsid w:val="00BF7305"/>
    <w:rsid w:val="00C05DB0"/>
    <w:rsid w:val="00C11F36"/>
    <w:rsid w:val="00C16B93"/>
    <w:rsid w:val="00C217BB"/>
    <w:rsid w:val="00C31683"/>
    <w:rsid w:val="00C415EC"/>
    <w:rsid w:val="00C451DC"/>
    <w:rsid w:val="00C46BC9"/>
    <w:rsid w:val="00C47343"/>
    <w:rsid w:val="00C60DEC"/>
    <w:rsid w:val="00C62DC5"/>
    <w:rsid w:val="00C80156"/>
    <w:rsid w:val="00C83F8A"/>
    <w:rsid w:val="00C855A9"/>
    <w:rsid w:val="00C9730D"/>
    <w:rsid w:val="00C97571"/>
    <w:rsid w:val="00CA2E07"/>
    <w:rsid w:val="00CD14ED"/>
    <w:rsid w:val="00CF4B5B"/>
    <w:rsid w:val="00CF6EBE"/>
    <w:rsid w:val="00D00462"/>
    <w:rsid w:val="00D2648B"/>
    <w:rsid w:val="00D333F3"/>
    <w:rsid w:val="00D51B2C"/>
    <w:rsid w:val="00D554EF"/>
    <w:rsid w:val="00D723A1"/>
    <w:rsid w:val="00D73090"/>
    <w:rsid w:val="00D8031C"/>
    <w:rsid w:val="00D80D44"/>
    <w:rsid w:val="00D82676"/>
    <w:rsid w:val="00D83D11"/>
    <w:rsid w:val="00D85191"/>
    <w:rsid w:val="00D87FCD"/>
    <w:rsid w:val="00DA6535"/>
    <w:rsid w:val="00DB7883"/>
    <w:rsid w:val="00DC64BD"/>
    <w:rsid w:val="00DE0D83"/>
    <w:rsid w:val="00DE526F"/>
    <w:rsid w:val="00DE79D4"/>
    <w:rsid w:val="00E05808"/>
    <w:rsid w:val="00E07244"/>
    <w:rsid w:val="00E07601"/>
    <w:rsid w:val="00E11B3B"/>
    <w:rsid w:val="00E1482B"/>
    <w:rsid w:val="00E32D51"/>
    <w:rsid w:val="00E44078"/>
    <w:rsid w:val="00E50D28"/>
    <w:rsid w:val="00E639D2"/>
    <w:rsid w:val="00E65044"/>
    <w:rsid w:val="00E87676"/>
    <w:rsid w:val="00E94986"/>
    <w:rsid w:val="00EB058C"/>
    <w:rsid w:val="00EB1696"/>
    <w:rsid w:val="00EB6164"/>
    <w:rsid w:val="00ED61E5"/>
    <w:rsid w:val="00EF1BA9"/>
    <w:rsid w:val="00EF36B9"/>
    <w:rsid w:val="00F07DF2"/>
    <w:rsid w:val="00F167F6"/>
    <w:rsid w:val="00F2302E"/>
    <w:rsid w:val="00F42B10"/>
    <w:rsid w:val="00F55C97"/>
    <w:rsid w:val="00F6706E"/>
    <w:rsid w:val="00F726A5"/>
    <w:rsid w:val="00F76994"/>
    <w:rsid w:val="00F81803"/>
    <w:rsid w:val="00F967DD"/>
    <w:rsid w:val="00F973DF"/>
    <w:rsid w:val="00F979A9"/>
    <w:rsid w:val="00FA2293"/>
    <w:rsid w:val="00FB3A7B"/>
    <w:rsid w:val="00FD0168"/>
    <w:rsid w:val="00FD1881"/>
    <w:rsid w:val="00FE02E2"/>
    <w:rsid w:val="00FE0307"/>
    <w:rsid w:val="00FF1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90236"/>
  <w15:docId w15:val="{BBD5AE49-0172-4BAB-98CB-F730BCCA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E1203"/>
    <w:pPr>
      <w:spacing w:after="0" w:line="240" w:lineRule="auto"/>
    </w:pPr>
  </w:style>
  <w:style w:type="character" w:styleId="Odkaznakomentr">
    <w:name w:val="annotation reference"/>
    <w:basedOn w:val="Predvolenpsmoodseku"/>
    <w:uiPriority w:val="99"/>
    <w:semiHidden/>
    <w:unhideWhenUsed/>
    <w:rsid w:val="008E1203"/>
    <w:rPr>
      <w:sz w:val="16"/>
      <w:szCs w:val="16"/>
    </w:rPr>
  </w:style>
  <w:style w:type="paragraph" w:styleId="Textkomentra">
    <w:name w:val="annotation text"/>
    <w:basedOn w:val="Normlny"/>
    <w:link w:val="TextkomentraChar"/>
    <w:uiPriority w:val="99"/>
    <w:semiHidden/>
    <w:unhideWhenUsed/>
    <w:rsid w:val="008E1203"/>
    <w:pPr>
      <w:spacing w:line="240" w:lineRule="auto"/>
    </w:pPr>
    <w:rPr>
      <w:sz w:val="20"/>
      <w:szCs w:val="20"/>
    </w:rPr>
  </w:style>
  <w:style w:type="character" w:customStyle="1" w:styleId="TextkomentraChar">
    <w:name w:val="Text komentára Char"/>
    <w:basedOn w:val="Predvolenpsmoodseku"/>
    <w:link w:val="Textkomentra"/>
    <w:uiPriority w:val="99"/>
    <w:semiHidden/>
    <w:rsid w:val="008E1203"/>
    <w:rPr>
      <w:sz w:val="20"/>
      <w:szCs w:val="20"/>
    </w:rPr>
  </w:style>
  <w:style w:type="paragraph" w:styleId="Predmetkomentra">
    <w:name w:val="annotation subject"/>
    <w:basedOn w:val="Textkomentra"/>
    <w:next w:val="Textkomentra"/>
    <w:link w:val="PredmetkomentraChar"/>
    <w:uiPriority w:val="99"/>
    <w:semiHidden/>
    <w:unhideWhenUsed/>
    <w:rsid w:val="008E1203"/>
    <w:rPr>
      <w:b/>
      <w:bCs/>
    </w:rPr>
  </w:style>
  <w:style w:type="character" w:customStyle="1" w:styleId="PredmetkomentraChar">
    <w:name w:val="Predmet komentára Char"/>
    <w:basedOn w:val="TextkomentraChar"/>
    <w:link w:val="Predmetkomentra"/>
    <w:uiPriority w:val="99"/>
    <w:semiHidden/>
    <w:rsid w:val="008E1203"/>
    <w:rPr>
      <w:b/>
      <w:bCs/>
      <w:sz w:val="20"/>
      <w:szCs w:val="20"/>
    </w:rPr>
  </w:style>
  <w:style w:type="paragraph" w:styleId="Textbubliny">
    <w:name w:val="Balloon Text"/>
    <w:basedOn w:val="Normlny"/>
    <w:link w:val="TextbublinyChar"/>
    <w:uiPriority w:val="99"/>
    <w:semiHidden/>
    <w:unhideWhenUsed/>
    <w:rsid w:val="008E120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1203"/>
    <w:rPr>
      <w:rFonts w:ascii="Tahoma" w:hAnsi="Tahoma" w:cs="Tahoma"/>
      <w:sz w:val="16"/>
      <w:szCs w:val="16"/>
    </w:rPr>
  </w:style>
  <w:style w:type="paragraph" w:styleId="Hlavika">
    <w:name w:val="header"/>
    <w:basedOn w:val="Normlny"/>
    <w:link w:val="HlavikaChar"/>
    <w:uiPriority w:val="99"/>
    <w:unhideWhenUsed/>
    <w:rsid w:val="00C855A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55A9"/>
  </w:style>
  <w:style w:type="paragraph" w:styleId="Pta">
    <w:name w:val="footer"/>
    <w:basedOn w:val="Normlny"/>
    <w:link w:val="PtaChar"/>
    <w:uiPriority w:val="99"/>
    <w:unhideWhenUsed/>
    <w:rsid w:val="00C855A9"/>
    <w:pPr>
      <w:tabs>
        <w:tab w:val="center" w:pos="4536"/>
        <w:tab w:val="right" w:pos="9072"/>
      </w:tabs>
      <w:spacing w:after="0" w:line="240" w:lineRule="auto"/>
    </w:pPr>
  </w:style>
  <w:style w:type="character" w:customStyle="1" w:styleId="PtaChar">
    <w:name w:val="Päta Char"/>
    <w:basedOn w:val="Predvolenpsmoodseku"/>
    <w:link w:val="Pta"/>
    <w:uiPriority w:val="99"/>
    <w:rsid w:val="00C855A9"/>
  </w:style>
  <w:style w:type="character" w:styleId="Hypertextovprepojenie">
    <w:name w:val="Hyperlink"/>
    <w:basedOn w:val="Predvolenpsmoodseku"/>
    <w:uiPriority w:val="99"/>
    <w:unhideWhenUsed/>
    <w:rsid w:val="00C855A9"/>
    <w:rPr>
      <w:color w:val="0000FF" w:themeColor="hyperlink"/>
      <w:u w:val="single"/>
    </w:rPr>
  </w:style>
  <w:style w:type="table" w:styleId="Mriekatabuky">
    <w:name w:val="Table Grid"/>
    <w:basedOn w:val="Normlnatabuka"/>
    <w:uiPriority w:val="59"/>
    <w:rsid w:val="0004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9F11F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F11FA"/>
    <w:rPr>
      <w:sz w:val="20"/>
      <w:szCs w:val="20"/>
    </w:rPr>
  </w:style>
  <w:style w:type="character" w:styleId="Odkaznapoznmkupodiarou">
    <w:name w:val="footnote reference"/>
    <w:basedOn w:val="Predvolenpsmoodseku"/>
    <w:uiPriority w:val="99"/>
    <w:semiHidden/>
    <w:unhideWhenUsed/>
    <w:rsid w:val="009F11FA"/>
    <w:rPr>
      <w:vertAlign w:val="superscript"/>
    </w:rPr>
  </w:style>
  <w:style w:type="paragraph" w:styleId="Odsekzoznamu">
    <w:name w:val="List Paragraph"/>
    <w:aliases w:val="body,Odsek,Odsek zoznamu2,Farebný zoznam – zvýraznenie 11,List Paragraph"/>
    <w:basedOn w:val="Normlny"/>
    <w:link w:val="OdsekzoznamuChar"/>
    <w:uiPriority w:val="34"/>
    <w:qFormat/>
    <w:rsid w:val="00F967DD"/>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2 Char,Farebný zoznam – zvýraznenie 11 Char,List Paragraph Char"/>
    <w:link w:val="Odsekzoznamu"/>
    <w:uiPriority w:val="99"/>
    <w:locked/>
    <w:rsid w:val="00F967DD"/>
    <w:rPr>
      <w:rFonts w:ascii="Times New Roman" w:eastAsia="Times New Roman" w:hAnsi="Times New Roman" w:cs="Times New Roman"/>
      <w:sz w:val="24"/>
      <w:szCs w:val="24"/>
      <w:lang w:eastAsia="sk-SK"/>
    </w:rPr>
  </w:style>
  <w:style w:type="paragraph" w:customStyle="1" w:styleId="Default">
    <w:name w:val="Default"/>
    <w:rsid w:val="00B728EE"/>
    <w:pPr>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672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02831">
      <w:bodyDiv w:val="1"/>
      <w:marLeft w:val="0"/>
      <w:marRight w:val="0"/>
      <w:marTop w:val="0"/>
      <w:marBottom w:val="0"/>
      <w:divBdr>
        <w:top w:val="none" w:sz="0" w:space="0" w:color="auto"/>
        <w:left w:val="none" w:sz="0" w:space="0" w:color="auto"/>
        <w:bottom w:val="none" w:sz="0" w:space="0" w:color="auto"/>
        <w:right w:val="none" w:sz="0" w:space="0" w:color="auto"/>
      </w:divBdr>
    </w:div>
    <w:div w:id="16243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08AF5-CB38-45C3-8E82-A2663206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4068</Words>
  <Characters>23191</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 Kaplanová OIP USVRK</dc:creator>
  <cp:lastModifiedBy>Milan Varga</cp:lastModifiedBy>
  <cp:revision>4</cp:revision>
  <cp:lastPrinted>2021-03-24T11:52:00Z</cp:lastPrinted>
  <dcterms:created xsi:type="dcterms:W3CDTF">2021-05-04T07:34:00Z</dcterms:created>
  <dcterms:modified xsi:type="dcterms:W3CDTF">2021-05-25T12:08:00Z</dcterms:modified>
</cp:coreProperties>
</file>