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A5" w:rsidRPr="00223D52" w:rsidRDefault="00767B7C" w:rsidP="005D02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/>
          <w:lang w:eastAsia="cs-CZ"/>
        </w:rPr>
        <w:tab/>
      </w:r>
      <w:r>
        <w:rPr>
          <w:rFonts w:ascii="Arial Narrow" w:hAnsi="Arial Narrow"/>
          <w:lang w:eastAsia="cs-CZ"/>
        </w:rPr>
        <w:tab/>
      </w:r>
      <w:r>
        <w:rPr>
          <w:rFonts w:ascii="Arial Narrow" w:hAnsi="Arial Narrow"/>
          <w:lang w:eastAsia="cs-CZ"/>
        </w:rPr>
        <w:tab/>
      </w:r>
      <w:r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  <w:r w:rsidR="005D02A5" w:rsidRPr="00223D52">
        <w:rPr>
          <w:rFonts w:ascii="Arial Narrow" w:hAnsi="Arial Narrow" w:cs="Arial"/>
          <w:lang w:eastAsia="cs-CZ"/>
        </w:rPr>
        <w:tab/>
        <w:t>Príloha č. 4 súťažných podkladov</w:t>
      </w:r>
      <w:r w:rsidR="005D02A5" w:rsidRPr="00223D52">
        <w:rPr>
          <w:rFonts w:ascii="Arial Narrow" w:hAnsi="Arial Narrow" w:cs="Arial"/>
          <w:lang w:eastAsia="cs-CZ"/>
        </w:rPr>
        <w:tab/>
      </w:r>
    </w:p>
    <w:p w:rsidR="005D02A5" w:rsidRDefault="005D02A5" w:rsidP="005D02A5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D02A5" w:rsidRDefault="005D02A5" w:rsidP="005D02A5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24"/>
          <w:szCs w:val="24"/>
          <w:lang w:eastAsia="cs-CZ"/>
        </w:rPr>
      </w:pPr>
    </w:p>
    <w:p w:rsidR="005D02A5" w:rsidRPr="006F4545" w:rsidRDefault="005D02A5" w:rsidP="005D02A5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24"/>
          <w:szCs w:val="24"/>
          <w:lang w:eastAsia="cs-CZ"/>
        </w:rPr>
      </w:pPr>
      <w:r w:rsidRPr="006F4545">
        <w:rPr>
          <w:rFonts w:ascii="Arial Narrow" w:hAnsi="Arial Narrow" w:cs="Arial"/>
          <w:b/>
          <w:bCs/>
          <w:sz w:val="24"/>
          <w:szCs w:val="24"/>
          <w:lang w:eastAsia="cs-CZ"/>
        </w:rPr>
        <w:t>KRITÉRI</w:t>
      </w:r>
      <w:r>
        <w:rPr>
          <w:rFonts w:ascii="Arial Narrow" w:hAnsi="Arial Narrow" w:cs="Arial"/>
          <w:b/>
          <w:bCs/>
          <w:sz w:val="24"/>
          <w:szCs w:val="24"/>
          <w:lang w:eastAsia="cs-CZ"/>
        </w:rPr>
        <w:t>UM</w:t>
      </w:r>
      <w:r w:rsidRPr="006F4545">
        <w:rPr>
          <w:rFonts w:ascii="Arial Narrow" w:hAnsi="Arial Narrow" w:cs="Arial"/>
          <w:b/>
          <w:bCs/>
          <w:sz w:val="24"/>
          <w:szCs w:val="24"/>
          <w:lang w:eastAsia="cs-CZ"/>
        </w:rPr>
        <w:t xml:space="preserve"> NA VYHODNOTENIE PONÚK,</w:t>
      </w:r>
    </w:p>
    <w:p w:rsidR="005D02A5" w:rsidRPr="006F4545" w:rsidRDefault="005D02A5" w:rsidP="005D02A5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24"/>
          <w:szCs w:val="24"/>
          <w:lang w:eastAsia="cs-CZ"/>
        </w:rPr>
      </w:pPr>
      <w:r w:rsidRPr="006F4545">
        <w:rPr>
          <w:rFonts w:ascii="Arial Narrow" w:hAnsi="Arial Narrow" w:cs="Arial"/>
          <w:b/>
          <w:bCs/>
          <w:sz w:val="24"/>
          <w:szCs w:val="24"/>
          <w:lang w:eastAsia="cs-CZ"/>
        </w:rPr>
        <w:t>PRAVIDLÁ  UPLATŇOVANIA  KRITÉRI</w:t>
      </w:r>
      <w:r>
        <w:rPr>
          <w:rFonts w:ascii="Arial Narrow" w:hAnsi="Arial Narrow" w:cs="Arial"/>
          <w:b/>
          <w:bCs/>
          <w:sz w:val="24"/>
          <w:szCs w:val="24"/>
          <w:lang w:eastAsia="cs-CZ"/>
        </w:rPr>
        <w:t>A</w:t>
      </w:r>
      <w:r w:rsidRPr="006F4545">
        <w:rPr>
          <w:rFonts w:ascii="Arial Narrow" w:hAnsi="Arial Narrow" w:cs="Arial"/>
          <w:b/>
          <w:bCs/>
          <w:sz w:val="24"/>
          <w:szCs w:val="24"/>
          <w:lang w:eastAsia="cs-CZ"/>
        </w:rPr>
        <w:t xml:space="preserve">  NA VYHODNOTENIE PONÚK </w:t>
      </w:r>
    </w:p>
    <w:p w:rsidR="005D02A5" w:rsidRPr="006F4545" w:rsidRDefault="005D02A5" w:rsidP="005D02A5">
      <w:pPr>
        <w:overflowPunct/>
        <w:spacing w:before="120" w:after="120"/>
        <w:ind w:left="3686" w:hanging="3686"/>
        <w:jc w:val="center"/>
        <w:textAlignment w:val="auto"/>
        <w:rPr>
          <w:rFonts w:ascii="Arial Narrow" w:eastAsia="Calibri" w:hAnsi="Arial Narrow" w:cs="Arial"/>
          <w:b/>
          <w:bCs/>
          <w:sz w:val="22"/>
          <w:szCs w:val="22"/>
        </w:rPr>
      </w:pPr>
      <w:r w:rsidRPr="006F4545">
        <w:rPr>
          <w:rFonts w:ascii="Arial Narrow" w:eastAsia="Calibri" w:hAnsi="Arial Narrow" w:cs="Arial"/>
          <w:b/>
          <w:bCs/>
          <w:sz w:val="22"/>
          <w:szCs w:val="22"/>
        </w:rPr>
        <w:t>Ponuky sa vyhodnocujú na základe kritéria na vyhodnotenie ponúk</w:t>
      </w:r>
    </w:p>
    <w:p w:rsidR="005D02A5" w:rsidRPr="006F454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6F4545">
        <w:rPr>
          <w:rFonts w:ascii="Arial Narrow" w:hAnsi="Arial Narrow" w:cs="Arial"/>
          <w:b/>
          <w:sz w:val="22"/>
          <w:szCs w:val="22"/>
          <w:lang w:eastAsia="cs-CZ"/>
        </w:rPr>
        <w:t>Celková cena za poskytnutie požadovaného predmetu zákazky vyjadrená v EUR bez DPH</w:t>
      </w:r>
    </w:p>
    <w:p w:rsidR="005D02A5" w:rsidRDefault="005D02A5" w:rsidP="005D02A5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mallCaps/>
          <w:sz w:val="22"/>
          <w:szCs w:val="22"/>
          <w:lang w:eastAsia="cs-CZ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eastAsia="Calibri" w:hAnsi="Arial Narrow" w:cs="Arial"/>
          <w:bCs/>
          <w:sz w:val="22"/>
          <w:szCs w:val="22"/>
        </w:rPr>
      </w:pPr>
      <w:r w:rsidRPr="009720B4">
        <w:rPr>
          <w:rFonts w:ascii="Arial Narrow" w:eastAsia="Calibri" w:hAnsi="Arial Narrow" w:cs="Arial"/>
          <w:bCs/>
          <w:color w:val="000000" w:themeColor="text1"/>
          <w:sz w:val="22"/>
          <w:szCs w:val="22"/>
        </w:rPr>
        <w:t xml:space="preserve">Komisia na vyhodnotenie ponúk prostredníctvom systému EKS automatizovaným spôsobom v súlade so </w:t>
      </w:r>
      <w:r w:rsidRPr="006F4545">
        <w:rPr>
          <w:rFonts w:ascii="Arial Narrow" w:eastAsia="Calibri" w:hAnsi="Arial Narrow" w:cs="Arial"/>
          <w:bCs/>
          <w:sz w:val="22"/>
          <w:szCs w:val="22"/>
        </w:rPr>
        <w:t>zákonom vyhodnotí ponuky uchádzačov, ktoré neboli vylúčené, podľa kritéria na vyhodnotenie ponúk, určeného v oznámení o vyhlásení verejného obstarávania a na základe pravidiel jeho uplatnenia určených v súťažných podkladoch.</w:t>
      </w: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eastAsia="Calibri" w:hAnsi="Arial Narrow" w:cs="Arial"/>
          <w:bCs/>
          <w:sz w:val="22"/>
          <w:szCs w:val="22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eastAsia="Calibri" w:hAnsi="Arial Narrow" w:cs="Arial"/>
          <w:b/>
          <w:bCs/>
          <w:sz w:val="22"/>
          <w:szCs w:val="22"/>
        </w:rPr>
      </w:pPr>
      <w:r w:rsidRPr="00F135E8">
        <w:rPr>
          <w:rFonts w:ascii="Arial Narrow" w:eastAsia="Calibri" w:hAnsi="Arial Narrow" w:cs="Arial"/>
          <w:b/>
          <w:bCs/>
          <w:sz w:val="22"/>
          <w:szCs w:val="22"/>
        </w:rPr>
        <w:t xml:space="preserve">Pre časť 1 </w:t>
      </w:r>
      <w:r>
        <w:rPr>
          <w:rFonts w:ascii="Arial Narrow" w:eastAsia="Calibri" w:hAnsi="Arial Narrow" w:cs="Arial"/>
          <w:b/>
          <w:bCs/>
          <w:sz w:val="22"/>
          <w:szCs w:val="22"/>
        </w:rPr>
        <w:t>–</w:t>
      </w:r>
      <w:r w:rsidRPr="00F135E8">
        <w:rPr>
          <w:rFonts w:ascii="Arial Narrow" w:eastAsia="Calibri" w:hAnsi="Arial Narrow" w:cs="Arial"/>
          <w:b/>
          <w:bCs/>
          <w:sz w:val="22"/>
          <w:szCs w:val="22"/>
        </w:rPr>
        <w:t xml:space="preserve"> 6</w:t>
      </w:r>
    </w:p>
    <w:p w:rsidR="005D02A5" w:rsidRPr="00F135E8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eastAsia="Calibri" w:hAnsi="Arial Narrow" w:cs="Arial"/>
          <w:b/>
          <w:bCs/>
          <w:sz w:val="22"/>
          <w:szCs w:val="22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6F4545">
        <w:rPr>
          <w:rFonts w:ascii="Arial Narrow" w:hAnsi="Arial Narrow" w:cs="Arial"/>
          <w:b/>
          <w:sz w:val="22"/>
          <w:szCs w:val="22"/>
          <w:lang w:eastAsia="cs-CZ"/>
        </w:rPr>
        <w:t>Kritérium</w:t>
      </w:r>
      <w:r>
        <w:rPr>
          <w:rFonts w:ascii="Arial Narrow" w:hAnsi="Arial Narrow" w:cs="Arial"/>
          <w:b/>
          <w:sz w:val="22"/>
          <w:szCs w:val="22"/>
          <w:lang w:eastAsia="cs-CZ"/>
        </w:rPr>
        <w:t xml:space="preserve">:  </w:t>
      </w:r>
      <w:r w:rsidRPr="006F4545">
        <w:rPr>
          <w:rFonts w:ascii="Arial Narrow" w:hAnsi="Arial Narrow" w:cs="Arial"/>
          <w:b/>
          <w:sz w:val="22"/>
          <w:szCs w:val="22"/>
          <w:lang w:eastAsia="cs-CZ"/>
        </w:rPr>
        <w:t>Ce</w:t>
      </w:r>
      <w:r>
        <w:rPr>
          <w:rFonts w:ascii="Arial Narrow" w:hAnsi="Arial Narrow" w:cs="Arial"/>
          <w:b/>
          <w:sz w:val="22"/>
          <w:szCs w:val="22"/>
          <w:lang w:eastAsia="cs-CZ"/>
        </w:rPr>
        <w:t>na za poskytnutie predmetu zákazky</w:t>
      </w:r>
    </w:p>
    <w:p w:rsidR="005D02A5" w:rsidRPr="006F454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textAlignment w:val="auto"/>
        <w:rPr>
          <w:rFonts w:ascii="Arial Narrow" w:eastAsia="Calibri" w:hAnsi="Arial Narrow" w:cs="Arial"/>
          <w:bCs/>
          <w:sz w:val="22"/>
          <w:szCs w:val="22"/>
        </w:rPr>
      </w:pPr>
    </w:p>
    <w:p w:rsidR="005D02A5" w:rsidRPr="006F454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sz w:val="22"/>
          <w:szCs w:val="22"/>
          <w:lang w:eastAsia="cs-CZ"/>
        </w:rPr>
        <w:t>Podk</w:t>
      </w:r>
      <w:r w:rsidRPr="006F4545">
        <w:rPr>
          <w:rFonts w:ascii="Arial Narrow" w:hAnsi="Arial Narrow" w:cs="Arial"/>
          <w:b/>
          <w:sz w:val="22"/>
          <w:szCs w:val="22"/>
          <w:lang w:eastAsia="cs-CZ"/>
        </w:rPr>
        <w:t>ritérium</w:t>
      </w:r>
      <w:proofErr w:type="spellEnd"/>
      <w:r w:rsidRPr="006F4545"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eastAsia="cs-CZ"/>
        </w:rPr>
        <w:t xml:space="preserve">č. 1:  </w:t>
      </w:r>
      <w:r w:rsidRPr="006F4545">
        <w:rPr>
          <w:rFonts w:ascii="Arial Narrow" w:hAnsi="Arial Narrow" w:cs="Arial"/>
          <w:b/>
          <w:sz w:val="22"/>
          <w:szCs w:val="22"/>
          <w:lang w:eastAsia="cs-CZ"/>
        </w:rPr>
        <w:t xml:space="preserve">Celková cena za </w:t>
      </w:r>
      <w:r>
        <w:rPr>
          <w:rFonts w:ascii="Arial Narrow" w:hAnsi="Arial Narrow" w:cs="Arial"/>
          <w:b/>
          <w:sz w:val="22"/>
          <w:szCs w:val="22"/>
          <w:lang w:eastAsia="cs-CZ"/>
        </w:rPr>
        <w:t xml:space="preserve">24-hodinový dispečing </w:t>
      </w:r>
      <w:r w:rsidRPr="006F4545">
        <w:rPr>
          <w:rFonts w:ascii="Arial Narrow" w:hAnsi="Arial Narrow" w:cs="Arial"/>
          <w:b/>
          <w:sz w:val="22"/>
          <w:szCs w:val="22"/>
          <w:lang w:eastAsia="cs-CZ"/>
        </w:rPr>
        <w:t>vyjadrená v EUR bez DPH</w:t>
      </w:r>
    </w:p>
    <w:p w:rsidR="005D02A5" w:rsidRPr="00EF4D02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FF0000"/>
          <w:sz w:val="12"/>
          <w:szCs w:val="12"/>
          <w:lang w:eastAsia="cs-CZ"/>
        </w:rPr>
      </w:pP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  <w:t xml:space="preserve">  5 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10"/>
          <w:szCs w:val="10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ritériom</w:t>
      </w:r>
      <w:proofErr w:type="spellEnd"/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č. 1 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na vyhodnotenie ponúk je najnižšia navrhovaná celková cena za poskytnutie 24-hodinového dispečingu vyjadrená v EUR bez DPH, uvedená v ponuke uchádzača podľa prílohy č. 3 týchto súťažných podkladov.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2:  Celková cena za paušálne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12"/>
          <w:szCs w:val="12"/>
          <w:lang w:eastAsia="cs-CZ"/>
        </w:rPr>
      </w:pP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  <w:t>65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ritériom</w:t>
      </w:r>
      <w:proofErr w:type="spellEnd"/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č. 2 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na vyhodnotenie ponúk je najnižšia navrhovaná celková cena za poskytnutie paušálnych služieb vyjadrená v EUR bez DPH, uvedená v ponuke uchádzača podľa prílohy č. 3 týchto súťažných podkladov.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3:  Súčet jednotkových cien za sezónne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12"/>
          <w:szCs w:val="12"/>
          <w:lang w:eastAsia="cs-CZ"/>
        </w:rPr>
      </w:pP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  <w:t>10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ritériom</w:t>
      </w:r>
      <w:proofErr w:type="spellEnd"/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č. 3 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na vyhodnotenie ponúk je najnižší navrhovaný súčet jednotkových cien za poskytnutie sezónnych služieb vyjadrená v EUR bez DPH, uveden</w:t>
      </w:r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ý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 v ponuke uchádzača podľa prílohy č. 3 týchto súťažných podkladov.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4:  Celková cena za nepaušálne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12"/>
          <w:szCs w:val="12"/>
          <w:lang w:eastAsia="cs-CZ"/>
        </w:rPr>
      </w:pP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  <w:t>20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</w:t>
      </w:r>
      <w:r w:rsidRPr="006F4545">
        <w:rPr>
          <w:rFonts w:ascii="Arial Narrow" w:hAnsi="Arial Narrow" w:cs="Arial"/>
          <w:sz w:val="22"/>
          <w:szCs w:val="22"/>
          <w:lang w:eastAsia="cs-CZ"/>
        </w:rPr>
        <w:t>ritériom</w:t>
      </w:r>
      <w:proofErr w:type="spellEnd"/>
      <w:r w:rsidRPr="006F4545"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č. 4 </w:t>
      </w:r>
      <w:r w:rsidRPr="006F4545">
        <w:rPr>
          <w:rFonts w:ascii="Arial Narrow" w:hAnsi="Arial Narrow" w:cs="Arial"/>
          <w:sz w:val="22"/>
          <w:szCs w:val="22"/>
          <w:lang w:eastAsia="cs-CZ"/>
        </w:rPr>
        <w:t xml:space="preserve">na vyhodnotenie ponúk je najnižšia navrhovaná celková cena za </w:t>
      </w:r>
      <w:r w:rsidRPr="004A2D6E">
        <w:rPr>
          <w:rFonts w:ascii="Arial Narrow" w:hAnsi="Arial Narrow" w:cs="Arial"/>
          <w:sz w:val="22"/>
          <w:szCs w:val="22"/>
          <w:lang w:eastAsia="cs-CZ"/>
        </w:rPr>
        <w:t xml:space="preserve">poskytnutie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nepaušálnych služieb </w:t>
      </w:r>
      <w:r w:rsidRPr="006F4545">
        <w:rPr>
          <w:rFonts w:ascii="Arial Narrow" w:hAnsi="Arial Narrow" w:cs="Arial"/>
          <w:sz w:val="22"/>
          <w:szCs w:val="22"/>
          <w:lang w:eastAsia="cs-CZ"/>
        </w:rPr>
        <w:t>vyjadren</w:t>
      </w:r>
      <w:r>
        <w:rPr>
          <w:rFonts w:ascii="Arial Narrow" w:hAnsi="Arial Narrow" w:cs="Arial"/>
          <w:sz w:val="22"/>
          <w:szCs w:val="22"/>
          <w:lang w:eastAsia="cs-CZ"/>
        </w:rPr>
        <w:t xml:space="preserve">á </w:t>
      </w:r>
      <w:r w:rsidRPr="006F4545">
        <w:rPr>
          <w:rFonts w:ascii="Arial Narrow" w:hAnsi="Arial Narrow" w:cs="Arial"/>
          <w:sz w:val="22"/>
          <w:szCs w:val="22"/>
          <w:lang w:eastAsia="cs-CZ"/>
        </w:rPr>
        <w:t xml:space="preserve">v EUR bez DPH, uvedená v ponuke uchádzača podľa prílohy č. 3 týchto súťažných podkladov. </w:t>
      </w:r>
    </w:p>
    <w:p w:rsidR="005D02A5" w:rsidRPr="000C19B7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5D02A5" w:rsidRPr="006F454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6F4545">
        <w:rPr>
          <w:rFonts w:ascii="Arial Narrow" w:hAnsi="Arial Narrow" w:cs="Arial"/>
          <w:sz w:val="22"/>
          <w:szCs w:val="22"/>
          <w:lang w:eastAsia="cs-CZ"/>
        </w:rPr>
        <w:t>Všetky ceny uvedené v ponuke uchádzača podľa prílohy č. 3. týchto súťažných podkladov musia byť zaokrúhlené na dve desatinné miesta.</w:t>
      </w:r>
    </w:p>
    <w:p w:rsidR="005D02A5" w:rsidRPr="000C19B7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6F4545"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Pravidlá na uplatnenie kritéria</w:t>
      </w: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a jednotlivých </w:t>
      </w:r>
      <w:proofErr w:type="spellStart"/>
      <w:r>
        <w:rPr>
          <w:rFonts w:ascii="Arial Narrow" w:hAnsi="Arial Narrow" w:cs="Arial"/>
          <w:b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b/>
          <w:sz w:val="22"/>
          <w:szCs w:val="22"/>
          <w:lang w:eastAsia="cs-CZ"/>
        </w:rPr>
        <w:t xml:space="preserve"> č. 1 – č. 4</w:t>
      </w:r>
      <w:r w:rsidRPr="006F4545">
        <w:rPr>
          <w:rFonts w:ascii="Arial Narrow" w:hAnsi="Arial Narrow" w:cs="Arial"/>
          <w:b/>
          <w:sz w:val="22"/>
          <w:szCs w:val="22"/>
          <w:lang w:eastAsia="cs-CZ"/>
        </w:rPr>
        <w:t>: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sz w:val="22"/>
          <w:szCs w:val="22"/>
          <w:lang w:eastAsia="cs-CZ"/>
        </w:rPr>
        <w:t>Podk</w:t>
      </w:r>
      <w:r w:rsidRPr="006F4545">
        <w:rPr>
          <w:rFonts w:ascii="Arial Narrow" w:hAnsi="Arial Narrow" w:cs="Arial"/>
          <w:b/>
          <w:sz w:val="22"/>
          <w:szCs w:val="22"/>
          <w:lang w:eastAsia="cs-CZ"/>
        </w:rPr>
        <w:t>ritérium</w:t>
      </w:r>
      <w:proofErr w:type="spellEnd"/>
      <w:r w:rsidRPr="006F4545"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eastAsia="cs-CZ"/>
        </w:rPr>
        <w:t xml:space="preserve">č. 1: 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Celková cena za 24-hodinový dispečing vyjadrená v EUR bez DPH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  <w:t xml:space="preserve">  5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10"/>
          <w:szCs w:val="10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Každý člen komisie s právom vyhodnocovať ponuky bude brať do úvahy len číselnú hodnotu, t.j. celkovú cenu za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24-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hodinový dispečing vyjadrená v EUR bez DPH, ktorú uchádzač doplní do Prílohy č. 3 týchto súťažných podkladov - Návrh na plnenie kritérií na vyhodnotenie ponúk.</w:t>
      </w:r>
    </w:p>
    <w:p w:rsidR="005D02A5" w:rsidRPr="005D4C9E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color w:val="000000" w:themeColor="text1"/>
          <w:sz w:val="10"/>
          <w:szCs w:val="10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Každý člen komisie s právom vyhodnocovať ponuky pridelí maximálny počet bodov (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5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) ponuke uchádzača s najnižšou navrhovanou cenou a pri ostatných ponukách počet bodov určí úmerou, t.j. počet bodov vyjadrí ako podiel najnižšej navrhovanej ceny a navrhovanej ceny príslušnej vyhodnocovanej ponuky, ktorú vynásobí maximálnym počtom bodov (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5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 xml:space="preserve">) pre uvedené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pod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kritérium</w:t>
      </w:r>
      <w:proofErr w:type="spellEnd"/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.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2:  Celková cena za paušálne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65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14"/>
          <w:szCs w:val="14"/>
          <w:vertAlign w:val="subscript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Každý člen komisie s právom vyhodnocovať ponuky bude brať do úvahy len číselnú hodnotu, t.j. celkovú cenu za paušálne služby vyjadrená v EUR bez DPH, ktorú uchádzač doplní do Prílohy č. 3 týchto súťažných podkladov - Návrh na plnenie kritérií na vyhodnotenie ponúk.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color w:val="000000" w:themeColor="text1"/>
          <w:sz w:val="12"/>
          <w:szCs w:val="1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Každý člen komisie s právom vyhodnocovať ponuky pridelí maximálny počet bodov (6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5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) ponuke uchádzača s najnižšou navrhovanou cenou a pri ostatných ponukách počet bodov určí úmerou, t.j. počet bodov vyjadrí ako podiel najnižšej navrhovanej ceny a navrhovanej ceny príslušnej vyhodnocovanej ponuky, ktorú vynásobí maximálnym počtom bodov (6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5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 xml:space="preserve">) pre uvedené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pod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kritérium</w:t>
      </w:r>
      <w:proofErr w:type="spellEnd"/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.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3:  Súčet jednotkových cien za sezónne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  <w:t>1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0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14"/>
          <w:szCs w:val="14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Každý člen komisie s právom vyhodnocovať ponuky bude brať do úvahy len číselnú hodnotu, t.j. súčet jednotkových cien za sezónne služby vyjadren</w:t>
      </w:r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ý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 v EUR bez DPH, ktor</w:t>
      </w:r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ý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 uchádzač doplní do Prílohy č. 3 týchto súťažných podkladov - Návrh na plnenie kritérií na vyhodnotenie ponúk.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color w:val="000000" w:themeColor="text1"/>
          <w:sz w:val="12"/>
          <w:szCs w:val="1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Každý člen komisie s právom vyhodnocovať ponuky pridelí maximálny počet bodov (10) ponuke uchádzača s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 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najnižš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 xml:space="preserve">ím 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navrhovan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ým súčtom jednotkových cien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 xml:space="preserve"> a pri ostatných ponukách počet bodov určí úmerou, t.j. počet bodov vyjadrí ako podiel najnižšej navrhovan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 xml:space="preserve">ého súčtu jednotkových cien 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a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 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navrhovan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 xml:space="preserve">ého súčtu jednotkových 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c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i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 xml:space="preserve">en príslušnej vyhodnocovanej ponuky, ktorú vynásobí maximálnym počtom bodov (10) pre uvedené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pod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kritérium</w:t>
      </w:r>
      <w:proofErr w:type="spellEnd"/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.</w:t>
      </w:r>
    </w:p>
    <w:p w:rsidR="005D02A5" w:rsidRPr="005D4C9E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16"/>
          <w:szCs w:val="16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4:  Celková cena za nepaušálne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  <w:t>2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0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10"/>
          <w:szCs w:val="10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Každý člen komisie s právom vyhodnocovať ponuky bude brať do úvahy len číselnú hodnotu, t.j. celkovú cenu za paušálne služby vyjadren</w:t>
      </w:r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á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 v EUR bez DPH, ktorú uchádzač doplní do Prílohy č. 3 týchto súťažných podkladov - Návrh na plnenie kritérií na vyhodnotenie ponúk.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ind w:left="567"/>
        <w:jc w:val="both"/>
        <w:textAlignment w:val="auto"/>
        <w:rPr>
          <w:rFonts w:ascii="Arial Narrow" w:hAnsi="Arial Narrow" w:cs="Arial"/>
          <w:color w:val="000000" w:themeColor="text1"/>
          <w:sz w:val="12"/>
          <w:szCs w:val="12"/>
          <w:lang w:eastAsia="cs-CZ"/>
        </w:rPr>
      </w:pPr>
    </w:p>
    <w:p w:rsidR="005D02A5" w:rsidRPr="00E265F2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Každý člen komisie s právom vyhodnocovať ponuky pridelí maximálny počet bodov (20) ponuke uchádzača s najnižšou navrhovanou cenou a pri ostatných ponukách počet bodov určí úmerou, t.j. počet bodov vyjadrí ako podiel najnižšej navrhovanej ceny a navrhovanej ceny príslušnej v</w:t>
      </w:r>
      <w:r w:rsidRPr="00E265F2">
        <w:rPr>
          <w:rFonts w:ascii="Arial Narrow" w:hAnsi="Arial Narrow"/>
          <w:sz w:val="22"/>
          <w:szCs w:val="22"/>
          <w:lang w:eastAsia="cs-CZ"/>
        </w:rPr>
        <w:t>yhodnocovanej ponuky, ktorú vynásobí maximálnym počtom bodov (</w:t>
      </w:r>
      <w:r>
        <w:rPr>
          <w:rFonts w:ascii="Arial Narrow" w:hAnsi="Arial Narrow"/>
          <w:sz w:val="22"/>
          <w:szCs w:val="22"/>
          <w:lang w:eastAsia="cs-CZ"/>
        </w:rPr>
        <w:t>20</w:t>
      </w:r>
      <w:r w:rsidRPr="00E265F2">
        <w:rPr>
          <w:rFonts w:ascii="Arial Narrow" w:hAnsi="Arial Narrow"/>
          <w:sz w:val="22"/>
          <w:szCs w:val="22"/>
          <w:lang w:eastAsia="cs-CZ"/>
        </w:rPr>
        <w:t xml:space="preserve">) pre uvedené </w:t>
      </w:r>
      <w:proofErr w:type="spellStart"/>
      <w:r>
        <w:rPr>
          <w:rFonts w:ascii="Arial Narrow" w:hAnsi="Arial Narrow"/>
          <w:sz w:val="22"/>
          <w:szCs w:val="22"/>
          <w:lang w:eastAsia="cs-CZ"/>
        </w:rPr>
        <w:t>pod</w:t>
      </w:r>
      <w:r w:rsidRPr="00E265F2">
        <w:rPr>
          <w:rFonts w:ascii="Arial Narrow" w:hAnsi="Arial Narrow"/>
          <w:sz w:val="22"/>
          <w:szCs w:val="22"/>
          <w:lang w:eastAsia="cs-CZ"/>
        </w:rPr>
        <w:t>kritérium</w:t>
      </w:r>
      <w:proofErr w:type="spellEnd"/>
      <w:r w:rsidRPr="00E265F2">
        <w:rPr>
          <w:rFonts w:ascii="Arial Narrow" w:hAnsi="Arial Narrow"/>
          <w:sz w:val="22"/>
          <w:szCs w:val="22"/>
          <w:lang w:eastAsia="cs-CZ"/>
        </w:rPr>
        <w:t>.</w:t>
      </w:r>
    </w:p>
    <w:p w:rsidR="005D02A5" w:rsidRPr="0024722E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 w:cs="Arial"/>
          <w:b/>
          <w:lang w:eastAsia="cs-CZ"/>
        </w:rPr>
      </w:pPr>
    </w:p>
    <w:p w:rsidR="005D02A5" w:rsidRPr="0024722E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 w:cs="Arial"/>
          <w:b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Pri vyhodnocovaní ponúk systémom EKS sa budú automatizovane týmto systémom prideľované body zaokrúhľovať na dve desatinné miesta. Systém EKS automaticky označí ponuku s najvyšším bodovým súčtom </w:t>
      </w: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sz w:val="22"/>
          <w:szCs w:val="22"/>
          <w:lang w:eastAsia="cs-CZ"/>
        </w:rPr>
        <w:t xml:space="preserve"> č. 1 – č. 4 za prvú, ponuku s druhým najvyšším bodovým súčtom </w:t>
      </w: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sz w:val="22"/>
          <w:szCs w:val="22"/>
          <w:lang w:eastAsia="cs-CZ"/>
        </w:rPr>
        <w:t xml:space="preserve"> č. 1 – č. 4 označí za druhú, ponuku s tretím najvyšším bodovým súčtom </w:t>
      </w: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sz w:val="22"/>
          <w:szCs w:val="22"/>
          <w:lang w:eastAsia="cs-CZ"/>
        </w:rPr>
        <w:t xml:space="preserve"> č. 1 – č. 4 označí za tretiu, atď. Ponuka uchádzač, ktorú systém EKS automatizovane vyhodnotil podľa </w:t>
      </w: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sz w:val="22"/>
          <w:szCs w:val="22"/>
          <w:lang w:eastAsia="cs-CZ"/>
        </w:rPr>
        <w:t xml:space="preserve"> uvedených v tejto prílohe súťažných podkladov za prvú, t.j. úspešnú ponuku, odporučí komisia na vyhodnotenie ponúk menovaná verejným obstarávateľom, verejnému obstarávateľovi prijať. </w:t>
      </w:r>
    </w:p>
    <w:p w:rsidR="005D02A5" w:rsidRPr="005D4C9E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 w:cs="Arial"/>
          <w:b/>
          <w:sz w:val="14"/>
          <w:szCs w:val="14"/>
          <w:lang w:eastAsia="cs-CZ"/>
        </w:rPr>
      </w:pPr>
    </w:p>
    <w:p w:rsidR="005D02A5" w:rsidRPr="006F4545" w:rsidRDefault="005D02A5" w:rsidP="005D02A5">
      <w:pPr>
        <w:overflowPunct/>
        <w:spacing w:line="271" w:lineRule="auto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6F4545">
        <w:rPr>
          <w:rFonts w:ascii="Arial Narrow" w:eastAsia="Calibri" w:hAnsi="Arial Narrow" w:cs="Arial"/>
          <w:sz w:val="22"/>
          <w:szCs w:val="22"/>
        </w:rPr>
        <w:t>V prípade rovnak</w:t>
      </w:r>
      <w:r>
        <w:rPr>
          <w:rFonts w:ascii="Arial Narrow" w:eastAsia="Calibri" w:hAnsi="Arial Narrow" w:cs="Arial"/>
          <w:sz w:val="22"/>
          <w:szCs w:val="22"/>
        </w:rPr>
        <w:t xml:space="preserve">ého počtu bodov u </w:t>
      </w:r>
      <w:r w:rsidRPr="006F4545">
        <w:rPr>
          <w:rFonts w:ascii="Arial Narrow" w:eastAsia="Calibri" w:hAnsi="Arial Narrow" w:cs="Arial"/>
          <w:sz w:val="22"/>
          <w:szCs w:val="22"/>
        </w:rPr>
        <w:t xml:space="preserve">viacerých uchádzačov, rozhoduje o poradí ponúk najnižšia celková cena vyjadrená v EUR bez DPH, ktorú uchádzač uvedie v rámci </w:t>
      </w:r>
      <w:proofErr w:type="spellStart"/>
      <w:r>
        <w:rPr>
          <w:rFonts w:ascii="Arial Narrow" w:eastAsia="Calibri" w:hAnsi="Arial Narrow" w:cs="Arial"/>
          <w:sz w:val="22"/>
          <w:szCs w:val="22"/>
        </w:rPr>
        <w:t>podkritéria</w:t>
      </w:r>
      <w:proofErr w:type="spellEnd"/>
      <w:r>
        <w:rPr>
          <w:rFonts w:ascii="Arial Narrow" w:eastAsia="Calibri" w:hAnsi="Arial Narrow" w:cs="Arial"/>
          <w:sz w:val="22"/>
          <w:szCs w:val="22"/>
        </w:rPr>
        <w:t xml:space="preserve">  č. 2.</w:t>
      </w: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eastAsia="Calibri" w:hAnsi="Arial Narrow" w:cs="Arial"/>
          <w:b/>
          <w:bCs/>
          <w:sz w:val="22"/>
          <w:szCs w:val="22"/>
        </w:rPr>
      </w:pPr>
      <w:r w:rsidRPr="00F135E8">
        <w:rPr>
          <w:rFonts w:ascii="Arial Narrow" w:eastAsia="Calibri" w:hAnsi="Arial Narrow" w:cs="Arial"/>
          <w:b/>
          <w:bCs/>
          <w:sz w:val="22"/>
          <w:szCs w:val="22"/>
        </w:rPr>
        <w:lastRenderedPageBreak/>
        <w:t xml:space="preserve">Pre časť </w:t>
      </w:r>
      <w:r>
        <w:rPr>
          <w:rFonts w:ascii="Arial Narrow" w:eastAsia="Calibri" w:hAnsi="Arial Narrow" w:cs="Arial"/>
          <w:b/>
          <w:bCs/>
          <w:sz w:val="22"/>
          <w:szCs w:val="22"/>
        </w:rPr>
        <w:t>7</w:t>
      </w:r>
      <w:r w:rsidRPr="00F135E8">
        <w:rPr>
          <w:rFonts w:ascii="Arial Narrow" w:eastAsia="Calibri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eastAsia="Calibri" w:hAnsi="Arial Narrow" w:cs="Arial"/>
          <w:b/>
          <w:bCs/>
          <w:sz w:val="22"/>
          <w:szCs w:val="22"/>
        </w:rPr>
        <w:t>–</w:t>
      </w:r>
      <w:r w:rsidRPr="00F135E8">
        <w:rPr>
          <w:rFonts w:ascii="Arial Narrow" w:eastAsia="Calibri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eastAsia="Calibri" w:hAnsi="Arial Narrow" w:cs="Arial"/>
          <w:b/>
          <w:bCs/>
          <w:sz w:val="22"/>
          <w:szCs w:val="22"/>
        </w:rPr>
        <w:t>9</w:t>
      </w:r>
    </w:p>
    <w:p w:rsidR="005D02A5" w:rsidRPr="00F135E8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eastAsia="Calibri" w:hAnsi="Arial Narrow" w:cs="Arial"/>
          <w:b/>
          <w:bCs/>
          <w:sz w:val="22"/>
          <w:szCs w:val="22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6F4545">
        <w:rPr>
          <w:rFonts w:ascii="Arial Narrow" w:hAnsi="Arial Narrow" w:cs="Arial"/>
          <w:b/>
          <w:sz w:val="22"/>
          <w:szCs w:val="22"/>
          <w:lang w:eastAsia="cs-CZ"/>
        </w:rPr>
        <w:t>Kritérium</w:t>
      </w:r>
      <w:r>
        <w:rPr>
          <w:rFonts w:ascii="Arial Narrow" w:hAnsi="Arial Narrow" w:cs="Arial"/>
          <w:b/>
          <w:sz w:val="22"/>
          <w:szCs w:val="22"/>
          <w:lang w:eastAsia="cs-CZ"/>
        </w:rPr>
        <w:t xml:space="preserve">:  </w:t>
      </w:r>
      <w:r w:rsidRPr="006F4545">
        <w:rPr>
          <w:rFonts w:ascii="Arial Narrow" w:hAnsi="Arial Narrow" w:cs="Arial"/>
          <w:b/>
          <w:sz w:val="22"/>
          <w:szCs w:val="22"/>
          <w:lang w:eastAsia="cs-CZ"/>
        </w:rPr>
        <w:t>Ce</w:t>
      </w:r>
      <w:r>
        <w:rPr>
          <w:rFonts w:ascii="Arial Narrow" w:hAnsi="Arial Narrow" w:cs="Arial"/>
          <w:b/>
          <w:sz w:val="22"/>
          <w:szCs w:val="22"/>
          <w:lang w:eastAsia="cs-CZ"/>
        </w:rPr>
        <w:t>na za poskytnutie predmetu zákazky</w:t>
      </w:r>
    </w:p>
    <w:p w:rsidR="005D02A5" w:rsidRPr="006F454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textAlignment w:val="auto"/>
        <w:rPr>
          <w:rFonts w:ascii="Arial Narrow" w:eastAsia="Calibri" w:hAnsi="Arial Narrow" w:cs="Arial"/>
          <w:bCs/>
          <w:sz w:val="22"/>
          <w:szCs w:val="22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</w:t>
      </w:r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1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 Celková cena za paušálne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12"/>
          <w:szCs w:val="12"/>
          <w:lang w:eastAsia="cs-CZ"/>
        </w:rPr>
      </w:pP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70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ritériom</w:t>
      </w:r>
      <w:proofErr w:type="spellEnd"/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č. 1 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na vyhodnotenie ponúk je najnižšia navrhovaná celková cena za poskytnutie paušálnych služieb vyjadrená v EUR bez DPH, uvedená v ponuke uchádzača podľa prílohy č. 3 týchto súťažných podkladov.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</w:t>
      </w:r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2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 Celková cena za nepaušálne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12"/>
          <w:szCs w:val="12"/>
          <w:lang w:eastAsia="cs-CZ"/>
        </w:rPr>
      </w:pP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3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0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</w:t>
      </w:r>
      <w:r w:rsidRPr="006F4545">
        <w:rPr>
          <w:rFonts w:ascii="Arial Narrow" w:hAnsi="Arial Narrow" w:cs="Arial"/>
          <w:sz w:val="22"/>
          <w:szCs w:val="22"/>
          <w:lang w:eastAsia="cs-CZ"/>
        </w:rPr>
        <w:t>ritériom</w:t>
      </w:r>
      <w:proofErr w:type="spellEnd"/>
      <w:r w:rsidRPr="006F4545"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č. 2 </w:t>
      </w:r>
      <w:r w:rsidRPr="006F4545">
        <w:rPr>
          <w:rFonts w:ascii="Arial Narrow" w:hAnsi="Arial Narrow" w:cs="Arial"/>
          <w:sz w:val="22"/>
          <w:szCs w:val="22"/>
          <w:lang w:eastAsia="cs-CZ"/>
        </w:rPr>
        <w:t xml:space="preserve">na vyhodnotenie ponúk je najnižšia navrhovaná celková cena za </w:t>
      </w:r>
      <w:r w:rsidRPr="004A2D6E">
        <w:rPr>
          <w:rFonts w:ascii="Arial Narrow" w:hAnsi="Arial Narrow" w:cs="Arial"/>
          <w:sz w:val="22"/>
          <w:szCs w:val="22"/>
          <w:lang w:eastAsia="cs-CZ"/>
        </w:rPr>
        <w:t xml:space="preserve">poskytnutie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nepaušálnych služieb </w:t>
      </w:r>
      <w:r w:rsidRPr="006F4545">
        <w:rPr>
          <w:rFonts w:ascii="Arial Narrow" w:hAnsi="Arial Narrow" w:cs="Arial"/>
          <w:sz w:val="22"/>
          <w:szCs w:val="22"/>
          <w:lang w:eastAsia="cs-CZ"/>
        </w:rPr>
        <w:t>vyjadren</w:t>
      </w:r>
      <w:r>
        <w:rPr>
          <w:rFonts w:ascii="Arial Narrow" w:hAnsi="Arial Narrow" w:cs="Arial"/>
          <w:sz w:val="22"/>
          <w:szCs w:val="22"/>
          <w:lang w:eastAsia="cs-CZ"/>
        </w:rPr>
        <w:t xml:space="preserve">á </w:t>
      </w:r>
      <w:r w:rsidRPr="006F4545">
        <w:rPr>
          <w:rFonts w:ascii="Arial Narrow" w:hAnsi="Arial Narrow" w:cs="Arial"/>
          <w:sz w:val="22"/>
          <w:szCs w:val="22"/>
          <w:lang w:eastAsia="cs-CZ"/>
        </w:rPr>
        <w:t xml:space="preserve">v EUR bez DPH, uvedená v ponuke uchádzača podľa prílohy č. 3 týchto súťažných podkladov. </w:t>
      </w:r>
    </w:p>
    <w:p w:rsidR="005D02A5" w:rsidRPr="000C19B7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5D02A5" w:rsidRPr="006F454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6F4545">
        <w:rPr>
          <w:rFonts w:ascii="Arial Narrow" w:hAnsi="Arial Narrow" w:cs="Arial"/>
          <w:sz w:val="22"/>
          <w:szCs w:val="22"/>
          <w:lang w:eastAsia="cs-CZ"/>
        </w:rPr>
        <w:t>Všetky ceny uvedené v ponuke uchádzača podľa prílohy č. 3. týchto súťažných podkladov musia byť zaokrúhlené na dve desatinné miesta.</w:t>
      </w:r>
    </w:p>
    <w:p w:rsidR="005D02A5" w:rsidRPr="000C19B7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6F4545">
        <w:rPr>
          <w:rFonts w:ascii="Arial Narrow" w:hAnsi="Arial Narrow" w:cs="Arial"/>
          <w:b/>
          <w:sz w:val="22"/>
          <w:szCs w:val="22"/>
          <w:lang w:eastAsia="cs-CZ"/>
        </w:rPr>
        <w:t>Pravidlá na uplatnenie kritéria</w:t>
      </w: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a oboch </w:t>
      </w:r>
      <w:proofErr w:type="spellStart"/>
      <w:r>
        <w:rPr>
          <w:rFonts w:ascii="Arial Narrow" w:hAnsi="Arial Narrow" w:cs="Arial"/>
          <w:b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6F4545">
        <w:rPr>
          <w:rFonts w:ascii="Arial Narrow" w:hAnsi="Arial Narrow" w:cs="Arial"/>
          <w:b/>
          <w:sz w:val="22"/>
          <w:szCs w:val="22"/>
          <w:lang w:eastAsia="cs-CZ"/>
        </w:rPr>
        <w:t>: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</w:t>
      </w:r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1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 Celková cena za paušálne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70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14"/>
          <w:szCs w:val="14"/>
          <w:vertAlign w:val="subscript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Každý člen komisie s právom vyhodnocovať ponuky bude brať do úvahy len číselnú hodnotu, t.j. celkovú cenu za paušálne služby vyjadrená v EUR bez DPH, ktorú uchádzač doplní do Prílohy č. 3 týchto súťažných podkladov - Návrh na plnenie kritérií na vyhodnotenie ponúk.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color w:val="000000" w:themeColor="text1"/>
          <w:sz w:val="12"/>
          <w:szCs w:val="1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Každý člen komisie s právom vyhodnocovať ponuky pridelí maximálny počet bodov (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70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) ponuke uchádzača s najnižšou navrhovanou cenou a pri ostatných ponukách počet bodov určí úmerou, t.j. počet bodov vyjadrí ako podiel najnižšej navrhovanej ceny a navrhovanej ceny príslušnej vyhodnocovanej ponuky, ktorú vynásobí maximálnym počtom bodov (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70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 xml:space="preserve">) pre uvedené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pod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kritérium</w:t>
      </w:r>
      <w:proofErr w:type="spellEnd"/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.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Podk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ritérium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 č. </w:t>
      </w:r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2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 Celková cena za nepaušálne služby vyjadrená v EUR bez DPH   </w:t>
      </w:r>
    </w:p>
    <w:p w:rsidR="005D02A5" w:rsidRPr="002A4506" w:rsidRDefault="005D02A5" w:rsidP="005D02A5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</w:pPr>
      <w:proofErr w:type="spellStart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Váhovosť</w:t>
      </w:r>
      <w:proofErr w:type="spellEnd"/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: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ab/>
      </w:r>
      <w:r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>3</w:t>
      </w:r>
      <w:r w:rsidRPr="002A4506">
        <w:rPr>
          <w:rFonts w:ascii="Arial Narrow" w:hAnsi="Arial Narrow"/>
          <w:b/>
          <w:color w:val="000000" w:themeColor="text1"/>
          <w:sz w:val="22"/>
          <w:szCs w:val="22"/>
          <w:lang w:eastAsia="cs-CZ"/>
        </w:rPr>
        <w:t xml:space="preserve">0 </w:t>
      </w:r>
      <w:r w:rsidRPr="002A4506">
        <w:rPr>
          <w:rFonts w:ascii="Arial Narrow" w:hAnsi="Arial Narrow" w:cs="Arial"/>
          <w:b/>
          <w:color w:val="000000" w:themeColor="text1"/>
          <w:sz w:val="22"/>
          <w:szCs w:val="22"/>
          <w:lang w:eastAsia="cs-CZ"/>
        </w:rPr>
        <w:t xml:space="preserve">bodov  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000000" w:themeColor="text1"/>
          <w:sz w:val="10"/>
          <w:szCs w:val="10"/>
          <w:lang w:eastAsia="cs-CZ"/>
        </w:rPr>
      </w:pP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 w:cs="Arial"/>
          <w:color w:val="000000" w:themeColor="text1"/>
          <w:sz w:val="22"/>
          <w:szCs w:val="22"/>
          <w:lang w:eastAsia="cs-CZ"/>
        </w:rPr>
      </w:pP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Každý člen komisie s právom vyhodnocovať ponuky bude brať do úvahy len číselnú hodnotu, t.j. celkovú cenu za paušálne služby vyjadren</w:t>
      </w:r>
      <w:r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>á</w:t>
      </w:r>
      <w:r w:rsidRPr="002A4506">
        <w:rPr>
          <w:rFonts w:ascii="Arial Narrow" w:hAnsi="Arial Narrow" w:cs="Arial"/>
          <w:color w:val="000000" w:themeColor="text1"/>
          <w:sz w:val="22"/>
          <w:szCs w:val="22"/>
          <w:lang w:eastAsia="cs-CZ"/>
        </w:rPr>
        <w:t xml:space="preserve"> v EUR bez DPH, ktorú uchádzač doplní do Prílohy č. 3 týchto súťažných podkladov - Návrh na plnenie kritérií na vyhodnotenie ponúk.</w:t>
      </w:r>
    </w:p>
    <w:p w:rsidR="005D02A5" w:rsidRPr="002A4506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ind w:left="567"/>
        <w:jc w:val="both"/>
        <w:textAlignment w:val="auto"/>
        <w:rPr>
          <w:rFonts w:ascii="Arial Narrow" w:hAnsi="Arial Narrow" w:cs="Arial"/>
          <w:color w:val="000000" w:themeColor="text1"/>
          <w:sz w:val="12"/>
          <w:szCs w:val="12"/>
          <w:lang w:eastAsia="cs-CZ"/>
        </w:rPr>
      </w:pPr>
    </w:p>
    <w:p w:rsidR="005D02A5" w:rsidRPr="00E265F2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Každý člen komisie s právom vyhodnocovať ponuky pridelí maximálny počet bodov (</w:t>
      </w:r>
      <w:r>
        <w:rPr>
          <w:rFonts w:ascii="Arial Narrow" w:hAnsi="Arial Narrow"/>
          <w:color w:val="000000" w:themeColor="text1"/>
          <w:sz w:val="22"/>
          <w:szCs w:val="22"/>
          <w:lang w:eastAsia="cs-CZ"/>
        </w:rPr>
        <w:t>3</w:t>
      </w:r>
      <w:r w:rsidRPr="002A4506">
        <w:rPr>
          <w:rFonts w:ascii="Arial Narrow" w:hAnsi="Arial Narrow"/>
          <w:color w:val="000000" w:themeColor="text1"/>
          <w:sz w:val="22"/>
          <w:szCs w:val="22"/>
          <w:lang w:eastAsia="cs-CZ"/>
        </w:rPr>
        <w:t>0) ponuke uchádzača s najnižšou navrhovanou cenou a pri ostatných ponukách počet bodov určí úmerou, t.j. počet bodov vyjadrí ako podiel najnižšej navrhovanej ceny a navrhovanej ceny príslušnej v</w:t>
      </w:r>
      <w:r w:rsidRPr="00E265F2">
        <w:rPr>
          <w:rFonts w:ascii="Arial Narrow" w:hAnsi="Arial Narrow"/>
          <w:sz w:val="22"/>
          <w:szCs w:val="22"/>
          <w:lang w:eastAsia="cs-CZ"/>
        </w:rPr>
        <w:t>yhodnocovanej ponuky, ktorú vynásobí maximálnym počtom bodov (</w:t>
      </w:r>
      <w:r>
        <w:rPr>
          <w:rFonts w:ascii="Arial Narrow" w:hAnsi="Arial Narrow"/>
          <w:sz w:val="22"/>
          <w:szCs w:val="22"/>
          <w:lang w:eastAsia="cs-CZ"/>
        </w:rPr>
        <w:t>30</w:t>
      </w:r>
      <w:r w:rsidRPr="00E265F2">
        <w:rPr>
          <w:rFonts w:ascii="Arial Narrow" w:hAnsi="Arial Narrow"/>
          <w:sz w:val="22"/>
          <w:szCs w:val="22"/>
          <w:lang w:eastAsia="cs-CZ"/>
        </w:rPr>
        <w:t xml:space="preserve">) pre uvedené </w:t>
      </w:r>
      <w:proofErr w:type="spellStart"/>
      <w:r>
        <w:rPr>
          <w:rFonts w:ascii="Arial Narrow" w:hAnsi="Arial Narrow"/>
          <w:sz w:val="22"/>
          <w:szCs w:val="22"/>
          <w:lang w:eastAsia="cs-CZ"/>
        </w:rPr>
        <w:t>pod</w:t>
      </w:r>
      <w:r w:rsidRPr="00E265F2">
        <w:rPr>
          <w:rFonts w:ascii="Arial Narrow" w:hAnsi="Arial Narrow"/>
          <w:sz w:val="22"/>
          <w:szCs w:val="22"/>
          <w:lang w:eastAsia="cs-CZ"/>
        </w:rPr>
        <w:t>kritérium</w:t>
      </w:r>
      <w:proofErr w:type="spellEnd"/>
      <w:r w:rsidRPr="00E265F2">
        <w:rPr>
          <w:rFonts w:ascii="Arial Narrow" w:hAnsi="Arial Narrow"/>
          <w:sz w:val="22"/>
          <w:szCs w:val="22"/>
          <w:lang w:eastAsia="cs-CZ"/>
        </w:rPr>
        <w:t>.</w:t>
      </w:r>
    </w:p>
    <w:p w:rsidR="005D02A5" w:rsidRPr="0024722E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 w:cs="Arial"/>
          <w:b/>
          <w:lang w:eastAsia="cs-CZ"/>
        </w:rPr>
      </w:pPr>
    </w:p>
    <w:p w:rsidR="005D02A5" w:rsidRPr="0024722E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 w:cs="Arial"/>
          <w:b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Pri vyhodnocovaní ponúk systémom EKS sa budú automatizovane týmto systémom prideľované body zaokrúhľovať na dve desatinné miesta. Systém EKS automaticky označí ponuku s najvyšším bodovým súčtom </w:t>
      </w: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sz w:val="22"/>
          <w:szCs w:val="22"/>
          <w:lang w:eastAsia="cs-CZ"/>
        </w:rPr>
        <w:t xml:space="preserve"> č. 1 a č. 2 za prvú, ponuku s druhým najvyšším bodovým súčtom </w:t>
      </w: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sz w:val="22"/>
          <w:szCs w:val="22"/>
          <w:lang w:eastAsia="cs-CZ"/>
        </w:rPr>
        <w:t xml:space="preserve"> č. 1 a č. 2 označí za druhú, ponuku s tretím najvyšším bodovým súčtom </w:t>
      </w: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sz w:val="22"/>
          <w:szCs w:val="22"/>
          <w:lang w:eastAsia="cs-CZ"/>
        </w:rPr>
        <w:t xml:space="preserve"> č. 1 a č. 2 označí za tretiu, atď. Ponuka uchádzač, ktorú systém EKS automatizovane vyhodnotil podľa </w:t>
      </w:r>
      <w:proofErr w:type="spellStart"/>
      <w:r>
        <w:rPr>
          <w:rFonts w:ascii="Arial Narrow" w:hAnsi="Arial Narrow" w:cs="Arial"/>
          <w:sz w:val="22"/>
          <w:szCs w:val="22"/>
          <w:lang w:eastAsia="cs-CZ"/>
        </w:rPr>
        <w:t>podkritérií</w:t>
      </w:r>
      <w:proofErr w:type="spellEnd"/>
      <w:r>
        <w:rPr>
          <w:rFonts w:ascii="Arial Narrow" w:hAnsi="Arial Narrow" w:cs="Arial"/>
          <w:sz w:val="22"/>
          <w:szCs w:val="22"/>
          <w:lang w:eastAsia="cs-CZ"/>
        </w:rPr>
        <w:t xml:space="preserve"> uvedených v tejto prílohe súťažných podkladov za prvú, t.j. úspešnú ponuku, odporučí komisia na vyhodnotenie ponúk menovaná verejným obstarávateľom, verejnému obstarávateľovi prijať. </w:t>
      </w:r>
    </w:p>
    <w:p w:rsidR="005D02A5" w:rsidRPr="005D4C9E" w:rsidRDefault="005D02A5" w:rsidP="005D02A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 w:cs="Arial"/>
          <w:b/>
          <w:sz w:val="14"/>
          <w:szCs w:val="14"/>
          <w:lang w:eastAsia="cs-CZ"/>
        </w:rPr>
      </w:pPr>
    </w:p>
    <w:p w:rsidR="00767B7C" w:rsidRDefault="005D02A5" w:rsidP="005D02A5">
      <w:pPr>
        <w:overflowPunct/>
        <w:spacing w:line="271" w:lineRule="auto"/>
        <w:jc w:val="both"/>
        <w:textAlignment w:val="auto"/>
      </w:pPr>
      <w:r w:rsidRPr="006F4545">
        <w:rPr>
          <w:rFonts w:ascii="Arial Narrow" w:eastAsia="Calibri" w:hAnsi="Arial Narrow" w:cs="Arial"/>
          <w:sz w:val="22"/>
          <w:szCs w:val="22"/>
        </w:rPr>
        <w:t>V prípade rovnak</w:t>
      </w:r>
      <w:r>
        <w:rPr>
          <w:rFonts w:ascii="Arial Narrow" w:eastAsia="Calibri" w:hAnsi="Arial Narrow" w:cs="Arial"/>
          <w:sz w:val="22"/>
          <w:szCs w:val="22"/>
        </w:rPr>
        <w:t xml:space="preserve">ého počtu bodov u </w:t>
      </w:r>
      <w:r w:rsidRPr="006F4545">
        <w:rPr>
          <w:rFonts w:ascii="Arial Narrow" w:eastAsia="Calibri" w:hAnsi="Arial Narrow" w:cs="Arial"/>
          <w:sz w:val="22"/>
          <w:szCs w:val="22"/>
        </w:rPr>
        <w:t>viacerých uchádzačov, rozhoduje o p</w:t>
      </w:r>
      <w:bookmarkStart w:id="0" w:name="_GoBack"/>
      <w:bookmarkEnd w:id="0"/>
      <w:r w:rsidRPr="006F4545">
        <w:rPr>
          <w:rFonts w:ascii="Arial Narrow" w:eastAsia="Calibri" w:hAnsi="Arial Narrow" w:cs="Arial"/>
          <w:sz w:val="22"/>
          <w:szCs w:val="22"/>
        </w:rPr>
        <w:t xml:space="preserve">oradí ponúk najnižšia celková cena vyjadrená v EUR bez DPH, ktorú uchádzač uvedie v rámci </w:t>
      </w:r>
      <w:proofErr w:type="spellStart"/>
      <w:r>
        <w:rPr>
          <w:rFonts w:ascii="Arial Narrow" w:eastAsia="Calibri" w:hAnsi="Arial Narrow" w:cs="Arial"/>
          <w:sz w:val="22"/>
          <w:szCs w:val="22"/>
        </w:rPr>
        <w:t>podkritéria</w:t>
      </w:r>
      <w:proofErr w:type="spellEnd"/>
      <w:r>
        <w:rPr>
          <w:rFonts w:ascii="Arial Narrow" w:eastAsia="Calibri" w:hAnsi="Arial Narrow" w:cs="Arial"/>
          <w:sz w:val="22"/>
          <w:szCs w:val="22"/>
        </w:rPr>
        <w:t xml:space="preserve">  č. 1.</w:t>
      </w:r>
    </w:p>
    <w:sectPr w:rsidR="00767B7C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27" w:rsidRDefault="00941627" w:rsidP="00767B7C">
      <w:r>
        <w:separator/>
      </w:r>
    </w:p>
  </w:endnote>
  <w:endnote w:type="continuationSeparator" w:id="0">
    <w:p w:rsidR="00941627" w:rsidRDefault="00941627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</w:t>
    </w:r>
    <w:r w:rsidRPr="00767B7C">
      <w:rPr>
        <w:rFonts w:ascii="Arial Narrow" w:hAnsi="Arial Narrow" w:cs="Arial"/>
        <w:i/>
        <w:color w:val="808080"/>
        <w:lang w:eastAsia="cs-CZ"/>
      </w:rPr>
      <w:t>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D02A5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D02A5">
      <w:rPr>
        <w:rFonts w:ascii="Arial Narrow" w:hAnsi="Arial Narrow" w:cs="Arial"/>
        <w:noProof/>
        <w:color w:val="000000"/>
        <w:sz w:val="22"/>
        <w:szCs w:val="22"/>
        <w:lang w:eastAsia="cs-CZ"/>
      </w:rPr>
      <w:t>3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27" w:rsidRDefault="00941627" w:rsidP="00767B7C">
      <w:r>
        <w:separator/>
      </w:r>
    </w:p>
  </w:footnote>
  <w:footnote w:type="continuationSeparator" w:id="0">
    <w:p w:rsidR="00941627" w:rsidRDefault="00941627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E1E1CD" wp14:editId="6EA03EC0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5D02A5"/>
    <w:rsid w:val="0071583C"/>
    <w:rsid w:val="00767B7C"/>
    <w:rsid w:val="008D4CC1"/>
    <w:rsid w:val="0094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2019-11-13T08:28:00Z</dcterms:created>
  <dcterms:modified xsi:type="dcterms:W3CDTF">2019-11-13T08:28:00Z</dcterms:modified>
</cp:coreProperties>
</file>