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10" w:rsidRPr="0050600B" w:rsidRDefault="00455E10" w:rsidP="00D106E4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ab/>
      </w:r>
      <w:r>
        <w:rPr>
          <w:rFonts w:ascii="Arial Narrow" w:hAnsi="Arial Narrow" w:cs="Arial Narrow"/>
          <w:b/>
          <w:bCs/>
          <w:sz w:val="22"/>
          <w:szCs w:val="22"/>
        </w:rPr>
        <w:tab/>
      </w:r>
      <w:r>
        <w:rPr>
          <w:rFonts w:ascii="Arial Narrow" w:hAnsi="Arial Narrow" w:cs="Arial Narrow"/>
          <w:b/>
          <w:bCs/>
          <w:sz w:val="22"/>
          <w:szCs w:val="22"/>
        </w:rPr>
        <w:tab/>
      </w:r>
      <w:r>
        <w:rPr>
          <w:rFonts w:ascii="Arial Narrow" w:hAnsi="Arial Narrow" w:cs="Arial Narrow"/>
          <w:b/>
          <w:bCs/>
          <w:sz w:val="22"/>
          <w:szCs w:val="22"/>
        </w:rPr>
        <w:tab/>
      </w:r>
      <w:r w:rsidRPr="0050600B">
        <w:rPr>
          <w:rFonts w:ascii="Arial Narrow" w:hAnsi="Arial Narrow" w:cs="Arial Narrow"/>
          <w:b/>
          <w:bCs/>
          <w:sz w:val="22"/>
          <w:szCs w:val="22"/>
        </w:rPr>
        <w:tab/>
      </w:r>
      <w:r w:rsidRPr="0050600B">
        <w:rPr>
          <w:rFonts w:ascii="Arial Narrow" w:hAnsi="Arial Narrow" w:cs="Arial Narrow"/>
          <w:sz w:val="22"/>
          <w:szCs w:val="22"/>
        </w:rPr>
        <w:t xml:space="preserve">Príloha č. </w:t>
      </w:r>
      <w:r w:rsidR="00564EC2">
        <w:rPr>
          <w:rFonts w:ascii="Arial Narrow" w:hAnsi="Arial Narrow" w:cs="Arial Narrow"/>
          <w:sz w:val="22"/>
          <w:szCs w:val="22"/>
        </w:rPr>
        <w:t>4</w:t>
      </w:r>
    </w:p>
    <w:tbl>
      <w:tblPr>
        <w:tblpPr w:leftFromText="141" w:rightFromText="141" w:vertAnchor="page" w:horzAnchor="margin" w:tblpXSpec="center" w:tblpY="2706"/>
        <w:tblW w:w="814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3"/>
        <w:gridCol w:w="1559"/>
        <w:gridCol w:w="850"/>
        <w:gridCol w:w="1416"/>
        <w:gridCol w:w="569"/>
        <w:gridCol w:w="709"/>
        <w:gridCol w:w="992"/>
        <w:gridCol w:w="990"/>
      </w:tblGrid>
      <w:tr w:rsidR="00455E10" w:rsidRPr="008E4A66" w:rsidTr="00E143C8">
        <w:trPr>
          <w:cantSplit/>
          <w:trHeight w:val="1211"/>
        </w:trPr>
        <w:tc>
          <w:tcPr>
            <w:tcW w:w="1063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auto"/>
            </w:tcBorders>
            <w:shd w:val="pct12" w:color="000000" w:fill="C0C0C0"/>
          </w:tcPr>
          <w:p w:rsidR="00455E10" w:rsidRPr="00D106E4" w:rsidRDefault="00455E10" w:rsidP="00E143C8">
            <w:pPr>
              <w:rPr>
                <w:rFonts w:ascii="Arial Narrow" w:hAnsi="Arial Narrow" w:cs="Arial Narrow"/>
              </w:rPr>
            </w:pPr>
            <w:r w:rsidRPr="00D106E4">
              <w:rPr>
                <w:rFonts w:ascii="Arial Narrow" w:hAnsi="Arial Narrow" w:cs="Arial Narrow"/>
              </w:rPr>
              <w:t>Označenie položky podľa prílohy č.1 Opis predmetu zákazky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auto"/>
            </w:tcBorders>
            <w:shd w:val="pct12" w:color="000000" w:fill="C0C0C0"/>
            <w:textDirection w:val="btLr"/>
          </w:tcPr>
          <w:p w:rsidR="00455E10" w:rsidRPr="00D106E4" w:rsidRDefault="00455E10" w:rsidP="00E143C8">
            <w:pPr>
              <w:ind w:left="113" w:right="113"/>
              <w:rPr>
                <w:rFonts w:ascii="Arial Narrow" w:hAnsi="Arial Narrow" w:cs="Arial Narrow"/>
              </w:rPr>
            </w:pPr>
            <w:r w:rsidRPr="00D106E4">
              <w:rPr>
                <w:rFonts w:ascii="Arial Narrow" w:hAnsi="Arial Narrow" w:cs="Arial Narrow"/>
              </w:rPr>
              <w:t>NÁZOV</w:t>
            </w:r>
          </w:p>
          <w:p w:rsidR="00455E10" w:rsidRPr="00D106E4" w:rsidRDefault="00455E10" w:rsidP="00E143C8">
            <w:pPr>
              <w:ind w:left="113" w:right="113"/>
              <w:rPr>
                <w:rFonts w:ascii="Arial Narrow" w:hAnsi="Arial Narrow" w:cs="Arial Narrow"/>
              </w:rPr>
            </w:pPr>
            <w:r w:rsidRPr="00D106E4">
              <w:rPr>
                <w:rFonts w:ascii="Arial Narrow" w:hAnsi="Arial Narrow" w:cs="Arial Narrow"/>
              </w:rPr>
              <w:t>POLOŽKY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  <w:left w:val="nil"/>
              <w:right w:val="single" w:sz="8" w:space="0" w:color="auto"/>
            </w:tcBorders>
            <w:shd w:val="pct12" w:color="000000" w:fill="C0C0C0"/>
            <w:textDirection w:val="btLr"/>
          </w:tcPr>
          <w:p w:rsidR="00455E10" w:rsidRPr="00D106E4" w:rsidRDefault="00455E10" w:rsidP="00E143C8">
            <w:pPr>
              <w:ind w:left="113" w:right="113"/>
              <w:jc w:val="center"/>
              <w:rPr>
                <w:rFonts w:ascii="Arial Narrow" w:hAnsi="Arial Narrow" w:cs="Arial Narrow"/>
              </w:rPr>
            </w:pPr>
            <w:r w:rsidRPr="00D106E4">
              <w:rPr>
                <w:rFonts w:ascii="Arial Narrow" w:hAnsi="Arial Narrow" w:cs="Arial Narrow"/>
              </w:rPr>
              <w:t>Celkové predpokladané množstvo párov</w:t>
            </w:r>
          </w:p>
        </w:tc>
        <w:tc>
          <w:tcPr>
            <w:tcW w:w="1416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pct12" w:color="000000" w:fill="C0C0C0"/>
            <w:vAlign w:val="bottom"/>
          </w:tcPr>
          <w:p w:rsidR="00455E10" w:rsidRPr="00D106E4" w:rsidRDefault="00455E10" w:rsidP="00E143C8">
            <w:pPr>
              <w:jc w:val="center"/>
              <w:rPr>
                <w:rFonts w:ascii="Arial Narrow" w:hAnsi="Arial Narrow" w:cs="Arial Narrow"/>
              </w:rPr>
            </w:pPr>
            <w:r w:rsidRPr="00D106E4">
              <w:rPr>
                <w:rFonts w:ascii="Arial Narrow" w:hAnsi="Arial Narrow" w:cs="Arial Narrow"/>
              </w:rPr>
              <w:t>Maximálna jednotková cena v EUR bez DPH</w:t>
            </w:r>
          </w:p>
        </w:tc>
        <w:tc>
          <w:tcPr>
            <w:tcW w:w="569" w:type="dxa"/>
            <w:vMerge w:val="restart"/>
            <w:tcBorders>
              <w:top w:val="double" w:sz="6" w:space="0" w:color="auto"/>
              <w:left w:val="nil"/>
              <w:right w:val="double" w:sz="6" w:space="0" w:color="000000"/>
            </w:tcBorders>
            <w:shd w:val="pct12" w:color="000000" w:fill="C0C0C0"/>
            <w:textDirection w:val="btLr"/>
          </w:tcPr>
          <w:p w:rsidR="00455E10" w:rsidRPr="00D106E4" w:rsidRDefault="00455E10" w:rsidP="00E143C8">
            <w:pPr>
              <w:ind w:left="113" w:right="113"/>
              <w:jc w:val="center"/>
              <w:rPr>
                <w:rFonts w:ascii="Arial Narrow" w:hAnsi="Arial Narrow" w:cs="Arial Narrow"/>
              </w:rPr>
            </w:pPr>
            <w:r w:rsidRPr="00D106E4">
              <w:rPr>
                <w:rFonts w:ascii="Arial Narrow" w:hAnsi="Arial Narrow" w:cs="Arial Narrow"/>
              </w:rPr>
              <w:t>Sadzba v %</w:t>
            </w:r>
          </w:p>
        </w:tc>
        <w:tc>
          <w:tcPr>
            <w:tcW w:w="2691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pct12" w:color="000000" w:fill="C0C0C0"/>
          </w:tcPr>
          <w:p w:rsidR="00455E10" w:rsidRPr="00D106E4" w:rsidRDefault="00455E10" w:rsidP="00E143C8">
            <w:pPr>
              <w:jc w:val="center"/>
              <w:rPr>
                <w:rFonts w:ascii="Arial Narrow" w:hAnsi="Arial Narrow" w:cs="Arial Narrow"/>
              </w:rPr>
            </w:pPr>
          </w:p>
          <w:p w:rsidR="00455E10" w:rsidRPr="00D106E4" w:rsidRDefault="00455E10" w:rsidP="00E143C8">
            <w:pPr>
              <w:jc w:val="center"/>
              <w:rPr>
                <w:rFonts w:ascii="Arial Narrow" w:hAnsi="Arial Narrow" w:cs="Arial Narrow"/>
              </w:rPr>
            </w:pPr>
            <w:r w:rsidRPr="00D106E4">
              <w:rPr>
                <w:rFonts w:ascii="Arial Narrow" w:hAnsi="Arial Narrow" w:cs="Arial Narrow"/>
              </w:rPr>
              <w:t>Maximálny celková cena za celkové predpokladané množstvo predmetu zákazky</w:t>
            </w:r>
          </w:p>
        </w:tc>
      </w:tr>
      <w:tr w:rsidR="00455E10" w:rsidRPr="008E4A66" w:rsidTr="00E143C8">
        <w:trPr>
          <w:trHeight w:val="666"/>
        </w:trPr>
        <w:tc>
          <w:tcPr>
            <w:tcW w:w="1063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pct12" w:color="000000" w:fill="C0C0C0"/>
          </w:tcPr>
          <w:p w:rsidR="00455E10" w:rsidRPr="00D106E4" w:rsidRDefault="00455E10" w:rsidP="00E143C8">
            <w:pPr>
              <w:jc w:val="center"/>
              <w:rPr>
                <w:rFonts w:ascii="Arial Narrow" w:hAnsi="Arial Narrow" w:cs="Arial Narrow"/>
              </w:rPr>
            </w:pPr>
            <w:r w:rsidRPr="00D106E4">
              <w:rPr>
                <w:rFonts w:ascii="Arial Narrow" w:hAnsi="Arial Narrow" w:cs="Arial Narrow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pct12" w:color="000000" w:fill="C0C0C0"/>
          </w:tcPr>
          <w:p w:rsidR="00455E10" w:rsidRPr="00D106E4" w:rsidRDefault="00455E10" w:rsidP="00E143C8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pct12" w:color="000000" w:fill="C0C0C0"/>
          </w:tcPr>
          <w:p w:rsidR="00455E10" w:rsidRPr="00D106E4" w:rsidRDefault="00455E10" w:rsidP="00E143C8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12" w:color="000000" w:fill="C0C0C0"/>
            <w:vAlign w:val="bottom"/>
          </w:tcPr>
          <w:p w:rsidR="00455E10" w:rsidRPr="00D106E4" w:rsidRDefault="00455E10" w:rsidP="00E143C8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569" w:type="dxa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pct12" w:color="000000" w:fill="C0C0C0"/>
          </w:tcPr>
          <w:p w:rsidR="00455E10" w:rsidRPr="00D106E4" w:rsidRDefault="00455E10" w:rsidP="00E143C8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single" w:sz="4" w:space="0" w:color="auto"/>
              <w:right w:val="single" w:sz="8" w:space="0" w:color="auto"/>
            </w:tcBorders>
            <w:shd w:val="pct12" w:color="000000" w:fill="C0C0C0"/>
          </w:tcPr>
          <w:p w:rsidR="00455E10" w:rsidRPr="00D106E4" w:rsidRDefault="00455E10" w:rsidP="00E143C8">
            <w:pPr>
              <w:jc w:val="center"/>
              <w:rPr>
                <w:rFonts w:ascii="Arial Narrow" w:hAnsi="Arial Narrow" w:cs="Arial Narrow"/>
              </w:rPr>
            </w:pPr>
            <w:r w:rsidRPr="00D106E4">
              <w:rPr>
                <w:rFonts w:ascii="Arial Narrow" w:hAnsi="Arial Narrow" w:cs="Arial Narrow"/>
              </w:rPr>
              <w:t>Výška DPH v EUR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12" w:color="000000" w:fill="C0C0C0"/>
          </w:tcPr>
          <w:p w:rsidR="00455E10" w:rsidRPr="00D106E4" w:rsidRDefault="00455E10" w:rsidP="00E143C8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Vyjadrená v EUR bez DPH (Cena)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0C0C0"/>
          </w:tcPr>
          <w:p w:rsidR="00455E10" w:rsidRPr="00D106E4" w:rsidRDefault="00455E10" w:rsidP="00E143C8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Vyjadrená v EUR s DPH (Cena)</w:t>
            </w:r>
          </w:p>
        </w:tc>
      </w:tr>
      <w:tr w:rsidR="00455E10" w:rsidRPr="00ED454B" w:rsidTr="00E143C8">
        <w:trPr>
          <w:trHeight w:val="2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Default="00455E10" w:rsidP="00E143C8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  <w:p w:rsidR="00455E10" w:rsidRDefault="00455E10" w:rsidP="00E143C8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  <w:p w:rsidR="00455E10" w:rsidRDefault="00455E10" w:rsidP="00E143C8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  <w:p w:rsidR="00455E10" w:rsidRPr="0050600B" w:rsidRDefault="00455E10" w:rsidP="00E143C8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50600B">
              <w:rPr>
                <w:rFonts w:ascii="Arial Narrow" w:hAnsi="Arial Narrow" w:cs="Arial Narrow"/>
                <w:sz w:val="22"/>
                <w:szCs w:val="22"/>
              </w:rPr>
              <w:t xml:space="preserve">obuv bezpečnostná s oceľovou </w:t>
            </w:r>
            <w:proofErr w:type="spellStart"/>
            <w:r w:rsidRPr="0050600B">
              <w:rPr>
                <w:rFonts w:ascii="Arial Narrow" w:hAnsi="Arial Narrow" w:cs="Arial Narrow"/>
                <w:sz w:val="22"/>
                <w:szCs w:val="22"/>
              </w:rPr>
              <w:t>tužinkou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12433B" w:rsidRDefault="00455E10" w:rsidP="00E143C8">
            <w:pPr>
              <w:jc w:val="right"/>
            </w:pPr>
            <w:r w:rsidRPr="0012433B">
              <w:t>3000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455E10" w:rsidRPr="00ED454B" w:rsidTr="00E143C8">
        <w:trPr>
          <w:trHeight w:val="2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50600B">
              <w:rPr>
                <w:rFonts w:ascii="Arial Narrow" w:hAnsi="Arial Narrow" w:cs="Arial Narrow"/>
                <w:sz w:val="22"/>
                <w:szCs w:val="22"/>
              </w:rPr>
              <w:t>obuv členková pracovná protišmyková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12433B" w:rsidRDefault="00455E10" w:rsidP="00E143C8">
            <w:pPr>
              <w:jc w:val="right"/>
            </w:pPr>
            <w:r w:rsidRPr="0012433B">
              <w:t>8000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455E10" w:rsidRPr="00ED454B" w:rsidTr="00E143C8">
        <w:trPr>
          <w:trHeight w:val="2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50600B">
              <w:rPr>
                <w:rFonts w:ascii="Arial Narrow" w:hAnsi="Arial Narrow" w:cs="Arial Narrow"/>
                <w:sz w:val="22"/>
                <w:szCs w:val="22"/>
              </w:rPr>
              <w:t>obuv pracovná zateplená dámska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12433B" w:rsidRDefault="00455E10" w:rsidP="00E143C8">
            <w:pPr>
              <w:jc w:val="right"/>
            </w:pPr>
            <w:r w:rsidRPr="0012433B">
              <w:t>3000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455E10" w:rsidRPr="00ED454B" w:rsidTr="00E143C8">
        <w:trPr>
          <w:trHeight w:val="2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50600B">
              <w:rPr>
                <w:rFonts w:ascii="Arial Narrow" w:hAnsi="Arial Narrow" w:cs="Arial Narrow"/>
                <w:sz w:val="22"/>
                <w:szCs w:val="22"/>
              </w:rPr>
              <w:t>obuv pracovná zateplená pánska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12433B" w:rsidRDefault="00455E10" w:rsidP="00E143C8">
            <w:pPr>
              <w:jc w:val="right"/>
            </w:pPr>
            <w:r w:rsidRPr="0012433B">
              <w:t>3500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455E10" w:rsidRPr="00ED454B" w:rsidTr="00E143C8">
        <w:trPr>
          <w:trHeight w:val="2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50600B">
              <w:rPr>
                <w:rFonts w:ascii="Arial Narrow" w:hAnsi="Arial Narrow" w:cs="Arial Narrow"/>
                <w:sz w:val="22"/>
                <w:szCs w:val="22"/>
              </w:rPr>
              <w:t>obuv zdravotná - šľapky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12433B" w:rsidRDefault="00455E10" w:rsidP="00E143C8">
            <w:pPr>
              <w:jc w:val="right"/>
            </w:pPr>
            <w:r w:rsidRPr="0012433B">
              <w:t>3500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455E10" w:rsidRPr="00ED454B" w:rsidTr="00E143C8">
        <w:trPr>
          <w:trHeight w:val="2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50600B">
              <w:rPr>
                <w:rFonts w:ascii="Arial Narrow" w:hAnsi="Arial Narrow" w:cs="Arial Narrow"/>
                <w:sz w:val="22"/>
                <w:szCs w:val="22"/>
              </w:rPr>
              <w:t>obuv poltopánky biele pánske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12433B" w:rsidRDefault="00455E10" w:rsidP="00E143C8">
            <w:pPr>
              <w:jc w:val="right"/>
            </w:pPr>
            <w:r w:rsidRPr="0012433B">
              <w:t>3000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455E10" w:rsidRPr="00ED454B" w:rsidTr="00E143C8">
        <w:trPr>
          <w:trHeight w:val="2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50600B">
              <w:rPr>
                <w:rFonts w:ascii="Arial Narrow" w:hAnsi="Arial Narrow" w:cs="Arial Narrow"/>
                <w:sz w:val="22"/>
                <w:szCs w:val="22"/>
              </w:rPr>
              <w:t>obuv sandále biele pánske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12433B" w:rsidRDefault="00455E10" w:rsidP="00E143C8">
            <w:pPr>
              <w:jc w:val="right"/>
            </w:pPr>
            <w:r w:rsidRPr="0012433B">
              <w:t>3000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455E10" w:rsidRPr="00ED454B" w:rsidTr="00E143C8">
        <w:trPr>
          <w:trHeight w:val="2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50600B">
              <w:rPr>
                <w:rFonts w:ascii="Arial Narrow" w:hAnsi="Arial Narrow" w:cs="Arial Narrow"/>
                <w:sz w:val="22"/>
                <w:szCs w:val="22"/>
              </w:rPr>
              <w:t>obuv sandále biele dámske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12433B" w:rsidRDefault="00455E10" w:rsidP="00E143C8">
            <w:pPr>
              <w:jc w:val="right"/>
            </w:pPr>
            <w:r w:rsidRPr="0012433B">
              <w:t>2500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455E10" w:rsidRPr="00ED454B" w:rsidTr="00E143C8">
        <w:trPr>
          <w:trHeight w:val="2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50600B">
              <w:rPr>
                <w:rFonts w:ascii="Arial Narrow" w:hAnsi="Arial Narrow" w:cs="Arial Narrow"/>
                <w:sz w:val="22"/>
                <w:szCs w:val="22"/>
              </w:rPr>
              <w:t>obuv pracovná pre kuchára biela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12433B" w:rsidRDefault="00455E10" w:rsidP="00E143C8">
            <w:pPr>
              <w:jc w:val="right"/>
            </w:pPr>
            <w:r w:rsidRPr="0012433B">
              <w:t>3300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455E10" w:rsidRPr="00ED454B" w:rsidTr="00E143C8">
        <w:trPr>
          <w:trHeight w:val="2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50600B">
              <w:rPr>
                <w:rFonts w:ascii="Arial Narrow" w:hAnsi="Arial Narrow" w:cs="Arial Narrow"/>
                <w:sz w:val="22"/>
                <w:szCs w:val="22"/>
              </w:rPr>
              <w:t>čižmy PVC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12433B" w:rsidRDefault="00455E10" w:rsidP="00E143C8">
            <w:pPr>
              <w:jc w:val="right"/>
            </w:pPr>
            <w:r w:rsidRPr="0012433B">
              <w:t>3000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455E10" w:rsidRPr="00ED454B" w:rsidTr="00E143C8">
        <w:trPr>
          <w:trHeight w:val="2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50600B">
              <w:rPr>
                <w:rFonts w:ascii="Arial Narrow" w:hAnsi="Arial Narrow" w:cs="Arial Narrow"/>
                <w:sz w:val="22"/>
                <w:szCs w:val="22"/>
              </w:rPr>
              <w:t xml:space="preserve">čižmy </w:t>
            </w:r>
            <w:proofErr w:type="spellStart"/>
            <w:r w:rsidRPr="0050600B">
              <w:rPr>
                <w:rFonts w:ascii="Arial Narrow" w:hAnsi="Arial Narrow" w:cs="Arial Narrow"/>
                <w:sz w:val="22"/>
                <w:szCs w:val="22"/>
              </w:rPr>
              <w:t>gumofilcové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12433B" w:rsidRDefault="00455E10" w:rsidP="00E143C8">
            <w:pPr>
              <w:jc w:val="right"/>
            </w:pPr>
            <w:r w:rsidRPr="0012433B">
              <w:t>2000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455E10" w:rsidRPr="00ED454B" w:rsidTr="00E143C8">
        <w:trPr>
          <w:trHeight w:val="2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50600B">
              <w:rPr>
                <w:rFonts w:ascii="Arial Narrow" w:hAnsi="Arial Narrow" w:cs="Arial Narrow"/>
                <w:sz w:val="22"/>
                <w:szCs w:val="22"/>
              </w:rPr>
              <w:t>čižmy antistatické nízke biele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12433B" w:rsidRDefault="00455E10" w:rsidP="00E143C8">
            <w:pPr>
              <w:jc w:val="right"/>
            </w:pPr>
            <w:r w:rsidRPr="0012433B"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455E10" w:rsidRPr="00ED454B" w:rsidTr="00E143C8">
        <w:trPr>
          <w:trHeight w:val="2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50600B">
              <w:rPr>
                <w:rFonts w:ascii="Arial Narrow" w:hAnsi="Arial Narrow" w:cs="Arial Narrow"/>
                <w:sz w:val="22"/>
                <w:szCs w:val="22"/>
              </w:rPr>
              <w:t xml:space="preserve">obuv bezpečnostná poltopánka s oceľovou </w:t>
            </w:r>
            <w:proofErr w:type="spellStart"/>
            <w:r w:rsidRPr="0050600B">
              <w:rPr>
                <w:rFonts w:ascii="Arial Narrow" w:hAnsi="Arial Narrow" w:cs="Arial Narrow"/>
                <w:sz w:val="22"/>
                <w:szCs w:val="22"/>
              </w:rPr>
              <w:t>tužinkou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12433B" w:rsidRDefault="00455E10" w:rsidP="00E143C8">
            <w:pPr>
              <w:jc w:val="right"/>
            </w:pPr>
            <w:r w:rsidRPr="0012433B">
              <w:t>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455E10" w:rsidRPr="00ED454B" w:rsidTr="00E143C8">
        <w:trPr>
          <w:trHeight w:val="63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50600B">
              <w:rPr>
                <w:rFonts w:ascii="Arial Narrow" w:hAnsi="Arial Narrow" w:cs="Arial Narrow"/>
                <w:sz w:val="22"/>
                <w:szCs w:val="22"/>
              </w:rPr>
              <w:t xml:space="preserve">obuv členková bezpečnostná  s oceľovou </w:t>
            </w:r>
            <w:proofErr w:type="spellStart"/>
            <w:r w:rsidRPr="0050600B">
              <w:rPr>
                <w:rFonts w:ascii="Arial Narrow" w:hAnsi="Arial Narrow" w:cs="Arial Narrow"/>
                <w:sz w:val="22"/>
                <w:szCs w:val="22"/>
              </w:rPr>
              <w:t>tužinkou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 xml:space="preserve"> a TPU podošvou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12433B" w:rsidRDefault="00455E10" w:rsidP="00E143C8">
            <w:pPr>
              <w:jc w:val="right"/>
            </w:pPr>
            <w:r w:rsidRPr="0012433B"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455E10" w:rsidRPr="00ED454B" w:rsidTr="00E143C8">
        <w:trPr>
          <w:trHeight w:val="630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E143C8" w:rsidRDefault="00455E10" w:rsidP="00E143C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E143C8">
              <w:rPr>
                <w:rFonts w:ascii="Calibri" w:hAnsi="Calibri" w:cs="Times New Roman"/>
                <w:sz w:val="22"/>
                <w:szCs w:val="22"/>
                <w:lang w:eastAsia="en-US"/>
              </w:rPr>
              <w:t xml:space="preserve">Celková cena za dodanie požadovaného predmetu zákazky </w:t>
            </w:r>
          </w:p>
          <w:p w:rsidR="00455E10" w:rsidRPr="0050600B" w:rsidRDefault="00455E10" w:rsidP="00E143C8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12433B" w:rsidRDefault="005B06BF" w:rsidP="00E143C8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55E10" w:rsidRPr="00ED454B" w:rsidRDefault="00455E10" w:rsidP="00E143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455E10" w:rsidRPr="0050600B" w:rsidRDefault="00455E10" w:rsidP="00D106E4">
      <w:pPr>
        <w:rPr>
          <w:rFonts w:ascii="Arial Narrow" w:hAnsi="Arial Narrow" w:cs="Arial Narrow"/>
          <w:b/>
          <w:bCs/>
          <w:sz w:val="22"/>
          <w:szCs w:val="22"/>
        </w:rPr>
      </w:pPr>
      <w:r w:rsidRPr="0050600B">
        <w:rPr>
          <w:rFonts w:ascii="Arial Narrow" w:hAnsi="Arial Narrow" w:cs="Arial Narrow"/>
          <w:b/>
          <w:bCs/>
          <w:sz w:val="22"/>
          <w:szCs w:val="22"/>
        </w:rPr>
        <w:tab/>
      </w:r>
      <w:r w:rsidRPr="0050600B">
        <w:rPr>
          <w:rFonts w:ascii="Arial Narrow" w:hAnsi="Arial Narrow" w:cs="Arial Narrow"/>
          <w:b/>
          <w:bCs/>
          <w:sz w:val="22"/>
          <w:szCs w:val="22"/>
        </w:rPr>
        <w:tab/>
      </w:r>
      <w:r w:rsidRPr="0050600B">
        <w:rPr>
          <w:rFonts w:ascii="Arial Narrow" w:hAnsi="Arial Narrow" w:cs="Arial Narrow"/>
          <w:b/>
          <w:bCs/>
          <w:sz w:val="22"/>
          <w:szCs w:val="22"/>
        </w:rPr>
        <w:tab/>
      </w:r>
      <w:r w:rsidRPr="0050600B">
        <w:rPr>
          <w:rFonts w:ascii="Arial Narrow" w:hAnsi="Arial Narrow" w:cs="Arial Narrow"/>
          <w:b/>
          <w:bCs/>
          <w:sz w:val="22"/>
          <w:szCs w:val="22"/>
        </w:rPr>
        <w:tab/>
      </w:r>
      <w:r w:rsidRPr="0050600B">
        <w:rPr>
          <w:rFonts w:ascii="Arial Narrow" w:hAnsi="Arial Narrow" w:cs="Arial Narrow"/>
          <w:b/>
          <w:bCs/>
          <w:sz w:val="22"/>
          <w:szCs w:val="22"/>
        </w:rPr>
        <w:tab/>
        <w:t>Vzor štruktúrovaného rozpočtu ceny</w:t>
      </w:r>
    </w:p>
    <w:sectPr w:rsidR="00455E10" w:rsidRPr="0050600B" w:rsidSect="00E143C8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91E" w:rsidRDefault="0044091E" w:rsidP="00D106E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4091E" w:rsidRDefault="0044091E" w:rsidP="00D106E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91E" w:rsidRDefault="0044091E" w:rsidP="00D106E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4091E" w:rsidRDefault="0044091E" w:rsidP="00D106E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69"/>
    <w:rsid w:val="00032A8E"/>
    <w:rsid w:val="0012433B"/>
    <w:rsid w:val="0027527F"/>
    <w:rsid w:val="0044091E"/>
    <w:rsid w:val="00451550"/>
    <w:rsid w:val="00455E10"/>
    <w:rsid w:val="0050600B"/>
    <w:rsid w:val="00564EC2"/>
    <w:rsid w:val="005A05DC"/>
    <w:rsid w:val="005A723A"/>
    <w:rsid w:val="005B06BF"/>
    <w:rsid w:val="006331AD"/>
    <w:rsid w:val="00694752"/>
    <w:rsid w:val="006B1693"/>
    <w:rsid w:val="00716D4F"/>
    <w:rsid w:val="00765678"/>
    <w:rsid w:val="008237C1"/>
    <w:rsid w:val="008E4A66"/>
    <w:rsid w:val="00A6153A"/>
    <w:rsid w:val="00A67C5A"/>
    <w:rsid w:val="00D106E4"/>
    <w:rsid w:val="00D31CF3"/>
    <w:rsid w:val="00D565CF"/>
    <w:rsid w:val="00DE3D8F"/>
    <w:rsid w:val="00DF220B"/>
    <w:rsid w:val="00E13A69"/>
    <w:rsid w:val="00E143C8"/>
    <w:rsid w:val="00E24EA0"/>
    <w:rsid w:val="00EC0849"/>
    <w:rsid w:val="00ED454B"/>
    <w:rsid w:val="00F2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3A69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locked/>
    <w:rsid w:val="005A05DC"/>
    <w:pPr>
      <w:tabs>
        <w:tab w:val="left" w:pos="2160"/>
        <w:tab w:val="left" w:pos="2880"/>
        <w:tab w:val="left" w:pos="4500"/>
      </w:tabs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D106E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106E4"/>
    <w:rPr>
      <w:rFonts w:ascii="Arial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D106E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D106E4"/>
    <w:rPr>
      <w:rFonts w:ascii="Arial" w:hAnsi="Arial" w:cs="Arial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3A69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locked/>
    <w:rsid w:val="005A05DC"/>
    <w:pPr>
      <w:tabs>
        <w:tab w:val="left" w:pos="2160"/>
        <w:tab w:val="left" w:pos="2880"/>
        <w:tab w:val="left" w:pos="4500"/>
      </w:tabs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D106E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106E4"/>
    <w:rPr>
      <w:rFonts w:ascii="Arial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D106E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D106E4"/>
    <w:rPr>
      <w:rFonts w:ascii="Arial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Monika Valentovičová</cp:lastModifiedBy>
  <cp:revision>2</cp:revision>
  <cp:lastPrinted>2018-07-12T12:07:00Z</cp:lastPrinted>
  <dcterms:created xsi:type="dcterms:W3CDTF">2018-09-05T08:33:00Z</dcterms:created>
  <dcterms:modified xsi:type="dcterms:W3CDTF">2018-09-05T08:33:00Z</dcterms:modified>
</cp:coreProperties>
</file>