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74D1" w14:textId="77777777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137061">
        <w:rPr>
          <w:rFonts w:ascii="Times New Roman" w:hAnsi="Times New Roman"/>
          <w:sz w:val="22"/>
          <w:szCs w:val="22"/>
        </w:rPr>
        <w:t xml:space="preserve">  </w:t>
      </w:r>
      <w:r w:rsidRPr="00DC7CD2">
        <w:rPr>
          <w:rFonts w:ascii="Arial Narrow" w:hAnsi="Arial Narrow"/>
        </w:rPr>
        <w:t>Príloha č. 2 súťažných podkladov</w:t>
      </w:r>
    </w:p>
    <w:p w14:paraId="752F8004" w14:textId="77777777" w:rsidR="009F5A12" w:rsidRPr="00DC7CD2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A4F10AA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  <w:r w:rsidRPr="00DC7CD2">
        <w:rPr>
          <w:rFonts w:ascii="Arial Narrow" w:hAnsi="Arial Narrow"/>
          <w:b/>
        </w:rPr>
        <w:t>Návrh</w:t>
      </w:r>
    </w:p>
    <w:p w14:paraId="063F234D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</w:p>
    <w:p w14:paraId="3F39F6C6" w14:textId="77777777" w:rsidR="009F5A12" w:rsidRPr="00DC7CD2" w:rsidRDefault="00475C65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Rámcová dohoda č. OVO1</w:t>
      </w:r>
      <w:r w:rsidR="009F5A12" w:rsidRPr="00DC7CD2">
        <w:rPr>
          <w:rFonts w:ascii="Arial Narrow" w:hAnsi="Arial Narrow"/>
          <w:b/>
          <w:bCs/>
          <w:sz w:val="32"/>
          <w:szCs w:val="32"/>
        </w:rPr>
        <w:t>-201</w:t>
      </w:r>
      <w:r w:rsidR="00532A4E" w:rsidRPr="00DC7CD2">
        <w:rPr>
          <w:rFonts w:ascii="Arial Narrow" w:hAnsi="Arial Narrow"/>
          <w:b/>
          <w:bCs/>
          <w:sz w:val="32"/>
          <w:szCs w:val="32"/>
        </w:rPr>
        <w:t>9</w:t>
      </w:r>
      <w:r w:rsidR="009F5A12" w:rsidRPr="00DC7CD2">
        <w:rPr>
          <w:rFonts w:ascii="Arial Narrow" w:hAnsi="Arial Narrow"/>
          <w:b/>
          <w:bCs/>
          <w:sz w:val="32"/>
          <w:szCs w:val="32"/>
        </w:rPr>
        <w:t>/000</w:t>
      </w:r>
      <w:r>
        <w:rPr>
          <w:rFonts w:ascii="Arial Narrow" w:hAnsi="Arial Narrow"/>
          <w:b/>
          <w:bCs/>
          <w:sz w:val="32"/>
          <w:szCs w:val="32"/>
        </w:rPr>
        <w:t>465</w:t>
      </w:r>
      <w:r w:rsidR="000605E9" w:rsidRPr="00DC7CD2">
        <w:rPr>
          <w:rFonts w:ascii="Arial Narrow" w:hAnsi="Arial Narrow"/>
          <w:b/>
          <w:bCs/>
          <w:sz w:val="32"/>
          <w:szCs w:val="32"/>
        </w:rPr>
        <w:t>-XXX</w:t>
      </w:r>
    </w:p>
    <w:p w14:paraId="2DBCCD71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zabezpečenie údržby budov </w:t>
      </w:r>
      <w:r w:rsidR="00CE7CF1">
        <w:rPr>
          <w:rFonts w:ascii="Arial Narrow" w:hAnsi="Arial Narrow"/>
          <w:b/>
          <w:sz w:val="22"/>
          <w:szCs w:val="22"/>
          <w:lang w:eastAsia="en-US"/>
        </w:rPr>
        <w:t>–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CE7CF1">
        <w:rPr>
          <w:rFonts w:ascii="Arial Narrow" w:hAnsi="Arial Narrow"/>
          <w:b/>
          <w:sz w:val="22"/>
          <w:szCs w:val="22"/>
          <w:lang w:eastAsia="en-US"/>
        </w:rPr>
        <w:t>Technická správa budov</w:t>
      </w:r>
      <w:r w:rsidR="002B7695">
        <w:rPr>
          <w:rFonts w:ascii="Arial Narrow" w:hAnsi="Arial Narrow"/>
          <w:b/>
          <w:sz w:val="22"/>
          <w:szCs w:val="22"/>
          <w:lang w:eastAsia="en-US"/>
        </w:rPr>
        <w:t xml:space="preserve"> a servis zariadení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 pre </w:t>
      </w:r>
      <w:r w:rsidR="002B7695" w:rsidRPr="002B7695">
        <w:rPr>
          <w:rFonts w:ascii="Arial Narrow" w:hAnsi="Arial Narrow"/>
          <w:b/>
          <w:sz w:val="22"/>
          <w:szCs w:val="22"/>
          <w:highlight w:val="yellow"/>
          <w:lang w:eastAsia="en-US"/>
        </w:rPr>
        <w:t>XY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 kraj</w:t>
      </w:r>
    </w:p>
    <w:p w14:paraId="3F2234C7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1E4F9022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ods.2  zákona č. 513/1991 Zb. Obchodný zákonník v znení neskorších predpisov</w:t>
      </w:r>
      <w:r w:rsidR="00225769">
        <w:rPr>
          <w:rFonts w:ascii="Arial Narrow" w:hAnsi="Arial Narrow"/>
          <w:sz w:val="22"/>
        </w:rPr>
        <w:t xml:space="preserve"> (ďalej len „Obchodný zákonník“</w:t>
      </w:r>
      <w:r w:rsidR="00BB1898">
        <w:rPr>
          <w:rFonts w:ascii="Arial Narrow" w:hAnsi="Arial Narrow"/>
          <w:sz w:val="22"/>
        </w:rPr>
        <w:t>)</w:t>
      </w:r>
    </w:p>
    <w:p w14:paraId="6D593A05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1313D192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7A5B9C56" w14:textId="77777777" w:rsidR="009F5A12" w:rsidRPr="00DC7CD2" w:rsidRDefault="009F5A12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medzi zmluvnými stranami:</w:t>
      </w:r>
    </w:p>
    <w:p w14:paraId="2789885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23FC65F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43AA0BC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6D92559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21E95CB7" w14:textId="77777777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1096A5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E555BB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2BABF41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EBEE466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  <w:t xml:space="preserve">Ing. Ondrej VARAČKA </w:t>
      </w:r>
    </w:p>
    <w:p w14:paraId="7C4D0E0B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151AA3" w:rsidRPr="00DC7CD2">
        <w:rPr>
          <w:rFonts w:ascii="Arial Narrow" w:hAnsi="Arial Narrow"/>
          <w:sz w:val="22"/>
          <w:szCs w:val="22"/>
        </w:rPr>
        <w:t>g</w:t>
      </w:r>
      <w:r w:rsidRPr="00DC7CD2">
        <w:rPr>
          <w:rFonts w:ascii="Arial Narrow" w:hAnsi="Arial Narrow"/>
          <w:sz w:val="22"/>
          <w:szCs w:val="22"/>
        </w:rPr>
        <w:t xml:space="preserve">enerálny tajomník služobného úradu MV SR, </w:t>
      </w:r>
    </w:p>
    <w:p w14:paraId="3320B8E7" w14:textId="77777777" w:rsidR="0041187B" w:rsidRPr="00DC7CD2" w:rsidRDefault="009F5A12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>na základe plnomocenstva č.p. KM-OPS4-2018/001604-117 zo dňa 30.apríla</w:t>
      </w:r>
      <w:r w:rsidR="00F01500" w:rsidRPr="00DC7CD2">
        <w:rPr>
          <w:rFonts w:ascii="Arial Narrow" w:hAnsi="Arial Narrow"/>
          <w:sz w:val="22"/>
          <w:szCs w:val="22"/>
        </w:rPr>
        <w:t xml:space="preserve"> </w:t>
      </w:r>
      <w:r w:rsidR="0041187B" w:rsidRPr="00DC7CD2">
        <w:rPr>
          <w:rFonts w:ascii="Arial Narrow" w:hAnsi="Arial Narrow"/>
          <w:sz w:val="22"/>
          <w:szCs w:val="22"/>
        </w:rPr>
        <w:t>2018</w:t>
      </w:r>
      <w:r w:rsidR="0041187B" w:rsidRPr="00DC7CD2">
        <w:rPr>
          <w:rFonts w:ascii="Arial Narrow" w:hAnsi="Arial Narrow"/>
          <w:sz w:val="22"/>
          <w:szCs w:val="22"/>
        </w:rPr>
        <w:tab/>
      </w:r>
    </w:p>
    <w:p w14:paraId="096247F8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1A6FA49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80A619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514DC54D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2F96FBB5" w14:textId="77777777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4E431556" w14:textId="77777777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7E966220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6A3F5651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1ADF427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20564F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23FEFEC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880976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83CE7A4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638F524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0C541D2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11EF0CD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1ACCDD1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40498EC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60F7F5B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239B0E0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0E760F7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623D0C4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B0D89F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31719D3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6EA94FC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706738D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42FDB54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1A203EC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2155E43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68CE27D9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47DBA52B" w14:textId="77777777" w:rsidR="00B02FBB" w:rsidRPr="00DC7CD2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05C4DB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01D6ECC" w14:textId="77777777" w:rsidR="009F5A12" w:rsidRPr="00DC7CD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Úvodné ustanovenia</w:t>
      </w:r>
    </w:p>
    <w:p w14:paraId="04304661" w14:textId="77777777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 w:rsidRPr="00DC7CD2"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č. 343/2015 Z. z. vyhlásilo oznámením uverejnenom v Úradnom vestníku 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>EÚ 201</w:t>
      </w:r>
      <w:r w:rsidR="00532A4E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9</w:t>
      </w:r>
      <w:r w:rsidR="00F13233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/S xxx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-xxxxxx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zo dňa 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>.201</w:t>
      </w:r>
      <w:r w:rsidR="00532A4E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9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a vo Vestníku verejného obstarávania č. 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>/201</w:t>
      </w:r>
      <w:r w:rsidR="00532A4E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9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p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. č.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– MST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 zo dňa xx.xx.201</w:t>
      </w:r>
      <w:r w:rsidR="00532A4E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9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DC7CD2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CE7CF1">
        <w:rPr>
          <w:rFonts w:ascii="Arial Narrow" w:hAnsi="Arial Narrow"/>
          <w:sz w:val="22"/>
          <w:szCs w:val="22"/>
          <w:lang w:val="sk-SK" w:eastAsia="en-US"/>
        </w:rPr>
        <w:t>Technická správa budov a servis zariadení</w:t>
      </w:r>
      <w:r w:rsidR="00E37615" w:rsidRPr="00DC7CD2">
        <w:rPr>
          <w:rFonts w:ascii="Arial Narrow" w:hAnsi="Arial Narrow"/>
          <w:sz w:val="22"/>
          <w:szCs w:val="22"/>
          <w:lang w:val="sk-SK" w:eastAsia="en-US"/>
        </w:rPr>
        <w:t>“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151AA3" w:rsidRPr="00DC7CD2">
        <w:rPr>
          <w:rFonts w:ascii="Arial Narrow" w:hAnsi="Arial Narrow"/>
          <w:sz w:val="22"/>
          <w:szCs w:val="22"/>
          <w:lang w:val="sk-SK" w:eastAsia="en-US"/>
        </w:rPr>
        <w:t xml:space="preserve">– 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</w:rPr>
        <w:t xml:space="preserve">časť 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  <w:lang w:val="sk-SK"/>
        </w:rPr>
        <w:t>x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</w:rPr>
        <w:t xml:space="preserve"> – 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  <w:lang w:val="sk-SK"/>
        </w:rPr>
        <w:t xml:space="preserve"> názov príslušnej časti</w:t>
      </w:r>
      <w:r w:rsidR="005B2F36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DC7CD2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DC7CD2">
        <w:rPr>
          <w:rFonts w:ascii="Arial Narrow" w:hAnsi="Arial Narrow"/>
          <w:sz w:val="22"/>
          <w:szCs w:val="22"/>
          <w:lang w:eastAsia="en-US"/>
        </w:rPr>
        <w:t>).</w:t>
      </w:r>
    </w:p>
    <w:p w14:paraId="4B08A88B" w14:textId="77777777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2636B247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B620FF5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C0AEC65" w14:textId="77777777" w:rsidR="00885B4B" w:rsidRPr="00DC7CD2" w:rsidRDefault="00E865C0" w:rsidP="005D16A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hanging="357"/>
        <w:rPr>
          <w:rFonts w:ascii="Arial Narrow" w:hAnsi="Arial Narrow"/>
          <w:sz w:val="22"/>
          <w:szCs w:val="22"/>
          <w:lang w:val="x-none" w:eastAsia="en-US"/>
        </w:rPr>
      </w:pP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služby,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DC7CD2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nižšie v bode 1.1. a v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DC7CD2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DC7CD2">
        <w:rPr>
          <w:rFonts w:ascii="Arial Narrow" w:hAnsi="Arial Narrow"/>
          <w:sz w:val="22"/>
          <w:szCs w:val="22"/>
          <w:lang w:val="x-none" w:eastAsia="en-US"/>
        </w:rPr>
        <w:t>.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6A1B8F9E" w14:textId="77777777" w:rsidR="0082351D" w:rsidRPr="00DC7CD2" w:rsidRDefault="0082351D" w:rsidP="0082351D">
      <w:pPr>
        <w:tabs>
          <w:tab w:val="clear" w:pos="2160"/>
          <w:tab w:val="clear" w:pos="2880"/>
          <w:tab w:val="clear" w:pos="4500"/>
        </w:tabs>
        <w:spacing w:after="60"/>
        <w:ind w:left="360"/>
        <w:rPr>
          <w:rFonts w:ascii="Arial Narrow" w:hAnsi="Arial Narrow"/>
          <w:sz w:val="22"/>
          <w:szCs w:val="22"/>
          <w:lang w:val="x-none" w:eastAsia="en-US"/>
        </w:rPr>
      </w:pPr>
    </w:p>
    <w:p w14:paraId="3E6191B1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401EFF5A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0037078D" w14:textId="77777777" w:rsidR="00E865C0" w:rsidRPr="00DC7CD2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DC7CD2">
        <w:rPr>
          <w:rFonts w:ascii="Arial Narrow" w:hAnsi="Arial Narrow"/>
          <w:sz w:val="22"/>
          <w:szCs w:val="22"/>
        </w:rPr>
        <w:t xml:space="preserve">je záväzok </w:t>
      </w:r>
      <w:r w:rsidR="00885B4B" w:rsidRPr="00DC7CD2">
        <w:rPr>
          <w:rFonts w:ascii="Arial Narrow" w:hAnsi="Arial Narrow"/>
          <w:sz w:val="22"/>
          <w:szCs w:val="22"/>
        </w:rPr>
        <w:t>Poskytovateľa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09230E" w:rsidRPr="00DC7CD2">
        <w:rPr>
          <w:rFonts w:ascii="Arial Narrow" w:hAnsi="Arial Narrow"/>
          <w:sz w:val="22"/>
          <w:szCs w:val="22"/>
        </w:rPr>
        <w:t xml:space="preserve">zabezpečiť pre Objednávateľa </w:t>
      </w:r>
      <w:r w:rsidR="00225769">
        <w:rPr>
          <w:rFonts w:ascii="Arial Narrow" w:hAnsi="Arial Narrow"/>
          <w:sz w:val="22"/>
          <w:szCs w:val="22"/>
        </w:rPr>
        <w:t xml:space="preserve">služby </w:t>
      </w:r>
      <w:r w:rsidR="00CE7CF1">
        <w:rPr>
          <w:rFonts w:ascii="Arial Narrow" w:hAnsi="Arial Narrow"/>
          <w:sz w:val="22"/>
          <w:szCs w:val="22"/>
          <w:lang w:eastAsia="en-US"/>
        </w:rPr>
        <w:t>Technická správa budov a servis zariadení</w:t>
      </w:r>
      <w:r w:rsidR="0009230E" w:rsidRPr="00DC7CD2">
        <w:rPr>
          <w:rFonts w:ascii="Arial Narrow" w:hAnsi="Arial Narrow"/>
          <w:sz w:val="22"/>
          <w:szCs w:val="22"/>
        </w:rPr>
        <w:t xml:space="preserve"> </w:t>
      </w:r>
      <w:r w:rsidR="00CE7CF1">
        <w:rPr>
          <w:rFonts w:ascii="Arial Narrow" w:hAnsi="Arial Narrow"/>
          <w:sz w:val="22"/>
          <w:szCs w:val="22"/>
        </w:rPr>
        <w:t xml:space="preserve">pre </w:t>
      </w:r>
      <w:r w:rsidR="00CE7CF1" w:rsidRPr="00CE7CF1">
        <w:rPr>
          <w:rFonts w:ascii="Arial Narrow" w:hAnsi="Arial Narrow"/>
          <w:sz w:val="22"/>
          <w:szCs w:val="22"/>
          <w:highlight w:val="yellow"/>
        </w:rPr>
        <w:t>XY</w:t>
      </w:r>
      <w:r w:rsidR="0009230E" w:rsidRPr="00CE7CF1">
        <w:rPr>
          <w:rFonts w:ascii="Arial Narrow" w:hAnsi="Arial Narrow"/>
          <w:sz w:val="22"/>
          <w:szCs w:val="22"/>
          <w:highlight w:val="yellow"/>
        </w:rPr>
        <w:t xml:space="preserve"> kraj</w:t>
      </w:r>
      <w:r w:rsidR="0009230E" w:rsidRPr="00DC7CD2">
        <w:rPr>
          <w:rFonts w:ascii="Arial Narrow" w:hAnsi="Arial Narrow"/>
          <w:sz w:val="22"/>
          <w:szCs w:val="22"/>
        </w:rPr>
        <w:t xml:space="preserve"> (ďalej len „</w:t>
      </w:r>
      <w:r w:rsidR="00885B4B" w:rsidRPr="00DC7CD2">
        <w:rPr>
          <w:rFonts w:ascii="Arial Narrow" w:hAnsi="Arial Narrow"/>
          <w:sz w:val="22"/>
          <w:szCs w:val="22"/>
        </w:rPr>
        <w:t>služby</w:t>
      </w:r>
      <w:r w:rsidR="0009230E" w:rsidRPr="00DC7CD2">
        <w:rPr>
          <w:rFonts w:ascii="Arial Narrow" w:hAnsi="Arial Narrow"/>
          <w:sz w:val="22"/>
          <w:szCs w:val="22"/>
        </w:rPr>
        <w:t>“) v súlade s</w:t>
      </w:r>
      <w:r w:rsidR="00585803" w:rsidRPr="00DC7CD2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DC7CD2">
        <w:rPr>
          <w:rFonts w:ascii="Arial Narrow" w:hAnsi="Arial Narrow"/>
          <w:sz w:val="22"/>
          <w:szCs w:val="22"/>
        </w:rPr>
        <w:t> prílohu č. 1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 xml:space="preserve">tejto Dohody a </w:t>
      </w:r>
      <w:r w:rsidR="00F13233" w:rsidRPr="00DC7CD2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DC7CD2">
        <w:rPr>
          <w:rFonts w:ascii="Arial Narrow" w:hAnsi="Arial Narrow"/>
          <w:sz w:val="22"/>
          <w:szCs w:val="22"/>
        </w:rPr>
        <w:t>v mieste plnenia</w:t>
      </w:r>
      <w:r w:rsidR="00BF54BA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>a</w:t>
      </w:r>
      <w:r w:rsidR="008C5312" w:rsidRPr="00DC7CD2">
        <w:rPr>
          <w:rFonts w:ascii="Arial Narrow" w:hAnsi="Arial Narrow"/>
          <w:sz w:val="22"/>
          <w:szCs w:val="22"/>
        </w:rPr>
        <w:t xml:space="preserve"> záväzok </w:t>
      </w:r>
      <w:r w:rsidR="00585803" w:rsidRPr="00DC7CD2">
        <w:rPr>
          <w:rFonts w:ascii="Arial Narrow" w:hAnsi="Arial Narrow"/>
          <w:sz w:val="22"/>
          <w:szCs w:val="22"/>
        </w:rPr>
        <w:t xml:space="preserve">Objednávateľa </w:t>
      </w:r>
      <w:r w:rsidR="008C5312" w:rsidRPr="00DC7CD2">
        <w:rPr>
          <w:rFonts w:ascii="Arial Narrow" w:hAnsi="Arial Narrow"/>
          <w:sz w:val="22"/>
          <w:szCs w:val="22"/>
        </w:rPr>
        <w:t xml:space="preserve">zaplatiť dohodnutú </w:t>
      </w:r>
      <w:r w:rsidR="00BF54BA" w:rsidRPr="00DC7CD2">
        <w:rPr>
          <w:rFonts w:ascii="Arial Narrow" w:hAnsi="Arial Narrow"/>
          <w:sz w:val="22"/>
          <w:szCs w:val="22"/>
        </w:rPr>
        <w:t xml:space="preserve">cenu za </w:t>
      </w:r>
      <w:r w:rsidR="00225769">
        <w:rPr>
          <w:rFonts w:ascii="Arial Narrow" w:hAnsi="Arial Narrow"/>
          <w:sz w:val="22"/>
          <w:szCs w:val="22"/>
        </w:rPr>
        <w:t xml:space="preserve">riadne a včas </w:t>
      </w:r>
      <w:r w:rsidR="00BF54BA" w:rsidRPr="00DC7CD2">
        <w:rPr>
          <w:rFonts w:ascii="Arial Narrow" w:hAnsi="Arial Narrow"/>
          <w:sz w:val="22"/>
          <w:szCs w:val="22"/>
        </w:rPr>
        <w:t>poskytnut</w:t>
      </w:r>
      <w:r w:rsidR="00225769">
        <w:rPr>
          <w:rFonts w:ascii="Arial Narrow" w:hAnsi="Arial Narrow"/>
          <w:sz w:val="22"/>
          <w:szCs w:val="22"/>
        </w:rPr>
        <w:t>é</w:t>
      </w:r>
      <w:r w:rsidR="00BF54BA" w:rsidRPr="00DC7CD2">
        <w:rPr>
          <w:rFonts w:ascii="Arial Narrow" w:hAnsi="Arial Narrow"/>
          <w:sz w:val="22"/>
          <w:szCs w:val="22"/>
        </w:rPr>
        <w:t xml:space="preserve"> služb</w:t>
      </w:r>
      <w:r w:rsidR="00225769">
        <w:rPr>
          <w:rFonts w:ascii="Arial Narrow" w:hAnsi="Arial Narrow"/>
          <w:sz w:val="22"/>
          <w:szCs w:val="22"/>
        </w:rPr>
        <w:t>y</w:t>
      </w:r>
      <w:r w:rsidR="00BF54BA" w:rsidRPr="00DC7CD2">
        <w:rPr>
          <w:rFonts w:ascii="Arial Narrow" w:hAnsi="Arial Narrow"/>
          <w:sz w:val="22"/>
          <w:szCs w:val="22"/>
        </w:rPr>
        <w:t xml:space="preserve"> </w:t>
      </w:r>
      <w:r w:rsidR="008C5312" w:rsidRPr="00DC7CD2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DC7CD2">
        <w:rPr>
          <w:rFonts w:ascii="Arial Narrow" w:hAnsi="Arial Narrow"/>
          <w:sz w:val="22"/>
          <w:szCs w:val="22"/>
        </w:rPr>
        <w:t xml:space="preserve">tejto </w:t>
      </w:r>
      <w:r w:rsidR="008C5312" w:rsidRPr="00DC7CD2">
        <w:rPr>
          <w:rFonts w:ascii="Arial Narrow" w:hAnsi="Arial Narrow"/>
          <w:sz w:val="22"/>
          <w:szCs w:val="22"/>
        </w:rPr>
        <w:t>Dohody.</w:t>
      </w:r>
    </w:p>
    <w:p w14:paraId="5A295642" w14:textId="2FD70F3C" w:rsidR="0024058B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6A6470">
        <w:rPr>
          <w:rFonts w:ascii="Arial Narrow" w:hAnsi="Arial Narrow"/>
          <w:sz w:val="22"/>
          <w:szCs w:val="22"/>
        </w:rPr>
        <w:t>o</w:t>
      </w:r>
      <w:r w:rsidR="00FE785C" w:rsidRPr="00DC7CD2">
        <w:rPr>
          <w:rFonts w:ascii="Arial Narrow" w:hAnsi="Arial Narrow"/>
          <w:sz w:val="22"/>
          <w:szCs w:val="22"/>
        </w:rPr>
        <w:t>bjednávanie služ</w:t>
      </w:r>
      <w:r w:rsidR="00225769">
        <w:rPr>
          <w:rFonts w:ascii="Arial Narrow" w:hAnsi="Arial Narrow"/>
          <w:sz w:val="22"/>
          <w:szCs w:val="22"/>
        </w:rPr>
        <w:t>ie</w:t>
      </w:r>
      <w:r w:rsidR="00FE785C" w:rsidRPr="00DC7CD2">
        <w:rPr>
          <w:rFonts w:ascii="Arial Narrow" w:hAnsi="Arial Narrow"/>
          <w:sz w:val="22"/>
          <w:szCs w:val="22"/>
        </w:rPr>
        <w:t>b</w:t>
      </w:r>
      <w:r w:rsidRPr="00DC7CD2">
        <w:rPr>
          <w:rFonts w:ascii="Arial Narrow" w:hAnsi="Arial Narrow"/>
          <w:sz w:val="22"/>
          <w:szCs w:val="22"/>
        </w:rPr>
        <w:t xml:space="preserve"> podľa tejto Dohody bude realizovan</w:t>
      </w:r>
      <w:r w:rsidR="00225769">
        <w:rPr>
          <w:rFonts w:ascii="Arial Narrow" w:hAnsi="Arial Narrow"/>
          <w:sz w:val="22"/>
          <w:szCs w:val="22"/>
        </w:rPr>
        <w:t>é</w:t>
      </w:r>
      <w:r w:rsidRPr="00DC7CD2">
        <w:rPr>
          <w:rFonts w:ascii="Arial Narrow" w:hAnsi="Arial Narrow"/>
          <w:sz w:val="22"/>
          <w:szCs w:val="22"/>
        </w:rPr>
        <w:t xml:space="preserve"> na základe písomnej objednávky, v ktorej budú špecifikované všetky detaily </w:t>
      </w:r>
      <w:r w:rsidR="00BF54BA" w:rsidRPr="00DC7CD2">
        <w:rPr>
          <w:rFonts w:ascii="Arial Narrow" w:hAnsi="Arial Narrow"/>
          <w:sz w:val="22"/>
          <w:szCs w:val="22"/>
        </w:rPr>
        <w:t>požadovan</w:t>
      </w:r>
      <w:r w:rsidR="00225769">
        <w:rPr>
          <w:rFonts w:ascii="Arial Narrow" w:hAnsi="Arial Narrow"/>
          <w:sz w:val="22"/>
          <w:szCs w:val="22"/>
        </w:rPr>
        <w:t>ých</w:t>
      </w:r>
      <w:r w:rsidR="00BF54BA" w:rsidRPr="00DC7CD2">
        <w:rPr>
          <w:rFonts w:ascii="Arial Narrow" w:hAnsi="Arial Narrow"/>
          <w:sz w:val="22"/>
          <w:szCs w:val="22"/>
        </w:rPr>
        <w:t xml:space="preserve"> služ</w:t>
      </w:r>
      <w:r w:rsidR="00225769">
        <w:rPr>
          <w:rFonts w:ascii="Arial Narrow" w:hAnsi="Arial Narrow"/>
          <w:sz w:val="22"/>
          <w:szCs w:val="22"/>
        </w:rPr>
        <w:t>ieb</w:t>
      </w:r>
      <w:r w:rsidRPr="00DC7CD2">
        <w:rPr>
          <w:rFonts w:ascii="Arial Narrow" w:hAnsi="Arial Narrow"/>
          <w:sz w:val="22"/>
          <w:szCs w:val="22"/>
        </w:rPr>
        <w:t xml:space="preserve"> (ďalej len </w:t>
      </w:r>
      <w:r w:rsidRPr="00DC7CD2">
        <w:rPr>
          <w:rFonts w:ascii="Arial Narrow" w:hAnsi="Arial Narrow"/>
          <w:b/>
          <w:sz w:val="22"/>
          <w:szCs w:val="22"/>
        </w:rPr>
        <w:t>„Objednávka“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7EDEF7FE" w14:textId="77777777" w:rsidR="00DC7CD2" w:rsidRPr="00DC7CD2" w:rsidRDefault="00DC7CD2" w:rsidP="00DC7CD2">
      <w:p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</w:p>
    <w:p w14:paraId="4ADCC794" w14:textId="77777777" w:rsidR="009F5A12" w:rsidRPr="00DC7CD2" w:rsidRDefault="00CD215D" w:rsidP="00CD215D">
      <w:pPr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12E15FCC" w14:textId="77777777" w:rsidR="009F5A12" w:rsidRPr="00DC7CD2" w:rsidRDefault="00D8219D" w:rsidP="009F5A12">
      <w:pPr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6B24BF37" w14:textId="77777777" w:rsidR="00F0179E" w:rsidRPr="00DC7CD2" w:rsidRDefault="00F0179E" w:rsidP="00F0179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BC8A454" w14:textId="77777777" w:rsidR="00CD215D" w:rsidRPr="00DC7CD2" w:rsidRDefault="00CD215D" w:rsidP="005D16AD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31" w:hanging="431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Maximálny finančný limit tejto Dohody  je stanovený nasledovne:</w:t>
      </w:r>
    </w:p>
    <w:p w14:paraId="5B551463" w14:textId="77777777" w:rsidR="00CD215D" w:rsidRPr="00DC7CD2" w:rsidRDefault="00CD215D" w:rsidP="00CE7CF1">
      <w:pPr>
        <w:ind w:left="567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Pre </w:t>
      </w:r>
      <w:r w:rsidR="00CE7CF1" w:rsidRPr="00CE7CF1">
        <w:rPr>
          <w:rFonts w:ascii="Arial Narrow" w:hAnsi="Arial Narrow"/>
          <w:sz w:val="22"/>
          <w:szCs w:val="22"/>
          <w:highlight w:val="yellow"/>
        </w:rPr>
        <w:t>XY kraj</w:t>
      </w:r>
      <w:r w:rsidR="00CE7CF1" w:rsidRPr="00DC7CD2">
        <w:rPr>
          <w:rFonts w:ascii="Arial Narrow" w:hAnsi="Arial Narrow"/>
          <w:sz w:val="22"/>
          <w:szCs w:val="22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  <w:lang w:val="x-none"/>
        </w:rPr>
        <w:t xml:space="preserve">je určený vo výške </w:t>
      </w:r>
      <w:r w:rsidR="00CE7CF1" w:rsidRPr="00CE7CF1">
        <w:rPr>
          <w:rFonts w:ascii="Arial Narrow" w:hAnsi="Arial Narrow"/>
          <w:sz w:val="22"/>
          <w:szCs w:val="22"/>
          <w:highlight w:val="yellow"/>
        </w:rPr>
        <w:t>00,000</w:t>
      </w:r>
      <w:r w:rsidR="003354F4" w:rsidRPr="00CE7CF1">
        <w:rPr>
          <w:rFonts w:ascii="Arial Narrow" w:hAnsi="Arial Narrow"/>
          <w:sz w:val="22"/>
          <w:szCs w:val="22"/>
          <w:highlight w:val="yellow"/>
          <w:lang w:val="x-none"/>
        </w:rPr>
        <w:t xml:space="preserve"> EUR bez DPH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69FC0D21" w14:textId="77777777" w:rsidR="00CD215D" w:rsidRPr="00DC7CD2" w:rsidRDefault="00CD215D" w:rsidP="00F57DB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Cenník služieb </w:t>
      </w:r>
      <w:r w:rsidR="005D16AD" w:rsidRPr="00DC7CD2">
        <w:rPr>
          <w:rFonts w:ascii="Arial Narrow" w:hAnsi="Arial Narrow"/>
          <w:sz w:val="22"/>
          <w:szCs w:val="22"/>
        </w:rPr>
        <w:t xml:space="preserve">za príslušnú časť </w:t>
      </w:r>
      <w:r w:rsidRPr="00DC7CD2">
        <w:rPr>
          <w:rFonts w:ascii="Arial Narrow" w:hAnsi="Arial Narrow"/>
          <w:sz w:val="22"/>
          <w:szCs w:val="22"/>
          <w:lang w:val="x-none"/>
        </w:rPr>
        <w:t>s uvedením jednotkových cien za uskutočňovanie požadovaných služieb je</w:t>
      </w:r>
      <w:r w:rsidR="00432107" w:rsidRPr="00DC7CD2">
        <w:rPr>
          <w:rFonts w:ascii="Arial Narrow" w:hAnsi="Arial Narrow"/>
          <w:sz w:val="22"/>
          <w:szCs w:val="22"/>
          <w:lang w:val="x-none"/>
        </w:rPr>
        <w:t xml:space="preserve"> uvedený v Prílohe č. 2 tejto Dohody</w:t>
      </w:r>
      <w:r w:rsidRPr="00DC7CD2">
        <w:rPr>
          <w:rFonts w:ascii="Arial Narrow" w:hAnsi="Arial Narrow"/>
          <w:sz w:val="22"/>
          <w:szCs w:val="22"/>
          <w:lang w:val="x-none"/>
        </w:rPr>
        <w:t>.</w:t>
      </w:r>
    </w:p>
    <w:p w14:paraId="05908BCD" w14:textId="77777777" w:rsidR="00CD215D" w:rsidRPr="00DC7CD2" w:rsidRDefault="00CD215D" w:rsidP="00CD215D">
      <w:pPr>
        <w:autoSpaceDE w:val="0"/>
        <w:autoSpaceDN w:val="0"/>
        <w:adjustRightInd w:val="0"/>
        <w:ind w:left="709" w:hanging="425"/>
        <w:jc w:val="both"/>
        <w:rPr>
          <w:rFonts w:ascii="Arial Narrow" w:hAnsi="Arial Narrow"/>
          <w:color w:val="000000"/>
          <w:lang w:eastAsia="sk-SK"/>
        </w:rPr>
      </w:pPr>
    </w:p>
    <w:p w14:paraId="154FDEAA" w14:textId="77777777" w:rsidR="00432107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 musí byť stanovená v mene EURO. K fakturovanej cene bude vždy pripočítaná DPH stanovená v súlade so všeobecne záväznými právnymi predpismi platnými na území Slovenskej republiky. </w:t>
      </w:r>
    </w:p>
    <w:p w14:paraId="341DD329" w14:textId="77777777" w:rsidR="00432107" w:rsidRPr="00DC7CD2" w:rsidRDefault="00432107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prehlasuje,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="000E63EA" w:rsidRPr="00DC7CD2">
        <w:rPr>
          <w:rFonts w:ascii="Arial Narrow" w:hAnsi="Arial Narrow"/>
          <w:sz w:val="22"/>
          <w:szCs w:val="22"/>
        </w:rPr>
        <w:t>objednávateľovi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</w:t>
      </w:r>
      <w:r w:rsidR="00A62BAF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najvýhodnejších podmienok, aké poskytuje na relevantnom trhu.</w:t>
      </w:r>
    </w:p>
    <w:p w14:paraId="773A9698" w14:textId="77777777" w:rsidR="00786AA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 je </w:t>
      </w:r>
      <w:r w:rsidR="00432107" w:rsidRPr="00DC7CD2">
        <w:rPr>
          <w:rFonts w:ascii="Arial Narrow" w:hAnsi="Arial Narrow"/>
          <w:sz w:val="22"/>
          <w:szCs w:val="22"/>
        </w:rPr>
        <w:t xml:space="preserve"> 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cenách.</w:t>
      </w:r>
    </w:p>
    <w:p w14:paraId="1DB04918" w14:textId="77777777" w:rsidR="00CD215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pri plnení </w:t>
      </w:r>
      <w:r w:rsidR="00225769">
        <w:rPr>
          <w:rFonts w:ascii="Arial Narrow" w:hAnsi="Arial Narrow"/>
          <w:sz w:val="22"/>
          <w:szCs w:val="22"/>
          <w:lang w:val="sk-SK"/>
        </w:rPr>
        <w:t xml:space="preserve">písomnej </w:t>
      </w:r>
      <w:r w:rsidR="000E63EA" w:rsidRPr="00DC7CD2">
        <w:rPr>
          <w:rFonts w:ascii="Arial Narrow" w:hAnsi="Arial Narrow"/>
          <w:sz w:val="22"/>
          <w:szCs w:val="22"/>
        </w:rPr>
        <w:t>objednávky  bude O</w:t>
      </w:r>
      <w:r w:rsidRPr="00DC7CD2">
        <w:rPr>
          <w:rFonts w:ascii="Arial Narrow" w:hAnsi="Arial Narrow"/>
          <w:sz w:val="22"/>
          <w:szCs w:val="22"/>
        </w:rPr>
        <w:t xml:space="preserve">bjednávateľ požadovať od </w:t>
      </w:r>
      <w:r w:rsidR="000E63EA" w:rsidRPr="00DC7CD2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také služby, ktoré nie sú obsiahnuté v tab. č.1 prílohy č.2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, tieto budú ocenené príslušnými polo</w:t>
      </w:r>
      <w:r w:rsidR="000E63EA" w:rsidRPr="00DC7CD2">
        <w:rPr>
          <w:rFonts w:ascii="Arial Narrow" w:hAnsi="Arial Narrow"/>
          <w:sz w:val="22"/>
          <w:szCs w:val="22"/>
        </w:rPr>
        <w:t>žkami aktuálneho cenníka Cenkros</w:t>
      </w:r>
      <w:r w:rsidRPr="00DC7CD2">
        <w:rPr>
          <w:rFonts w:ascii="Arial Narrow" w:hAnsi="Arial Narrow"/>
          <w:sz w:val="22"/>
          <w:szCs w:val="22"/>
        </w:rPr>
        <w:t>. Na takto stanovené j</w:t>
      </w:r>
      <w:r w:rsidR="000E63EA" w:rsidRPr="00DC7CD2">
        <w:rPr>
          <w:rFonts w:ascii="Arial Narrow" w:hAnsi="Arial Narrow"/>
          <w:sz w:val="22"/>
          <w:szCs w:val="22"/>
        </w:rPr>
        <w:t>ednotkové ceny z cenníka Cenkros</w:t>
      </w:r>
      <w:r w:rsidRPr="00DC7CD2">
        <w:rPr>
          <w:rFonts w:ascii="Arial Narrow" w:hAnsi="Arial Narrow"/>
          <w:sz w:val="22"/>
          <w:szCs w:val="22"/>
        </w:rPr>
        <w:t xml:space="preserve"> bude uplatňovaná percentuálna zľava</w:t>
      </w:r>
      <w:r w:rsidR="000E63EA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Výška zľavy na služby (komplet, vr. nosného a pomocného materiálu v zmysle popisu cenníkovej položky v cenníku Cen</w:t>
      </w:r>
      <w:r w:rsidR="000E63EA" w:rsidRPr="00DC7CD2">
        <w:rPr>
          <w:rFonts w:ascii="Arial Narrow" w:hAnsi="Arial Narrow"/>
          <w:sz w:val="22"/>
          <w:szCs w:val="22"/>
        </w:rPr>
        <w:t>kros</w:t>
      </w:r>
      <w:r w:rsidRPr="00DC7CD2">
        <w:rPr>
          <w:rFonts w:ascii="Arial Narrow" w:hAnsi="Arial Narrow"/>
          <w:sz w:val="22"/>
          <w:szCs w:val="22"/>
        </w:rPr>
        <w:t xml:space="preserve">) bude uvedená v tab.č.2 prílohy č. 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. </w:t>
      </w:r>
      <w:r w:rsidR="00137061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V prípade, ak sa objednávateľom požadované služby nenachádzajú v tab.č.1 prílohy č.2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, ani v aktuálnom cenníku </w:t>
      </w:r>
      <w:r w:rsidR="000E63EA" w:rsidRPr="00DC7CD2">
        <w:rPr>
          <w:rFonts w:ascii="Arial Narrow" w:hAnsi="Arial Narrow"/>
          <w:sz w:val="22"/>
          <w:szCs w:val="22"/>
        </w:rPr>
        <w:t>Cenkros</w:t>
      </w:r>
      <w:r w:rsidRPr="00DC7CD2">
        <w:rPr>
          <w:rFonts w:ascii="Arial Narrow" w:hAnsi="Arial Narrow"/>
          <w:sz w:val="22"/>
          <w:szCs w:val="22"/>
        </w:rPr>
        <w:t xml:space="preserve">, bude takáto služba ocenená pomocou kalkulačného vzorca uvedeného </w:t>
      </w:r>
      <w:r w:rsidR="00392D8C" w:rsidRPr="00DC7CD2">
        <w:rPr>
          <w:rFonts w:ascii="Arial Narrow" w:hAnsi="Arial Narrow"/>
          <w:sz w:val="22"/>
          <w:szCs w:val="22"/>
        </w:rPr>
        <w:t>v tab.č.</w:t>
      </w:r>
      <w:r w:rsidR="00392D8C" w:rsidRPr="00DC7CD2">
        <w:rPr>
          <w:rFonts w:ascii="Arial Narrow" w:hAnsi="Arial Narrow"/>
          <w:sz w:val="22"/>
          <w:szCs w:val="22"/>
          <w:lang w:val="sk-SK"/>
        </w:rPr>
        <w:t>3</w:t>
      </w:r>
      <w:r w:rsidR="00392D8C" w:rsidRPr="00DC7CD2">
        <w:rPr>
          <w:rFonts w:ascii="Arial Narrow" w:hAnsi="Arial Narrow"/>
          <w:sz w:val="22"/>
          <w:szCs w:val="22"/>
        </w:rPr>
        <w:t xml:space="preserve"> prílohy č. 2 tejto Dohody</w:t>
      </w:r>
      <w:r w:rsidR="000E63EA" w:rsidRPr="00DC7CD2">
        <w:rPr>
          <w:rFonts w:ascii="Arial Narrow" w:hAnsi="Arial Narrow"/>
          <w:sz w:val="22"/>
          <w:szCs w:val="22"/>
        </w:rPr>
        <w:t>.</w:t>
      </w:r>
    </w:p>
    <w:p w14:paraId="0EF0EB93" w14:textId="77777777" w:rsidR="00B02FBB" w:rsidRPr="00DC7CD2" w:rsidRDefault="00CD215D" w:rsidP="00DC7CD2">
      <w:pPr>
        <w:pStyle w:val="Odsekzoznamu"/>
        <w:numPr>
          <w:ilvl w:val="1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cena </w:t>
      </w:r>
      <w:r w:rsidR="00EE42A4" w:rsidRPr="00DC7CD2">
        <w:rPr>
          <w:rFonts w:ascii="Arial Narrow" w:hAnsi="Arial Narrow"/>
          <w:sz w:val="22"/>
          <w:szCs w:val="22"/>
        </w:rPr>
        <w:t xml:space="preserve">služby </w:t>
      </w:r>
      <w:r w:rsidR="00786AAD" w:rsidRPr="00DC7CD2">
        <w:rPr>
          <w:rFonts w:ascii="Arial Narrow" w:hAnsi="Arial Narrow"/>
          <w:sz w:val="22"/>
          <w:szCs w:val="22"/>
        </w:rPr>
        <w:t xml:space="preserve"> uvedená v bode 2.1.</w:t>
      </w:r>
      <w:r w:rsidRPr="00DC7CD2">
        <w:rPr>
          <w:rFonts w:ascii="Arial Narrow" w:hAnsi="Arial Narrow"/>
          <w:sz w:val="22"/>
          <w:szCs w:val="22"/>
        </w:rPr>
        <w:t xml:space="preserve"> je maximálna</w:t>
      </w:r>
      <w:r w:rsidR="00225769">
        <w:rPr>
          <w:rFonts w:ascii="Arial Narrow" w:hAnsi="Arial Narrow"/>
          <w:sz w:val="22"/>
          <w:szCs w:val="22"/>
          <w:lang w:val="sk-SK"/>
        </w:rPr>
        <w:t xml:space="preserve"> a konečná</w:t>
      </w:r>
      <w:r w:rsidR="00786AAD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</w:t>
      </w:r>
    </w:p>
    <w:p w14:paraId="4B8A0F50" w14:textId="77777777" w:rsidR="00DC7CD2" w:rsidRPr="00DC7CD2" w:rsidRDefault="00DC7CD2" w:rsidP="00DC7CD2">
      <w:pPr>
        <w:pStyle w:val="Odsekzoznamu"/>
        <w:autoSpaceDE w:val="0"/>
        <w:autoSpaceDN w:val="0"/>
        <w:adjustRightInd w:val="0"/>
        <w:ind w:left="1000"/>
        <w:jc w:val="both"/>
        <w:rPr>
          <w:rFonts w:ascii="Arial Narrow" w:hAnsi="Arial Narrow"/>
          <w:sz w:val="22"/>
          <w:szCs w:val="22"/>
        </w:rPr>
      </w:pPr>
    </w:p>
    <w:p w14:paraId="0A7A50A6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1174A8F4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platnosti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43825868" w14:textId="77777777" w:rsidR="004E16E5" w:rsidRPr="00DC7CD2" w:rsidRDefault="009F5A12" w:rsidP="005D16AD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čl.</w:t>
      </w:r>
      <w:r w:rsidR="00F57DB0" w:rsidRPr="00DC7CD2">
        <w:rPr>
          <w:rFonts w:ascii="Arial Narrow" w:hAnsi="Arial Narrow"/>
          <w:sz w:val="22"/>
          <w:szCs w:val="22"/>
        </w:rPr>
        <w:t>2</w:t>
      </w:r>
      <w:r w:rsidRPr="00DC7CD2">
        <w:rPr>
          <w:rFonts w:ascii="Arial Narrow" w:hAnsi="Arial Narrow"/>
          <w:sz w:val="22"/>
          <w:szCs w:val="22"/>
        </w:rPr>
        <w:t xml:space="preserve"> bod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7A86575C" w14:textId="77777777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0ED24C80" w14:textId="77777777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34CD8984" w14:textId="77777777" w:rsidR="004E16E5" w:rsidRPr="00DC7CD2" w:rsidRDefault="00CF48E9" w:rsidP="004E16E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</w:t>
      </w:r>
      <w:r w:rsidR="002D2077" w:rsidRPr="00DC7CD2">
        <w:rPr>
          <w:rFonts w:ascii="Arial Narrow" w:hAnsi="Arial Narrow"/>
          <w:sz w:val="22"/>
          <w:szCs w:val="22"/>
        </w:rPr>
        <w:t>oskytovateľ</w:t>
      </w:r>
      <w:r w:rsidR="004E16E5" w:rsidRPr="00DC7CD2">
        <w:rPr>
          <w:rFonts w:ascii="Arial Narrow" w:hAnsi="Arial Narrow"/>
          <w:sz w:val="22"/>
          <w:szCs w:val="22"/>
        </w:rPr>
        <w:t xml:space="preserve"> zabezpečí </w:t>
      </w:r>
      <w:r w:rsidR="00387B00" w:rsidRPr="00DC7CD2">
        <w:rPr>
          <w:rFonts w:ascii="Arial Narrow" w:hAnsi="Arial Narrow"/>
          <w:sz w:val="22"/>
          <w:szCs w:val="22"/>
        </w:rPr>
        <w:t>poskytnutie</w:t>
      </w:r>
      <w:r w:rsidRPr="00DC7CD2">
        <w:rPr>
          <w:rFonts w:ascii="Arial Narrow" w:hAnsi="Arial Narrow"/>
          <w:sz w:val="22"/>
          <w:szCs w:val="22"/>
        </w:rPr>
        <w:t xml:space="preserve"> služ</w:t>
      </w:r>
      <w:r w:rsidR="00225769">
        <w:rPr>
          <w:rFonts w:ascii="Arial Narrow" w:hAnsi="Arial Narrow"/>
          <w:sz w:val="22"/>
          <w:szCs w:val="22"/>
        </w:rPr>
        <w:t>ieb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 </w:t>
      </w:r>
      <w:r w:rsidR="004E16E5" w:rsidRPr="00DC7CD2">
        <w:rPr>
          <w:rFonts w:ascii="Arial Narrow" w:hAnsi="Arial Narrow"/>
          <w:sz w:val="22"/>
          <w:szCs w:val="22"/>
        </w:rPr>
        <w:t>v rozsahu a v mieste podľa písomnej objednávky jednotlivých útvarov v pôsobnosti objednávateľa.</w:t>
      </w:r>
    </w:p>
    <w:p w14:paraId="4C215D93" w14:textId="77777777" w:rsidR="00600259" w:rsidRPr="00DC7CD2" w:rsidRDefault="00600259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70FBB53" w14:textId="77777777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719240B5" w14:textId="77777777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Účastníkov </w:t>
      </w:r>
      <w:r w:rsidR="009B292D" w:rsidRPr="00DC7CD2">
        <w:rPr>
          <w:rFonts w:ascii="Arial Narrow" w:hAnsi="Arial Narrow"/>
          <w:b/>
          <w:sz w:val="22"/>
          <w:szCs w:val="22"/>
        </w:rPr>
        <w:t>Dohody</w:t>
      </w:r>
    </w:p>
    <w:p w14:paraId="12C94CA1" w14:textId="77777777" w:rsidR="009B292D" w:rsidRPr="00DC7CD2" w:rsidRDefault="004E16E5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22665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 xml:space="preserve">objednávky, faktúry, výkazy, výdajky a pod. </w:t>
      </w:r>
      <w:r w:rsidR="009B292D" w:rsidRPr="00DC7CD2">
        <w:rPr>
          <w:rFonts w:ascii="Arial Narrow" w:hAnsi="Arial Narrow"/>
          <w:sz w:val="22"/>
          <w:szCs w:val="22"/>
        </w:rPr>
        <w:t>ú</w:t>
      </w:r>
      <w:r w:rsidRPr="00DC7CD2">
        <w:rPr>
          <w:rFonts w:ascii="Arial Narrow" w:hAnsi="Arial Narrow"/>
          <w:sz w:val="22"/>
          <w:szCs w:val="22"/>
        </w:rPr>
        <w:t xml:space="preserve">častníci </w:t>
      </w:r>
      <w:r w:rsidR="009B292D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vypracovávajú v slovenskom jazyku, a tieto dokumenty musia obsahovať všetky dohodnuté a požadované údaje podľa všeobecne záväzných právnych predpisov platných na území Slovenskej republike.</w:t>
      </w:r>
    </w:p>
    <w:p w14:paraId="4F8D6D1E" w14:textId="77777777" w:rsidR="009B292D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lang w:eastAsia="sk-SK"/>
        </w:rPr>
      </w:pPr>
    </w:p>
    <w:p w14:paraId="7F9FED50" w14:textId="77777777" w:rsidR="004E16E5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356018F7" w14:textId="77777777" w:rsidR="004E16E5" w:rsidRPr="00DC7CD2" w:rsidRDefault="004E16E5" w:rsidP="009B292D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objednávateľa </w:t>
      </w:r>
      <w:r w:rsidR="009B292D" w:rsidRPr="00DC7CD2">
        <w:rPr>
          <w:rFonts w:ascii="Arial Narrow" w:hAnsi="Arial Narrow"/>
          <w:sz w:val="22"/>
          <w:szCs w:val="22"/>
        </w:rPr>
        <w:t>služb</w:t>
      </w:r>
      <w:r w:rsidR="00722665">
        <w:rPr>
          <w:rFonts w:ascii="Arial Narrow" w:hAnsi="Arial Narrow"/>
          <w:sz w:val="22"/>
          <w:szCs w:val="22"/>
        </w:rPr>
        <w:t>y</w:t>
      </w:r>
      <w:r w:rsidR="009B292D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 v dohodnutej kvalite, rozsahu, cene a v termínoch, v zmysle </w:t>
      </w:r>
      <w:r w:rsidR="00722665">
        <w:rPr>
          <w:rFonts w:ascii="Arial Narrow" w:hAnsi="Arial Narrow"/>
          <w:sz w:val="22"/>
          <w:szCs w:val="22"/>
        </w:rPr>
        <w:t xml:space="preserve">písomnej </w:t>
      </w:r>
      <w:r w:rsidRPr="00DC7CD2">
        <w:rPr>
          <w:rFonts w:ascii="Arial Narrow" w:hAnsi="Arial Narrow"/>
          <w:sz w:val="22"/>
          <w:szCs w:val="22"/>
        </w:rPr>
        <w:t>objednávky objednávateľa do 30 dní od jej prijatia,</w:t>
      </w:r>
    </w:p>
    <w:p w14:paraId="42AA7BCB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objednávateľovi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215C0034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vykonávať </w:t>
      </w:r>
      <w:r w:rsidR="00722665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dohodnuté v tejto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tak, aby sa podľa možnosti nenarušilo riadne využívanie priestorov, v ktorých sa bud</w:t>
      </w:r>
      <w:r w:rsidR="00722665">
        <w:rPr>
          <w:rFonts w:ascii="Arial Narrow" w:hAnsi="Arial Narrow"/>
          <w:sz w:val="22"/>
          <w:szCs w:val="22"/>
          <w:lang w:eastAsia="sk-SK"/>
        </w:rPr>
        <w:t xml:space="preserve">ú služby podľa tejto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plniť. Ak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poskytovanie 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vzhľadom na </w:t>
      </w:r>
      <w:r w:rsidR="00722665">
        <w:rPr>
          <w:rFonts w:ascii="Arial Narrow" w:hAnsi="Arial Narrow"/>
          <w:sz w:val="22"/>
          <w:szCs w:val="22"/>
          <w:lang w:eastAsia="sk-SK"/>
        </w:rPr>
        <w:t>ich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charakter spôsobí obmedzenie v riadnom užívaní priestorov, je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Pr="00DC7CD2">
        <w:rPr>
          <w:rFonts w:ascii="Arial Narrow" w:hAnsi="Arial Narrow"/>
          <w:sz w:val="22"/>
          <w:szCs w:val="22"/>
          <w:lang w:eastAsia="sk-SK"/>
        </w:rPr>
        <w:t>povinný objednávateľovi túto skutočnosť písomne oznámiť s dostatočným predstihom a vyžiadať si na obmedzenie užívania priestorov jeho písomný súhlas.</w:t>
      </w:r>
    </w:p>
    <w:p w14:paraId="61807C1E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odstrániť nedostatky a vady, ktoré sám zapríčinil. </w:t>
      </w:r>
    </w:p>
    <w:p w14:paraId="192671B4" w14:textId="77777777" w:rsidR="00B91AD9" w:rsidRPr="00DC7CD2" w:rsidRDefault="00B91AD9" w:rsidP="00B91AD9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2E4C1F5" w14:textId="77777777" w:rsidR="004E16E5" w:rsidRPr="00DC7CD2" w:rsidRDefault="004E16E5" w:rsidP="00B91AD9">
      <w:pPr>
        <w:tabs>
          <w:tab w:val="clear" w:pos="2160"/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4CF1BD5A" w14:textId="77777777" w:rsidR="004E16E5" w:rsidRPr="00DC7CD2" w:rsidRDefault="004E16E5" w:rsidP="00F35FA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dodávateľovi 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</w:t>
      </w:r>
      <w:r w:rsidR="00722665">
        <w:rPr>
          <w:rFonts w:ascii="Arial Narrow" w:hAnsi="Arial Narrow"/>
          <w:color w:val="000000"/>
          <w:sz w:val="22"/>
          <w:szCs w:val="22"/>
          <w:lang w:eastAsia="sk-SK"/>
        </w:rPr>
        <w:t>ie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b 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70FA0E84" w14:textId="77777777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sprístupniť miesto pre vykonanie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</w:t>
      </w:r>
      <w:r w:rsidR="00722665">
        <w:rPr>
          <w:rFonts w:ascii="Arial Narrow" w:hAnsi="Arial Narrow"/>
          <w:color w:val="000000"/>
          <w:sz w:val="22"/>
          <w:szCs w:val="22"/>
          <w:lang w:eastAsia="sk-SK"/>
        </w:rPr>
        <w:t>ie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b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440BE294" w14:textId="77777777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v dohodnutom termíne prevziať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</w:t>
      </w:r>
      <w:r w:rsidR="00722665">
        <w:rPr>
          <w:rFonts w:ascii="Arial Narrow" w:hAnsi="Arial Narrow"/>
          <w:color w:val="000000"/>
          <w:sz w:val="22"/>
          <w:szCs w:val="22"/>
          <w:lang w:eastAsia="sk-SK"/>
        </w:rPr>
        <w:t>é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služb</w:t>
      </w:r>
      <w:r w:rsidR="00722665">
        <w:rPr>
          <w:rFonts w:ascii="Arial Narrow" w:hAnsi="Arial Narrow"/>
          <w:color w:val="000000"/>
          <w:sz w:val="22"/>
          <w:szCs w:val="22"/>
          <w:lang w:eastAsia="sk-SK"/>
        </w:rPr>
        <w:t>y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17000EBA" w14:textId="77777777" w:rsidR="004E16E5" w:rsidRPr="00DC7CD2" w:rsidRDefault="004E16E5" w:rsidP="004E16E5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lang w:eastAsia="sk-SK"/>
        </w:rPr>
      </w:pPr>
    </w:p>
    <w:p w14:paraId="7841A991" w14:textId="77777777" w:rsidR="00B91AD9" w:rsidRPr="00DC7CD2" w:rsidRDefault="00B91AD9" w:rsidP="00D333F3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 sú uvedené údaje o všetkých známych subdodávateľoch Predávajúceho, ktorí sú známi v čase uzavierania 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0A132221" w14:textId="77777777" w:rsidR="00B91AD9" w:rsidRPr="00DC7CD2" w:rsidRDefault="00B91AD9" w:rsidP="00D333F3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Prílohe č.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1B11089C" w14:textId="77777777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Kupujúcemu 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Pr="00DC7CD2">
        <w:rPr>
          <w:rFonts w:ascii="Arial Narrow" w:hAnsi="Arial Narrow"/>
          <w:sz w:val="22"/>
          <w:szCs w:val="22"/>
        </w:rPr>
        <w:t xml:space="preserve">ubdodávateľ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>11 ods. 1 zákona č. 343/2015 Z.</w:t>
      </w:r>
      <w:r w:rsidRPr="00DC7CD2">
        <w:rPr>
          <w:rFonts w:ascii="Arial Narrow" w:hAnsi="Arial Narrow"/>
          <w:sz w:val="22"/>
          <w:szCs w:val="22"/>
        </w:rPr>
        <w:t>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783FA1F" w14:textId="77777777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1D1F72F9" w14:textId="77777777" w:rsidR="004E16E5" w:rsidRPr="00DC7CD2" w:rsidRDefault="004E16E5" w:rsidP="004E16E5">
      <w:pPr>
        <w:autoSpaceDE w:val="0"/>
        <w:autoSpaceDN w:val="0"/>
        <w:adjustRightInd w:val="0"/>
        <w:jc w:val="both"/>
        <w:rPr>
          <w:rFonts w:ascii="Arial Narrow" w:hAnsi="Arial Narrow"/>
          <w:lang w:eastAsia="sk-SK"/>
        </w:rPr>
      </w:pPr>
    </w:p>
    <w:p w14:paraId="5A8A69BC" w14:textId="24BEE7DE" w:rsidR="004E16E5" w:rsidRPr="00DC7CD2" w:rsidRDefault="00200066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Zamestnanci poskytovateľa</w:t>
      </w:r>
      <w:r w:rsidR="004E16E5" w:rsidRPr="00DC7CD2">
        <w:rPr>
          <w:rFonts w:ascii="Arial Narrow" w:hAnsi="Arial Narrow"/>
          <w:sz w:val="22"/>
          <w:szCs w:val="22"/>
        </w:rPr>
        <w:t>, ktorí budú</w:t>
      </w:r>
      <w:r w:rsidR="00CF48E9" w:rsidRPr="00DC7CD2">
        <w:rPr>
          <w:rFonts w:ascii="Arial Narrow" w:hAnsi="Arial Narrow"/>
          <w:sz w:val="22"/>
          <w:szCs w:val="22"/>
          <w:lang w:val="sk-SK"/>
        </w:rPr>
        <w:t xml:space="preserve"> poskytovať služby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4E16E5" w:rsidRPr="00DC7CD2">
        <w:rPr>
          <w:rFonts w:ascii="Arial Narrow" w:hAnsi="Arial Narrow"/>
          <w:sz w:val="22"/>
          <w:szCs w:val="22"/>
        </w:rPr>
        <w:t xml:space="preserve">v objektoch objednávateľa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v súlade s objednávkou </w:t>
      </w:r>
      <w:r w:rsidR="004E16E5" w:rsidRPr="00DC7CD2">
        <w:rPr>
          <w:rFonts w:ascii="Arial Narrow" w:hAnsi="Arial Narrow"/>
          <w:sz w:val="22"/>
          <w:szCs w:val="22"/>
        </w:rPr>
        <w:t>sú povinní absolvovať policajné preverenie s ohľadom n</w:t>
      </w:r>
      <w:r w:rsidRPr="00DC7CD2">
        <w:rPr>
          <w:rFonts w:ascii="Arial Narrow" w:hAnsi="Arial Narrow"/>
          <w:sz w:val="22"/>
          <w:szCs w:val="22"/>
        </w:rPr>
        <w:t xml:space="preserve">a interný predpis objednávateľa </w:t>
      </w:r>
      <w:r w:rsidRPr="00DC7CD2">
        <w:rPr>
          <w:rFonts w:ascii="Arial Narrow" w:hAnsi="Arial Narrow"/>
          <w:sz w:val="22"/>
          <w:szCs w:val="22"/>
          <w:lang w:val="sk-SK"/>
        </w:rPr>
        <w:t>„</w:t>
      </w:r>
      <w:r w:rsidR="004E16E5" w:rsidRPr="00DC7CD2">
        <w:rPr>
          <w:rFonts w:ascii="Arial Narrow" w:hAnsi="Arial Narrow"/>
          <w:sz w:val="22"/>
          <w:szCs w:val="22"/>
        </w:rPr>
        <w:t>Nariadenie  Ministerstva  vnútra  Slovenskej republiky č. 15/2003 o fyzickej ochrane objektov Ministerstva vnútra Slovenskej republiky a objektov Policajného zboru v znení neskorších predpisov</w:t>
      </w:r>
      <w:r w:rsidRPr="00DC7CD2">
        <w:rPr>
          <w:rFonts w:ascii="Arial Narrow" w:hAnsi="Arial Narrow"/>
          <w:sz w:val="22"/>
          <w:szCs w:val="22"/>
          <w:lang w:val="sk-SK"/>
        </w:rPr>
        <w:t>“</w:t>
      </w:r>
      <w:r w:rsidR="004E16E5" w:rsidRPr="00DC7CD2">
        <w:rPr>
          <w:rFonts w:ascii="Arial Narrow" w:hAnsi="Arial Narrow"/>
          <w:sz w:val="22"/>
          <w:szCs w:val="22"/>
        </w:rPr>
        <w:t xml:space="preserve"> (zamestnanci nesmú byť právoplatne odsúden</w:t>
      </w:r>
      <w:r w:rsidR="00722665">
        <w:rPr>
          <w:rFonts w:ascii="Arial Narrow" w:hAnsi="Arial Narrow"/>
          <w:sz w:val="22"/>
          <w:szCs w:val="22"/>
          <w:lang w:val="sk-SK"/>
        </w:rPr>
        <w:t>í</w:t>
      </w:r>
      <w:r w:rsidR="004E16E5" w:rsidRPr="00DC7CD2">
        <w:rPr>
          <w:rFonts w:ascii="Arial Narrow" w:hAnsi="Arial Narrow"/>
          <w:sz w:val="22"/>
          <w:szCs w:val="22"/>
        </w:rPr>
        <w:t xml:space="preserve"> za majetkovoprávne a násilné trestné činy). Túto skutočnosť si vyhradzuje </w:t>
      </w:r>
      <w:r w:rsidRPr="00DC7CD2">
        <w:rPr>
          <w:rFonts w:ascii="Arial Narrow" w:hAnsi="Arial Narrow"/>
          <w:sz w:val="22"/>
          <w:szCs w:val="22"/>
          <w:lang w:val="sk-SK"/>
        </w:rPr>
        <w:lastRenderedPageBreak/>
        <w:t>o</w:t>
      </w:r>
      <w:r w:rsidRPr="00DC7CD2">
        <w:rPr>
          <w:rFonts w:ascii="Arial Narrow" w:hAnsi="Arial Narrow"/>
          <w:sz w:val="22"/>
          <w:szCs w:val="22"/>
        </w:rPr>
        <w:t>objednávateľ</w:t>
      </w:r>
      <w:r w:rsidR="004E16E5" w:rsidRPr="00DC7CD2">
        <w:rPr>
          <w:rFonts w:ascii="Arial Narrow" w:hAnsi="Arial Narrow"/>
          <w:sz w:val="22"/>
          <w:szCs w:val="22"/>
        </w:rPr>
        <w:t xml:space="preserve"> preveriť. </w:t>
      </w: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4E16E5" w:rsidRPr="00DC7CD2">
        <w:rPr>
          <w:rFonts w:ascii="Arial Narrow" w:hAnsi="Arial Narrow"/>
          <w:sz w:val="22"/>
          <w:szCs w:val="22"/>
        </w:rPr>
        <w:t xml:space="preserve"> poskytne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Pr="00DC7CD2">
        <w:rPr>
          <w:rFonts w:ascii="Arial Narrow" w:hAnsi="Arial Narrow"/>
          <w:sz w:val="22"/>
          <w:szCs w:val="22"/>
        </w:rPr>
        <w:t>bjednávateľovi</w:t>
      </w:r>
      <w:r w:rsidR="004E16E5" w:rsidRPr="00DC7CD2">
        <w:rPr>
          <w:rFonts w:ascii="Arial Narrow" w:hAnsi="Arial Narrow"/>
          <w:sz w:val="22"/>
          <w:szCs w:val="22"/>
        </w:rPr>
        <w:t xml:space="preserve"> menný zoznam zamestnancov s osobnými údajmi v rozsahu meno, rodné číslo</w:t>
      </w:r>
      <w:r w:rsidR="00AF0614" w:rsidRPr="00AF0614">
        <w:rPr>
          <w:rFonts w:ascii="Arial Narrow" w:hAnsi="Arial Narrow"/>
          <w:sz w:val="22"/>
          <w:szCs w:val="22"/>
          <w:lang w:val="sk-SK"/>
        </w:rPr>
        <w:t xml:space="preserve"> </w:t>
      </w:r>
      <w:r w:rsidR="00AF0614" w:rsidRPr="00AF0614">
        <w:rPr>
          <w:rFonts w:ascii="Arial Narrow" w:hAnsi="Arial Narrow"/>
          <w:sz w:val="22"/>
          <w:szCs w:val="22"/>
        </w:rPr>
        <w:t>a</w:t>
      </w:r>
      <w:r w:rsidR="00AF0614" w:rsidRPr="00AF0614">
        <w:rPr>
          <w:rFonts w:ascii="Arial Narrow" w:hAnsi="Arial Narrow"/>
          <w:sz w:val="22"/>
          <w:szCs w:val="22"/>
          <w:lang w:val="sk-SK"/>
        </w:rPr>
        <w:t xml:space="preserve"> </w:t>
      </w:r>
      <w:r w:rsidR="00AF0614" w:rsidRPr="00AF0614">
        <w:rPr>
          <w:rFonts w:ascii="Arial Narrow" w:hAnsi="Arial Narrow"/>
          <w:sz w:val="22"/>
          <w:szCs w:val="22"/>
        </w:rPr>
        <w:t>číslo OP.</w:t>
      </w:r>
      <w:r w:rsidR="00AF0614" w:rsidRPr="00AF0614">
        <w:rPr>
          <w:rFonts w:ascii="Arial Narrow" w:hAnsi="Arial Narrow"/>
          <w:sz w:val="22"/>
          <w:szCs w:val="22"/>
          <w:lang w:val="sk-SK"/>
        </w:rPr>
        <w:t xml:space="preserve"> </w:t>
      </w:r>
      <w:r w:rsidR="00AF0614" w:rsidRPr="00AF0614">
        <w:rPr>
          <w:rFonts w:ascii="Arial Narrow" w:hAnsi="Arial Narrow"/>
          <w:sz w:val="22"/>
          <w:szCs w:val="22"/>
        </w:rPr>
        <w:t>Súčasťou prev</w:t>
      </w:r>
      <w:r w:rsidR="007F7B7E">
        <w:rPr>
          <w:rFonts w:ascii="Arial Narrow" w:hAnsi="Arial Narrow"/>
          <w:sz w:val="22"/>
          <w:szCs w:val="22"/>
          <w:lang w:val="sk-SK"/>
        </w:rPr>
        <w:t>e</w:t>
      </w:r>
      <w:r w:rsidR="00AF0614" w:rsidRPr="00AF0614">
        <w:rPr>
          <w:rFonts w:ascii="Arial Narrow" w:hAnsi="Arial Narrow"/>
          <w:sz w:val="22"/>
          <w:szCs w:val="22"/>
        </w:rPr>
        <w:t xml:space="preserve">renia je </w:t>
      </w:r>
      <w:r w:rsidR="00AF0614" w:rsidRPr="00934D8A">
        <w:rPr>
          <w:rFonts w:ascii="Arial Narrow" w:hAnsi="Arial Narrow"/>
          <w:sz w:val="22"/>
          <w:szCs w:val="22"/>
        </w:rPr>
        <w:t xml:space="preserve">povinnosť predložiť údaje za každé vozidlo Poskytovateľa služby v rozsahu typ vozidla a evidenčné číslo vozidla. </w:t>
      </w:r>
      <w:r w:rsidR="00AF0614" w:rsidRPr="00AF0614">
        <w:rPr>
          <w:rFonts w:ascii="Arial Narrow" w:hAnsi="Arial Narrow"/>
          <w:sz w:val="22"/>
          <w:szCs w:val="22"/>
        </w:rPr>
        <w:t xml:space="preserve"> </w:t>
      </w:r>
      <w:r w:rsidR="00AF0614" w:rsidRPr="00934D8A">
        <w:rPr>
          <w:rFonts w:ascii="Arial Narrow" w:hAnsi="Arial Narrow"/>
          <w:sz w:val="22"/>
          <w:szCs w:val="22"/>
        </w:rPr>
        <w:t xml:space="preserve"> </w:t>
      </w:r>
      <w:r w:rsidR="00AF0614" w:rsidRPr="00AF0614">
        <w:rPr>
          <w:rFonts w:ascii="Arial Narrow" w:hAnsi="Arial Narrow"/>
          <w:sz w:val="22"/>
          <w:szCs w:val="22"/>
        </w:rPr>
        <w:t>Vzhľadom k poskytnutiu osobných údajov sa vyžaduje súhlas fyzickej osoby v zmysle zákona č. 18/2018 Z. z. o ochrane osobných údajov</w:t>
      </w:r>
      <w:r w:rsidR="00AF0614" w:rsidRPr="00934D8A">
        <w:rPr>
          <w:rFonts w:ascii="Arial Narrow" w:hAnsi="Arial Narrow"/>
          <w:sz w:val="22"/>
          <w:szCs w:val="22"/>
        </w:rPr>
        <w:t>.</w:t>
      </w:r>
      <w:r w:rsidR="004E16E5" w:rsidRPr="00AF0614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Predmetné údaje budú doručené O</w:t>
      </w:r>
      <w:r w:rsidR="004E16E5" w:rsidRPr="00DC7CD2">
        <w:rPr>
          <w:rFonts w:ascii="Arial Narrow" w:hAnsi="Arial Narrow"/>
          <w:sz w:val="22"/>
          <w:szCs w:val="22"/>
        </w:rPr>
        <w:t>bjednávateľov</w:t>
      </w:r>
      <w:r w:rsidRPr="00DC7CD2">
        <w:rPr>
          <w:rFonts w:ascii="Arial Narrow" w:hAnsi="Arial Narrow"/>
          <w:sz w:val="22"/>
          <w:szCs w:val="22"/>
          <w:lang w:val="sk-SK"/>
        </w:rPr>
        <w:t>i</w:t>
      </w:r>
      <w:r w:rsidR="004E16E5" w:rsidRPr="00DC7CD2">
        <w:rPr>
          <w:rFonts w:ascii="Arial Narrow" w:hAnsi="Arial Narrow"/>
          <w:sz w:val="22"/>
          <w:szCs w:val="22"/>
        </w:rPr>
        <w:t xml:space="preserve"> minimálne 14 dní pred nástupom na vykonanie </w:t>
      </w:r>
      <w:r w:rsidR="00722665">
        <w:rPr>
          <w:rFonts w:ascii="Arial Narrow" w:hAnsi="Arial Narrow"/>
          <w:sz w:val="22"/>
          <w:szCs w:val="22"/>
          <w:lang w:val="sk-SK"/>
        </w:rPr>
        <w:t xml:space="preserve">služieb podľa </w:t>
      </w:r>
      <w:r w:rsidR="00B91AD9" w:rsidRPr="00DC7CD2">
        <w:rPr>
          <w:rFonts w:ascii="Arial Narrow" w:hAnsi="Arial Narrow"/>
          <w:sz w:val="22"/>
          <w:szCs w:val="22"/>
        </w:rPr>
        <w:t>objednávky</w:t>
      </w:r>
      <w:r w:rsidR="00600259" w:rsidRPr="00DC7CD2">
        <w:rPr>
          <w:rFonts w:ascii="Arial Narrow" w:hAnsi="Arial Narrow"/>
          <w:sz w:val="22"/>
          <w:szCs w:val="22"/>
          <w:lang w:val="sk-SK"/>
        </w:rPr>
        <w:t>,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ak nebude v</w:t>
      </w:r>
      <w:r w:rsidR="00722665">
        <w:rPr>
          <w:rFonts w:ascii="Arial Narrow" w:hAnsi="Arial Narrow"/>
          <w:sz w:val="22"/>
          <w:szCs w:val="22"/>
          <w:lang w:val="sk-SK"/>
        </w:rPr>
        <w:t xml:space="preserve"> písomnej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 objednávke </w:t>
      </w:r>
      <w:r w:rsidR="00600259" w:rsidRPr="00DC7CD2">
        <w:rPr>
          <w:rFonts w:ascii="Arial Narrow" w:hAnsi="Arial Narrow"/>
          <w:sz w:val="22"/>
          <w:szCs w:val="22"/>
          <w:lang w:val="sk-SK"/>
        </w:rPr>
        <w:t>uvedené inak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0B0742BE" w14:textId="77777777" w:rsidR="002D2077" w:rsidRPr="00DC7CD2" w:rsidRDefault="002D2077" w:rsidP="005D16A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309826A6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580F8DE9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67C41B27" w14:textId="10C99E8B" w:rsidR="002D2077" w:rsidRPr="00DC7CD2" w:rsidRDefault="002D2077" w:rsidP="005D16AD">
      <w:pPr>
        <w:tabs>
          <w:tab w:val="left" w:pos="426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6.1.  Poskytovateľ poskytuje Objednávateľovi na dodané služby záruku</w:t>
      </w:r>
      <w:r w:rsidR="00934D8A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  <w:r w:rsidR="00722665">
        <w:rPr>
          <w:rFonts w:ascii="Arial Narrow" w:hAnsi="Arial Narrow"/>
          <w:sz w:val="22"/>
          <w:szCs w:val="22"/>
        </w:rPr>
        <w:t xml:space="preserve"> </w:t>
      </w:r>
      <w:r w:rsidR="001171F3">
        <w:rPr>
          <w:rFonts w:ascii="Arial Narrow" w:hAnsi="Arial Narrow"/>
          <w:sz w:val="22"/>
          <w:szCs w:val="22"/>
        </w:rPr>
        <w:t>36 mesiacov</w:t>
      </w:r>
    </w:p>
    <w:p w14:paraId="69529C81" w14:textId="77777777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poskytnut</w:t>
      </w:r>
      <w:r w:rsidR="00722665">
        <w:rPr>
          <w:rFonts w:ascii="Arial Narrow" w:hAnsi="Arial Narrow"/>
          <w:sz w:val="22"/>
          <w:szCs w:val="22"/>
          <w:lang w:eastAsia="sk-SK"/>
        </w:rPr>
        <w:t>ých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 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214AEBF0" w14:textId="746FCCD9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poskytnu</w:t>
      </w:r>
      <w:r w:rsidR="00722665">
        <w:rPr>
          <w:rFonts w:ascii="Arial Narrow" w:hAnsi="Arial Narrow"/>
          <w:sz w:val="22"/>
          <w:szCs w:val="22"/>
          <w:lang w:eastAsia="sk-SK"/>
        </w:rPr>
        <w:t>tých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písomne oznámiť poskytovateľovi bez zbytočného odkladu po ich zistení.</w:t>
      </w:r>
    </w:p>
    <w:p w14:paraId="524A1F51" w14:textId="77777777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00A04B0F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a) označenie a číslo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72266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</w:p>
    <w:p w14:paraId="206C2FC1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b) označenie a typ reklamovanej časti, </w:t>
      </w:r>
    </w:p>
    <w:p w14:paraId="7170C685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c) číslo 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0E7CC5A2" w14:textId="77777777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najneskôr do 5 pracovných dní odo dňa ich uplatnenia, tzn. od doručenia oznámenia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poskytnut</w:t>
      </w:r>
      <w:r w:rsidR="00722665">
        <w:rPr>
          <w:rFonts w:ascii="Arial Narrow" w:hAnsi="Arial Narrow"/>
          <w:sz w:val="22"/>
          <w:szCs w:val="22"/>
          <w:lang w:eastAsia="sk-SK"/>
        </w:rPr>
        <w:t>ých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 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oskytovateľovi. V prípade nedodržania tejto lehoty, je objednávateľ oprávnený odstúpiť od</w:t>
      </w:r>
      <w:r w:rsidR="00722665">
        <w:rPr>
          <w:rFonts w:ascii="Arial Narrow" w:hAnsi="Arial Narrow"/>
          <w:sz w:val="22"/>
          <w:szCs w:val="22"/>
          <w:lang w:eastAsia="sk-SK"/>
        </w:rPr>
        <w:t xml:space="preserve"> písomnej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objednávky v časti týkajúcej sa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. </w:t>
      </w:r>
    </w:p>
    <w:p w14:paraId="63B68388" w14:textId="77777777" w:rsidR="009F4781" w:rsidRPr="00DC7CD2" w:rsidRDefault="001D3398" w:rsidP="00112F4A">
      <w:pPr>
        <w:spacing w:after="60"/>
        <w:ind w:left="426" w:hanging="426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.6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F4781" w:rsidRPr="00DC7CD2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DC7CD2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DC7CD2">
        <w:rPr>
          <w:rFonts w:ascii="Arial Narrow" w:hAnsi="Arial Narrow"/>
          <w:sz w:val="22"/>
          <w:szCs w:val="22"/>
        </w:rPr>
        <w:t>, Poskytovateľ sa túto škodu zaväzuj</w:t>
      </w:r>
      <w:r w:rsidR="00722665">
        <w:rPr>
          <w:rFonts w:ascii="Arial Narrow" w:hAnsi="Arial Narrow"/>
          <w:sz w:val="22"/>
          <w:szCs w:val="22"/>
        </w:rPr>
        <w:t>e</w:t>
      </w:r>
      <w:r w:rsidR="009F4781" w:rsidRPr="00DC7CD2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6BE0F4A3" w14:textId="77777777" w:rsidR="002D2077" w:rsidRPr="00DC7CD2" w:rsidRDefault="009F4781" w:rsidP="00112F4A">
      <w:pPr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6.7.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DC7CD2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ktorú uzavrie Dodávateľ </w:t>
      </w:r>
      <w:r w:rsidR="002D2077" w:rsidRPr="00DC7CD2">
        <w:rPr>
          <w:rFonts w:ascii="Arial Narrow" w:hAnsi="Arial Narrow"/>
          <w:sz w:val="22"/>
          <w:szCs w:val="22"/>
        </w:rPr>
        <w:t>na minimálnu poistnú sumu 30 000,00 EUR počas</w:t>
      </w:r>
      <w:r w:rsidR="00722665">
        <w:rPr>
          <w:rFonts w:ascii="Arial Narrow" w:hAnsi="Arial Narrow"/>
          <w:sz w:val="22"/>
          <w:szCs w:val="22"/>
        </w:rPr>
        <w:t xml:space="preserve"> doby</w:t>
      </w:r>
      <w:r w:rsidR="002D2077" w:rsidRPr="00DC7CD2">
        <w:rPr>
          <w:rFonts w:ascii="Arial Narrow" w:hAnsi="Arial Narrow"/>
          <w:sz w:val="22"/>
          <w:szCs w:val="22"/>
        </w:rPr>
        <w:t xml:space="preserve">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3015F133" w14:textId="77777777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2D2077" w:rsidRPr="00DC7CD2">
        <w:rPr>
          <w:rFonts w:ascii="Arial Narrow" w:hAnsi="Arial Narrow"/>
          <w:sz w:val="22"/>
          <w:szCs w:val="22"/>
        </w:rPr>
        <w:t xml:space="preserve"> Úradne overená kópia poistnej zmluvy alebo potvrdenie príslušnej poisťovne o poistení za škodu spôsobenú podnikaním tvorí Prílohu č. </w:t>
      </w:r>
      <w:r w:rsidR="00CB5880" w:rsidRPr="00DC7CD2">
        <w:rPr>
          <w:rFonts w:ascii="Arial Narrow" w:hAnsi="Arial Narrow"/>
          <w:sz w:val="22"/>
          <w:szCs w:val="22"/>
        </w:rPr>
        <w:t>3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54D2FF3A" w14:textId="77777777" w:rsidR="005D16AD" w:rsidRPr="00DC7CD2" w:rsidRDefault="005D16AD" w:rsidP="00F35FA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3D963BC6" w14:textId="77777777" w:rsidR="009F5A12" w:rsidRPr="00DC7CD2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477FDD64" w14:textId="77777777" w:rsidR="009F5A12" w:rsidRPr="00DC7CD2" w:rsidRDefault="00D8219D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9F5A12" w:rsidRPr="00DC7CD2">
        <w:rPr>
          <w:rFonts w:ascii="Arial Narrow" w:hAnsi="Arial Narrow"/>
          <w:b/>
          <w:sz w:val="22"/>
          <w:szCs w:val="22"/>
        </w:rPr>
        <w:t>Platobné podmienky a fakturácia</w:t>
      </w:r>
    </w:p>
    <w:p w14:paraId="0F5D2397" w14:textId="77777777" w:rsidR="00691510" w:rsidRPr="00DC7CD2" w:rsidRDefault="00E37615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sa zaväzuje za </w:t>
      </w:r>
      <w:r w:rsidR="00752B09" w:rsidRPr="00DC7CD2">
        <w:rPr>
          <w:rFonts w:ascii="Arial Narrow" w:hAnsi="Arial Narrow"/>
          <w:sz w:val="22"/>
          <w:szCs w:val="22"/>
        </w:rPr>
        <w:t>poskytnutú službu</w:t>
      </w:r>
      <w:r w:rsidR="00691510" w:rsidRPr="00DC7CD2">
        <w:rPr>
          <w:rFonts w:ascii="Arial Narrow" w:hAnsi="Arial Narrow"/>
          <w:sz w:val="22"/>
          <w:szCs w:val="22"/>
        </w:rPr>
        <w:t xml:space="preserve"> zaplatiť </w:t>
      </w:r>
      <w:r w:rsidR="00752B09" w:rsidRPr="00DC7CD2">
        <w:rPr>
          <w:rFonts w:ascii="Arial Narrow" w:hAnsi="Arial Narrow"/>
          <w:sz w:val="22"/>
          <w:szCs w:val="22"/>
        </w:rPr>
        <w:t>Poskytovateľovi</w:t>
      </w:r>
      <w:r w:rsidR="00691510" w:rsidRPr="00DC7CD2">
        <w:rPr>
          <w:rFonts w:ascii="Arial Narrow" w:hAnsi="Arial Narrow"/>
          <w:sz w:val="22"/>
          <w:szCs w:val="22"/>
        </w:rPr>
        <w:t xml:space="preserve"> cenu podľa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="00691510" w:rsidRPr="00DC7CD2">
        <w:rPr>
          <w:rFonts w:ascii="Arial Narrow" w:hAnsi="Arial Narrow"/>
          <w:sz w:val="22"/>
          <w:szCs w:val="22"/>
        </w:rPr>
        <w:t xml:space="preserve">m po </w:t>
      </w:r>
      <w:r w:rsidR="00752B09" w:rsidRPr="00DC7CD2">
        <w:rPr>
          <w:rFonts w:ascii="Arial Narrow" w:hAnsi="Arial Narrow"/>
          <w:sz w:val="22"/>
          <w:szCs w:val="22"/>
        </w:rPr>
        <w:t xml:space="preserve">ukončení </w:t>
      </w:r>
      <w:r w:rsidR="00722665">
        <w:rPr>
          <w:rFonts w:ascii="Arial Narrow" w:hAnsi="Arial Narrow"/>
          <w:sz w:val="22"/>
          <w:szCs w:val="22"/>
        </w:rPr>
        <w:t>realizácie služieb</w:t>
      </w:r>
      <w:r w:rsidR="00691510" w:rsidRPr="00DC7CD2">
        <w:rPr>
          <w:rFonts w:ascii="Arial Narrow" w:hAnsi="Arial Narrow"/>
          <w:sz w:val="22"/>
          <w:szCs w:val="22"/>
        </w:rPr>
        <w:t xml:space="preserve"> a podpísaní preberacieho protokolu alebo dodacieho listu s vyznačením riadneho </w:t>
      </w:r>
      <w:r w:rsidR="00752B09" w:rsidRPr="00DC7CD2">
        <w:rPr>
          <w:rFonts w:ascii="Arial Narrow" w:hAnsi="Arial Narrow"/>
          <w:sz w:val="22"/>
          <w:szCs w:val="22"/>
        </w:rPr>
        <w:t xml:space="preserve">termínu </w:t>
      </w:r>
      <w:r w:rsidR="00722665">
        <w:rPr>
          <w:rFonts w:ascii="Arial Narrow" w:hAnsi="Arial Narrow"/>
          <w:sz w:val="22"/>
          <w:szCs w:val="22"/>
        </w:rPr>
        <w:t>realizácie služieb</w:t>
      </w:r>
      <w:r w:rsidR="00691510" w:rsidRPr="00DC7CD2">
        <w:rPr>
          <w:rFonts w:ascii="Arial Narrow" w:hAnsi="Arial Narrow"/>
          <w:sz w:val="22"/>
          <w:szCs w:val="22"/>
        </w:rPr>
        <w:t xml:space="preserve">. </w:t>
      </w: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neposkytne Predávajúcemu žiaden preddavok na zrealizovanie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>Objednávky.</w:t>
      </w:r>
    </w:p>
    <w:p w14:paraId="032B1EAB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m bude obsahovať náležitosti podľa zákona č. 222/2004 Z. z. o dani z pridanej hodnoty v znení neskorších predpisov. Neoddeliteľnou súčasťou faktúry Predávajúceho bude originál/fotokópia preberacieho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 xml:space="preserve"> 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8442C30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je </w:t>
      </w:r>
      <w:r w:rsidR="00025E9B" w:rsidRPr="00DC7CD2">
        <w:rPr>
          <w:rFonts w:ascii="Arial Narrow" w:hAnsi="Arial Narrow"/>
          <w:sz w:val="22"/>
          <w:szCs w:val="22"/>
        </w:rPr>
        <w:t>tridsať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722665">
        <w:rPr>
          <w:rFonts w:ascii="Arial Narrow" w:hAnsi="Arial Narrow"/>
          <w:sz w:val="22"/>
          <w:szCs w:val="22"/>
        </w:rPr>
        <w:t xml:space="preserve">(30) </w:t>
      </w:r>
      <w:r w:rsidRPr="00DC7CD2">
        <w:rPr>
          <w:rFonts w:ascii="Arial Narrow" w:hAnsi="Arial Narrow"/>
          <w:sz w:val="22"/>
          <w:szCs w:val="22"/>
        </w:rPr>
        <w:t xml:space="preserve">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 xml:space="preserve">Objednávkou,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 xml:space="preserve">na prepracovanie. Opravená faktúra je splatná do </w:t>
      </w:r>
      <w:r w:rsidR="00025E9B" w:rsidRPr="00DC7CD2">
        <w:rPr>
          <w:rFonts w:ascii="Arial Narrow" w:hAnsi="Arial Narrow"/>
          <w:sz w:val="22"/>
          <w:szCs w:val="22"/>
        </w:rPr>
        <w:t>tridsať</w:t>
      </w:r>
      <w:r w:rsidR="00722665">
        <w:rPr>
          <w:rFonts w:ascii="Arial Narrow" w:hAnsi="Arial Narrow"/>
          <w:sz w:val="22"/>
          <w:szCs w:val="22"/>
        </w:rPr>
        <w:t xml:space="preserve"> (30</w:t>
      </w:r>
      <w:r w:rsidR="00025E9B" w:rsidRPr="00DC7CD2">
        <w:rPr>
          <w:rFonts w:ascii="Arial Narrow" w:hAnsi="Arial Narrow"/>
          <w:sz w:val="22"/>
          <w:szCs w:val="22"/>
        </w:rPr>
        <w:t>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5A5FEB67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CD6C794" w14:textId="77777777" w:rsidR="00846409" w:rsidRPr="00DC7CD2" w:rsidRDefault="00691510" w:rsidP="00137061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Dohody</w:t>
      </w:r>
      <w:r w:rsidRPr="00DC7CD2">
        <w:rPr>
          <w:rFonts w:ascii="Arial Narrow" w:hAnsi="Arial Narrow"/>
          <w:sz w:val="22"/>
          <w:szCs w:val="22"/>
        </w:rPr>
        <w:t>.</w:t>
      </w:r>
      <w:r w:rsidR="007C3204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</w:t>
      </w:r>
      <w:r w:rsidR="00BB1898">
        <w:rPr>
          <w:rFonts w:ascii="Arial Narrow" w:hAnsi="Arial Narrow"/>
          <w:sz w:val="22"/>
          <w:szCs w:val="22"/>
        </w:rPr>
        <w:t>Objednávateľa uvedenom</w:t>
      </w:r>
      <w:r w:rsidR="007C3204">
        <w:rPr>
          <w:rFonts w:ascii="Arial Narrow" w:hAnsi="Arial Narrow"/>
          <w:sz w:val="22"/>
          <w:szCs w:val="22"/>
        </w:rPr>
        <w:t xml:space="preserve"> v záhlaví tejto </w:t>
      </w:r>
      <w:r w:rsidR="00BB1898">
        <w:rPr>
          <w:rFonts w:ascii="Arial Narrow" w:hAnsi="Arial Narrow"/>
          <w:sz w:val="22"/>
          <w:szCs w:val="22"/>
        </w:rPr>
        <w:t>Dohody</w:t>
      </w:r>
      <w:r w:rsidR="007C3204">
        <w:rPr>
          <w:rFonts w:ascii="Arial Narrow" w:hAnsi="Arial Narrow"/>
          <w:sz w:val="22"/>
          <w:szCs w:val="22"/>
        </w:rPr>
        <w:t xml:space="preserve">. </w:t>
      </w:r>
    </w:p>
    <w:p w14:paraId="46B34797" w14:textId="77777777" w:rsidR="004B43C5" w:rsidRPr="00DC7CD2" w:rsidRDefault="004B43C5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66CE48FD" w14:textId="77777777" w:rsidR="004B43C5" w:rsidRPr="00DC7CD2" w:rsidRDefault="004B43C5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12D309A6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</w:t>
      </w:r>
      <w:r w:rsidR="007C3204">
        <w:rPr>
          <w:rFonts w:ascii="Arial Narrow" w:hAnsi="Arial Narrow"/>
          <w:bCs/>
          <w:iCs/>
          <w:sz w:val="22"/>
          <w:szCs w:val="22"/>
        </w:rPr>
        <w:t>y</w:t>
      </w:r>
      <w:r w:rsidR="0073133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Pr="00DC7CD2">
        <w:rPr>
          <w:rFonts w:ascii="Arial Narrow" w:hAnsi="Arial Narrow"/>
          <w:bCs/>
          <w:iCs/>
          <w:sz w:val="22"/>
          <w:szCs w:val="22"/>
        </w:rPr>
        <w:t> písomnou Objednávkou (riadne) a v dohodnutom termíne (včas) má Objednávateľ právo požadovať za každý aj začatý deň omeškania</w:t>
      </w:r>
      <w:r w:rsidR="007C3204">
        <w:rPr>
          <w:rFonts w:ascii="Arial Narrow" w:hAnsi="Arial Narrow"/>
          <w:bCs/>
          <w:iCs/>
          <w:sz w:val="22"/>
          <w:szCs w:val="22"/>
        </w:rPr>
        <w:t xml:space="preserve"> od Poskytovateľa </w:t>
      </w:r>
      <w:r w:rsidR="007C3204">
        <w:rPr>
          <w:rFonts w:ascii="Arial Narrow" w:hAnsi="Arial Narrow"/>
          <w:bCs/>
          <w:iCs/>
          <w:sz w:val="22"/>
          <w:szCs w:val="22"/>
        </w:rPr>
        <w:lastRenderedPageBreak/>
        <w:t>zaplatenie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zmluvn</w:t>
      </w:r>
      <w:r w:rsidR="007C3204">
        <w:rPr>
          <w:rFonts w:ascii="Arial Narrow" w:hAnsi="Arial Narrow"/>
          <w:bCs/>
          <w:iCs/>
          <w:sz w:val="22"/>
          <w:szCs w:val="22"/>
        </w:rPr>
        <w:t>ej</w:t>
      </w:r>
      <w:r w:rsidR="00731330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>pokut</w:t>
      </w:r>
      <w:r w:rsidR="007C3204">
        <w:rPr>
          <w:rFonts w:ascii="Arial Narrow" w:hAnsi="Arial Narrow"/>
          <w:bCs/>
          <w:iCs/>
          <w:sz w:val="22"/>
          <w:szCs w:val="22"/>
        </w:rPr>
        <w:t>y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vo výške 0,05 %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</w:t>
      </w:r>
      <w:r w:rsidR="007C3204">
        <w:rPr>
          <w:rFonts w:ascii="Arial Narrow" w:hAnsi="Arial Narrow"/>
          <w:bCs/>
          <w:iCs/>
          <w:sz w:val="22"/>
          <w:szCs w:val="22"/>
        </w:rPr>
        <w:t>ých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služ</w:t>
      </w:r>
      <w:r w:rsidR="007C3204">
        <w:rPr>
          <w:rFonts w:ascii="Arial Narrow" w:hAnsi="Arial Narrow"/>
          <w:bCs/>
          <w:iCs/>
          <w:sz w:val="22"/>
          <w:szCs w:val="22"/>
        </w:rPr>
        <w:t>ie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b,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</w:t>
      </w:r>
      <w:r w:rsidR="00AE3783">
        <w:rPr>
          <w:rFonts w:ascii="Arial Narrow" w:hAnsi="Arial Narrow"/>
          <w:bCs/>
          <w:iCs/>
          <w:sz w:val="22"/>
          <w:szCs w:val="22"/>
        </w:rPr>
        <w:t> 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ktor</w:t>
      </w:r>
      <w:r w:rsidR="00AE3783">
        <w:rPr>
          <w:rFonts w:ascii="Arial Narrow" w:hAnsi="Arial Narrow"/>
          <w:bCs/>
          <w:iCs/>
          <w:sz w:val="22"/>
          <w:szCs w:val="22"/>
        </w:rPr>
        <w:t xml:space="preserve">ými </w:t>
      </w:r>
      <w:r w:rsidRPr="00DC7CD2">
        <w:rPr>
          <w:rFonts w:ascii="Arial Narrow" w:hAnsi="Arial Narrow"/>
          <w:bCs/>
          <w:iCs/>
          <w:sz w:val="22"/>
          <w:szCs w:val="22"/>
        </w:rPr>
        <w:t>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</w:p>
    <w:p w14:paraId="4525E2D2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>V prípade omeškania Objednávateľa s</w:t>
      </w:r>
      <w:r w:rsidR="007C3204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úhradou</w:t>
      </w:r>
      <w:r w:rsidR="007C3204">
        <w:rPr>
          <w:rFonts w:ascii="Arial Narrow" w:hAnsi="Arial Narrow"/>
          <w:bCs/>
          <w:iCs/>
          <w:sz w:val="22"/>
          <w:szCs w:val="22"/>
        </w:rPr>
        <w:t xml:space="preserve"> splatnej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faktúry, má Poskytovateľ právo za každý aj začatý deň omeškania požadovať úroky z omeškania v zákonom stanovenej výške</w:t>
      </w:r>
      <w:r w:rsidR="007C3204">
        <w:rPr>
          <w:rFonts w:ascii="Arial Narrow" w:hAnsi="Arial Narrow"/>
          <w:bCs/>
          <w:iCs/>
          <w:sz w:val="22"/>
          <w:szCs w:val="22"/>
        </w:rPr>
        <w:t>.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597B70FF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 v zmysle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čl.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bod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požadovať za každý aj začatý deň omeškania zmluvnú pokutu vo výške 0,05 %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6FAAD740" w14:textId="77777777" w:rsidR="00846409" w:rsidRPr="00DC7CD2" w:rsidRDefault="00846409" w:rsidP="00112F4A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14:paraId="0810B2AE" w14:textId="77777777" w:rsidR="009F5A12" w:rsidRPr="00DC7CD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03A37D94" w14:textId="77777777" w:rsidR="009F5A12" w:rsidRPr="00DC7CD2" w:rsidRDefault="007C3204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32154B5E" w14:textId="77777777" w:rsidR="00060995" w:rsidRPr="00DC7CD2" w:rsidRDefault="00D25EC1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75F91C41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  o </w:t>
      </w:r>
      <w:r w:rsidR="007C3204">
        <w:rPr>
          <w:rFonts w:ascii="Arial Narrow" w:hAnsi="Arial Narrow"/>
          <w:sz w:val="22"/>
          <w:szCs w:val="22"/>
        </w:rPr>
        <w:t>s</w:t>
      </w:r>
      <w:r w:rsidR="00060995" w:rsidRPr="00DC7CD2">
        <w:rPr>
          <w:rFonts w:ascii="Arial Narrow" w:hAnsi="Arial Narrow"/>
          <w:sz w:val="22"/>
          <w:szCs w:val="22"/>
        </w:rPr>
        <w:t>končení Dohody sa súčasne upravia aj nároky Zmluvných strán vzniknuté na základe alebo v súvislosti s</w:t>
      </w:r>
      <w:r w:rsidR="007C3204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70BDD1E9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.1.2.  písomným odstúpením od Dohody ktoroukoľvek zo Zmluvných strán,</w:t>
      </w:r>
    </w:p>
    <w:p w14:paraId="3D2AD1DA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Dohody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tohto článku</w:t>
      </w:r>
      <w:r w:rsidR="007C3204">
        <w:rPr>
          <w:rFonts w:ascii="Arial Narrow" w:hAnsi="Arial Narrow"/>
          <w:sz w:val="22"/>
          <w:szCs w:val="22"/>
        </w:rPr>
        <w:t xml:space="preserve">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2EC17BED" w14:textId="77777777" w:rsidR="00060995" w:rsidRPr="00DC7CD2" w:rsidRDefault="00D25EC1" w:rsidP="00596CB5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</w:t>
      </w:r>
      <w:r w:rsidR="007C3204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odstúpiť od Dohody v prípade, ak:</w:t>
      </w:r>
    </w:p>
    <w:p w14:paraId="4FBC03DF" w14:textId="77777777" w:rsidR="00C47999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7AED5481" w14:textId="77777777" w:rsidR="00060995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7DCFD88A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29B313C1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5</w:t>
      </w:r>
      <w:r w:rsidR="00E80348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DC7CD2">
        <w:rPr>
          <w:rFonts w:ascii="Arial Narrow" w:hAnsi="Arial Narrow"/>
          <w:sz w:val="22"/>
          <w:szCs w:val="22"/>
        </w:rPr>
        <w:t xml:space="preserve"> tejto Dohody,</w:t>
      </w:r>
    </w:p>
    <w:p w14:paraId="5609A310" w14:textId="77777777" w:rsidR="00060995" w:rsidRPr="00DC7CD2" w:rsidRDefault="0006099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4AC16F62" w14:textId="77777777" w:rsidR="00060995" w:rsidRPr="00DC7CD2" w:rsidRDefault="00E20D18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uzavretá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79DAE2E2" w14:textId="777777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</w:t>
      </w:r>
      <w:r w:rsidR="007C3204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odstúpiť od 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5D3EE199" w14:textId="777777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before="60"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môže odstúpiť od Dohody uzavretej s</w:t>
      </w:r>
      <w:r w:rsidR="00E80348" w:rsidRPr="00DC7CD2">
        <w:rPr>
          <w:rFonts w:ascii="Arial Narrow" w:hAnsi="Arial Narrow"/>
          <w:sz w:val="22"/>
          <w:szCs w:val="22"/>
        </w:rPr>
        <w:t> </w:t>
      </w:r>
      <w:r w:rsidR="00E20D18" w:rsidRPr="00DC7CD2">
        <w:rPr>
          <w:rFonts w:ascii="Arial Narrow" w:hAnsi="Arial Narrow"/>
          <w:sz w:val="22"/>
          <w:szCs w:val="22"/>
        </w:rPr>
        <w:t>Poskytovateľom</w:t>
      </w:r>
      <w:r w:rsidR="00E80348" w:rsidRPr="00DC7CD2">
        <w:rPr>
          <w:rFonts w:ascii="Arial Narrow" w:hAnsi="Arial Narrow"/>
          <w:sz w:val="22"/>
          <w:szCs w:val="22"/>
        </w:rPr>
        <w:t xml:space="preserve"> 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uzavretia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5061A131" w14:textId="77777777" w:rsidR="00137061" w:rsidRPr="00DC7CD2" w:rsidRDefault="00060995" w:rsidP="00137061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C71C33F" w14:textId="77777777" w:rsidR="00060995" w:rsidRPr="00DC7CD2" w:rsidRDefault="00CF48E9" w:rsidP="00CF48E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435C17AF" w14:textId="77777777" w:rsidR="00060995" w:rsidRPr="00DC7CD2" w:rsidRDefault="0006099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tri</w:t>
      </w:r>
      <w:r w:rsidR="007C3204">
        <w:rPr>
          <w:rFonts w:ascii="Arial Narrow" w:hAnsi="Arial Narrow"/>
          <w:b/>
          <w:bCs/>
          <w:iCs/>
          <w:sz w:val="22"/>
          <w:szCs w:val="22"/>
        </w:rPr>
        <w:t xml:space="preserve"> (3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14:paraId="3F057F92" w14:textId="77777777" w:rsidR="00846409" w:rsidRPr="00DC7CD2" w:rsidRDefault="00846409" w:rsidP="00532A4E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50FBEC90" w14:textId="77777777" w:rsidR="00DC7CD2" w:rsidRDefault="00DC7CD2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BAF390F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3C2CF21B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2350C0D0" w14:textId="77777777" w:rsidR="00E20D18" w:rsidRPr="00DC7CD2" w:rsidRDefault="00E20D18" w:rsidP="00E20D1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6C01BE95" w14:textId="77777777" w:rsidR="00734E8D" w:rsidRPr="00DC7CD2" w:rsidRDefault="00734E8D" w:rsidP="00137061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DC7CD2">
        <w:rPr>
          <w:rFonts w:ascii="Arial Narrow" w:hAnsi="Arial Narrow"/>
          <w:b/>
          <w:sz w:val="22"/>
          <w:szCs w:val="22"/>
        </w:rPr>
        <w:t>Oznámenie</w:t>
      </w:r>
      <w:r w:rsidRPr="00DC7CD2">
        <w:rPr>
          <w:rFonts w:ascii="Arial Narrow" w:hAnsi="Arial Narrow"/>
          <w:sz w:val="22"/>
          <w:szCs w:val="22"/>
        </w:rPr>
        <w:t>“) musia byť v písomnej podobe doručené:</w:t>
      </w:r>
    </w:p>
    <w:p w14:paraId="19F93DDC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9C6F1C6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035EC08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FACC41A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1EBE114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126889F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E53F2C3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594E2C1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BCBDDA0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7024952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DC3B4EB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80064F4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322DA65B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1C53B000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193B9A7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2B462AB7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poskytované </w:t>
      </w:r>
      <w:r w:rsidR="00E20D18" w:rsidRPr="00DC7CD2">
        <w:rPr>
          <w:rFonts w:ascii="Arial Narrow" w:hAnsi="Arial Narrow"/>
          <w:sz w:val="22"/>
          <w:szCs w:val="22"/>
        </w:rPr>
        <w:t>Objednávateľom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3DE1694D" w14:textId="77777777" w:rsidR="00734E8D" w:rsidRPr="00DC7CD2" w:rsidRDefault="00E37615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0B917901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66DBE085" w14:textId="77777777" w:rsidR="00734E8D" w:rsidRPr="00DC7CD2" w:rsidRDefault="00E20D18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1C414142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0E714CE2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2B9F2DA7" w14:textId="0012A9A8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poskytované 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D87D24">
        <w:rPr>
          <w:rFonts w:ascii="Arial Narrow" w:hAnsi="Arial Narrow"/>
          <w:sz w:val="22"/>
          <w:szCs w:val="22"/>
        </w:rPr>
        <w:t>om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14A73850" w14:textId="77777777" w:rsidR="002A3C94" w:rsidRPr="00DC7CD2" w:rsidRDefault="00E37615" w:rsidP="002A3C94">
      <w:pPr>
        <w:tabs>
          <w:tab w:val="clear" w:pos="2160"/>
          <w:tab w:val="clear" w:pos="2880"/>
          <w:tab w:val="clear" w:pos="4500"/>
        </w:tabs>
        <w:ind w:left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6E2803F7" w14:textId="77777777" w:rsidR="002A3C94" w:rsidRPr="00DC7CD2" w:rsidRDefault="002A3C94" w:rsidP="002A3C94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102D0FB2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2BBFE7F9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7C32F9CB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AA5E5BE" w14:textId="77777777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.4.1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="00734E8D" w:rsidRPr="00DC7CD2">
        <w:rPr>
          <w:rFonts w:ascii="Arial Narrow" w:hAnsi="Arial Narrow"/>
          <w:sz w:val="22"/>
          <w:szCs w:val="22"/>
        </w:rPr>
        <w:br/>
        <w:t xml:space="preserve">   kuriérom; alebo</w:t>
      </w:r>
    </w:p>
    <w:p w14:paraId="596B93BF" w14:textId="77777777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.4.2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doručenia, ale najneskôr v piaty (5) kalendárny deň po jeho odoslaní, pokiaľ sa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</w:rPr>
        <w:br/>
        <w:t xml:space="preserve">   </w:t>
      </w:r>
      <w:r w:rsidR="00734E8D" w:rsidRPr="00DC7CD2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0F0FEB8B" w14:textId="77777777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.4.3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137061" w:rsidRPr="00DC7CD2">
        <w:rPr>
          <w:rFonts w:ascii="Arial Narrow" w:hAnsi="Arial Narrow"/>
          <w:sz w:val="22"/>
          <w:szCs w:val="22"/>
        </w:rPr>
        <w:t xml:space="preserve">  </w:t>
      </w:r>
      <w:r w:rsidR="00734E8D" w:rsidRPr="00DC7CD2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734E8D" w:rsidRPr="00DC7CD2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70CBEF36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5AA4E1E7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027B3B5B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4CA0BCC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14:paraId="4D769993" w14:textId="77777777" w:rsidR="00734E8D" w:rsidRPr="00DC7CD2" w:rsidRDefault="00E37615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Objednávky. </w:t>
      </w:r>
    </w:p>
    <w:p w14:paraId="59EE7C3C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DC7CD2">
        <w:rPr>
          <w:rFonts w:ascii="Arial Narrow" w:hAnsi="Arial Narrow"/>
          <w:sz w:val="22"/>
          <w:szCs w:val="22"/>
        </w:rPr>
        <w:t>poskytovanej služby, výšky poskytnutej zľavy</w:t>
      </w:r>
      <w:r w:rsidRPr="00DC7CD2">
        <w:rPr>
          <w:rFonts w:ascii="Arial Narrow" w:hAnsi="Arial Narrow"/>
          <w:sz w:val="22"/>
          <w:szCs w:val="22"/>
        </w:rPr>
        <w:t xml:space="preserve">  </w:t>
      </w:r>
    </w:p>
    <w:p w14:paraId="2D20EFDA" w14:textId="77777777" w:rsidR="00E20D18" w:rsidRDefault="00E20D18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639E40CE" w14:textId="77777777" w:rsidR="00DC7CD2" w:rsidRPr="00DC7CD2" w:rsidRDefault="00DC7CD2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9290B08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210B9B" w:rsidRPr="00DC7CD2">
        <w:rPr>
          <w:rFonts w:ascii="Arial Narrow" w:hAnsi="Arial Narrow"/>
          <w:b/>
          <w:sz w:val="22"/>
          <w:szCs w:val="22"/>
        </w:rPr>
        <w:t>15</w:t>
      </w:r>
    </w:p>
    <w:p w14:paraId="469916D6" w14:textId="77777777" w:rsidR="00210B9B" w:rsidRPr="00DC7CD2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 xml:space="preserve">Záverečné ustanovenia </w:t>
      </w:r>
    </w:p>
    <w:p w14:paraId="7A0DDCEA" w14:textId="77777777" w:rsidR="00734E8D" w:rsidRPr="00DC7C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DC7CD2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DC7CD2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0E100A9" w14:textId="77777777" w:rsidR="00734E8D" w:rsidRPr="00DC7CD2" w:rsidRDefault="00734E8D" w:rsidP="00E20D1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14:paraId="52E30C6A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6B60211D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DC7CD2">
        <w:rPr>
          <w:rFonts w:ascii="Arial Narrow" w:hAnsi="Arial Narrow"/>
          <w:sz w:val="22"/>
          <w:szCs w:val="22"/>
        </w:rPr>
        <w:t xml:space="preserve">vecne a miestne </w:t>
      </w:r>
      <w:r w:rsidRPr="00DC7CD2">
        <w:rPr>
          <w:rFonts w:ascii="Arial Narrow" w:hAnsi="Arial Narrow"/>
          <w:sz w:val="22"/>
          <w:szCs w:val="22"/>
        </w:rPr>
        <w:t>príslušnými súdmi</w:t>
      </w:r>
      <w:r w:rsidR="00E22463" w:rsidRPr="00DC7CD2">
        <w:rPr>
          <w:rFonts w:ascii="Arial Narrow" w:hAnsi="Arial Narrow"/>
          <w:sz w:val="22"/>
          <w:szCs w:val="22"/>
        </w:rPr>
        <w:t xml:space="preserve"> SR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1E33C56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obdrží dve (2) vyhotovenia a 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obdrží tri (3) vyhotovenia.</w:t>
      </w:r>
    </w:p>
    <w:p w14:paraId="658E912C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29642E56" w14:textId="77777777" w:rsidR="00210B9B" w:rsidRPr="00DC7CD2" w:rsidRDefault="00210B9B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Neoddeliteľnou súčasťou tejto Dohody je:</w:t>
      </w:r>
    </w:p>
    <w:p w14:paraId="03525B8F" w14:textId="77777777" w:rsidR="00045214" w:rsidRPr="00DC7CD2" w:rsidRDefault="00045214" w:rsidP="00045214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1 – Opis predmetu zákazky pre príslušnú časť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098F26EA" w14:textId="77777777" w:rsidR="00045214" w:rsidRPr="00DC7CD2" w:rsidRDefault="0004521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2 – Cenník služieb pre p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>ríslušnú časť predmetu zákazky</w:t>
      </w:r>
      <w:r w:rsidR="005D16AD" w:rsidRPr="00DC7CD2">
        <w:rPr>
          <w:rFonts w:ascii="Arial Narrow" w:hAnsi="Arial Narrow"/>
          <w:sz w:val="22"/>
          <w:szCs w:val="22"/>
        </w:rPr>
        <w:t>.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 </w:t>
      </w:r>
    </w:p>
    <w:p w14:paraId="53D487B2" w14:textId="77777777" w:rsidR="00137061" w:rsidRPr="00DC7CD2" w:rsidRDefault="00045214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3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</w:p>
    <w:p w14:paraId="1B669A56" w14:textId="77777777" w:rsidR="00045214" w:rsidRPr="00DC7CD2" w:rsidRDefault="00137061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   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4A3BA843" w14:textId="77777777" w:rsidR="00E20724" w:rsidRPr="00DC7CD2" w:rsidRDefault="00E2072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left="1985" w:right="-3489" w:hanging="198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4</w:t>
      </w:r>
      <w:r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6DB2F611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0596E151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084E8CB6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4878E301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60A982B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20983A5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3223B4" w:rsidRPr="00DC7CD2">
        <w:rPr>
          <w:rFonts w:ascii="Arial Narrow" w:hAnsi="Arial Narrow"/>
          <w:sz w:val="22"/>
          <w:szCs w:val="22"/>
        </w:rPr>
        <w:t>Ministerstvo vnútra SR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Pr="00DC7CD2">
        <w:rPr>
          <w:rFonts w:ascii="Arial Narrow" w:hAnsi="Arial Narrow"/>
          <w:sz w:val="22"/>
          <w:szCs w:val="22"/>
        </w:rPr>
        <w:t>za   Predávajúceho:</w:t>
      </w:r>
    </w:p>
    <w:p w14:paraId="220C3BDE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A616ED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6E61AFB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4A5BFB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5B9841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E06D5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A28D8FF" w14:textId="77777777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2C196A48" w14:textId="77777777" w:rsidR="009F5A12" w:rsidRPr="00DC7CD2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</w:t>
      </w:r>
      <w:r w:rsidR="009F5A12" w:rsidRPr="00DC7CD2">
        <w:rPr>
          <w:rFonts w:ascii="Arial Narrow" w:hAnsi="Arial Narrow"/>
          <w:sz w:val="22"/>
          <w:szCs w:val="22"/>
        </w:rPr>
        <w:t xml:space="preserve">Ing. Ondrej VARAČKA </w:t>
      </w:r>
    </w:p>
    <w:p w14:paraId="660F161C" w14:textId="77777777" w:rsidR="009F5A12" w:rsidRPr="00DC7CD2" w:rsidRDefault="00E22463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g</w:t>
      </w:r>
      <w:r w:rsidR="009F5A12" w:rsidRPr="00DC7CD2">
        <w:rPr>
          <w:rFonts w:ascii="Arial Narrow" w:hAnsi="Arial Narrow"/>
          <w:sz w:val="22"/>
          <w:szCs w:val="22"/>
        </w:rPr>
        <w:t>enerálny tajomník služobného úradu MV SR</w:t>
      </w:r>
    </w:p>
    <w:p w14:paraId="6BD014B9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8B7F445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b/>
          <w:smallCaps/>
          <w:sz w:val="24"/>
          <w:szCs w:val="24"/>
        </w:rPr>
      </w:pPr>
    </w:p>
    <w:p w14:paraId="3422C6AC" w14:textId="77777777" w:rsidR="007257B8" w:rsidRPr="00DC7CD2" w:rsidRDefault="007257B8">
      <w:pPr>
        <w:rPr>
          <w:rFonts w:ascii="Arial Narrow" w:hAnsi="Arial Narrow"/>
        </w:rPr>
      </w:pPr>
    </w:p>
    <w:p w14:paraId="352C7287" w14:textId="77777777" w:rsidR="00596CB5" w:rsidRPr="00DC7CD2" w:rsidRDefault="00596CB5">
      <w:pPr>
        <w:rPr>
          <w:rFonts w:ascii="Arial Narrow" w:hAnsi="Arial Narrow"/>
        </w:rPr>
      </w:pPr>
    </w:p>
    <w:p w14:paraId="053267CF" w14:textId="77777777" w:rsidR="00596CB5" w:rsidRPr="00DC7CD2" w:rsidRDefault="00596CB5">
      <w:pPr>
        <w:rPr>
          <w:rFonts w:ascii="Arial Narrow" w:hAnsi="Arial Narrow"/>
        </w:rPr>
      </w:pPr>
    </w:p>
    <w:p w14:paraId="79C51D9A" w14:textId="77777777" w:rsidR="00596CB5" w:rsidRPr="00DC7CD2" w:rsidRDefault="00596CB5">
      <w:pPr>
        <w:rPr>
          <w:rFonts w:ascii="Arial Narrow" w:hAnsi="Arial Narrow"/>
        </w:rPr>
      </w:pPr>
    </w:p>
    <w:p w14:paraId="1A0D9FFF" w14:textId="77777777" w:rsidR="00596CB5" w:rsidRPr="00DC7CD2" w:rsidRDefault="00596CB5">
      <w:pPr>
        <w:rPr>
          <w:rFonts w:ascii="Arial Narrow" w:hAnsi="Arial Narrow"/>
        </w:rPr>
      </w:pPr>
    </w:p>
    <w:p w14:paraId="17BFC7A4" w14:textId="77777777" w:rsidR="00596CB5" w:rsidRPr="00DC7CD2" w:rsidRDefault="00596CB5">
      <w:pPr>
        <w:rPr>
          <w:rFonts w:ascii="Arial Narrow" w:hAnsi="Arial Narrow"/>
        </w:rPr>
      </w:pPr>
    </w:p>
    <w:p w14:paraId="335A956D" w14:textId="77777777" w:rsidR="00596CB5" w:rsidRPr="00DC7CD2" w:rsidRDefault="00596CB5">
      <w:pPr>
        <w:rPr>
          <w:rFonts w:ascii="Arial Narrow" w:hAnsi="Arial Narrow"/>
        </w:rPr>
      </w:pPr>
    </w:p>
    <w:p w14:paraId="35234EF0" w14:textId="77777777" w:rsidR="00596CB5" w:rsidRPr="00DC7CD2" w:rsidRDefault="00596CB5">
      <w:pPr>
        <w:rPr>
          <w:rFonts w:ascii="Arial Narrow" w:hAnsi="Arial Narrow"/>
        </w:rPr>
      </w:pPr>
    </w:p>
    <w:p w14:paraId="26982CF3" w14:textId="77777777" w:rsidR="00596CB5" w:rsidRPr="00DC7CD2" w:rsidRDefault="00596CB5">
      <w:pPr>
        <w:rPr>
          <w:rFonts w:ascii="Arial Narrow" w:hAnsi="Arial Narrow"/>
        </w:rPr>
      </w:pPr>
    </w:p>
    <w:p w14:paraId="37011F00" w14:textId="77777777" w:rsidR="00596CB5" w:rsidRPr="00DC7CD2" w:rsidRDefault="00596CB5">
      <w:pPr>
        <w:rPr>
          <w:rFonts w:ascii="Arial Narrow" w:hAnsi="Arial Narrow"/>
        </w:rPr>
      </w:pPr>
    </w:p>
    <w:p w14:paraId="410F09BC" w14:textId="77777777" w:rsidR="00596CB5" w:rsidRPr="00DC7CD2" w:rsidRDefault="00596CB5">
      <w:pPr>
        <w:rPr>
          <w:rFonts w:ascii="Arial Narrow" w:hAnsi="Arial Narrow"/>
        </w:rPr>
      </w:pPr>
    </w:p>
    <w:p w14:paraId="78F536C1" w14:textId="77777777" w:rsidR="00596CB5" w:rsidRPr="00DC7CD2" w:rsidRDefault="00596CB5">
      <w:pPr>
        <w:rPr>
          <w:rFonts w:ascii="Arial Narrow" w:hAnsi="Arial Narrow"/>
        </w:rPr>
      </w:pPr>
    </w:p>
    <w:p w14:paraId="72427290" w14:textId="77777777" w:rsidR="00596CB5" w:rsidRDefault="00596CB5">
      <w:pPr>
        <w:rPr>
          <w:rFonts w:ascii="Arial Narrow" w:hAnsi="Arial Narrow"/>
        </w:rPr>
      </w:pPr>
    </w:p>
    <w:p w14:paraId="7A31E03E" w14:textId="77777777" w:rsidR="00DC7CD2" w:rsidRDefault="00DC7CD2">
      <w:pPr>
        <w:rPr>
          <w:rFonts w:ascii="Arial Narrow" w:hAnsi="Arial Narrow"/>
        </w:rPr>
      </w:pPr>
    </w:p>
    <w:p w14:paraId="667493F2" w14:textId="77777777" w:rsidR="00DC7CD2" w:rsidRDefault="00DC7CD2">
      <w:pPr>
        <w:rPr>
          <w:rFonts w:ascii="Arial Narrow" w:hAnsi="Arial Narrow"/>
        </w:rPr>
      </w:pPr>
    </w:p>
    <w:p w14:paraId="215C9AA2" w14:textId="77777777" w:rsidR="00DC7CD2" w:rsidRDefault="00DC7CD2">
      <w:pPr>
        <w:rPr>
          <w:rFonts w:ascii="Arial Narrow" w:hAnsi="Arial Narrow"/>
        </w:rPr>
      </w:pPr>
    </w:p>
    <w:p w14:paraId="78A50C05" w14:textId="77777777" w:rsidR="00DC7CD2" w:rsidRDefault="00DC7CD2">
      <w:pPr>
        <w:rPr>
          <w:rFonts w:ascii="Arial Narrow" w:hAnsi="Arial Narrow"/>
        </w:rPr>
      </w:pPr>
    </w:p>
    <w:p w14:paraId="6ECB0D7B" w14:textId="77777777" w:rsidR="00DC7CD2" w:rsidRDefault="00DC7CD2">
      <w:pPr>
        <w:rPr>
          <w:rFonts w:ascii="Arial Narrow" w:hAnsi="Arial Narrow"/>
        </w:rPr>
      </w:pPr>
    </w:p>
    <w:p w14:paraId="7ED116A6" w14:textId="77777777" w:rsidR="00DC7CD2" w:rsidRDefault="00DC7CD2">
      <w:pPr>
        <w:rPr>
          <w:rFonts w:ascii="Arial Narrow" w:hAnsi="Arial Narrow"/>
        </w:rPr>
      </w:pPr>
    </w:p>
    <w:p w14:paraId="365EDEF5" w14:textId="77777777" w:rsidR="00DC7CD2" w:rsidRDefault="00DC7CD2">
      <w:pPr>
        <w:rPr>
          <w:rFonts w:ascii="Arial Narrow" w:hAnsi="Arial Narrow"/>
        </w:rPr>
      </w:pPr>
    </w:p>
    <w:p w14:paraId="709C3232" w14:textId="77777777" w:rsidR="00DC7CD2" w:rsidRDefault="00DC7CD2">
      <w:pPr>
        <w:rPr>
          <w:rFonts w:ascii="Arial Narrow" w:hAnsi="Arial Narrow"/>
        </w:rPr>
      </w:pPr>
    </w:p>
    <w:p w14:paraId="333E9629" w14:textId="77777777" w:rsidR="00DC7CD2" w:rsidRDefault="00DC7CD2">
      <w:pPr>
        <w:rPr>
          <w:rFonts w:ascii="Arial Narrow" w:hAnsi="Arial Narrow"/>
        </w:rPr>
      </w:pPr>
    </w:p>
    <w:p w14:paraId="03136F40" w14:textId="77777777" w:rsidR="00DC7CD2" w:rsidRDefault="00DC7CD2">
      <w:pPr>
        <w:rPr>
          <w:rFonts w:ascii="Arial Narrow" w:hAnsi="Arial Narrow"/>
        </w:rPr>
      </w:pPr>
    </w:p>
    <w:p w14:paraId="1B9FA140" w14:textId="77777777" w:rsidR="00DC7CD2" w:rsidRDefault="00DC7CD2">
      <w:pPr>
        <w:rPr>
          <w:rFonts w:ascii="Arial Narrow" w:hAnsi="Arial Narrow"/>
        </w:rPr>
      </w:pPr>
    </w:p>
    <w:p w14:paraId="55F9D42A" w14:textId="77777777" w:rsidR="00DC7CD2" w:rsidRDefault="00DC7CD2">
      <w:pPr>
        <w:rPr>
          <w:rFonts w:ascii="Arial Narrow" w:hAnsi="Arial Narrow"/>
        </w:rPr>
      </w:pPr>
    </w:p>
    <w:p w14:paraId="6C4D3DC6" w14:textId="77777777" w:rsidR="00DC7CD2" w:rsidRDefault="00DC7CD2">
      <w:pPr>
        <w:rPr>
          <w:rFonts w:ascii="Arial Narrow" w:hAnsi="Arial Narrow"/>
        </w:rPr>
      </w:pPr>
    </w:p>
    <w:p w14:paraId="6A47D20F" w14:textId="77777777" w:rsidR="00DC7CD2" w:rsidRDefault="00DC7CD2">
      <w:pPr>
        <w:rPr>
          <w:rFonts w:ascii="Arial Narrow" w:hAnsi="Arial Narrow"/>
        </w:rPr>
      </w:pPr>
    </w:p>
    <w:p w14:paraId="60527079" w14:textId="77777777" w:rsidR="00DC7CD2" w:rsidRDefault="00DC7CD2">
      <w:pPr>
        <w:rPr>
          <w:rFonts w:ascii="Arial Narrow" w:hAnsi="Arial Narrow"/>
        </w:rPr>
      </w:pPr>
    </w:p>
    <w:p w14:paraId="55B1C8CB" w14:textId="77777777" w:rsidR="00DC7CD2" w:rsidRDefault="00DC7CD2">
      <w:pPr>
        <w:rPr>
          <w:rFonts w:ascii="Arial Narrow" w:hAnsi="Arial Narrow"/>
        </w:rPr>
      </w:pPr>
    </w:p>
    <w:p w14:paraId="2070F0BC" w14:textId="77777777" w:rsidR="00DC7CD2" w:rsidRDefault="00DC7CD2">
      <w:pPr>
        <w:rPr>
          <w:rFonts w:ascii="Arial Narrow" w:hAnsi="Arial Narrow"/>
        </w:rPr>
      </w:pPr>
    </w:p>
    <w:p w14:paraId="27D01FBC" w14:textId="77777777" w:rsidR="00DC7CD2" w:rsidRDefault="00DC7CD2">
      <w:pPr>
        <w:rPr>
          <w:rFonts w:ascii="Arial Narrow" w:hAnsi="Arial Narrow"/>
        </w:rPr>
      </w:pPr>
    </w:p>
    <w:p w14:paraId="765E350D" w14:textId="77777777" w:rsidR="00DC7CD2" w:rsidRDefault="00DC7CD2">
      <w:pPr>
        <w:rPr>
          <w:rFonts w:ascii="Arial Narrow" w:hAnsi="Arial Narrow"/>
        </w:rPr>
      </w:pPr>
    </w:p>
    <w:p w14:paraId="1726380D" w14:textId="77777777" w:rsidR="00DC7CD2" w:rsidRDefault="00DC7CD2">
      <w:pPr>
        <w:rPr>
          <w:rFonts w:ascii="Arial Narrow" w:hAnsi="Arial Narrow"/>
        </w:rPr>
      </w:pPr>
    </w:p>
    <w:p w14:paraId="3040F5CF" w14:textId="77777777" w:rsidR="00DC7CD2" w:rsidRPr="00DC7CD2" w:rsidRDefault="00DC7CD2">
      <w:pPr>
        <w:rPr>
          <w:rFonts w:ascii="Arial Narrow" w:hAnsi="Arial Narrow"/>
        </w:rPr>
      </w:pPr>
    </w:p>
    <w:p w14:paraId="4722CAAF" w14:textId="77777777" w:rsidR="00596CB5" w:rsidRPr="00DC7CD2" w:rsidRDefault="00596CB5">
      <w:pPr>
        <w:rPr>
          <w:rFonts w:ascii="Arial Narrow" w:hAnsi="Arial Narrow"/>
        </w:rPr>
      </w:pPr>
    </w:p>
    <w:p w14:paraId="1CC6762A" w14:textId="77777777" w:rsidR="00596CB5" w:rsidRPr="00DC7CD2" w:rsidRDefault="00596CB5">
      <w:pPr>
        <w:rPr>
          <w:rFonts w:ascii="Arial Narrow" w:hAnsi="Arial Narrow"/>
        </w:rPr>
      </w:pPr>
    </w:p>
    <w:p w14:paraId="04AFF3E4" w14:textId="77777777" w:rsidR="00596CB5" w:rsidRPr="00DC7CD2" w:rsidRDefault="00596CB5">
      <w:pPr>
        <w:rPr>
          <w:rFonts w:ascii="Arial Narrow" w:hAnsi="Arial Narrow"/>
        </w:rPr>
      </w:pPr>
    </w:p>
    <w:p w14:paraId="6D2C2201" w14:textId="77777777" w:rsidR="00596CB5" w:rsidRPr="00DC7CD2" w:rsidRDefault="00596CB5">
      <w:pPr>
        <w:rPr>
          <w:rFonts w:ascii="Arial Narrow" w:hAnsi="Arial Narrow"/>
        </w:rPr>
      </w:pPr>
    </w:p>
    <w:p w14:paraId="512178B3" w14:textId="77777777" w:rsidR="00596CB5" w:rsidRPr="00DC7CD2" w:rsidRDefault="00596CB5">
      <w:pPr>
        <w:rPr>
          <w:rFonts w:ascii="Arial Narrow" w:hAnsi="Arial Narrow"/>
        </w:rPr>
      </w:pPr>
    </w:p>
    <w:p w14:paraId="0C203A15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4B60DCF1" w14:textId="77777777" w:rsidR="00E20724" w:rsidRPr="00DC7CD2" w:rsidRDefault="00E20724" w:rsidP="00E20724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1 k RD č. ...............................</w:t>
      </w:r>
    </w:p>
    <w:p w14:paraId="5E08F4EC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18A8E6BE" w14:textId="77777777" w:rsidR="00E20724" w:rsidRPr="00DC7CD2" w:rsidRDefault="00E20724" w:rsidP="00E20724">
      <w:pPr>
        <w:rPr>
          <w:rFonts w:ascii="Arial Narrow" w:hAnsi="Arial Narrow"/>
        </w:rPr>
      </w:pPr>
    </w:p>
    <w:p w14:paraId="22A8B4CF" w14:textId="77777777" w:rsidR="00E20724" w:rsidRPr="00DC7CD2" w:rsidRDefault="00E20724" w:rsidP="00E20724">
      <w:pPr>
        <w:rPr>
          <w:rFonts w:ascii="Arial Narrow" w:hAnsi="Arial Narrow"/>
        </w:rPr>
      </w:pPr>
    </w:p>
    <w:p w14:paraId="3D2D1C00" w14:textId="77777777" w:rsidR="00E20724" w:rsidRPr="00DC7CD2" w:rsidRDefault="00E20724" w:rsidP="00E20724">
      <w:pPr>
        <w:rPr>
          <w:rFonts w:ascii="Arial Narrow" w:hAnsi="Arial Narrow"/>
        </w:rPr>
      </w:pPr>
    </w:p>
    <w:p w14:paraId="06980BB0" w14:textId="77777777" w:rsidR="00E20724" w:rsidRPr="00DC7CD2" w:rsidRDefault="00E20724" w:rsidP="00E20724">
      <w:pPr>
        <w:rPr>
          <w:rFonts w:ascii="Arial Narrow" w:hAnsi="Arial Narrow"/>
        </w:rPr>
      </w:pPr>
    </w:p>
    <w:p w14:paraId="120510B1" w14:textId="77777777" w:rsidR="00E20724" w:rsidRPr="00DC7CD2" w:rsidRDefault="00E20724" w:rsidP="00E20724">
      <w:pPr>
        <w:rPr>
          <w:rFonts w:ascii="Arial Narrow" w:hAnsi="Arial Narrow"/>
        </w:rPr>
      </w:pPr>
    </w:p>
    <w:p w14:paraId="675E2127" w14:textId="77777777" w:rsidR="00E20724" w:rsidRPr="00DC7CD2" w:rsidRDefault="00E20724" w:rsidP="00E20724">
      <w:pPr>
        <w:rPr>
          <w:rFonts w:ascii="Arial Narrow" w:hAnsi="Arial Narrow"/>
        </w:rPr>
      </w:pPr>
    </w:p>
    <w:p w14:paraId="212AC09E" w14:textId="77777777" w:rsidR="00E20724" w:rsidRPr="00DC7CD2" w:rsidRDefault="00E20724" w:rsidP="00E20724">
      <w:pPr>
        <w:rPr>
          <w:rFonts w:ascii="Arial Narrow" w:hAnsi="Arial Narrow"/>
        </w:rPr>
      </w:pPr>
    </w:p>
    <w:p w14:paraId="002C3303" w14:textId="77777777" w:rsidR="00E20724" w:rsidRPr="00DC7CD2" w:rsidRDefault="00E20724" w:rsidP="00E20724">
      <w:pPr>
        <w:rPr>
          <w:rFonts w:ascii="Arial Narrow" w:hAnsi="Arial Narrow"/>
        </w:rPr>
      </w:pPr>
    </w:p>
    <w:p w14:paraId="3AADA3C0" w14:textId="77777777" w:rsidR="00E20724" w:rsidRPr="00DC7CD2" w:rsidRDefault="00E20724" w:rsidP="00E20724">
      <w:pPr>
        <w:rPr>
          <w:rFonts w:ascii="Arial Narrow" w:hAnsi="Arial Narrow"/>
        </w:rPr>
      </w:pPr>
    </w:p>
    <w:p w14:paraId="326FD64B" w14:textId="77777777" w:rsidR="00E20724" w:rsidRPr="00DC7CD2" w:rsidRDefault="00E20724" w:rsidP="00E20724">
      <w:pPr>
        <w:rPr>
          <w:rFonts w:ascii="Arial Narrow" w:hAnsi="Arial Narrow"/>
        </w:rPr>
      </w:pPr>
    </w:p>
    <w:p w14:paraId="077CBF6F" w14:textId="77777777" w:rsidR="00E20724" w:rsidRPr="00DC7CD2" w:rsidRDefault="00E20724" w:rsidP="00E20724">
      <w:pPr>
        <w:rPr>
          <w:rFonts w:ascii="Arial Narrow" w:hAnsi="Arial Narrow"/>
        </w:rPr>
      </w:pPr>
    </w:p>
    <w:p w14:paraId="57C8C40A" w14:textId="77777777" w:rsidR="00E20724" w:rsidRPr="00DC7CD2" w:rsidRDefault="00E20724" w:rsidP="00E20724">
      <w:pPr>
        <w:rPr>
          <w:rFonts w:ascii="Arial Narrow" w:hAnsi="Arial Narrow"/>
        </w:rPr>
      </w:pPr>
    </w:p>
    <w:p w14:paraId="4C158EBF" w14:textId="77777777" w:rsidR="00E20724" w:rsidRPr="00DC7CD2" w:rsidRDefault="00E20724" w:rsidP="00E20724">
      <w:pPr>
        <w:rPr>
          <w:rFonts w:ascii="Arial Narrow" w:hAnsi="Arial Narrow"/>
        </w:rPr>
      </w:pPr>
    </w:p>
    <w:p w14:paraId="72120A6D" w14:textId="77777777" w:rsidR="00E20724" w:rsidRPr="00DC7CD2" w:rsidRDefault="00E20724" w:rsidP="00E20724">
      <w:pPr>
        <w:rPr>
          <w:rFonts w:ascii="Arial Narrow" w:hAnsi="Arial Narrow"/>
        </w:rPr>
      </w:pPr>
    </w:p>
    <w:p w14:paraId="3926FE05" w14:textId="77777777" w:rsidR="00E20724" w:rsidRPr="00DC7CD2" w:rsidRDefault="00E20724" w:rsidP="00E20724">
      <w:pPr>
        <w:rPr>
          <w:rFonts w:ascii="Arial Narrow" w:hAnsi="Arial Narrow"/>
        </w:rPr>
      </w:pPr>
    </w:p>
    <w:p w14:paraId="27EBDA90" w14:textId="77777777" w:rsidR="00392D8C" w:rsidRPr="00DC7CD2" w:rsidRDefault="00392D8C" w:rsidP="00E20724">
      <w:pPr>
        <w:rPr>
          <w:rFonts w:ascii="Arial Narrow" w:hAnsi="Arial Narrow"/>
        </w:rPr>
      </w:pPr>
    </w:p>
    <w:p w14:paraId="1E2C8A80" w14:textId="77777777" w:rsidR="00E20724" w:rsidRPr="00DC7CD2" w:rsidRDefault="00E20724" w:rsidP="00E20724">
      <w:pPr>
        <w:rPr>
          <w:rFonts w:ascii="Arial Narrow" w:hAnsi="Arial Narrow"/>
        </w:rPr>
      </w:pPr>
    </w:p>
    <w:p w14:paraId="2DCA0F37" w14:textId="77777777" w:rsidR="00E20724" w:rsidRPr="00DC7CD2" w:rsidRDefault="00E20724" w:rsidP="00E20724">
      <w:pPr>
        <w:rPr>
          <w:rFonts w:ascii="Arial Narrow" w:hAnsi="Arial Narrow"/>
        </w:rPr>
      </w:pPr>
    </w:p>
    <w:p w14:paraId="3BB68C18" w14:textId="77777777" w:rsidR="00E20724" w:rsidRPr="00DC7CD2" w:rsidRDefault="00E20724" w:rsidP="00E20724">
      <w:pPr>
        <w:jc w:val="center"/>
        <w:rPr>
          <w:rFonts w:ascii="Arial Narrow" w:hAnsi="Arial Narrow"/>
          <w:b/>
          <w:spacing w:val="100"/>
          <w:sz w:val="44"/>
          <w:szCs w:val="44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>Opis predmetu zákazky pre príslušnú časť</w:t>
      </w:r>
    </w:p>
    <w:p w14:paraId="652949C3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7BFF9DE5" w14:textId="77777777" w:rsidR="00E20724" w:rsidRPr="00DC7CD2" w:rsidRDefault="00E20724" w:rsidP="00E20724">
      <w:pPr>
        <w:jc w:val="center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highlight w:val="yellow"/>
        </w:rPr>
        <w:t>Tu bude vložená príloha č.1 Súťažných podkladov</w:t>
      </w:r>
      <w:r w:rsidR="00B40719" w:rsidRPr="00DC7CD2">
        <w:rPr>
          <w:rFonts w:ascii="Arial Narrow" w:hAnsi="Arial Narrow"/>
        </w:rPr>
        <w:t xml:space="preserve"> </w:t>
      </w:r>
    </w:p>
    <w:p w14:paraId="18595527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6246F7E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</w:rPr>
      </w:pPr>
    </w:p>
    <w:p w14:paraId="2ED602B3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3326345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1F172A88" w14:textId="77777777" w:rsidR="00E20724" w:rsidRPr="00DC7CD2" w:rsidRDefault="00E20724" w:rsidP="00E20724">
      <w:pPr>
        <w:rPr>
          <w:rFonts w:ascii="Arial Narrow" w:hAnsi="Arial Narrow"/>
          <w:spacing w:val="100"/>
          <w:sz w:val="36"/>
          <w:szCs w:val="36"/>
        </w:rPr>
      </w:pPr>
    </w:p>
    <w:p w14:paraId="56C75C6D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931A434" w14:textId="77777777" w:rsidR="00E20724" w:rsidRPr="00DC7CD2" w:rsidRDefault="00E20724" w:rsidP="00E20724">
      <w:pPr>
        <w:rPr>
          <w:rFonts w:ascii="Arial Narrow" w:hAnsi="Arial Narrow"/>
        </w:rPr>
      </w:pPr>
    </w:p>
    <w:p w14:paraId="40753A3A" w14:textId="77777777" w:rsidR="00E20724" w:rsidRPr="00DC7CD2" w:rsidRDefault="00E20724" w:rsidP="00E20724">
      <w:pPr>
        <w:rPr>
          <w:rFonts w:ascii="Arial Narrow" w:hAnsi="Arial Narrow"/>
        </w:rPr>
      </w:pPr>
    </w:p>
    <w:p w14:paraId="6C47AD04" w14:textId="77777777" w:rsidR="00E20724" w:rsidRPr="00DC7CD2" w:rsidRDefault="00E20724">
      <w:pPr>
        <w:rPr>
          <w:rFonts w:ascii="Arial Narrow" w:hAnsi="Arial Narrow"/>
        </w:rPr>
      </w:pPr>
    </w:p>
    <w:p w14:paraId="14C56C84" w14:textId="77777777" w:rsidR="00B40719" w:rsidRPr="00DC7CD2" w:rsidRDefault="00B40719">
      <w:pPr>
        <w:rPr>
          <w:rFonts w:ascii="Arial Narrow" w:hAnsi="Arial Narrow"/>
        </w:rPr>
      </w:pPr>
    </w:p>
    <w:p w14:paraId="74E0B361" w14:textId="77777777" w:rsidR="00B40719" w:rsidRPr="00DC7CD2" w:rsidRDefault="00B40719">
      <w:pPr>
        <w:rPr>
          <w:rFonts w:ascii="Arial Narrow" w:hAnsi="Arial Narrow"/>
        </w:rPr>
      </w:pPr>
    </w:p>
    <w:p w14:paraId="6B4E8F9D" w14:textId="77777777" w:rsidR="00B40719" w:rsidRPr="00DC7CD2" w:rsidRDefault="00B40719">
      <w:pPr>
        <w:rPr>
          <w:rFonts w:ascii="Arial Narrow" w:hAnsi="Arial Narrow"/>
        </w:rPr>
      </w:pPr>
    </w:p>
    <w:p w14:paraId="3FE87225" w14:textId="77777777" w:rsidR="00B40719" w:rsidRPr="00DC7CD2" w:rsidRDefault="00B40719">
      <w:pPr>
        <w:rPr>
          <w:rFonts w:ascii="Arial Narrow" w:hAnsi="Arial Narrow"/>
        </w:rPr>
      </w:pPr>
    </w:p>
    <w:p w14:paraId="536FD5E0" w14:textId="77777777" w:rsidR="00B40719" w:rsidRPr="00DC7CD2" w:rsidRDefault="00B40719">
      <w:pPr>
        <w:rPr>
          <w:rFonts w:ascii="Arial Narrow" w:hAnsi="Arial Narrow"/>
        </w:rPr>
      </w:pPr>
    </w:p>
    <w:p w14:paraId="046CC374" w14:textId="77777777" w:rsidR="00B40719" w:rsidRPr="00DC7CD2" w:rsidRDefault="00B40719">
      <w:pPr>
        <w:rPr>
          <w:rFonts w:ascii="Arial Narrow" w:hAnsi="Arial Narrow"/>
        </w:rPr>
      </w:pPr>
    </w:p>
    <w:p w14:paraId="5B92DAC8" w14:textId="77777777" w:rsidR="00B40719" w:rsidRPr="00DC7CD2" w:rsidRDefault="00B40719">
      <w:pPr>
        <w:rPr>
          <w:rFonts w:ascii="Arial Narrow" w:hAnsi="Arial Narrow"/>
        </w:rPr>
      </w:pPr>
    </w:p>
    <w:p w14:paraId="2BE019DA" w14:textId="77777777" w:rsidR="00B40719" w:rsidRPr="00DC7CD2" w:rsidRDefault="00B40719">
      <w:pPr>
        <w:rPr>
          <w:rFonts w:ascii="Arial Narrow" w:hAnsi="Arial Narrow"/>
        </w:rPr>
      </w:pPr>
    </w:p>
    <w:p w14:paraId="4F4C88F3" w14:textId="77777777" w:rsidR="00B40719" w:rsidRPr="00DC7CD2" w:rsidRDefault="00B40719">
      <w:pPr>
        <w:rPr>
          <w:rFonts w:ascii="Arial Narrow" w:hAnsi="Arial Narrow"/>
        </w:rPr>
      </w:pPr>
    </w:p>
    <w:p w14:paraId="462EBA6D" w14:textId="77777777" w:rsidR="00B40719" w:rsidRPr="00DC7CD2" w:rsidRDefault="00B40719">
      <w:pPr>
        <w:rPr>
          <w:rFonts w:ascii="Arial Narrow" w:hAnsi="Arial Narrow"/>
        </w:rPr>
      </w:pPr>
    </w:p>
    <w:p w14:paraId="09B2D3DF" w14:textId="77777777" w:rsidR="00B40719" w:rsidRPr="00DC7CD2" w:rsidRDefault="00B40719">
      <w:pPr>
        <w:rPr>
          <w:rFonts w:ascii="Arial Narrow" w:hAnsi="Arial Narrow"/>
        </w:rPr>
      </w:pPr>
    </w:p>
    <w:p w14:paraId="2C76D78C" w14:textId="77777777" w:rsidR="00B40719" w:rsidRPr="00DC7CD2" w:rsidRDefault="00B40719">
      <w:pPr>
        <w:rPr>
          <w:rFonts w:ascii="Arial Narrow" w:hAnsi="Arial Narrow"/>
        </w:rPr>
      </w:pPr>
    </w:p>
    <w:p w14:paraId="6637DEEA" w14:textId="77777777" w:rsidR="00B40719" w:rsidRPr="00DC7CD2" w:rsidRDefault="00B40719">
      <w:pPr>
        <w:rPr>
          <w:rFonts w:ascii="Arial Narrow" w:hAnsi="Arial Narrow"/>
        </w:rPr>
      </w:pPr>
    </w:p>
    <w:p w14:paraId="086F94AC" w14:textId="77777777" w:rsidR="00B40719" w:rsidRPr="00DC7CD2" w:rsidRDefault="00B40719">
      <w:pPr>
        <w:rPr>
          <w:rFonts w:ascii="Arial Narrow" w:hAnsi="Arial Narrow"/>
        </w:rPr>
      </w:pPr>
    </w:p>
    <w:p w14:paraId="3BA73FE9" w14:textId="77777777" w:rsidR="00B40719" w:rsidRPr="00DC7CD2" w:rsidRDefault="00B40719">
      <w:pPr>
        <w:rPr>
          <w:rFonts w:ascii="Arial Narrow" w:hAnsi="Arial Narrow"/>
        </w:rPr>
      </w:pPr>
    </w:p>
    <w:p w14:paraId="1A4B94AE" w14:textId="77777777" w:rsidR="00B40719" w:rsidRPr="00DC7CD2" w:rsidRDefault="00B40719">
      <w:pPr>
        <w:rPr>
          <w:rFonts w:ascii="Arial Narrow" w:hAnsi="Arial Narrow"/>
        </w:rPr>
      </w:pPr>
    </w:p>
    <w:p w14:paraId="6093922E" w14:textId="77777777" w:rsidR="00B40719" w:rsidRPr="00DC7CD2" w:rsidRDefault="00B40719">
      <w:pPr>
        <w:rPr>
          <w:rFonts w:ascii="Arial Narrow" w:hAnsi="Arial Narrow"/>
        </w:rPr>
      </w:pPr>
    </w:p>
    <w:p w14:paraId="185BC6AE" w14:textId="77777777" w:rsidR="00B40719" w:rsidRPr="00DC7CD2" w:rsidRDefault="00B40719">
      <w:pPr>
        <w:rPr>
          <w:rFonts w:ascii="Arial Narrow" w:hAnsi="Arial Narrow"/>
        </w:rPr>
      </w:pPr>
    </w:p>
    <w:p w14:paraId="13E1BE21" w14:textId="77777777" w:rsidR="00B40719" w:rsidRPr="00DC7CD2" w:rsidRDefault="00B40719">
      <w:pPr>
        <w:rPr>
          <w:rFonts w:ascii="Arial Narrow" w:hAnsi="Arial Narrow"/>
        </w:rPr>
      </w:pPr>
    </w:p>
    <w:p w14:paraId="5647C550" w14:textId="77777777" w:rsidR="00B40719" w:rsidRPr="00DC7CD2" w:rsidRDefault="00B40719">
      <w:pPr>
        <w:rPr>
          <w:rFonts w:ascii="Arial Narrow" w:hAnsi="Arial Narrow"/>
        </w:rPr>
      </w:pPr>
    </w:p>
    <w:p w14:paraId="1A69794A" w14:textId="77777777" w:rsidR="00846409" w:rsidRPr="00DC7CD2" w:rsidRDefault="00846409">
      <w:pPr>
        <w:rPr>
          <w:rFonts w:ascii="Arial Narrow" w:hAnsi="Arial Narrow"/>
        </w:rPr>
      </w:pPr>
    </w:p>
    <w:p w14:paraId="5B5EBC96" w14:textId="77777777" w:rsidR="00B40719" w:rsidRPr="00DC7CD2" w:rsidRDefault="00B40719">
      <w:pPr>
        <w:rPr>
          <w:rFonts w:ascii="Arial Narrow" w:hAnsi="Arial Narrow"/>
        </w:rPr>
      </w:pPr>
    </w:p>
    <w:p w14:paraId="5C75A2E1" w14:textId="77777777" w:rsidR="00B40719" w:rsidRPr="00DC7CD2" w:rsidRDefault="00B40719">
      <w:pPr>
        <w:rPr>
          <w:rFonts w:ascii="Arial Narrow" w:hAnsi="Arial Narrow"/>
        </w:rPr>
      </w:pPr>
    </w:p>
    <w:p w14:paraId="27F66A28" w14:textId="77777777" w:rsidR="00B40719" w:rsidRPr="00DC7CD2" w:rsidRDefault="00B40719">
      <w:pPr>
        <w:rPr>
          <w:rFonts w:ascii="Arial Narrow" w:hAnsi="Arial Narrow"/>
        </w:rPr>
      </w:pPr>
    </w:p>
    <w:p w14:paraId="335340E5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1BED6C28" w14:textId="77777777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2 k RD č. ...............................</w:t>
      </w:r>
    </w:p>
    <w:p w14:paraId="7E5B01A2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045AB285" w14:textId="77777777" w:rsidR="00B40719" w:rsidRPr="00DC7CD2" w:rsidRDefault="00B40719" w:rsidP="00B40719">
      <w:pPr>
        <w:rPr>
          <w:rFonts w:ascii="Arial Narrow" w:hAnsi="Arial Narrow"/>
        </w:rPr>
      </w:pPr>
    </w:p>
    <w:p w14:paraId="267F45CD" w14:textId="77777777" w:rsidR="00B40719" w:rsidRPr="00DC7CD2" w:rsidRDefault="00B40719" w:rsidP="00B40719">
      <w:pPr>
        <w:rPr>
          <w:rFonts w:ascii="Arial Narrow" w:hAnsi="Arial Narrow"/>
        </w:rPr>
      </w:pPr>
    </w:p>
    <w:p w14:paraId="7BA586C3" w14:textId="77777777" w:rsidR="00B40719" w:rsidRPr="00DC7CD2" w:rsidRDefault="00B40719" w:rsidP="00B40719">
      <w:pPr>
        <w:rPr>
          <w:rFonts w:ascii="Arial Narrow" w:hAnsi="Arial Narrow"/>
        </w:rPr>
      </w:pPr>
    </w:p>
    <w:p w14:paraId="182FD703" w14:textId="77777777" w:rsidR="00B40719" w:rsidRPr="00DC7CD2" w:rsidRDefault="00B40719" w:rsidP="00B40719">
      <w:pPr>
        <w:rPr>
          <w:rFonts w:ascii="Arial Narrow" w:hAnsi="Arial Narrow"/>
        </w:rPr>
      </w:pPr>
    </w:p>
    <w:p w14:paraId="7E583E6A" w14:textId="77777777" w:rsidR="00B40719" w:rsidRPr="00DC7CD2" w:rsidRDefault="00B40719" w:rsidP="00B40719">
      <w:pPr>
        <w:rPr>
          <w:rFonts w:ascii="Arial Narrow" w:hAnsi="Arial Narrow"/>
        </w:rPr>
      </w:pPr>
    </w:p>
    <w:p w14:paraId="1A5F6EC8" w14:textId="77777777" w:rsidR="00B40719" w:rsidRPr="00DC7CD2" w:rsidRDefault="00B40719" w:rsidP="00B40719">
      <w:pPr>
        <w:rPr>
          <w:rFonts w:ascii="Arial Narrow" w:hAnsi="Arial Narrow"/>
        </w:rPr>
      </w:pPr>
    </w:p>
    <w:p w14:paraId="5A29B550" w14:textId="77777777" w:rsidR="00B40719" w:rsidRPr="00DC7CD2" w:rsidRDefault="00B40719" w:rsidP="00B40719">
      <w:pPr>
        <w:rPr>
          <w:rFonts w:ascii="Arial Narrow" w:hAnsi="Arial Narrow"/>
        </w:rPr>
      </w:pPr>
    </w:p>
    <w:p w14:paraId="0D1DA2EB" w14:textId="77777777" w:rsidR="00B40719" w:rsidRPr="00DC7CD2" w:rsidRDefault="00B40719" w:rsidP="00B40719">
      <w:pPr>
        <w:rPr>
          <w:rFonts w:ascii="Arial Narrow" w:hAnsi="Arial Narrow"/>
        </w:rPr>
      </w:pPr>
    </w:p>
    <w:p w14:paraId="44FFD794" w14:textId="77777777" w:rsidR="00B40719" w:rsidRPr="00DC7CD2" w:rsidRDefault="00B40719" w:rsidP="00B40719">
      <w:pPr>
        <w:rPr>
          <w:rFonts w:ascii="Arial Narrow" w:hAnsi="Arial Narrow"/>
        </w:rPr>
      </w:pPr>
    </w:p>
    <w:p w14:paraId="25FE2A2D" w14:textId="77777777" w:rsidR="00B40719" w:rsidRPr="00DC7CD2" w:rsidRDefault="00B40719" w:rsidP="00B40719">
      <w:pPr>
        <w:rPr>
          <w:rFonts w:ascii="Arial Narrow" w:hAnsi="Arial Narrow"/>
        </w:rPr>
      </w:pPr>
    </w:p>
    <w:p w14:paraId="22A4B8EC" w14:textId="77777777" w:rsidR="00B40719" w:rsidRPr="00DC7CD2" w:rsidRDefault="00B40719" w:rsidP="00B40719">
      <w:pPr>
        <w:rPr>
          <w:rFonts w:ascii="Arial Narrow" w:hAnsi="Arial Narrow"/>
        </w:rPr>
      </w:pPr>
    </w:p>
    <w:p w14:paraId="2456EE88" w14:textId="77777777" w:rsidR="00B40719" w:rsidRPr="00DC7CD2" w:rsidRDefault="00B40719" w:rsidP="00B40719">
      <w:pPr>
        <w:rPr>
          <w:rFonts w:ascii="Arial Narrow" w:hAnsi="Arial Narrow"/>
        </w:rPr>
      </w:pPr>
    </w:p>
    <w:p w14:paraId="3609A51C" w14:textId="77777777" w:rsidR="00B40719" w:rsidRPr="00DC7CD2" w:rsidRDefault="00B40719" w:rsidP="00B40719">
      <w:pPr>
        <w:rPr>
          <w:rFonts w:ascii="Arial Narrow" w:hAnsi="Arial Narrow"/>
        </w:rPr>
      </w:pPr>
    </w:p>
    <w:p w14:paraId="2B0FE483" w14:textId="77777777" w:rsidR="00B40719" w:rsidRPr="00DC7CD2" w:rsidRDefault="00B40719" w:rsidP="00B40719">
      <w:pPr>
        <w:rPr>
          <w:rFonts w:ascii="Arial Narrow" w:hAnsi="Arial Narrow"/>
        </w:rPr>
      </w:pPr>
    </w:p>
    <w:p w14:paraId="1BBE380E" w14:textId="77777777" w:rsidR="00B40719" w:rsidRPr="00DC7CD2" w:rsidRDefault="00B40719" w:rsidP="00B40719">
      <w:pPr>
        <w:rPr>
          <w:rFonts w:ascii="Arial Narrow" w:hAnsi="Arial Narrow"/>
        </w:rPr>
      </w:pPr>
    </w:p>
    <w:p w14:paraId="6B7928FB" w14:textId="77777777" w:rsidR="00B40719" w:rsidRPr="00DC7CD2" w:rsidRDefault="00B40719" w:rsidP="00B40719">
      <w:pPr>
        <w:rPr>
          <w:rFonts w:ascii="Arial Narrow" w:hAnsi="Arial Narrow"/>
        </w:rPr>
      </w:pPr>
    </w:p>
    <w:p w14:paraId="2226125B" w14:textId="77777777" w:rsidR="00B40719" w:rsidRPr="00DC7CD2" w:rsidRDefault="00B40719" w:rsidP="00B40719">
      <w:pPr>
        <w:rPr>
          <w:rFonts w:ascii="Arial Narrow" w:hAnsi="Arial Narrow"/>
        </w:rPr>
      </w:pPr>
    </w:p>
    <w:p w14:paraId="299AF990" w14:textId="77777777" w:rsidR="00B40719" w:rsidRPr="00DC7CD2" w:rsidRDefault="00B40719" w:rsidP="00B40719">
      <w:pPr>
        <w:jc w:val="center"/>
        <w:rPr>
          <w:rFonts w:ascii="Arial Narrow" w:hAnsi="Arial Narrow"/>
          <w:b/>
          <w:spacing w:val="100"/>
          <w:sz w:val="36"/>
          <w:szCs w:val="36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>Štruktúrovaný rozpočet ceny</w:t>
      </w:r>
    </w:p>
    <w:p w14:paraId="3964CE3F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B4924EB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  <w:r w:rsidRPr="00DC7CD2">
        <w:rPr>
          <w:rFonts w:ascii="Arial Narrow" w:hAnsi="Arial Narrow"/>
          <w:highlight w:val="yellow"/>
        </w:rPr>
        <w:t>Tu bude vložená  vyplnená príloha č.3 Súťažných podkladov</w:t>
      </w:r>
      <w:r w:rsidRPr="00DC7CD2">
        <w:rPr>
          <w:rFonts w:ascii="Arial Narrow" w:hAnsi="Arial Narrow"/>
        </w:rPr>
        <w:t xml:space="preserve">  </w:t>
      </w:r>
    </w:p>
    <w:p w14:paraId="701A49FF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B95BAF1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7A317A67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5731ACDD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7C18669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64E21BE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3E714752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AC9F1B4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504A42DB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4BF3BBCD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6078850E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0A956546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05AD339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5765EC4D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tbl>
      <w:tblPr>
        <w:tblW w:w="96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425"/>
        <w:gridCol w:w="4665"/>
      </w:tblGrid>
      <w:tr w:rsidR="00846409" w:rsidRPr="00DC7CD2" w14:paraId="14CA3F20" w14:textId="77777777" w:rsidTr="005765BD">
        <w:trPr>
          <w:trHeight w:val="235"/>
        </w:trPr>
        <w:tc>
          <w:tcPr>
            <w:tcW w:w="4597" w:type="dxa"/>
          </w:tcPr>
          <w:p w14:paraId="7C272175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 xml:space="preserve">V Bratislave  dňa </w:t>
            </w:r>
          </w:p>
        </w:tc>
        <w:tc>
          <w:tcPr>
            <w:tcW w:w="425" w:type="dxa"/>
          </w:tcPr>
          <w:p w14:paraId="043B7D65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794630C7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</w:tr>
      <w:tr w:rsidR="00846409" w:rsidRPr="00DC7CD2" w14:paraId="6A0AB486" w14:textId="77777777" w:rsidTr="005765BD">
        <w:trPr>
          <w:trHeight w:val="488"/>
        </w:trPr>
        <w:tc>
          <w:tcPr>
            <w:tcW w:w="4597" w:type="dxa"/>
          </w:tcPr>
          <w:p w14:paraId="2DE479C8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3120A840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4CE37ABD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4DE8762E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</w:tr>
      <w:tr w:rsidR="00846409" w:rsidRPr="00DC7CD2" w14:paraId="51280EE4" w14:textId="77777777" w:rsidTr="005765BD">
        <w:trPr>
          <w:trHeight w:val="235"/>
        </w:trPr>
        <w:tc>
          <w:tcPr>
            <w:tcW w:w="4597" w:type="dxa"/>
          </w:tcPr>
          <w:p w14:paraId="37BC7583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objednávateľa</w:t>
            </w:r>
          </w:p>
        </w:tc>
        <w:tc>
          <w:tcPr>
            <w:tcW w:w="425" w:type="dxa"/>
          </w:tcPr>
          <w:p w14:paraId="53F4ED98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764BB33C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poskytovateľa</w:t>
            </w:r>
          </w:p>
        </w:tc>
      </w:tr>
      <w:tr w:rsidR="00846409" w:rsidRPr="00DC7CD2" w14:paraId="546413BC" w14:textId="77777777" w:rsidTr="005765BD">
        <w:trPr>
          <w:trHeight w:val="1213"/>
        </w:trPr>
        <w:tc>
          <w:tcPr>
            <w:tcW w:w="45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D011AE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3142F350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707D1941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0A3EC09D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246FED07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74E4DC8A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ED806A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</w:tr>
    </w:tbl>
    <w:p w14:paraId="1E55FA1A" w14:textId="77777777" w:rsidR="00846409" w:rsidRPr="00DC7CD2" w:rsidRDefault="00846409" w:rsidP="0084640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63687303" w14:textId="77777777" w:rsidR="00846409" w:rsidRPr="00DC7CD2" w:rsidRDefault="00846409" w:rsidP="0084640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39112371" w14:textId="77777777" w:rsidR="00846409" w:rsidRPr="00DC7CD2" w:rsidRDefault="00846409" w:rsidP="00846409">
      <w:pPr>
        <w:jc w:val="both"/>
        <w:rPr>
          <w:rFonts w:ascii="Arial Narrow" w:hAnsi="Arial Narrow"/>
          <w:b/>
          <w:u w:val="single"/>
        </w:rPr>
      </w:pPr>
    </w:p>
    <w:p w14:paraId="6189685C" w14:textId="77777777" w:rsidR="00B40719" w:rsidRPr="00DC7CD2" w:rsidRDefault="00B40719">
      <w:pPr>
        <w:rPr>
          <w:rFonts w:ascii="Arial Narrow" w:hAnsi="Arial Narrow"/>
        </w:rPr>
      </w:pPr>
    </w:p>
    <w:p w14:paraId="6F75881B" w14:textId="77777777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3 k RD č. ...............................</w:t>
      </w:r>
    </w:p>
    <w:p w14:paraId="0AF3693A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37187B76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14529D8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A11178" w:rsidRPr="00DC7CD2" w14:paraId="30544B70" w14:textId="77777777" w:rsidTr="00E876D9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1563245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7766538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415C4A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224F93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F7919E2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3E2AC5A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9FAA37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F5E74A9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5AE3C1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844A0E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BDEFBD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46F58A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EA9669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3D0CFB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CBCC5A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0F7069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FC47272" w14:textId="77777777" w:rsidR="00500E23" w:rsidRPr="00DC7CD2" w:rsidRDefault="00500E23" w:rsidP="00500E23">
            <w:pPr>
              <w:jc w:val="center"/>
              <w:rPr>
                <w:rFonts w:ascii="Arial Narrow" w:hAnsi="Arial Narrow"/>
              </w:rPr>
            </w:pPr>
          </w:p>
          <w:p w14:paraId="6E6763F7" w14:textId="77777777" w:rsidR="00500E23" w:rsidRPr="00DC7CD2" w:rsidRDefault="00500E23" w:rsidP="00500E23">
            <w:pPr>
              <w:tabs>
                <w:tab w:val="clear" w:pos="2160"/>
                <w:tab w:val="clear" w:pos="2880"/>
                <w:tab w:val="clear" w:pos="450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Úradne overená kópia poistnej zmluvy alebo potvrdenie príslušnej poisťovne o poistení</w:t>
            </w:r>
            <w:r w:rsidRPr="00DC7CD2">
              <w:rPr>
                <w:rFonts w:ascii="Arial Narrow" w:hAnsi="Arial Narrow"/>
                <w:b/>
                <w:sz w:val="44"/>
                <w:szCs w:val="44"/>
              </w:rPr>
              <w:t xml:space="preserve">                                                             </w:t>
            </w: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za škodu spôsobenú podnikaním</w:t>
            </w:r>
          </w:p>
          <w:p w14:paraId="0F72F1CB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7B2C459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  <w:r w:rsidRPr="00DC7CD2">
              <w:rPr>
                <w:rFonts w:ascii="Arial Narrow" w:hAnsi="Arial Narrow"/>
                <w:highlight w:val="yellow"/>
              </w:rPr>
              <w:t>Tu bude vložená príloha pred uzatvorení zmluvy</w:t>
            </w:r>
          </w:p>
          <w:p w14:paraId="30236EBD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A5C0B6C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82F0202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E6CBD0C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C9D69A7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DEADB8D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5F56653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263372D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3487598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DD3FD32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tbl>
            <w:tblPr>
              <w:tblW w:w="100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1502"/>
              <w:gridCol w:w="4818"/>
            </w:tblGrid>
            <w:tr w:rsidR="00500E23" w:rsidRPr="00DC7CD2" w14:paraId="587A3C66" w14:textId="77777777" w:rsidTr="00500E23">
              <w:tc>
                <w:tcPr>
                  <w:tcW w:w="3686" w:type="dxa"/>
                  <w:hideMark/>
                </w:tcPr>
                <w:p w14:paraId="38A52AC0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 xml:space="preserve">V Bratislave  dňa </w:t>
                  </w:r>
                </w:p>
              </w:tc>
              <w:tc>
                <w:tcPr>
                  <w:tcW w:w="1502" w:type="dxa"/>
                </w:tcPr>
                <w:p w14:paraId="3365DB72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65A07A21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00E23" w:rsidRPr="00DC7CD2" w14:paraId="7163E418" w14:textId="77777777" w:rsidTr="00500E23">
              <w:tc>
                <w:tcPr>
                  <w:tcW w:w="3686" w:type="dxa"/>
                </w:tcPr>
                <w:p w14:paraId="646BEAEC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1B203FB8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3F394378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12DE3354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00E23" w:rsidRPr="00DC7CD2" w14:paraId="5325110C" w14:textId="77777777" w:rsidTr="00500E23">
              <w:tc>
                <w:tcPr>
                  <w:tcW w:w="3686" w:type="dxa"/>
                  <w:hideMark/>
                </w:tcPr>
                <w:p w14:paraId="203270F8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objednávateľa</w:t>
                  </w:r>
                </w:p>
              </w:tc>
              <w:tc>
                <w:tcPr>
                  <w:tcW w:w="1502" w:type="dxa"/>
                </w:tcPr>
                <w:p w14:paraId="4A24A47F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hideMark/>
                </w:tcPr>
                <w:p w14:paraId="7AC78422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zhotoviteľa</w:t>
                  </w:r>
                </w:p>
              </w:tc>
            </w:tr>
            <w:tr w:rsidR="00500E23" w:rsidRPr="00DC7CD2" w14:paraId="11C3D9E5" w14:textId="77777777" w:rsidTr="00500E23">
              <w:tc>
                <w:tcPr>
                  <w:tcW w:w="3686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00BED93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74A5EFAC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1CE8A06F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235F7B0C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21004218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21F4582E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5E79ECC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00E23" w:rsidRPr="00DC7CD2" w14:paraId="2924A833" w14:textId="77777777" w:rsidTr="00500E23">
              <w:tc>
                <w:tcPr>
                  <w:tcW w:w="3686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218ADB3E" w14:textId="77777777" w:rsidR="00500E23" w:rsidRPr="00DC7CD2" w:rsidRDefault="00500E23" w:rsidP="00500E23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6709A413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77E862D6" w14:textId="77777777" w:rsidR="00500E23" w:rsidRPr="00DC7CD2" w:rsidRDefault="00500E23" w:rsidP="00500E23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7E557B20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30616938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240E6715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57954D05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15B8A218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 xml:space="preserve">Príloha č. </w:t>
            </w:r>
            <w:r w:rsidR="00392D8C" w:rsidRPr="00DC7CD2">
              <w:rPr>
                <w:rFonts w:ascii="Arial Narrow" w:hAnsi="Arial Narrow"/>
              </w:rPr>
              <w:t>4</w:t>
            </w:r>
            <w:r w:rsidRPr="00DC7CD2">
              <w:rPr>
                <w:rFonts w:ascii="Arial Narrow" w:hAnsi="Arial Narrow"/>
              </w:rPr>
              <w:t xml:space="preserve"> k RD č. ...............................</w:t>
            </w:r>
          </w:p>
          <w:p w14:paraId="672F2E0F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1806F042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D3BE2A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D72EFDE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D68F14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DFC7A78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9F33359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205AA6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E683AA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F9E8902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FFAED1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86568C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570D4B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49C213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4B39E3D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9CA60C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3EF8B3C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7BD479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36FB6E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FC7C5D5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DFD4C07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 xml:space="preserve">ZOZNAM SUBDODÁVATEĽOV </w:t>
            </w:r>
          </w:p>
          <w:p w14:paraId="395A859B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0C455B6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7190F1E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765D03C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7F25B93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7AFDEB6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0FFAA75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B3B2923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7A60D5E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85B871F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A5B7E09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2FF0DF1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DC694E5" w14:textId="77777777" w:rsidR="00392D8C" w:rsidRPr="00DC7CD2" w:rsidRDefault="00392D8C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64ACD78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EB92885" w14:textId="77777777" w:rsidR="00595E8B" w:rsidRPr="00DC7CD2" w:rsidRDefault="00595E8B" w:rsidP="00500E23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CDEC85A" w14:textId="77777777" w:rsidR="00A11178" w:rsidRPr="00DC7CD2" w:rsidRDefault="00A11178" w:rsidP="00A11178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79B8F52A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7A24F9B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8D4D72F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84FF2CD" w14:textId="77777777" w:rsidR="009527E2" w:rsidRPr="00DC7CD2" w:rsidRDefault="009527E2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227C51" w14:textId="77777777" w:rsidR="009527E2" w:rsidRPr="00DC7CD2" w:rsidRDefault="009527E2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C07DABC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500E23" w:rsidRPr="00DC7CD2" w14:paraId="526E72BC" w14:textId="77777777" w:rsidTr="00E876D9">
        <w:trPr>
          <w:trHeight w:val="756"/>
        </w:trPr>
        <w:tc>
          <w:tcPr>
            <w:tcW w:w="534" w:type="dxa"/>
            <w:shd w:val="clear" w:color="auto" w:fill="auto"/>
          </w:tcPr>
          <w:p w14:paraId="345F37B0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43E8292A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3C7FFC03" w14:textId="77777777" w:rsidR="00500E23" w:rsidRPr="00DC7CD2" w:rsidRDefault="00500E23" w:rsidP="00AA737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Osoba</w:t>
            </w:r>
            <w:r w:rsidR="00AA7375" w:rsidRPr="00DC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14F3CB12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67C22C0E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1F210FF8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00E23" w:rsidRPr="00DC7CD2" w14:paraId="6A515B65" w14:textId="77777777" w:rsidTr="00E876D9">
        <w:trPr>
          <w:trHeight w:val="756"/>
        </w:trPr>
        <w:tc>
          <w:tcPr>
            <w:tcW w:w="534" w:type="dxa"/>
            <w:shd w:val="clear" w:color="auto" w:fill="auto"/>
          </w:tcPr>
          <w:p w14:paraId="723487BC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44837A6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18BBAFD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8915407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E2C1D23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D66B3B1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80836F6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E3154E8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35932472" w14:textId="77777777" w:rsidR="00500E23" w:rsidRPr="00DC7CD2" w:rsidRDefault="00500E23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8E9ECEC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71330CD2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E7FD47E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907B786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81849AC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>Za Poskytovateľa:</w:t>
      </w:r>
    </w:p>
    <w:p w14:paraId="36CF3BF4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473BCBC5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5C050D05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48D16B75" w14:textId="77777777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5143DE6" w14:textId="77777777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.............................................................</w:t>
      </w:r>
      <w:r w:rsidRPr="00DC7CD2">
        <w:rPr>
          <w:rFonts w:ascii="Arial Narrow" w:hAnsi="Arial Narrow"/>
          <w:b/>
          <w:i/>
          <w:sz w:val="22"/>
          <w:szCs w:val="22"/>
        </w:rPr>
        <w:tab/>
      </w:r>
      <w:r w:rsidRPr="00DC7CD2">
        <w:rPr>
          <w:rFonts w:ascii="Arial Narrow" w:hAnsi="Arial Narrow"/>
          <w:b/>
          <w:i/>
          <w:sz w:val="22"/>
          <w:szCs w:val="22"/>
        </w:rPr>
        <w:tab/>
      </w:r>
    </w:p>
    <w:p w14:paraId="14976498" w14:textId="77777777" w:rsidR="009527E2" w:rsidRPr="00DC7CD2" w:rsidRDefault="009527E2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hAnsi="Arial Narrow"/>
          <w:i/>
          <w:iCs/>
          <w:sz w:val="22"/>
          <w:szCs w:val="22"/>
        </w:rPr>
        <w:tab/>
        <w:t xml:space="preserve">          </w:t>
      </w:r>
      <w:r w:rsidR="005B4153" w:rsidRPr="00DC7CD2">
        <w:rPr>
          <w:rFonts w:ascii="Arial Narrow" w:hAnsi="Arial Narrow"/>
          <w:i/>
          <w:iCs/>
          <w:sz w:val="22"/>
          <w:szCs w:val="22"/>
        </w:rPr>
        <w:t xml:space="preserve">                            </w:t>
      </w:r>
      <w:r w:rsidRPr="00DC7CD2">
        <w:rPr>
          <w:rFonts w:ascii="Arial Narrow" w:hAnsi="Arial Narrow"/>
          <w:i/>
          <w:iCs/>
          <w:sz w:val="22"/>
          <w:szCs w:val="22"/>
        </w:rPr>
        <w:t xml:space="preserve">  konateľ spoločnosti  </w:t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0EFACC00" w14:textId="77777777" w:rsidR="009527E2" w:rsidRPr="00DC7CD2" w:rsidRDefault="009527E2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4670D8FE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sectPr w:rsidR="009527E2" w:rsidRPr="00DC7CD2" w:rsidSect="00137061">
      <w:footerReference w:type="default" r:id="rId8"/>
      <w:footerReference w:type="first" r:id="rId9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4C5CF" w14:textId="77777777" w:rsidR="00FD042D" w:rsidRDefault="00FD042D" w:rsidP="00464EC7">
      <w:r>
        <w:separator/>
      </w:r>
    </w:p>
  </w:endnote>
  <w:endnote w:type="continuationSeparator" w:id="0">
    <w:p w14:paraId="0E13E677" w14:textId="77777777" w:rsidR="00FD042D" w:rsidRDefault="00FD042D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6FE1" w14:textId="390C6F15" w:rsidR="00532A4E" w:rsidRPr="00DC7CD2" w:rsidRDefault="00532A4E" w:rsidP="00532A4E">
    <w:pPr>
      <w:pStyle w:val="Pta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 xml:space="preserve">Príloha č.2 k SP: „Obstaranie </w:t>
    </w:r>
    <w:r w:rsidR="002B7695">
      <w:rPr>
        <w:rFonts w:ascii="Arial Narrow" w:hAnsi="Arial Narrow"/>
        <w:sz w:val="14"/>
        <w:szCs w:val="16"/>
      </w:rPr>
      <w:t>Technickej správy budov a servis zariadení“</w:t>
    </w:r>
    <w:r w:rsidR="00137061"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934D8A">
      <w:rPr>
        <w:rFonts w:ascii="Arial Narrow" w:hAnsi="Arial Narrow"/>
        <w:noProof/>
        <w:sz w:val="18"/>
        <w:szCs w:val="18"/>
      </w:rPr>
      <w:t>4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934D8A"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</w:p>
  <w:p w14:paraId="6E17D5D0" w14:textId="77777777" w:rsidR="00532A4E" w:rsidRPr="00137061" w:rsidRDefault="00532A4E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CCB0" w14:textId="0D77EEE3" w:rsidR="00532A4E" w:rsidRDefault="00532A4E" w:rsidP="00532A4E">
    <w:pPr>
      <w:pStyle w:val="Pta"/>
    </w:pPr>
    <w:r>
      <w:rPr>
        <w:rFonts w:ascii="Arial Narrow" w:hAnsi="Arial Narrow" w:cs="Arial Narrow"/>
        <w:sz w:val="14"/>
        <w:szCs w:val="16"/>
      </w:rPr>
      <w:t xml:space="preserve">Príloha č.2 k </w:t>
    </w:r>
    <w:r w:rsidRPr="006A56AB">
      <w:rPr>
        <w:rFonts w:ascii="Arial Narrow" w:hAnsi="Arial Narrow" w:cs="Arial Narrow"/>
        <w:sz w:val="14"/>
        <w:szCs w:val="16"/>
      </w:rPr>
      <w:t>SP: „</w:t>
    </w:r>
    <w:r w:rsidRPr="0076743B">
      <w:rPr>
        <w:rFonts w:ascii="Arial Narrow" w:hAnsi="Arial Narrow" w:cs="Arial Narrow"/>
        <w:sz w:val="14"/>
        <w:szCs w:val="16"/>
      </w:rPr>
      <w:t xml:space="preserve">Obstaranie </w:t>
    </w:r>
    <w:r w:rsidR="002B7695" w:rsidRPr="00DC7CD2">
      <w:rPr>
        <w:rFonts w:ascii="Arial Narrow" w:hAnsi="Arial Narrow"/>
        <w:sz w:val="14"/>
        <w:szCs w:val="16"/>
      </w:rPr>
      <w:t xml:space="preserve"> </w:t>
    </w:r>
    <w:r w:rsidR="002B7695">
      <w:rPr>
        <w:rFonts w:ascii="Arial Narrow" w:hAnsi="Arial Narrow"/>
        <w:sz w:val="14"/>
        <w:szCs w:val="16"/>
      </w:rPr>
      <w:t>Technickej správy budov a servis zariadení</w:t>
    </w:r>
    <w:r w:rsidR="002B7695" w:rsidRPr="006211AD">
      <w:rPr>
        <w:rFonts w:ascii="Arial Narrow" w:hAnsi="Arial Narrow" w:cs="Arial Narrow"/>
        <w:sz w:val="18"/>
        <w:szCs w:val="18"/>
      </w:rPr>
      <w:t xml:space="preserve">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934D8A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934D8A">
      <w:rPr>
        <w:rFonts w:ascii="Arial Narrow" w:hAnsi="Arial Narrow" w:cs="Arial Narrow"/>
        <w:noProof/>
        <w:sz w:val="18"/>
        <w:szCs w:val="18"/>
      </w:rPr>
      <w:t>12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737D7A6A" w14:textId="77777777" w:rsidR="00532A4E" w:rsidRDefault="00532A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8C14" w14:textId="77777777" w:rsidR="00FD042D" w:rsidRDefault="00FD042D" w:rsidP="00464EC7">
      <w:r>
        <w:separator/>
      </w:r>
    </w:p>
  </w:footnote>
  <w:footnote w:type="continuationSeparator" w:id="0">
    <w:p w14:paraId="76206ED4" w14:textId="77777777" w:rsidR="00FD042D" w:rsidRDefault="00FD042D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6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1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DC0EF6"/>
    <w:multiLevelType w:val="multilevel"/>
    <w:tmpl w:val="5EE4B4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0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2"/>
  </w:num>
  <w:num w:numId="4">
    <w:abstractNumId w:val="22"/>
  </w:num>
  <w:num w:numId="5">
    <w:abstractNumId w:val="7"/>
  </w:num>
  <w:num w:numId="6">
    <w:abstractNumId w:val="0"/>
  </w:num>
  <w:num w:numId="7">
    <w:abstractNumId w:val="9"/>
  </w:num>
  <w:num w:numId="8">
    <w:abstractNumId w:val="18"/>
  </w:num>
  <w:num w:numId="9">
    <w:abstractNumId w:val="5"/>
  </w:num>
  <w:num w:numId="10">
    <w:abstractNumId w:val="4"/>
  </w:num>
  <w:num w:numId="11">
    <w:abstractNumId w:val="24"/>
  </w:num>
  <w:num w:numId="12">
    <w:abstractNumId w:val="19"/>
  </w:num>
  <w:num w:numId="13">
    <w:abstractNumId w:val="14"/>
  </w:num>
  <w:num w:numId="14">
    <w:abstractNumId w:val="6"/>
  </w:num>
  <w:num w:numId="15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7"/>
  </w:num>
  <w:num w:numId="20">
    <w:abstractNumId w:val="21"/>
  </w:num>
  <w:num w:numId="21">
    <w:abstractNumId w:val="10"/>
  </w:num>
  <w:num w:numId="22">
    <w:abstractNumId w:val="20"/>
  </w:num>
  <w:num w:numId="23">
    <w:abstractNumId w:val="11"/>
  </w:num>
  <w:num w:numId="24">
    <w:abstractNumId w:val="12"/>
  </w:num>
  <w:num w:numId="25">
    <w:abstractNumId w:val="17"/>
  </w:num>
  <w:num w:numId="26">
    <w:abstractNumId w:val="23"/>
  </w:num>
  <w:num w:numId="27">
    <w:abstractNumId w:val="32"/>
  </w:num>
  <w:num w:numId="28">
    <w:abstractNumId w:val="30"/>
  </w:num>
  <w:num w:numId="29">
    <w:abstractNumId w:val="29"/>
  </w:num>
  <w:num w:numId="30">
    <w:abstractNumId w:val="8"/>
  </w:num>
  <w:num w:numId="31">
    <w:abstractNumId w:val="31"/>
  </w:num>
  <w:num w:numId="32">
    <w:abstractNumId w:val="25"/>
  </w:num>
  <w:num w:numId="33">
    <w:abstractNumId w:val="26"/>
  </w:num>
  <w:num w:numId="34">
    <w:abstractNumId w:val="15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45214"/>
    <w:rsid w:val="000605E9"/>
    <w:rsid w:val="00060995"/>
    <w:rsid w:val="00064331"/>
    <w:rsid w:val="000745A3"/>
    <w:rsid w:val="00084A1D"/>
    <w:rsid w:val="0009230E"/>
    <w:rsid w:val="000C3D22"/>
    <w:rsid w:val="000E63EA"/>
    <w:rsid w:val="001114CF"/>
    <w:rsid w:val="00112F4A"/>
    <w:rsid w:val="001171F3"/>
    <w:rsid w:val="00133C96"/>
    <w:rsid w:val="00137061"/>
    <w:rsid w:val="00151AA3"/>
    <w:rsid w:val="00171EDF"/>
    <w:rsid w:val="001B335A"/>
    <w:rsid w:val="001D3398"/>
    <w:rsid w:val="001F12D4"/>
    <w:rsid w:val="001F50D8"/>
    <w:rsid w:val="00200066"/>
    <w:rsid w:val="00210B9B"/>
    <w:rsid w:val="00211A29"/>
    <w:rsid w:val="00225769"/>
    <w:rsid w:val="0024058B"/>
    <w:rsid w:val="00242433"/>
    <w:rsid w:val="00291212"/>
    <w:rsid w:val="00293200"/>
    <w:rsid w:val="002A3C94"/>
    <w:rsid w:val="002B7695"/>
    <w:rsid w:val="002D2077"/>
    <w:rsid w:val="002F7618"/>
    <w:rsid w:val="003223B4"/>
    <w:rsid w:val="00322403"/>
    <w:rsid w:val="003354F4"/>
    <w:rsid w:val="003736DC"/>
    <w:rsid w:val="00377A3A"/>
    <w:rsid w:val="00387B00"/>
    <w:rsid w:val="0039225D"/>
    <w:rsid w:val="00392D8C"/>
    <w:rsid w:val="00407F67"/>
    <w:rsid w:val="0041187B"/>
    <w:rsid w:val="00432107"/>
    <w:rsid w:val="00437421"/>
    <w:rsid w:val="00446896"/>
    <w:rsid w:val="00464EC7"/>
    <w:rsid w:val="00466A68"/>
    <w:rsid w:val="00475C65"/>
    <w:rsid w:val="004815E6"/>
    <w:rsid w:val="00496279"/>
    <w:rsid w:val="004B43C5"/>
    <w:rsid w:val="004C4AC4"/>
    <w:rsid w:val="004E16E5"/>
    <w:rsid w:val="00500E23"/>
    <w:rsid w:val="00515EDE"/>
    <w:rsid w:val="00521C5E"/>
    <w:rsid w:val="00532A4E"/>
    <w:rsid w:val="00585803"/>
    <w:rsid w:val="0059540B"/>
    <w:rsid w:val="00595E8B"/>
    <w:rsid w:val="00596CB5"/>
    <w:rsid w:val="005A11AE"/>
    <w:rsid w:val="005A5F86"/>
    <w:rsid w:val="005B2F36"/>
    <w:rsid w:val="005B4153"/>
    <w:rsid w:val="005B4B6C"/>
    <w:rsid w:val="005D16AD"/>
    <w:rsid w:val="005E56A9"/>
    <w:rsid w:val="005E7BEA"/>
    <w:rsid w:val="005F71C0"/>
    <w:rsid w:val="00600259"/>
    <w:rsid w:val="00601A54"/>
    <w:rsid w:val="00621C6A"/>
    <w:rsid w:val="00671268"/>
    <w:rsid w:val="006737DD"/>
    <w:rsid w:val="00691510"/>
    <w:rsid w:val="00696395"/>
    <w:rsid w:val="00697AE2"/>
    <w:rsid w:val="006A270C"/>
    <w:rsid w:val="006A6470"/>
    <w:rsid w:val="006D3BCE"/>
    <w:rsid w:val="006D7F1E"/>
    <w:rsid w:val="00721A89"/>
    <w:rsid w:val="00722665"/>
    <w:rsid w:val="007257B8"/>
    <w:rsid w:val="00730045"/>
    <w:rsid w:val="00731330"/>
    <w:rsid w:val="00732C93"/>
    <w:rsid w:val="00734E8D"/>
    <w:rsid w:val="00740791"/>
    <w:rsid w:val="00752B09"/>
    <w:rsid w:val="00786AAD"/>
    <w:rsid w:val="007B179E"/>
    <w:rsid w:val="007C3204"/>
    <w:rsid w:val="007C66AA"/>
    <w:rsid w:val="007F7B7E"/>
    <w:rsid w:val="0082351D"/>
    <w:rsid w:val="00846409"/>
    <w:rsid w:val="008559C2"/>
    <w:rsid w:val="00855E91"/>
    <w:rsid w:val="008751FE"/>
    <w:rsid w:val="00875B13"/>
    <w:rsid w:val="00885B4B"/>
    <w:rsid w:val="00894688"/>
    <w:rsid w:val="008C5312"/>
    <w:rsid w:val="008C6D3B"/>
    <w:rsid w:val="008E0428"/>
    <w:rsid w:val="008F4134"/>
    <w:rsid w:val="00934D8A"/>
    <w:rsid w:val="009461ED"/>
    <w:rsid w:val="00951673"/>
    <w:rsid w:val="009527E2"/>
    <w:rsid w:val="00964A77"/>
    <w:rsid w:val="0097686E"/>
    <w:rsid w:val="009B292D"/>
    <w:rsid w:val="009E4F61"/>
    <w:rsid w:val="009E6502"/>
    <w:rsid w:val="009F4781"/>
    <w:rsid w:val="009F5A12"/>
    <w:rsid w:val="00A11178"/>
    <w:rsid w:val="00A261BF"/>
    <w:rsid w:val="00A41D39"/>
    <w:rsid w:val="00A62BAF"/>
    <w:rsid w:val="00A97195"/>
    <w:rsid w:val="00AA7375"/>
    <w:rsid w:val="00AE3783"/>
    <w:rsid w:val="00AF0614"/>
    <w:rsid w:val="00AF5E56"/>
    <w:rsid w:val="00B02FBB"/>
    <w:rsid w:val="00B06B49"/>
    <w:rsid w:val="00B32E8B"/>
    <w:rsid w:val="00B40719"/>
    <w:rsid w:val="00B51D8E"/>
    <w:rsid w:val="00B91794"/>
    <w:rsid w:val="00B91AD9"/>
    <w:rsid w:val="00BB1898"/>
    <w:rsid w:val="00BC24EA"/>
    <w:rsid w:val="00BC2828"/>
    <w:rsid w:val="00BF54BA"/>
    <w:rsid w:val="00C47999"/>
    <w:rsid w:val="00CB5880"/>
    <w:rsid w:val="00CB7AA7"/>
    <w:rsid w:val="00CC3472"/>
    <w:rsid w:val="00CD215D"/>
    <w:rsid w:val="00CE7CF1"/>
    <w:rsid w:val="00CF458E"/>
    <w:rsid w:val="00CF48E9"/>
    <w:rsid w:val="00D25EC1"/>
    <w:rsid w:val="00D333F3"/>
    <w:rsid w:val="00D8219D"/>
    <w:rsid w:val="00D83E2A"/>
    <w:rsid w:val="00D87D24"/>
    <w:rsid w:val="00D923BE"/>
    <w:rsid w:val="00DA03E4"/>
    <w:rsid w:val="00DC7CD2"/>
    <w:rsid w:val="00E07A52"/>
    <w:rsid w:val="00E20724"/>
    <w:rsid w:val="00E20D18"/>
    <w:rsid w:val="00E22463"/>
    <w:rsid w:val="00E37615"/>
    <w:rsid w:val="00E80348"/>
    <w:rsid w:val="00E865C0"/>
    <w:rsid w:val="00EE42A4"/>
    <w:rsid w:val="00F01500"/>
    <w:rsid w:val="00F0179E"/>
    <w:rsid w:val="00F13233"/>
    <w:rsid w:val="00F32B07"/>
    <w:rsid w:val="00F35FAC"/>
    <w:rsid w:val="00F41A81"/>
    <w:rsid w:val="00F42ABD"/>
    <w:rsid w:val="00F57DB0"/>
    <w:rsid w:val="00FC6BC6"/>
    <w:rsid w:val="00FD042D"/>
    <w:rsid w:val="00FD1613"/>
    <w:rsid w:val="00FD2D44"/>
    <w:rsid w:val="00FE5F46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731BE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AF5E5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1852-5FCD-4ECB-B7E9-DFCD3B90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</vt:lpstr>
    </vt:vector>
  </TitlesOfParts>
  <Company>MVSR</Company>
  <LinksUpToDate>false</LinksUpToDate>
  <CharactersWithSpaces>22570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</dc:title>
  <dc:creator>tomas.kundrat@minv.sk</dc:creator>
  <cp:lastModifiedBy>Tomáš Kundrát</cp:lastModifiedBy>
  <cp:revision>2</cp:revision>
  <cp:lastPrinted>2019-01-28T08:18:00Z</cp:lastPrinted>
  <dcterms:created xsi:type="dcterms:W3CDTF">2019-07-02T09:41:00Z</dcterms:created>
  <dcterms:modified xsi:type="dcterms:W3CDTF">2019-07-02T09:41:00Z</dcterms:modified>
</cp:coreProperties>
</file>