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EC55" w14:textId="77777777"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Príloha č. 4 súťažných podkladov</w:t>
      </w:r>
    </w:p>
    <w:p w14:paraId="6D1F3FC2" w14:textId="77777777"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Kritérium na vyhodnotenie ponúk, pravidlá jeho uplatnenie</w:t>
      </w:r>
    </w:p>
    <w:p w14:paraId="62DDEF3C" w14:textId="77777777"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772FB114" w14:textId="77777777" w:rsidR="00967912" w:rsidRPr="002F0FCC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BA935C3" w14:textId="77777777" w:rsidR="00967912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25807074" w14:textId="77777777" w:rsidR="00967912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76" w:hanging="576"/>
        <w:jc w:val="both"/>
      </w:pPr>
    </w:p>
    <w:p w14:paraId="4B66DA4C" w14:textId="77777777" w:rsidR="00967912" w:rsidRPr="00B023F3" w:rsidRDefault="00967912" w:rsidP="00967912">
      <w:pPr>
        <w:numPr>
          <w:ilvl w:val="1"/>
          <w:numId w:val="1"/>
        </w:numPr>
        <w:tabs>
          <w:tab w:val="clear" w:pos="576"/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023F3">
        <w:rPr>
          <w:rFonts w:ascii="Arial Narrow" w:hAnsi="Arial Narrow" w:cs="Arial"/>
          <w:sz w:val="22"/>
          <w:szCs w:val="22"/>
        </w:rPr>
        <w:t> v týchto súťažných podkladoch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týchto súťažných podkladoch.</w:t>
      </w:r>
    </w:p>
    <w:p w14:paraId="43D16C60" w14:textId="77777777" w:rsidR="00967912" w:rsidRPr="00B023F3" w:rsidRDefault="00967912" w:rsidP="00967912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Kritérium na vyhodnotenie ponúk:</w:t>
      </w:r>
    </w:p>
    <w:p w14:paraId="543785C0" w14:textId="77777777" w:rsidR="00967912" w:rsidRPr="00AF4A75" w:rsidRDefault="00967912" w:rsidP="00967912">
      <w:pPr>
        <w:pStyle w:val="Zarkazkladnhotextu2"/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Jediným kritériom na vyhodnotenie </w:t>
      </w:r>
      <w:r w:rsidRPr="00AF4A75">
        <w:rPr>
          <w:rFonts w:ascii="Arial Narrow" w:hAnsi="Arial Narrow" w:cs="Arial"/>
          <w:sz w:val="22"/>
          <w:szCs w:val="22"/>
        </w:rPr>
        <w:t>ponúk je</w:t>
      </w:r>
      <w:r w:rsidRPr="00AF4A75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>navrhovaná maximálna cena</w:t>
      </w:r>
      <w:r w:rsidRPr="00AF4A75">
        <w:rPr>
          <w:rFonts w:ascii="Arial Narrow" w:hAnsi="Arial Narrow" w:cs="Arial"/>
          <w:b/>
          <w:sz w:val="22"/>
          <w:szCs w:val="22"/>
        </w:rPr>
        <w:t xml:space="preserve"> celko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>m</w:t>
      </w:r>
      <w:r w:rsidRPr="00AF4A75">
        <w:rPr>
          <w:rFonts w:ascii="Arial Narrow" w:hAnsi="Arial Narrow" w:cs="Arial"/>
          <w:b/>
          <w:sz w:val="22"/>
          <w:szCs w:val="22"/>
        </w:rPr>
        <w:t xml:space="preserve"> za </w:t>
      </w:r>
      <w:r w:rsidR="007854CE"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dodanie 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>požadovan</w:t>
      </w:r>
      <w:r w:rsidR="007854CE" w:rsidRPr="00AF4A75">
        <w:rPr>
          <w:rFonts w:ascii="Arial Narrow" w:hAnsi="Arial Narrow" w:cs="Arial"/>
          <w:b/>
          <w:sz w:val="22"/>
          <w:szCs w:val="22"/>
          <w:lang w:val="sk-SK"/>
        </w:rPr>
        <w:t>ého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 predmet</w:t>
      </w:r>
      <w:r w:rsidR="007854CE" w:rsidRPr="00AF4A75">
        <w:rPr>
          <w:rFonts w:ascii="Arial Narrow" w:hAnsi="Arial Narrow" w:cs="Arial"/>
          <w:b/>
          <w:sz w:val="22"/>
          <w:szCs w:val="22"/>
          <w:lang w:val="sk-SK"/>
        </w:rPr>
        <w:t>u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 zákazky </w:t>
      </w:r>
      <w:r w:rsidR="00737ABA"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vajadrená </w:t>
      </w:r>
      <w:r w:rsidRPr="00AF4A75">
        <w:rPr>
          <w:rFonts w:ascii="Arial Narrow" w:hAnsi="Arial Narrow" w:cs="Arial"/>
          <w:b/>
          <w:sz w:val="22"/>
          <w:szCs w:val="22"/>
        </w:rPr>
        <w:t xml:space="preserve">v EUR </w:t>
      </w:r>
      <w:r w:rsidR="004E5960" w:rsidRPr="00AF4A75">
        <w:rPr>
          <w:rFonts w:ascii="Arial Narrow" w:hAnsi="Arial Narrow" w:cs="Arial"/>
          <w:b/>
          <w:sz w:val="22"/>
          <w:szCs w:val="22"/>
          <w:lang w:val="sk-SK"/>
        </w:rPr>
        <w:t>s</w:t>
      </w:r>
      <w:r w:rsidRPr="00AF4A75">
        <w:rPr>
          <w:rFonts w:ascii="Arial Narrow" w:hAnsi="Arial Narrow" w:cs="Arial"/>
          <w:b/>
          <w:sz w:val="22"/>
          <w:szCs w:val="22"/>
        </w:rPr>
        <w:t xml:space="preserve"> DPH</w:t>
      </w:r>
      <w:r w:rsidRPr="00AF4A75">
        <w:rPr>
          <w:rFonts w:ascii="Arial Narrow" w:hAnsi="Arial Narrow" w:cs="Arial"/>
          <w:sz w:val="22"/>
          <w:szCs w:val="22"/>
        </w:rPr>
        <w:t>, uvedená v ponuke uchádzača</w:t>
      </w:r>
      <w:r w:rsidRPr="00AF4A75">
        <w:rPr>
          <w:rFonts w:ascii="Arial Narrow" w:hAnsi="Arial Narrow" w:cs="Arial"/>
          <w:sz w:val="22"/>
          <w:szCs w:val="22"/>
          <w:lang w:val="sk-SK"/>
        </w:rPr>
        <w:t>,</w:t>
      </w:r>
      <w:r w:rsidRPr="00AF4A75">
        <w:rPr>
          <w:rFonts w:ascii="Arial Narrow" w:hAnsi="Arial Narrow" w:cs="Arial"/>
          <w:sz w:val="22"/>
          <w:szCs w:val="22"/>
        </w:rPr>
        <w:t xml:space="preserve"> </w:t>
      </w:r>
      <w:r w:rsidRPr="00AF4A75">
        <w:rPr>
          <w:rFonts w:ascii="Arial Narrow" w:hAnsi="Arial Narrow" w:cs="Arial"/>
          <w:sz w:val="22"/>
          <w:szCs w:val="22"/>
          <w:lang w:val="sk-SK"/>
        </w:rPr>
        <w:t>podľa</w:t>
      </w:r>
      <w:r w:rsidRPr="00AF4A75">
        <w:rPr>
          <w:rFonts w:ascii="Arial Narrow" w:hAnsi="Arial Narrow" w:cs="Arial"/>
          <w:sz w:val="22"/>
          <w:szCs w:val="22"/>
        </w:rPr>
        <w:t xml:space="preserve"> príloh</w:t>
      </w:r>
      <w:r w:rsidRPr="00AF4A75">
        <w:rPr>
          <w:rFonts w:ascii="Arial Narrow" w:hAnsi="Arial Narrow" w:cs="Arial"/>
          <w:sz w:val="22"/>
          <w:szCs w:val="22"/>
          <w:lang w:val="sk-SK"/>
        </w:rPr>
        <w:t>y</w:t>
      </w:r>
      <w:r w:rsidRPr="00AF4A75">
        <w:rPr>
          <w:rFonts w:ascii="Arial Narrow" w:hAnsi="Arial Narrow" w:cs="Arial"/>
          <w:sz w:val="22"/>
          <w:szCs w:val="22"/>
        </w:rPr>
        <w:t xml:space="preserve"> č. 3</w:t>
      </w:r>
      <w:r w:rsidRPr="00AF4A75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AF4A75">
        <w:rPr>
          <w:rFonts w:ascii="Arial Narrow" w:hAnsi="Arial Narrow" w:cs="Arial"/>
          <w:sz w:val="22"/>
          <w:szCs w:val="22"/>
        </w:rPr>
        <w:t>týchto súťažných podkladov.</w:t>
      </w:r>
    </w:p>
    <w:p w14:paraId="7112FFA6" w14:textId="77777777" w:rsidR="00967912" w:rsidRPr="00AF4A75" w:rsidRDefault="00967912" w:rsidP="00967912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AF4A75">
        <w:rPr>
          <w:rFonts w:ascii="Arial Narrow" w:hAnsi="Arial Narrow" w:cs="Arial"/>
          <w:sz w:val="22"/>
          <w:szCs w:val="22"/>
        </w:rPr>
        <w:t xml:space="preserve">Všetky ceny uvedené v ponuke uchádzača podľa prílohy č. 3 týchto súťažných podkladov musia byť zaokrúhlené na dve desatinné miesta. </w:t>
      </w:r>
    </w:p>
    <w:p w14:paraId="00E66889" w14:textId="1E041729" w:rsidR="00967912" w:rsidRPr="00AF4A75" w:rsidRDefault="005B784E" w:rsidP="00967912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</w:t>
      </w:r>
      <w:r w:rsidR="00967912" w:rsidRPr="00AF4A75">
        <w:rPr>
          <w:rFonts w:ascii="Arial Narrow" w:hAnsi="Arial Narrow" w:cs="Arial"/>
          <w:sz w:val="22"/>
          <w:szCs w:val="22"/>
        </w:rPr>
        <w:t>.3    Pravidlá na uplatnenie kritéria:</w:t>
      </w:r>
    </w:p>
    <w:p w14:paraId="22451288" w14:textId="77777777" w:rsidR="00967912" w:rsidRPr="00AF4A75" w:rsidRDefault="00967912" w:rsidP="00967912">
      <w:pPr>
        <w:pStyle w:val="Odsekzoznamu"/>
        <w:tabs>
          <w:tab w:val="left" w:pos="708"/>
        </w:tabs>
        <w:spacing w:after="60"/>
        <w:ind w:left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Maximálna cena celkom za </w:t>
      </w:r>
      <w:r w:rsidR="007854CE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dodanie </w:t>
      </w: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požadovan</w:t>
      </w:r>
      <w:r w:rsidR="007854CE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ého</w:t>
      </w: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predmet</w:t>
      </w:r>
      <w:r w:rsidR="007854CE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u</w:t>
      </w: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zákazky vyjadrená</w:t>
      </w:r>
      <w:r w:rsidRPr="00AF4A75">
        <w:rPr>
          <w:rFonts w:ascii="Arial Narrow" w:hAnsi="Arial Narrow" w:cs="Arial"/>
          <w:b/>
          <w:sz w:val="22"/>
          <w:szCs w:val="22"/>
          <w:u w:val="single"/>
        </w:rPr>
        <w:t xml:space="preserve"> v EUR </w:t>
      </w:r>
      <w:r w:rsidR="004E5960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s</w:t>
      </w:r>
      <w:r w:rsidRPr="00AF4A75">
        <w:rPr>
          <w:rFonts w:ascii="Arial Narrow" w:hAnsi="Arial Narrow" w:cs="Arial"/>
          <w:b/>
          <w:sz w:val="22"/>
          <w:szCs w:val="22"/>
          <w:u w:val="single"/>
        </w:rPr>
        <w:t xml:space="preserve"> DPH</w:t>
      </w:r>
    </w:p>
    <w:p w14:paraId="4EE4BF2D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AF4A75">
        <w:rPr>
          <w:rFonts w:ascii="Arial Narrow" w:hAnsi="Arial Narrow"/>
          <w:b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b/>
          <w:sz w:val="22"/>
          <w:szCs w:val="22"/>
        </w:rPr>
        <w:t xml:space="preserve">dodanie </w:t>
      </w:r>
      <w:r w:rsidRPr="00AF4A75">
        <w:rPr>
          <w:rFonts w:ascii="Arial Narrow" w:hAnsi="Arial Narrow"/>
          <w:b/>
          <w:sz w:val="22"/>
          <w:szCs w:val="22"/>
        </w:rPr>
        <w:t>požadovan</w:t>
      </w:r>
      <w:r w:rsidR="007854CE" w:rsidRPr="00AF4A75">
        <w:rPr>
          <w:rFonts w:ascii="Arial Narrow" w:hAnsi="Arial Narrow"/>
          <w:b/>
          <w:sz w:val="22"/>
          <w:szCs w:val="22"/>
        </w:rPr>
        <w:t>ého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 w:rsidRPr="00AF4A75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za prvú </w:t>
      </w:r>
      <w:r w:rsidRPr="00AF4A75">
        <w:rPr>
          <w:rFonts w:ascii="Arial Narrow" w:hAnsi="Arial Narrow"/>
          <w:sz w:val="22"/>
          <w:szCs w:val="22"/>
        </w:rPr>
        <w:t>(úspešný uchádzač – prvý v poradí)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AF4A75">
        <w:rPr>
          <w:rFonts w:ascii="Arial Narrow" w:hAnsi="Arial Narrow"/>
          <w:b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b/>
          <w:sz w:val="22"/>
          <w:szCs w:val="22"/>
        </w:rPr>
        <w:t xml:space="preserve">dodanie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 w:rsidRPr="00AF4A75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za druhú </w:t>
      </w:r>
      <w:r w:rsidRPr="00AF4A75">
        <w:rPr>
          <w:rFonts w:ascii="Arial Narrow" w:hAnsi="Arial Narrow"/>
          <w:sz w:val="22"/>
          <w:szCs w:val="22"/>
        </w:rPr>
        <w:t>(prvý neúspešný uchádzač – druhý v poradí)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F4A75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ponuku s tretou najnižšou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AF4A75">
        <w:rPr>
          <w:rFonts w:ascii="Arial Narrow" w:hAnsi="Arial Narrow"/>
          <w:b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b/>
          <w:sz w:val="22"/>
          <w:szCs w:val="22"/>
        </w:rPr>
        <w:t xml:space="preserve">dodanie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 w:rsidRPr="00AF4A75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za tretiu </w:t>
      </w:r>
      <w:r w:rsidRPr="00AF4A75">
        <w:rPr>
          <w:rFonts w:ascii="Arial Narrow" w:hAnsi="Arial Narrow"/>
          <w:sz w:val="22"/>
          <w:szCs w:val="22"/>
        </w:rPr>
        <w:t>(druhý neúspešný uchádzač – tretí v poradí)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, atď. </w:t>
      </w:r>
      <w:bookmarkStart w:id="0" w:name="_Hlk523593790"/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a to na základe uchádzačom/uchádzačmi vyplneného návrhu na </w:t>
      </w:r>
      <w:r w:rsidRPr="00AF4A75">
        <w:rPr>
          <w:rFonts w:ascii="Arial Narrow" w:hAnsi="Arial Narrow" w:cs="Arial"/>
          <w:sz w:val="22"/>
        </w:rPr>
        <w:t xml:space="preserve">plnenie kritéria (Maximálna cena celkom </w:t>
      </w:r>
      <w:r w:rsidRPr="00AF4A75">
        <w:rPr>
          <w:rFonts w:ascii="Arial Narrow" w:hAnsi="Arial Narrow"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sz w:val="22"/>
          <w:szCs w:val="22"/>
        </w:rPr>
        <w:t xml:space="preserve">dodanie </w:t>
      </w:r>
      <w:r w:rsidRPr="00AF4A75">
        <w:rPr>
          <w:rFonts w:ascii="Arial Narrow" w:hAnsi="Arial Narrow"/>
          <w:sz w:val="22"/>
          <w:szCs w:val="22"/>
        </w:rPr>
        <w:t>požadovan</w:t>
      </w:r>
      <w:r w:rsidR="007854CE" w:rsidRPr="00AF4A75">
        <w:rPr>
          <w:rFonts w:ascii="Arial Narrow" w:hAnsi="Arial Narrow"/>
          <w:sz w:val="22"/>
          <w:szCs w:val="22"/>
        </w:rPr>
        <w:t>ého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737ABA" w:rsidRPr="00AF4A75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AF4A75">
        <w:rPr>
          <w:rFonts w:ascii="Arial Narrow" w:hAnsi="Arial Narrow" w:cs="Arial"/>
          <w:sz w:val="22"/>
        </w:rPr>
        <w:t xml:space="preserve"> v EUR </w:t>
      </w:r>
      <w:r w:rsidR="004E5960" w:rsidRPr="00AF4A75">
        <w:rPr>
          <w:rFonts w:ascii="Arial Narrow" w:hAnsi="Arial Narrow" w:cs="Arial"/>
          <w:sz w:val="22"/>
        </w:rPr>
        <w:t>s</w:t>
      </w:r>
      <w:r w:rsidRPr="00AF4A75">
        <w:rPr>
          <w:rFonts w:ascii="Arial Narrow" w:hAnsi="Arial Narrow" w:cs="Arial"/>
          <w:sz w:val="22"/>
        </w:rPr>
        <w:t xml:space="preserve"> DPH) podľa šablóny s názvom „Hodnotiace kritériá“ uvedenej v rámci </w:t>
      </w:r>
      <w:r w:rsidRPr="00AF4A75">
        <w:rPr>
          <w:rFonts w:ascii="Arial Narrow" w:hAnsi="Arial Narrow" w:cs="Arial"/>
          <w:b/>
          <w:bCs/>
          <w:sz w:val="22"/>
        </w:rPr>
        <w:t>šablóny/formuláru ponuky s názvom „Ponuka“ v systéme EKS v súlade s týmito</w:t>
      </w:r>
      <w:r w:rsidRPr="00B023F3">
        <w:rPr>
          <w:rFonts w:ascii="Arial Narrow" w:hAnsi="Arial Narrow" w:cs="Arial"/>
          <w:b/>
          <w:bCs/>
          <w:sz w:val="22"/>
        </w:rPr>
        <w:t xml:space="preserve"> súťažnými podkladmi</w:t>
      </w:r>
      <w:bookmarkEnd w:id="0"/>
      <w:r w:rsidRPr="00B023F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8870989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F85A962" w14:textId="0372918D" w:rsidR="00967912" w:rsidRPr="00B023F3" w:rsidRDefault="00967912" w:rsidP="00967912">
      <w:pPr>
        <w:pStyle w:val="Default"/>
        <w:spacing w:after="120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B023F3">
        <w:rPr>
          <w:rFonts w:ascii="Arial Narrow" w:hAnsi="Arial Narrow"/>
          <w:color w:val="auto"/>
          <w:sz w:val="22"/>
          <w:szCs w:val="22"/>
        </w:rPr>
        <w:t>Komisia odporučí prijať ponuku uchádzača, ktorý vo svojej ponuke ponúkol/uviedol najnižšiu cenu, umiestnil sa v poradí na prvom mieste, splnil podmienky účasti a ktorého členovia komisie s právom vyhodnocovať ponuky  označili zároveň za úspešného uchádzača.</w:t>
      </w:r>
    </w:p>
    <w:p w14:paraId="35BFDB8F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360" w:firstLine="207"/>
        <w:jc w:val="both"/>
        <w:rPr>
          <w:rFonts w:ascii="Arial Narrow" w:hAnsi="Arial Narrow" w:cs="Arial"/>
          <w:sz w:val="22"/>
          <w:szCs w:val="22"/>
        </w:rPr>
      </w:pPr>
    </w:p>
    <w:p w14:paraId="1C56D751" w14:textId="77777777" w:rsidR="00967912" w:rsidRPr="00AF4A75" w:rsidRDefault="00967912" w:rsidP="00967912">
      <w:pPr>
        <w:ind w:left="567"/>
        <w:jc w:val="both"/>
        <w:rPr>
          <w:rFonts w:ascii="Arial Narrow" w:hAnsi="Arial Narrow" w:cs="Arial Narrow"/>
          <w:sz w:val="22"/>
          <w:szCs w:val="22"/>
          <w:u w:val="single"/>
        </w:rPr>
      </w:pPr>
      <w:bookmarkStart w:id="1" w:name="_Hlk519944450"/>
      <w:r w:rsidRPr="00AF4A75">
        <w:rPr>
          <w:rFonts w:ascii="Arial Narrow" w:hAnsi="Arial Narrow" w:cs="Arial Narrow"/>
          <w:sz w:val="22"/>
          <w:szCs w:val="22"/>
          <w:u w:val="single"/>
        </w:rPr>
        <w:t>V prípade rovnosti maximálnych cien celkom u viacerých uchádzačov</w:t>
      </w:r>
      <w:r w:rsidR="00686A74" w:rsidRPr="00AF4A75">
        <w:rPr>
          <w:rFonts w:ascii="Arial Narrow" w:hAnsi="Arial Narrow" w:cs="Arial Narrow"/>
          <w:sz w:val="22"/>
          <w:szCs w:val="22"/>
          <w:u w:val="single"/>
        </w:rPr>
        <w:t>,</w:t>
      </w:r>
      <w:r w:rsidRPr="00AF4A75">
        <w:rPr>
          <w:rFonts w:ascii="Arial Narrow" w:hAnsi="Arial Narrow" w:cs="Arial Narrow"/>
          <w:sz w:val="22"/>
          <w:szCs w:val="22"/>
          <w:u w:val="single"/>
        </w:rPr>
        <w:t xml:space="preserve"> rozhoduje o poradí uchádzačov: </w:t>
      </w:r>
    </w:p>
    <w:bookmarkEnd w:id="1"/>
    <w:p w14:paraId="4A8EF426" w14:textId="6BBA8B2F" w:rsidR="00B43E89" w:rsidRPr="00B53B68" w:rsidRDefault="00B43E89" w:rsidP="00686A74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AF4A75">
        <w:rPr>
          <w:rFonts w:ascii="Arial Narrow" w:hAnsi="Arial Narrow" w:cs="Arial Narrow"/>
          <w:sz w:val="22"/>
          <w:szCs w:val="22"/>
        </w:rPr>
        <w:t xml:space="preserve">maximálna cena celkom za </w:t>
      </w:r>
      <w:r w:rsidRPr="005B784E">
        <w:rPr>
          <w:rFonts w:ascii="Arial Narrow" w:hAnsi="Arial Narrow" w:cs="Arial Narrow"/>
          <w:sz w:val="22"/>
          <w:szCs w:val="22"/>
        </w:rPr>
        <w:t xml:space="preserve">položku č. </w:t>
      </w:r>
      <w:r w:rsidR="005B784E" w:rsidRPr="005B784E">
        <w:rPr>
          <w:rFonts w:ascii="Arial Narrow" w:hAnsi="Arial Narrow" w:cs="Arial Narrow"/>
          <w:sz w:val="22"/>
          <w:szCs w:val="22"/>
          <w:lang w:val="sk-SK"/>
        </w:rPr>
        <w:t>7</w:t>
      </w:r>
      <w:r w:rsidR="00A97DF3" w:rsidRPr="005B784E">
        <w:rPr>
          <w:rFonts w:ascii="Arial Narrow" w:hAnsi="Arial Narrow" w:cs="Arial Narrow"/>
          <w:sz w:val="22"/>
          <w:szCs w:val="22"/>
        </w:rPr>
        <w:t>.</w:t>
      </w:r>
      <w:r w:rsidR="005B784E" w:rsidRPr="005B784E">
        <w:t xml:space="preserve"> </w:t>
      </w:r>
      <w:r w:rsidR="005B784E" w:rsidRPr="005B784E">
        <w:rPr>
          <w:rFonts w:ascii="Arial Narrow" w:hAnsi="Arial Narrow" w:cs="Arial Narrow"/>
          <w:sz w:val="22"/>
          <w:szCs w:val="22"/>
        </w:rPr>
        <w:t xml:space="preserve">Chlieb pšenično-ražný krájaný </w:t>
      </w:r>
      <w:r w:rsidR="005B784E">
        <w:rPr>
          <w:rFonts w:ascii="Arial Narrow" w:hAnsi="Arial Narrow" w:cs="Arial Narrow"/>
          <w:sz w:val="22"/>
          <w:szCs w:val="22"/>
          <w:lang w:val="sk-SK"/>
        </w:rPr>
        <w:t xml:space="preserve"> min. </w:t>
      </w:r>
      <w:r w:rsidR="005B784E" w:rsidRPr="005B784E">
        <w:rPr>
          <w:rFonts w:ascii="Arial Narrow" w:hAnsi="Arial Narrow" w:cs="Arial Narrow"/>
          <w:sz w:val="22"/>
          <w:szCs w:val="22"/>
        </w:rPr>
        <w:t>1000 g</w:t>
      </w:r>
      <w:r w:rsidR="005B784E">
        <w:rPr>
          <w:rFonts w:ascii="Arial Narrow" w:hAnsi="Arial Narrow" w:cs="Arial Narrow"/>
          <w:sz w:val="22"/>
          <w:szCs w:val="22"/>
          <w:lang w:val="sk-SK"/>
        </w:rPr>
        <w:t>,</w:t>
      </w:r>
      <w:r w:rsidR="00A97DF3" w:rsidRPr="00B53B68">
        <w:rPr>
          <w:rFonts w:ascii="Arial Narrow" w:hAnsi="Arial Narrow" w:cs="Arial Narrow"/>
          <w:sz w:val="22"/>
          <w:szCs w:val="22"/>
        </w:rPr>
        <w:t xml:space="preserve"> </w:t>
      </w:r>
      <w:r w:rsidRPr="00B53B68">
        <w:rPr>
          <w:rFonts w:ascii="Arial Narrow" w:hAnsi="Arial Narrow" w:cs="Arial Narrow"/>
          <w:sz w:val="22"/>
          <w:szCs w:val="22"/>
        </w:rPr>
        <w:t xml:space="preserve"> uvedenú v EUR s DPH </w:t>
      </w:r>
      <w:r w:rsidR="00686A74" w:rsidRPr="00B53B68">
        <w:rPr>
          <w:rFonts w:ascii="Arial Narrow" w:hAnsi="Arial Narrow" w:cs="Arial Narrow"/>
          <w:sz w:val="22"/>
          <w:szCs w:val="22"/>
          <w:lang w:val="sk-SK"/>
        </w:rPr>
        <w:t>podľa</w:t>
      </w:r>
      <w:r w:rsidRPr="00B53B68">
        <w:rPr>
          <w:rFonts w:ascii="Arial Narrow" w:hAnsi="Arial Narrow" w:cs="Arial Narrow"/>
          <w:sz w:val="22"/>
          <w:szCs w:val="22"/>
        </w:rPr>
        <w:t xml:space="preserve"> týchto súťažných podkladov.</w:t>
      </w:r>
    </w:p>
    <w:p w14:paraId="693938B5" w14:textId="77777777" w:rsidR="00B43E89" w:rsidRPr="00B53B68" w:rsidRDefault="00B43E89" w:rsidP="00BA58D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</w:p>
    <w:sectPr w:rsidR="00B43E89" w:rsidRPr="00B5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33D2A"/>
    <w:multiLevelType w:val="hybridMultilevel"/>
    <w:tmpl w:val="F6D85662"/>
    <w:lvl w:ilvl="0" w:tplc="2E0E56E4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 Narrow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2"/>
    <w:rsid w:val="00064A90"/>
    <w:rsid w:val="000B7454"/>
    <w:rsid w:val="000D6217"/>
    <w:rsid w:val="001B4003"/>
    <w:rsid w:val="00393312"/>
    <w:rsid w:val="003F1E3C"/>
    <w:rsid w:val="004E5960"/>
    <w:rsid w:val="005B784E"/>
    <w:rsid w:val="00686A74"/>
    <w:rsid w:val="00727654"/>
    <w:rsid w:val="00737ABA"/>
    <w:rsid w:val="007854CE"/>
    <w:rsid w:val="007A3D00"/>
    <w:rsid w:val="007A720E"/>
    <w:rsid w:val="007F04EC"/>
    <w:rsid w:val="00967912"/>
    <w:rsid w:val="00992C31"/>
    <w:rsid w:val="00A97DF3"/>
    <w:rsid w:val="00AE6869"/>
    <w:rsid w:val="00AF4A75"/>
    <w:rsid w:val="00AF6FDF"/>
    <w:rsid w:val="00B43E89"/>
    <w:rsid w:val="00B53B68"/>
    <w:rsid w:val="00BA58D2"/>
    <w:rsid w:val="00C15594"/>
    <w:rsid w:val="00C36C07"/>
    <w:rsid w:val="00C910AC"/>
    <w:rsid w:val="00CC2A7A"/>
    <w:rsid w:val="00E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D333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2019-06-12T15:54:00Z</dcterms:created>
  <dcterms:modified xsi:type="dcterms:W3CDTF">2021-03-28T17:37:00Z</dcterms:modified>
</cp:coreProperties>
</file>