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46" w:rsidRPr="00CF4646" w:rsidRDefault="00CF4646" w:rsidP="00CF464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overflowPunct/>
        <w:autoSpaceDE/>
        <w:autoSpaceDN/>
        <w:adjustRightInd/>
        <w:spacing w:before="120"/>
        <w:jc w:val="right"/>
        <w:textAlignment w:val="auto"/>
        <w:rPr>
          <w:rFonts w:ascii="Arial Narrow" w:hAnsi="Arial Narrow" w:cs="Arial"/>
          <w:lang w:eastAsia="cs-CZ"/>
        </w:rPr>
      </w:pPr>
      <w:r w:rsidRPr="00CF4646">
        <w:rPr>
          <w:rFonts w:ascii="Arial Narrow" w:hAnsi="Arial Narrow" w:cs="Arial"/>
          <w:lang w:eastAsia="cs-CZ"/>
        </w:rPr>
        <w:t>Príloha č. 2 súťažných podkladov</w:t>
      </w:r>
    </w:p>
    <w:p w:rsidR="00CF4646" w:rsidRDefault="00CF4646" w:rsidP="00CF4646">
      <w:pPr>
        <w:widowControl w:val="0"/>
        <w:overflowPunct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</w:p>
    <w:p w:rsidR="00863CA6" w:rsidRPr="00CF4646" w:rsidRDefault="00863CA6" w:rsidP="00CF4646">
      <w:pPr>
        <w:widowControl w:val="0"/>
        <w:overflowPunct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</w:p>
    <w:p w:rsidR="00CF4646" w:rsidRPr="00CF4646" w:rsidRDefault="002B7A22" w:rsidP="00CF4646">
      <w:pPr>
        <w:overflowPunct/>
        <w:autoSpaceDE/>
        <w:autoSpaceDN/>
        <w:adjustRightInd/>
        <w:jc w:val="center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CF4646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CF4646" w:rsidRPr="00CF4646">
        <w:rPr>
          <w:rFonts w:ascii="Arial Narrow" w:eastAsia="Calibri" w:hAnsi="Arial Narrow"/>
          <w:sz w:val="22"/>
          <w:szCs w:val="22"/>
          <w:lang w:eastAsia="en-US"/>
        </w:rPr>
        <w:t>(Návrh)</w:t>
      </w:r>
    </w:p>
    <w:p w:rsidR="00CF4646" w:rsidRPr="00CF4646" w:rsidRDefault="00CF4646" w:rsidP="00CF4646">
      <w:pPr>
        <w:overflowPunct/>
        <w:autoSpaceDE/>
        <w:autoSpaceDN/>
        <w:adjustRightInd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</w:p>
    <w:p w:rsidR="00CF4646" w:rsidRPr="00CF4646" w:rsidRDefault="00CF4646" w:rsidP="00CF4646">
      <w:pPr>
        <w:overflowPunct/>
        <w:autoSpaceDE/>
        <w:autoSpaceDN/>
        <w:adjustRightInd/>
        <w:jc w:val="center"/>
        <w:textAlignment w:val="auto"/>
        <w:rPr>
          <w:rFonts w:ascii="Arial Narrow" w:eastAsia="Calibri" w:hAnsi="Arial Narrow"/>
          <w:b/>
          <w:sz w:val="40"/>
          <w:szCs w:val="40"/>
          <w:lang w:eastAsia="en-US"/>
        </w:rPr>
      </w:pPr>
      <w:r w:rsidRPr="00CF4646">
        <w:rPr>
          <w:rFonts w:ascii="Arial Narrow" w:eastAsia="Calibri" w:hAnsi="Arial Narrow"/>
          <w:b/>
          <w:sz w:val="40"/>
          <w:szCs w:val="40"/>
          <w:lang w:eastAsia="en-US"/>
        </w:rPr>
        <w:t>Rámcová dohoda</w:t>
      </w:r>
    </w:p>
    <w:p w:rsidR="00CF4646" w:rsidRPr="00DE444C" w:rsidRDefault="00DE444C" w:rsidP="00DE444C">
      <w:pPr>
        <w:overflowPunct/>
        <w:autoSpaceDE/>
        <w:autoSpaceDN/>
        <w:adjustRightInd/>
        <w:jc w:val="center"/>
        <w:textAlignment w:val="auto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DE444C">
        <w:rPr>
          <w:rFonts w:ascii="Arial Narrow" w:eastAsia="Calibri" w:hAnsi="Arial Narrow"/>
          <w:b/>
          <w:sz w:val="22"/>
          <w:szCs w:val="22"/>
          <w:lang w:eastAsia="en-US"/>
        </w:rPr>
        <w:t>č.</w:t>
      </w:r>
    </w:p>
    <w:p w:rsidR="00CF4646" w:rsidRPr="00CF4646" w:rsidRDefault="00CF4646" w:rsidP="00CF4646">
      <w:pPr>
        <w:overflowPunct/>
        <w:autoSpaceDE/>
        <w:autoSpaceDN/>
        <w:adjustRightInd/>
        <w:jc w:val="center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CF4646">
        <w:rPr>
          <w:rFonts w:ascii="Arial Narrow" w:eastAsia="Calibri" w:hAnsi="Arial Narrow"/>
          <w:sz w:val="22"/>
          <w:szCs w:val="22"/>
          <w:lang w:eastAsia="en-US"/>
        </w:rPr>
        <w:t xml:space="preserve">sa uzatvára podľa § 269 ods. 2 Obchodného zákonníka a § 83 zákona č. 343/2015 Z. z. o verejnom obstarávaní a o zmene a doplnení niektorých zákonov v znení </w:t>
      </w:r>
      <w:r w:rsidR="00325FD7">
        <w:rPr>
          <w:rFonts w:ascii="Arial Narrow" w:eastAsia="Calibri" w:hAnsi="Arial Narrow"/>
          <w:sz w:val="22"/>
          <w:szCs w:val="22"/>
          <w:lang w:eastAsia="en-US"/>
        </w:rPr>
        <w:t>neskorších predpisov</w:t>
      </w:r>
      <w:r w:rsidRPr="00CF4646">
        <w:rPr>
          <w:rFonts w:ascii="Arial Narrow" w:eastAsia="Calibri" w:hAnsi="Arial Narrow"/>
          <w:sz w:val="22"/>
          <w:szCs w:val="22"/>
          <w:lang w:eastAsia="en-US"/>
        </w:rPr>
        <w:t xml:space="preserve"> (ďalej len „zákon č. 343/2015 Z. z.“) </w:t>
      </w:r>
      <w:r w:rsidRPr="00CF4646">
        <w:rPr>
          <w:rFonts w:ascii="Arial Narrow" w:eastAsia="Calibri" w:hAnsi="Arial Narrow"/>
          <w:sz w:val="22"/>
          <w:szCs w:val="22"/>
          <w:lang w:eastAsia="en-US"/>
        </w:rPr>
        <w:br/>
        <w:t>(ďalej len „rámcová dohoda“)</w:t>
      </w:r>
    </w:p>
    <w:p w:rsidR="00CF4646" w:rsidRPr="00CF4646" w:rsidRDefault="00CF4646" w:rsidP="00CF4646">
      <w:pPr>
        <w:overflowPunct/>
        <w:autoSpaceDE/>
        <w:autoSpaceDN/>
        <w:adjustRightInd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</w:p>
    <w:p w:rsidR="00CF4646" w:rsidRPr="00CF4646" w:rsidRDefault="00CF4646" w:rsidP="00CF4646">
      <w:pPr>
        <w:overflowPunct/>
        <w:autoSpaceDE/>
        <w:autoSpaceDN/>
        <w:adjustRightInd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</w:p>
    <w:p w:rsidR="00CF4646" w:rsidRPr="00CF4646" w:rsidRDefault="00CF4646" w:rsidP="00CF4646">
      <w:pPr>
        <w:overflowPunct/>
        <w:autoSpaceDE/>
        <w:autoSpaceDN/>
        <w:adjustRightInd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</w:p>
    <w:p w:rsidR="00CF4646" w:rsidRPr="00CF4646" w:rsidRDefault="00CF4646" w:rsidP="00CF4646">
      <w:pPr>
        <w:overflowPunct/>
        <w:autoSpaceDE/>
        <w:autoSpaceDN/>
        <w:adjustRightInd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</w:p>
    <w:p w:rsidR="00CF4646" w:rsidRPr="00CF4646" w:rsidRDefault="00CF4646" w:rsidP="00CF4646">
      <w:pPr>
        <w:overflowPunct/>
        <w:autoSpaceDE/>
        <w:autoSpaceDN/>
        <w:adjustRightInd/>
        <w:jc w:val="center"/>
        <w:textAlignment w:val="auto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CF4646">
        <w:rPr>
          <w:rFonts w:ascii="Arial Narrow" w:eastAsia="Calibri" w:hAnsi="Arial Narrow"/>
          <w:b/>
          <w:sz w:val="28"/>
          <w:szCs w:val="28"/>
          <w:lang w:eastAsia="en-US"/>
        </w:rPr>
        <w:t xml:space="preserve">Zmluvné strany </w:t>
      </w:r>
    </w:p>
    <w:p w:rsidR="00CF4646" w:rsidRPr="00CF4646" w:rsidRDefault="00CF4646" w:rsidP="00CF4646">
      <w:pPr>
        <w:overflowPunct/>
        <w:autoSpaceDE/>
        <w:autoSpaceDN/>
        <w:adjustRightInd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</w:p>
    <w:p w:rsidR="00CF4646" w:rsidRPr="00CF4646" w:rsidRDefault="00CF4646" w:rsidP="00CF4646">
      <w:pPr>
        <w:overflowPunct/>
        <w:autoSpaceDE/>
        <w:autoSpaceDN/>
        <w:adjustRightInd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</w:p>
    <w:p w:rsidR="00DE444C" w:rsidRPr="00DE444C" w:rsidRDefault="00DE444C" w:rsidP="00DE444C">
      <w:pPr>
        <w:overflowPunct/>
        <w:autoSpaceDE/>
        <w:autoSpaceDN/>
        <w:adjustRightInd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DE444C">
        <w:rPr>
          <w:rFonts w:ascii="Arial Narrow" w:eastAsia="Calibri" w:hAnsi="Arial Narrow"/>
          <w:sz w:val="22"/>
          <w:szCs w:val="22"/>
          <w:lang w:eastAsia="en-US"/>
        </w:rPr>
        <w:t>Objednávateľ:</w:t>
      </w:r>
      <w:r w:rsidRPr="00DE444C">
        <w:rPr>
          <w:rFonts w:ascii="Arial Narrow" w:eastAsia="Calibri" w:hAnsi="Arial Narrow"/>
          <w:sz w:val="22"/>
          <w:szCs w:val="22"/>
          <w:lang w:eastAsia="en-US"/>
        </w:rPr>
        <w:tab/>
      </w:r>
      <w:r w:rsidRPr="00DE444C">
        <w:rPr>
          <w:rFonts w:ascii="Arial Narrow" w:eastAsia="Calibri" w:hAnsi="Arial Narrow"/>
          <w:sz w:val="22"/>
          <w:szCs w:val="22"/>
          <w:lang w:eastAsia="en-US"/>
        </w:rPr>
        <w:tab/>
      </w:r>
      <w:r w:rsidRPr="00DE444C">
        <w:rPr>
          <w:rFonts w:ascii="Arial Narrow" w:eastAsia="Calibri" w:hAnsi="Arial Narrow"/>
          <w:sz w:val="22"/>
          <w:szCs w:val="22"/>
          <w:lang w:eastAsia="en-US"/>
        </w:rPr>
        <w:tab/>
        <w:t>Slovenská republika</w:t>
      </w:r>
      <w:r w:rsidR="00325FD7">
        <w:rPr>
          <w:rFonts w:ascii="Arial Narrow" w:eastAsia="Calibri" w:hAnsi="Arial Narrow"/>
          <w:sz w:val="22"/>
          <w:szCs w:val="22"/>
          <w:lang w:eastAsia="en-US"/>
        </w:rPr>
        <w:t xml:space="preserve"> zastúpená</w:t>
      </w:r>
      <w:r w:rsidRPr="00DE444C">
        <w:rPr>
          <w:rFonts w:ascii="Arial Narrow" w:eastAsia="Calibri" w:hAnsi="Arial Narrow"/>
          <w:sz w:val="22"/>
          <w:szCs w:val="22"/>
          <w:lang w:eastAsia="en-US"/>
        </w:rPr>
        <w:t xml:space="preserve"> Ministerstvo</w:t>
      </w:r>
      <w:r w:rsidR="00325FD7">
        <w:rPr>
          <w:rFonts w:ascii="Arial Narrow" w:eastAsia="Calibri" w:hAnsi="Arial Narrow"/>
          <w:sz w:val="22"/>
          <w:szCs w:val="22"/>
          <w:lang w:eastAsia="en-US"/>
        </w:rPr>
        <w:t>m</w:t>
      </w:r>
      <w:r w:rsidRPr="00DE444C">
        <w:rPr>
          <w:rFonts w:ascii="Arial Narrow" w:eastAsia="Calibri" w:hAnsi="Arial Narrow"/>
          <w:sz w:val="22"/>
          <w:szCs w:val="22"/>
          <w:lang w:eastAsia="en-US"/>
        </w:rPr>
        <w:t xml:space="preserve"> vnútra Slovenskej republiky</w:t>
      </w:r>
    </w:p>
    <w:p w:rsidR="00DE444C" w:rsidRPr="00DE444C" w:rsidRDefault="00DE444C" w:rsidP="00DE444C">
      <w:pPr>
        <w:overflowPunct/>
        <w:autoSpaceDE/>
        <w:autoSpaceDN/>
        <w:adjustRightInd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DE444C">
        <w:rPr>
          <w:rFonts w:ascii="Arial Narrow" w:eastAsia="Calibri" w:hAnsi="Arial Narrow"/>
          <w:sz w:val="22"/>
          <w:szCs w:val="22"/>
          <w:lang w:eastAsia="en-US"/>
        </w:rPr>
        <w:t>Sídlo</w:t>
      </w:r>
      <w:r w:rsidRPr="00DE444C">
        <w:rPr>
          <w:rFonts w:ascii="Arial Narrow" w:eastAsia="Calibri" w:hAnsi="Arial Narrow"/>
          <w:sz w:val="22"/>
          <w:szCs w:val="22"/>
          <w:lang w:eastAsia="en-US"/>
        </w:rPr>
        <w:tab/>
      </w:r>
      <w:r w:rsidRPr="00DE444C">
        <w:rPr>
          <w:rFonts w:ascii="Arial Narrow" w:eastAsia="Calibri" w:hAnsi="Arial Narrow"/>
          <w:sz w:val="22"/>
          <w:szCs w:val="22"/>
          <w:lang w:eastAsia="en-US"/>
        </w:rPr>
        <w:tab/>
      </w:r>
      <w:r w:rsidRPr="00DE444C">
        <w:rPr>
          <w:rFonts w:ascii="Arial Narrow" w:eastAsia="Calibri" w:hAnsi="Arial Narrow"/>
          <w:sz w:val="22"/>
          <w:szCs w:val="22"/>
          <w:lang w:eastAsia="en-US"/>
        </w:rPr>
        <w:tab/>
      </w:r>
      <w:r w:rsidRPr="00DE444C">
        <w:rPr>
          <w:rFonts w:ascii="Arial Narrow" w:eastAsia="Calibri" w:hAnsi="Arial Narrow"/>
          <w:sz w:val="22"/>
          <w:szCs w:val="22"/>
          <w:lang w:eastAsia="en-US"/>
        </w:rPr>
        <w:tab/>
        <w:t>Pribinova 2, 812 72 Bratislava</w:t>
      </w:r>
    </w:p>
    <w:p w:rsidR="00DE444C" w:rsidRPr="00DE444C" w:rsidRDefault="00DE444C" w:rsidP="00DE444C">
      <w:pPr>
        <w:overflowPunct/>
        <w:autoSpaceDE/>
        <w:autoSpaceDN/>
        <w:adjustRightInd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DE444C">
        <w:rPr>
          <w:rFonts w:ascii="Arial Narrow" w:eastAsia="Calibri" w:hAnsi="Arial Narrow"/>
          <w:sz w:val="22"/>
          <w:szCs w:val="22"/>
          <w:lang w:eastAsia="en-US"/>
        </w:rPr>
        <w:t>IČO</w:t>
      </w:r>
      <w:r w:rsidRPr="00DE444C">
        <w:rPr>
          <w:rFonts w:ascii="Arial Narrow" w:eastAsia="Calibri" w:hAnsi="Arial Narrow"/>
          <w:sz w:val="22"/>
          <w:szCs w:val="22"/>
          <w:lang w:eastAsia="en-US"/>
        </w:rPr>
        <w:tab/>
      </w:r>
      <w:r w:rsidRPr="00DE444C">
        <w:rPr>
          <w:rFonts w:ascii="Arial Narrow" w:eastAsia="Calibri" w:hAnsi="Arial Narrow"/>
          <w:sz w:val="22"/>
          <w:szCs w:val="22"/>
          <w:lang w:eastAsia="en-US"/>
        </w:rPr>
        <w:tab/>
      </w:r>
      <w:r w:rsidRPr="00DE444C">
        <w:rPr>
          <w:rFonts w:ascii="Arial Narrow" w:eastAsia="Calibri" w:hAnsi="Arial Narrow"/>
          <w:sz w:val="22"/>
          <w:szCs w:val="22"/>
          <w:lang w:eastAsia="en-US"/>
        </w:rPr>
        <w:tab/>
      </w:r>
      <w:r w:rsidRPr="00DE444C">
        <w:rPr>
          <w:rFonts w:ascii="Arial Narrow" w:eastAsia="Calibri" w:hAnsi="Arial Narrow"/>
          <w:sz w:val="22"/>
          <w:szCs w:val="22"/>
          <w:lang w:eastAsia="en-US"/>
        </w:rPr>
        <w:tab/>
        <w:t>00151866</w:t>
      </w:r>
    </w:p>
    <w:p w:rsidR="00DE444C" w:rsidRPr="00DE444C" w:rsidRDefault="00DE444C" w:rsidP="00DE444C">
      <w:pPr>
        <w:tabs>
          <w:tab w:val="left" w:pos="2835"/>
          <w:tab w:val="left" w:pos="2880"/>
          <w:tab w:val="left" w:pos="4500"/>
        </w:tabs>
        <w:overflowPunct/>
        <w:autoSpaceDE/>
        <w:autoSpaceDN/>
        <w:adjustRightInd/>
        <w:spacing w:before="120"/>
        <w:contextualSpacing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 w:rsidRPr="00DE444C">
        <w:rPr>
          <w:rFonts w:ascii="Arial Narrow" w:hAnsi="Arial Narrow" w:cs="Arial"/>
          <w:sz w:val="22"/>
          <w:szCs w:val="22"/>
          <w:lang w:eastAsia="cs-CZ"/>
        </w:rPr>
        <w:t>Bankové spojenie:</w:t>
      </w:r>
      <w:r w:rsidRPr="00DE444C">
        <w:rPr>
          <w:rFonts w:ascii="Arial Narrow" w:hAnsi="Arial Narrow" w:cs="Arial"/>
          <w:sz w:val="22"/>
          <w:szCs w:val="22"/>
          <w:lang w:eastAsia="cs-CZ"/>
        </w:rPr>
        <w:tab/>
        <w:t>Štátna pokladnica, Radlinského 32, 810 05 Bratislava, SR</w:t>
      </w:r>
    </w:p>
    <w:p w:rsidR="00DE444C" w:rsidRPr="00DE444C" w:rsidRDefault="00DE444C" w:rsidP="00DE444C">
      <w:pPr>
        <w:overflowPunct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DE444C">
        <w:rPr>
          <w:rFonts w:ascii="Arial Narrow" w:hAnsi="Arial Narrow" w:cs="Arial"/>
          <w:sz w:val="22"/>
          <w:szCs w:val="22"/>
        </w:rPr>
        <w:t xml:space="preserve">Číslo účtu: </w:t>
      </w:r>
      <w:r w:rsidRPr="00DE444C">
        <w:rPr>
          <w:rFonts w:ascii="Arial Narrow" w:hAnsi="Arial Narrow" w:cs="Arial"/>
          <w:sz w:val="22"/>
          <w:szCs w:val="22"/>
        </w:rPr>
        <w:tab/>
      </w:r>
      <w:r w:rsidRPr="00DE444C">
        <w:rPr>
          <w:rFonts w:ascii="Arial Narrow" w:hAnsi="Arial Narrow" w:cs="Arial"/>
          <w:sz w:val="22"/>
          <w:szCs w:val="22"/>
        </w:rPr>
        <w:tab/>
        <w:t xml:space="preserve">        </w:t>
      </w:r>
      <w:r w:rsidRPr="00DE444C">
        <w:rPr>
          <w:rFonts w:ascii="Arial Narrow" w:hAnsi="Arial Narrow" w:cs="Arial"/>
          <w:sz w:val="22"/>
          <w:szCs w:val="22"/>
        </w:rPr>
        <w:tab/>
        <w:t>SK78 8180 0000 0018 0023</w:t>
      </w:r>
    </w:p>
    <w:p w:rsidR="00DE444C" w:rsidRPr="00DE444C" w:rsidRDefault="00DE444C" w:rsidP="00DE444C">
      <w:pPr>
        <w:tabs>
          <w:tab w:val="left" w:pos="2160"/>
          <w:tab w:val="left" w:pos="2552"/>
          <w:tab w:val="left" w:pos="4500"/>
        </w:tabs>
        <w:overflowPunct/>
        <w:autoSpaceDE/>
        <w:autoSpaceDN/>
        <w:adjustRightInd/>
        <w:contextualSpacing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 w:rsidRPr="00DE444C">
        <w:rPr>
          <w:rFonts w:ascii="Arial Narrow" w:hAnsi="Arial Narrow" w:cs="Arial"/>
          <w:sz w:val="22"/>
          <w:szCs w:val="22"/>
          <w:lang w:eastAsia="cs-CZ"/>
        </w:rPr>
        <w:t xml:space="preserve">BIC/SWIFT kód:                        </w:t>
      </w:r>
      <w:r w:rsidRPr="00DE444C">
        <w:rPr>
          <w:rFonts w:ascii="Arial Narrow" w:hAnsi="Arial Narrow" w:cs="Arial"/>
          <w:sz w:val="22"/>
          <w:szCs w:val="22"/>
          <w:lang w:eastAsia="cs-CZ"/>
        </w:rPr>
        <w:tab/>
        <w:t xml:space="preserve">      SPSRSKBA </w:t>
      </w:r>
    </w:p>
    <w:p w:rsidR="002B4A2A" w:rsidRDefault="002B4A2A" w:rsidP="002B4A2A">
      <w:pPr>
        <w:overflowPunct/>
        <w:autoSpaceDE/>
        <w:autoSpaceDN/>
        <w:adjustRightInd/>
        <w:spacing w:line="271" w:lineRule="auto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E84155">
        <w:rPr>
          <w:rFonts w:ascii="Arial Narrow" w:eastAsia="Calibri" w:hAnsi="Arial Narrow"/>
          <w:sz w:val="22"/>
          <w:szCs w:val="22"/>
          <w:lang w:eastAsia="en-US"/>
        </w:rPr>
        <w:t xml:space="preserve">V zastúpení:                        </w:t>
      </w:r>
      <w:r w:rsidRPr="00E84155"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>Mgr. Ján LAZAR</w:t>
      </w:r>
    </w:p>
    <w:p w:rsidR="002B4A2A" w:rsidRPr="00AB0091" w:rsidRDefault="002B4A2A" w:rsidP="002B4A2A">
      <w:pPr>
        <w:overflowPunct/>
        <w:autoSpaceDE/>
        <w:autoSpaceDN/>
        <w:adjustRightInd/>
        <w:spacing w:line="271" w:lineRule="auto"/>
        <w:ind w:left="2152" w:firstLine="680"/>
        <w:textAlignment w:val="auto"/>
        <w:rPr>
          <w:rFonts w:ascii="Arial Narrow" w:hAnsi="Arial Narrow"/>
          <w:iCs/>
          <w:sz w:val="22"/>
          <w:szCs w:val="22"/>
          <w:lang w:eastAsia="cs-CZ"/>
        </w:rPr>
      </w:pPr>
      <w:r>
        <w:rPr>
          <w:rFonts w:ascii="Arial Narrow" w:hAnsi="Arial Narrow"/>
          <w:iCs/>
          <w:sz w:val="22"/>
          <w:szCs w:val="22"/>
          <w:lang w:eastAsia="cs-CZ"/>
        </w:rPr>
        <w:t>štátny tajomník Ministerstva vnútra Slovenskej republiky</w:t>
      </w:r>
      <w:r w:rsidRPr="00AB0091">
        <w:rPr>
          <w:rFonts w:ascii="Arial Narrow" w:hAnsi="Arial Narrow"/>
          <w:iCs/>
          <w:sz w:val="22"/>
          <w:szCs w:val="22"/>
          <w:lang w:eastAsia="cs-CZ"/>
        </w:rPr>
        <w:t xml:space="preserve">, </w:t>
      </w:r>
    </w:p>
    <w:p w:rsidR="002B4A2A" w:rsidRPr="00AB0091" w:rsidRDefault="002B4A2A" w:rsidP="002B4A2A">
      <w:pPr>
        <w:overflowPunct/>
        <w:autoSpaceDE/>
        <w:autoSpaceDN/>
        <w:adjustRightInd/>
        <w:spacing w:line="271" w:lineRule="auto"/>
        <w:ind w:left="2152" w:firstLine="680"/>
        <w:textAlignment w:val="auto"/>
        <w:rPr>
          <w:rFonts w:ascii="Arial Narrow" w:hAnsi="Arial Narrow"/>
          <w:iCs/>
          <w:sz w:val="22"/>
          <w:szCs w:val="22"/>
          <w:lang w:eastAsia="cs-CZ"/>
        </w:rPr>
      </w:pPr>
      <w:r w:rsidRPr="00AB0091">
        <w:rPr>
          <w:rFonts w:ascii="Arial Narrow" w:hAnsi="Arial Narrow"/>
          <w:iCs/>
          <w:sz w:val="22"/>
          <w:szCs w:val="22"/>
          <w:lang w:eastAsia="cs-CZ"/>
        </w:rPr>
        <w:t xml:space="preserve">na základe </w:t>
      </w:r>
      <w:proofErr w:type="spellStart"/>
      <w:r w:rsidRPr="00AB0091">
        <w:rPr>
          <w:rFonts w:ascii="Arial Narrow" w:hAnsi="Arial Narrow"/>
          <w:iCs/>
          <w:sz w:val="22"/>
          <w:szCs w:val="22"/>
          <w:lang w:eastAsia="cs-CZ"/>
        </w:rPr>
        <w:t>plnomocenstva</w:t>
      </w:r>
      <w:proofErr w:type="spellEnd"/>
      <w:r w:rsidRPr="00AB0091">
        <w:rPr>
          <w:rFonts w:ascii="Arial Narrow" w:hAnsi="Arial Narrow"/>
          <w:iCs/>
          <w:sz w:val="22"/>
          <w:szCs w:val="22"/>
          <w:lang w:eastAsia="cs-CZ"/>
        </w:rPr>
        <w:t xml:space="preserve"> č. p. KM-OPS-20</w:t>
      </w:r>
      <w:r>
        <w:rPr>
          <w:rFonts w:ascii="Arial Narrow" w:hAnsi="Arial Narrow"/>
          <w:iCs/>
          <w:sz w:val="22"/>
          <w:szCs w:val="22"/>
          <w:lang w:eastAsia="cs-CZ"/>
        </w:rPr>
        <w:t>20</w:t>
      </w:r>
      <w:r w:rsidRPr="00AB0091">
        <w:rPr>
          <w:rFonts w:ascii="Arial Narrow" w:hAnsi="Arial Narrow"/>
          <w:iCs/>
          <w:sz w:val="22"/>
          <w:szCs w:val="22"/>
          <w:lang w:eastAsia="cs-CZ"/>
        </w:rPr>
        <w:t>/00</w:t>
      </w:r>
      <w:r>
        <w:rPr>
          <w:rFonts w:ascii="Arial Narrow" w:hAnsi="Arial Narrow"/>
          <w:iCs/>
          <w:sz w:val="22"/>
          <w:szCs w:val="22"/>
          <w:lang w:eastAsia="cs-CZ"/>
        </w:rPr>
        <w:t>2357</w:t>
      </w:r>
      <w:r w:rsidRPr="00AB0091">
        <w:rPr>
          <w:rFonts w:ascii="Arial Narrow" w:hAnsi="Arial Narrow"/>
          <w:iCs/>
          <w:sz w:val="22"/>
          <w:szCs w:val="22"/>
          <w:lang w:eastAsia="cs-CZ"/>
        </w:rPr>
        <w:t>-0</w:t>
      </w:r>
      <w:r>
        <w:rPr>
          <w:rFonts w:ascii="Arial Narrow" w:hAnsi="Arial Narrow"/>
          <w:iCs/>
          <w:sz w:val="22"/>
          <w:szCs w:val="22"/>
          <w:lang w:eastAsia="cs-CZ"/>
        </w:rPr>
        <w:t>88</w:t>
      </w:r>
    </w:p>
    <w:p w:rsidR="002B4A2A" w:rsidRPr="00AB0091" w:rsidRDefault="002B4A2A" w:rsidP="002B4A2A">
      <w:pPr>
        <w:tabs>
          <w:tab w:val="center" w:pos="6093"/>
        </w:tabs>
        <w:overflowPunct/>
        <w:autoSpaceDE/>
        <w:autoSpaceDN/>
        <w:adjustRightInd/>
        <w:spacing w:line="271" w:lineRule="auto"/>
        <w:ind w:left="2152" w:firstLine="680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AB0091">
        <w:rPr>
          <w:rFonts w:ascii="Arial Narrow" w:hAnsi="Arial Narrow"/>
          <w:iCs/>
          <w:sz w:val="22"/>
          <w:szCs w:val="22"/>
          <w:lang w:eastAsia="cs-CZ"/>
        </w:rPr>
        <w:t xml:space="preserve">zo dňa </w:t>
      </w:r>
      <w:r>
        <w:rPr>
          <w:rFonts w:ascii="Arial Narrow" w:hAnsi="Arial Narrow"/>
          <w:iCs/>
          <w:sz w:val="22"/>
          <w:szCs w:val="22"/>
          <w:lang w:eastAsia="cs-CZ"/>
        </w:rPr>
        <w:t>20</w:t>
      </w:r>
      <w:r w:rsidRPr="00AB0091">
        <w:rPr>
          <w:rFonts w:ascii="Arial Narrow" w:hAnsi="Arial Narrow"/>
          <w:iCs/>
          <w:sz w:val="22"/>
          <w:szCs w:val="22"/>
          <w:lang w:eastAsia="cs-CZ"/>
        </w:rPr>
        <w:t>. apríla 20</w:t>
      </w:r>
      <w:r>
        <w:rPr>
          <w:rFonts w:ascii="Arial Narrow" w:hAnsi="Arial Narrow"/>
          <w:iCs/>
          <w:sz w:val="22"/>
          <w:szCs w:val="22"/>
          <w:lang w:eastAsia="cs-CZ"/>
        </w:rPr>
        <w:t>20</w:t>
      </w:r>
      <w:r w:rsidRPr="00AB0091">
        <w:rPr>
          <w:rFonts w:ascii="Arial Narrow" w:hAnsi="Arial Narrow"/>
          <w:iCs/>
          <w:sz w:val="22"/>
          <w:szCs w:val="22"/>
          <w:lang w:eastAsia="cs-CZ"/>
        </w:rPr>
        <w:tab/>
      </w:r>
    </w:p>
    <w:p w:rsidR="00DE444C" w:rsidRDefault="00DE444C" w:rsidP="00DE444C">
      <w:pPr>
        <w:overflowPunct/>
        <w:autoSpaceDE/>
        <w:autoSpaceDN/>
        <w:adjustRightInd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</w:p>
    <w:p w:rsidR="002B4A2A" w:rsidRPr="00DE444C" w:rsidRDefault="002B4A2A" w:rsidP="00DE444C">
      <w:pPr>
        <w:overflowPunct/>
        <w:autoSpaceDE/>
        <w:autoSpaceDN/>
        <w:adjustRightInd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</w:p>
    <w:p w:rsidR="00CF4646" w:rsidRPr="00CF4646" w:rsidRDefault="00CF4646" w:rsidP="00DE444C">
      <w:pPr>
        <w:overflowPunct/>
        <w:autoSpaceDE/>
        <w:autoSpaceDN/>
        <w:adjustRightInd/>
        <w:jc w:val="center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CF4646">
        <w:rPr>
          <w:rFonts w:ascii="Arial Narrow" w:eastAsia="Calibri" w:hAnsi="Arial Narrow"/>
          <w:sz w:val="22"/>
          <w:szCs w:val="22"/>
          <w:lang w:eastAsia="en-US"/>
        </w:rPr>
        <w:t>(ďalej len „</w:t>
      </w:r>
      <w:r w:rsidR="003D3E76">
        <w:rPr>
          <w:rFonts w:ascii="Arial Narrow" w:eastAsia="Calibri" w:hAnsi="Arial Narrow"/>
          <w:sz w:val="22"/>
          <w:szCs w:val="22"/>
          <w:lang w:eastAsia="en-US"/>
        </w:rPr>
        <w:t>O</w:t>
      </w:r>
      <w:r w:rsidRPr="00CF4646">
        <w:rPr>
          <w:rFonts w:ascii="Arial Narrow" w:eastAsia="Calibri" w:hAnsi="Arial Narrow"/>
          <w:sz w:val="22"/>
          <w:szCs w:val="22"/>
          <w:lang w:eastAsia="en-US"/>
        </w:rPr>
        <w:t>bjednávateľ“)</w:t>
      </w:r>
    </w:p>
    <w:p w:rsidR="00CF4646" w:rsidRDefault="00CF4646" w:rsidP="00CF4646">
      <w:pPr>
        <w:overflowPunct/>
        <w:autoSpaceDE/>
        <w:autoSpaceDN/>
        <w:adjustRightInd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</w:p>
    <w:p w:rsidR="00DE444C" w:rsidRPr="00CF4646" w:rsidRDefault="00DE444C" w:rsidP="00CF4646">
      <w:pPr>
        <w:overflowPunct/>
        <w:autoSpaceDE/>
        <w:autoSpaceDN/>
        <w:adjustRightInd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</w:p>
    <w:p w:rsidR="00CF4646" w:rsidRPr="00CF4646" w:rsidRDefault="00CF4646" w:rsidP="00CF4646">
      <w:pPr>
        <w:overflowPunct/>
        <w:autoSpaceDE/>
        <w:autoSpaceDN/>
        <w:adjustRightInd/>
        <w:jc w:val="center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CF4646">
        <w:rPr>
          <w:rFonts w:ascii="Arial Narrow" w:eastAsia="Calibri" w:hAnsi="Arial Narrow"/>
          <w:sz w:val="22"/>
          <w:szCs w:val="22"/>
          <w:lang w:eastAsia="en-US"/>
        </w:rPr>
        <w:t>a</w:t>
      </w:r>
    </w:p>
    <w:p w:rsidR="00CF4646" w:rsidRPr="00CF4646" w:rsidRDefault="00CF4646" w:rsidP="00CF4646">
      <w:pPr>
        <w:overflowPunct/>
        <w:autoSpaceDE/>
        <w:autoSpaceDN/>
        <w:adjustRightInd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</w:p>
    <w:p w:rsidR="00CF4646" w:rsidRPr="00CF4646" w:rsidRDefault="00CF4646" w:rsidP="00CF4646">
      <w:pPr>
        <w:overflowPunct/>
        <w:autoSpaceDE/>
        <w:autoSpaceDN/>
        <w:adjustRightInd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</w:p>
    <w:p w:rsidR="00CF4646" w:rsidRPr="00CF4646" w:rsidRDefault="00CF4646" w:rsidP="00CF4646">
      <w:pPr>
        <w:overflowPunct/>
        <w:autoSpaceDE/>
        <w:autoSpaceDN/>
        <w:adjustRightInd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CF4646">
        <w:rPr>
          <w:rFonts w:ascii="Arial Narrow" w:eastAsia="Calibri" w:hAnsi="Arial Narrow"/>
          <w:sz w:val="22"/>
          <w:szCs w:val="22"/>
          <w:lang w:eastAsia="en-US"/>
        </w:rPr>
        <w:t>Poskytovateľ:</w:t>
      </w:r>
      <w:r w:rsidRPr="00CF4646">
        <w:rPr>
          <w:rFonts w:ascii="Arial Narrow" w:eastAsia="Calibri" w:hAnsi="Arial Narrow"/>
          <w:sz w:val="22"/>
          <w:szCs w:val="22"/>
          <w:lang w:eastAsia="en-US"/>
        </w:rPr>
        <w:tab/>
      </w:r>
      <w:r w:rsidRPr="00CF4646">
        <w:rPr>
          <w:rFonts w:ascii="Arial Narrow" w:eastAsia="Calibri" w:hAnsi="Arial Narrow"/>
          <w:sz w:val="22"/>
          <w:szCs w:val="22"/>
          <w:lang w:eastAsia="en-US"/>
        </w:rPr>
        <w:tab/>
      </w:r>
      <w:r w:rsidRPr="00CF4646">
        <w:rPr>
          <w:rFonts w:ascii="Arial Narrow" w:eastAsia="Calibri" w:hAnsi="Arial Narrow"/>
          <w:sz w:val="22"/>
          <w:szCs w:val="22"/>
          <w:lang w:eastAsia="en-US"/>
        </w:rPr>
        <w:tab/>
        <w:t>[obchodné meno a právna forma]</w:t>
      </w:r>
    </w:p>
    <w:p w:rsidR="00CF4646" w:rsidRPr="00CF4646" w:rsidRDefault="00CF4646" w:rsidP="00CF4646">
      <w:pPr>
        <w:overflowPunct/>
        <w:autoSpaceDE/>
        <w:autoSpaceDN/>
        <w:adjustRightInd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CF4646">
        <w:rPr>
          <w:rFonts w:ascii="Arial Narrow" w:eastAsia="Calibri" w:hAnsi="Arial Narrow"/>
          <w:sz w:val="22"/>
          <w:szCs w:val="22"/>
          <w:lang w:eastAsia="en-US"/>
        </w:rPr>
        <w:t>Sídlo:</w:t>
      </w:r>
      <w:r w:rsidRPr="00CF4646">
        <w:rPr>
          <w:rFonts w:ascii="Arial Narrow" w:eastAsia="Calibri" w:hAnsi="Arial Narrow"/>
          <w:sz w:val="22"/>
          <w:szCs w:val="22"/>
          <w:lang w:eastAsia="en-US"/>
        </w:rPr>
        <w:tab/>
      </w:r>
      <w:r w:rsidRPr="00CF4646">
        <w:rPr>
          <w:rFonts w:ascii="Arial Narrow" w:eastAsia="Calibri" w:hAnsi="Arial Narrow"/>
          <w:sz w:val="22"/>
          <w:szCs w:val="22"/>
          <w:lang w:eastAsia="en-US"/>
        </w:rPr>
        <w:tab/>
      </w:r>
      <w:r w:rsidRPr="00CF4646">
        <w:rPr>
          <w:rFonts w:ascii="Arial Narrow" w:eastAsia="Calibri" w:hAnsi="Arial Narrow"/>
          <w:sz w:val="22"/>
          <w:szCs w:val="22"/>
          <w:lang w:eastAsia="en-US"/>
        </w:rPr>
        <w:tab/>
      </w:r>
      <w:r w:rsidRPr="00CF4646">
        <w:rPr>
          <w:rFonts w:ascii="Arial Narrow" w:eastAsia="Calibri" w:hAnsi="Arial Narrow"/>
          <w:sz w:val="22"/>
          <w:szCs w:val="22"/>
          <w:lang w:eastAsia="en-US"/>
        </w:rPr>
        <w:tab/>
        <w:t>[●]</w:t>
      </w:r>
    </w:p>
    <w:p w:rsidR="00CF4646" w:rsidRPr="00CF4646" w:rsidRDefault="00CF4646" w:rsidP="00CF4646">
      <w:pPr>
        <w:overflowPunct/>
        <w:autoSpaceDE/>
        <w:autoSpaceDN/>
        <w:adjustRightInd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CF4646">
        <w:rPr>
          <w:rFonts w:ascii="Arial Narrow" w:eastAsia="Calibri" w:hAnsi="Arial Narrow"/>
          <w:sz w:val="22"/>
          <w:szCs w:val="22"/>
          <w:lang w:eastAsia="en-US"/>
        </w:rPr>
        <w:t>IČO</w:t>
      </w:r>
      <w:r w:rsidRPr="00CF4646">
        <w:rPr>
          <w:rFonts w:ascii="Arial Narrow" w:eastAsia="Calibri" w:hAnsi="Arial Narrow"/>
          <w:sz w:val="22"/>
          <w:szCs w:val="22"/>
          <w:lang w:eastAsia="en-US"/>
        </w:rPr>
        <w:tab/>
      </w:r>
      <w:r w:rsidRPr="00CF4646">
        <w:rPr>
          <w:rFonts w:ascii="Arial Narrow" w:eastAsia="Calibri" w:hAnsi="Arial Narrow"/>
          <w:sz w:val="22"/>
          <w:szCs w:val="22"/>
          <w:lang w:eastAsia="en-US"/>
        </w:rPr>
        <w:tab/>
      </w:r>
      <w:r w:rsidRPr="00CF4646">
        <w:rPr>
          <w:rFonts w:ascii="Arial Narrow" w:eastAsia="Calibri" w:hAnsi="Arial Narrow"/>
          <w:sz w:val="22"/>
          <w:szCs w:val="22"/>
          <w:lang w:eastAsia="en-US"/>
        </w:rPr>
        <w:tab/>
      </w:r>
      <w:r w:rsidRPr="00CF4646">
        <w:rPr>
          <w:rFonts w:ascii="Arial Narrow" w:eastAsia="Calibri" w:hAnsi="Arial Narrow"/>
          <w:sz w:val="22"/>
          <w:szCs w:val="22"/>
          <w:lang w:eastAsia="en-US"/>
        </w:rPr>
        <w:tab/>
        <w:t>[●]</w:t>
      </w:r>
    </w:p>
    <w:p w:rsidR="00CF4646" w:rsidRPr="00CF4646" w:rsidRDefault="00CF4646" w:rsidP="00CF4646">
      <w:pPr>
        <w:overflowPunct/>
        <w:autoSpaceDE/>
        <w:autoSpaceDN/>
        <w:adjustRightInd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CF4646">
        <w:rPr>
          <w:rFonts w:ascii="Arial Narrow" w:eastAsia="Calibri" w:hAnsi="Arial Narrow"/>
          <w:sz w:val="22"/>
          <w:szCs w:val="22"/>
          <w:lang w:eastAsia="en-US"/>
        </w:rPr>
        <w:t>DIČ</w:t>
      </w:r>
      <w:r w:rsidRPr="00CF4646">
        <w:rPr>
          <w:rFonts w:ascii="Arial Narrow" w:eastAsia="Calibri" w:hAnsi="Arial Narrow"/>
          <w:sz w:val="22"/>
          <w:szCs w:val="22"/>
          <w:lang w:eastAsia="en-US"/>
        </w:rPr>
        <w:tab/>
      </w:r>
      <w:r w:rsidRPr="00CF4646">
        <w:rPr>
          <w:rFonts w:ascii="Arial Narrow" w:eastAsia="Calibri" w:hAnsi="Arial Narrow"/>
          <w:sz w:val="22"/>
          <w:szCs w:val="22"/>
          <w:lang w:eastAsia="en-US"/>
        </w:rPr>
        <w:tab/>
      </w:r>
      <w:r w:rsidRPr="00CF4646">
        <w:rPr>
          <w:rFonts w:ascii="Arial Narrow" w:eastAsia="Calibri" w:hAnsi="Arial Narrow"/>
          <w:sz w:val="22"/>
          <w:szCs w:val="22"/>
          <w:lang w:eastAsia="en-US"/>
        </w:rPr>
        <w:tab/>
      </w:r>
      <w:r w:rsidRPr="00CF4646">
        <w:rPr>
          <w:rFonts w:ascii="Arial Narrow" w:eastAsia="Calibri" w:hAnsi="Arial Narrow"/>
          <w:sz w:val="22"/>
          <w:szCs w:val="22"/>
          <w:lang w:eastAsia="en-US"/>
        </w:rPr>
        <w:tab/>
        <w:t>[●]</w:t>
      </w:r>
    </w:p>
    <w:p w:rsidR="00DE444C" w:rsidRPr="00CF4646" w:rsidRDefault="00DE444C" w:rsidP="00DE444C">
      <w:pPr>
        <w:overflowPunct/>
        <w:autoSpaceDE/>
        <w:autoSpaceDN/>
        <w:adjustRightInd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CF4646">
        <w:rPr>
          <w:rFonts w:ascii="Arial Narrow" w:eastAsia="Calibri" w:hAnsi="Arial Narrow"/>
          <w:sz w:val="22"/>
          <w:szCs w:val="22"/>
          <w:lang w:eastAsia="en-US"/>
        </w:rPr>
        <w:t>Bankové spojenie:</w:t>
      </w:r>
      <w:r w:rsidRPr="00CF4646">
        <w:rPr>
          <w:rFonts w:ascii="Arial Narrow" w:eastAsia="Calibri" w:hAnsi="Arial Narrow"/>
          <w:sz w:val="22"/>
          <w:szCs w:val="22"/>
          <w:lang w:eastAsia="en-US"/>
        </w:rPr>
        <w:tab/>
      </w:r>
      <w:r w:rsidRPr="00CF4646">
        <w:rPr>
          <w:rFonts w:ascii="Arial Narrow" w:eastAsia="Calibri" w:hAnsi="Arial Narrow"/>
          <w:sz w:val="22"/>
          <w:szCs w:val="22"/>
          <w:lang w:eastAsia="en-US"/>
        </w:rPr>
        <w:tab/>
        <w:t>[●]</w:t>
      </w:r>
    </w:p>
    <w:p w:rsidR="00DE444C" w:rsidRDefault="00DE444C" w:rsidP="00CF4646">
      <w:pPr>
        <w:overflowPunct/>
        <w:autoSpaceDE/>
        <w:autoSpaceDN/>
        <w:adjustRightInd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IBAN: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Pr="00CF4646">
        <w:rPr>
          <w:rFonts w:ascii="Arial Narrow" w:eastAsia="Calibri" w:hAnsi="Arial Narrow"/>
          <w:sz w:val="22"/>
          <w:szCs w:val="22"/>
          <w:lang w:eastAsia="en-US"/>
        </w:rPr>
        <w:t>[●]</w:t>
      </w:r>
    </w:p>
    <w:p w:rsidR="00DE444C" w:rsidRDefault="00DE444C" w:rsidP="00CF4646">
      <w:pPr>
        <w:overflowPunct/>
        <w:autoSpaceDE/>
        <w:autoSpaceDN/>
        <w:adjustRightInd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e-mail:</w:t>
      </w:r>
      <w:r w:rsidRPr="00DE444C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Pr="00CF4646">
        <w:rPr>
          <w:rFonts w:ascii="Arial Narrow" w:eastAsia="Calibri" w:hAnsi="Arial Narrow"/>
          <w:sz w:val="22"/>
          <w:szCs w:val="22"/>
          <w:lang w:eastAsia="en-US"/>
        </w:rPr>
        <w:t>[●]</w:t>
      </w:r>
    </w:p>
    <w:p w:rsidR="00DE444C" w:rsidRDefault="00DE444C" w:rsidP="00CF4646">
      <w:pPr>
        <w:overflowPunct/>
        <w:autoSpaceDE/>
        <w:autoSpaceDN/>
        <w:adjustRightInd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telefón:</w:t>
      </w:r>
      <w:r w:rsidRPr="00DE444C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Pr="00CF4646">
        <w:rPr>
          <w:rFonts w:ascii="Arial Narrow" w:eastAsia="Calibri" w:hAnsi="Arial Narrow"/>
          <w:sz w:val="22"/>
          <w:szCs w:val="22"/>
          <w:lang w:eastAsia="en-US"/>
        </w:rPr>
        <w:t>[●]</w:t>
      </w:r>
    </w:p>
    <w:p w:rsidR="00DE444C" w:rsidRDefault="00DE444C" w:rsidP="00CF4646">
      <w:pPr>
        <w:overflowPunct/>
        <w:autoSpaceDE/>
        <w:autoSpaceDN/>
        <w:adjustRightInd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internetová adresa:</w:t>
      </w:r>
      <w:r w:rsidRPr="00DE444C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Pr="00CF4646">
        <w:rPr>
          <w:rFonts w:ascii="Arial Narrow" w:eastAsia="Calibri" w:hAnsi="Arial Narrow"/>
          <w:sz w:val="22"/>
          <w:szCs w:val="22"/>
          <w:lang w:eastAsia="en-US"/>
        </w:rPr>
        <w:t>[●]</w:t>
      </w:r>
    </w:p>
    <w:p w:rsidR="00CF4646" w:rsidRPr="00CF4646" w:rsidRDefault="00CF4646" w:rsidP="00CF4646">
      <w:pPr>
        <w:overflowPunct/>
        <w:autoSpaceDE/>
        <w:autoSpaceDN/>
        <w:adjustRightInd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CF4646">
        <w:rPr>
          <w:rFonts w:ascii="Arial Narrow" w:eastAsia="Calibri" w:hAnsi="Arial Narrow"/>
          <w:sz w:val="22"/>
          <w:szCs w:val="22"/>
          <w:lang w:eastAsia="en-US"/>
        </w:rPr>
        <w:t>Zastúpený:</w:t>
      </w:r>
      <w:r w:rsidRPr="00CF4646">
        <w:rPr>
          <w:rFonts w:ascii="Arial Narrow" w:eastAsia="Calibri" w:hAnsi="Arial Narrow"/>
          <w:sz w:val="22"/>
          <w:szCs w:val="22"/>
          <w:lang w:eastAsia="en-US"/>
        </w:rPr>
        <w:tab/>
      </w:r>
      <w:r w:rsidRPr="00CF4646">
        <w:rPr>
          <w:rFonts w:ascii="Arial Narrow" w:eastAsia="Calibri" w:hAnsi="Arial Narrow"/>
          <w:sz w:val="22"/>
          <w:szCs w:val="22"/>
          <w:lang w:eastAsia="en-US"/>
        </w:rPr>
        <w:tab/>
      </w:r>
      <w:r w:rsidRPr="00CF4646">
        <w:rPr>
          <w:rFonts w:ascii="Arial Narrow" w:eastAsia="Calibri" w:hAnsi="Arial Narrow"/>
          <w:sz w:val="22"/>
          <w:szCs w:val="22"/>
          <w:lang w:eastAsia="en-US"/>
        </w:rPr>
        <w:tab/>
        <w:t>[●]</w:t>
      </w:r>
    </w:p>
    <w:p w:rsidR="00CF4646" w:rsidRPr="00CF4646" w:rsidRDefault="00CF4646" w:rsidP="00CF4646">
      <w:pPr>
        <w:overflowPunct/>
        <w:autoSpaceDE/>
        <w:autoSpaceDN/>
        <w:adjustRightInd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CF4646">
        <w:rPr>
          <w:rFonts w:ascii="Arial Narrow" w:eastAsia="Calibri" w:hAnsi="Arial Narrow"/>
          <w:sz w:val="22"/>
          <w:szCs w:val="22"/>
          <w:lang w:eastAsia="en-US"/>
        </w:rPr>
        <w:t>Zapísaný v OR SR:</w:t>
      </w:r>
      <w:r w:rsidRPr="00CF4646">
        <w:rPr>
          <w:rFonts w:ascii="Arial Narrow" w:eastAsia="Calibri" w:hAnsi="Arial Narrow"/>
          <w:sz w:val="22"/>
          <w:szCs w:val="22"/>
          <w:lang w:eastAsia="en-US"/>
        </w:rPr>
        <w:tab/>
      </w:r>
      <w:r w:rsidRPr="00CF4646">
        <w:rPr>
          <w:rFonts w:ascii="Arial Narrow" w:eastAsia="Calibri" w:hAnsi="Arial Narrow"/>
          <w:sz w:val="22"/>
          <w:szCs w:val="22"/>
          <w:lang w:eastAsia="en-US"/>
        </w:rPr>
        <w:tab/>
        <w:t>[●]</w:t>
      </w:r>
    </w:p>
    <w:p w:rsidR="00CF4646" w:rsidRPr="00CF4646" w:rsidRDefault="00CF4646" w:rsidP="00CF4646">
      <w:pPr>
        <w:overflowPunct/>
        <w:autoSpaceDE/>
        <w:autoSpaceDN/>
        <w:adjustRightInd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</w:p>
    <w:p w:rsidR="00CF4646" w:rsidRPr="00CF4646" w:rsidRDefault="00CF4646" w:rsidP="00CF4646">
      <w:pPr>
        <w:overflowPunct/>
        <w:autoSpaceDE/>
        <w:autoSpaceDN/>
        <w:adjustRightInd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</w:p>
    <w:p w:rsidR="00CF4646" w:rsidRPr="00CF4646" w:rsidRDefault="00CF4646" w:rsidP="00CF4646">
      <w:pPr>
        <w:overflowPunct/>
        <w:autoSpaceDE/>
        <w:autoSpaceDN/>
        <w:adjustRightInd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</w:p>
    <w:p w:rsidR="00CF4646" w:rsidRPr="00CF4646" w:rsidRDefault="00CF4646" w:rsidP="00CF4646">
      <w:pPr>
        <w:overflowPunct/>
        <w:autoSpaceDE/>
        <w:autoSpaceDN/>
        <w:adjustRightInd/>
        <w:jc w:val="center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CF4646">
        <w:rPr>
          <w:rFonts w:ascii="Arial Narrow" w:eastAsia="Calibri" w:hAnsi="Arial Narrow"/>
          <w:sz w:val="22"/>
          <w:szCs w:val="22"/>
          <w:lang w:eastAsia="en-US"/>
        </w:rPr>
        <w:t>(ďalej len „</w:t>
      </w:r>
      <w:r w:rsidR="003D3E76">
        <w:rPr>
          <w:rFonts w:ascii="Arial Narrow" w:eastAsia="Calibri" w:hAnsi="Arial Narrow"/>
          <w:sz w:val="22"/>
          <w:szCs w:val="22"/>
          <w:lang w:eastAsia="en-US"/>
        </w:rPr>
        <w:t>P</w:t>
      </w:r>
      <w:r w:rsidRPr="00CF4646">
        <w:rPr>
          <w:rFonts w:ascii="Arial Narrow" w:eastAsia="Calibri" w:hAnsi="Arial Narrow"/>
          <w:sz w:val="22"/>
          <w:szCs w:val="22"/>
          <w:lang w:eastAsia="en-US"/>
        </w:rPr>
        <w:t>oskytovateľ “)</w:t>
      </w:r>
    </w:p>
    <w:p w:rsidR="00CF4646" w:rsidRPr="00CF4646" w:rsidRDefault="00CF4646" w:rsidP="00CF4646">
      <w:pPr>
        <w:overflowPunct/>
        <w:autoSpaceDE/>
        <w:autoSpaceDN/>
        <w:adjustRightInd/>
        <w:jc w:val="center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</w:p>
    <w:p w:rsidR="00CF4646" w:rsidRPr="00CF4646" w:rsidRDefault="00CF4646" w:rsidP="00CF4646">
      <w:pPr>
        <w:overflowPunct/>
        <w:autoSpaceDE/>
        <w:autoSpaceDN/>
        <w:adjustRightInd/>
        <w:jc w:val="center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CF4646">
        <w:rPr>
          <w:rFonts w:ascii="Arial Narrow" w:eastAsia="Calibri" w:hAnsi="Arial Narrow"/>
          <w:sz w:val="22"/>
          <w:szCs w:val="22"/>
          <w:lang w:eastAsia="en-US"/>
        </w:rPr>
        <w:t>(ďalej len „zmluvné strany“)</w:t>
      </w:r>
    </w:p>
    <w:p w:rsidR="00CF4646" w:rsidRPr="00CF4646" w:rsidRDefault="00CF4646" w:rsidP="00CF4646">
      <w:pPr>
        <w:overflowPunct/>
        <w:autoSpaceDE/>
        <w:autoSpaceDN/>
        <w:adjustRightInd/>
        <w:spacing w:after="200" w:line="276" w:lineRule="auto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CF4646">
        <w:rPr>
          <w:rFonts w:ascii="Arial Narrow" w:eastAsia="Calibri" w:hAnsi="Arial Narrow"/>
          <w:sz w:val="22"/>
          <w:szCs w:val="22"/>
          <w:lang w:eastAsia="en-US"/>
        </w:rPr>
        <w:br w:type="page"/>
      </w:r>
    </w:p>
    <w:p w:rsidR="00CF4646" w:rsidRPr="00CF4646" w:rsidRDefault="00CF4646" w:rsidP="00CF4646">
      <w:pPr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color w:val="000000" w:themeColor="text1"/>
          <w:sz w:val="22"/>
          <w:szCs w:val="22"/>
          <w:lang w:eastAsia="cs-CZ"/>
        </w:rPr>
      </w:pPr>
      <w:r w:rsidRPr="00CF464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lastRenderedPageBreak/>
        <w:t>Článok I.</w:t>
      </w:r>
      <w:r w:rsidRPr="00CF464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br/>
      </w:r>
      <w:r w:rsidRPr="00CF4646">
        <w:rPr>
          <w:rFonts w:ascii="Arial Narrow" w:hAnsi="Arial Narrow"/>
          <w:b/>
          <w:color w:val="000000" w:themeColor="text1"/>
          <w:sz w:val="22"/>
          <w:szCs w:val="22"/>
          <w:lang w:eastAsia="cs-CZ"/>
        </w:rPr>
        <w:t>ÚVODNÉ USTANOVENIA</w:t>
      </w:r>
    </w:p>
    <w:p w:rsidR="00CF4646" w:rsidRPr="00CF4646" w:rsidRDefault="00CF4646" w:rsidP="00E943F8">
      <w:pPr>
        <w:numPr>
          <w:ilvl w:val="1"/>
          <w:numId w:val="34"/>
        </w:num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line="264" w:lineRule="auto"/>
        <w:ind w:left="567" w:hanging="567"/>
        <w:jc w:val="both"/>
        <w:textAlignment w:val="auto"/>
        <w:outlineLvl w:val="0"/>
        <w:rPr>
          <w:rFonts w:ascii="Arial Narrow" w:eastAsia="MS Mincho" w:hAnsi="Arial Narrow" w:cs="Arial"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 xml:space="preserve">Objednávateľ uskutočnil verejnú súťaž uverejnenú vo Vestníku verejného obstarávania č. zo dňa XX.XX.  </w:t>
      </w:r>
    </w:p>
    <w:p w:rsidR="00CF4646" w:rsidRPr="00CF4646" w:rsidRDefault="00CF4646" w:rsidP="00CF4646">
      <w:pPr>
        <w:overflowPunct/>
        <w:autoSpaceDE/>
        <w:autoSpaceDN/>
        <w:adjustRightInd/>
        <w:spacing w:line="264" w:lineRule="auto"/>
        <w:ind w:left="567"/>
        <w:jc w:val="both"/>
        <w:textAlignment w:val="auto"/>
        <w:outlineLvl w:val="0"/>
        <w:rPr>
          <w:rFonts w:ascii="Arial Narrow" w:eastAsia="MS Mincho" w:hAnsi="Arial Narrow" w:cs="Arial"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>20</w:t>
      </w:r>
      <w:r w:rsidR="00DE444C">
        <w:rPr>
          <w:rFonts w:ascii="Arial Narrow" w:eastAsia="MS Mincho" w:hAnsi="Arial Narrow" w:cs="Arial"/>
          <w:sz w:val="22"/>
          <w:szCs w:val="22"/>
          <w:lang w:eastAsia="ja-JP"/>
        </w:rPr>
        <w:t>20</w:t>
      </w: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 xml:space="preserve"> pod značkou XXX – MSS na predmet zákazky „</w:t>
      </w:r>
      <w:r w:rsidRPr="00CF4646">
        <w:rPr>
          <w:rFonts w:ascii="Arial Narrow" w:eastAsia="MS Mincho" w:hAnsi="Arial Narrow" w:cs="Arial"/>
          <w:b/>
          <w:sz w:val="22"/>
          <w:szCs w:val="22"/>
          <w:lang w:eastAsia="ja-JP"/>
        </w:rPr>
        <w:t xml:space="preserve">Odvoz a likvidácia nebezpečného a </w:t>
      </w:r>
      <w:r w:rsidRPr="00CF4646">
        <w:rPr>
          <w:rFonts w:ascii="Arial Narrow" w:hAnsi="Arial Narrow" w:cs="Arial"/>
          <w:b/>
          <w:sz w:val="22"/>
          <w:szCs w:val="22"/>
          <w:lang w:eastAsia="cs-CZ"/>
        </w:rPr>
        <w:t>iného</w:t>
      </w:r>
      <w:r w:rsidRPr="00CF4646">
        <w:rPr>
          <w:rFonts w:ascii="Arial Narrow" w:eastAsia="MS Mincho" w:hAnsi="Arial Narrow" w:cs="Arial"/>
          <w:b/>
          <w:sz w:val="22"/>
          <w:szCs w:val="22"/>
          <w:lang w:eastAsia="ja-JP"/>
        </w:rPr>
        <w:t xml:space="preserve"> odpadu</w:t>
      </w: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 xml:space="preserve">“ (ďalej len „verejné obstarávanie“). </w:t>
      </w:r>
    </w:p>
    <w:p w:rsidR="00CF4646" w:rsidRPr="00CF4646" w:rsidRDefault="00CF4646" w:rsidP="00CF4646">
      <w:pPr>
        <w:overflowPunct/>
        <w:autoSpaceDE/>
        <w:autoSpaceDN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8"/>
          <w:szCs w:val="8"/>
          <w:lang w:eastAsia="ja-JP"/>
        </w:rPr>
      </w:pPr>
    </w:p>
    <w:p w:rsidR="00CF4646" w:rsidRPr="00CF4646" w:rsidRDefault="00CF4646" w:rsidP="00E943F8">
      <w:pPr>
        <w:numPr>
          <w:ilvl w:val="1"/>
          <w:numId w:val="29"/>
        </w:num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line="264" w:lineRule="auto"/>
        <w:ind w:left="567" w:hanging="567"/>
        <w:contextualSpacing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>Výsledkom verejného obstarávania je výber úspešného uchádzača -  Poskytovateľa, s ktorým bude uzatvorená táto rámcová dohoda pre časť predmetu zákazky .....................................</w:t>
      </w:r>
    </w:p>
    <w:p w:rsidR="00CF4646" w:rsidRPr="00CF4646" w:rsidRDefault="00CF4646" w:rsidP="00CF4646">
      <w:pPr>
        <w:overflowPunct/>
        <w:autoSpaceDE/>
        <w:autoSpaceDN/>
        <w:adjustRightInd/>
        <w:spacing w:line="264" w:lineRule="auto"/>
        <w:ind w:left="567"/>
        <w:contextualSpacing/>
        <w:jc w:val="both"/>
        <w:textAlignment w:val="auto"/>
        <w:rPr>
          <w:rFonts w:ascii="Arial Narrow" w:eastAsia="MS Mincho" w:hAnsi="Arial Narrow" w:cs="Arial"/>
          <w:sz w:val="8"/>
          <w:szCs w:val="8"/>
          <w:lang w:eastAsia="ja-JP"/>
        </w:rPr>
      </w:pPr>
    </w:p>
    <w:p w:rsidR="00CF4646" w:rsidRPr="00CF4646" w:rsidRDefault="00CF4646" w:rsidP="00E943F8">
      <w:pPr>
        <w:numPr>
          <w:ilvl w:val="1"/>
          <w:numId w:val="29"/>
        </w:num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line="264" w:lineRule="auto"/>
        <w:ind w:left="567" w:hanging="567"/>
        <w:contextualSpacing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 xml:space="preserve">Základným účelom tejto rámcovej dohody je v súlade s výsledkom verejného obstarávania odvoz a likvidácia </w:t>
      </w:r>
      <w:r w:rsidRPr="00CF4646">
        <w:rPr>
          <w:rFonts w:ascii="Arial Narrow" w:hAnsi="Arial Narrow"/>
          <w:color w:val="000000"/>
          <w:sz w:val="22"/>
          <w:szCs w:val="22"/>
          <w:lang w:eastAsia="cs-CZ"/>
        </w:rPr>
        <w:t>nebezpečného a iného odpadu</w:t>
      </w:r>
      <w:r w:rsidRPr="00CF4646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 xml:space="preserve">v rozsahu a spôsobom definovaným v článku II. tejto rámcovej dohody, ktoré bude poskytovať Poskytovateľ Objednávateľovi formou </w:t>
      </w:r>
      <w:r w:rsidR="00325FD7">
        <w:rPr>
          <w:rFonts w:ascii="Arial Narrow" w:eastAsia="MS Mincho" w:hAnsi="Arial Narrow" w:cs="Arial"/>
          <w:sz w:val="22"/>
          <w:szCs w:val="22"/>
          <w:lang w:eastAsia="ja-JP"/>
        </w:rPr>
        <w:t xml:space="preserve">písomných </w:t>
      </w: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>objednávok.</w:t>
      </w:r>
    </w:p>
    <w:p w:rsidR="00CF4646" w:rsidRPr="00CF4646" w:rsidRDefault="00CF4646" w:rsidP="00CF4646">
      <w:pPr>
        <w:overflowPunct/>
        <w:autoSpaceDE/>
        <w:autoSpaceDN/>
        <w:adjustRightInd/>
        <w:spacing w:line="264" w:lineRule="auto"/>
        <w:ind w:left="705"/>
        <w:jc w:val="center"/>
        <w:textAlignment w:val="auto"/>
        <w:rPr>
          <w:rFonts w:ascii="Arial Narrow" w:eastAsia="MS Mincho" w:hAnsi="Arial Narrow" w:cs="Arial"/>
          <w:b/>
          <w:bCs/>
          <w:sz w:val="16"/>
          <w:szCs w:val="16"/>
          <w:lang w:eastAsia="ja-JP"/>
        </w:rPr>
      </w:pPr>
    </w:p>
    <w:p w:rsidR="00CF4646" w:rsidRPr="00CF4646" w:rsidRDefault="00CF4646" w:rsidP="00CF4646">
      <w:pPr>
        <w:overflowPunct/>
        <w:autoSpaceDE/>
        <w:autoSpaceDN/>
        <w:adjustRightInd/>
        <w:spacing w:line="264" w:lineRule="auto"/>
        <w:jc w:val="center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Článok II.</w:t>
      </w:r>
    </w:p>
    <w:p w:rsidR="00CF4646" w:rsidRPr="00CF4646" w:rsidRDefault="00CF4646" w:rsidP="00CF4646">
      <w:pPr>
        <w:overflowPunct/>
        <w:autoSpaceDE/>
        <w:autoSpaceDN/>
        <w:adjustRightInd/>
        <w:spacing w:line="264" w:lineRule="auto"/>
        <w:jc w:val="center"/>
        <w:textAlignment w:val="auto"/>
        <w:rPr>
          <w:rFonts w:ascii="Arial Narrow" w:hAnsi="Arial Narrow"/>
          <w:b/>
          <w:sz w:val="22"/>
          <w:szCs w:val="22"/>
          <w:lang w:eastAsia="cs-CZ"/>
        </w:rPr>
      </w:pPr>
      <w:r w:rsidRPr="00CF4646">
        <w:rPr>
          <w:rFonts w:ascii="Arial Narrow" w:hAnsi="Arial Narrow"/>
          <w:b/>
          <w:sz w:val="22"/>
          <w:szCs w:val="22"/>
          <w:lang w:eastAsia="cs-CZ"/>
        </w:rPr>
        <w:t>PREDMET RÁMCOVEJ DOHODY</w:t>
      </w:r>
    </w:p>
    <w:p w:rsidR="00CF4646" w:rsidRPr="00CF4646" w:rsidRDefault="00DE444C" w:rsidP="00DE444C">
      <w:pPr>
        <w:overflowPunct/>
        <w:autoSpaceDE/>
        <w:autoSpaceDN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2.1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ab/>
      </w:r>
      <w:r w:rsidR="00CF4646" w:rsidRPr="00CF4646">
        <w:rPr>
          <w:rFonts w:ascii="Arial Narrow" w:eastAsia="MS Mincho" w:hAnsi="Arial Narrow" w:cs="Arial"/>
          <w:sz w:val="22"/>
          <w:szCs w:val="22"/>
          <w:lang w:eastAsia="ja-JP"/>
        </w:rPr>
        <w:t>Predmetom tejto rámcovej dohody je záväzok Poskytovateľa zabezpečiť pre Objednávateľa odvoz a likvidáciu nebezpečného a ostatného odpadu (ďalej len „služby“), ktorých pôvodcom alebo držiteľom sú objekty alebo zariadenia v pôsobnosti Ministerstva vnútra SR na území Slovenskej republiky, v súlade s opisom predmetu zákazky (ďalej len „OPZ“), ktorý tvorí Prílohu č. 1 tejto rámcovej dohody a záväzok Objednávateľa zaplatiť Poskytovateľovi za riadne a včas poskytnuté služby odmenu, ktorá je uvedená v Prílohe č. 2 tejto rámcovej dohody.</w:t>
      </w:r>
    </w:p>
    <w:p w:rsidR="00CF4646" w:rsidRPr="00CF4646" w:rsidRDefault="00CF4646" w:rsidP="00CF4646">
      <w:pPr>
        <w:overflowPunct/>
        <w:autoSpaceDE/>
        <w:autoSpaceDN/>
        <w:adjustRightInd/>
        <w:spacing w:line="264" w:lineRule="auto"/>
        <w:jc w:val="center"/>
        <w:textAlignment w:val="auto"/>
        <w:rPr>
          <w:rFonts w:ascii="Arial Narrow" w:eastAsia="MS Mincho" w:hAnsi="Arial Narrow" w:cs="Arial"/>
          <w:b/>
          <w:bCs/>
          <w:sz w:val="8"/>
          <w:szCs w:val="8"/>
          <w:lang w:eastAsia="ja-JP"/>
        </w:rPr>
      </w:pPr>
    </w:p>
    <w:p w:rsidR="00CF4646" w:rsidRPr="00CF4646" w:rsidRDefault="00CF4646" w:rsidP="00CF4646">
      <w:pPr>
        <w:overflowPunct/>
        <w:autoSpaceDE/>
        <w:autoSpaceDN/>
        <w:adjustRightInd/>
        <w:spacing w:line="264" w:lineRule="auto"/>
        <w:jc w:val="center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Článok  III.</w:t>
      </w:r>
    </w:p>
    <w:p w:rsidR="00CF4646" w:rsidRPr="00CF4646" w:rsidRDefault="00CF4646" w:rsidP="00CF4646">
      <w:pPr>
        <w:overflowPunct/>
        <w:autoSpaceDE/>
        <w:autoSpaceDN/>
        <w:adjustRightInd/>
        <w:spacing w:line="264" w:lineRule="auto"/>
        <w:jc w:val="center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MIESTO A SP</w:t>
      </w:r>
      <w:r w:rsidRPr="00CF4646">
        <w:rPr>
          <w:rFonts w:ascii="Arial Narrow" w:eastAsia="MS Mincho" w:hAnsi="Arial Narrow" w:cs="Arial"/>
          <w:b/>
          <w:bCs/>
          <w:caps/>
          <w:sz w:val="22"/>
          <w:szCs w:val="22"/>
          <w:lang w:eastAsia="ja-JP"/>
        </w:rPr>
        <w:t>ô</w:t>
      </w:r>
      <w:r w:rsidRPr="00CF464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SOB PLNENIA</w:t>
      </w:r>
    </w:p>
    <w:p w:rsidR="00CF4646" w:rsidRPr="00CF4646" w:rsidRDefault="00CF4646" w:rsidP="00E943F8">
      <w:pPr>
        <w:numPr>
          <w:ilvl w:val="1"/>
          <w:numId w:val="30"/>
        </w:num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before="100" w:after="100" w:line="264" w:lineRule="auto"/>
        <w:ind w:left="567" w:hanging="567"/>
        <w:contextualSpacing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>Miestom poskytnutia služieb budú jednotlivé objekty alebo zariadenia Ministerstva vnútra SR v ........................ samosprávnom kraji (doplní sa v zmysle príslušnej časti predmetu zákazky) podľa Prílohy č. 1 tejto rámcovej dohody.</w:t>
      </w:r>
    </w:p>
    <w:p w:rsidR="00CF4646" w:rsidRPr="00CF4646" w:rsidRDefault="00CF4646" w:rsidP="00CF4646">
      <w:pPr>
        <w:overflowPunct/>
        <w:autoSpaceDE/>
        <w:autoSpaceDN/>
        <w:adjustRightInd/>
        <w:spacing w:before="100" w:after="100" w:line="264" w:lineRule="auto"/>
        <w:ind w:left="567"/>
        <w:contextualSpacing/>
        <w:jc w:val="both"/>
        <w:textAlignment w:val="auto"/>
        <w:rPr>
          <w:rFonts w:ascii="Arial Narrow" w:eastAsia="MS Mincho" w:hAnsi="Arial Narrow" w:cs="Arial"/>
          <w:sz w:val="8"/>
          <w:szCs w:val="8"/>
          <w:lang w:eastAsia="ja-JP"/>
        </w:rPr>
      </w:pPr>
    </w:p>
    <w:p w:rsidR="00CF4646" w:rsidRPr="00CF4646" w:rsidRDefault="00CF4646" w:rsidP="00E943F8">
      <w:pPr>
        <w:numPr>
          <w:ilvl w:val="1"/>
          <w:numId w:val="30"/>
        </w:num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before="100" w:after="100" w:line="264" w:lineRule="auto"/>
        <w:ind w:left="567" w:hanging="567"/>
        <w:contextualSpacing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 xml:space="preserve">Na základe potreby Objednávateľa na poskytnutie služieb, Objednávateľ v súlade s § 83 ods. 3 a 4 zákona č. 343/2015 Z. z. vyzve písomne Poskytovateľa na poskytnutie služby/služieb formou objednávky.  </w:t>
      </w:r>
    </w:p>
    <w:p w:rsidR="00CF4646" w:rsidRPr="00CF4646" w:rsidRDefault="00CF4646" w:rsidP="00CF4646">
      <w:pPr>
        <w:overflowPunct/>
        <w:autoSpaceDE/>
        <w:autoSpaceDN/>
        <w:adjustRightInd/>
        <w:spacing w:before="100" w:after="100"/>
        <w:ind w:left="567"/>
        <w:contextualSpacing/>
        <w:jc w:val="both"/>
        <w:textAlignment w:val="auto"/>
        <w:rPr>
          <w:rFonts w:ascii="Arial Narrow" w:eastAsia="MS Mincho" w:hAnsi="Arial Narrow" w:cs="Arial"/>
          <w:sz w:val="8"/>
          <w:szCs w:val="8"/>
          <w:lang w:eastAsia="ja-JP"/>
        </w:rPr>
      </w:pPr>
    </w:p>
    <w:p w:rsidR="00CF4646" w:rsidRPr="00CF4646" w:rsidRDefault="00CF4646" w:rsidP="00E943F8">
      <w:pPr>
        <w:numPr>
          <w:ilvl w:val="1"/>
          <w:numId w:val="30"/>
        </w:num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before="100" w:after="100" w:line="264" w:lineRule="auto"/>
        <w:ind w:left="567" w:hanging="567"/>
        <w:contextualSpacing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>V</w:t>
      </w:r>
      <w:r w:rsidR="00325FD7">
        <w:rPr>
          <w:rFonts w:ascii="Arial Narrow" w:eastAsia="MS Mincho" w:hAnsi="Arial Narrow" w:cs="Arial"/>
          <w:sz w:val="22"/>
          <w:szCs w:val="22"/>
          <w:lang w:eastAsia="ja-JP"/>
        </w:rPr>
        <w:t xml:space="preserve"> písomnej </w:t>
      </w: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>objednávke Objednávateľ v súlade s Prílohou č. 1 tejto rámcovej dohody určí objekty alebo zariadenia, v ktorých sa majú služby poskytovať, vymedzí rozsah a druh služieb a v prípade potreby ďalšie podrobnosti poskytovania služieb. V objednávke sa stanoví aj termín plnenia poskytovaných služieb.</w:t>
      </w:r>
    </w:p>
    <w:p w:rsidR="00CF4646" w:rsidRPr="00CF4646" w:rsidRDefault="00CF4646" w:rsidP="00CF4646">
      <w:pPr>
        <w:overflowPunct/>
        <w:autoSpaceDE/>
        <w:autoSpaceDN/>
        <w:adjustRightInd/>
        <w:ind w:left="720"/>
        <w:contextualSpacing/>
        <w:textAlignment w:val="auto"/>
        <w:rPr>
          <w:rFonts w:ascii="Arial Narrow" w:eastAsia="MS Mincho" w:hAnsi="Arial Narrow" w:cs="Arial"/>
          <w:sz w:val="8"/>
          <w:szCs w:val="8"/>
          <w:lang w:eastAsia="ja-JP"/>
        </w:rPr>
      </w:pPr>
    </w:p>
    <w:p w:rsidR="00CF4646" w:rsidRPr="00CF4646" w:rsidRDefault="00CF4646" w:rsidP="00E943F8">
      <w:pPr>
        <w:numPr>
          <w:ilvl w:val="1"/>
          <w:numId w:val="30"/>
        </w:num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before="100" w:after="100" w:line="264" w:lineRule="auto"/>
        <w:ind w:left="567" w:hanging="567"/>
        <w:contextualSpacing/>
        <w:jc w:val="both"/>
        <w:textAlignment w:val="auto"/>
        <w:rPr>
          <w:rFonts w:ascii="Arial Narrow" w:eastAsia="MS Mincho" w:hAnsi="Arial Narrow" w:cs="Arial"/>
          <w:sz w:val="16"/>
          <w:szCs w:val="16"/>
          <w:lang w:eastAsia="ja-JP"/>
        </w:rPr>
      </w:pP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 xml:space="preserve">Zmluvné strany sa dohodli, že objednávka bude zodpovedať podmienkam dohodnutým v tejto rámcovej dohode, najmä s ohľadom na jednotkové ceny a práva a povinnosti dohodnuté v tejto rámcovej dohode. </w:t>
      </w:r>
    </w:p>
    <w:p w:rsidR="00CF4646" w:rsidRPr="00CF4646" w:rsidRDefault="00CF4646" w:rsidP="00CF4646">
      <w:pPr>
        <w:overflowPunct/>
        <w:autoSpaceDE/>
        <w:autoSpaceDN/>
        <w:adjustRightInd/>
        <w:spacing w:before="100" w:after="100"/>
        <w:ind w:left="567"/>
        <w:contextualSpacing/>
        <w:jc w:val="both"/>
        <w:textAlignment w:val="auto"/>
        <w:rPr>
          <w:rFonts w:ascii="Arial Narrow" w:eastAsia="MS Mincho" w:hAnsi="Arial Narrow" w:cs="Arial"/>
          <w:sz w:val="8"/>
          <w:szCs w:val="8"/>
          <w:lang w:eastAsia="ja-JP"/>
        </w:rPr>
      </w:pPr>
    </w:p>
    <w:p w:rsidR="00CF4646" w:rsidRPr="00CF4646" w:rsidRDefault="00CF4646" w:rsidP="00E943F8">
      <w:pPr>
        <w:numPr>
          <w:ilvl w:val="1"/>
          <w:numId w:val="30"/>
        </w:num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before="100" w:line="264" w:lineRule="auto"/>
        <w:ind w:left="567" w:hanging="567"/>
        <w:contextualSpacing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 xml:space="preserve">Objednávku doručí Objednávateľ Poskytovateľovi </w:t>
      </w:r>
      <w:r w:rsidRPr="00CF46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najneskôr štrnásť (14) dní pred požadovaným </w:t>
      </w: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>termínom poskytnutia služby/služieb.</w:t>
      </w:r>
    </w:p>
    <w:p w:rsidR="00CF4646" w:rsidRPr="00CF4646" w:rsidRDefault="00CF4646" w:rsidP="00CF4646">
      <w:pPr>
        <w:tabs>
          <w:tab w:val="left" w:pos="2921"/>
        </w:tabs>
        <w:overflowPunct/>
        <w:autoSpaceDE/>
        <w:autoSpaceDN/>
        <w:adjustRightInd/>
        <w:spacing w:line="264" w:lineRule="auto"/>
        <w:contextualSpacing/>
        <w:jc w:val="center"/>
        <w:textAlignment w:val="auto"/>
        <w:rPr>
          <w:rFonts w:ascii="Arial Narrow" w:eastAsia="MS Mincho" w:hAnsi="Arial Narrow" w:cs="Arial"/>
          <w:b/>
          <w:bCs/>
          <w:sz w:val="8"/>
          <w:szCs w:val="8"/>
          <w:lang w:eastAsia="ja-JP"/>
        </w:rPr>
      </w:pPr>
    </w:p>
    <w:p w:rsidR="00CF4646" w:rsidRPr="00CF4646" w:rsidRDefault="00CF4646" w:rsidP="00CF4646">
      <w:pPr>
        <w:tabs>
          <w:tab w:val="left" w:pos="2921"/>
        </w:tabs>
        <w:overflowPunct/>
        <w:autoSpaceDE/>
        <w:autoSpaceDN/>
        <w:adjustRightInd/>
        <w:spacing w:line="264" w:lineRule="auto"/>
        <w:contextualSpacing/>
        <w:jc w:val="center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Článok IV.</w:t>
      </w:r>
    </w:p>
    <w:p w:rsidR="00CF4646" w:rsidRPr="00CF4646" w:rsidRDefault="00CF4646" w:rsidP="00CF4646">
      <w:pPr>
        <w:tabs>
          <w:tab w:val="left" w:pos="2921"/>
        </w:tabs>
        <w:overflowPunct/>
        <w:autoSpaceDE/>
        <w:autoSpaceDN/>
        <w:adjustRightInd/>
        <w:spacing w:line="264" w:lineRule="auto"/>
        <w:contextualSpacing/>
        <w:jc w:val="center"/>
        <w:textAlignment w:val="auto"/>
        <w:rPr>
          <w:rFonts w:ascii="Arial Narrow" w:eastAsia="MS Mincho" w:hAnsi="Arial Narrow" w:cs="Arial"/>
          <w:b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PODMIENKY POSKYTOVANIA SLUŽIEB</w:t>
      </w:r>
    </w:p>
    <w:p w:rsidR="00CF4646" w:rsidRPr="00CF4646" w:rsidRDefault="00CF4646" w:rsidP="00E943F8">
      <w:pPr>
        <w:numPr>
          <w:ilvl w:val="1"/>
          <w:numId w:val="32"/>
        </w:num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before="60" w:after="120"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de-DE"/>
        </w:rPr>
      </w:pPr>
      <w:r w:rsidRPr="00CF4646">
        <w:rPr>
          <w:rFonts w:ascii="Arial Narrow" w:eastAsia="MS Mincho" w:hAnsi="Arial Narrow" w:cs="Arial"/>
          <w:sz w:val="22"/>
          <w:szCs w:val="22"/>
          <w:lang w:eastAsia="de-DE"/>
        </w:rPr>
        <w:t xml:space="preserve">Poskytovateľ sa zaväzuje poskytovať služby špecifikované </w:t>
      </w: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 xml:space="preserve">v Prílohe č. 1 a Prílohy č. 2 tejto rámcovej dohody </w:t>
      </w:r>
      <w:r w:rsidRPr="00CF4646">
        <w:rPr>
          <w:rFonts w:ascii="Arial Narrow" w:eastAsia="MS Mincho" w:hAnsi="Arial Narrow" w:cs="Arial"/>
          <w:sz w:val="22"/>
          <w:szCs w:val="22"/>
          <w:lang w:eastAsia="de-DE"/>
        </w:rPr>
        <w:t xml:space="preserve">v súlade s jej ustanoveniami, v súlade so všeobecne záväznými právnymi predpismi </w:t>
      </w:r>
      <w:r w:rsidR="00325FD7">
        <w:rPr>
          <w:rFonts w:ascii="Arial Narrow" w:eastAsia="MS Mincho" w:hAnsi="Arial Narrow" w:cs="Arial"/>
          <w:sz w:val="22"/>
          <w:szCs w:val="22"/>
          <w:lang w:eastAsia="de-DE"/>
        </w:rPr>
        <w:t xml:space="preserve">platnými na území SR </w:t>
      </w:r>
      <w:r w:rsidRPr="00CF4646">
        <w:rPr>
          <w:rFonts w:ascii="Arial Narrow" w:eastAsia="MS Mincho" w:hAnsi="Arial Narrow" w:cs="Arial"/>
          <w:sz w:val="22"/>
          <w:szCs w:val="22"/>
          <w:lang w:eastAsia="de-DE"/>
        </w:rPr>
        <w:t>podľa ktorých sa poskytovanie služby spravuje a podľa pokynov Objednávateľa, v súlade so záujmami Objednávateľa, ktoré sú mu známe a/alebo ktoré mu vzhľadom na okolnosti pri vynaložení všetkej odbornej starostlivosti mali byť známe, resp. ktoré mal Poskytovateľ poznať v súlade s príslušnými všeobecn</w:t>
      </w:r>
      <w:r w:rsidR="00325FD7">
        <w:rPr>
          <w:rFonts w:ascii="Arial Narrow" w:eastAsia="MS Mincho" w:hAnsi="Arial Narrow" w:cs="Arial"/>
          <w:sz w:val="22"/>
          <w:szCs w:val="22"/>
          <w:lang w:eastAsia="de-DE"/>
        </w:rPr>
        <w:t>e záväznými právnymi predpismi platnými na území SR.</w:t>
      </w:r>
    </w:p>
    <w:p w:rsidR="00CF4646" w:rsidRPr="00CF4646" w:rsidRDefault="00CF4646" w:rsidP="00E943F8">
      <w:pPr>
        <w:numPr>
          <w:ilvl w:val="1"/>
          <w:numId w:val="32"/>
        </w:num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Objednávateľa bez zbytočného odkladu písomne informovať o všetkých okolnostiach dôležitých pre riadne a včasné poskytovanie služieb, t. j. bezprostredne potom, ako sa o nich dozvedel, a všetkých okolnostiach, ktoré môžu mať vplyv na zmenu alebo doplnenie alebo udelenie pokynov Objednávateľa voči Poskytovateľovi.</w:t>
      </w:r>
    </w:p>
    <w:p w:rsidR="00CF4646" w:rsidRPr="00CF4646" w:rsidRDefault="00CF4646" w:rsidP="00CF4646">
      <w:pPr>
        <w:overflowPunct/>
        <w:autoSpaceDE/>
        <w:autoSpaceDN/>
        <w:adjustRightInd/>
        <w:spacing w:line="264" w:lineRule="auto"/>
        <w:ind w:left="700" w:hanging="700"/>
        <w:jc w:val="both"/>
        <w:textAlignment w:val="auto"/>
        <w:rPr>
          <w:rFonts w:ascii="Arial Narrow" w:eastAsia="MS Mincho" w:hAnsi="Arial Narrow" w:cs="Arial"/>
          <w:sz w:val="8"/>
          <w:szCs w:val="8"/>
          <w:lang w:eastAsia="ja-JP"/>
        </w:rPr>
      </w:pPr>
    </w:p>
    <w:p w:rsidR="00CF4646" w:rsidRPr="00CF4646" w:rsidRDefault="00CF4646" w:rsidP="00E943F8">
      <w:pPr>
        <w:numPr>
          <w:ilvl w:val="1"/>
          <w:numId w:val="32"/>
        </w:num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 xml:space="preserve">Poskytovateľ sa môže odchýliť od pokynov Objednávateľa len vtedy, ak je to nevyhnutné pre záujmy Objednávateľa a keď si Poskytovateľ nemôže včas zabezpečiť súhlas Objednávateľa. V tomto prípade je Poskytovateľ povinný bez zbytočného odkladu </w:t>
      </w:r>
      <w:r w:rsidR="00325FD7">
        <w:rPr>
          <w:rFonts w:ascii="Arial Narrow" w:eastAsia="MS Mincho" w:hAnsi="Arial Narrow" w:cs="Arial"/>
          <w:sz w:val="22"/>
          <w:szCs w:val="22"/>
          <w:lang w:eastAsia="ja-JP"/>
        </w:rPr>
        <w:t xml:space="preserve">písomne </w:t>
      </w: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>informovať Objednávateľa o týchto skutočnostiach.</w:t>
      </w:r>
    </w:p>
    <w:p w:rsidR="00CF4646" w:rsidRPr="00CF4646" w:rsidRDefault="00CF4646" w:rsidP="00CF4646">
      <w:pPr>
        <w:overflowPunct/>
        <w:autoSpaceDE/>
        <w:autoSpaceDN/>
        <w:adjustRightInd/>
        <w:spacing w:line="264" w:lineRule="auto"/>
        <w:ind w:left="567"/>
        <w:jc w:val="both"/>
        <w:textAlignment w:val="auto"/>
        <w:rPr>
          <w:rFonts w:ascii="Arial Narrow" w:eastAsia="MS Mincho" w:hAnsi="Arial Narrow" w:cs="Arial"/>
          <w:sz w:val="6"/>
          <w:szCs w:val="6"/>
          <w:lang w:eastAsia="ja-JP"/>
        </w:rPr>
      </w:pPr>
    </w:p>
    <w:p w:rsidR="00CF4646" w:rsidRPr="00CF4646" w:rsidRDefault="00CF4646" w:rsidP="00E943F8">
      <w:pPr>
        <w:numPr>
          <w:ilvl w:val="1"/>
          <w:numId w:val="32"/>
        </w:num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lastRenderedPageBreak/>
        <w:t>Poskytovateľ sa zaväzuje písomne upozorniť Objednávateľa na nesprávnosť (vrátane rozporu s všeobecne záväznými právnym predpismi</w:t>
      </w:r>
      <w:r w:rsidR="00325FD7">
        <w:rPr>
          <w:rFonts w:ascii="Arial Narrow" w:eastAsia="MS Mincho" w:hAnsi="Arial Narrow" w:cs="Arial"/>
          <w:sz w:val="22"/>
          <w:szCs w:val="22"/>
          <w:lang w:eastAsia="ja-JP"/>
        </w:rPr>
        <w:t xml:space="preserve"> platnými na území SR</w:t>
      </w: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>) ním navrhovaného postupu, podkladov a/alebo iných pokynov týkajúcich sa služieb špecifikovaných v Prílohe č. 1 tejto rámcovej dohody bezodkladne, najneskôr do troch (3) dní potom, ako sa dozvedel o tomto postupe, pokynoch alebo po doručení takýchto dokumentov. V prípade, že si Poskytovateľ nesplní túto svoju povinnosť, zodpovedá za škodu tým spôsobenú. V prípade, že Objednávateľ trvá napriek upozorneniu Poskytovateľa na tomto postupe, podkladoch, pokynoch, je Poskytovateľ povinný postupovať podľa pokynov Objednávateľa, pričom však Poskytovateľ nezodpovedá za akúkoľvek škodu, ktorá v tomto prípade vznikne.</w:t>
      </w:r>
    </w:p>
    <w:p w:rsidR="00CF4646" w:rsidRPr="00CF4646" w:rsidRDefault="00CF4646" w:rsidP="00CF4646">
      <w:pPr>
        <w:overflowPunct/>
        <w:autoSpaceDE/>
        <w:autoSpaceDN/>
        <w:adjustRightInd/>
        <w:spacing w:line="264" w:lineRule="auto"/>
        <w:ind w:left="567"/>
        <w:jc w:val="both"/>
        <w:textAlignment w:val="auto"/>
        <w:rPr>
          <w:rFonts w:ascii="Arial Narrow" w:eastAsia="MS Mincho" w:hAnsi="Arial Narrow" w:cs="Arial"/>
          <w:sz w:val="8"/>
          <w:szCs w:val="8"/>
          <w:lang w:eastAsia="ja-JP"/>
        </w:rPr>
      </w:pPr>
    </w:p>
    <w:p w:rsidR="00CF4646" w:rsidRPr="00CF4646" w:rsidRDefault="00CF4646" w:rsidP="00E943F8">
      <w:pPr>
        <w:numPr>
          <w:ilvl w:val="1"/>
          <w:numId w:val="32"/>
        </w:num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Poskytovateľ je povinný poskytovať Objednávateľovi dokumenty nevyhnutné na poskytovanie služieb v písomnej podobe, vždy ak je to možné aj v elektronickej podobe, pokiaľ sa v tejto rámcovej dohode nedohodnú inak. Poskytovateľ je povinný uschovávať všetky dokumenty, ktoré vytvoril alebo nadobudol v súvislosti s poskytovaním služieb definovaných v </w:t>
      </w: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>Prílohe č. 1 a v Prílohe č. 2 tejto rámcovej dohody</w:t>
      </w:r>
      <w:r w:rsidRPr="00CF46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. Poskytovateľ je povinný kedykoľvek umožniť Objednávateľovi nahliadnuť do dokumentov súvisiacich s poskytovaním služieb definovaných v Prílohe č.</w:t>
      </w:r>
      <w:r w:rsidR="003D3E7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 </w:t>
      </w:r>
      <w:r w:rsidRPr="00CF46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1 tejto rámcovej dohody.</w:t>
      </w:r>
      <w:r w:rsidRPr="00CF46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ab/>
      </w:r>
    </w:p>
    <w:p w:rsidR="00CF4646" w:rsidRPr="00CF4646" w:rsidRDefault="00CF4646" w:rsidP="00CF4646">
      <w:p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ind w:left="708"/>
        <w:textAlignment w:val="auto"/>
        <w:rPr>
          <w:rFonts w:ascii="Arial Narrow" w:eastAsia="MS Mincho" w:hAnsi="Arial Narrow" w:cs="Arial"/>
          <w:sz w:val="8"/>
          <w:szCs w:val="8"/>
          <w:lang w:eastAsia="ja-JP"/>
        </w:rPr>
      </w:pPr>
    </w:p>
    <w:p w:rsidR="00CF4646" w:rsidRPr="00CF4646" w:rsidRDefault="00CF4646" w:rsidP="00E943F8">
      <w:pPr>
        <w:numPr>
          <w:ilvl w:val="1"/>
          <w:numId w:val="32"/>
        </w:num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poskytovať služby definované v Prílohe č. 1 a v Prílohe č. 2 tejto rámcovej dohody podľa príslušných objednávok, okrem prípadu keď Poskytovateľ nemôže ovplyvniť plnenie záväzkov alebo keď včasnosť, kvalita a úplnosť požadovaných informácií a inštrukcií závisí od Objednávateľa.</w:t>
      </w:r>
    </w:p>
    <w:p w:rsidR="00CF4646" w:rsidRPr="00CF4646" w:rsidRDefault="00CF4646" w:rsidP="00CF4646">
      <w:pPr>
        <w:overflowPunct/>
        <w:autoSpaceDE/>
        <w:autoSpaceDN/>
        <w:adjustRightInd/>
        <w:spacing w:line="264" w:lineRule="auto"/>
        <w:jc w:val="both"/>
        <w:textAlignment w:val="auto"/>
        <w:rPr>
          <w:rFonts w:ascii="Arial Narrow" w:eastAsia="MS Mincho" w:hAnsi="Arial Narrow" w:cs="Arial"/>
          <w:sz w:val="8"/>
          <w:szCs w:val="8"/>
          <w:lang w:eastAsia="ja-JP"/>
        </w:rPr>
      </w:pPr>
    </w:p>
    <w:p w:rsidR="00CF4646" w:rsidRPr="00CF4646" w:rsidRDefault="00CF4646" w:rsidP="00E943F8">
      <w:pPr>
        <w:numPr>
          <w:ilvl w:val="1"/>
          <w:numId w:val="32"/>
        </w:num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16"/>
          <w:szCs w:val="16"/>
          <w:lang w:eastAsia="ja-JP"/>
        </w:rPr>
      </w:pP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 xml:space="preserve">Poskytovateľ sa zaväzuje zachovávať mlčanlivosť o všetkých informáciách a/alebo skutočnostiach týkajúcich sa Objednávateľa a jeho činnosti, ktoré Objednávateľ sprístupní Poskytovateľovi pri poskytovaní služieb definovaných v OPZ (ďalej len „dôverné informácie”). Poskytovateľ sa zaväzuje, že použije dôverné informácie výhradne na účely poskytovania služieb definovaných v OPZ v zmysle tejto rámcovej dohody. </w:t>
      </w:r>
    </w:p>
    <w:p w:rsidR="00CF4646" w:rsidRPr="00CF4646" w:rsidRDefault="00CF4646" w:rsidP="00CF4646">
      <w:p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ind w:left="708"/>
        <w:textAlignment w:val="auto"/>
        <w:rPr>
          <w:rFonts w:ascii="Arial Narrow" w:eastAsia="MS Mincho" w:hAnsi="Arial Narrow" w:cs="Arial"/>
          <w:bCs/>
          <w:sz w:val="8"/>
          <w:szCs w:val="8"/>
          <w:lang w:eastAsia="ja-JP"/>
        </w:rPr>
      </w:pPr>
    </w:p>
    <w:p w:rsidR="00CF4646" w:rsidRPr="00CF4646" w:rsidRDefault="00CF4646" w:rsidP="00E943F8">
      <w:pPr>
        <w:numPr>
          <w:ilvl w:val="1"/>
          <w:numId w:val="32"/>
        </w:num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16"/>
          <w:szCs w:val="16"/>
          <w:lang w:eastAsia="ja-JP"/>
        </w:rPr>
      </w:pPr>
      <w:r w:rsidRPr="00CF4646">
        <w:rPr>
          <w:rFonts w:ascii="Arial Narrow" w:eastAsia="MS Mincho" w:hAnsi="Arial Narrow" w:cs="Arial"/>
          <w:bCs/>
          <w:sz w:val="22"/>
          <w:szCs w:val="22"/>
          <w:lang w:eastAsia="ja-JP"/>
        </w:rPr>
        <w:t xml:space="preserve">V prílohe č. 3 sú uvedené údaje o všetkých známych subdodávateľoch poskytovateľa, ktorí sú známi v čase uzavierania tejto rámcovej dohody, a </w:t>
      </w: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>údaje o osobe oprávnenej konať za subdodávateľa</w:t>
      </w:r>
      <w:r w:rsidRPr="00CF4646">
        <w:rPr>
          <w:rFonts w:ascii="Arial Narrow" w:eastAsia="MS Mincho" w:hAnsi="Arial Narrow" w:cs="Arial"/>
          <w:bCs/>
          <w:sz w:val="22"/>
          <w:szCs w:val="22"/>
          <w:lang w:eastAsia="ja-JP"/>
        </w:rPr>
        <w:t xml:space="preserve"> </w:t>
      </w: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>v rozsahu meno a priezvisko, adresa pobytu, dátum narodenia.</w:t>
      </w:r>
    </w:p>
    <w:p w:rsidR="00CF4646" w:rsidRPr="00CF4646" w:rsidRDefault="00CF4646" w:rsidP="00CF4646">
      <w:p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ind w:left="708"/>
        <w:textAlignment w:val="auto"/>
        <w:rPr>
          <w:rFonts w:ascii="Arial Narrow" w:eastAsia="MS Mincho" w:hAnsi="Arial Narrow" w:cs="Arial"/>
          <w:bCs/>
          <w:sz w:val="8"/>
          <w:szCs w:val="8"/>
          <w:lang w:eastAsia="ja-JP"/>
        </w:rPr>
      </w:pPr>
    </w:p>
    <w:p w:rsidR="00CF4646" w:rsidRPr="00CF4646" w:rsidRDefault="00CF4646" w:rsidP="00E943F8">
      <w:pPr>
        <w:numPr>
          <w:ilvl w:val="1"/>
          <w:numId w:val="32"/>
        </w:num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16"/>
          <w:szCs w:val="16"/>
          <w:lang w:eastAsia="ja-JP"/>
        </w:rPr>
      </w:pPr>
      <w:r w:rsidRPr="00CF4646">
        <w:rPr>
          <w:rFonts w:ascii="Arial Narrow" w:eastAsia="MS Mincho" w:hAnsi="Arial Narrow" w:cs="Arial"/>
          <w:bCs/>
          <w:sz w:val="22"/>
          <w:szCs w:val="22"/>
          <w:lang w:eastAsia="ja-JP"/>
        </w:rPr>
        <w:t xml:space="preserve">Poskytovateľ je povinný objednávateľovi oznámiť akúkoľvek zmenu údajov u subdodávateľov uvedených v Prílohe č. 3, a to bezodkladne. </w:t>
      </w:r>
    </w:p>
    <w:p w:rsidR="00CF4646" w:rsidRPr="00CF4646" w:rsidRDefault="00CF4646" w:rsidP="00CF4646">
      <w:p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ind w:left="708"/>
        <w:textAlignment w:val="auto"/>
        <w:rPr>
          <w:rFonts w:ascii="Arial Narrow" w:eastAsia="MS Mincho" w:hAnsi="Arial Narrow" w:cs="Arial"/>
          <w:bCs/>
          <w:sz w:val="8"/>
          <w:szCs w:val="8"/>
          <w:lang w:eastAsia="ja-JP"/>
        </w:rPr>
      </w:pPr>
    </w:p>
    <w:p w:rsidR="00CF4646" w:rsidRPr="00CF4646" w:rsidRDefault="00CF4646" w:rsidP="00E943F8">
      <w:pPr>
        <w:numPr>
          <w:ilvl w:val="1"/>
          <w:numId w:val="32"/>
        </w:num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16"/>
          <w:szCs w:val="16"/>
          <w:lang w:eastAsia="ja-JP"/>
        </w:rPr>
      </w:pPr>
      <w:r w:rsidRPr="00CF4646">
        <w:rPr>
          <w:rFonts w:ascii="Arial Narrow" w:eastAsia="MS Mincho" w:hAnsi="Arial Narrow" w:cs="Arial"/>
          <w:bCs/>
          <w:sz w:val="22"/>
          <w:szCs w:val="22"/>
          <w:lang w:eastAsia="ja-JP"/>
        </w:rPr>
        <w:t>V prípade zmeny subdodávateľa je Poskytovateľ povinný najneskôr do 5 pracovných dní odo dňa zmeny subdodávateľa predložiť Objednávateľovi informácie o novom subdodávateľovi</w:t>
      </w: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 xml:space="preserve">, pričom pri výbere subdodávateľa musí Poskytovateľ postupovať tak, aby vynaložené náklady na zabezpečenie plnenia na základe zmluvy o subdodávke boli primerané jeho kvalite a cene. </w:t>
      </w:r>
    </w:p>
    <w:p w:rsidR="00CF4646" w:rsidRPr="00CF4646" w:rsidRDefault="00CF4646" w:rsidP="00CF4646">
      <w:p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ind w:left="708"/>
        <w:textAlignment w:val="auto"/>
        <w:rPr>
          <w:rFonts w:ascii="Arial Narrow" w:eastAsia="MS Mincho" w:hAnsi="Arial Narrow" w:cs="Arial"/>
          <w:bCs/>
          <w:sz w:val="8"/>
          <w:szCs w:val="8"/>
          <w:lang w:eastAsia="ja-JP"/>
        </w:rPr>
      </w:pPr>
    </w:p>
    <w:p w:rsidR="00CF4646" w:rsidRPr="007054AB" w:rsidRDefault="00CF4646" w:rsidP="00E943F8">
      <w:pPr>
        <w:numPr>
          <w:ilvl w:val="1"/>
          <w:numId w:val="32"/>
        </w:num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16"/>
          <w:szCs w:val="16"/>
          <w:lang w:eastAsia="ja-JP"/>
        </w:rPr>
      </w:pPr>
      <w:r w:rsidRPr="00CF4646">
        <w:rPr>
          <w:rFonts w:ascii="Arial Narrow" w:eastAsia="MS Mincho" w:hAnsi="Arial Narrow" w:cs="Arial"/>
          <w:bCs/>
          <w:sz w:val="22"/>
          <w:szCs w:val="22"/>
          <w:lang w:eastAsia="ja-JP"/>
        </w:rPr>
        <w:t>Poskytovateľ zodpovedá za plnenie zmluvy o subdodávke subdodávateľom tak, ako keby plnenie realizované na základe takejto zmluvy realizoval sám. Poskytovateľ zodpovedá za odbornú starostlivosť pri výberu subdodávateľa ako aj za výsledok činnosti/plnenia vykonanej/vykonaného na základe zmluvy o subdodávke.</w:t>
      </w:r>
    </w:p>
    <w:p w:rsidR="007054AB" w:rsidRPr="007054AB" w:rsidRDefault="007054AB" w:rsidP="007054AB">
      <w:pPr>
        <w:pStyle w:val="Odsekzoznamu"/>
        <w:rPr>
          <w:rFonts w:ascii="Arial Narrow" w:eastAsia="MS Mincho" w:hAnsi="Arial Narrow" w:cs="Arial"/>
          <w:sz w:val="6"/>
          <w:szCs w:val="6"/>
          <w:lang w:eastAsia="ja-JP"/>
        </w:rPr>
      </w:pPr>
    </w:p>
    <w:p w:rsidR="007054AB" w:rsidRPr="00B64CF7" w:rsidRDefault="007054AB" w:rsidP="007054AB">
      <w:pPr>
        <w:numPr>
          <w:ilvl w:val="1"/>
          <w:numId w:val="32"/>
        </w:num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16"/>
          <w:szCs w:val="16"/>
          <w:lang w:eastAsia="ja-JP"/>
        </w:rPr>
      </w:pPr>
      <w:r w:rsidRPr="00B64CF7">
        <w:rPr>
          <w:rFonts w:ascii="Arial Narrow" w:eastAsia="Calibri" w:hAnsi="Arial Narrow"/>
          <w:noProof/>
          <w:sz w:val="22"/>
          <w:szCs w:val="22"/>
        </w:rPr>
        <w:t>Subdodávateľ alebo subdodávateľ podľa osobitného predpisu, ktorý podľa § 11 ods. 1 zákona o verejnom  obstarávaní má povinnosť zapisovať sa do registra partnerov verejného sektora, musí byť zapísaný v registri partnerov verejného sektora. Povinnosť zápisu do registra partnerov verejného sektora upravuje osobitný predpis - zákon č. 315/2016 Z. z. o registri partnerov verejného sektora a o zmene a doplnení niektorých zákonov v znení neskorších predpisov.</w:t>
      </w:r>
    </w:p>
    <w:p w:rsidR="00CF4646" w:rsidRPr="00CF4646" w:rsidRDefault="00CF4646" w:rsidP="00CF4646">
      <w:p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ind w:left="708"/>
        <w:textAlignment w:val="auto"/>
        <w:rPr>
          <w:rFonts w:ascii="Arial Narrow" w:eastAsia="MS Mincho" w:hAnsi="Arial Narrow" w:cs="Arial"/>
          <w:bCs/>
          <w:sz w:val="8"/>
          <w:szCs w:val="8"/>
          <w:lang w:eastAsia="ja-JP"/>
        </w:rPr>
      </w:pPr>
    </w:p>
    <w:p w:rsidR="00CF4646" w:rsidRPr="00CF4646" w:rsidRDefault="00CF4646" w:rsidP="00E943F8">
      <w:pPr>
        <w:numPr>
          <w:ilvl w:val="1"/>
          <w:numId w:val="32"/>
        </w:num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16"/>
          <w:szCs w:val="16"/>
          <w:lang w:eastAsia="ja-JP"/>
        </w:rPr>
      </w:pPr>
      <w:r w:rsidRPr="00CF4646">
        <w:rPr>
          <w:rFonts w:ascii="Arial Narrow" w:eastAsia="MS Mincho" w:hAnsi="Arial Narrow" w:cs="Arial"/>
          <w:bCs/>
          <w:sz w:val="22"/>
          <w:szCs w:val="22"/>
          <w:lang w:eastAsia="ja-JP"/>
        </w:rPr>
        <w:t>Porušenie povinností poskytovateľa bodu 4.8 až 4.10 tohto článku tejto dohody predstavuje podstatné porušenie tejto dohody.</w:t>
      </w:r>
    </w:p>
    <w:p w:rsidR="00CF4646" w:rsidRPr="00CF4646" w:rsidRDefault="00CF4646" w:rsidP="00CF4646">
      <w:pPr>
        <w:overflowPunct/>
        <w:autoSpaceDE/>
        <w:autoSpaceDN/>
        <w:adjustRightInd/>
        <w:spacing w:line="264" w:lineRule="auto"/>
        <w:ind w:left="567"/>
        <w:jc w:val="both"/>
        <w:textAlignment w:val="auto"/>
        <w:rPr>
          <w:rFonts w:ascii="Arial Narrow" w:eastAsia="MS Mincho" w:hAnsi="Arial Narrow" w:cs="Arial"/>
          <w:sz w:val="8"/>
          <w:szCs w:val="8"/>
          <w:lang w:eastAsia="ja-JP"/>
        </w:rPr>
      </w:pPr>
    </w:p>
    <w:p w:rsidR="00CF4646" w:rsidRPr="00CF4646" w:rsidRDefault="00CF4646" w:rsidP="00CF4646">
      <w:p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ind w:left="567" w:hanging="567"/>
        <w:textAlignment w:val="auto"/>
        <w:rPr>
          <w:rFonts w:ascii="Arial Narrow" w:eastAsia="MS Mincho" w:hAnsi="Arial Narrow" w:cs="Arial"/>
          <w:sz w:val="4"/>
          <w:szCs w:val="4"/>
          <w:lang w:eastAsia="ja-JP"/>
        </w:rPr>
      </w:pPr>
    </w:p>
    <w:p w:rsidR="00CF4646" w:rsidRPr="00CF4646" w:rsidRDefault="00CF4646" w:rsidP="00E943F8">
      <w:pPr>
        <w:numPr>
          <w:ilvl w:val="1"/>
          <w:numId w:val="32"/>
        </w:num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 xml:space="preserve">Poskytovateľ sa zaväzuje poskytnúť Objednávateľovi všetku </w:t>
      </w:r>
      <w:r w:rsidR="00325FD7">
        <w:rPr>
          <w:rFonts w:ascii="Arial Narrow" w:eastAsia="MS Mincho" w:hAnsi="Arial Narrow" w:cs="Arial"/>
          <w:sz w:val="22"/>
          <w:szCs w:val="22"/>
          <w:lang w:eastAsia="ja-JP"/>
        </w:rPr>
        <w:t xml:space="preserve">potrebnú </w:t>
      </w: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 xml:space="preserve">súčinnosť nevyhnutnú na plnenie tejto rámcovej dohody. </w:t>
      </w:r>
    </w:p>
    <w:p w:rsidR="00CF4646" w:rsidRPr="00CF4646" w:rsidRDefault="00CF4646" w:rsidP="00CF4646">
      <w:p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ind w:left="567" w:hanging="567"/>
        <w:textAlignment w:val="auto"/>
        <w:rPr>
          <w:rFonts w:ascii="Arial Narrow" w:eastAsia="MS Mincho" w:hAnsi="Arial Narrow" w:cs="Arial"/>
          <w:sz w:val="6"/>
          <w:szCs w:val="6"/>
          <w:lang w:eastAsia="ja-JP"/>
        </w:rPr>
      </w:pPr>
    </w:p>
    <w:p w:rsidR="00325FD7" w:rsidRDefault="00CF4646" w:rsidP="00325FD7">
      <w:pPr>
        <w:numPr>
          <w:ilvl w:val="1"/>
          <w:numId w:val="32"/>
        </w:num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325FD7">
        <w:rPr>
          <w:rFonts w:ascii="Arial Narrow" w:eastAsia="MS Mincho" w:hAnsi="Arial Narrow" w:cs="Arial"/>
          <w:sz w:val="22"/>
          <w:szCs w:val="22"/>
          <w:lang w:eastAsia="ja-JP"/>
        </w:rPr>
        <w:t>Objednávateľ sa zaväzuje bez zbytočného odkladu písomne informovať Poskytovateľa o všetkých skutočnostiach, ktoré majú podstatný význam pre poskytovanie  služieb definovaných v OPZ.</w:t>
      </w:r>
    </w:p>
    <w:p w:rsidR="00325FD7" w:rsidRPr="00325FD7" w:rsidRDefault="00325FD7" w:rsidP="00325FD7">
      <w:pPr>
        <w:pStyle w:val="Odsekzoznamu"/>
        <w:rPr>
          <w:rFonts w:ascii="Arial Narrow" w:hAnsi="Arial Narrow"/>
          <w:sz w:val="6"/>
          <w:szCs w:val="6"/>
        </w:rPr>
      </w:pPr>
    </w:p>
    <w:p w:rsidR="00325FD7" w:rsidRPr="00325FD7" w:rsidRDefault="00325FD7" w:rsidP="00325FD7">
      <w:pPr>
        <w:numPr>
          <w:ilvl w:val="1"/>
          <w:numId w:val="32"/>
        </w:num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325FD7">
        <w:rPr>
          <w:rFonts w:ascii="Arial Narrow" w:hAnsi="Arial Narrow"/>
          <w:sz w:val="22"/>
          <w:szCs w:val="22"/>
        </w:rPr>
        <w:t xml:space="preserve">Poskytovateľ </w:t>
      </w:r>
      <w:r w:rsidRPr="00325FD7">
        <w:rPr>
          <w:rFonts w:ascii="Arial Narrow" w:hAnsi="Arial Narrow"/>
          <w:bCs/>
          <w:sz w:val="22"/>
          <w:szCs w:val="22"/>
        </w:rPr>
        <w:t xml:space="preserve">vyhlasuje, že v čase uzatvorenia tejto rámcovej dohody má splnené všetky  povinnosti, ktoré mu vyplývajú zo zákona č. 315/2016 Z. z. o registri partnerov verejného sektora a o zmene a doplnení niektorých zákonov v znení neskorších predpisov. </w:t>
      </w:r>
    </w:p>
    <w:p w:rsidR="00325FD7" w:rsidRDefault="00325FD7" w:rsidP="00325FD7">
      <w:p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ind w:left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</w:p>
    <w:p w:rsidR="00325FD7" w:rsidRDefault="00325FD7" w:rsidP="00325FD7">
      <w:p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ind w:left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</w:p>
    <w:p w:rsidR="00CF4646" w:rsidRPr="00CF4646" w:rsidRDefault="00CF4646" w:rsidP="00CF4646">
      <w:pPr>
        <w:overflowPunct/>
        <w:autoSpaceDE/>
        <w:autoSpaceDN/>
        <w:adjustRightInd/>
        <w:spacing w:line="264" w:lineRule="auto"/>
        <w:jc w:val="center"/>
        <w:textAlignment w:val="auto"/>
        <w:rPr>
          <w:rFonts w:ascii="Arial Narrow" w:eastAsia="MS Mincho" w:hAnsi="Arial Narrow" w:cs="Arial"/>
          <w:b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b/>
          <w:sz w:val="22"/>
          <w:szCs w:val="22"/>
          <w:lang w:eastAsia="ja-JP"/>
        </w:rPr>
        <w:lastRenderedPageBreak/>
        <w:t>Článok V.</w:t>
      </w:r>
    </w:p>
    <w:p w:rsidR="00CF4646" w:rsidRPr="00CF4646" w:rsidRDefault="00CF4646" w:rsidP="00CF4646">
      <w:pPr>
        <w:overflowPunct/>
        <w:autoSpaceDE/>
        <w:autoSpaceDN/>
        <w:adjustRightInd/>
        <w:spacing w:line="264" w:lineRule="auto"/>
        <w:jc w:val="center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b/>
          <w:sz w:val="22"/>
          <w:szCs w:val="22"/>
          <w:lang w:eastAsia="ja-JP"/>
        </w:rPr>
        <w:t>ODPLATA A FAKTURÁCIA</w:t>
      </w:r>
    </w:p>
    <w:p w:rsidR="00CF4646" w:rsidRPr="00CF4646" w:rsidRDefault="00CF4646" w:rsidP="00E943F8">
      <w:pPr>
        <w:numPr>
          <w:ilvl w:val="1"/>
          <w:numId w:val="31"/>
        </w:num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de-DE"/>
        </w:rPr>
      </w:pPr>
      <w:r w:rsidRPr="00CF4646">
        <w:rPr>
          <w:rFonts w:ascii="Arial Narrow" w:eastAsia="MS Mincho" w:hAnsi="Arial Narrow" w:cs="Arial"/>
          <w:sz w:val="22"/>
          <w:szCs w:val="22"/>
          <w:lang w:eastAsia="de-DE"/>
        </w:rPr>
        <w:t>Cena za služby je stanovená v zmysle zákona Národnej rady Slovenskej republiky č. 18/1996 Z. z. o cenách v znení neskorších predpisov (ďalej len „zákon č. 18/1996 Z. z.“) a vyhlášky Ministerstva financií Slovenskej republiky č. 87/1996 Z. z. v znení neskorších predpisov, ktorou sa vykonáva zákon č. 18/1996 Z. z.  (ďalej len „odplata“).</w:t>
      </w:r>
    </w:p>
    <w:p w:rsidR="00CF4646" w:rsidRPr="00CF4646" w:rsidRDefault="00CF4646" w:rsidP="00CF4646">
      <w:pPr>
        <w:overflowPunct/>
        <w:autoSpaceDE/>
        <w:autoSpaceDN/>
        <w:adjustRightInd/>
        <w:spacing w:line="264" w:lineRule="auto"/>
        <w:ind w:left="567"/>
        <w:jc w:val="both"/>
        <w:textAlignment w:val="auto"/>
        <w:rPr>
          <w:rFonts w:ascii="Arial Narrow" w:eastAsia="MS Mincho" w:hAnsi="Arial Narrow" w:cs="Arial"/>
          <w:sz w:val="8"/>
          <w:szCs w:val="8"/>
          <w:lang w:eastAsia="de-DE"/>
        </w:rPr>
      </w:pPr>
    </w:p>
    <w:p w:rsidR="00CF4646" w:rsidRPr="00CF4646" w:rsidRDefault="00CF4646" w:rsidP="00E943F8">
      <w:pPr>
        <w:numPr>
          <w:ilvl w:val="1"/>
          <w:numId w:val="31"/>
        </w:num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de-DE"/>
        </w:rPr>
      </w:pPr>
      <w:r w:rsidRPr="00CF4646">
        <w:rPr>
          <w:rFonts w:ascii="Arial Narrow" w:eastAsia="MS Mincho" w:hAnsi="Arial Narrow" w:cs="Arial"/>
          <w:sz w:val="22"/>
          <w:szCs w:val="22"/>
          <w:lang w:eastAsia="de-DE"/>
        </w:rPr>
        <w:t>Maximálny finančný limit pre túto rámcovú dohodu na obdobie 48 mesiacov od nadobudnutia jej účinnosti, je uvedený v prílohe č. 2 tejto rámcovej dohody.</w:t>
      </w:r>
    </w:p>
    <w:p w:rsidR="00CF4646" w:rsidRPr="00CF4646" w:rsidRDefault="00CF4646" w:rsidP="00CF4646">
      <w:pPr>
        <w:overflowPunct/>
        <w:autoSpaceDE/>
        <w:autoSpaceDN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8"/>
          <w:szCs w:val="8"/>
          <w:lang w:eastAsia="de-DE"/>
        </w:rPr>
      </w:pPr>
    </w:p>
    <w:p w:rsidR="00CF4646" w:rsidRPr="00CF4646" w:rsidRDefault="00CF4646" w:rsidP="00E943F8">
      <w:pPr>
        <w:numPr>
          <w:ilvl w:val="1"/>
          <w:numId w:val="31"/>
        </w:num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de-DE"/>
        </w:rPr>
      </w:pPr>
      <w:r w:rsidRPr="00CF4646">
        <w:rPr>
          <w:rFonts w:ascii="Arial Narrow" w:eastAsia="MS Mincho" w:hAnsi="Arial Narrow" w:cs="Arial"/>
          <w:sz w:val="22"/>
          <w:szCs w:val="22"/>
          <w:lang w:eastAsia="de-DE"/>
        </w:rPr>
        <w:t>Odplata musí zahŕňať všetky ekonomicky oprávnené náklady Poskytovateľa vynaložené v súvislosti s poskytovaním služieb a primeraný zisk Poskytovateľa.</w:t>
      </w:r>
    </w:p>
    <w:p w:rsidR="00CF4646" w:rsidRPr="00CF4646" w:rsidRDefault="00CF4646" w:rsidP="00CF4646">
      <w:pPr>
        <w:overflowPunct/>
        <w:autoSpaceDE/>
        <w:autoSpaceDN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8"/>
          <w:szCs w:val="8"/>
          <w:lang w:eastAsia="de-DE"/>
        </w:rPr>
      </w:pPr>
    </w:p>
    <w:p w:rsidR="00CF4646" w:rsidRPr="00CF4646" w:rsidRDefault="00CF4646" w:rsidP="00E943F8">
      <w:pPr>
        <w:numPr>
          <w:ilvl w:val="1"/>
          <w:numId w:val="31"/>
        </w:num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de-DE"/>
        </w:rPr>
      </w:pPr>
      <w:r w:rsidRPr="00CF4646">
        <w:rPr>
          <w:rFonts w:ascii="Arial Narrow" w:eastAsia="MS Mincho" w:hAnsi="Arial Narrow" w:cs="Arial"/>
          <w:sz w:val="22"/>
          <w:szCs w:val="22"/>
          <w:lang w:eastAsia="de-DE"/>
        </w:rPr>
        <w:t>Odplata musí byť stanovená v mene EURO. K fakturovanej odplate bude vždy pripočítaná DPH stanovená v súlade s</w:t>
      </w:r>
      <w:r w:rsidR="00325FD7">
        <w:rPr>
          <w:rFonts w:ascii="Arial Narrow" w:eastAsia="MS Mincho" w:hAnsi="Arial Narrow" w:cs="Arial"/>
          <w:sz w:val="22"/>
          <w:szCs w:val="22"/>
          <w:lang w:eastAsia="de-DE"/>
        </w:rPr>
        <w:t>o všeobecne záväznými</w:t>
      </w:r>
      <w:r w:rsidRPr="00CF4646">
        <w:rPr>
          <w:rFonts w:ascii="Arial Narrow" w:eastAsia="MS Mincho" w:hAnsi="Arial Narrow" w:cs="Arial"/>
          <w:sz w:val="22"/>
          <w:szCs w:val="22"/>
          <w:lang w:eastAsia="de-DE"/>
        </w:rPr>
        <w:t xml:space="preserve"> právnymi predpismi platnými </w:t>
      </w:r>
      <w:r w:rsidR="00325FD7">
        <w:rPr>
          <w:rFonts w:ascii="Arial Narrow" w:eastAsia="MS Mincho" w:hAnsi="Arial Narrow" w:cs="Arial"/>
          <w:sz w:val="22"/>
          <w:szCs w:val="22"/>
          <w:lang w:eastAsia="de-DE"/>
        </w:rPr>
        <w:t xml:space="preserve">na území SR </w:t>
      </w:r>
      <w:r w:rsidRPr="00CF4646">
        <w:rPr>
          <w:rFonts w:ascii="Arial Narrow" w:eastAsia="MS Mincho" w:hAnsi="Arial Narrow" w:cs="Arial"/>
          <w:sz w:val="22"/>
          <w:szCs w:val="22"/>
          <w:lang w:eastAsia="de-DE"/>
        </w:rPr>
        <w:t>v čase poskytnutia služieb.</w:t>
      </w:r>
    </w:p>
    <w:p w:rsidR="00CF4646" w:rsidRPr="00CF4646" w:rsidRDefault="00CF4646" w:rsidP="00CF4646">
      <w:pPr>
        <w:tabs>
          <w:tab w:val="left" w:pos="1050"/>
        </w:tabs>
        <w:overflowPunct/>
        <w:autoSpaceDE/>
        <w:autoSpaceDN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8"/>
          <w:szCs w:val="8"/>
          <w:lang w:eastAsia="de-DE"/>
        </w:rPr>
      </w:pPr>
      <w:r w:rsidRPr="00CF4646">
        <w:rPr>
          <w:rFonts w:ascii="Arial Narrow" w:eastAsia="MS Mincho" w:hAnsi="Arial Narrow" w:cs="Arial"/>
          <w:sz w:val="16"/>
          <w:szCs w:val="16"/>
          <w:lang w:eastAsia="de-DE"/>
        </w:rPr>
        <w:tab/>
      </w:r>
      <w:r w:rsidRPr="00CF4646">
        <w:rPr>
          <w:rFonts w:ascii="Arial Narrow" w:eastAsia="MS Mincho" w:hAnsi="Arial Narrow" w:cs="Arial"/>
          <w:sz w:val="16"/>
          <w:szCs w:val="16"/>
          <w:lang w:eastAsia="de-DE"/>
        </w:rPr>
        <w:tab/>
      </w:r>
    </w:p>
    <w:p w:rsidR="00CF4646" w:rsidRPr="00CF4646" w:rsidRDefault="00CF4646" w:rsidP="00E943F8">
      <w:pPr>
        <w:numPr>
          <w:ilvl w:val="1"/>
          <w:numId w:val="31"/>
        </w:num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sz w:val="22"/>
          <w:szCs w:val="22"/>
          <w:lang w:eastAsia="de-DE"/>
        </w:rPr>
        <w:t xml:space="preserve">Jednotková cena služieb </w:t>
      </w: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>(v eurách za tonu - €/t)</w:t>
      </w:r>
      <w:r w:rsidRPr="00CF4646">
        <w:rPr>
          <w:rFonts w:ascii="Arial Narrow" w:eastAsia="MS Mincho" w:hAnsi="Arial Narrow" w:cs="Arial"/>
          <w:sz w:val="22"/>
          <w:szCs w:val="22"/>
          <w:lang w:eastAsia="de-DE"/>
        </w:rPr>
        <w:t xml:space="preserve">, ktorá môže byť v súlade s touto rámcovou dohodou poskytnutá je stanovená v súlade s verejným obstarávaním a cenovou ponukou Poskytovateľa a je uvedená v Prílohe č. 2 tejto rámcovej dohody. Uvedené ceny sú stanovené bez DPH ako maximálne jednotkové ceny. </w:t>
      </w:r>
    </w:p>
    <w:p w:rsidR="00CF4646" w:rsidRPr="00CF4646" w:rsidRDefault="00CF4646" w:rsidP="00CF4646">
      <w:pPr>
        <w:overflowPunct/>
        <w:autoSpaceDE/>
        <w:autoSpaceDN/>
        <w:adjustRightInd/>
        <w:spacing w:line="264" w:lineRule="auto"/>
        <w:ind w:left="567" w:hanging="567"/>
        <w:contextualSpacing/>
        <w:textAlignment w:val="auto"/>
        <w:rPr>
          <w:rFonts w:ascii="Arial Narrow" w:eastAsia="MS Mincho" w:hAnsi="Arial Narrow" w:cs="Arial"/>
          <w:sz w:val="8"/>
          <w:szCs w:val="8"/>
          <w:lang w:eastAsia="ja-JP"/>
        </w:rPr>
      </w:pPr>
    </w:p>
    <w:p w:rsidR="00CF4646" w:rsidRPr="00CF4646" w:rsidRDefault="00CF4646" w:rsidP="00E943F8">
      <w:pPr>
        <w:numPr>
          <w:ilvl w:val="1"/>
          <w:numId w:val="31"/>
        </w:num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de-DE"/>
        </w:rPr>
      </w:pPr>
      <w:r w:rsidRPr="00CF4646">
        <w:rPr>
          <w:rFonts w:ascii="Arial Narrow" w:eastAsia="MS Mincho" w:hAnsi="Arial Narrow" w:cs="Arial"/>
          <w:sz w:val="22"/>
          <w:szCs w:val="22"/>
          <w:lang w:eastAsia="de-DE"/>
        </w:rPr>
        <w:t xml:space="preserve">Celkové množstvo poskytovaných Služieb bude závisieť výlučne od potrieb Objednávateľa počas </w:t>
      </w:r>
      <w:r w:rsidR="00325FD7">
        <w:rPr>
          <w:rFonts w:ascii="Arial Narrow" w:eastAsia="MS Mincho" w:hAnsi="Arial Narrow" w:cs="Arial"/>
          <w:sz w:val="22"/>
          <w:szCs w:val="22"/>
          <w:lang w:eastAsia="de-DE"/>
        </w:rPr>
        <w:t xml:space="preserve">doby </w:t>
      </w:r>
      <w:r w:rsidRPr="00CF4646">
        <w:rPr>
          <w:rFonts w:ascii="Arial Narrow" w:eastAsia="MS Mincho" w:hAnsi="Arial Narrow" w:cs="Arial"/>
          <w:sz w:val="22"/>
          <w:szCs w:val="22"/>
          <w:lang w:eastAsia="de-DE"/>
        </w:rPr>
        <w:t>platnosti tejto rámcovej dohody.</w:t>
      </w:r>
    </w:p>
    <w:p w:rsidR="00CF4646" w:rsidRPr="00CF4646" w:rsidRDefault="00CF4646" w:rsidP="00CF4646">
      <w:pPr>
        <w:overflowPunct/>
        <w:autoSpaceDE/>
        <w:autoSpaceDN/>
        <w:adjustRightInd/>
        <w:spacing w:line="264" w:lineRule="auto"/>
        <w:ind w:left="709"/>
        <w:jc w:val="both"/>
        <w:textAlignment w:val="auto"/>
        <w:rPr>
          <w:rFonts w:ascii="Arial Narrow" w:eastAsia="MS Mincho" w:hAnsi="Arial Narrow" w:cs="Arial"/>
          <w:sz w:val="8"/>
          <w:szCs w:val="8"/>
          <w:lang w:eastAsia="de-DE"/>
        </w:rPr>
      </w:pPr>
    </w:p>
    <w:p w:rsidR="00CF4646" w:rsidRPr="00CF4646" w:rsidRDefault="00CF4646" w:rsidP="00E943F8">
      <w:pPr>
        <w:numPr>
          <w:ilvl w:val="1"/>
          <w:numId w:val="31"/>
        </w:num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de-DE"/>
        </w:rPr>
      </w:pPr>
      <w:r w:rsidRPr="00CF4646">
        <w:rPr>
          <w:rFonts w:ascii="Arial Narrow" w:eastAsia="MS Mincho" w:hAnsi="Arial Narrow" w:cs="Arial"/>
          <w:sz w:val="22"/>
          <w:szCs w:val="22"/>
          <w:lang w:eastAsia="de-DE"/>
        </w:rPr>
        <w:t xml:space="preserve">Objednávateľ sa zaväzuje zaplatiť za riadne a včas poskytnuté Služby Poskytovateľovi odplatu podľa </w:t>
      </w:r>
      <w:r w:rsidR="00325FD7">
        <w:rPr>
          <w:rFonts w:ascii="Arial Narrow" w:eastAsia="MS Mincho" w:hAnsi="Arial Narrow" w:cs="Arial"/>
          <w:sz w:val="22"/>
          <w:szCs w:val="22"/>
          <w:lang w:eastAsia="de-DE"/>
        </w:rPr>
        <w:t xml:space="preserve">písomnej </w:t>
      </w:r>
      <w:r w:rsidRPr="00CF4646">
        <w:rPr>
          <w:rFonts w:ascii="Arial Narrow" w:eastAsia="MS Mincho" w:hAnsi="Arial Narrow" w:cs="Arial"/>
          <w:sz w:val="22"/>
          <w:szCs w:val="22"/>
          <w:lang w:eastAsia="de-DE"/>
        </w:rPr>
        <w:t xml:space="preserve">objednávky, v súlade s touto rámcovou dohodou. Objednávateľ neposkytne Poskytovateľovi žiaden preddavok na zrealizovanie predmetu tejto rámcovej dohody. </w:t>
      </w:r>
    </w:p>
    <w:p w:rsidR="00CF4646" w:rsidRPr="00D426CC" w:rsidRDefault="00D426CC" w:rsidP="00CF4646">
      <w:pPr>
        <w:overflowPunct/>
        <w:autoSpaceDE/>
        <w:autoSpaceDN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12"/>
          <w:szCs w:val="12"/>
          <w:lang w:eastAsia="de-DE"/>
        </w:rPr>
      </w:pPr>
      <w:r>
        <w:rPr>
          <w:rFonts w:ascii="Arial Narrow" w:eastAsia="MS Mincho" w:hAnsi="Arial Narrow" w:cs="Arial"/>
          <w:sz w:val="12"/>
          <w:szCs w:val="12"/>
          <w:lang w:eastAsia="de-DE"/>
        </w:rPr>
        <w:t>ň</w:t>
      </w:r>
    </w:p>
    <w:p w:rsidR="00CF4646" w:rsidRPr="00CF4646" w:rsidRDefault="00CF4646" w:rsidP="00E943F8">
      <w:pPr>
        <w:numPr>
          <w:ilvl w:val="1"/>
          <w:numId w:val="31"/>
        </w:num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de-DE"/>
        </w:rPr>
      </w:pPr>
      <w:r w:rsidRPr="00CF4646">
        <w:rPr>
          <w:rFonts w:ascii="Arial Narrow" w:eastAsia="MS Mincho" w:hAnsi="Arial Narrow" w:cs="Arial"/>
          <w:sz w:val="22"/>
          <w:szCs w:val="22"/>
          <w:lang w:eastAsia="de-DE"/>
        </w:rPr>
        <w:t>Každá faktúra vystavená Poskytovateľom bude obsahovať náležitosti podľa zákona č. 222/2004 Z. z. o dani z pridanej hodnoty v znení neskorších predpisov.</w:t>
      </w:r>
    </w:p>
    <w:p w:rsidR="00CF4646" w:rsidRPr="00CF4646" w:rsidRDefault="00CF4646" w:rsidP="00CF4646">
      <w:pPr>
        <w:tabs>
          <w:tab w:val="left" w:pos="1005"/>
        </w:tabs>
        <w:overflowPunct/>
        <w:autoSpaceDE/>
        <w:autoSpaceDN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8"/>
          <w:szCs w:val="8"/>
          <w:lang w:eastAsia="de-DE"/>
        </w:rPr>
      </w:pPr>
      <w:r w:rsidRPr="00CF4646">
        <w:rPr>
          <w:rFonts w:ascii="Arial Narrow" w:eastAsia="MS Mincho" w:hAnsi="Arial Narrow" w:cs="Arial"/>
          <w:sz w:val="16"/>
          <w:szCs w:val="16"/>
          <w:lang w:eastAsia="de-DE"/>
        </w:rPr>
        <w:tab/>
      </w:r>
      <w:r w:rsidRPr="00CF4646">
        <w:rPr>
          <w:rFonts w:ascii="Arial Narrow" w:eastAsia="MS Mincho" w:hAnsi="Arial Narrow" w:cs="Arial"/>
          <w:sz w:val="16"/>
          <w:szCs w:val="16"/>
          <w:lang w:eastAsia="de-DE"/>
        </w:rPr>
        <w:tab/>
      </w:r>
    </w:p>
    <w:p w:rsidR="00CF4646" w:rsidRPr="00CF4646" w:rsidRDefault="00CF4646" w:rsidP="00E943F8">
      <w:pPr>
        <w:numPr>
          <w:ilvl w:val="1"/>
          <w:numId w:val="31"/>
        </w:num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de-DE"/>
        </w:rPr>
      </w:pPr>
      <w:r w:rsidRPr="00CF4646">
        <w:rPr>
          <w:rFonts w:ascii="Arial Narrow" w:eastAsia="MS Mincho" w:hAnsi="Arial Narrow" w:cs="Arial"/>
          <w:sz w:val="22"/>
          <w:szCs w:val="22"/>
          <w:lang w:eastAsia="de-DE"/>
        </w:rPr>
        <w:t>Lehota splatnosti faktúry Poskytovateľa je tridsať (30) dní odo dňa doručenia faktúry Objednávateľovi. Ak predložená faktúra nebude vystavená v súlade s touto rámcovou dohodou a objednávkou, Objednávateľ ju bezodkladne vráti Poskytovateľovi na prepracovanie. Opravená faktúra je splatná do tridsať (30) dní odo dňa jej opätovného doručenia Objednávateľovi.</w:t>
      </w:r>
    </w:p>
    <w:p w:rsidR="00CF4646" w:rsidRPr="00D426CC" w:rsidRDefault="00CF4646" w:rsidP="00CF4646">
      <w:pPr>
        <w:overflowPunct/>
        <w:autoSpaceDE/>
        <w:autoSpaceDN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12"/>
          <w:szCs w:val="12"/>
          <w:lang w:eastAsia="de-DE"/>
        </w:rPr>
      </w:pPr>
    </w:p>
    <w:p w:rsidR="00CF4646" w:rsidRPr="00CF4646" w:rsidRDefault="00CF4646" w:rsidP="00E943F8">
      <w:pPr>
        <w:numPr>
          <w:ilvl w:val="1"/>
          <w:numId w:val="31"/>
        </w:num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de-DE"/>
        </w:rPr>
      </w:pPr>
      <w:r w:rsidRPr="00CF4646">
        <w:rPr>
          <w:rFonts w:ascii="Arial Narrow" w:eastAsia="MS Mincho" w:hAnsi="Arial Narrow" w:cs="Arial"/>
          <w:sz w:val="22"/>
          <w:szCs w:val="22"/>
          <w:lang w:eastAsia="de-DE"/>
        </w:rPr>
        <w:t>Všetky faktúry budú uhrádzané výhradne bezhotovostne prevodným príkazom.</w:t>
      </w:r>
    </w:p>
    <w:p w:rsidR="00CF4646" w:rsidRPr="00CF4646" w:rsidRDefault="00CF4646" w:rsidP="00CF4646">
      <w:pPr>
        <w:tabs>
          <w:tab w:val="left" w:pos="1140"/>
        </w:tabs>
        <w:overflowPunct/>
        <w:autoSpaceDE/>
        <w:autoSpaceDN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8"/>
          <w:szCs w:val="8"/>
          <w:lang w:eastAsia="de-DE"/>
        </w:rPr>
      </w:pPr>
      <w:r w:rsidRPr="00CF4646">
        <w:rPr>
          <w:rFonts w:ascii="Arial Narrow" w:eastAsia="MS Mincho" w:hAnsi="Arial Narrow" w:cs="Arial"/>
          <w:sz w:val="16"/>
          <w:szCs w:val="16"/>
          <w:lang w:eastAsia="de-DE"/>
        </w:rPr>
        <w:tab/>
      </w:r>
      <w:r w:rsidRPr="00CF4646">
        <w:rPr>
          <w:rFonts w:ascii="Arial Narrow" w:eastAsia="MS Mincho" w:hAnsi="Arial Narrow" w:cs="Arial"/>
          <w:sz w:val="16"/>
          <w:szCs w:val="16"/>
          <w:lang w:eastAsia="de-DE"/>
        </w:rPr>
        <w:tab/>
      </w:r>
    </w:p>
    <w:p w:rsidR="00CF4646" w:rsidRPr="00CF4646" w:rsidRDefault="00CF4646" w:rsidP="00E943F8">
      <w:pPr>
        <w:numPr>
          <w:ilvl w:val="1"/>
          <w:numId w:val="31"/>
        </w:num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de-DE"/>
        </w:rPr>
      </w:pPr>
      <w:r w:rsidRPr="00CF4646">
        <w:rPr>
          <w:rFonts w:ascii="Arial Narrow" w:eastAsia="MS Mincho" w:hAnsi="Arial Narrow" w:cs="Arial"/>
          <w:sz w:val="22"/>
          <w:szCs w:val="22"/>
          <w:lang w:eastAsia="de-DE"/>
        </w:rPr>
        <w:t>Bankové spojenie Poskytovateľa uvedené na faktúre musí byť zhodné s bankovým spojením dohodnutým v tejto rámcovej dohode a príslušnej objednávke. V opačnom prípade je Objednávateľ oprávnený uhradiť fakturovanú odplatu na bankové spojenie uvedené na faktúre, pričom v takom prípade nezodpovedá Objednávateľ za prípadnú škodu, ktorá môže Poskytovateľovi v dôsledku nesprávne adresovanej úhrady odplaty vzniknúť.</w:t>
      </w:r>
    </w:p>
    <w:p w:rsidR="00CF4646" w:rsidRPr="00CF4646" w:rsidRDefault="00CF4646" w:rsidP="00CF4646">
      <w:pPr>
        <w:overflowPunct/>
        <w:autoSpaceDE/>
        <w:autoSpaceDN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8"/>
          <w:szCs w:val="8"/>
          <w:lang w:eastAsia="de-DE"/>
        </w:rPr>
      </w:pPr>
    </w:p>
    <w:p w:rsidR="00CF4646" w:rsidRPr="00CF4646" w:rsidRDefault="00CF4646" w:rsidP="00CF4646">
      <w:pPr>
        <w:overflowPunct/>
        <w:autoSpaceDE/>
        <w:autoSpaceDN/>
        <w:adjustRightInd/>
        <w:spacing w:line="264" w:lineRule="auto"/>
        <w:ind w:left="567" w:hanging="567"/>
        <w:jc w:val="center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Článok VI.</w:t>
      </w:r>
    </w:p>
    <w:p w:rsidR="00CF4646" w:rsidRPr="00CF4646" w:rsidRDefault="00CF4646" w:rsidP="00CF4646">
      <w:pPr>
        <w:overflowPunct/>
        <w:autoSpaceDE/>
        <w:autoSpaceDN/>
        <w:adjustRightInd/>
        <w:spacing w:line="264" w:lineRule="auto"/>
        <w:ind w:left="567" w:hanging="567"/>
        <w:jc w:val="center"/>
        <w:textAlignment w:val="auto"/>
        <w:rPr>
          <w:rFonts w:ascii="Arial Narrow" w:eastAsia="MS Mincho" w:hAnsi="Arial Narrow" w:cs="Arial"/>
          <w:b/>
          <w:bCs/>
          <w:iCs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ZMLUVNÁ POKUTA A ÚROKY Z OMEŠKANIA</w:t>
      </w:r>
    </w:p>
    <w:p w:rsidR="00CF4646" w:rsidRPr="00CF4646" w:rsidRDefault="00CF4646" w:rsidP="00E943F8">
      <w:pPr>
        <w:numPr>
          <w:ilvl w:val="1"/>
          <w:numId w:val="33"/>
        </w:num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de-DE"/>
        </w:rPr>
      </w:pPr>
      <w:r w:rsidRPr="00CF4646">
        <w:rPr>
          <w:rFonts w:ascii="Arial Narrow" w:eastAsia="MS Mincho" w:hAnsi="Arial Narrow" w:cs="Arial"/>
          <w:sz w:val="22"/>
          <w:szCs w:val="22"/>
          <w:lang w:eastAsia="de-DE"/>
        </w:rPr>
        <w:t xml:space="preserve">V prípade omeškania Poskytovateľa s plnením jeho povinností podľa príslušnej </w:t>
      </w:r>
      <w:r w:rsidR="00325FD7">
        <w:rPr>
          <w:rFonts w:ascii="Arial Narrow" w:eastAsia="MS Mincho" w:hAnsi="Arial Narrow" w:cs="Arial"/>
          <w:sz w:val="22"/>
          <w:szCs w:val="22"/>
          <w:lang w:eastAsia="de-DE"/>
        </w:rPr>
        <w:t xml:space="preserve">písomnej </w:t>
      </w:r>
      <w:r w:rsidRPr="00CF4646">
        <w:rPr>
          <w:rFonts w:ascii="Arial Narrow" w:eastAsia="MS Mincho" w:hAnsi="Arial Narrow" w:cs="Arial"/>
          <w:sz w:val="22"/>
          <w:szCs w:val="22"/>
          <w:lang w:eastAsia="de-DE"/>
        </w:rPr>
        <w:t xml:space="preserve">objednávky, je Objednávateľ oprávnený od Poskytovateľa požadovať zaplatenie zmluvnej pokuty vo výške 0,05 % z ceny plnenia, s ktorým je v omeškaní, za každý </w:t>
      </w:r>
      <w:r w:rsidR="00325FD7">
        <w:rPr>
          <w:rFonts w:ascii="Arial Narrow" w:eastAsia="MS Mincho" w:hAnsi="Arial Narrow" w:cs="Arial"/>
          <w:sz w:val="22"/>
          <w:szCs w:val="22"/>
          <w:lang w:eastAsia="de-DE"/>
        </w:rPr>
        <w:t xml:space="preserve">aj </w:t>
      </w:r>
      <w:r w:rsidRPr="00CF4646">
        <w:rPr>
          <w:rFonts w:ascii="Arial Narrow" w:eastAsia="MS Mincho" w:hAnsi="Arial Narrow" w:cs="Arial"/>
          <w:sz w:val="22"/>
          <w:szCs w:val="22"/>
          <w:lang w:eastAsia="de-DE"/>
        </w:rPr>
        <w:t>začatý deň omeškania. Zaplatením zmluvnej pokuty nie je dotknutý nárok na  náhradu škody.</w:t>
      </w:r>
    </w:p>
    <w:p w:rsidR="00CF4646" w:rsidRPr="00CF4646" w:rsidRDefault="00CF4646" w:rsidP="00E943F8">
      <w:pPr>
        <w:numPr>
          <w:ilvl w:val="1"/>
          <w:numId w:val="33"/>
        </w:numPr>
        <w:tabs>
          <w:tab w:val="left" w:pos="2160"/>
          <w:tab w:val="left" w:pos="2880"/>
          <w:tab w:val="left" w:pos="4500"/>
        </w:tabs>
        <w:suppressAutoHyphens/>
        <w:overflowPunct/>
        <w:autoSpaceDE/>
        <w:autoSpaceDN/>
        <w:adjustRightInd/>
        <w:spacing w:before="60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>V prípade omeškania Objednávateľa s úhradou faktúry, vzniká Poskytovateľovi právo účtovať Objednávateľovi úroky v zákonom stanovenej výške.</w:t>
      </w:r>
    </w:p>
    <w:p w:rsidR="00CF4646" w:rsidRPr="00CF4646" w:rsidRDefault="00CF4646" w:rsidP="00CF4646">
      <w:pPr>
        <w:overflowPunct/>
        <w:autoSpaceDE/>
        <w:autoSpaceDN/>
        <w:adjustRightInd/>
        <w:spacing w:line="264" w:lineRule="auto"/>
        <w:jc w:val="center"/>
        <w:textAlignment w:val="auto"/>
        <w:rPr>
          <w:rFonts w:ascii="Arial Narrow" w:eastAsia="MS Mincho" w:hAnsi="Arial Narrow" w:cs="Arial"/>
          <w:b/>
          <w:bCs/>
          <w:sz w:val="16"/>
          <w:szCs w:val="16"/>
          <w:lang w:eastAsia="ja-JP"/>
        </w:rPr>
      </w:pPr>
    </w:p>
    <w:p w:rsidR="00CF4646" w:rsidRPr="00CF4646" w:rsidRDefault="00CF4646" w:rsidP="00CF4646">
      <w:pPr>
        <w:overflowPunct/>
        <w:autoSpaceDE/>
        <w:autoSpaceDN/>
        <w:adjustRightInd/>
        <w:spacing w:line="264" w:lineRule="auto"/>
        <w:jc w:val="center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Článok VII.</w:t>
      </w:r>
    </w:p>
    <w:p w:rsidR="00CF4646" w:rsidRPr="00CF4646" w:rsidRDefault="00CF4646" w:rsidP="00CF4646">
      <w:pPr>
        <w:overflowPunct/>
        <w:autoSpaceDE/>
        <w:autoSpaceDN/>
        <w:adjustRightInd/>
        <w:spacing w:line="264" w:lineRule="auto"/>
        <w:jc w:val="center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ZODPOVEDNOSŤ ZA ŠKODU</w:t>
      </w:r>
    </w:p>
    <w:p w:rsidR="00CF4646" w:rsidRPr="00CF4646" w:rsidRDefault="00CF4646" w:rsidP="00CF4646">
      <w:pPr>
        <w:overflowPunct/>
        <w:autoSpaceDE/>
        <w:autoSpaceDN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de-DE"/>
        </w:rPr>
      </w:pPr>
      <w:r w:rsidRPr="00CF4646">
        <w:rPr>
          <w:rFonts w:ascii="Arial Narrow" w:eastAsia="MS Mincho" w:hAnsi="Arial Narrow" w:cs="Arial"/>
          <w:sz w:val="22"/>
          <w:szCs w:val="22"/>
          <w:lang w:eastAsia="de-DE"/>
        </w:rPr>
        <w:t xml:space="preserve">7.1  Poskytovateľ zodpovedá Objednávateľovi za škodu, ktorú mu preukázateľne spôsobil v súvislosti </w:t>
      </w:r>
      <w:r w:rsidRPr="00CF4646">
        <w:rPr>
          <w:rFonts w:ascii="Arial Narrow" w:eastAsia="MS Mincho" w:hAnsi="Arial Narrow" w:cs="Arial"/>
          <w:sz w:val="22"/>
          <w:szCs w:val="22"/>
          <w:lang w:eastAsia="de-DE"/>
        </w:rPr>
        <w:br/>
        <w:t xml:space="preserve">s poskytovaním služieb definovaných v OPZ. </w:t>
      </w:r>
    </w:p>
    <w:p w:rsidR="00CF4646" w:rsidRPr="00CF4646" w:rsidRDefault="00CF4646" w:rsidP="00CF4646">
      <w:pPr>
        <w:overflowPunct/>
        <w:autoSpaceDE/>
        <w:autoSpaceDN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6"/>
          <w:szCs w:val="6"/>
          <w:lang w:eastAsia="ja-JP"/>
        </w:rPr>
      </w:pPr>
    </w:p>
    <w:p w:rsidR="00CF4646" w:rsidRPr="00CF4646" w:rsidRDefault="00CF4646" w:rsidP="00CF4646">
      <w:pPr>
        <w:overflowPunct/>
        <w:autoSpaceDE/>
        <w:autoSpaceDN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de-DE"/>
        </w:rPr>
      </w:pPr>
      <w:r w:rsidRPr="00CF4646">
        <w:rPr>
          <w:rFonts w:ascii="Arial Narrow" w:eastAsia="MS Mincho" w:hAnsi="Arial Narrow" w:cs="Arial"/>
          <w:sz w:val="22"/>
          <w:szCs w:val="22"/>
          <w:lang w:eastAsia="de-DE"/>
        </w:rPr>
        <w:t>7.2</w:t>
      </w:r>
      <w:r w:rsidRPr="00CF4646">
        <w:rPr>
          <w:rFonts w:ascii="Arial Narrow" w:eastAsia="MS Mincho" w:hAnsi="Arial Narrow" w:cs="Arial"/>
          <w:sz w:val="22"/>
          <w:szCs w:val="22"/>
          <w:lang w:eastAsia="de-DE"/>
        </w:rPr>
        <w:tab/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:rsidR="00CF4646" w:rsidRPr="00CF4646" w:rsidRDefault="00CF4646" w:rsidP="00CF4646">
      <w:pPr>
        <w:overflowPunct/>
        <w:autoSpaceDE/>
        <w:autoSpaceDN/>
        <w:adjustRightInd/>
        <w:spacing w:line="264" w:lineRule="auto"/>
        <w:jc w:val="center"/>
        <w:textAlignment w:val="auto"/>
        <w:rPr>
          <w:rFonts w:ascii="Arial Narrow" w:eastAsia="MS Mincho" w:hAnsi="Arial Narrow" w:cs="Arial"/>
          <w:b/>
          <w:bCs/>
          <w:sz w:val="10"/>
          <w:szCs w:val="10"/>
          <w:lang w:eastAsia="ja-JP"/>
        </w:rPr>
      </w:pPr>
    </w:p>
    <w:p w:rsidR="00CF4646" w:rsidRPr="00CF4646" w:rsidRDefault="00CF4646" w:rsidP="00CF4646">
      <w:pPr>
        <w:overflowPunct/>
        <w:autoSpaceDE/>
        <w:autoSpaceDN/>
        <w:adjustRightInd/>
        <w:spacing w:line="264" w:lineRule="auto"/>
        <w:jc w:val="center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lastRenderedPageBreak/>
        <w:t>Článok VIII.</w:t>
      </w:r>
    </w:p>
    <w:p w:rsidR="00CF4646" w:rsidRPr="00CF4646" w:rsidRDefault="00CF4646" w:rsidP="00CF4646">
      <w:pPr>
        <w:overflowPunct/>
        <w:autoSpaceDE/>
        <w:autoSpaceDN/>
        <w:adjustRightInd/>
        <w:spacing w:line="264" w:lineRule="auto"/>
        <w:jc w:val="center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OSOBITNÉ USTANOVENIA</w:t>
      </w:r>
    </w:p>
    <w:p w:rsidR="00CF4646" w:rsidRPr="00CF4646" w:rsidRDefault="00CF4646" w:rsidP="00E943F8">
      <w:pPr>
        <w:numPr>
          <w:ilvl w:val="1"/>
          <w:numId w:val="35"/>
        </w:num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>Akákoľvek písomnosť alebo iné správy, ktoré sa doručujú v súvislosti s touto rámcovou dohodou (ďalej len „oznámenie“) musia byť:</w:t>
      </w:r>
    </w:p>
    <w:p w:rsidR="00CF4646" w:rsidRPr="00CF4646" w:rsidRDefault="00CF4646" w:rsidP="00E943F8">
      <w:pPr>
        <w:numPr>
          <w:ilvl w:val="2"/>
          <w:numId w:val="35"/>
        </w:num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line="264" w:lineRule="auto"/>
        <w:ind w:left="1560" w:hanging="709"/>
        <w:jc w:val="both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>v písomnej podobe;</w:t>
      </w:r>
    </w:p>
    <w:p w:rsidR="00CF4646" w:rsidRPr="00CF4646" w:rsidRDefault="00CF4646" w:rsidP="00E943F8">
      <w:pPr>
        <w:numPr>
          <w:ilvl w:val="2"/>
          <w:numId w:val="35"/>
        </w:num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line="264" w:lineRule="auto"/>
        <w:ind w:left="1560" w:hanging="709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>doručené (i) osobne, (ii) poštou prvou triedou s uhradeným poštovným, (iii) kuriérom prostredníctvom kuriérskej spoločnosti alebo (iv) elektronickou poštou na adresy, ktoré budú oznámené v súlade s týmto článkom tejto rámcovej dohody.</w:t>
      </w:r>
    </w:p>
    <w:p w:rsidR="00CF4646" w:rsidRPr="00CF4646" w:rsidRDefault="00CF4646" w:rsidP="00CF4646">
      <w:pPr>
        <w:overflowPunct/>
        <w:autoSpaceDE/>
        <w:autoSpaceDN/>
        <w:adjustRightInd/>
        <w:spacing w:line="264" w:lineRule="auto"/>
        <w:ind w:left="1560"/>
        <w:jc w:val="both"/>
        <w:textAlignment w:val="auto"/>
        <w:rPr>
          <w:rFonts w:ascii="Arial Narrow" w:eastAsia="MS Mincho" w:hAnsi="Arial Narrow" w:cs="Arial"/>
          <w:sz w:val="6"/>
          <w:szCs w:val="6"/>
          <w:lang w:eastAsia="ja-JP"/>
        </w:rPr>
      </w:pPr>
    </w:p>
    <w:p w:rsidR="00CF4646" w:rsidRPr="00CF4646" w:rsidRDefault="00CF4646" w:rsidP="00E943F8">
      <w:pPr>
        <w:numPr>
          <w:ilvl w:val="1"/>
          <w:numId w:val="35"/>
        </w:num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 xml:space="preserve">Oznámenie poskytované Objednávateľovi bude zaslané na adresu uvedenú nižšie alebo inej osobe alebo na inú adresu, ktorú Objednávateľ priebežne písomne oznámi Poskytovateľovi v súlade s týmto článkom tejto rámcovej dohody: </w:t>
      </w: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ab/>
      </w:r>
    </w:p>
    <w:p w:rsidR="00CF4646" w:rsidRPr="00CF4646" w:rsidRDefault="00CF4646" w:rsidP="00CF4646">
      <w:pPr>
        <w:overflowPunct/>
        <w:autoSpaceDE/>
        <w:autoSpaceDN/>
        <w:adjustRightInd/>
        <w:spacing w:line="264" w:lineRule="auto"/>
        <w:ind w:left="567"/>
        <w:jc w:val="both"/>
        <w:textAlignment w:val="auto"/>
        <w:rPr>
          <w:rFonts w:ascii="Arial Narrow" w:eastAsia="MS Mincho" w:hAnsi="Arial Narrow" w:cs="Arial"/>
          <w:bCs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 xml:space="preserve">Objednávateľ: </w:t>
      </w: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ab/>
        <w:t>Ministerstvo vnútra Slovenskej republiky</w:t>
      </w:r>
    </w:p>
    <w:p w:rsidR="00CF4646" w:rsidRPr="00CF4646" w:rsidRDefault="00CF4646" w:rsidP="00CF4646">
      <w:pPr>
        <w:tabs>
          <w:tab w:val="left" w:pos="993"/>
        </w:tabs>
        <w:overflowPunct/>
        <w:autoSpaceDE/>
        <w:autoSpaceDN/>
        <w:adjustRightInd/>
        <w:spacing w:line="264" w:lineRule="auto"/>
        <w:ind w:left="993" w:hanging="993"/>
        <w:textAlignment w:val="auto"/>
        <w:rPr>
          <w:rFonts w:ascii="Arial Narrow" w:hAnsi="Arial Narrow" w:cs="Arial"/>
          <w:sz w:val="22"/>
          <w:szCs w:val="22"/>
        </w:rPr>
      </w:pPr>
      <w:r w:rsidRPr="00CF4646">
        <w:rPr>
          <w:rFonts w:ascii="Arial Narrow" w:hAnsi="Arial Narrow" w:cs="Arial"/>
          <w:sz w:val="22"/>
          <w:szCs w:val="22"/>
        </w:rPr>
        <w:tab/>
      </w:r>
      <w:r w:rsidRPr="00CF4646">
        <w:rPr>
          <w:rFonts w:ascii="Arial Narrow" w:hAnsi="Arial Narrow" w:cs="Arial"/>
          <w:sz w:val="22"/>
          <w:szCs w:val="22"/>
        </w:rPr>
        <w:tab/>
      </w:r>
      <w:r w:rsidRPr="00CF4646">
        <w:rPr>
          <w:rFonts w:ascii="Arial Narrow" w:hAnsi="Arial Narrow" w:cs="Arial"/>
          <w:sz w:val="22"/>
          <w:szCs w:val="22"/>
        </w:rPr>
        <w:tab/>
        <w:t xml:space="preserve">Pribinova 2, 812 72 Bratislava – Staré Mesto, Slovenská republika </w:t>
      </w:r>
    </w:p>
    <w:p w:rsidR="00CF4646" w:rsidRPr="00CF4646" w:rsidRDefault="00CF4646" w:rsidP="00CF4646">
      <w:pPr>
        <w:tabs>
          <w:tab w:val="left" w:pos="993"/>
        </w:tabs>
        <w:overflowPunct/>
        <w:autoSpaceDE/>
        <w:autoSpaceDN/>
        <w:adjustRightInd/>
        <w:spacing w:line="264" w:lineRule="auto"/>
        <w:ind w:left="993" w:hanging="993"/>
        <w:textAlignment w:val="auto"/>
        <w:rPr>
          <w:rFonts w:ascii="Arial Narrow" w:hAnsi="Arial Narrow" w:cs="Arial"/>
          <w:sz w:val="22"/>
          <w:szCs w:val="22"/>
        </w:rPr>
      </w:pPr>
      <w:r w:rsidRPr="00CF4646">
        <w:rPr>
          <w:rFonts w:ascii="Arial Narrow" w:hAnsi="Arial Narrow" w:cs="Arial"/>
          <w:sz w:val="22"/>
          <w:szCs w:val="22"/>
        </w:rPr>
        <w:tab/>
      </w:r>
      <w:r w:rsidRPr="00CF4646">
        <w:rPr>
          <w:rFonts w:ascii="Arial Narrow" w:hAnsi="Arial Narrow" w:cs="Arial"/>
          <w:sz w:val="22"/>
          <w:szCs w:val="22"/>
        </w:rPr>
        <w:tab/>
      </w:r>
      <w:r w:rsidRPr="00CF4646">
        <w:rPr>
          <w:rFonts w:ascii="Arial Narrow" w:hAnsi="Arial Narrow" w:cs="Arial"/>
          <w:sz w:val="22"/>
          <w:szCs w:val="22"/>
        </w:rPr>
        <w:tab/>
        <w:t xml:space="preserve">k rukám: </w:t>
      </w:r>
      <w:r w:rsidRPr="00CF4646">
        <w:rPr>
          <w:rFonts w:ascii="Arial Narrow" w:hAnsi="Arial Narrow" w:cs="Arial"/>
          <w:sz w:val="22"/>
          <w:szCs w:val="22"/>
        </w:rPr>
        <w:tab/>
        <w:t xml:space="preserve">  </w:t>
      </w:r>
      <w:r w:rsidRPr="00CF4646">
        <w:rPr>
          <w:rFonts w:ascii="Arial Narrow" w:hAnsi="Arial Narrow" w:cs="Arial"/>
          <w:sz w:val="22"/>
          <w:szCs w:val="22"/>
          <w:highlight w:val="yellow"/>
        </w:rPr>
        <w:t>[•]</w:t>
      </w:r>
    </w:p>
    <w:p w:rsidR="00CF4646" w:rsidRPr="00CF4646" w:rsidRDefault="00CF4646" w:rsidP="00CF4646">
      <w:pPr>
        <w:tabs>
          <w:tab w:val="left" w:pos="993"/>
        </w:tabs>
        <w:overflowPunct/>
        <w:autoSpaceDE/>
        <w:autoSpaceDN/>
        <w:adjustRightInd/>
        <w:spacing w:line="264" w:lineRule="auto"/>
        <w:ind w:left="993" w:hanging="993"/>
        <w:textAlignment w:val="auto"/>
        <w:rPr>
          <w:rFonts w:ascii="Arial Narrow" w:hAnsi="Arial Narrow" w:cs="Arial"/>
          <w:sz w:val="22"/>
          <w:szCs w:val="22"/>
        </w:rPr>
      </w:pPr>
      <w:r w:rsidRPr="00CF4646">
        <w:rPr>
          <w:rFonts w:ascii="Arial Narrow" w:hAnsi="Arial Narrow" w:cs="Arial"/>
          <w:sz w:val="22"/>
          <w:szCs w:val="22"/>
        </w:rPr>
        <w:tab/>
      </w:r>
      <w:r w:rsidRPr="00CF4646">
        <w:rPr>
          <w:rFonts w:ascii="Arial Narrow" w:hAnsi="Arial Narrow" w:cs="Arial"/>
          <w:sz w:val="22"/>
          <w:szCs w:val="22"/>
        </w:rPr>
        <w:tab/>
      </w:r>
      <w:r w:rsidRPr="00CF4646">
        <w:rPr>
          <w:rFonts w:ascii="Arial Narrow" w:hAnsi="Arial Narrow" w:cs="Arial"/>
          <w:sz w:val="22"/>
          <w:szCs w:val="22"/>
        </w:rPr>
        <w:tab/>
        <w:t xml:space="preserve">email: </w:t>
      </w:r>
      <w:r w:rsidRPr="00CF4646">
        <w:rPr>
          <w:rFonts w:ascii="Arial Narrow" w:hAnsi="Arial Narrow" w:cs="Arial"/>
          <w:sz w:val="22"/>
          <w:szCs w:val="22"/>
        </w:rPr>
        <w:tab/>
        <w:t xml:space="preserve">  </w:t>
      </w:r>
      <w:r w:rsidRPr="00CF4646">
        <w:rPr>
          <w:rFonts w:ascii="Arial Narrow" w:hAnsi="Arial Narrow" w:cs="Arial"/>
          <w:sz w:val="22"/>
          <w:szCs w:val="22"/>
        </w:rPr>
        <w:tab/>
        <w:t xml:space="preserve">  </w:t>
      </w:r>
      <w:r w:rsidRPr="00CF4646">
        <w:rPr>
          <w:rFonts w:ascii="Arial Narrow" w:hAnsi="Arial Narrow" w:cs="Arial"/>
          <w:sz w:val="22"/>
          <w:szCs w:val="22"/>
          <w:highlight w:val="yellow"/>
        </w:rPr>
        <w:t>[•]</w:t>
      </w:r>
    </w:p>
    <w:p w:rsidR="00CF4646" w:rsidRPr="00CF4646" w:rsidRDefault="00CF4646" w:rsidP="00E943F8">
      <w:pPr>
        <w:numPr>
          <w:ilvl w:val="1"/>
          <w:numId w:val="35"/>
        </w:num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before="120"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>Oznámenie poskytované Poskytovateľovi bude zaslané na adresu uvedenú nižšie alebo inej osobe alebo na inú adresu, ktorú Poskytovateľ priebežne písomne oznámi Objednávateľovi v súlade s týmto článkom tejto rámcovej dohody:</w:t>
      </w:r>
    </w:p>
    <w:p w:rsidR="00CF4646" w:rsidRPr="00CF4646" w:rsidRDefault="00CF4646" w:rsidP="00CF4646">
      <w:pPr>
        <w:tabs>
          <w:tab w:val="left" w:pos="567"/>
        </w:tabs>
        <w:overflowPunct/>
        <w:autoSpaceDE/>
        <w:autoSpaceDN/>
        <w:adjustRightInd/>
        <w:ind w:left="567" w:firstLine="851"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CF4646">
        <w:rPr>
          <w:rFonts w:ascii="Arial Narrow" w:hAnsi="Arial Narrow" w:cs="Arial"/>
          <w:kern w:val="20"/>
          <w:sz w:val="22"/>
          <w:szCs w:val="22"/>
          <w:lang w:eastAsia="en-US"/>
        </w:rPr>
        <w:tab/>
        <w:t>Poskytovateľ</w:t>
      </w:r>
      <w:r w:rsidRPr="00CF4646">
        <w:rPr>
          <w:rFonts w:ascii="Arial Narrow" w:hAnsi="Arial Narrow" w:cs="Arial"/>
          <w:kern w:val="20"/>
          <w:sz w:val="22"/>
          <w:szCs w:val="22"/>
          <w:lang w:eastAsia="en-GB"/>
        </w:rPr>
        <w:t>:</w:t>
      </w: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ab/>
      </w:r>
      <w:r w:rsidRPr="00CF4646">
        <w:rPr>
          <w:rFonts w:ascii="Arial Narrow" w:hAnsi="Arial Narrow" w:cs="Arial"/>
          <w:sz w:val="22"/>
          <w:szCs w:val="22"/>
          <w:highlight w:val="yellow"/>
        </w:rPr>
        <w:t>[•]</w:t>
      </w:r>
    </w:p>
    <w:p w:rsidR="00CF4646" w:rsidRPr="00CF4646" w:rsidRDefault="00CF4646" w:rsidP="00CF4646">
      <w:pPr>
        <w:tabs>
          <w:tab w:val="left" w:pos="567"/>
        </w:tabs>
        <w:overflowPunct/>
        <w:autoSpaceDE/>
        <w:autoSpaceDN/>
        <w:adjustRightInd/>
        <w:ind w:left="567" w:firstLine="851"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ab/>
      </w:r>
      <w:r w:rsidRPr="00CF4646">
        <w:rPr>
          <w:rFonts w:ascii="Arial Narrow" w:hAnsi="Arial Narrow" w:cs="Arial"/>
          <w:sz w:val="22"/>
          <w:szCs w:val="22"/>
        </w:rPr>
        <w:t xml:space="preserve">k rukám: </w:t>
      </w:r>
      <w:r w:rsidRPr="00CF4646">
        <w:rPr>
          <w:rFonts w:ascii="Arial Narrow" w:hAnsi="Arial Narrow" w:cs="Arial"/>
          <w:sz w:val="22"/>
          <w:szCs w:val="22"/>
        </w:rPr>
        <w:tab/>
      </w:r>
      <w:r w:rsidRPr="00CF4646">
        <w:rPr>
          <w:rFonts w:ascii="Arial Narrow" w:hAnsi="Arial Narrow" w:cs="Arial"/>
          <w:sz w:val="22"/>
          <w:szCs w:val="22"/>
          <w:highlight w:val="yellow"/>
        </w:rPr>
        <w:t>[•]</w:t>
      </w:r>
    </w:p>
    <w:p w:rsidR="00CF4646" w:rsidRPr="00CF4646" w:rsidRDefault="00CF4646" w:rsidP="002B7A22">
      <w:pPr>
        <w:overflowPunct/>
        <w:autoSpaceDE/>
        <w:autoSpaceDN/>
        <w:adjustRightInd/>
        <w:spacing w:line="264" w:lineRule="auto"/>
        <w:ind w:left="1869" w:firstLine="255"/>
        <w:jc w:val="both"/>
        <w:textAlignment w:val="auto"/>
        <w:rPr>
          <w:rFonts w:ascii="Arial Narrow" w:hAnsi="Arial Narrow" w:cs="Arial"/>
          <w:kern w:val="20"/>
          <w:sz w:val="22"/>
          <w:szCs w:val="22"/>
          <w:lang w:eastAsia="en-US"/>
        </w:rPr>
      </w:pPr>
      <w:r w:rsidRPr="00CF4646">
        <w:rPr>
          <w:rFonts w:ascii="Arial Narrow" w:hAnsi="Arial Narrow" w:cs="Arial"/>
          <w:kern w:val="20"/>
          <w:sz w:val="22"/>
          <w:szCs w:val="22"/>
          <w:lang w:eastAsia="en-US"/>
        </w:rPr>
        <w:t xml:space="preserve">email:     </w:t>
      </w:r>
      <w:r w:rsidRPr="00CF4646">
        <w:rPr>
          <w:rFonts w:ascii="Arial Narrow" w:hAnsi="Arial Narrow" w:cs="Arial"/>
          <w:kern w:val="20"/>
          <w:sz w:val="22"/>
          <w:szCs w:val="22"/>
          <w:lang w:eastAsia="en-US"/>
        </w:rPr>
        <w:tab/>
      </w:r>
      <w:r w:rsidRPr="00CF4646">
        <w:rPr>
          <w:rFonts w:ascii="Arial Narrow" w:hAnsi="Arial Narrow" w:cs="Arial"/>
          <w:kern w:val="20"/>
          <w:sz w:val="22"/>
          <w:szCs w:val="22"/>
          <w:highlight w:val="yellow"/>
          <w:lang w:eastAsia="en-US"/>
        </w:rPr>
        <w:t>[•]</w:t>
      </w:r>
    </w:p>
    <w:p w:rsidR="00CF4646" w:rsidRPr="00CF4646" w:rsidRDefault="00CF4646" w:rsidP="00CF4646">
      <w:pPr>
        <w:tabs>
          <w:tab w:val="left" w:pos="708"/>
        </w:tabs>
        <w:overflowPunct/>
        <w:autoSpaceDE/>
        <w:autoSpaceDN/>
        <w:adjustRightInd/>
        <w:spacing w:line="264" w:lineRule="auto"/>
        <w:ind w:left="675" w:hanging="675"/>
        <w:jc w:val="both"/>
        <w:textAlignment w:val="auto"/>
        <w:rPr>
          <w:rFonts w:ascii="Arial Narrow" w:hAnsi="Arial Narrow" w:cs="Arial"/>
          <w:kern w:val="20"/>
          <w:sz w:val="16"/>
          <w:szCs w:val="16"/>
          <w:lang w:eastAsia="en-GB"/>
        </w:rPr>
      </w:pPr>
    </w:p>
    <w:p w:rsidR="00CF4646" w:rsidRPr="00CF4646" w:rsidRDefault="00CF4646" w:rsidP="00E943F8">
      <w:pPr>
        <w:numPr>
          <w:ilvl w:val="1"/>
          <w:numId w:val="35"/>
        </w:num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>Oznámenie nadobúda účinnosť okamihom jeho prevzatia a má sa za prevzaté:</w:t>
      </w:r>
    </w:p>
    <w:p w:rsidR="00CF4646" w:rsidRPr="00CF4646" w:rsidRDefault="00CF4646" w:rsidP="00E943F8">
      <w:pPr>
        <w:numPr>
          <w:ilvl w:val="2"/>
          <w:numId w:val="35"/>
        </w:num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line="264" w:lineRule="auto"/>
        <w:ind w:left="1560" w:hanging="709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>v čase jeho doručenia (alebo odmietnutia jeho prevzatia), pokiaľ sa doručuje osobne alebo kuriérom; alebo</w:t>
      </w:r>
    </w:p>
    <w:p w:rsidR="00CF4646" w:rsidRPr="00CF4646" w:rsidRDefault="00CF4646" w:rsidP="00E943F8">
      <w:pPr>
        <w:numPr>
          <w:ilvl w:val="2"/>
          <w:numId w:val="35"/>
        </w:num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line="264" w:lineRule="auto"/>
        <w:ind w:left="1560" w:hanging="709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>v čase jeho doručenia, ale najneskôr v piaty (5) kalendárny deň po jeho odoslaní, pokiaľ sa doručuje ako poštová zásielka prvej triedy s uhradeným poštovným; alebo</w:t>
      </w:r>
    </w:p>
    <w:p w:rsidR="00CF4646" w:rsidRPr="00CF4646" w:rsidRDefault="00CF4646" w:rsidP="00E943F8">
      <w:pPr>
        <w:numPr>
          <w:ilvl w:val="2"/>
          <w:numId w:val="35"/>
        </w:num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line="264" w:lineRule="auto"/>
        <w:ind w:left="1560" w:hanging="709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>v čase jeho doručenia, ale najneskôr nasledujúci kalendárny deň po jeho odoslaní, pokiaľ sa doručuje prostredníctvom elektronickej pošty.</w:t>
      </w:r>
    </w:p>
    <w:p w:rsidR="00CF4646" w:rsidRPr="00CF4646" w:rsidRDefault="00CF4646" w:rsidP="00E943F8">
      <w:pPr>
        <w:numPr>
          <w:ilvl w:val="1"/>
          <w:numId w:val="35"/>
        </w:num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before="80"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>Ak je v súvislosti s vymedzením významu nejakého výrazu v ňom použité veľké začiatočné písmeno, je tak len na uľahčenie orientácie v texte a výraz má rovnaký význam aj s malým začiatočným písmenom, ibaže z kontextu vyplýva inak. Ak z kontextu nevyplýva iné, výrazy v jednotnom čísle zahŕňajú aj význam množného čísla a naopak.</w:t>
      </w:r>
    </w:p>
    <w:p w:rsidR="00CF4646" w:rsidRPr="00CF4646" w:rsidRDefault="00CF4646" w:rsidP="00E943F8">
      <w:pPr>
        <w:numPr>
          <w:ilvl w:val="1"/>
          <w:numId w:val="35"/>
        </w:num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before="80"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>Ak ktorékoľvek z ustanovení tejto rámcovej dohody bude považované za nezákonné, neplatné alebo nevykonateľné (celkom alebo z časti) podľa akejkoľvek právnej normy, pravidla alebo na inom základe, také ustanovenie (alebo jeho časť) nebude v rozsahu, ktorý je neplatný tvoriť časť tejto rámcovej dohody, avšak zákonnosť, platnosť a vykonateľnosť zvyšných ustanovení tejto rámcovej dohody zostane nedotknutá.</w:t>
      </w:r>
    </w:p>
    <w:p w:rsidR="00CF4646" w:rsidRPr="00CF4646" w:rsidRDefault="00CF4646" w:rsidP="00E943F8">
      <w:pPr>
        <w:numPr>
          <w:ilvl w:val="1"/>
          <w:numId w:val="35"/>
        </w:num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before="80"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 xml:space="preserve">Zmluvné strany sa dohodli, že pohľadávky vyplývajúce z tejto rámcovej dohody môžu byť postúpené </w:t>
      </w: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br/>
        <w:t>na tretie osoby len s predchádzajúcim písomným súhlasom dlžníka</w:t>
      </w:r>
    </w:p>
    <w:p w:rsidR="00CF4646" w:rsidRPr="00CF4646" w:rsidRDefault="00CF4646" w:rsidP="00CF4646">
      <w:pPr>
        <w:overflowPunct/>
        <w:autoSpaceDE/>
        <w:autoSpaceDN/>
        <w:adjustRightInd/>
        <w:spacing w:line="264" w:lineRule="auto"/>
        <w:jc w:val="center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</w:p>
    <w:p w:rsidR="00CF4646" w:rsidRPr="00CF4646" w:rsidRDefault="00CF4646" w:rsidP="00CF4646">
      <w:pPr>
        <w:overflowPunct/>
        <w:autoSpaceDE/>
        <w:autoSpaceDN/>
        <w:adjustRightInd/>
        <w:spacing w:line="264" w:lineRule="auto"/>
        <w:jc w:val="center"/>
        <w:textAlignment w:val="auto"/>
        <w:rPr>
          <w:rFonts w:ascii="Arial Narrow" w:eastAsia="MS Mincho" w:hAnsi="Arial Narrow" w:cs="Arial"/>
          <w:b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Článok IX.</w:t>
      </w:r>
    </w:p>
    <w:p w:rsidR="00CF4646" w:rsidRPr="00CF4646" w:rsidRDefault="00CF4646" w:rsidP="00CF4646">
      <w:pPr>
        <w:overflowPunct/>
        <w:autoSpaceDE/>
        <w:autoSpaceDN/>
        <w:adjustRightInd/>
        <w:spacing w:line="264" w:lineRule="auto"/>
        <w:jc w:val="center"/>
        <w:textAlignment w:val="auto"/>
        <w:rPr>
          <w:rFonts w:ascii="Arial Narrow" w:eastAsia="MS Mincho" w:hAnsi="Arial Narrow" w:cs="Arial"/>
          <w:b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b/>
          <w:sz w:val="22"/>
          <w:szCs w:val="22"/>
          <w:lang w:eastAsia="ja-JP"/>
        </w:rPr>
        <w:t>ZÁNIK DOHODY</w:t>
      </w:r>
    </w:p>
    <w:p w:rsidR="00CF4646" w:rsidRPr="00CF4646" w:rsidRDefault="00CF4646" w:rsidP="00E943F8">
      <w:pPr>
        <w:keepNext/>
        <w:keepLines/>
        <w:widowControl w:val="0"/>
        <w:numPr>
          <w:ilvl w:val="1"/>
          <w:numId w:val="36"/>
        </w:numPr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line="264" w:lineRule="auto"/>
        <w:ind w:left="567" w:hanging="567"/>
        <w:jc w:val="both"/>
        <w:textAlignment w:val="auto"/>
        <w:outlineLvl w:val="1"/>
        <w:rPr>
          <w:rFonts w:ascii="Arial Narrow" w:hAnsi="Arial Narrow" w:cs="Arial"/>
          <w:bCs/>
          <w:iCs/>
          <w:sz w:val="22"/>
          <w:szCs w:val="22"/>
          <w:lang w:eastAsia="cs-CZ"/>
        </w:rPr>
      </w:pPr>
      <w:r w:rsidRPr="00CF4646">
        <w:rPr>
          <w:rFonts w:ascii="Arial Narrow" w:hAnsi="Arial Narrow" w:cs="Arial"/>
          <w:bCs/>
          <w:iCs/>
          <w:sz w:val="22"/>
          <w:szCs w:val="22"/>
          <w:lang w:eastAsia="cs-CZ"/>
        </w:rPr>
        <w:t xml:space="preserve">Túto rámcovú dohodu je možné </w:t>
      </w:r>
      <w:r w:rsidR="00325FD7">
        <w:rPr>
          <w:rFonts w:ascii="Arial Narrow" w:hAnsi="Arial Narrow" w:cs="Arial"/>
          <w:bCs/>
          <w:iCs/>
          <w:sz w:val="22"/>
          <w:szCs w:val="22"/>
          <w:lang w:eastAsia="cs-CZ"/>
        </w:rPr>
        <w:t>ukončiť</w:t>
      </w:r>
      <w:r w:rsidRPr="00CF4646">
        <w:rPr>
          <w:rFonts w:ascii="Arial Narrow" w:hAnsi="Arial Narrow" w:cs="Arial"/>
          <w:bCs/>
          <w:iCs/>
          <w:sz w:val="22"/>
          <w:szCs w:val="22"/>
          <w:lang w:eastAsia="cs-CZ"/>
        </w:rPr>
        <w:t>:</w:t>
      </w:r>
    </w:p>
    <w:p w:rsidR="00CF4646" w:rsidRPr="00CF4646" w:rsidRDefault="00CF4646" w:rsidP="00E943F8">
      <w:pPr>
        <w:numPr>
          <w:ilvl w:val="2"/>
          <w:numId w:val="36"/>
        </w:numPr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line="264" w:lineRule="auto"/>
        <w:ind w:left="1560" w:hanging="709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>písomnou dohodou zmluvných strán, a to dňom uvedeným v takejto dohode; v dohode o ukončení tejto rámcovej dohody sa súčasne upravia aj nároky zmluvných strán vzniknuté na základe alebo  v súvislosti s touto rámcovou dohodou,</w:t>
      </w:r>
    </w:p>
    <w:p w:rsidR="00CF4646" w:rsidRPr="00CF4646" w:rsidRDefault="00CF4646" w:rsidP="00CF4646">
      <w:pPr>
        <w:tabs>
          <w:tab w:val="left" w:pos="567"/>
        </w:tabs>
        <w:overflowPunct/>
        <w:autoSpaceDE/>
        <w:autoSpaceDN/>
        <w:adjustRightInd/>
        <w:spacing w:line="264" w:lineRule="auto"/>
        <w:ind w:left="1418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>9.1.2.    písomným odstúpením od tejto rámcovej dohody ktoroukoľvek zo zmluvných strán,</w:t>
      </w:r>
    </w:p>
    <w:p w:rsidR="00CF4646" w:rsidRPr="00CF4646" w:rsidRDefault="00CF4646" w:rsidP="00CF4646">
      <w:pPr>
        <w:tabs>
          <w:tab w:val="left" w:pos="567"/>
          <w:tab w:val="left" w:pos="2127"/>
        </w:tabs>
        <w:overflowPunct/>
        <w:autoSpaceDE/>
        <w:autoSpaceDN/>
        <w:adjustRightInd/>
        <w:spacing w:line="264" w:lineRule="auto"/>
        <w:textAlignment w:val="auto"/>
        <w:rPr>
          <w:rFonts w:ascii="Arial Narrow" w:eastAsia="MS Mincho" w:hAnsi="Arial Narrow" w:cs="Arial"/>
          <w:sz w:val="8"/>
          <w:szCs w:val="8"/>
          <w:lang w:eastAsia="ja-JP"/>
        </w:rPr>
      </w:pPr>
    </w:p>
    <w:p w:rsidR="00CF4646" w:rsidRPr="00CF4646" w:rsidRDefault="00CF4646" w:rsidP="00E943F8">
      <w:pPr>
        <w:keepNext/>
        <w:keepLines/>
        <w:widowControl w:val="0"/>
        <w:numPr>
          <w:ilvl w:val="1"/>
          <w:numId w:val="36"/>
        </w:numPr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line="264" w:lineRule="auto"/>
        <w:ind w:left="567" w:hanging="567"/>
        <w:jc w:val="both"/>
        <w:textAlignment w:val="auto"/>
        <w:outlineLvl w:val="1"/>
        <w:rPr>
          <w:rFonts w:ascii="Arial Narrow" w:hAnsi="Arial Narrow" w:cs="Arial"/>
          <w:bCs/>
          <w:iCs/>
          <w:sz w:val="22"/>
          <w:szCs w:val="22"/>
          <w:lang w:eastAsia="cs-CZ"/>
        </w:rPr>
      </w:pPr>
      <w:r w:rsidRPr="00CF4646">
        <w:rPr>
          <w:rFonts w:ascii="Arial Narrow" w:hAnsi="Arial Narrow" w:cs="Arial"/>
          <w:bCs/>
          <w:iCs/>
          <w:sz w:val="22"/>
          <w:szCs w:val="22"/>
          <w:lang w:eastAsia="cs-CZ"/>
        </w:rPr>
        <w:t>Objednávateľ je oprávnený odstúpiť od tejto rámcovej dohody (ďalej len „odstúpenie Objednávateľa“) v prípade, ak:</w:t>
      </w:r>
    </w:p>
    <w:p w:rsidR="00CF4646" w:rsidRPr="00CF4646" w:rsidRDefault="00CF4646" w:rsidP="00E943F8">
      <w:pPr>
        <w:numPr>
          <w:ilvl w:val="2"/>
          <w:numId w:val="36"/>
        </w:numPr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line="264" w:lineRule="auto"/>
        <w:ind w:left="1560" w:hanging="709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>proti Poskytovateľovi začalo konkurzné konanie alebo reštrukturalizácia,</w:t>
      </w:r>
    </w:p>
    <w:p w:rsidR="00CF4646" w:rsidRPr="00CF4646" w:rsidRDefault="00CF4646" w:rsidP="00E943F8">
      <w:pPr>
        <w:numPr>
          <w:ilvl w:val="2"/>
          <w:numId w:val="36"/>
        </w:numPr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line="264" w:lineRule="auto"/>
        <w:ind w:left="1560" w:hanging="709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>Poskytovateľ vstúpil do likvidácie,</w:t>
      </w:r>
    </w:p>
    <w:p w:rsidR="00CF4646" w:rsidRDefault="00CF4646" w:rsidP="00E943F8">
      <w:pPr>
        <w:numPr>
          <w:ilvl w:val="2"/>
          <w:numId w:val="36"/>
        </w:numPr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line="264" w:lineRule="auto"/>
        <w:ind w:left="1560" w:hanging="709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lastRenderedPageBreak/>
        <w:t xml:space="preserve">Poskytovateľ koná v rozpore s touto rámcovou dohodou a/alebo všeobecne záväznými právnymi predpismi </w:t>
      </w:r>
      <w:r w:rsidR="00325FD7">
        <w:rPr>
          <w:rFonts w:ascii="Arial Narrow" w:eastAsia="MS Mincho" w:hAnsi="Arial Narrow" w:cs="Arial"/>
          <w:sz w:val="22"/>
          <w:szCs w:val="22"/>
          <w:lang w:eastAsia="ja-JP"/>
        </w:rPr>
        <w:t xml:space="preserve">platnými na území SR </w:t>
      </w: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 xml:space="preserve">a na písomnú výzvu Objednávateľa toto konanie a jeho následky v určenej  primeranej lehote neodstráni, </w:t>
      </w:r>
    </w:p>
    <w:p w:rsidR="00325FD7" w:rsidRPr="00325FD7" w:rsidRDefault="00325FD7" w:rsidP="00325FD7">
      <w:pPr>
        <w:numPr>
          <w:ilvl w:val="2"/>
          <w:numId w:val="36"/>
        </w:numPr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line="264" w:lineRule="auto"/>
        <w:ind w:left="1560" w:hanging="709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325FD7">
        <w:rPr>
          <w:rFonts w:ascii="Arial Narrow" w:hAnsi="Arial Narrow"/>
          <w:sz w:val="22"/>
          <w:szCs w:val="22"/>
        </w:rPr>
        <w:t xml:space="preserve">Poskytovateľ nebol v čase uzavretia tejto rámcovej dohody zapísaný v registri partnerov verejného sektora podľa zákona č. 315/2016 Z. z.. alebo bol počas doby trvania tejto rámcovej dohody vymazaný z registra partnerov verejného sektora. </w:t>
      </w:r>
    </w:p>
    <w:p w:rsidR="00CF4646" w:rsidRPr="00CF4646" w:rsidRDefault="00CF4646" w:rsidP="00CF4646">
      <w:pPr>
        <w:tabs>
          <w:tab w:val="left" w:pos="567"/>
        </w:tabs>
        <w:overflowPunct/>
        <w:autoSpaceDE/>
        <w:autoSpaceDN/>
        <w:adjustRightInd/>
        <w:spacing w:line="264" w:lineRule="auto"/>
        <w:textAlignment w:val="auto"/>
        <w:rPr>
          <w:rFonts w:ascii="Arial Narrow" w:eastAsia="MS Mincho" w:hAnsi="Arial Narrow" w:cs="Arial"/>
          <w:sz w:val="8"/>
          <w:szCs w:val="8"/>
          <w:lang w:eastAsia="ja-JP"/>
        </w:rPr>
      </w:pPr>
    </w:p>
    <w:p w:rsidR="00CF4646" w:rsidRPr="00CF4646" w:rsidRDefault="00CF4646" w:rsidP="00E943F8">
      <w:pPr>
        <w:keepNext/>
        <w:keepLines/>
        <w:widowControl w:val="0"/>
        <w:numPr>
          <w:ilvl w:val="1"/>
          <w:numId w:val="36"/>
        </w:numPr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line="264" w:lineRule="auto"/>
        <w:ind w:left="567" w:hanging="567"/>
        <w:jc w:val="both"/>
        <w:textAlignment w:val="auto"/>
        <w:outlineLvl w:val="1"/>
        <w:rPr>
          <w:rFonts w:ascii="Arial Narrow" w:hAnsi="Arial Narrow" w:cs="Arial"/>
          <w:bCs/>
          <w:iCs/>
          <w:sz w:val="22"/>
          <w:szCs w:val="22"/>
          <w:lang w:eastAsia="cs-CZ"/>
        </w:rPr>
      </w:pPr>
      <w:r w:rsidRPr="00CF4646">
        <w:rPr>
          <w:rFonts w:ascii="Arial Narrow" w:hAnsi="Arial Narrow" w:cs="Arial"/>
          <w:bCs/>
          <w:iCs/>
          <w:sz w:val="22"/>
          <w:szCs w:val="22"/>
          <w:lang w:eastAsia="cs-CZ"/>
        </w:rPr>
        <w:t>Poskytovateľ je oprávnený</w:t>
      </w:r>
      <w:r w:rsidR="00325FD7">
        <w:rPr>
          <w:rFonts w:ascii="Arial Narrow" w:hAnsi="Arial Narrow" w:cs="Arial"/>
          <w:bCs/>
          <w:iCs/>
          <w:sz w:val="22"/>
          <w:szCs w:val="22"/>
          <w:lang w:eastAsia="cs-CZ"/>
        </w:rPr>
        <w:t xml:space="preserve"> písomne </w:t>
      </w:r>
      <w:r w:rsidRPr="00CF4646">
        <w:rPr>
          <w:rFonts w:ascii="Arial Narrow" w:hAnsi="Arial Narrow" w:cs="Arial"/>
          <w:bCs/>
          <w:iCs/>
          <w:sz w:val="22"/>
          <w:szCs w:val="22"/>
          <w:lang w:eastAsia="cs-CZ"/>
        </w:rPr>
        <w:t xml:space="preserve">odstúpiť od tejto rámcovej dohody v prípade, ak Objednávateľ poruší túto rámcovú dohodu podstatným spôsobom. Za podstatné porušenie zmluvnej povinnosti sa považuje neuhradenie faktúry Objednávateľom v lehote </w:t>
      </w:r>
      <w:r w:rsidR="00325FD7">
        <w:rPr>
          <w:rFonts w:ascii="Arial Narrow" w:hAnsi="Arial Narrow" w:cs="Arial"/>
          <w:bCs/>
          <w:iCs/>
          <w:sz w:val="22"/>
          <w:szCs w:val="22"/>
          <w:lang w:eastAsia="cs-CZ"/>
        </w:rPr>
        <w:t>tridsať (</w:t>
      </w:r>
      <w:r w:rsidRPr="00CF4646">
        <w:rPr>
          <w:rFonts w:ascii="Arial Narrow" w:hAnsi="Arial Narrow" w:cs="Arial"/>
          <w:bCs/>
          <w:iCs/>
          <w:sz w:val="22"/>
          <w:szCs w:val="22"/>
          <w:lang w:eastAsia="cs-CZ"/>
        </w:rPr>
        <w:t>30</w:t>
      </w:r>
      <w:r w:rsidR="00325FD7">
        <w:rPr>
          <w:rFonts w:ascii="Arial Narrow" w:hAnsi="Arial Narrow" w:cs="Arial"/>
          <w:bCs/>
          <w:iCs/>
          <w:sz w:val="22"/>
          <w:szCs w:val="22"/>
          <w:lang w:eastAsia="cs-CZ"/>
        </w:rPr>
        <w:t>)</w:t>
      </w:r>
      <w:r w:rsidRPr="00CF4646">
        <w:rPr>
          <w:rFonts w:ascii="Arial Narrow" w:hAnsi="Arial Narrow" w:cs="Arial"/>
          <w:bCs/>
          <w:iCs/>
          <w:sz w:val="22"/>
          <w:szCs w:val="22"/>
          <w:lang w:eastAsia="cs-CZ"/>
        </w:rPr>
        <w:t xml:space="preserve"> dní po jej splatnosti.</w:t>
      </w:r>
    </w:p>
    <w:p w:rsidR="00CF4646" w:rsidRPr="00CF4646" w:rsidRDefault="00CF4646" w:rsidP="00CF4646">
      <w:pPr>
        <w:tabs>
          <w:tab w:val="left" w:pos="567"/>
        </w:tabs>
        <w:overflowPunct/>
        <w:autoSpaceDE/>
        <w:autoSpaceDN/>
        <w:adjustRightInd/>
        <w:spacing w:line="264" w:lineRule="auto"/>
        <w:textAlignment w:val="auto"/>
        <w:rPr>
          <w:rFonts w:ascii="Arial Narrow" w:eastAsia="MS Mincho" w:hAnsi="Arial Narrow" w:cs="Arial"/>
          <w:sz w:val="8"/>
          <w:szCs w:val="8"/>
          <w:lang w:eastAsia="ja-JP"/>
        </w:rPr>
      </w:pPr>
    </w:p>
    <w:p w:rsidR="00CF4646" w:rsidRPr="00CF4646" w:rsidRDefault="00CF4646" w:rsidP="00E943F8">
      <w:pPr>
        <w:keepNext/>
        <w:keepLines/>
        <w:widowControl w:val="0"/>
        <w:numPr>
          <w:ilvl w:val="1"/>
          <w:numId w:val="36"/>
        </w:numPr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line="264" w:lineRule="auto"/>
        <w:ind w:left="567" w:hanging="567"/>
        <w:jc w:val="both"/>
        <w:textAlignment w:val="auto"/>
        <w:outlineLvl w:val="1"/>
        <w:rPr>
          <w:rFonts w:ascii="Arial Narrow" w:hAnsi="Arial Narrow" w:cs="Arial"/>
          <w:bCs/>
          <w:iCs/>
          <w:sz w:val="22"/>
          <w:szCs w:val="22"/>
          <w:lang w:eastAsia="cs-CZ"/>
        </w:rPr>
      </w:pPr>
      <w:r w:rsidRPr="00CF4646">
        <w:rPr>
          <w:rFonts w:ascii="Arial Narrow" w:hAnsi="Arial Narrow" w:cs="Arial"/>
          <w:bCs/>
          <w:iCs/>
          <w:sz w:val="22"/>
          <w:szCs w:val="22"/>
          <w:lang w:eastAsia="cs-CZ"/>
        </w:rPr>
        <w:t xml:space="preserve">Odstúpenie od tejto rámcovej dohody musí mať písomnú formu, musí sa v ňom uviesť dôvod odstúpenia. Odstúpenie nadobúda účinnosť dňom doručenia druhej zmluvnej strane. </w:t>
      </w:r>
    </w:p>
    <w:p w:rsidR="00CF4646" w:rsidRPr="00CF4646" w:rsidRDefault="00CF4646" w:rsidP="00CF4646">
      <w:pPr>
        <w:tabs>
          <w:tab w:val="left" w:pos="567"/>
        </w:tabs>
        <w:overflowPunct/>
        <w:autoSpaceDE/>
        <w:autoSpaceDN/>
        <w:adjustRightInd/>
        <w:spacing w:line="264" w:lineRule="auto"/>
        <w:textAlignment w:val="auto"/>
        <w:rPr>
          <w:rFonts w:ascii="Arial Narrow" w:eastAsia="MS Mincho" w:hAnsi="Arial Narrow" w:cs="Arial"/>
          <w:sz w:val="8"/>
          <w:szCs w:val="8"/>
          <w:lang w:eastAsia="ja-JP"/>
        </w:rPr>
      </w:pPr>
    </w:p>
    <w:p w:rsidR="00CF4646" w:rsidRPr="00CF4646" w:rsidRDefault="00CF4646" w:rsidP="00E943F8">
      <w:pPr>
        <w:keepNext/>
        <w:keepLines/>
        <w:widowControl w:val="0"/>
        <w:numPr>
          <w:ilvl w:val="1"/>
          <w:numId w:val="36"/>
        </w:numPr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line="264" w:lineRule="auto"/>
        <w:ind w:left="567" w:hanging="567"/>
        <w:jc w:val="both"/>
        <w:textAlignment w:val="auto"/>
        <w:outlineLvl w:val="1"/>
        <w:rPr>
          <w:rFonts w:ascii="Arial Narrow" w:hAnsi="Arial Narrow" w:cs="Arial"/>
          <w:bCs/>
          <w:iCs/>
          <w:sz w:val="22"/>
          <w:szCs w:val="22"/>
          <w:lang w:eastAsia="cs-CZ"/>
        </w:rPr>
      </w:pPr>
      <w:r w:rsidRPr="00CF4646">
        <w:rPr>
          <w:rFonts w:ascii="Arial Narrow" w:hAnsi="Arial Narrow" w:cs="Arial"/>
          <w:bCs/>
          <w:iCs/>
          <w:sz w:val="22"/>
          <w:szCs w:val="22"/>
          <w:lang w:eastAsia="cs-CZ"/>
        </w:rPr>
        <w:t>Zmluvná strana, ktorá odstúpi od tejto rámcovej dohody, má právo požadovať od druhej strany náhradu škody, ktorá jej týmto konaním vznikla, okrem prípadov zásahu vyššej moci.</w:t>
      </w:r>
    </w:p>
    <w:p w:rsidR="00CF4646" w:rsidRPr="00CF4646" w:rsidRDefault="00CF4646" w:rsidP="00CF4646">
      <w:pPr>
        <w:tabs>
          <w:tab w:val="left" w:pos="567"/>
        </w:tabs>
        <w:overflowPunct/>
        <w:autoSpaceDE/>
        <w:autoSpaceDN/>
        <w:adjustRightInd/>
        <w:spacing w:line="264" w:lineRule="auto"/>
        <w:textAlignment w:val="auto"/>
        <w:rPr>
          <w:rFonts w:ascii="Arial Narrow" w:eastAsia="MS Mincho" w:hAnsi="Arial Narrow" w:cs="Arial"/>
          <w:sz w:val="8"/>
          <w:szCs w:val="8"/>
          <w:lang w:eastAsia="ja-JP"/>
        </w:rPr>
      </w:pPr>
    </w:p>
    <w:p w:rsidR="00CF4646" w:rsidRPr="00CF4646" w:rsidRDefault="00CF4646" w:rsidP="00E943F8">
      <w:pPr>
        <w:keepNext/>
        <w:keepLines/>
        <w:widowControl w:val="0"/>
        <w:numPr>
          <w:ilvl w:val="1"/>
          <w:numId w:val="36"/>
        </w:numPr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line="264" w:lineRule="auto"/>
        <w:ind w:left="567" w:hanging="567"/>
        <w:jc w:val="both"/>
        <w:textAlignment w:val="auto"/>
        <w:outlineLvl w:val="1"/>
        <w:rPr>
          <w:rFonts w:ascii="Arial Narrow" w:hAnsi="Arial Narrow" w:cs="Arial"/>
          <w:bCs/>
          <w:iCs/>
          <w:sz w:val="22"/>
          <w:szCs w:val="22"/>
          <w:lang w:eastAsia="cs-CZ"/>
        </w:rPr>
      </w:pPr>
      <w:r w:rsidRPr="00CF4646">
        <w:rPr>
          <w:rFonts w:ascii="Arial Narrow" w:hAnsi="Arial Narrow" w:cs="Arial"/>
          <w:bCs/>
          <w:iCs/>
          <w:sz w:val="22"/>
          <w:szCs w:val="22"/>
          <w:lang w:eastAsia="cs-CZ"/>
        </w:rPr>
        <w:t xml:space="preserve">Túto </w:t>
      </w:r>
      <w:r w:rsidR="00325FD7">
        <w:rPr>
          <w:rFonts w:ascii="Arial Narrow" w:hAnsi="Arial Narrow" w:cs="Arial"/>
          <w:bCs/>
          <w:iCs/>
          <w:sz w:val="22"/>
          <w:szCs w:val="22"/>
          <w:lang w:eastAsia="cs-CZ"/>
        </w:rPr>
        <w:t>rámcovú d</w:t>
      </w:r>
      <w:r w:rsidRPr="00CF4646">
        <w:rPr>
          <w:rFonts w:ascii="Arial Narrow" w:hAnsi="Arial Narrow" w:cs="Arial"/>
          <w:bCs/>
          <w:iCs/>
          <w:sz w:val="22"/>
          <w:szCs w:val="22"/>
          <w:lang w:eastAsia="cs-CZ"/>
        </w:rPr>
        <w:t xml:space="preserve">ohodu môže </w:t>
      </w:r>
      <w:r w:rsidR="00325FD7">
        <w:rPr>
          <w:rFonts w:ascii="Arial Narrow" w:hAnsi="Arial Narrow" w:cs="Arial"/>
          <w:bCs/>
          <w:iCs/>
          <w:sz w:val="22"/>
          <w:szCs w:val="22"/>
          <w:lang w:eastAsia="cs-CZ"/>
        </w:rPr>
        <w:t>Objednávateľ</w:t>
      </w:r>
      <w:r w:rsidRPr="00CF4646">
        <w:rPr>
          <w:rFonts w:ascii="Arial Narrow" w:hAnsi="Arial Narrow" w:cs="Arial"/>
          <w:bCs/>
          <w:iCs/>
          <w:sz w:val="22"/>
          <w:szCs w:val="22"/>
          <w:lang w:eastAsia="cs-CZ"/>
        </w:rPr>
        <w:t xml:space="preserve"> písomne vypovedať </w:t>
      </w:r>
      <w:r w:rsidR="00325FD7">
        <w:rPr>
          <w:rFonts w:ascii="Arial Narrow" w:hAnsi="Arial Narrow" w:cs="Arial"/>
          <w:bCs/>
          <w:iCs/>
          <w:sz w:val="22"/>
          <w:szCs w:val="22"/>
          <w:lang w:eastAsia="cs-CZ"/>
        </w:rPr>
        <w:t xml:space="preserve">aj </w:t>
      </w:r>
      <w:r w:rsidRPr="00CF4646">
        <w:rPr>
          <w:rFonts w:ascii="Arial Narrow" w:hAnsi="Arial Narrow" w:cs="Arial"/>
          <w:bCs/>
          <w:iCs/>
          <w:sz w:val="22"/>
          <w:szCs w:val="22"/>
          <w:lang w:eastAsia="cs-CZ"/>
        </w:rPr>
        <w:t xml:space="preserve">bez udania dôvodu s výpovednou lehotou dva (2) mesiace. Výpovedná lehota začína plynúť prvým dňom mesiaca nasledujúceho po mesiaci, v ktorom bola písomná výpoveď doručená </w:t>
      </w:r>
      <w:r w:rsidR="00325FD7">
        <w:rPr>
          <w:rFonts w:ascii="Arial Narrow" w:hAnsi="Arial Narrow" w:cs="Arial"/>
          <w:bCs/>
          <w:iCs/>
          <w:sz w:val="22"/>
          <w:szCs w:val="22"/>
          <w:lang w:eastAsia="cs-CZ"/>
        </w:rPr>
        <w:t>Poskytovateľovi</w:t>
      </w:r>
      <w:r w:rsidRPr="00CF4646">
        <w:rPr>
          <w:rFonts w:ascii="Arial Narrow" w:hAnsi="Arial Narrow" w:cs="Arial"/>
          <w:bCs/>
          <w:iCs/>
          <w:sz w:val="22"/>
          <w:szCs w:val="22"/>
          <w:lang w:eastAsia="cs-CZ"/>
        </w:rPr>
        <w:t>.</w:t>
      </w:r>
    </w:p>
    <w:p w:rsidR="00CF4646" w:rsidRPr="00CF4646" w:rsidRDefault="00CF4646" w:rsidP="00CF4646">
      <w:pPr>
        <w:overflowPunct/>
        <w:autoSpaceDE/>
        <w:autoSpaceDN/>
        <w:adjustRightInd/>
        <w:spacing w:before="80" w:line="264" w:lineRule="auto"/>
        <w:ind w:left="567"/>
        <w:jc w:val="both"/>
        <w:textAlignment w:val="auto"/>
        <w:rPr>
          <w:rFonts w:ascii="Arial Narrow" w:eastAsia="MS Mincho" w:hAnsi="Arial Narrow" w:cs="Arial"/>
          <w:sz w:val="16"/>
          <w:szCs w:val="16"/>
          <w:lang w:eastAsia="ja-JP"/>
        </w:rPr>
      </w:pPr>
    </w:p>
    <w:p w:rsidR="00CF4646" w:rsidRPr="00CF4646" w:rsidRDefault="00CF4646" w:rsidP="00CF4646">
      <w:pPr>
        <w:overflowPunct/>
        <w:autoSpaceDE/>
        <w:autoSpaceDN/>
        <w:adjustRightInd/>
        <w:spacing w:line="264" w:lineRule="auto"/>
        <w:jc w:val="center"/>
        <w:textAlignment w:val="auto"/>
        <w:rPr>
          <w:rFonts w:ascii="Arial Narrow" w:eastAsia="MS Mincho" w:hAnsi="Arial Narrow" w:cs="Arial"/>
          <w:b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Článok X.</w:t>
      </w:r>
      <w:r w:rsidRPr="00CF4646">
        <w:rPr>
          <w:rFonts w:ascii="Arial Narrow" w:eastAsia="MS Mincho" w:hAnsi="Arial Narrow" w:cs="Arial"/>
          <w:b/>
          <w:sz w:val="22"/>
          <w:szCs w:val="22"/>
          <w:lang w:eastAsia="ja-JP"/>
        </w:rPr>
        <w:t xml:space="preserve">  </w:t>
      </w:r>
    </w:p>
    <w:p w:rsidR="00CF4646" w:rsidRPr="00CF4646" w:rsidRDefault="00CF4646" w:rsidP="00CF4646">
      <w:pPr>
        <w:overflowPunct/>
        <w:autoSpaceDE/>
        <w:autoSpaceDN/>
        <w:adjustRightInd/>
        <w:spacing w:line="264" w:lineRule="auto"/>
        <w:ind w:left="360"/>
        <w:jc w:val="center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ZÁVEREČNÉ USTANOVENIA</w:t>
      </w:r>
    </w:p>
    <w:p w:rsidR="00CF4646" w:rsidRPr="00CF4646" w:rsidRDefault="00CF4646" w:rsidP="00CF4646">
      <w:pPr>
        <w:widowControl w:val="0"/>
        <w:overflowPunct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 xml:space="preserve">10.1   Táto rámcová dohoda sa uzatvára na obdobie 48 mesiacov od nadobudnutia jej účinnosti, resp. do vyčerpania maximálneho finančného limitu, ktorý je uvedený v Prílohe č. 2 tejto rámcovej dohody. </w:t>
      </w:r>
    </w:p>
    <w:p w:rsidR="00CF4646" w:rsidRPr="00CF4646" w:rsidRDefault="00CF4646" w:rsidP="00CF4646">
      <w:pPr>
        <w:widowControl w:val="0"/>
        <w:overflowPunct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8"/>
          <w:szCs w:val="8"/>
          <w:lang w:eastAsia="ja-JP"/>
        </w:rPr>
      </w:pPr>
    </w:p>
    <w:p w:rsidR="00CF4646" w:rsidRPr="00CF4646" w:rsidRDefault="00CF4646" w:rsidP="00CF4646">
      <w:pPr>
        <w:widowControl w:val="0"/>
        <w:overflowPunct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>10.2   Táto rámcová dohoda môže byť doplnená alebo menená len písomnými, očíslovanými a zmluvnými stranami podpísanými dodatkami k tejto rámcovej dohode.</w:t>
      </w:r>
    </w:p>
    <w:p w:rsidR="00CF4646" w:rsidRPr="00CF4646" w:rsidRDefault="00CF4646" w:rsidP="00CF4646">
      <w:pPr>
        <w:widowControl w:val="0"/>
        <w:overflowPunct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8"/>
          <w:szCs w:val="8"/>
          <w:lang w:eastAsia="ja-JP"/>
        </w:rPr>
      </w:pPr>
    </w:p>
    <w:p w:rsidR="00CF4646" w:rsidRPr="00CF4646" w:rsidRDefault="00CF4646" w:rsidP="00CF4646">
      <w:pPr>
        <w:widowControl w:val="0"/>
        <w:overflowPunct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>10.3</w:t>
      </w: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ab/>
        <w:t xml:space="preserve">Právne vzťahy touto rámcovou dohodou neupravené sa riadia príslušnými ustanoveniami Obchodného zákonníka a zákona č. </w:t>
      </w:r>
      <w:r w:rsidR="00325FD7">
        <w:rPr>
          <w:rFonts w:ascii="Arial Narrow" w:eastAsia="MS Mincho" w:hAnsi="Arial Narrow" w:cs="Arial"/>
          <w:sz w:val="22"/>
          <w:szCs w:val="22"/>
          <w:lang w:eastAsia="ja-JP"/>
        </w:rPr>
        <w:t>343</w:t>
      </w: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>/20</w:t>
      </w:r>
      <w:r w:rsidR="00325FD7">
        <w:rPr>
          <w:rFonts w:ascii="Arial Narrow" w:eastAsia="MS Mincho" w:hAnsi="Arial Narrow" w:cs="Arial"/>
          <w:sz w:val="22"/>
          <w:szCs w:val="22"/>
          <w:lang w:eastAsia="ja-JP"/>
        </w:rPr>
        <w:t>15</w:t>
      </w: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 xml:space="preserve"> Z. z. </w:t>
      </w:r>
    </w:p>
    <w:p w:rsidR="00CF4646" w:rsidRPr="00CF4646" w:rsidRDefault="00CF4646" w:rsidP="00CF4646">
      <w:pPr>
        <w:widowControl w:val="0"/>
        <w:overflowPunct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8"/>
          <w:szCs w:val="8"/>
          <w:lang w:eastAsia="ja-JP"/>
        </w:rPr>
      </w:pPr>
    </w:p>
    <w:p w:rsidR="00CF4646" w:rsidRPr="00CF4646" w:rsidRDefault="00CF4646" w:rsidP="00CF4646">
      <w:pPr>
        <w:widowControl w:val="0"/>
        <w:overflowPunct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>10.4   Zmluvné strany sa dohodli, že prípadné spory vyplývajúce z plnenia tejto rámcovej dohody budú riešiť  najprv dohodou alebo zmierom. Ak nedôjde k dohode, bude vec riešiť vecne a miestne príslušný súd Slovenskej republiky.</w:t>
      </w:r>
      <w:r w:rsidR="00AC5033">
        <w:rPr>
          <w:rFonts w:ascii="Arial Narrow" w:eastAsia="MS Mincho" w:hAnsi="Arial Narrow" w:cs="Arial"/>
          <w:sz w:val="22"/>
          <w:szCs w:val="22"/>
          <w:lang w:eastAsia="ja-JP"/>
        </w:rPr>
        <w:tab/>
      </w:r>
    </w:p>
    <w:p w:rsidR="00CF4646" w:rsidRPr="00CF4646" w:rsidRDefault="00CF4646" w:rsidP="00CF4646">
      <w:pPr>
        <w:widowControl w:val="0"/>
        <w:overflowPunct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8"/>
          <w:szCs w:val="8"/>
          <w:lang w:eastAsia="ja-JP"/>
        </w:rPr>
      </w:pPr>
    </w:p>
    <w:p w:rsidR="00CF4646" w:rsidRPr="00CF4646" w:rsidRDefault="00CF4646" w:rsidP="00CF4646">
      <w:pPr>
        <w:widowControl w:val="0"/>
        <w:overflowPunct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>10.5</w:t>
      </w: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ab/>
        <w:t>Táto rámcová dohoda má nasledujúce prílohy:</w:t>
      </w:r>
    </w:p>
    <w:p w:rsidR="00CF4646" w:rsidRPr="00CF4646" w:rsidRDefault="00CF4646" w:rsidP="00CF4646">
      <w:pPr>
        <w:widowControl w:val="0"/>
        <w:overflowPunct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ab/>
        <w:t>- Príloha č. 1 – Opis predmetu zákazky</w:t>
      </w:r>
    </w:p>
    <w:p w:rsidR="00CF4646" w:rsidRPr="00CF4646" w:rsidRDefault="00CF4646" w:rsidP="00CF4646">
      <w:pPr>
        <w:widowControl w:val="0"/>
        <w:overflowPunct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ab/>
        <w:t>- Príloha č. 2 – Štruktúrovaný rozpočet ceny rámcovej dohody.</w:t>
      </w:r>
    </w:p>
    <w:p w:rsidR="00CF4646" w:rsidRPr="00CF4646" w:rsidRDefault="00CF4646" w:rsidP="00CF4646">
      <w:pPr>
        <w:widowControl w:val="0"/>
        <w:overflowPunct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ab/>
        <w:t>- Príloha č. 3 -  Informácie o subdodávateľoch</w:t>
      </w:r>
    </w:p>
    <w:p w:rsidR="00CF4646" w:rsidRPr="00CF4646" w:rsidRDefault="00CF4646" w:rsidP="00CF4646">
      <w:pPr>
        <w:widowControl w:val="0"/>
        <w:overflowPunct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8"/>
          <w:szCs w:val="8"/>
          <w:lang w:eastAsia="ja-JP"/>
        </w:rPr>
      </w:pPr>
    </w:p>
    <w:p w:rsidR="00CF4646" w:rsidRPr="00CF4646" w:rsidRDefault="00CF4646" w:rsidP="00CF4646">
      <w:pPr>
        <w:widowControl w:val="0"/>
        <w:overflowPunct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 xml:space="preserve">10.6   Táto rámcová dohoda je vyhotovená v piatich vyhotoveniach s platnosťou originálu v slovenskom jazyku. Dve (2) vyhotovenia </w:t>
      </w:r>
      <w:proofErr w:type="spellStart"/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>obdrží</w:t>
      </w:r>
      <w:proofErr w:type="spellEnd"/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 xml:space="preserve"> Poskytovateľ a tri (3) vyhotovenia </w:t>
      </w:r>
      <w:proofErr w:type="spellStart"/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>obdrží</w:t>
      </w:r>
      <w:proofErr w:type="spellEnd"/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 xml:space="preserve"> Objednávateľ. </w:t>
      </w:r>
    </w:p>
    <w:p w:rsidR="00CF4646" w:rsidRPr="00CF4646" w:rsidRDefault="00CF4646" w:rsidP="00CF4646">
      <w:pPr>
        <w:widowControl w:val="0"/>
        <w:overflowPunct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8"/>
          <w:szCs w:val="8"/>
          <w:lang w:eastAsia="ja-JP"/>
        </w:rPr>
      </w:pPr>
    </w:p>
    <w:p w:rsidR="00CF4646" w:rsidRPr="00CF4646" w:rsidRDefault="00CF4646" w:rsidP="00CF4646">
      <w:pPr>
        <w:widowControl w:val="0"/>
        <w:overflowPunct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>10.7  Táto rámcová dohoda nadobúda platnosť dňom jej podpisu obidvoma zmluvnými stranami a účinnosť dňom nasledujúcim po dni jej zverejnenia v Centrálnom registri zmlúv. Rámcovú Dohodu zverejní Objednávateľ.</w:t>
      </w:r>
    </w:p>
    <w:p w:rsidR="00CF4646" w:rsidRPr="00CF4646" w:rsidRDefault="00CF4646" w:rsidP="00CF4646">
      <w:pPr>
        <w:widowControl w:val="0"/>
        <w:overflowPunct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8"/>
          <w:szCs w:val="8"/>
          <w:lang w:eastAsia="ja-JP"/>
        </w:rPr>
      </w:pPr>
    </w:p>
    <w:p w:rsidR="00CF4646" w:rsidRPr="00CF4646" w:rsidRDefault="00CF4646" w:rsidP="00CF4646">
      <w:pPr>
        <w:widowControl w:val="0"/>
        <w:overflowPunct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CF4646">
        <w:rPr>
          <w:rFonts w:ascii="Arial Narrow" w:eastAsia="MS Mincho" w:hAnsi="Arial Narrow" w:cs="Arial"/>
          <w:sz w:val="22"/>
          <w:szCs w:val="22"/>
          <w:lang w:eastAsia="ja-JP"/>
        </w:rPr>
        <w:t>10.8.  Zmluvné strany vyhlasujú, že vôľa prejavená v tejto rámcovej dohode je slobodná, vážna, bez omylu  v osobe  alebo  predmete  tejto rámcovej dohody  a že túto rámcovú dohodu neuzavreli ani v tiesni ani za nápadne nevýhodných podmienok, čo potvrdzujú jej podpisom.</w:t>
      </w:r>
    </w:p>
    <w:p w:rsidR="00CF4646" w:rsidRPr="00CF4646" w:rsidRDefault="00CF4646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24"/>
          <w:szCs w:val="24"/>
          <w:lang w:eastAsia="cs-CZ"/>
        </w:rPr>
      </w:pPr>
    </w:p>
    <w:p w:rsidR="00CF4646" w:rsidRPr="00CF4646" w:rsidRDefault="00CF4646" w:rsidP="00CF4646">
      <w:pPr>
        <w:overflowPunct/>
        <w:autoSpaceDE/>
        <w:autoSpaceDN/>
        <w:adjustRightInd/>
        <w:contextualSpacing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CF4646">
        <w:rPr>
          <w:rFonts w:ascii="Arial Narrow" w:eastAsia="Calibri" w:hAnsi="Arial Narrow"/>
          <w:sz w:val="22"/>
          <w:szCs w:val="22"/>
          <w:lang w:eastAsia="en-US"/>
        </w:rPr>
        <w:t>V Bratislave, dňa:</w:t>
      </w:r>
      <w:r w:rsidRPr="00CF4646">
        <w:rPr>
          <w:rFonts w:ascii="Arial Narrow" w:eastAsia="Calibri" w:hAnsi="Arial Narrow"/>
          <w:sz w:val="22"/>
          <w:szCs w:val="22"/>
          <w:lang w:eastAsia="en-US"/>
        </w:rPr>
        <w:tab/>
      </w:r>
      <w:r w:rsidRPr="00CF4646">
        <w:rPr>
          <w:rFonts w:ascii="Arial Narrow" w:eastAsia="Calibri" w:hAnsi="Arial Narrow"/>
          <w:sz w:val="22"/>
          <w:szCs w:val="22"/>
          <w:lang w:eastAsia="en-US"/>
        </w:rPr>
        <w:tab/>
      </w:r>
      <w:r w:rsidRPr="00CF4646">
        <w:rPr>
          <w:rFonts w:ascii="Arial Narrow" w:eastAsia="Calibri" w:hAnsi="Arial Narrow"/>
          <w:sz w:val="22"/>
          <w:szCs w:val="22"/>
          <w:lang w:eastAsia="en-US"/>
        </w:rPr>
        <w:tab/>
      </w:r>
      <w:r w:rsidRPr="00CF4646">
        <w:rPr>
          <w:rFonts w:ascii="Arial Narrow" w:eastAsia="Calibri" w:hAnsi="Arial Narrow"/>
          <w:sz w:val="22"/>
          <w:szCs w:val="22"/>
          <w:lang w:eastAsia="en-US"/>
        </w:rPr>
        <w:tab/>
      </w:r>
      <w:r w:rsidRPr="00CF4646">
        <w:rPr>
          <w:rFonts w:ascii="Arial Narrow" w:eastAsia="Calibri" w:hAnsi="Arial Narrow"/>
          <w:sz w:val="22"/>
          <w:szCs w:val="22"/>
          <w:lang w:eastAsia="en-US"/>
        </w:rPr>
        <w:tab/>
      </w:r>
      <w:r w:rsidRPr="00CF4646">
        <w:rPr>
          <w:rFonts w:ascii="Arial Narrow" w:eastAsia="Calibri" w:hAnsi="Arial Narrow"/>
          <w:sz w:val="22"/>
          <w:szCs w:val="22"/>
          <w:lang w:eastAsia="en-US"/>
        </w:rPr>
        <w:tab/>
      </w:r>
      <w:r w:rsidR="003D3E76">
        <w:rPr>
          <w:rFonts w:ascii="Arial Narrow" w:eastAsia="Calibri" w:hAnsi="Arial Narrow"/>
          <w:sz w:val="22"/>
          <w:szCs w:val="22"/>
          <w:lang w:eastAsia="en-US"/>
        </w:rPr>
        <w:tab/>
      </w:r>
      <w:r w:rsidRPr="00CF4646">
        <w:rPr>
          <w:rFonts w:ascii="Arial Narrow" w:eastAsia="Calibri" w:hAnsi="Arial Narrow"/>
          <w:sz w:val="22"/>
          <w:szCs w:val="22"/>
          <w:lang w:eastAsia="en-US"/>
        </w:rPr>
        <w:t>V [●], dňa: [●]</w:t>
      </w:r>
    </w:p>
    <w:p w:rsidR="00CF4646" w:rsidRPr="00CF4646" w:rsidRDefault="00CF4646" w:rsidP="00CF4646">
      <w:pPr>
        <w:overflowPunct/>
        <w:autoSpaceDE/>
        <w:autoSpaceDN/>
        <w:adjustRightInd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</w:p>
    <w:p w:rsidR="00CF4646" w:rsidRPr="00CF4646" w:rsidRDefault="00CF4646" w:rsidP="00CF4646">
      <w:pPr>
        <w:overflowPunct/>
        <w:autoSpaceDE/>
        <w:autoSpaceDN/>
        <w:adjustRightInd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CF4646">
        <w:rPr>
          <w:rFonts w:ascii="Arial Narrow" w:eastAsia="Calibri" w:hAnsi="Arial Narrow"/>
          <w:sz w:val="22"/>
          <w:szCs w:val="22"/>
          <w:lang w:eastAsia="en-US"/>
        </w:rPr>
        <w:t xml:space="preserve">Za </w:t>
      </w:r>
      <w:r w:rsidR="00325FD7">
        <w:rPr>
          <w:rFonts w:ascii="Arial Narrow" w:eastAsia="Calibri" w:hAnsi="Arial Narrow"/>
          <w:sz w:val="22"/>
          <w:szCs w:val="22"/>
          <w:lang w:eastAsia="en-US"/>
        </w:rPr>
        <w:t>Objednávateľa</w:t>
      </w:r>
      <w:r w:rsidRPr="00CF4646">
        <w:rPr>
          <w:rFonts w:ascii="Arial Narrow" w:eastAsia="Calibri" w:hAnsi="Arial Narrow"/>
          <w:sz w:val="22"/>
          <w:szCs w:val="22"/>
          <w:lang w:eastAsia="en-US"/>
        </w:rPr>
        <w:t>:</w:t>
      </w:r>
      <w:r w:rsidRPr="00CF4646">
        <w:rPr>
          <w:rFonts w:ascii="Arial Narrow" w:eastAsia="Calibri" w:hAnsi="Arial Narrow"/>
          <w:sz w:val="22"/>
          <w:szCs w:val="22"/>
          <w:lang w:eastAsia="en-US"/>
        </w:rPr>
        <w:tab/>
      </w:r>
      <w:r w:rsidRPr="00CF4646">
        <w:rPr>
          <w:rFonts w:ascii="Arial Narrow" w:eastAsia="Calibri" w:hAnsi="Arial Narrow"/>
          <w:sz w:val="22"/>
          <w:szCs w:val="22"/>
          <w:lang w:eastAsia="en-US"/>
        </w:rPr>
        <w:tab/>
      </w:r>
      <w:r w:rsidRPr="00CF4646">
        <w:rPr>
          <w:rFonts w:ascii="Arial Narrow" w:eastAsia="Calibri" w:hAnsi="Arial Narrow"/>
          <w:sz w:val="22"/>
          <w:szCs w:val="22"/>
          <w:lang w:eastAsia="en-US"/>
        </w:rPr>
        <w:tab/>
      </w:r>
      <w:r w:rsidRPr="00CF4646">
        <w:rPr>
          <w:rFonts w:ascii="Arial Narrow" w:eastAsia="Calibri" w:hAnsi="Arial Narrow"/>
          <w:sz w:val="22"/>
          <w:szCs w:val="22"/>
          <w:lang w:eastAsia="en-US"/>
        </w:rPr>
        <w:tab/>
      </w:r>
      <w:r w:rsidRPr="00CF4646">
        <w:rPr>
          <w:rFonts w:ascii="Arial Narrow" w:eastAsia="Calibri" w:hAnsi="Arial Narrow"/>
          <w:sz w:val="22"/>
          <w:szCs w:val="22"/>
          <w:lang w:eastAsia="en-US"/>
        </w:rPr>
        <w:tab/>
      </w:r>
      <w:r w:rsidRPr="00CF4646">
        <w:rPr>
          <w:rFonts w:ascii="Arial Narrow" w:eastAsia="Calibri" w:hAnsi="Arial Narrow"/>
          <w:sz w:val="22"/>
          <w:szCs w:val="22"/>
          <w:lang w:eastAsia="en-US"/>
        </w:rPr>
        <w:tab/>
        <w:t xml:space="preserve">Za </w:t>
      </w:r>
      <w:r w:rsidR="00325FD7">
        <w:rPr>
          <w:rFonts w:ascii="Arial Narrow" w:eastAsia="Calibri" w:hAnsi="Arial Narrow"/>
          <w:sz w:val="22"/>
          <w:szCs w:val="22"/>
          <w:lang w:eastAsia="en-US"/>
        </w:rPr>
        <w:t>Poskytovateľa</w:t>
      </w:r>
      <w:r w:rsidRPr="00CF4646">
        <w:rPr>
          <w:rFonts w:ascii="Arial Narrow" w:eastAsia="Calibri" w:hAnsi="Arial Narrow"/>
          <w:sz w:val="22"/>
          <w:szCs w:val="22"/>
          <w:lang w:eastAsia="en-US"/>
        </w:rPr>
        <w:t>:</w:t>
      </w:r>
    </w:p>
    <w:p w:rsidR="00CF4646" w:rsidRPr="00CF4646" w:rsidRDefault="00CF4646" w:rsidP="00CF4646">
      <w:pPr>
        <w:overflowPunct/>
        <w:autoSpaceDE/>
        <w:autoSpaceDN/>
        <w:adjustRightInd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</w:p>
    <w:p w:rsidR="00CF4646" w:rsidRPr="00CF4646" w:rsidRDefault="00CF4646" w:rsidP="00CF4646">
      <w:pPr>
        <w:overflowPunct/>
        <w:autoSpaceDE/>
        <w:autoSpaceDN/>
        <w:adjustRightInd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</w:p>
    <w:p w:rsidR="00CF4646" w:rsidRDefault="00CF4646" w:rsidP="00CF4646">
      <w:pPr>
        <w:overflowPunct/>
        <w:autoSpaceDE/>
        <w:autoSpaceDN/>
        <w:adjustRightInd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</w:p>
    <w:p w:rsidR="00CF4646" w:rsidRPr="00CF4646" w:rsidRDefault="00CF4646" w:rsidP="00CF4646">
      <w:pPr>
        <w:overflowPunct/>
        <w:autoSpaceDE/>
        <w:autoSpaceDN/>
        <w:adjustRightInd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CF4646">
        <w:rPr>
          <w:rFonts w:ascii="Arial Narrow" w:eastAsia="Calibri" w:hAnsi="Arial Narrow"/>
          <w:sz w:val="22"/>
          <w:szCs w:val="22"/>
          <w:lang w:eastAsia="en-US"/>
        </w:rPr>
        <w:t>..................................................................</w:t>
      </w:r>
      <w:r w:rsidRPr="00CF4646">
        <w:rPr>
          <w:rFonts w:ascii="Arial Narrow" w:eastAsia="Calibri" w:hAnsi="Arial Narrow"/>
          <w:sz w:val="22"/>
          <w:szCs w:val="22"/>
          <w:lang w:eastAsia="en-US"/>
        </w:rPr>
        <w:tab/>
      </w:r>
      <w:r w:rsidRPr="00CF4646">
        <w:rPr>
          <w:rFonts w:ascii="Arial Narrow" w:eastAsia="Calibri" w:hAnsi="Arial Narrow"/>
          <w:sz w:val="22"/>
          <w:szCs w:val="22"/>
          <w:lang w:eastAsia="en-US"/>
        </w:rPr>
        <w:tab/>
      </w:r>
      <w:r w:rsidRPr="00CF4646">
        <w:rPr>
          <w:rFonts w:ascii="Arial Narrow" w:eastAsia="Calibri" w:hAnsi="Arial Narrow"/>
          <w:sz w:val="22"/>
          <w:szCs w:val="22"/>
          <w:lang w:eastAsia="en-US"/>
        </w:rPr>
        <w:tab/>
      </w:r>
      <w:r w:rsidRPr="00CF4646">
        <w:rPr>
          <w:rFonts w:ascii="Arial Narrow" w:eastAsia="Calibri" w:hAnsi="Arial Narrow"/>
          <w:sz w:val="22"/>
          <w:szCs w:val="22"/>
          <w:lang w:eastAsia="en-US"/>
        </w:rPr>
        <w:tab/>
        <w:t>..................................................................</w:t>
      </w:r>
    </w:p>
    <w:p w:rsidR="00CF4646" w:rsidRPr="00CF4646" w:rsidRDefault="00CF4646" w:rsidP="00CF4646">
      <w:pPr>
        <w:overflowPunct/>
        <w:autoSpaceDE/>
        <w:autoSpaceDN/>
        <w:adjustRightInd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CF4646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CF4646">
        <w:rPr>
          <w:rFonts w:ascii="Arial Narrow" w:eastAsia="Calibri" w:hAnsi="Arial Narrow"/>
          <w:sz w:val="22"/>
          <w:szCs w:val="22"/>
          <w:lang w:eastAsia="en-US"/>
        </w:rPr>
        <w:tab/>
      </w:r>
      <w:r w:rsidRPr="00CF4646">
        <w:rPr>
          <w:rFonts w:ascii="Arial Narrow" w:eastAsia="Calibri" w:hAnsi="Arial Narrow"/>
          <w:sz w:val="22"/>
          <w:szCs w:val="22"/>
          <w:lang w:eastAsia="en-US"/>
        </w:rPr>
        <w:tab/>
      </w:r>
      <w:r w:rsidRPr="00CF4646">
        <w:rPr>
          <w:rFonts w:ascii="Arial Narrow" w:eastAsia="Calibri" w:hAnsi="Arial Narrow"/>
          <w:sz w:val="22"/>
          <w:szCs w:val="22"/>
          <w:lang w:eastAsia="en-US"/>
        </w:rPr>
        <w:tab/>
      </w:r>
      <w:r w:rsidRPr="00CF4646">
        <w:rPr>
          <w:rFonts w:ascii="Arial Narrow" w:eastAsia="Calibri" w:hAnsi="Arial Narrow"/>
          <w:sz w:val="22"/>
          <w:szCs w:val="22"/>
          <w:lang w:eastAsia="en-US"/>
        </w:rPr>
        <w:tab/>
      </w:r>
      <w:r w:rsidRPr="00CF4646">
        <w:rPr>
          <w:rFonts w:ascii="Arial Narrow" w:eastAsia="Calibri" w:hAnsi="Arial Narrow"/>
          <w:sz w:val="22"/>
          <w:szCs w:val="22"/>
          <w:lang w:eastAsia="en-US"/>
        </w:rPr>
        <w:tab/>
      </w:r>
    </w:p>
    <w:p w:rsidR="00863CA6" w:rsidRDefault="00863CA6" w:rsidP="00CF4646">
      <w:pPr>
        <w:overflowPunct/>
        <w:autoSpaceDE/>
        <w:autoSpaceDN/>
        <w:adjustRightInd/>
        <w:ind w:left="6120"/>
        <w:textAlignment w:val="auto"/>
        <w:rPr>
          <w:rFonts w:ascii="Arial Narrow" w:hAnsi="Arial Narrow"/>
          <w:sz w:val="22"/>
          <w:szCs w:val="22"/>
          <w:lang w:eastAsia="cs-CZ"/>
        </w:rPr>
      </w:pPr>
    </w:p>
    <w:sectPr w:rsidR="00863CA6" w:rsidSect="00223D52">
      <w:headerReference w:type="default" r:id="rId8"/>
      <w:footerReference w:type="default" r:id="rId9"/>
      <w:footerReference w:type="first" r:id="rId10"/>
      <w:pgSz w:w="11906" w:h="16838" w:code="9"/>
      <w:pgMar w:top="1361" w:right="992" w:bottom="567" w:left="1418" w:header="567" w:footer="51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9CD6EC" w15:done="0"/>
  <w15:commentEx w15:paraId="25B0EC10" w15:done="0"/>
  <w15:commentEx w15:paraId="22A9C8FB" w15:done="0"/>
  <w15:commentEx w15:paraId="74C8DA7B" w15:done="0"/>
  <w15:commentEx w15:paraId="06D1BC65" w15:done="0"/>
  <w15:commentEx w15:paraId="64B17FD8" w15:done="0"/>
  <w15:commentEx w15:paraId="57FFC9F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094" w:rsidRDefault="00834094" w:rsidP="000D18D0">
      <w:r>
        <w:separator/>
      </w:r>
    </w:p>
  </w:endnote>
  <w:endnote w:type="continuationSeparator" w:id="0">
    <w:p w:rsidR="00834094" w:rsidRDefault="00834094" w:rsidP="000D1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A3" w:rsidRPr="00223D52" w:rsidRDefault="00BE64A3" w:rsidP="00223D52">
    <w:pPr>
      <w:pStyle w:val="Pta"/>
      <w:tabs>
        <w:tab w:val="clear" w:pos="9072"/>
        <w:tab w:val="right" w:pos="10080"/>
      </w:tabs>
      <w:ind w:right="-82"/>
      <w:jc w:val="both"/>
      <w:rPr>
        <w:rFonts w:ascii="Arial" w:hAnsi="Arial" w:cs="Arial"/>
        <w:noProof/>
        <w:color w:val="999999"/>
        <w:sz w:val="2"/>
        <w:szCs w:val="2"/>
        <w:lang w:val="en-US"/>
      </w:rPr>
    </w:pPr>
    <w:r w:rsidRPr="00223D52">
      <w:rPr>
        <w:rFonts w:ascii="Arial Narrow" w:hAnsi="Arial Narrow" w:cs="Arial"/>
        <w:i/>
        <w:noProof/>
        <w:color w:val="808080"/>
      </w:rPr>
      <w:t xml:space="preserve">   </w:t>
    </w:r>
    <w:r w:rsidRPr="00223D52">
      <w:rPr>
        <w:rFonts w:ascii="Arial" w:hAnsi="Arial" w:cs="Arial"/>
        <w:noProof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BE64A3" w:rsidRPr="00223D52" w:rsidRDefault="00BE64A3" w:rsidP="00223D52">
    <w:pPr>
      <w:tabs>
        <w:tab w:val="center" w:pos="8460"/>
        <w:tab w:val="right" w:pos="10080"/>
      </w:tabs>
      <w:overflowPunct/>
      <w:autoSpaceDE/>
      <w:autoSpaceDN/>
      <w:adjustRightInd/>
      <w:textAlignment w:val="auto"/>
      <w:rPr>
        <w:rFonts w:ascii="Arial" w:hAnsi="Arial" w:cs="Arial"/>
        <w:noProof/>
        <w:color w:val="000000"/>
        <w:sz w:val="18"/>
        <w:szCs w:val="18"/>
      </w:rPr>
    </w:pPr>
    <w:r w:rsidRPr="00223D52">
      <w:rPr>
        <w:rFonts w:ascii="Arial Narrow" w:hAnsi="Arial Narrow" w:cs="Arial"/>
        <w:i/>
        <w:color w:val="808080"/>
        <w:lang w:eastAsia="cs-CZ"/>
      </w:rPr>
      <w:t xml:space="preserve">      </w:t>
    </w:r>
    <w:r w:rsidRPr="00BA4088">
      <w:rPr>
        <w:rFonts w:ascii="Arial Narrow" w:hAnsi="Arial Narrow" w:cs="Arial"/>
        <w:i/>
        <w:color w:val="808080" w:themeColor="background1" w:themeShade="80"/>
        <w:lang w:eastAsia="cs-CZ"/>
      </w:rPr>
      <w:t>Súťažné podklady  „</w:t>
    </w:r>
    <w:r w:rsidRPr="00BA4088">
      <w:rPr>
        <w:rFonts w:ascii="Arial Narrow" w:hAnsi="Arial Narrow" w:cs="Arial"/>
        <w:i/>
        <w:color w:val="808080" w:themeColor="background1" w:themeShade="80"/>
      </w:rPr>
      <w:t>Odvoz a likvidácia nebezpečného a iného odpadu</w:t>
    </w:r>
    <w:r w:rsidRPr="00BA4088">
      <w:rPr>
        <w:rFonts w:ascii="Arial Narrow" w:hAnsi="Arial Narrow" w:cs="Arial"/>
        <w:bCs/>
        <w:i/>
        <w:color w:val="808080" w:themeColor="background1" w:themeShade="80"/>
        <w:lang w:eastAsia="cs-CZ"/>
      </w:rPr>
      <w:t>“</w:t>
    </w:r>
    <w:r w:rsidRPr="00BA4088">
      <w:rPr>
        <w:rFonts w:ascii="Arial Narrow" w:hAnsi="Arial Narrow" w:cs="Arial"/>
        <w:i/>
        <w:color w:val="808080" w:themeColor="background1" w:themeShade="80"/>
        <w:sz w:val="18"/>
        <w:szCs w:val="18"/>
        <w:lang w:eastAsia="cs-CZ"/>
      </w:rPr>
      <w:t xml:space="preserve"> </w:t>
    </w:r>
    <w:r w:rsidRPr="00223D52">
      <w:rPr>
        <w:rFonts w:ascii="Arial" w:hAnsi="Arial" w:cs="Arial"/>
        <w:color w:val="000000"/>
        <w:szCs w:val="14"/>
        <w:lang w:eastAsia="cs-CZ"/>
      </w:rPr>
      <w:tab/>
    </w:r>
    <w:r w:rsidR="006649D2" w:rsidRPr="00223D52">
      <w:rPr>
        <w:rFonts w:ascii="Arial Narrow" w:hAnsi="Arial Narrow" w:cs="Arial"/>
        <w:color w:val="000000"/>
        <w:sz w:val="22"/>
        <w:szCs w:val="22"/>
        <w:lang w:eastAsia="cs-CZ"/>
      </w:rPr>
      <w:fldChar w:fldCharType="begin"/>
    </w:r>
    <w:r w:rsidRPr="00223D52">
      <w:rPr>
        <w:rFonts w:ascii="Arial Narrow" w:hAnsi="Arial Narrow" w:cs="Arial"/>
        <w:color w:val="000000"/>
        <w:sz w:val="22"/>
        <w:szCs w:val="22"/>
        <w:lang w:eastAsia="cs-CZ"/>
      </w:rPr>
      <w:instrText xml:space="preserve"> PAGE  </w:instrText>
    </w:r>
    <w:r w:rsidR="006649D2" w:rsidRPr="00223D52">
      <w:rPr>
        <w:rFonts w:ascii="Arial Narrow" w:hAnsi="Arial Narrow" w:cs="Arial"/>
        <w:color w:val="000000"/>
        <w:sz w:val="22"/>
        <w:szCs w:val="22"/>
        <w:lang w:eastAsia="cs-CZ"/>
      </w:rPr>
      <w:fldChar w:fldCharType="separate"/>
    </w:r>
    <w:r w:rsidR="00545E73">
      <w:rPr>
        <w:rFonts w:ascii="Arial Narrow" w:hAnsi="Arial Narrow" w:cs="Arial"/>
        <w:noProof/>
        <w:color w:val="000000"/>
        <w:sz w:val="22"/>
        <w:szCs w:val="22"/>
        <w:lang w:eastAsia="cs-CZ"/>
      </w:rPr>
      <w:t>3</w:t>
    </w:r>
    <w:r w:rsidR="006649D2" w:rsidRPr="00223D52">
      <w:rPr>
        <w:rFonts w:ascii="Arial Narrow" w:hAnsi="Arial Narrow" w:cs="Arial"/>
        <w:color w:val="000000"/>
        <w:sz w:val="22"/>
        <w:szCs w:val="22"/>
        <w:lang w:eastAsia="cs-CZ"/>
      </w:rPr>
      <w:fldChar w:fldCharType="end"/>
    </w:r>
    <w:r w:rsidRPr="00223D52">
      <w:rPr>
        <w:rFonts w:ascii="Arial Narrow" w:hAnsi="Arial Narrow" w:cs="Arial"/>
        <w:color w:val="000000"/>
        <w:sz w:val="22"/>
        <w:szCs w:val="22"/>
        <w:lang w:eastAsia="cs-CZ"/>
      </w:rPr>
      <w:t>/</w:t>
    </w:r>
    <w:fldSimple w:instr=" NUMPAGES  \* Arabic  \* MERGEFORMAT ">
      <w:r w:rsidR="00545E73" w:rsidRPr="00545E73">
        <w:rPr>
          <w:rFonts w:ascii="Arial Narrow" w:hAnsi="Arial Narrow" w:cs="Arial"/>
          <w:noProof/>
          <w:color w:val="000000"/>
          <w:sz w:val="22"/>
          <w:szCs w:val="22"/>
          <w:lang w:eastAsia="cs-CZ"/>
        </w:rPr>
        <w:t>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A3" w:rsidRDefault="00BE64A3"/>
  <w:p w:rsidR="00BE64A3" w:rsidRDefault="00BE64A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094" w:rsidRDefault="00834094" w:rsidP="000D18D0">
      <w:r>
        <w:separator/>
      </w:r>
    </w:p>
  </w:footnote>
  <w:footnote w:type="continuationSeparator" w:id="0">
    <w:p w:rsidR="00834094" w:rsidRDefault="00834094" w:rsidP="000D1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A3" w:rsidRPr="00223D52" w:rsidRDefault="00BE64A3" w:rsidP="00223D52">
    <w:pPr>
      <w:overflowPunct/>
      <w:autoSpaceDE/>
      <w:autoSpaceDN/>
      <w:adjustRightInd/>
      <w:jc w:val="center"/>
      <w:textAlignment w:val="auto"/>
      <w:rPr>
        <w:rFonts w:ascii="Arial Narrow" w:hAnsi="Arial Narrow" w:cs="Arial"/>
        <w:noProof/>
        <w:color w:val="BAB596"/>
        <w:sz w:val="18"/>
        <w:szCs w:val="18"/>
      </w:rPr>
    </w:pPr>
    <w:r w:rsidRPr="00223D52">
      <w:rPr>
        <w:rFonts w:ascii="Arial Narrow" w:hAnsi="Arial Narrow" w:cs="Arial"/>
        <w:noProof/>
        <w:color w:val="BAB596"/>
        <w:sz w:val="18"/>
        <w:szCs w:val="18"/>
      </w:rPr>
      <w:t>Podľa ustanovení zákona č. 343/2015 Z. z. o verejnom obstarávaní a o zmene a doplnení niektorých zákonov</w:t>
    </w:r>
  </w:p>
  <w:p w:rsidR="00BE64A3" w:rsidRPr="00223D52" w:rsidRDefault="00BE64A3" w:rsidP="00223D52">
    <w:pPr>
      <w:overflowPunct/>
      <w:autoSpaceDE/>
      <w:autoSpaceDN/>
      <w:adjustRightInd/>
      <w:jc w:val="center"/>
      <w:textAlignment w:val="auto"/>
      <w:rPr>
        <w:rFonts w:ascii="Arial Narrow" w:hAnsi="Arial Narrow" w:cs="Arial"/>
        <w:color w:val="BAB596"/>
        <w:sz w:val="18"/>
        <w:szCs w:val="18"/>
      </w:rPr>
    </w:pPr>
    <w:r w:rsidRPr="00223D52">
      <w:rPr>
        <w:rFonts w:ascii="Arial Narrow" w:hAnsi="Arial Narrow" w:cs="Arial"/>
        <w:color w:val="BAB596"/>
        <w:sz w:val="18"/>
        <w:szCs w:val="18"/>
      </w:rPr>
      <w:t>v znení neskorších predpisov.</w:t>
    </w:r>
  </w:p>
  <w:p w:rsidR="00BE64A3" w:rsidRPr="00223D52" w:rsidRDefault="006649D2" w:rsidP="00223D52">
    <w:pPr>
      <w:overflowPunct/>
      <w:autoSpaceDE/>
      <w:autoSpaceDN/>
      <w:adjustRightInd/>
      <w:jc w:val="center"/>
      <w:textAlignment w:val="auto"/>
      <w:rPr>
        <w:rFonts w:ascii="Arial" w:hAnsi="Arial"/>
        <w:noProof/>
        <w:color w:val="FF0000"/>
      </w:rPr>
    </w:pPr>
    <w:r>
      <w:rPr>
        <w:rFonts w:ascii="Arial" w:hAnsi="Arial"/>
        <w:noProof/>
        <w:color w:val="FF0000"/>
      </w:rPr>
      <w:pict>
        <v:line id="Line 1" o:spid="_x0000_s4097" style="position:absolute;left:0;text-align:left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I/3X+rZAAAABgEAAA8AAABkcnMvZG93bnJldi54bWxMj8FOwzAMhu9IvENkJC7TlnRI&#10;iJWmEwJ648IG4uo1pq1onK7JtsLTY8QBjv5+6/fnYj35Xh1pjF1gC9nCgCKug+u4sfCyreY3oGJC&#10;dtgHJgufFGFdnp8VmLtw4mc6blKjpIRjjhbalIZc61i35DEuwkAs2XsYPSYZx0a7EU9S7nu9NOZa&#10;e+xYLrQ40H1L9cfm4C3E6pX21desnpm3qybQcv/w9IjWXl5Md7egEk3pbxl+9EUdSnHahQO7qHoL&#10;8kgSmmWgJF0ZI2D3C3RZ6P/65TcAAAD//wMAUEsBAi0AFAAGAAgAAAAhALaDOJL+AAAA4QEAABMA&#10;AAAAAAAAAAAAAAAAAAAAAFtDb250ZW50X1R5cGVzXS54bWxQSwECLQAUAAYACAAAACEAOP0h/9YA&#10;AACUAQAACwAAAAAAAAAAAAAAAAAvAQAAX3JlbHMvLnJlbHNQSwECLQAUAAYACAAAACEA8ZqSpBMC&#10;AAAoBAAADgAAAAAAAAAAAAAAAAAuAgAAZHJzL2Uyb0RvYy54bWxQSwECLQAUAAYACAAAACEAj/df&#10;6tkAAAAGAQAADwAAAAAAAAAAAAAAAABtBAAAZHJzL2Rvd25yZXYueG1sUEsFBgAAAAAEAAQA8wAA&#10;AHMFAAAAAA==&#10;">
          <w10:wrap type="topAndBotto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ABC"/>
    <w:multiLevelType w:val="multilevel"/>
    <w:tmpl w:val="8EB06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CF16DA"/>
    <w:multiLevelType w:val="hybridMultilevel"/>
    <w:tmpl w:val="CDBC4820"/>
    <w:styleLink w:val="tl51"/>
    <w:lvl w:ilvl="0" w:tplc="06146BC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03C32"/>
    <w:multiLevelType w:val="multilevel"/>
    <w:tmpl w:val="061E2FB0"/>
    <w:lvl w:ilvl="0">
      <w:start w:val="3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6D72937"/>
    <w:multiLevelType w:val="hybridMultilevel"/>
    <w:tmpl w:val="71D43E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16934"/>
    <w:multiLevelType w:val="multilevel"/>
    <w:tmpl w:val="A8569640"/>
    <w:styleLink w:val="tl52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5">
    <w:nsid w:val="0BCB26F6"/>
    <w:multiLevelType w:val="hybridMultilevel"/>
    <w:tmpl w:val="20D4E020"/>
    <w:styleLink w:val="tl12"/>
    <w:lvl w:ilvl="0" w:tplc="6164A5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D473A4"/>
    <w:multiLevelType w:val="multilevel"/>
    <w:tmpl w:val="39DE583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>
    <w:nsid w:val="0EC55DBA"/>
    <w:multiLevelType w:val="hybridMultilevel"/>
    <w:tmpl w:val="FC7A8BB8"/>
    <w:styleLink w:val="Style31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B45A9"/>
    <w:multiLevelType w:val="hybridMultilevel"/>
    <w:tmpl w:val="09F088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89351CC"/>
    <w:multiLevelType w:val="multilevel"/>
    <w:tmpl w:val="65783B7C"/>
    <w:lvl w:ilvl="0">
      <w:start w:val="3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663C0"/>
    <w:multiLevelType w:val="multilevel"/>
    <w:tmpl w:val="C79ADF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B277E58"/>
    <w:multiLevelType w:val="multilevel"/>
    <w:tmpl w:val="F82C53FC"/>
    <w:lvl w:ilvl="0">
      <w:start w:val="3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5" w:hanging="46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C5A79F2"/>
    <w:multiLevelType w:val="multilevel"/>
    <w:tmpl w:val="39D89F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15">
    <w:nsid w:val="3FB121DE"/>
    <w:multiLevelType w:val="multilevel"/>
    <w:tmpl w:val="B37C25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1872EA"/>
    <w:multiLevelType w:val="multilevel"/>
    <w:tmpl w:val="A288DE9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9">
    <w:nsid w:val="490D3293"/>
    <w:multiLevelType w:val="multilevel"/>
    <w:tmpl w:val="2E84F196"/>
    <w:styleLink w:val="tl571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52" w:hanging="1440"/>
      </w:pPr>
      <w:rPr>
        <w:rFonts w:hint="default"/>
      </w:rPr>
    </w:lvl>
  </w:abstractNum>
  <w:abstractNum w:abstractNumId="2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1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40F0309"/>
    <w:multiLevelType w:val="multilevel"/>
    <w:tmpl w:val="2DA435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3">
    <w:nsid w:val="580A460C"/>
    <w:multiLevelType w:val="hybridMultilevel"/>
    <w:tmpl w:val="E3FE2554"/>
    <w:lvl w:ilvl="0" w:tplc="C6CAD710">
      <w:start w:val="1"/>
      <w:numFmt w:val="lowerLetter"/>
      <w:lvlText w:val="%1)"/>
      <w:lvlJc w:val="left"/>
      <w:pPr>
        <w:ind w:left="928" w:hanging="360"/>
      </w:pPr>
      <w:rPr>
        <w:rFonts w:ascii="Arial Narrow" w:hAnsi="Arial Narrow" w:cs="Arial"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47571"/>
    <w:multiLevelType w:val="hybridMultilevel"/>
    <w:tmpl w:val="BC7C85EA"/>
    <w:lvl w:ilvl="0" w:tplc="84AC266E">
      <w:start w:val="1"/>
      <w:numFmt w:val="decimal"/>
      <w:lvlText w:val="%1"/>
      <w:lvlJc w:val="left"/>
      <w:pPr>
        <w:ind w:left="706" w:hanging="516"/>
      </w:pPr>
      <w:rPr>
        <w:rFonts w:cs="Times New Roman" w:hint="default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270" w:hanging="360"/>
      </w:pPr>
    </w:lvl>
    <w:lvl w:ilvl="2" w:tplc="041B001B" w:tentative="1">
      <w:start w:val="1"/>
      <w:numFmt w:val="lowerRoman"/>
      <w:lvlText w:val="%3."/>
      <w:lvlJc w:val="right"/>
      <w:pPr>
        <w:ind w:left="1990" w:hanging="180"/>
      </w:pPr>
    </w:lvl>
    <w:lvl w:ilvl="3" w:tplc="041B000F" w:tentative="1">
      <w:start w:val="1"/>
      <w:numFmt w:val="decimal"/>
      <w:lvlText w:val="%4."/>
      <w:lvlJc w:val="left"/>
      <w:pPr>
        <w:ind w:left="2710" w:hanging="360"/>
      </w:pPr>
    </w:lvl>
    <w:lvl w:ilvl="4" w:tplc="041B0019" w:tentative="1">
      <w:start w:val="1"/>
      <w:numFmt w:val="lowerLetter"/>
      <w:lvlText w:val="%5."/>
      <w:lvlJc w:val="left"/>
      <w:pPr>
        <w:ind w:left="3430" w:hanging="360"/>
      </w:pPr>
    </w:lvl>
    <w:lvl w:ilvl="5" w:tplc="041B001B" w:tentative="1">
      <w:start w:val="1"/>
      <w:numFmt w:val="lowerRoman"/>
      <w:lvlText w:val="%6."/>
      <w:lvlJc w:val="right"/>
      <w:pPr>
        <w:ind w:left="4150" w:hanging="180"/>
      </w:pPr>
    </w:lvl>
    <w:lvl w:ilvl="6" w:tplc="041B000F" w:tentative="1">
      <w:start w:val="1"/>
      <w:numFmt w:val="decimal"/>
      <w:lvlText w:val="%7."/>
      <w:lvlJc w:val="left"/>
      <w:pPr>
        <w:ind w:left="4870" w:hanging="360"/>
      </w:pPr>
    </w:lvl>
    <w:lvl w:ilvl="7" w:tplc="041B0019" w:tentative="1">
      <w:start w:val="1"/>
      <w:numFmt w:val="lowerLetter"/>
      <w:lvlText w:val="%8."/>
      <w:lvlJc w:val="left"/>
      <w:pPr>
        <w:ind w:left="5590" w:hanging="360"/>
      </w:pPr>
    </w:lvl>
    <w:lvl w:ilvl="8" w:tplc="041B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5">
    <w:nsid w:val="5B6A2BA6"/>
    <w:multiLevelType w:val="multilevel"/>
    <w:tmpl w:val="7B584AF0"/>
    <w:lvl w:ilvl="0">
      <w:start w:val="3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8" w:hanging="1800"/>
      </w:pPr>
      <w:rPr>
        <w:rFonts w:hint="default"/>
      </w:rPr>
    </w:lvl>
  </w:abstractNum>
  <w:abstractNum w:abstractNumId="26">
    <w:nsid w:val="5F1B5725"/>
    <w:multiLevelType w:val="multilevel"/>
    <w:tmpl w:val="831088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0D63D9C"/>
    <w:multiLevelType w:val="multilevel"/>
    <w:tmpl w:val="81786BD4"/>
    <w:lvl w:ilvl="0">
      <w:start w:val="3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61AD0643"/>
    <w:multiLevelType w:val="multilevel"/>
    <w:tmpl w:val="84C26E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65203B2C"/>
    <w:multiLevelType w:val="hybridMultilevel"/>
    <w:tmpl w:val="99968E10"/>
    <w:styleLink w:val="tl11"/>
    <w:lvl w:ilvl="0" w:tplc="3AAC23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AC25F5D"/>
    <w:multiLevelType w:val="multilevel"/>
    <w:tmpl w:val="C2C481D4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CB94974"/>
    <w:multiLevelType w:val="multilevel"/>
    <w:tmpl w:val="E5220800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3">
    <w:nsid w:val="70E55D3A"/>
    <w:multiLevelType w:val="multilevel"/>
    <w:tmpl w:val="64ACB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71505CD1"/>
    <w:multiLevelType w:val="multilevel"/>
    <w:tmpl w:val="01DEFDDE"/>
    <w:lvl w:ilvl="0">
      <w:start w:val="36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128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428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cs="Times New Roman"/>
      </w:rPr>
    </w:lvl>
  </w:abstractNum>
  <w:abstractNum w:abstractNumId="35">
    <w:nsid w:val="7AFA0BD3"/>
    <w:multiLevelType w:val="multilevel"/>
    <w:tmpl w:val="757A63AA"/>
    <w:styleLink w:val="tl51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D934CEB"/>
    <w:multiLevelType w:val="multilevel"/>
    <w:tmpl w:val="4A88A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30"/>
  </w:num>
  <w:num w:numId="3">
    <w:abstractNumId w:val="20"/>
  </w:num>
  <w:num w:numId="4">
    <w:abstractNumId w:val="35"/>
  </w:num>
  <w:num w:numId="5">
    <w:abstractNumId w:val="37"/>
  </w:num>
  <w:num w:numId="6">
    <w:abstractNumId w:val="29"/>
  </w:num>
  <w:num w:numId="7">
    <w:abstractNumId w:val="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1"/>
  </w:num>
  <w:num w:numId="12">
    <w:abstractNumId w:val="3"/>
  </w:num>
  <w:num w:numId="13">
    <w:abstractNumId w:val="31"/>
  </w:num>
  <w:num w:numId="14">
    <w:abstractNumId w:val="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7"/>
  </w:num>
  <w:num w:numId="19">
    <w:abstractNumId w:val="19"/>
  </w:num>
  <w:num w:numId="20">
    <w:abstractNumId w:val="9"/>
  </w:num>
  <w:num w:numId="21">
    <w:abstractNumId w:val="25"/>
  </w:num>
  <w:num w:numId="22">
    <w:abstractNumId w:val="16"/>
  </w:num>
  <w:num w:numId="23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0"/>
  </w:num>
  <w:num w:numId="26">
    <w:abstractNumId w:val="2"/>
  </w:num>
  <w:num w:numId="27">
    <w:abstractNumId w:val="18"/>
  </w:num>
  <w:num w:numId="28">
    <w:abstractNumId w:val="0"/>
  </w:num>
  <w:num w:numId="29">
    <w:abstractNumId w:val="36"/>
  </w:num>
  <w:num w:numId="30">
    <w:abstractNumId w:val="15"/>
  </w:num>
  <w:num w:numId="31">
    <w:abstractNumId w:val="28"/>
  </w:num>
  <w:num w:numId="32">
    <w:abstractNumId w:val="26"/>
  </w:num>
  <w:num w:numId="33">
    <w:abstractNumId w:val="21"/>
  </w:num>
  <w:num w:numId="34">
    <w:abstractNumId w:val="33"/>
  </w:num>
  <w:num w:numId="35">
    <w:abstractNumId w:val="22"/>
  </w:num>
  <w:num w:numId="36">
    <w:abstractNumId w:val="14"/>
  </w:num>
  <w:num w:numId="37">
    <w:abstractNumId w:val="32"/>
  </w:num>
  <w:num w:numId="38">
    <w:abstractNumId w:val="5"/>
  </w:num>
  <w:num w:numId="39">
    <w:abstractNumId w:val="34"/>
    <w:lvlOverride w:ilvl="0">
      <w:startOverride w:val="3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ina Galabová">
    <w15:presenceInfo w15:providerId="AD" w15:userId="S-1-5-21-352021142-1903484755-3030794557-1475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hideGrammaticalErrors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37101"/>
    <w:rsid w:val="0000301E"/>
    <w:rsid w:val="00004E49"/>
    <w:rsid w:val="00004FFA"/>
    <w:rsid w:val="000053D6"/>
    <w:rsid w:val="00005B11"/>
    <w:rsid w:val="0001146C"/>
    <w:rsid w:val="00012EA1"/>
    <w:rsid w:val="00013336"/>
    <w:rsid w:val="00014C11"/>
    <w:rsid w:val="00016E8A"/>
    <w:rsid w:val="00021A8A"/>
    <w:rsid w:val="00024BCB"/>
    <w:rsid w:val="00024FFA"/>
    <w:rsid w:val="00031E31"/>
    <w:rsid w:val="00037101"/>
    <w:rsid w:val="0004025C"/>
    <w:rsid w:val="00042ECA"/>
    <w:rsid w:val="0004709D"/>
    <w:rsid w:val="00056671"/>
    <w:rsid w:val="000573CA"/>
    <w:rsid w:val="00060111"/>
    <w:rsid w:val="00062CC8"/>
    <w:rsid w:val="000632E9"/>
    <w:rsid w:val="00064088"/>
    <w:rsid w:val="000670DB"/>
    <w:rsid w:val="00072B91"/>
    <w:rsid w:val="00075C97"/>
    <w:rsid w:val="00077C5C"/>
    <w:rsid w:val="00081324"/>
    <w:rsid w:val="00081D99"/>
    <w:rsid w:val="000850FA"/>
    <w:rsid w:val="00085916"/>
    <w:rsid w:val="00087490"/>
    <w:rsid w:val="00090E8E"/>
    <w:rsid w:val="000A6409"/>
    <w:rsid w:val="000A7844"/>
    <w:rsid w:val="000B05E8"/>
    <w:rsid w:val="000B0AEF"/>
    <w:rsid w:val="000B214F"/>
    <w:rsid w:val="000B244B"/>
    <w:rsid w:val="000B44DB"/>
    <w:rsid w:val="000B548E"/>
    <w:rsid w:val="000C042E"/>
    <w:rsid w:val="000C19B7"/>
    <w:rsid w:val="000C41EC"/>
    <w:rsid w:val="000C6420"/>
    <w:rsid w:val="000C6CAA"/>
    <w:rsid w:val="000C7C8F"/>
    <w:rsid w:val="000D18D0"/>
    <w:rsid w:val="000D60DD"/>
    <w:rsid w:val="000D6F3D"/>
    <w:rsid w:val="000E2422"/>
    <w:rsid w:val="000E38D8"/>
    <w:rsid w:val="000F3263"/>
    <w:rsid w:val="000F4E9C"/>
    <w:rsid w:val="000F60A7"/>
    <w:rsid w:val="001019F4"/>
    <w:rsid w:val="00104BB5"/>
    <w:rsid w:val="00113766"/>
    <w:rsid w:val="00114B4F"/>
    <w:rsid w:val="00125E2B"/>
    <w:rsid w:val="00126106"/>
    <w:rsid w:val="001261AF"/>
    <w:rsid w:val="001273D1"/>
    <w:rsid w:val="00131C77"/>
    <w:rsid w:val="0013673A"/>
    <w:rsid w:val="00144D83"/>
    <w:rsid w:val="00145A96"/>
    <w:rsid w:val="00146C18"/>
    <w:rsid w:val="00147410"/>
    <w:rsid w:val="00150764"/>
    <w:rsid w:val="0015594D"/>
    <w:rsid w:val="00165EFE"/>
    <w:rsid w:val="00167268"/>
    <w:rsid w:val="00175438"/>
    <w:rsid w:val="0017551C"/>
    <w:rsid w:val="00175E65"/>
    <w:rsid w:val="00177F7A"/>
    <w:rsid w:val="0018509C"/>
    <w:rsid w:val="00185A0F"/>
    <w:rsid w:val="00187A9D"/>
    <w:rsid w:val="00190D30"/>
    <w:rsid w:val="00192E54"/>
    <w:rsid w:val="00196702"/>
    <w:rsid w:val="001968E5"/>
    <w:rsid w:val="001A089C"/>
    <w:rsid w:val="001A5A12"/>
    <w:rsid w:val="001B0BC6"/>
    <w:rsid w:val="001B68C5"/>
    <w:rsid w:val="001C3947"/>
    <w:rsid w:val="001D1D1D"/>
    <w:rsid w:val="001D2629"/>
    <w:rsid w:val="001D3E12"/>
    <w:rsid w:val="001D7CF2"/>
    <w:rsid w:val="001E22D8"/>
    <w:rsid w:val="001E3DAD"/>
    <w:rsid w:val="001E5385"/>
    <w:rsid w:val="001F3B55"/>
    <w:rsid w:val="001F534E"/>
    <w:rsid w:val="001F7F2B"/>
    <w:rsid w:val="00202566"/>
    <w:rsid w:val="002033B3"/>
    <w:rsid w:val="00203BEB"/>
    <w:rsid w:val="00204CEF"/>
    <w:rsid w:val="00204EF5"/>
    <w:rsid w:val="00206C7F"/>
    <w:rsid w:val="002176AD"/>
    <w:rsid w:val="00223D52"/>
    <w:rsid w:val="00223FAC"/>
    <w:rsid w:val="00224F1F"/>
    <w:rsid w:val="002271C8"/>
    <w:rsid w:val="00227DCA"/>
    <w:rsid w:val="00230D85"/>
    <w:rsid w:val="00234009"/>
    <w:rsid w:val="00235734"/>
    <w:rsid w:val="00241F10"/>
    <w:rsid w:val="002447D1"/>
    <w:rsid w:val="00244EB5"/>
    <w:rsid w:val="0024722E"/>
    <w:rsid w:val="002550D7"/>
    <w:rsid w:val="002553E6"/>
    <w:rsid w:val="00256590"/>
    <w:rsid w:val="00264011"/>
    <w:rsid w:val="00264331"/>
    <w:rsid w:val="00274DE5"/>
    <w:rsid w:val="002755CF"/>
    <w:rsid w:val="0027679D"/>
    <w:rsid w:val="00282128"/>
    <w:rsid w:val="002828B6"/>
    <w:rsid w:val="00282BB8"/>
    <w:rsid w:val="002A2ECD"/>
    <w:rsid w:val="002A4506"/>
    <w:rsid w:val="002B2ECE"/>
    <w:rsid w:val="002B3768"/>
    <w:rsid w:val="002B4165"/>
    <w:rsid w:val="002B4A2A"/>
    <w:rsid w:val="002B7356"/>
    <w:rsid w:val="002B7A22"/>
    <w:rsid w:val="002C052A"/>
    <w:rsid w:val="002C2B22"/>
    <w:rsid w:val="002D2137"/>
    <w:rsid w:val="002D44A5"/>
    <w:rsid w:val="002D5CC1"/>
    <w:rsid w:val="002D64A1"/>
    <w:rsid w:val="002E36D7"/>
    <w:rsid w:val="002E459E"/>
    <w:rsid w:val="002F0793"/>
    <w:rsid w:val="002F3433"/>
    <w:rsid w:val="002F3683"/>
    <w:rsid w:val="003048FA"/>
    <w:rsid w:val="00307BCC"/>
    <w:rsid w:val="0031136F"/>
    <w:rsid w:val="00311D7A"/>
    <w:rsid w:val="00311F5D"/>
    <w:rsid w:val="003127EA"/>
    <w:rsid w:val="00313BE8"/>
    <w:rsid w:val="00320A28"/>
    <w:rsid w:val="0032420F"/>
    <w:rsid w:val="003246C1"/>
    <w:rsid w:val="00325FD7"/>
    <w:rsid w:val="00327CBA"/>
    <w:rsid w:val="003305DF"/>
    <w:rsid w:val="00336C08"/>
    <w:rsid w:val="00341084"/>
    <w:rsid w:val="00342CAE"/>
    <w:rsid w:val="003458C1"/>
    <w:rsid w:val="00345D59"/>
    <w:rsid w:val="003575C7"/>
    <w:rsid w:val="00374BAA"/>
    <w:rsid w:val="003767AE"/>
    <w:rsid w:val="003771BD"/>
    <w:rsid w:val="00380D7E"/>
    <w:rsid w:val="00383C5B"/>
    <w:rsid w:val="0038646B"/>
    <w:rsid w:val="00391C93"/>
    <w:rsid w:val="00391CAB"/>
    <w:rsid w:val="003942B8"/>
    <w:rsid w:val="00395782"/>
    <w:rsid w:val="00396EE6"/>
    <w:rsid w:val="003A5A33"/>
    <w:rsid w:val="003A7698"/>
    <w:rsid w:val="003B0D22"/>
    <w:rsid w:val="003C27D9"/>
    <w:rsid w:val="003C3C3E"/>
    <w:rsid w:val="003D3E76"/>
    <w:rsid w:val="003D5645"/>
    <w:rsid w:val="003D5B82"/>
    <w:rsid w:val="003D74D5"/>
    <w:rsid w:val="003F637B"/>
    <w:rsid w:val="00402E0C"/>
    <w:rsid w:val="004069FD"/>
    <w:rsid w:val="00406B7C"/>
    <w:rsid w:val="00411C6F"/>
    <w:rsid w:val="00416437"/>
    <w:rsid w:val="00417D85"/>
    <w:rsid w:val="00417ED2"/>
    <w:rsid w:val="00421ECC"/>
    <w:rsid w:val="00432803"/>
    <w:rsid w:val="00444D77"/>
    <w:rsid w:val="004450ED"/>
    <w:rsid w:val="004552CA"/>
    <w:rsid w:val="00455645"/>
    <w:rsid w:val="0045752A"/>
    <w:rsid w:val="00457B21"/>
    <w:rsid w:val="0047705A"/>
    <w:rsid w:val="0048062E"/>
    <w:rsid w:val="00485457"/>
    <w:rsid w:val="004932CE"/>
    <w:rsid w:val="00496E2F"/>
    <w:rsid w:val="004A1C77"/>
    <w:rsid w:val="004A247B"/>
    <w:rsid w:val="004A2D6E"/>
    <w:rsid w:val="004A666A"/>
    <w:rsid w:val="004B14F5"/>
    <w:rsid w:val="004C0370"/>
    <w:rsid w:val="004C1EDC"/>
    <w:rsid w:val="004C385E"/>
    <w:rsid w:val="004C6F9D"/>
    <w:rsid w:val="004D242D"/>
    <w:rsid w:val="004D7728"/>
    <w:rsid w:val="004E12D4"/>
    <w:rsid w:val="0050251B"/>
    <w:rsid w:val="0050468D"/>
    <w:rsid w:val="00510AD2"/>
    <w:rsid w:val="005134D2"/>
    <w:rsid w:val="00513685"/>
    <w:rsid w:val="00544C2B"/>
    <w:rsid w:val="00545E73"/>
    <w:rsid w:val="00550D90"/>
    <w:rsid w:val="00556712"/>
    <w:rsid w:val="00572229"/>
    <w:rsid w:val="0057437E"/>
    <w:rsid w:val="005749D6"/>
    <w:rsid w:val="00574D89"/>
    <w:rsid w:val="005825A3"/>
    <w:rsid w:val="0058427F"/>
    <w:rsid w:val="005851F8"/>
    <w:rsid w:val="00586B50"/>
    <w:rsid w:val="00590980"/>
    <w:rsid w:val="00591AAB"/>
    <w:rsid w:val="00594C5E"/>
    <w:rsid w:val="005A446F"/>
    <w:rsid w:val="005A4FBF"/>
    <w:rsid w:val="005A65AD"/>
    <w:rsid w:val="005B2E66"/>
    <w:rsid w:val="005B30D9"/>
    <w:rsid w:val="005B4AC0"/>
    <w:rsid w:val="005B52BE"/>
    <w:rsid w:val="005B52F4"/>
    <w:rsid w:val="005B6FA5"/>
    <w:rsid w:val="005C4B2B"/>
    <w:rsid w:val="005C774F"/>
    <w:rsid w:val="005D4C9E"/>
    <w:rsid w:val="005D6F83"/>
    <w:rsid w:val="005D7951"/>
    <w:rsid w:val="005D7D8F"/>
    <w:rsid w:val="005E120E"/>
    <w:rsid w:val="005E1898"/>
    <w:rsid w:val="005E23D5"/>
    <w:rsid w:val="005E301C"/>
    <w:rsid w:val="005E5E20"/>
    <w:rsid w:val="005F047C"/>
    <w:rsid w:val="005F67C0"/>
    <w:rsid w:val="00600C07"/>
    <w:rsid w:val="00602807"/>
    <w:rsid w:val="00607E06"/>
    <w:rsid w:val="00611EE7"/>
    <w:rsid w:val="0061530C"/>
    <w:rsid w:val="00616E6A"/>
    <w:rsid w:val="00620318"/>
    <w:rsid w:val="00623292"/>
    <w:rsid w:val="00624151"/>
    <w:rsid w:val="00625C45"/>
    <w:rsid w:val="00631860"/>
    <w:rsid w:val="0063240F"/>
    <w:rsid w:val="00632909"/>
    <w:rsid w:val="00635E24"/>
    <w:rsid w:val="0063657C"/>
    <w:rsid w:val="00636E57"/>
    <w:rsid w:val="006379C5"/>
    <w:rsid w:val="006614DF"/>
    <w:rsid w:val="00661C4B"/>
    <w:rsid w:val="006649D2"/>
    <w:rsid w:val="00664F49"/>
    <w:rsid w:val="006749CF"/>
    <w:rsid w:val="00677F4E"/>
    <w:rsid w:val="00682A08"/>
    <w:rsid w:val="00684087"/>
    <w:rsid w:val="00686941"/>
    <w:rsid w:val="00690C12"/>
    <w:rsid w:val="00690D48"/>
    <w:rsid w:val="00693E19"/>
    <w:rsid w:val="006949E4"/>
    <w:rsid w:val="0069669F"/>
    <w:rsid w:val="006A3147"/>
    <w:rsid w:val="006C1690"/>
    <w:rsid w:val="006C36E8"/>
    <w:rsid w:val="006D12FA"/>
    <w:rsid w:val="006E2129"/>
    <w:rsid w:val="006F0BC5"/>
    <w:rsid w:val="006F10AF"/>
    <w:rsid w:val="006F178E"/>
    <w:rsid w:val="006F215C"/>
    <w:rsid w:val="006F2270"/>
    <w:rsid w:val="006F301B"/>
    <w:rsid w:val="006F4545"/>
    <w:rsid w:val="006F6E99"/>
    <w:rsid w:val="006F72A5"/>
    <w:rsid w:val="007000E6"/>
    <w:rsid w:val="007014F1"/>
    <w:rsid w:val="007054AB"/>
    <w:rsid w:val="00713999"/>
    <w:rsid w:val="007139D1"/>
    <w:rsid w:val="00714A10"/>
    <w:rsid w:val="007161D0"/>
    <w:rsid w:val="00717C5B"/>
    <w:rsid w:val="0072188A"/>
    <w:rsid w:val="00722029"/>
    <w:rsid w:val="00732E56"/>
    <w:rsid w:val="00740220"/>
    <w:rsid w:val="007431C6"/>
    <w:rsid w:val="007557A5"/>
    <w:rsid w:val="00757487"/>
    <w:rsid w:val="0076053D"/>
    <w:rsid w:val="007611A4"/>
    <w:rsid w:val="0076344D"/>
    <w:rsid w:val="00766EC8"/>
    <w:rsid w:val="0077071F"/>
    <w:rsid w:val="0077728B"/>
    <w:rsid w:val="007801D6"/>
    <w:rsid w:val="0078041B"/>
    <w:rsid w:val="00780FF9"/>
    <w:rsid w:val="00783F46"/>
    <w:rsid w:val="00785F97"/>
    <w:rsid w:val="00785FF4"/>
    <w:rsid w:val="0078695B"/>
    <w:rsid w:val="0079028F"/>
    <w:rsid w:val="007937EE"/>
    <w:rsid w:val="00793D94"/>
    <w:rsid w:val="00796FF2"/>
    <w:rsid w:val="007A450B"/>
    <w:rsid w:val="007A58FA"/>
    <w:rsid w:val="007A78F9"/>
    <w:rsid w:val="007B2600"/>
    <w:rsid w:val="007B28DA"/>
    <w:rsid w:val="007B30D2"/>
    <w:rsid w:val="007B3BC7"/>
    <w:rsid w:val="007B5B4D"/>
    <w:rsid w:val="007B76A5"/>
    <w:rsid w:val="007C251A"/>
    <w:rsid w:val="007C2F03"/>
    <w:rsid w:val="007D2156"/>
    <w:rsid w:val="007D2F1B"/>
    <w:rsid w:val="007D598D"/>
    <w:rsid w:val="007D6ACE"/>
    <w:rsid w:val="007E1F70"/>
    <w:rsid w:val="007E4834"/>
    <w:rsid w:val="007F04C0"/>
    <w:rsid w:val="007F12E1"/>
    <w:rsid w:val="007F4992"/>
    <w:rsid w:val="007F5E61"/>
    <w:rsid w:val="007F6B85"/>
    <w:rsid w:val="0080234B"/>
    <w:rsid w:val="00804799"/>
    <w:rsid w:val="00805B67"/>
    <w:rsid w:val="008112F1"/>
    <w:rsid w:val="00811C7B"/>
    <w:rsid w:val="00815084"/>
    <w:rsid w:val="008215BE"/>
    <w:rsid w:val="008244BB"/>
    <w:rsid w:val="00824C2B"/>
    <w:rsid w:val="00825064"/>
    <w:rsid w:val="008267E9"/>
    <w:rsid w:val="00833FCB"/>
    <w:rsid w:val="00834094"/>
    <w:rsid w:val="00835433"/>
    <w:rsid w:val="00835A94"/>
    <w:rsid w:val="00840A25"/>
    <w:rsid w:val="0084218F"/>
    <w:rsid w:val="00842276"/>
    <w:rsid w:val="00846C18"/>
    <w:rsid w:val="008516D6"/>
    <w:rsid w:val="00853784"/>
    <w:rsid w:val="00853D83"/>
    <w:rsid w:val="00854F22"/>
    <w:rsid w:val="0085632D"/>
    <w:rsid w:val="00861484"/>
    <w:rsid w:val="00863CA6"/>
    <w:rsid w:val="00864693"/>
    <w:rsid w:val="00866C22"/>
    <w:rsid w:val="00873253"/>
    <w:rsid w:val="00873658"/>
    <w:rsid w:val="00876CD7"/>
    <w:rsid w:val="00883A3E"/>
    <w:rsid w:val="0088435B"/>
    <w:rsid w:val="008854B2"/>
    <w:rsid w:val="008914A7"/>
    <w:rsid w:val="008A3305"/>
    <w:rsid w:val="008A4A5C"/>
    <w:rsid w:val="008A5A1B"/>
    <w:rsid w:val="008B7248"/>
    <w:rsid w:val="008C0D87"/>
    <w:rsid w:val="008C21C7"/>
    <w:rsid w:val="008C45A1"/>
    <w:rsid w:val="008C66AD"/>
    <w:rsid w:val="008E6503"/>
    <w:rsid w:val="008E7F9B"/>
    <w:rsid w:val="008F0D65"/>
    <w:rsid w:val="008F3DDC"/>
    <w:rsid w:val="008F766F"/>
    <w:rsid w:val="0091777F"/>
    <w:rsid w:val="009177BF"/>
    <w:rsid w:val="009202A0"/>
    <w:rsid w:val="00931D16"/>
    <w:rsid w:val="009356E2"/>
    <w:rsid w:val="00941603"/>
    <w:rsid w:val="0094391A"/>
    <w:rsid w:val="00945DCE"/>
    <w:rsid w:val="009468F1"/>
    <w:rsid w:val="00947703"/>
    <w:rsid w:val="009561BA"/>
    <w:rsid w:val="0096719D"/>
    <w:rsid w:val="009720B4"/>
    <w:rsid w:val="00981BA2"/>
    <w:rsid w:val="00981C1F"/>
    <w:rsid w:val="009822F2"/>
    <w:rsid w:val="0098243D"/>
    <w:rsid w:val="0098289D"/>
    <w:rsid w:val="00983EDD"/>
    <w:rsid w:val="00985EF5"/>
    <w:rsid w:val="009951E0"/>
    <w:rsid w:val="009A20B4"/>
    <w:rsid w:val="009A7D82"/>
    <w:rsid w:val="009C1A9A"/>
    <w:rsid w:val="009C37DD"/>
    <w:rsid w:val="009C5456"/>
    <w:rsid w:val="009E6CC4"/>
    <w:rsid w:val="009E6E5F"/>
    <w:rsid w:val="009F24A2"/>
    <w:rsid w:val="009F3456"/>
    <w:rsid w:val="00A01754"/>
    <w:rsid w:val="00A06FB7"/>
    <w:rsid w:val="00A074AE"/>
    <w:rsid w:val="00A136F1"/>
    <w:rsid w:val="00A142AD"/>
    <w:rsid w:val="00A1740C"/>
    <w:rsid w:val="00A23B0D"/>
    <w:rsid w:val="00A27F2D"/>
    <w:rsid w:val="00A32F1E"/>
    <w:rsid w:val="00A33256"/>
    <w:rsid w:val="00A43958"/>
    <w:rsid w:val="00A43E04"/>
    <w:rsid w:val="00A4791E"/>
    <w:rsid w:val="00A50AEE"/>
    <w:rsid w:val="00A51AC9"/>
    <w:rsid w:val="00A51D85"/>
    <w:rsid w:val="00A52070"/>
    <w:rsid w:val="00A60489"/>
    <w:rsid w:val="00A6548D"/>
    <w:rsid w:val="00A658D3"/>
    <w:rsid w:val="00A67C88"/>
    <w:rsid w:val="00A72067"/>
    <w:rsid w:val="00A73BD5"/>
    <w:rsid w:val="00A81FFF"/>
    <w:rsid w:val="00A91022"/>
    <w:rsid w:val="00A91091"/>
    <w:rsid w:val="00A91A7E"/>
    <w:rsid w:val="00A93EAA"/>
    <w:rsid w:val="00AA0490"/>
    <w:rsid w:val="00AA32B1"/>
    <w:rsid w:val="00AA4B83"/>
    <w:rsid w:val="00AA5765"/>
    <w:rsid w:val="00AA5F6B"/>
    <w:rsid w:val="00AC0AC0"/>
    <w:rsid w:val="00AC2BEB"/>
    <w:rsid w:val="00AC37C6"/>
    <w:rsid w:val="00AC46DE"/>
    <w:rsid w:val="00AC5033"/>
    <w:rsid w:val="00AC7081"/>
    <w:rsid w:val="00AD01B3"/>
    <w:rsid w:val="00AD0DEA"/>
    <w:rsid w:val="00AD23E6"/>
    <w:rsid w:val="00AD60D3"/>
    <w:rsid w:val="00AE3ECD"/>
    <w:rsid w:val="00AF0A33"/>
    <w:rsid w:val="00AF1C23"/>
    <w:rsid w:val="00AF39E5"/>
    <w:rsid w:val="00AF3D96"/>
    <w:rsid w:val="00AF495D"/>
    <w:rsid w:val="00AF6891"/>
    <w:rsid w:val="00B0378F"/>
    <w:rsid w:val="00B05A76"/>
    <w:rsid w:val="00B07104"/>
    <w:rsid w:val="00B07E7F"/>
    <w:rsid w:val="00B10A1F"/>
    <w:rsid w:val="00B10CE3"/>
    <w:rsid w:val="00B1225D"/>
    <w:rsid w:val="00B12A8B"/>
    <w:rsid w:val="00B14496"/>
    <w:rsid w:val="00B14E93"/>
    <w:rsid w:val="00B16940"/>
    <w:rsid w:val="00B16B30"/>
    <w:rsid w:val="00B16E6E"/>
    <w:rsid w:val="00B22183"/>
    <w:rsid w:val="00B22212"/>
    <w:rsid w:val="00B25E16"/>
    <w:rsid w:val="00B2622B"/>
    <w:rsid w:val="00B37DAA"/>
    <w:rsid w:val="00B566EB"/>
    <w:rsid w:val="00B57EEA"/>
    <w:rsid w:val="00B6287A"/>
    <w:rsid w:val="00B631DA"/>
    <w:rsid w:val="00B67999"/>
    <w:rsid w:val="00B71D95"/>
    <w:rsid w:val="00B72A05"/>
    <w:rsid w:val="00B74F16"/>
    <w:rsid w:val="00B777FF"/>
    <w:rsid w:val="00B84F4B"/>
    <w:rsid w:val="00B907C5"/>
    <w:rsid w:val="00B91EC9"/>
    <w:rsid w:val="00B93903"/>
    <w:rsid w:val="00B94576"/>
    <w:rsid w:val="00B95C22"/>
    <w:rsid w:val="00B95F0B"/>
    <w:rsid w:val="00BA09B7"/>
    <w:rsid w:val="00BA0D7E"/>
    <w:rsid w:val="00BA12C7"/>
    <w:rsid w:val="00BA4088"/>
    <w:rsid w:val="00BB028E"/>
    <w:rsid w:val="00BB176A"/>
    <w:rsid w:val="00BC3656"/>
    <w:rsid w:val="00BC3CFB"/>
    <w:rsid w:val="00BD2CA5"/>
    <w:rsid w:val="00BD5264"/>
    <w:rsid w:val="00BD57C0"/>
    <w:rsid w:val="00BD59BD"/>
    <w:rsid w:val="00BD7716"/>
    <w:rsid w:val="00BE160C"/>
    <w:rsid w:val="00BE174B"/>
    <w:rsid w:val="00BE64A3"/>
    <w:rsid w:val="00BF7E0C"/>
    <w:rsid w:val="00C05A79"/>
    <w:rsid w:val="00C062FD"/>
    <w:rsid w:val="00C20874"/>
    <w:rsid w:val="00C37A7A"/>
    <w:rsid w:val="00C45396"/>
    <w:rsid w:val="00C5068A"/>
    <w:rsid w:val="00C541BD"/>
    <w:rsid w:val="00C54501"/>
    <w:rsid w:val="00C55B13"/>
    <w:rsid w:val="00C605D7"/>
    <w:rsid w:val="00C62007"/>
    <w:rsid w:val="00C65FF0"/>
    <w:rsid w:val="00C70517"/>
    <w:rsid w:val="00C70815"/>
    <w:rsid w:val="00C71EBA"/>
    <w:rsid w:val="00C74DC2"/>
    <w:rsid w:val="00C77107"/>
    <w:rsid w:val="00C82B3F"/>
    <w:rsid w:val="00C82DA5"/>
    <w:rsid w:val="00C92A79"/>
    <w:rsid w:val="00C93C9A"/>
    <w:rsid w:val="00C965F3"/>
    <w:rsid w:val="00CA47FA"/>
    <w:rsid w:val="00CA668F"/>
    <w:rsid w:val="00CB4C64"/>
    <w:rsid w:val="00CC3692"/>
    <w:rsid w:val="00CD04B9"/>
    <w:rsid w:val="00CD1BB7"/>
    <w:rsid w:val="00CD4979"/>
    <w:rsid w:val="00CF1971"/>
    <w:rsid w:val="00CF3E63"/>
    <w:rsid w:val="00CF4646"/>
    <w:rsid w:val="00CF47D3"/>
    <w:rsid w:val="00CF57AC"/>
    <w:rsid w:val="00D004D4"/>
    <w:rsid w:val="00D01235"/>
    <w:rsid w:val="00D02651"/>
    <w:rsid w:val="00D0677E"/>
    <w:rsid w:val="00D1125D"/>
    <w:rsid w:val="00D2610C"/>
    <w:rsid w:val="00D308A4"/>
    <w:rsid w:val="00D317F8"/>
    <w:rsid w:val="00D426CC"/>
    <w:rsid w:val="00D43B99"/>
    <w:rsid w:val="00D45526"/>
    <w:rsid w:val="00D46A30"/>
    <w:rsid w:val="00D50E36"/>
    <w:rsid w:val="00D53400"/>
    <w:rsid w:val="00D567CD"/>
    <w:rsid w:val="00D56C60"/>
    <w:rsid w:val="00D67631"/>
    <w:rsid w:val="00D712C0"/>
    <w:rsid w:val="00D7195C"/>
    <w:rsid w:val="00D7471F"/>
    <w:rsid w:val="00D77892"/>
    <w:rsid w:val="00D8582B"/>
    <w:rsid w:val="00D91CF1"/>
    <w:rsid w:val="00D937E3"/>
    <w:rsid w:val="00DA1248"/>
    <w:rsid w:val="00DA362B"/>
    <w:rsid w:val="00DA4632"/>
    <w:rsid w:val="00DA4CA6"/>
    <w:rsid w:val="00DB23C3"/>
    <w:rsid w:val="00DB4F9C"/>
    <w:rsid w:val="00DB515D"/>
    <w:rsid w:val="00DC0933"/>
    <w:rsid w:val="00DC2087"/>
    <w:rsid w:val="00DC3770"/>
    <w:rsid w:val="00DC6F03"/>
    <w:rsid w:val="00DD66C8"/>
    <w:rsid w:val="00DD6EB3"/>
    <w:rsid w:val="00DD6EFA"/>
    <w:rsid w:val="00DE2936"/>
    <w:rsid w:val="00DE444C"/>
    <w:rsid w:val="00DE6B11"/>
    <w:rsid w:val="00DF25EF"/>
    <w:rsid w:val="00DF2CF9"/>
    <w:rsid w:val="00E00928"/>
    <w:rsid w:val="00E12DBD"/>
    <w:rsid w:val="00E15849"/>
    <w:rsid w:val="00E159B4"/>
    <w:rsid w:val="00E165FC"/>
    <w:rsid w:val="00E2111A"/>
    <w:rsid w:val="00E2434A"/>
    <w:rsid w:val="00E265F2"/>
    <w:rsid w:val="00E320CF"/>
    <w:rsid w:val="00E40F8B"/>
    <w:rsid w:val="00E439C5"/>
    <w:rsid w:val="00E50B3E"/>
    <w:rsid w:val="00E55AFD"/>
    <w:rsid w:val="00E56499"/>
    <w:rsid w:val="00E56E49"/>
    <w:rsid w:val="00E60D87"/>
    <w:rsid w:val="00E64DD2"/>
    <w:rsid w:val="00E6620B"/>
    <w:rsid w:val="00E71169"/>
    <w:rsid w:val="00E806ED"/>
    <w:rsid w:val="00E829B1"/>
    <w:rsid w:val="00E84338"/>
    <w:rsid w:val="00E868E6"/>
    <w:rsid w:val="00E870EA"/>
    <w:rsid w:val="00E943F8"/>
    <w:rsid w:val="00E96D90"/>
    <w:rsid w:val="00EA7853"/>
    <w:rsid w:val="00EB23ED"/>
    <w:rsid w:val="00EC04E0"/>
    <w:rsid w:val="00EC2265"/>
    <w:rsid w:val="00ED31D8"/>
    <w:rsid w:val="00ED5D03"/>
    <w:rsid w:val="00EF3B13"/>
    <w:rsid w:val="00EF4D02"/>
    <w:rsid w:val="00F03EDE"/>
    <w:rsid w:val="00F12349"/>
    <w:rsid w:val="00F12C3C"/>
    <w:rsid w:val="00F135E8"/>
    <w:rsid w:val="00F1374D"/>
    <w:rsid w:val="00F13DBE"/>
    <w:rsid w:val="00F159B4"/>
    <w:rsid w:val="00F15A64"/>
    <w:rsid w:val="00F179FF"/>
    <w:rsid w:val="00F209CD"/>
    <w:rsid w:val="00F21FA9"/>
    <w:rsid w:val="00F22CF5"/>
    <w:rsid w:val="00F248DE"/>
    <w:rsid w:val="00F262CD"/>
    <w:rsid w:val="00F310EF"/>
    <w:rsid w:val="00F44996"/>
    <w:rsid w:val="00F45271"/>
    <w:rsid w:val="00F500A7"/>
    <w:rsid w:val="00F546CB"/>
    <w:rsid w:val="00F55BBE"/>
    <w:rsid w:val="00F636CA"/>
    <w:rsid w:val="00F66C23"/>
    <w:rsid w:val="00F731C6"/>
    <w:rsid w:val="00F772EB"/>
    <w:rsid w:val="00F82CEF"/>
    <w:rsid w:val="00F83132"/>
    <w:rsid w:val="00F86FE4"/>
    <w:rsid w:val="00F938BC"/>
    <w:rsid w:val="00F97015"/>
    <w:rsid w:val="00FB589A"/>
    <w:rsid w:val="00FC1A46"/>
    <w:rsid w:val="00FC790F"/>
    <w:rsid w:val="00FD01E5"/>
    <w:rsid w:val="00FD052E"/>
    <w:rsid w:val="00FD3901"/>
    <w:rsid w:val="00FD5A97"/>
    <w:rsid w:val="00FD7F1D"/>
    <w:rsid w:val="00FE1CDA"/>
    <w:rsid w:val="00FE4341"/>
    <w:rsid w:val="00FE6B7E"/>
    <w:rsid w:val="00FF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34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3D52"/>
    <w:pPr>
      <w:keepNext/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223D52"/>
    <w:pPr>
      <w:keepNext/>
      <w:tabs>
        <w:tab w:val="num" w:pos="576"/>
        <w:tab w:val="left" w:pos="1260"/>
        <w:tab w:val="left" w:pos="2160"/>
        <w:tab w:val="left" w:pos="2880"/>
        <w:tab w:val="left" w:pos="4500"/>
      </w:tabs>
      <w:overflowPunct/>
      <w:autoSpaceDE/>
      <w:autoSpaceDN/>
      <w:adjustRightInd/>
      <w:spacing w:before="200"/>
      <w:ind w:left="540"/>
      <w:textAlignment w:val="auto"/>
      <w:outlineLvl w:val="1"/>
    </w:pPr>
    <w:rPr>
      <w:rFonts w:ascii="Arial" w:hAnsi="Arial" w:cs="Arial"/>
      <w:b/>
      <w:bCs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223D52"/>
    <w:pPr>
      <w:keepNext/>
      <w:numPr>
        <w:numId w:val="3"/>
      </w:numPr>
      <w:tabs>
        <w:tab w:val="num" w:pos="540"/>
        <w:tab w:val="left" w:pos="2160"/>
        <w:tab w:val="left" w:pos="2880"/>
        <w:tab w:val="left" w:pos="4500"/>
      </w:tabs>
      <w:overflowPunct/>
      <w:autoSpaceDE/>
      <w:autoSpaceDN/>
      <w:adjustRightInd/>
      <w:spacing w:before="400"/>
      <w:ind w:left="540" w:hanging="540"/>
      <w:jc w:val="both"/>
      <w:textAlignment w:val="auto"/>
      <w:outlineLvl w:val="2"/>
    </w:pPr>
    <w:rPr>
      <w:rFonts w:ascii="Arial" w:hAnsi="Arial" w:cs="Arial"/>
      <w:b/>
      <w:bCs/>
      <w:smallCaps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223D52"/>
    <w:pPr>
      <w:keepNext/>
      <w:numPr>
        <w:numId w:val="2"/>
      </w:numPr>
      <w:tabs>
        <w:tab w:val="left" w:pos="2160"/>
        <w:tab w:val="left" w:pos="2880"/>
        <w:tab w:val="left" w:pos="4500"/>
      </w:tabs>
      <w:overflowPunct/>
      <w:autoSpaceDE/>
      <w:autoSpaceDN/>
      <w:adjustRightInd/>
      <w:textAlignment w:val="auto"/>
      <w:outlineLvl w:val="3"/>
    </w:pPr>
    <w:rPr>
      <w:rFonts w:ascii="Arial" w:hAnsi="Arial" w:cs="Arial"/>
      <w:b/>
      <w:bCs/>
      <w:smallCaps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223D52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 w:cs="Arial"/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223D52"/>
    <w:pPr>
      <w:keepNext/>
      <w:overflowPunct/>
      <w:autoSpaceDE/>
      <w:autoSpaceDN/>
      <w:adjustRightInd/>
      <w:jc w:val="both"/>
      <w:textAlignment w:val="auto"/>
      <w:outlineLvl w:val="5"/>
    </w:pPr>
    <w:rPr>
      <w:rFonts w:ascii="Arial" w:hAnsi="Arial" w:cs="Arial"/>
      <w:b/>
      <w:bCs/>
      <w:noProof/>
    </w:rPr>
  </w:style>
  <w:style w:type="paragraph" w:styleId="Nadpis7">
    <w:name w:val="heading 7"/>
    <w:basedOn w:val="Normlny"/>
    <w:next w:val="Normlny"/>
    <w:link w:val="Nadpis7Char"/>
    <w:qFormat/>
    <w:rsid w:val="00223D52"/>
    <w:pPr>
      <w:keepNext/>
      <w:overflowPunct/>
      <w:autoSpaceDE/>
      <w:autoSpaceDN/>
      <w:adjustRightInd/>
      <w:spacing w:line="360" w:lineRule="auto"/>
      <w:jc w:val="both"/>
      <w:textAlignment w:val="auto"/>
      <w:outlineLvl w:val="6"/>
    </w:pPr>
    <w:rPr>
      <w:rFonts w:ascii="Arial" w:hAnsi="Arial" w:cs="Arial"/>
      <w:b/>
      <w:bCs/>
      <w:noProof/>
      <w:u w:val="single"/>
    </w:rPr>
  </w:style>
  <w:style w:type="paragraph" w:styleId="Nadpis8">
    <w:name w:val="heading 8"/>
    <w:basedOn w:val="Normlny"/>
    <w:next w:val="Normlny"/>
    <w:link w:val="Nadpis8Char"/>
    <w:qFormat/>
    <w:rsid w:val="00223D52"/>
    <w:pPr>
      <w:keepNext/>
      <w:overflowPunct/>
      <w:autoSpaceDE/>
      <w:autoSpaceDN/>
      <w:adjustRightInd/>
      <w:ind w:firstLine="708"/>
      <w:jc w:val="both"/>
      <w:textAlignment w:val="auto"/>
      <w:outlineLvl w:val="7"/>
    </w:pPr>
    <w:rPr>
      <w:rFonts w:ascii="Arial" w:hAnsi="Arial" w:cs="Arial"/>
      <w:noProof/>
      <w:u w:val="single"/>
    </w:rPr>
  </w:style>
  <w:style w:type="paragraph" w:styleId="Nadpis9">
    <w:name w:val="heading 9"/>
    <w:basedOn w:val="Normlny"/>
    <w:next w:val="Normlny"/>
    <w:link w:val="Nadpis9Char"/>
    <w:qFormat/>
    <w:rsid w:val="00223D52"/>
    <w:pPr>
      <w:keepNext/>
      <w:overflowPunct/>
      <w:autoSpaceDE/>
      <w:autoSpaceDN/>
      <w:adjustRightInd/>
      <w:textAlignment w:val="auto"/>
      <w:outlineLvl w:val="8"/>
    </w:pPr>
    <w:rPr>
      <w:rFonts w:ascii="Arial" w:hAnsi="Arial" w:cs="Arial"/>
      <w:b/>
      <w:bCs/>
      <w:noProof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aliases w:val="bt,body text,contents,(10)"/>
    <w:basedOn w:val="Normlny"/>
    <w:link w:val="ZkladntextChar"/>
    <w:rsid w:val="00037101"/>
    <w:pPr>
      <w:overflowPunct/>
      <w:autoSpaceDE/>
      <w:autoSpaceDN/>
      <w:adjustRightInd/>
      <w:textAlignment w:val="auto"/>
    </w:pPr>
    <w:rPr>
      <w:rFonts w:ascii="Helvetica" w:hAnsi="Helvetica"/>
      <w:i/>
      <w:sz w:val="24"/>
      <w:szCs w:val="24"/>
      <w:lang w:val="cs-CZ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037101"/>
    <w:rPr>
      <w:rFonts w:ascii="Helvetica" w:eastAsia="Times New Roman" w:hAnsi="Helvetica" w:cs="Times New Roman"/>
      <w:i/>
      <w:sz w:val="24"/>
      <w:szCs w:val="24"/>
      <w:lang w:val="cs-CZ" w:eastAsia="sk-SK"/>
    </w:rPr>
  </w:style>
  <w:style w:type="paragraph" w:customStyle="1" w:styleId="Style17">
    <w:name w:val="Style17"/>
    <w:basedOn w:val="Normlny"/>
    <w:uiPriority w:val="99"/>
    <w:rsid w:val="00037101"/>
    <w:pPr>
      <w:widowControl w:val="0"/>
      <w:overflowPunct/>
      <w:spacing w:line="254" w:lineRule="exact"/>
      <w:ind w:hanging="336"/>
      <w:jc w:val="both"/>
      <w:textAlignment w:val="auto"/>
    </w:pPr>
    <w:rPr>
      <w:sz w:val="24"/>
      <w:szCs w:val="24"/>
    </w:rPr>
  </w:style>
  <w:style w:type="paragraph" w:customStyle="1" w:styleId="Normln2">
    <w:name w:val="Normální2"/>
    <w:basedOn w:val="Normlny"/>
    <w:rsid w:val="00B94576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120"/>
      <w:textAlignment w:val="auto"/>
    </w:pPr>
    <w:rPr>
      <w:rFonts w:ascii="Arial Narrow" w:hAnsi="Arial Narrow"/>
      <w:sz w:val="22"/>
      <w:lang w:eastAsia="cs-CZ"/>
    </w:rPr>
  </w:style>
  <w:style w:type="paragraph" w:styleId="Odsekzoznamu">
    <w:name w:val="List Paragraph"/>
    <w:aliases w:val="body,List Paragraph,Bullet Number,lp1,lp11,List Paragraph11,Bullet 1,Use Case List Paragraph,List Paragraph1"/>
    <w:basedOn w:val="Normlny"/>
    <w:link w:val="OdsekzoznamuChar"/>
    <w:uiPriority w:val="34"/>
    <w:qFormat/>
    <w:rsid w:val="007F5E6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5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5C22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B566E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566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C65FF0"/>
    <w:pPr>
      <w:spacing w:after="0" w:line="240" w:lineRule="auto"/>
    </w:p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"/>
    <w:link w:val="Odsekzoznamu"/>
    <w:uiPriority w:val="34"/>
    <w:qFormat/>
    <w:locked/>
    <w:rsid w:val="0080234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eks-form-detail-value">
    <w:name w:val="eks-form-detail-value"/>
    <w:rsid w:val="003942B8"/>
  </w:style>
  <w:style w:type="paragraph" w:styleId="Zkladntext3">
    <w:name w:val="Body Text 3"/>
    <w:basedOn w:val="Normlny"/>
    <w:link w:val="Zkladntext3Char"/>
    <w:unhideWhenUsed/>
    <w:rsid w:val="00223D5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223D5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223D5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223D5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223D5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223D52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223D52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223D52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223D52"/>
    <w:rPr>
      <w:rFonts w:ascii="Arial" w:eastAsia="Times New Roman" w:hAnsi="Arial" w:cs="Arial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223D52"/>
    <w:rPr>
      <w:rFonts w:ascii="Arial" w:eastAsia="Times New Roman" w:hAnsi="Arial" w:cs="Arial"/>
      <w:b/>
      <w:bCs/>
      <w:noProof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223D52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223D52"/>
    <w:rPr>
      <w:rFonts w:ascii="Arial" w:eastAsia="Times New Roman" w:hAnsi="Arial" w:cs="Arial"/>
      <w:noProof/>
      <w:sz w:val="20"/>
      <w:szCs w:val="20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223D52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223D52"/>
  </w:style>
  <w:style w:type="paragraph" w:customStyle="1" w:styleId="Normln1">
    <w:name w:val="Normální1"/>
    <w:basedOn w:val="Normlny"/>
    <w:rsid w:val="00223D52"/>
    <w:pPr>
      <w:tabs>
        <w:tab w:val="left" w:pos="4860"/>
      </w:tabs>
      <w:overflowPunct/>
      <w:autoSpaceDE/>
      <w:autoSpaceDN/>
      <w:adjustRightInd/>
      <w:spacing w:before="120"/>
      <w:textAlignment w:val="auto"/>
    </w:pPr>
    <w:rPr>
      <w:rFonts w:ascii="Arial" w:hAnsi="Arial" w:cs="Arial"/>
      <w:lang w:eastAsia="cs-CZ"/>
    </w:rPr>
  </w:style>
  <w:style w:type="paragraph" w:styleId="Nzov">
    <w:name w:val="Title"/>
    <w:aliases w:val="bežný text"/>
    <w:basedOn w:val="Normlny"/>
    <w:link w:val="NzovChar"/>
    <w:qFormat/>
    <w:rsid w:val="00223D52"/>
    <w:pPr>
      <w:tabs>
        <w:tab w:val="right" w:leader="dot" w:pos="10080"/>
      </w:tabs>
      <w:overflowPunct/>
      <w:autoSpaceDE/>
      <w:autoSpaceDN/>
      <w:adjustRightInd/>
      <w:jc w:val="center"/>
      <w:textAlignment w:val="auto"/>
    </w:pPr>
    <w:rPr>
      <w:rFonts w:ascii="Arial" w:hAnsi="Arial" w:cs="Arial"/>
      <w:smallCaps/>
      <w:noProof/>
    </w:rPr>
  </w:style>
  <w:style w:type="character" w:customStyle="1" w:styleId="NzovChar">
    <w:name w:val="Názov Char"/>
    <w:aliases w:val="bežný text Char"/>
    <w:basedOn w:val="Predvolenpsmoodseku"/>
    <w:link w:val="Nzov"/>
    <w:rsid w:val="00223D52"/>
    <w:rPr>
      <w:rFonts w:ascii="Arial" w:eastAsia="Times New Roman" w:hAnsi="Arial" w:cs="Arial"/>
      <w:smallCaps/>
      <w:noProof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223D52"/>
    <w:rPr>
      <w:color w:val="0000FF"/>
      <w:u w:val="single"/>
    </w:rPr>
  </w:style>
  <w:style w:type="paragraph" w:styleId="Zoznam2">
    <w:name w:val="List 2"/>
    <w:basedOn w:val="Normlny"/>
    <w:rsid w:val="00223D52"/>
    <w:pPr>
      <w:overflowPunct/>
      <w:autoSpaceDE/>
      <w:autoSpaceDN/>
      <w:adjustRightInd/>
      <w:ind w:left="566" w:hanging="283"/>
      <w:textAlignment w:val="auto"/>
    </w:pPr>
    <w:rPr>
      <w:rFonts w:ascii="Arial" w:hAnsi="Arial" w:cs="Arial"/>
      <w:noProof/>
    </w:rPr>
  </w:style>
  <w:style w:type="character" w:styleId="slostrany">
    <w:name w:val="page number"/>
    <w:basedOn w:val="Predvolenpsmoodseku"/>
    <w:rsid w:val="00223D52"/>
  </w:style>
  <w:style w:type="paragraph" w:styleId="Zarkazkladnhotextu3">
    <w:name w:val="Body Text Indent 3"/>
    <w:basedOn w:val="Normlny"/>
    <w:link w:val="Zarkazkladnhotextu3Char"/>
    <w:rsid w:val="00223D52"/>
    <w:pPr>
      <w:tabs>
        <w:tab w:val="left" w:pos="360"/>
        <w:tab w:val="left" w:pos="2880"/>
        <w:tab w:val="left" w:pos="4500"/>
      </w:tabs>
      <w:overflowPunct/>
      <w:autoSpaceDE/>
      <w:autoSpaceDN/>
      <w:adjustRightInd/>
      <w:ind w:left="360" w:hanging="360"/>
      <w:jc w:val="both"/>
      <w:textAlignment w:val="auto"/>
    </w:pPr>
    <w:rPr>
      <w:rFonts w:ascii="Arial" w:hAnsi="Arial" w:cs="Arial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23D52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223D52"/>
    <w:pPr>
      <w:overflowPunct/>
      <w:autoSpaceDE/>
      <w:autoSpaceDN/>
      <w:adjustRightInd/>
      <w:jc w:val="both"/>
      <w:textAlignment w:val="auto"/>
    </w:pPr>
    <w:rPr>
      <w:sz w:val="24"/>
      <w:szCs w:val="24"/>
      <w:lang w:val="en-GB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23D52"/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223D52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caps/>
      <w:kern w:val="0"/>
      <w:sz w:val="24"/>
      <w:szCs w:val="24"/>
      <w:lang w:eastAsia="en-US"/>
    </w:rPr>
  </w:style>
  <w:style w:type="paragraph" w:customStyle="1" w:styleId="CharChar1CharCharCharCharChar">
    <w:name w:val="Char Char1 Char Char Char Char Char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normaltableau">
    <w:name w:val="normal_tableau"/>
    <w:basedOn w:val="Normlny"/>
    <w:rsid w:val="00223D52"/>
    <w:pPr>
      <w:overflowPunct/>
      <w:autoSpaceDE/>
      <w:autoSpaceDN/>
      <w:adjustRightInd/>
      <w:spacing w:before="120" w:after="120"/>
      <w:jc w:val="both"/>
      <w:textAlignment w:val="auto"/>
    </w:pPr>
    <w:rPr>
      <w:rFonts w:ascii="Optima" w:hAnsi="Optima" w:cs="Optima"/>
      <w:sz w:val="22"/>
      <w:szCs w:val="22"/>
      <w:lang w:val="en-GB"/>
    </w:rPr>
  </w:style>
  <w:style w:type="paragraph" w:customStyle="1" w:styleId="Char">
    <w:name w:val="Char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223D52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ind w:left="708"/>
      <w:textAlignment w:val="auto"/>
    </w:pPr>
    <w:rPr>
      <w:rFonts w:ascii="Arial" w:hAnsi="Arial" w:cs="Arial"/>
      <w:lang w:eastAsia="cs-CZ"/>
    </w:rPr>
  </w:style>
  <w:style w:type="character" w:customStyle="1" w:styleId="pre">
    <w:name w:val="pre"/>
    <w:basedOn w:val="Predvolenpsmoodseku"/>
    <w:rsid w:val="00223D52"/>
  </w:style>
  <w:style w:type="paragraph" w:styleId="Prvzarkazkladnhotextu2">
    <w:name w:val="Body Text First Indent 2"/>
    <w:basedOn w:val="Zarkazkladnhotextu"/>
    <w:link w:val="Prvzarkazkladnhotextu2Char"/>
    <w:uiPriority w:val="99"/>
    <w:rsid w:val="00223D52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ind w:firstLine="210"/>
      <w:textAlignment w:val="auto"/>
    </w:pPr>
    <w:rPr>
      <w:rFonts w:ascii="Arial" w:hAnsi="Arial" w:cs="Arial"/>
      <w:lang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223D52"/>
    <w:rPr>
      <w:rFonts w:ascii="Arial" w:eastAsia="Times New Roman" w:hAnsi="Arial" w:cs="Arial"/>
      <w:sz w:val="20"/>
      <w:szCs w:val="20"/>
      <w:lang w:eastAsia="cs-CZ"/>
    </w:rPr>
  </w:style>
  <w:style w:type="paragraph" w:styleId="Textkomentra">
    <w:name w:val="annotation text"/>
    <w:basedOn w:val="Normlny"/>
    <w:link w:val="TextkomentraChar"/>
    <w:uiPriority w:val="99"/>
    <w:rsid w:val="00223D52"/>
    <w:pPr>
      <w:widowControl w:val="0"/>
      <w:overflowPunct/>
      <w:autoSpaceDE/>
      <w:autoSpaceDN/>
      <w:adjustRightInd/>
      <w:textAlignment w:val="auto"/>
    </w:pPr>
    <w:rPr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23D5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223D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223D52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overflowPunct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</w:rPr>
  </w:style>
  <w:style w:type="paragraph" w:customStyle="1" w:styleId="Standard">
    <w:name w:val="Standard"/>
    <w:rsid w:val="00223D5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rsid w:val="00223D52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23D52"/>
    <w:pPr>
      <w:widowControl/>
      <w:tabs>
        <w:tab w:val="left" w:pos="2160"/>
        <w:tab w:val="left" w:pos="2880"/>
        <w:tab w:val="left" w:pos="4500"/>
      </w:tabs>
    </w:pPr>
    <w:rPr>
      <w:rFonts w:ascii="Arial" w:hAnsi="Arial" w:cs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3D52"/>
    <w:rPr>
      <w:rFonts w:ascii="Arial" w:eastAsia="Times New Roman" w:hAnsi="Arial" w:cs="Arial"/>
      <w:b/>
      <w:bCs/>
      <w:sz w:val="20"/>
      <w:szCs w:val="20"/>
      <w:lang w:val="en-GB" w:eastAsia="cs-CZ"/>
    </w:rPr>
  </w:style>
  <w:style w:type="character" w:customStyle="1" w:styleId="Zkladntext20">
    <w:name w:val="Základní text (2)"/>
    <w:basedOn w:val="Predvolenpsmoodseku"/>
    <w:rsid w:val="00223D5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sk-SK" w:eastAsia="sk-SK"/>
    </w:rPr>
  </w:style>
  <w:style w:type="character" w:customStyle="1" w:styleId="Titulektabulky">
    <w:name w:val="Titulek tabulky_"/>
    <w:basedOn w:val="Predvolenpsmoodseku"/>
    <w:link w:val="Titulektabulky0"/>
    <w:locked/>
    <w:rsid w:val="00223D52"/>
    <w:rPr>
      <w:rFonts w:ascii="Times New Roman" w:hAnsi="Times New Roman" w:cs="Times New Roman"/>
      <w:shd w:val="clear" w:color="auto" w:fill="FFFFFF"/>
    </w:rPr>
  </w:style>
  <w:style w:type="paragraph" w:customStyle="1" w:styleId="Titulektabulky0">
    <w:name w:val="Titulek tabulky"/>
    <w:basedOn w:val="Normlny"/>
    <w:link w:val="Titulektabulky"/>
    <w:rsid w:val="00223D52"/>
    <w:pPr>
      <w:widowControl w:val="0"/>
      <w:shd w:val="clear" w:color="auto" w:fill="FFFFFF"/>
      <w:overflowPunct/>
      <w:autoSpaceDE/>
      <w:autoSpaceDN/>
      <w:adjustRightInd/>
      <w:spacing w:line="266" w:lineRule="exact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Zkladntext21">
    <w:name w:val="Základní text (2)_"/>
    <w:basedOn w:val="Predvolenpsmoodseku"/>
    <w:rsid w:val="00223D52"/>
    <w:rPr>
      <w:rFonts w:ascii="Times New Roman" w:hAnsi="Times New Roman" w:cs="Times New Roman"/>
      <w:u w:val="none"/>
    </w:rPr>
  </w:style>
  <w:style w:type="character" w:customStyle="1" w:styleId="Zkladntext4">
    <w:name w:val="Základní text (4)_"/>
    <w:basedOn w:val="Predvolenpsmoodseku"/>
    <w:rsid w:val="00223D52"/>
    <w:rPr>
      <w:rFonts w:ascii="Times New Roman" w:hAnsi="Times New Roman" w:cs="Times New Roman"/>
      <w:b/>
      <w:bCs/>
      <w:u w:val="none"/>
    </w:rPr>
  </w:style>
  <w:style w:type="character" w:customStyle="1" w:styleId="Zkladntext40">
    <w:name w:val="Základní text (4)"/>
    <w:basedOn w:val="Zkladntext4"/>
    <w:rsid w:val="00223D5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sk-SK" w:eastAsia="sk-SK"/>
    </w:rPr>
  </w:style>
  <w:style w:type="table" w:customStyle="1" w:styleId="Mriekatabuky1">
    <w:name w:val="Mriežka tabuľky1"/>
    <w:basedOn w:val="Normlnatabuka"/>
    <w:next w:val="Mriekatabuky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rsid w:val="00223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0">
    <w:name w:val="Základný text_"/>
    <w:link w:val="Zkladntext22"/>
    <w:locked/>
    <w:rsid w:val="00223D52"/>
    <w:rPr>
      <w:rFonts w:ascii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223D52"/>
    <w:pPr>
      <w:widowControl w:val="0"/>
      <w:shd w:val="clear" w:color="auto" w:fill="FFFFFF"/>
      <w:overflowPunct/>
      <w:autoSpaceDE/>
      <w:autoSpaceDN/>
      <w:adjustRightInd/>
      <w:spacing w:line="245" w:lineRule="exact"/>
      <w:ind w:hanging="380"/>
      <w:textAlignment w:val="auto"/>
    </w:pPr>
    <w:rPr>
      <w:rFonts w:ascii="Microsoft Sans Serif" w:eastAsiaTheme="minorHAnsi" w:hAnsi="Microsoft Sans Serif" w:cs="Microsoft Sans Serif"/>
      <w:sz w:val="21"/>
      <w:szCs w:val="21"/>
      <w:lang w:eastAsia="en-US"/>
    </w:rPr>
  </w:style>
  <w:style w:type="paragraph" w:customStyle="1" w:styleId="Bezriadkovania1">
    <w:name w:val="Bez riadkovania1"/>
    <w:uiPriority w:val="99"/>
    <w:rsid w:val="00223D52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223D52"/>
    <w:pPr>
      <w:tabs>
        <w:tab w:val="num" w:pos="360"/>
        <w:tab w:val="num" w:pos="680"/>
      </w:tabs>
      <w:overflowPunct/>
      <w:autoSpaceDE/>
      <w:autoSpaceDN/>
      <w:adjustRightInd/>
      <w:spacing w:after="140" w:line="288" w:lineRule="auto"/>
      <w:ind w:left="680" w:hanging="680"/>
      <w:jc w:val="both"/>
      <w:textAlignment w:val="auto"/>
    </w:pPr>
    <w:rPr>
      <w:rFonts w:ascii="Arial" w:hAnsi="Arial" w:cs="Arial"/>
      <w:kern w:val="20"/>
      <w:lang w:eastAsia="en-US"/>
    </w:rPr>
  </w:style>
  <w:style w:type="paragraph" w:customStyle="1" w:styleId="Level3">
    <w:name w:val="Level 3"/>
    <w:basedOn w:val="Normlny"/>
    <w:uiPriority w:val="99"/>
    <w:rsid w:val="00223D52"/>
    <w:pPr>
      <w:tabs>
        <w:tab w:val="num" w:pos="360"/>
        <w:tab w:val="num" w:pos="1361"/>
      </w:tabs>
      <w:overflowPunct/>
      <w:autoSpaceDE/>
      <w:autoSpaceDN/>
      <w:adjustRightInd/>
      <w:spacing w:after="140" w:line="288" w:lineRule="auto"/>
      <w:ind w:left="1361" w:hanging="681"/>
      <w:jc w:val="both"/>
      <w:textAlignment w:val="auto"/>
    </w:pPr>
    <w:rPr>
      <w:rFonts w:ascii="Arial" w:hAnsi="Arial" w:cs="Arial"/>
      <w:kern w:val="20"/>
      <w:lang w:eastAsia="en-US"/>
    </w:rPr>
  </w:style>
  <w:style w:type="paragraph" w:customStyle="1" w:styleId="Odsekzoznamu2">
    <w:name w:val="Odsek zoznamu2"/>
    <w:basedOn w:val="Normlny"/>
    <w:uiPriority w:val="99"/>
    <w:rsid w:val="00223D52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Arial" w:hAnsi="Arial" w:cs="Arial"/>
      <w:sz w:val="22"/>
      <w:szCs w:val="22"/>
    </w:rPr>
  </w:style>
  <w:style w:type="paragraph" w:styleId="Textpoznmkypodiarou">
    <w:name w:val="footnote text"/>
    <w:basedOn w:val="Normlny"/>
    <w:link w:val="TextpoznmkypodiarouChar"/>
    <w:uiPriority w:val="99"/>
    <w:rsid w:val="00223D52"/>
    <w:pPr>
      <w:overflowPunct/>
      <w:autoSpaceDE/>
      <w:autoSpaceDN/>
      <w:adjustRightInd/>
      <w:textAlignment w:val="auto"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23D5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ntStyle92">
    <w:name w:val="Font Style92"/>
    <w:uiPriority w:val="99"/>
    <w:rsid w:val="00223D52"/>
    <w:rPr>
      <w:rFonts w:ascii="Times New Roman" w:hAnsi="Times New Roman" w:cs="Times New Roman"/>
      <w:b/>
      <w:bCs/>
      <w:sz w:val="22"/>
      <w:szCs w:val="22"/>
    </w:rPr>
  </w:style>
  <w:style w:type="table" w:customStyle="1" w:styleId="Mriekatabuky2">
    <w:name w:val="Mriežka tabuľky2"/>
    <w:uiPriority w:val="5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basedOn w:val="Predvolenpsmoodseku"/>
    <w:uiPriority w:val="99"/>
    <w:semiHidden/>
    <w:rsid w:val="00223D52"/>
    <w:rPr>
      <w:vertAlign w:val="superscript"/>
    </w:rPr>
  </w:style>
  <w:style w:type="paragraph" w:customStyle="1" w:styleId="CTL">
    <w:name w:val="CTL"/>
    <w:basedOn w:val="Normlny"/>
    <w:rsid w:val="00223D52"/>
    <w:pPr>
      <w:widowControl w:val="0"/>
      <w:numPr>
        <w:numId w:val="8"/>
      </w:numPr>
      <w:overflowPunct/>
      <w:spacing w:after="120"/>
      <w:jc w:val="both"/>
      <w:textAlignment w:val="auto"/>
    </w:pPr>
    <w:rPr>
      <w:sz w:val="24"/>
      <w:szCs w:val="24"/>
      <w:lang w:eastAsia="en-US"/>
    </w:rPr>
  </w:style>
  <w:style w:type="character" w:customStyle="1" w:styleId="st1">
    <w:name w:val="st1"/>
    <w:basedOn w:val="Predvolenpsmoodseku"/>
    <w:rsid w:val="00223D52"/>
  </w:style>
  <w:style w:type="character" w:styleId="Siln">
    <w:name w:val="Strong"/>
    <w:basedOn w:val="Predvolenpsmoodseku"/>
    <w:uiPriority w:val="22"/>
    <w:qFormat/>
    <w:rsid w:val="00223D52"/>
    <w:rPr>
      <w:b/>
      <w:bCs/>
    </w:rPr>
  </w:style>
  <w:style w:type="table" w:customStyle="1" w:styleId="Mriekatabuky3">
    <w:name w:val="Mriežka tabuľky3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23D52"/>
  </w:style>
  <w:style w:type="numbering" w:customStyle="1" w:styleId="tl51">
    <w:name w:val="Štýl51"/>
    <w:rsid w:val="00223D52"/>
    <w:pPr>
      <w:numPr>
        <w:numId w:val="7"/>
      </w:numPr>
    </w:pPr>
  </w:style>
  <w:style w:type="numbering" w:customStyle="1" w:styleId="tl11">
    <w:name w:val="Štýl11"/>
    <w:rsid w:val="00223D52"/>
    <w:pPr>
      <w:numPr>
        <w:numId w:val="6"/>
      </w:numPr>
    </w:pPr>
  </w:style>
  <w:style w:type="numbering" w:customStyle="1" w:styleId="tl1">
    <w:name w:val="Štýl1"/>
    <w:rsid w:val="00223D52"/>
  </w:style>
  <w:style w:type="numbering" w:customStyle="1" w:styleId="tl5">
    <w:name w:val="Štýl5"/>
    <w:rsid w:val="00223D52"/>
    <w:pPr>
      <w:numPr>
        <w:numId w:val="5"/>
      </w:numPr>
    </w:pPr>
  </w:style>
  <w:style w:type="numbering" w:customStyle="1" w:styleId="Bezzoznamu11">
    <w:name w:val="Bez zoznamu11"/>
    <w:next w:val="Bezzoznamu"/>
    <w:uiPriority w:val="99"/>
    <w:semiHidden/>
    <w:unhideWhenUsed/>
    <w:rsid w:val="00223D52"/>
  </w:style>
  <w:style w:type="numbering" w:customStyle="1" w:styleId="Bezzoznamu111">
    <w:name w:val="Bez zoznamu111"/>
    <w:next w:val="Bezzoznamu"/>
    <w:uiPriority w:val="99"/>
    <w:semiHidden/>
    <w:unhideWhenUsed/>
    <w:rsid w:val="00223D52"/>
  </w:style>
  <w:style w:type="character" w:customStyle="1" w:styleId="Zkladntext7Netun">
    <w:name w:val="Základní text (7) + Ne tučné"/>
    <w:basedOn w:val="Predvolenpsmoodseku"/>
    <w:rsid w:val="00223D52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character" w:customStyle="1" w:styleId="ZkladntextMicrosoftSansSerif">
    <w:name w:val="Základný text + Microsoft Sans Serif"/>
    <w:aliases w:val="9,5 bodov2"/>
    <w:uiPriority w:val="99"/>
    <w:rsid w:val="00223D52"/>
    <w:rPr>
      <w:rFonts w:ascii="Microsoft Sans Serif" w:hAnsi="Microsoft Sans Serif" w:cs="Microsoft Sans Serif"/>
      <w:sz w:val="19"/>
      <w:szCs w:val="19"/>
      <w:u w:val="none"/>
    </w:rPr>
  </w:style>
  <w:style w:type="character" w:customStyle="1" w:styleId="Zkladntext2Arial105pt">
    <w:name w:val="Základní text (2) + Arial;10;5 pt"/>
    <w:basedOn w:val="Zkladntext21"/>
    <w:rsid w:val="00223D52"/>
    <w:rPr>
      <w:rFonts w:ascii="Arial" w:eastAsia="Arial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numbering" w:customStyle="1" w:styleId="Style3">
    <w:name w:val="Style3"/>
    <w:rsid w:val="00223D52"/>
    <w:pPr>
      <w:numPr>
        <w:numId w:val="20"/>
      </w:numPr>
    </w:pPr>
  </w:style>
  <w:style w:type="paragraph" w:customStyle="1" w:styleId="CharChar1">
    <w:name w:val="Char Char1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3D52"/>
    <w:rPr>
      <w:color w:val="800080"/>
      <w:u w:val="single"/>
    </w:rPr>
  </w:style>
  <w:style w:type="paragraph" w:customStyle="1" w:styleId="xl65">
    <w:name w:val="xl6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6">
    <w:name w:val="xl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8">
    <w:name w:val="xl6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9">
    <w:name w:val="xl69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0">
    <w:name w:val="xl7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1">
    <w:name w:val="xl7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2">
    <w:name w:val="xl7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3">
    <w:name w:val="xl7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4">
    <w:name w:val="xl7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5">
    <w:name w:val="xl75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6">
    <w:name w:val="xl76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7">
    <w:name w:val="xl7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8">
    <w:name w:val="xl78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9">
    <w:name w:val="xl79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0">
    <w:name w:val="xl80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1">
    <w:name w:val="xl8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2">
    <w:name w:val="xl82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3">
    <w:name w:val="xl83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4">
    <w:name w:val="xl84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5">
    <w:name w:val="xl85"/>
    <w:basedOn w:val="Normlny"/>
    <w:rsid w:val="00223D5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6">
    <w:name w:val="xl8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7">
    <w:name w:val="xl87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88">
    <w:name w:val="xl88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89">
    <w:name w:val="xl89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90">
    <w:name w:val="xl90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1">
    <w:name w:val="xl9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2">
    <w:name w:val="xl92"/>
    <w:basedOn w:val="Normlny"/>
    <w:rsid w:val="00223D52"/>
    <w:pPr>
      <w:pBdr>
        <w:top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3">
    <w:name w:val="xl93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4">
    <w:name w:val="xl94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5">
    <w:name w:val="xl95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6">
    <w:name w:val="xl96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7">
    <w:name w:val="xl97"/>
    <w:basedOn w:val="Normlny"/>
    <w:rsid w:val="00223D52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98">
    <w:name w:val="xl98"/>
    <w:basedOn w:val="Normlny"/>
    <w:rsid w:val="00223D5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9">
    <w:name w:val="xl9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0">
    <w:name w:val="xl100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1">
    <w:name w:val="xl101"/>
    <w:basedOn w:val="Normlny"/>
    <w:rsid w:val="00223D52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2">
    <w:name w:val="xl102"/>
    <w:basedOn w:val="Normlny"/>
    <w:rsid w:val="00223D52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3">
    <w:name w:val="xl10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4">
    <w:name w:val="xl104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05">
    <w:name w:val="xl10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6">
    <w:name w:val="xl106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07">
    <w:name w:val="xl107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08">
    <w:name w:val="xl108"/>
    <w:basedOn w:val="Normlny"/>
    <w:rsid w:val="00223D52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09">
    <w:name w:val="xl109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10">
    <w:name w:val="xl11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11">
    <w:name w:val="xl11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12">
    <w:name w:val="xl11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3">
    <w:name w:val="xl11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4">
    <w:name w:val="xl114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5">
    <w:name w:val="xl115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6">
    <w:name w:val="xl116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7">
    <w:name w:val="xl117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8">
    <w:name w:val="xl118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9">
    <w:name w:val="xl119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0">
    <w:name w:val="xl12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1">
    <w:name w:val="xl12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2">
    <w:name w:val="xl12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23">
    <w:name w:val="xl12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4">
    <w:name w:val="xl124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25">
    <w:name w:val="xl125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</w:rPr>
  </w:style>
  <w:style w:type="paragraph" w:customStyle="1" w:styleId="xl126">
    <w:name w:val="xl126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27">
    <w:name w:val="xl12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28">
    <w:name w:val="xl128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9">
    <w:name w:val="xl129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0">
    <w:name w:val="xl130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31">
    <w:name w:val="xl131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2">
    <w:name w:val="xl132"/>
    <w:basedOn w:val="Normlny"/>
    <w:rsid w:val="00223D52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3">
    <w:name w:val="xl13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34">
    <w:name w:val="xl134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5">
    <w:name w:val="xl135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6">
    <w:name w:val="xl136"/>
    <w:basedOn w:val="Normlny"/>
    <w:rsid w:val="00223D52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7">
    <w:name w:val="xl13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8">
    <w:name w:val="xl13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39">
    <w:name w:val="xl139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0">
    <w:name w:val="xl14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1">
    <w:name w:val="xl141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2">
    <w:name w:val="xl142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3">
    <w:name w:val="xl143"/>
    <w:basedOn w:val="Normlny"/>
    <w:rsid w:val="00223D52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4">
    <w:name w:val="xl144"/>
    <w:basedOn w:val="Normlny"/>
    <w:rsid w:val="00223D52"/>
    <w:pPr>
      <w:pBdr>
        <w:top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5">
    <w:name w:val="xl14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6">
    <w:name w:val="xl146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7">
    <w:name w:val="xl147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8">
    <w:name w:val="xl14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9">
    <w:name w:val="xl14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50">
    <w:name w:val="xl150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1">
    <w:name w:val="xl151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2">
    <w:name w:val="xl15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3">
    <w:name w:val="xl153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4">
    <w:name w:val="xl15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5">
    <w:name w:val="xl155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6">
    <w:name w:val="xl15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57">
    <w:name w:val="xl15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58">
    <w:name w:val="xl158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59">
    <w:name w:val="xl159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60">
    <w:name w:val="xl16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1">
    <w:name w:val="xl161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2">
    <w:name w:val="xl162"/>
    <w:basedOn w:val="Normlny"/>
    <w:rsid w:val="00223D5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3">
    <w:name w:val="xl16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64">
    <w:name w:val="xl16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5">
    <w:name w:val="xl16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66">
    <w:name w:val="xl166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67">
    <w:name w:val="xl167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8">
    <w:name w:val="xl16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9">
    <w:name w:val="xl16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0">
    <w:name w:val="xl17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1">
    <w:name w:val="xl17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2">
    <w:name w:val="xl172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3">
    <w:name w:val="xl17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4">
    <w:name w:val="xl17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5">
    <w:name w:val="xl175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6">
    <w:name w:val="xl17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7">
    <w:name w:val="xl177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8">
    <w:name w:val="xl178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9">
    <w:name w:val="xl17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0">
    <w:name w:val="xl180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1">
    <w:name w:val="xl18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2">
    <w:name w:val="xl182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3">
    <w:name w:val="xl183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4">
    <w:name w:val="xl184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5">
    <w:name w:val="xl18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6">
    <w:name w:val="xl18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87">
    <w:name w:val="xl18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8">
    <w:name w:val="xl188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9">
    <w:name w:val="xl189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0">
    <w:name w:val="xl190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91">
    <w:name w:val="xl19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2">
    <w:name w:val="xl192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3">
    <w:name w:val="xl193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4">
    <w:name w:val="xl19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5">
    <w:name w:val="xl195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96">
    <w:name w:val="xl196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7">
    <w:name w:val="xl197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8">
    <w:name w:val="xl198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9">
    <w:name w:val="xl199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0">
    <w:name w:val="xl20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1">
    <w:name w:val="xl201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2">
    <w:name w:val="xl202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3">
    <w:name w:val="xl203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04">
    <w:name w:val="xl204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5">
    <w:name w:val="xl20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6">
    <w:name w:val="xl20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07">
    <w:name w:val="xl207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08">
    <w:name w:val="xl20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09">
    <w:name w:val="xl20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10">
    <w:name w:val="xl21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11">
    <w:name w:val="xl21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12">
    <w:name w:val="xl21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3">
    <w:name w:val="xl21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14">
    <w:name w:val="xl214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15">
    <w:name w:val="xl21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16">
    <w:name w:val="xl21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17">
    <w:name w:val="xl217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8">
    <w:name w:val="xl218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9">
    <w:name w:val="xl21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20">
    <w:name w:val="xl22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21">
    <w:name w:val="xl22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22">
    <w:name w:val="xl22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3">
    <w:name w:val="xl223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4">
    <w:name w:val="xl224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5">
    <w:name w:val="xl225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6">
    <w:name w:val="xl226"/>
    <w:basedOn w:val="Normlny"/>
    <w:rsid w:val="00223D5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7">
    <w:name w:val="xl227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28">
    <w:name w:val="xl228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9">
    <w:name w:val="xl229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0">
    <w:name w:val="xl230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31">
    <w:name w:val="xl23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32">
    <w:name w:val="xl232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33">
    <w:name w:val="xl23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34">
    <w:name w:val="xl234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35">
    <w:name w:val="xl23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36">
    <w:name w:val="xl236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7">
    <w:name w:val="xl237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8">
    <w:name w:val="xl23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9">
    <w:name w:val="xl239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0">
    <w:name w:val="xl240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1">
    <w:name w:val="xl241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2">
    <w:name w:val="xl242"/>
    <w:basedOn w:val="Normlny"/>
    <w:rsid w:val="00223D52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3">
    <w:name w:val="xl24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4">
    <w:name w:val="xl244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5">
    <w:name w:val="xl245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6">
    <w:name w:val="xl246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7">
    <w:name w:val="xl247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8">
    <w:name w:val="xl248"/>
    <w:basedOn w:val="Normlny"/>
    <w:rsid w:val="00223D5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9">
    <w:name w:val="xl249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0">
    <w:name w:val="xl250"/>
    <w:basedOn w:val="Normlny"/>
    <w:rsid w:val="00223D52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1">
    <w:name w:val="xl251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2">
    <w:name w:val="xl252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3">
    <w:name w:val="xl25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4">
    <w:name w:val="xl25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5">
    <w:name w:val="xl255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56">
    <w:name w:val="xl256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57">
    <w:name w:val="xl257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58">
    <w:name w:val="xl258"/>
    <w:basedOn w:val="Normlny"/>
    <w:rsid w:val="00223D52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9">
    <w:name w:val="xl259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60">
    <w:name w:val="xl260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61">
    <w:name w:val="xl261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2">
    <w:name w:val="xl262"/>
    <w:basedOn w:val="Normlny"/>
    <w:rsid w:val="00223D5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3">
    <w:name w:val="xl263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4">
    <w:name w:val="xl26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65">
    <w:name w:val="xl265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6">
    <w:name w:val="xl2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7">
    <w:name w:val="xl26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8">
    <w:name w:val="xl268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9">
    <w:name w:val="xl269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0">
    <w:name w:val="xl27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1">
    <w:name w:val="xl271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2">
    <w:name w:val="xl272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3">
    <w:name w:val="xl27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4">
    <w:name w:val="xl274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5">
    <w:name w:val="xl275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6">
    <w:name w:val="xl27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7">
    <w:name w:val="xl277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8">
    <w:name w:val="xl278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9">
    <w:name w:val="xl279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0">
    <w:name w:val="xl28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81">
    <w:name w:val="xl281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2">
    <w:name w:val="xl282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3">
    <w:name w:val="xl283"/>
    <w:basedOn w:val="Normlny"/>
    <w:rsid w:val="00223D52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4">
    <w:name w:val="xl284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5">
    <w:name w:val="xl285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6">
    <w:name w:val="xl286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7">
    <w:name w:val="xl287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8">
    <w:name w:val="xl28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9">
    <w:name w:val="xl289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0">
    <w:name w:val="xl29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1">
    <w:name w:val="xl291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2">
    <w:name w:val="xl29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93">
    <w:name w:val="xl29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4">
    <w:name w:val="xl294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5">
    <w:name w:val="xl295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96">
    <w:name w:val="xl296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7">
    <w:name w:val="xl29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8">
    <w:name w:val="xl298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99">
    <w:name w:val="xl299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0">
    <w:name w:val="xl30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1">
    <w:name w:val="xl301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2">
    <w:name w:val="xl302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03">
    <w:name w:val="xl30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4">
    <w:name w:val="xl304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5">
    <w:name w:val="xl305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6">
    <w:name w:val="xl30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7">
    <w:name w:val="xl30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8">
    <w:name w:val="xl30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09">
    <w:name w:val="xl30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0">
    <w:name w:val="xl310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1">
    <w:name w:val="xl311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2">
    <w:name w:val="xl312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3">
    <w:name w:val="xl31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4">
    <w:name w:val="xl31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5">
    <w:name w:val="xl315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316">
    <w:name w:val="xl31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17">
    <w:name w:val="xl317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18">
    <w:name w:val="xl318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19">
    <w:name w:val="xl31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0">
    <w:name w:val="xl320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1">
    <w:name w:val="xl321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2">
    <w:name w:val="xl322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23">
    <w:name w:val="xl323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324">
    <w:name w:val="xl324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5">
    <w:name w:val="xl32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6">
    <w:name w:val="xl326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7">
    <w:name w:val="xl327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8">
    <w:name w:val="xl328"/>
    <w:basedOn w:val="Normlny"/>
    <w:rsid w:val="00223D52"/>
    <w:pPr>
      <w:pBdr>
        <w:top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9">
    <w:name w:val="xl329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330">
    <w:name w:val="xl330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331">
    <w:name w:val="xl331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332">
    <w:name w:val="xl332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3">
    <w:name w:val="xl33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4">
    <w:name w:val="xl33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5">
    <w:name w:val="xl33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6">
    <w:name w:val="xl336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7">
    <w:name w:val="xl337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8">
    <w:name w:val="xl33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9">
    <w:name w:val="xl339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0">
    <w:name w:val="xl340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1">
    <w:name w:val="xl341"/>
    <w:basedOn w:val="Normlny"/>
    <w:rsid w:val="00223D52"/>
    <w:pPr>
      <w:pBdr>
        <w:top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2">
    <w:name w:val="xl342"/>
    <w:basedOn w:val="Normlny"/>
    <w:rsid w:val="00223D52"/>
    <w:pPr>
      <w:pBdr>
        <w:top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3">
    <w:name w:val="xl343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4">
    <w:name w:val="xl344"/>
    <w:basedOn w:val="Normlny"/>
    <w:rsid w:val="00223D52"/>
    <w:pPr>
      <w:pBdr>
        <w:top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5">
    <w:name w:val="xl345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46">
    <w:name w:val="xl346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347">
    <w:name w:val="xl347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48">
    <w:name w:val="xl348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9">
    <w:name w:val="xl349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0">
    <w:name w:val="xl350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1">
    <w:name w:val="xl351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2">
    <w:name w:val="xl35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353">
    <w:name w:val="xl353"/>
    <w:basedOn w:val="Normlny"/>
    <w:rsid w:val="00223D5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4">
    <w:name w:val="xl354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5">
    <w:name w:val="xl35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6">
    <w:name w:val="xl356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7">
    <w:name w:val="xl357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8">
    <w:name w:val="xl358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359">
    <w:name w:val="xl359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0">
    <w:name w:val="xl360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1">
    <w:name w:val="xl361"/>
    <w:basedOn w:val="Normlny"/>
    <w:rsid w:val="00223D52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2">
    <w:name w:val="xl362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3">
    <w:name w:val="xl363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64">
    <w:name w:val="xl364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5">
    <w:name w:val="xl365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6">
    <w:name w:val="xl3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7">
    <w:name w:val="xl36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8">
    <w:name w:val="xl368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69">
    <w:name w:val="xl369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0">
    <w:name w:val="xl37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1">
    <w:name w:val="xl37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2">
    <w:name w:val="xl37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73">
    <w:name w:val="xl373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4">
    <w:name w:val="xl37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75">
    <w:name w:val="xl375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6">
    <w:name w:val="xl376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7">
    <w:name w:val="xl377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8">
    <w:name w:val="xl378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9">
    <w:name w:val="xl379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80">
    <w:name w:val="xl38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1">
    <w:name w:val="xl38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2">
    <w:name w:val="xl382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83">
    <w:name w:val="xl38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4">
    <w:name w:val="xl384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5">
    <w:name w:val="xl38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6">
    <w:name w:val="xl38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7">
    <w:name w:val="xl387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388">
    <w:name w:val="xl388"/>
    <w:basedOn w:val="Normlny"/>
    <w:rsid w:val="00223D52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9">
    <w:name w:val="xl38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90">
    <w:name w:val="xl39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1">
    <w:name w:val="xl391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92">
    <w:name w:val="xl392"/>
    <w:basedOn w:val="Normlny"/>
    <w:rsid w:val="00223D52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3">
    <w:name w:val="xl393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4">
    <w:name w:val="xl394"/>
    <w:basedOn w:val="Normlny"/>
    <w:rsid w:val="00223D52"/>
    <w:pPr>
      <w:pBdr>
        <w:top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5">
    <w:name w:val="xl395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96">
    <w:name w:val="xl396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7">
    <w:name w:val="xl39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398">
    <w:name w:val="xl398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99">
    <w:name w:val="xl399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0">
    <w:name w:val="xl40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401">
    <w:name w:val="xl40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402">
    <w:name w:val="xl402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403">
    <w:name w:val="xl40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4">
    <w:name w:val="xl404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</w:rPr>
  </w:style>
  <w:style w:type="paragraph" w:customStyle="1" w:styleId="xl405">
    <w:name w:val="xl405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06">
    <w:name w:val="xl406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407">
    <w:name w:val="xl407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408">
    <w:name w:val="xl408"/>
    <w:basedOn w:val="Normlny"/>
    <w:rsid w:val="00223D52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9">
    <w:name w:val="xl409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0">
    <w:name w:val="xl410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411">
    <w:name w:val="xl41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2">
    <w:name w:val="xl41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413">
    <w:name w:val="xl413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4">
    <w:name w:val="xl414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5">
    <w:name w:val="xl415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6">
    <w:name w:val="xl416"/>
    <w:basedOn w:val="Normlny"/>
    <w:rsid w:val="00223D52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7">
    <w:name w:val="xl417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8">
    <w:name w:val="xl418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9">
    <w:name w:val="xl419"/>
    <w:basedOn w:val="Normlny"/>
    <w:rsid w:val="00223D52"/>
    <w:pPr>
      <w:pBdr>
        <w:top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20">
    <w:name w:val="xl42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21">
    <w:name w:val="xl42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2">
    <w:name w:val="xl422"/>
    <w:basedOn w:val="Normlny"/>
    <w:rsid w:val="00223D52"/>
    <w:pPr>
      <w:pBdr>
        <w:top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3">
    <w:name w:val="xl423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4">
    <w:name w:val="xl424"/>
    <w:basedOn w:val="Normlny"/>
    <w:rsid w:val="00223D52"/>
    <w:pPr>
      <w:pBdr>
        <w:top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5">
    <w:name w:val="xl425"/>
    <w:basedOn w:val="Normlny"/>
    <w:rsid w:val="00223D52"/>
    <w:pPr>
      <w:pBdr>
        <w:top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6">
    <w:name w:val="xl426"/>
    <w:basedOn w:val="Normlny"/>
    <w:rsid w:val="00223D52"/>
    <w:pPr>
      <w:pBdr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7">
    <w:name w:val="xl427"/>
    <w:basedOn w:val="Normlny"/>
    <w:rsid w:val="00223D52"/>
    <w:pPr>
      <w:pBdr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8">
    <w:name w:val="xl428"/>
    <w:basedOn w:val="Normlny"/>
    <w:rsid w:val="00223D52"/>
    <w:pPr>
      <w:pBdr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numbering" w:customStyle="1" w:styleId="tl57">
    <w:name w:val="Štýl57"/>
    <w:rsid w:val="00223D52"/>
  </w:style>
  <w:style w:type="numbering" w:customStyle="1" w:styleId="tl571">
    <w:name w:val="Štýl571"/>
    <w:rsid w:val="00223D52"/>
    <w:pPr>
      <w:numPr>
        <w:numId w:val="19"/>
      </w:numPr>
    </w:pPr>
  </w:style>
  <w:style w:type="character" w:customStyle="1" w:styleId="Zkladntext2Arial105ptTun">
    <w:name w:val="Základní text (2) + Arial;10;5 pt;Tučné"/>
    <w:basedOn w:val="Zkladntext21"/>
    <w:rsid w:val="00223D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numbering" w:customStyle="1" w:styleId="tl56">
    <w:name w:val="Štýl56"/>
    <w:rsid w:val="00223D52"/>
  </w:style>
  <w:style w:type="character" w:customStyle="1" w:styleId="Zkladntext7">
    <w:name w:val="Základní text (7)_"/>
    <w:basedOn w:val="Predvolenpsmoodseku"/>
    <w:link w:val="Zkladntext70"/>
    <w:rsid w:val="00223D52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70">
    <w:name w:val="Základní text (7)"/>
    <w:basedOn w:val="Normlny"/>
    <w:link w:val="Zkladntext7"/>
    <w:rsid w:val="00223D52"/>
    <w:pPr>
      <w:widowControl w:val="0"/>
      <w:shd w:val="clear" w:color="auto" w:fill="FFFFFF"/>
      <w:overflowPunct/>
      <w:autoSpaceDE/>
      <w:autoSpaceDN/>
      <w:adjustRightInd/>
      <w:spacing w:after="240" w:line="252" w:lineRule="exact"/>
      <w:ind w:hanging="560"/>
      <w:jc w:val="both"/>
      <w:textAlignment w:val="auto"/>
    </w:pPr>
    <w:rPr>
      <w:rFonts w:ascii="Arial Narrow" w:eastAsia="Arial Narrow" w:hAnsi="Arial Narrow" w:cs="Arial Narrow"/>
      <w:b/>
      <w:bCs/>
      <w:sz w:val="22"/>
      <w:szCs w:val="22"/>
      <w:lang w:eastAsia="en-US"/>
    </w:rPr>
  </w:style>
  <w:style w:type="character" w:customStyle="1" w:styleId="Nadpis50">
    <w:name w:val="Nadpis #5_"/>
    <w:basedOn w:val="Predvolenpsmoodseku"/>
    <w:link w:val="Nadpis51"/>
    <w:rsid w:val="00223D52"/>
    <w:rPr>
      <w:b/>
      <w:bCs/>
      <w:sz w:val="21"/>
      <w:szCs w:val="21"/>
      <w:shd w:val="clear" w:color="auto" w:fill="FFFFFF"/>
    </w:rPr>
  </w:style>
  <w:style w:type="paragraph" w:customStyle="1" w:styleId="Nadpis51">
    <w:name w:val="Nadpis #5"/>
    <w:basedOn w:val="Normlny"/>
    <w:link w:val="Nadpis50"/>
    <w:rsid w:val="00223D52"/>
    <w:pPr>
      <w:widowControl w:val="0"/>
      <w:shd w:val="clear" w:color="auto" w:fill="FFFFFF"/>
      <w:overflowPunct/>
      <w:autoSpaceDE/>
      <w:autoSpaceDN/>
      <w:adjustRightInd/>
      <w:spacing w:before="520" w:line="232" w:lineRule="exact"/>
      <w:ind w:hanging="400"/>
      <w:textAlignment w:val="auto"/>
      <w:outlineLvl w:val="4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font0">
    <w:name w:val="font0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</w:rPr>
  </w:style>
  <w:style w:type="paragraph" w:customStyle="1" w:styleId="font6">
    <w:name w:val="font6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</w:rPr>
  </w:style>
  <w:style w:type="paragraph" w:customStyle="1" w:styleId="font7">
    <w:name w:val="font7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</w:rPr>
  </w:style>
  <w:style w:type="paragraph" w:customStyle="1" w:styleId="font8">
    <w:name w:val="font8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</w:rPr>
  </w:style>
  <w:style w:type="paragraph" w:customStyle="1" w:styleId="xl63">
    <w:name w:val="xl63"/>
    <w:basedOn w:val="Normlny"/>
    <w:rsid w:val="005D6F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64">
    <w:name w:val="xl64"/>
    <w:basedOn w:val="Normlny"/>
    <w:rsid w:val="005D6F83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</w:rPr>
  </w:style>
  <w:style w:type="numbering" w:customStyle="1" w:styleId="Bezzoznamu2">
    <w:name w:val="Bez zoznamu2"/>
    <w:next w:val="Bezzoznamu"/>
    <w:uiPriority w:val="99"/>
    <w:semiHidden/>
    <w:unhideWhenUsed/>
    <w:rsid w:val="00CF4646"/>
  </w:style>
  <w:style w:type="numbering" w:customStyle="1" w:styleId="tl12">
    <w:name w:val="Štýl12"/>
    <w:rsid w:val="00CF4646"/>
    <w:pPr>
      <w:numPr>
        <w:numId w:val="38"/>
      </w:numPr>
    </w:pPr>
  </w:style>
  <w:style w:type="numbering" w:customStyle="1" w:styleId="tl52">
    <w:name w:val="Štýl52"/>
    <w:rsid w:val="00CF4646"/>
    <w:pPr>
      <w:numPr>
        <w:numId w:val="14"/>
      </w:numPr>
    </w:pPr>
  </w:style>
  <w:style w:type="numbering" w:customStyle="1" w:styleId="Bezzoznamu12">
    <w:name w:val="Bez zoznamu12"/>
    <w:next w:val="Bezzoznamu"/>
    <w:uiPriority w:val="99"/>
    <w:semiHidden/>
    <w:unhideWhenUsed/>
    <w:rsid w:val="00CF4646"/>
  </w:style>
  <w:style w:type="table" w:customStyle="1" w:styleId="Mriekatabuky12">
    <w:name w:val="Mriežka tabuľky12"/>
    <w:basedOn w:val="Normlnatabuka"/>
    <w:next w:val="Mriekatabuky"/>
    <w:uiPriority w:val="39"/>
    <w:rsid w:val="00CF4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31">
    <w:name w:val="Style31"/>
    <w:rsid w:val="00CF4646"/>
    <w:pPr>
      <w:numPr>
        <w:numId w:val="18"/>
      </w:numPr>
    </w:pPr>
  </w:style>
  <w:style w:type="paragraph" w:customStyle="1" w:styleId="CharChar14">
    <w:name w:val="Char Char14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paragraph" w:customStyle="1" w:styleId="CharChar13">
    <w:name w:val="Char Char13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paragraph" w:customStyle="1" w:styleId="CharChar12">
    <w:name w:val="Char Char12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paragraph" w:customStyle="1" w:styleId="CharChar11">
    <w:name w:val="Char Char11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numbering" w:customStyle="1" w:styleId="tl511">
    <w:name w:val="Štýl511"/>
    <w:rsid w:val="00CF4646"/>
    <w:pPr>
      <w:numPr>
        <w:numId w:val="4"/>
      </w:numPr>
    </w:pPr>
  </w:style>
  <w:style w:type="table" w:customStyle="1" w:styleId="Mriekatabuky13">
    <w:name w:val="Mriežka tabuľky13"/>
    <w:basedOn w:val="Normlnatabuka"/>
    <w:next w:val="Mriekatabuky"/>
    <w:uiPriority w:val="39"/>
    <w:rsid w:val="00196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4">
    <w:name w:val="Mriežka tabuľky14"/>
    <w:basedOn w:val="Normlnatabuka"/>
    <w:next w:val="Mriekatabuky"/>
    <w:uiPriority w:val="39"/>
    <w:rsid w:val="005F6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5">
    <w:name w:val="Mriežka tabuľky15"/>
    <w:basedOn w:val="Normlnatabuka"/>
    <w:next w:val="Mriekatabuky"/>
    <w:uiPriority w:val="39"/>
    <w:rsid w:val="005F6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6">
    <w:name w:val="Mriežka tabuľky16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7">
    <w:name w:val="Mriežka tabuľky17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8">
    <w:name w:val="Mriežka tabuľky18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9">
    <w:name w:val="Mriežka tabuľky19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34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3D52"/>
    <w:pPr>
      <w:keepNext/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223D52"/>
    <w:pPr>
      <w:keepNext/>
      <w:tabs>
        <w:tab w:val="num" w:pos="576"/>
        <w:tab w:val="left" w:pos="1260"/>
        <w:tab w:val="left" w:pos="2160"/>
        <w:tab w:val="left" w:pos="2880"/>
        <w:tab w:val="left" w:pos="4500"/>
      </w:tabs>
      <w:overflowPunct/>
      <w:autoSpaceDE/>
      <w:autoSpaceDN/>
      <w:adjustRightInd/>
      <w:spacing w:before="200"/>
      <w:ind w:left="540"/>
      <w:textAlignment w:val="auto"/>
      <w:outlineLvl w:val="1"/>
    </w:pPr>
    <w:rPr>
      <w:rFonts w:ascii="Arial" w:hAnsi="Arial" w:cs="Arial"/>
      <w:b/>
      <w:bCs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223D52"/>
    <w:pPr>
      <w:keepNext/>
      <w:numPr>
        <w:numId w:val="3"/>
      </w:numPr>
      <w:tabs>
        <w:tab w:val="num" w:pos="540"/>
        <w:tab w:val="left" w:pos="2160"/>
        <w:tab w:val="left" w:pos="2880"/>
        <w:tab w:val="left" w:pos="4500"/>
      </w:tabs>
      <w:overflowPunct/>
      <w:autoSpaceDE/>
      <w:autoSpaceDN/>
      <w:adjustRightInd/>
      <w:spacing w:before="400"/>
      <w:ind w:left="540" w:hanging="540"/>
      <w:jc w:val="both"/>
      <w:textAlignment w:val="auto"/>
      <w:outlineLvl w:val="2"/>
    </w:pPr>
    <w:rPr>
      <w:rFonts w:ascii="Arial" w:hAnsi="Arial" w:cs="Arial"/>
      <w:b/>
      <w:bCs/>
      <w:smallCaps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223D52"/>
    <w:pPr>
      <w:keepNext/>
      <w:numPr>
        <w:numId w:val="2"/>
      </w:numPr>
      <w:tabs>
        <w:tab w:val="left" w:pos="2160"/>
        <w:tab w:val="left" w:pos="2880"/>
        <w:tab w:val="left" w:pos="4500"/>
      </w:tabs>
      <w:overflowPunct/>
      <w:autoSpaceDE/>
      <w:autoSpaceDN/>
      <w:adjustRightInd/>
      <w:textAlignment w:val="auto"/>
      <w:outlineLvl w:val="3"/>
    </w:pPr>
    <w:rPr>
      <w:rFonts w:ascii="Arial" w:hAnsi="Arial" w:cs="Arial"/>
      <w:b/>
      <w:bCs/>
      <w:smallCaps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223D52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 w:cs="Arial"/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223D52"/>
    <w:pPr>
      <w:keepNext/>
      <w:overflowPunct/>
      <w:autoSpaceDE/>
      <w:autoSpaceDN/>
      <w:adjustRightInd/>
      <w:jc w:val="both"/>
      <w:textAlignment w:val="auto"/>
      <w:outlineLvl w:val="5"/>
    </w:pPr>
    <w:rPr>
      <w:rFonts w:ascii="Arial" w:hAnsi="Arial" w:cs="Arial"/>
      <w:b/>
      <w:bCs/>
      <w:noProof/>
    </w:rPr>
  </w:style>
  <w:style w:type="paragraph" w:styleId="Nadpis7">
    <w:name w:val="heading 7"/>
    <w:basedOn w:val="Normlny"/>
    <w:next w:val="Normlny"/>
    <w:link w:val="Nadpis7Char"/>
    <w:qFormat/>
    <w:rsid w:val="00223D52"/>
    <w:pPr>
      <w:keepNext/>
      <w:overflowPunct/>
      <w:autoSpaceDE/>
      <w:autoSpaceDN/>
      <w:adjustRightInd/>
      <w:spacing w:line="360" w:lineRule="auto"/>
      <w:jc w:val="both"/>
      <w:textAlignment w:val="auto"/>
      <w:outlineLvl w:val="6"/>
    </w:pPr>
    <w:rPr>
      <w:rFonts w:ascii="Arial" w:hAnsi="Arial" w:cs="Arial"/>
      <w:b/>
      <w:bCs/>
      <w:noProof/>
      <w:u w:val="single"/>
    </w:rPr>
  </w:style>
  <w:style w:type="paragraph" w:styleId="Nadpis8">
    <w:name w:val="heading 8"/>
    <w:basedOn w:val="Normlny"/>
    <w:next w:val="Normlny"/>
    <w:link w:val="Nadpis8Char"/>
    <w:qFormat/>
    <w:rsid w:val="00223D52"/>
    <w:pPr>
      <w:keepNext/>
      <w:overflowPunct/>
      <w:autoSpaceDE/>
      <w:autoSpaceDN/>
      <w:adjustRightInd/>
      <w:ind w:firstLine="708"/>
      <w:jc w:val="both"/>
      <w:textAlignment w:val="auto"/>
      <w:outlineLvl w:val="7"/>
    </w:pPr>
    <w:rPr>
      <w:rFonts w:ascii="Arial" w:hAnsi="Arial" w:cs="Arial"/>
      <w:noProof/>
      <w:u w:val="single"/>
    </w:rPr>
  </w:style>
  <w:style w:type="paragraph" w:styleId="Nadpis9">
    <w:name w:val="heading 9"/>
    <w:basedOn w:val="Normlny"/>
    <w:next w:val="Normlny"/>
    <w:link w:val="Nadpis9Char"/>
    <w:qFormat/>
    <w:rsid w:val="00223D52"/>
    <w:pPr>
      <w:keepNext/>
      <w:overflowPunct/>
      <w:autoSpaceDE/>
      <w:autoSpaceDN/>
      <w:adjustRightInd/>
      <w:textAlignment w:val="auto"/>
      <w:outlineLvl w:val="8"/>
    </w:pPr>
    <w:rPr>
      <w:rFonts w:ascii="Arial" w:hAnsi="Arial" w:cs="Arial"/>
      <w:b/>
      <w:bCs/>
      <w:noProof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bt,body text,contents,(10)"/>
    <w:basedOn w:val="Normlny"/>
    <w:link w:val="ZkladntextChar"/>
    <w:rsid w:val="00037101"/>
    <w:pPr>
      <w:overflowPunct/>
      <w:autoSpaceDE/>
      <w:autoSpaceDN/>
      <w:adjustRightInd/>
      <w:textAlignment w:val="auto"/>
    </w:pPr>
    <w:rPr>
      <w:rFonts w:ascii="Helvetica" w:hAnsi="Helvetica"/>
      <w:i/>
      <w:sz w:val="24"/>
      <w:szCs w:val="24"/>
      <w:lang w:val="cs-CZ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037101"/>
    <w:rPr>
      <w:rFonts w:ascii="Helvetica" w:eastAsia="Times New Roman" w:hAnsi="Helvetica" w:cs="Times New Roman"/>
      <w:i/>
      <w:sz w:val="24"/>
      <w:szCs w:val="24"/>
      <w:lang w:val="cs-CZ" w:eastAsia="sk-SK"/>
    </w:rPr>
  </w:style>
  <w:style w:type="paragraph" w:customStyle="1" w:styleId="Style17">
    <w:name w:val="Style17"/>
    <w:basedOn w:val="Normlny"/>
    <w:uiPriority w:val="99"/>
    <w:rsid w:val="00037101"/>
    <w:pPr>
      <w:widowControl w:val="0"/>
      <w:overflowPunct/>
      <w:spacing w:line="254" w:lineRule="exact"/>
      <w:ind w:hanging="336"/>
      <w:jc w:val="both"/>
      <w:textAlignment w:val="auto"/>
    </w:pPr>
    <w:rPr>
      <w:sz w:val="24"/>
      <w:szCs w:val="24"/>
    </w:rPr>
  </w:style>
  <w:style w:type="paragraph" w:customStyle="1" w:styleId="Normln2">
    <w:name w:val="Normální2"/>
    <w:basedOn w:val="Normlny"/>
    <w:rsid w:val="00B94576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120"/>
      <w:textAlignment w:val="auto"/>
    </w:pPr>
    <w:rPr>
      <w:rFonts w:ascii="Arial Narrow" w:hAnsi="Arial Narrow"/>
      <w:sz w:val="22"/>
      <w:lang w:eastAsia="cs-CZ"/>
    </w:rPr>
  </w:style>
  <w:style w:type="paragraph" w:styleId="Odsekzoznamu">
    <w:name w:val="List Paragraph"/>
    <w:aliases w:val="body,List Paragraph,Bullet Number,lp1,lp11,List Paragraph11,Bullet 1,Use Case List Paragraph,List Paragraph1"/>
    <w:basedOn w:val="Normlny"/>
    <w:link w:val="OdsekzoznamuChar"/>
    <w:uiPriority w:val="34"/>
    <w:qFormat/>
    <w:rsid w:val="007F5E6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5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5C22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B566E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566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C65FF0"/>
    <w:pPr>
      <w:spacing w:after="0" w:line="240" w:lineRule="auto"/>
    </w:p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"/>
    <w:link w:val="Odsekzoznamu"/>
    <w:uiPriority w:val="34"/>
    <w:qFormat/>
    <w:locked/>
    <w:rsid w:val="0080234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eks-form-detail-value">
    <w:name w:val="eks-form-detail-value"/>
    <w:rsid w:val="003942B8"/>
  </w:style>
  <w:style w:type="paragraph" w:styleId="Zkladntext3">
    <w:name w:val="Body Text 3"/>
    <w:basedOn w:val="Normlny"/>
    <w:link w:val="Zkladntext3Char"/>
    <w:unhideWhenUsed/>
    <w:rsid w:val="00223D5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223D5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223D5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223D5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223D5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223D52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223D52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223D52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223D52"/>
    <w:rPr>
      <w:rFonts w:ascii="Arial" w:eastAsia="Times New Roman" w:hAnsi="Arial" w:cs="Arial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223D52"/>
    <w:rPr>
      <w:rFonts w:ascii="Arial" w:eastAsia="Times New Roman" w:hAnsi="Arial" w:cs="Arial"/>
      <w:b/>
      <w:bCs/>
      <w:noProof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223D52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223D52"/>
    <w:rPr>
      <w:rFonts w:ascii="Arial" w:eastAsia="Times New Roman" w:hAnsi="Arial" w:cs="Arial"/>
      <w:noProof/>
      <w:sz w:val="20"/>
      <w:szCs w:val="20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223D52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223D52"/>
  </w:style>
  <w:style w:type="paragraph" w:customStyle="1" w:styleId="Normln1">
    <w:name w:val="Normální1"/>
    <w:basedOn w:val="Normlny"/>
    <w:rsid w:val="00223D52"/>
    <w:pPr>
      <w:tabs>
        <w:tab w:val="left" w:pos="4860"/>
      </w:tabs>
      <w:overflowPunct/>
      <w:autoSpaceDE/>
      <w:autoSpaceDN/>
      <w:adjustRightInd/>
      <w:spacing w:before="120"/>
      <w:textAlignment w:val="auto"/>
    </w:pPr>
    <w:rPr>
      <w:rFonts w:ascii="Arial" w:hAnsi="Arial" w:cs="Arial"/>
      <w:lang w:eastAsia="cs-CZ"/>
    </w:rPr>
  </w:style>
  <w:style w:type="paragraph" w:styleId="Nzov">
    <w:name w:val="Title"/>
    <w:aliases w:val="bežný text"/>
    <w:basedOn w:val="Normlny"/>
    <w:link w:val="NzovChar"/>
    <w:qFormat/>
    <w:rsid w:val="00223D52"/>
    <w:pPr>
      <w:tabs>
        <w:tab w:val="right" w:leader="dot" w:pos="10080"/>
      </w:tabs>
      <w:overflowPunct/>
      <w:autoSpaceDE/>
      <w:autoSpaceDN/>
      <w:adjustRightInd/>
      <w:jc w:val="center"/>
      <w:textAlignment w:val="auto"/>
    </w:pPr>
    <w:rPr>
      <w:rFonts w:ascii="Arial" w:hAnsi="Arial" w:cs="Arial"/>
      <w:smallCaps/>
      <w:noProof/>
    </w:rPr>
  </w:style>
  <w:style w:type="character" w:customStyle="1" w:styleId="NzovChar">
    <w:name w:val="Názov Char"/>
    <w:aliases w:val="bežný text Char"/>
    <w:basedOn w:val="Predvolenpsmoodseku"/>
    <w:link w:val="Nzov"/>
    <w:rsid w:val="00223D52"/>
    <w:rPr>
      <w:rFonts w:ascii="Arial" w:eastAsia="Times New Roman" w:hAnsi="Arial" w:cs="Arial"/>
      <w:smallCaps/>
      <w:noProof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223D52"/>
    <w:rPr>
      <w:color w:val="0000FF"/>
      <w:u w:val="single"/>
    </w:rPr>
  </w:style>
  <w:style w:type="paragraph" w:styleId="Zoznam2">
    <w:name w:val="List 2"/>
    <w:basedOn w:val="Normlny"/>
    <w:rsid w:val="00223D52"/>
    <w:pPr>
      <w:overflowPunct/>
      <w:autoSpaceDE/>
      <w:autoSpaceDN/>
      <w:adjustRightInd/>
      <w:ind w:left="566" w:hanging="283"/>
      <w:textAlignment w:val="auto"/>
    </w:pPr>
    <w:rPr>
      <w:rFonts w:ascii="Arial" w:hAnsi="Arial" w:cs="Arial"/>
      <w:noProof/>
    </w:rPr>
  </w:style>
  <w:style w:type="character" w:styleId="slostrany">
    <w:name w:val="page number"/>
    <w:basedOn w:val="Predvolenpsmoodseku"/>
    <w:rsid w:val="00223D52"/>
  </w:style>
  <w:style w:type="paragraph" w:styleId="Zarkazkladnhotextu3">
    <w:name w:val="Body Text Indent 3"/>
    <w:basedOn w:val="Normlny"/>
    <w:link w:val="Zarkazkladnhotextu3Char"/>
    <w:rsid w:val="00223D52"/>
    <w:pPr>
      <w:tabs>
        <w:tab w:val="left" w:pos="360"/>
        <w:tab w:val="left" w:pos="2880"/>
        <w:tab w:val="left" w:pos="4500"/>
      </w:tabs>
      <w:overflowPunct/>
      <w:autoSpaceDE/>
      <w:autoSpaceDN/>
      <w:adjustRightInd/>
      <w:ind w:left="360" w:hanging="360"/>
      <w:jc w:val="both"/>
      <w:textAlignment w:val="auto"/>
    </w:pPr>
    <w:rPr>
      <w:rFonts w:ascii="Arial" w:hAnsi="Arial" w:cs="Arial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23D52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223D52"/>
    <w:pPr>
      <w:overflowPunct/>
      <w:autoSpaceDE/>
      <w:autoSpaceDN/>
      <w:adjustRightInd/>
      <w:jc w:val="both"/>
      <w:textAlignment w:val="auto"/>
    </w:pPr>
    <w:rPr>
      <w:sz w:val="24"/>
      <w:szCs w:val="24"/>
      <w:lang w:val="en-GB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23D52"/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223D52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caps/>
      <w:kern w:val="0"/>
      <w:sz w:val="24"/>
      <w:szCs w:val="24"/>
      <w:lang w:eastAsia="en-US"/>
    </w:rPr>
  </w:style>
  <w:style w:type="paragraph" w:customStyle="1" w:styleId="CharChar1CharCharCharCharChar">
    <w:name w:val="Char Char1 Char Char Char Char Char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normaltableau">
    <w:name w:val="normal_tableau"/>
    <w:basedOn w:val="Normlny"/>
    <w:rsid w:val="00223D52"/>
    <w:pPr>
      <w:overflowPunct/>
      <w:autoSpaceDE/>
      <w:autoSpaceDN/>
      <w:adjustRightInd/>
      <w:spacing w:before="120" w:after="120"/>
      <w:jc w:val="both"/>
      <w:textAlignment w:val="auto"/>
    </w:pPr>
    <w:rPr>
      <w:rFonts w:ascii="Optima" w:hAnsi="Optima" w:cs="Optima"/>
      <w:sz w:val="22"/>
      <w:szCs w:val="22"/>
      <w:lang w:val="en-GB"/>
    </w:rPr>
  </w:style>
  <w:style w:type="paragraph" w:customStyle="1" w:styleId="Char">
    <w:name w:val="Char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223D52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ind w:left="708"/>
      <w:textAlignment w:val="auto"/>
    </w:pPr>
    <w:rPr>
      <w:rFonts w:ascii="Arial" w:hAnsi="Arial" w:cs="Arial"/>
      <w:lang w:eastAsia="cs-CZ"/>
    </w:rPr>
  </w:style>
  <w:style w:type="character" w:customStyle="1" w:styleId="pre">
    <w:name w:val="pre"/>
    <w:basedOn w:val="Predvolenpsmoodseku"/>
    <w:rsid w:val="00223D52"/>
  </w:style>
  <w:style w:type="paragraph" w:styleId="Prvzarkazkladnhotextu2">
    <w:name w:val="Body Text First Indent 2"/>
    <w:basedOn w:val="Zarkazkladnhotextu"/>
    <w:link w:val="Prvzarkazkladnhotextu2Char"/>
    <w:uiPriority w:val="99"/>
    <w:rsid w:val="00223D52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ind w:firstLine="210"/>
      <w:textAlignment w:val="auto"/>
    </w:pPr>
    <w:rPr>
      <w:rFonts w:ascii="Arial" w:hAnsi="Arial" w:cs="Arial"/>
      <w:lang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223D52"/>
    <w:rPr>
      <w:rFonts w:ascii="Arial" w:eastAsia="Times New Roman" w:hAnsi="Arial" w:cs="Arial"/>
      <w:sz w:val="20"/>
      <w:szCs w:val="20"/>
      <w:lang w:eastAsia="cs-CZ"/>
    </w:rPr>
  </w:style>
  <w:style w:type="paragraph" w:styleId="Textkomentra">
    <w:name w:val="annotation text"/>
    <w:basedOn w:val="Normlny"/>
    <w:link w:val="TextkomentraChar"/>
    <w:uiPriority w:val="99"/>
    <w:rsid w:val="00223D52"/>
    <w:pPr>
      <w:widowControl w:val="0"/>
      <w:overflowPunct/>
      <w:autoSpaceDE/>
      <w:autoSpaceDN/>
      <w:adjustRightInd/>
      <w:textAlignment w:val="auto"/>
    </w:pPr>
    <w:rPr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23D5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223D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223D52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overflowPunct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</w:rPr>
  </w:style>
  <w:style w:type="paragraph" w:customStyle="1" w:styleId="Standard">
    <w:name w:val="Standard"/>
    <w:rsid w:val="00223D5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rsid w:val="00223D52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23D52"/>
    <w:pPr>
      <w:widowControl/>
      <w:tabs>
        <w:tab w:val="left" w:pos="2160"/>
        <w:tab w:val="left" w:pos="2880"/>
        <w:tab w:val="left" w:pos="4500"/>
      </w:tabs>
    </w:pPr>
    <w:rPr>
      <w:rFonts w:ascii="Arial" w:hAnsi="Arial" w:cs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3D52"/>
    <w:rPr>
      <w:rFonts w:ascii="Arial" w:eastAsia="Times New Roman" w:hAnsi="Arial" w:cs="Arial"/>
      <w:b/>
      <w:bCs/>
      <w:sz w:val="20"/>
      <w:szCs w:val="20"/>
      <w:lang w:val="en-GB" w:eastAsia="cs-CZ"/>
    </w:rPr>
  </w:style>
  <w:style w:type="character" w:customStyle="1" w:styleId="Zkladntext20">
    <w:name w:val="Základní text (2)"/>
    <w:basedOn w:val="Predvolenpsmoodseku"/>
    <w:rsid w:val="00223D5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sk-SK" w:eastAsia="sk-SK"/>
    </w:rPr>
  </w:style>
  <w:style w:type="character" w:customStyle="1" w:styleId="Titulektabulky">
    <w:name w:val="Titulek tabulky_"/>
    <w:basedOn w:val="Predvolenpsmoodseku"/>
    <w:link w:val="Titulektabulky0"/>
    <w:locked/>
    <w:rsid w:val="00223D52"/>
    <w:rPr>
      <w:rFonts w:ascii="Times New Roman" w:hAnsi="Times New Roman" w:cs="Times New Roman"/>
      <w:shd w:val="clear" w:color="auto" w:fill="FFFFFF"/>
    </w:rPr>
  </w:style>
  <w:style w:type="paragraph" w:customStyle="1" w:styleId="Titulektabulky0">
    <w:name w:val="Titulek tabulky"/>
    <w:basedOn w:val="Normlny"/>
    <w:link w:val="Titulektabulky"/>
    <w:rsid w:val="00223D52"/>
    <w:pPr>
      <w:widowControl w:val="0"/>
      <w:shd w:val="clear" w:color="auto" w:fill="FFFFFF"/>
      <w:overflowPunct/>
      <w:autoSpaceDE/>
      <w:autoSpaceDN/>
      <w:adjustRightInd/>
      <w:spacing w:line="266" w:lineRule="exact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Zkladntext21">
    <w:name w:val="Základní text (2)_"/>
    <w:basedOn w:val="Predvolenpsmoodseku"/>
    <w:rsid w:val="00223D52"/>
    <w:rPr>
      <w:rFonts w:ascii="Times New Roman" w:hAnsi="Times New Roman" w:cs="Times New Roman"/>
      <w:u w:val="none"/>
    </w:rPr>
  </w:style>
  <w:style w:type="character" w:customStyle="1" w:styleId="Zkladntext4">
    <w:name w:val="Základní text (4)_"/>
    <w:basedOn w:val="Predvolenpsmoodseku"/>
    <w:rsid w:val="00223D52"/>
    <w:rPr>
      <w:rFonts w:ascii="Times New Roman" w:hAnsi="Times New Roman" w:cs="Times New Roman"/>
      <w:b/>
      <w:bCs/>
      <w:u w:val="none"/>
    </w:rPr>
  </w:style>
  <w:style w:type="character" w:customStyle="1" w:styleId="Zkladntext40">
    <w:name w:val="Základní text (4)"/>
    <w:basedOn w:val="Zkladntext4"/>
    <w:rsid w:val="00223D5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sk-SK" w:eastAsia="sk-SK"/>
    </w:rPr>
  </w:style>
  <w:style w:type="table" w:customStyle="1" w:styleId="Mriekatabuky1">
    <w:name w:val="Mriežka tabuľky1"/>
    <w:basedOn w:val="Normlnatabuka"/>
    <w:next w:val="Mriekatabuky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rsid w:val="00223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0">
    <w:name w:val="Základný text_"/>
    <w:link w:val="Zkladntext22"/>
    <w:locked/>
    <w:rsid w:val="00223D52"/>
    <w:rPr>
      <w:rFonts w:ascii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223D52"/>
    <w:pPr>
      <w:widowControl w:val="0"/>
      <w:shd w:val="clear" w:color="auto" w:fill="FFFFFF"/>
      <w:overflowPunct/>
      <w:autoSpaceDE/>
      <w:autoSpaceDN/>
      <w:adjustRightInd/>
      <w:spacing w:line="245" w:lineRule="exact"/>
      <w:ind w:hanging="380"/>
      <w:textAlignment w:val="auto"/>
    </w:pPr>
    <w:rPr>
      <w:rFonts w:ascii="Microsoft Sans Serif" w:eastAsiaTheme="minorHAnsi" w:hAnsi="Microsoft Sans Serif" w:cs="Microsoft Sans Serif"/>
      <w:sz w:val="21"/>
      <w:szCs w:val="21"/>
      <w:lang w:eastAsia="en-US"/>
    </w:rPr>
  </w:style>
  <w:style w:type="paragraph" w:customStyle="1" w:styleId="Bezriadkovania1">
    <w:name w:val="Bez riadkovania1"/>
    <w:uiPriority w:val="99"/>
    <w:rsid w:val="00223D52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223D52"/>
    <w:pPr>
      <w:tabs>
        <w:tab w:val="num" w:pos="360"/>
        <w:tab w:val="num" w:pos="680"/>
      </w:tabs>
      <w:overflowPunct/>
      <w:autoSpaceDE/>
      <w:autoSpaceDN/>
      <w:adjustRightInd/>
      <w:spacing w:after="140" w:line="288" w:lineRule="auto"/>
      <w:ind w:left="680" w:hanging="680"/>
      <w:jc w:val="both"/>
      <w:textAlignment w:val="auto"/>
    </w:pPr>
    <w:rPr>
      <w:rFonts w:ascii="Arial" w:hAnsi="Arial" w:cs="Arial"/>
      <w:kern w:val="20"/>
      <w:lang w:eastAsia="en-US"/>
    </w:rPr>
  </w:style>
  <w:style w:type="paragraph" w:customStyle="1" w:styleId="Level3">
    <w:name w:val="Level 3"/>
    <w:basedOn w:val="Normlny"/>
    <w:uiPriority w:val="99"/>
    <w:rsid w:val="00223D52"/>
    <w:pPr>
      <w:tabs>
        <w:tab w:val="num" w:pos="360"/>
        <w:tab w:val="num" w:pos="1361"/>
      </w:tabs>
      <w:overflowPunct/>
      <w:autoSpaceDE/>
      <w:autoSpaceDN/>
      <w:adjustRightInd/>
      <w:spacing w:after="140" w:line="288" w:lineRule="auto"/>
      <w:ind w:left="1361" w:hanging="681"/>
      <w:jc w:val="both"/>
      <w:textAlignment w:val="auto"/>
    </w:pPr>
    <w:rPr>
      <w:rFonts w:ascii="Arial" w:hAnsi="Arial" w:cs="Arial"/>
      <w:kern w:val="20"/>
      <w:lang w:eastAsia="en-US"/>
    </w:rPr>
  </w:style>
  <w:style w:type="paragraph" w:customStyle="1" w:styleId="Odsekzoznamu2">
    <w:name w:val="Odsek zoznamu2"/>
    <w:basedOn w:val="Normlny"/>
    <w:uiPriority w:val="99"/>
    <w:rsid w:val="00223D52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Arial" w:hAnsi="Arial" w:cs="Arial"/>
      <w:sz w:val="22"/>
      <w:szCs w:val="22"/>
    </w:rPr>
  </w:style>
  <w:style w:type="paragraph" w:styleId="Textpoznmkypodiarou">
    <w:name w:val="footnote text"/>
    <w:basedOn w:val="Normlny"/>
    <w:link w:val="TextpoznmkypodiarouChar"/>
    <w:uiPriority w:val="99"/>
    <w:rsid w:val="00223D52"/>
    <w:pPr>
      <w:overflowPunct/>
      <w:autoSpaceDE/>
      <w:autoSpaceDN/>
      <w:adjustRightInd/>
      <w:textAlignment w:val="auto"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23D5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ntStyle92">
    <w:name w:val="Font Style92"/>
    <w:uiPriority w:val="99"/>
    <w:rsid w:val="00223D52"/>
    <w:rPr>
      <w:rFonts w:ascii="Times New Roman" w:hAnsi="Times New Roman" w:cs="Times New Roman"/>
      <w:b/>
      <w:bCs/>
      <w:sz w:val="22"/>
      <w:szCs w:val="22"/>
    </w:rPr>
  </w:style>
  <w:style w:type="table" w:customStyle="1" w:styleId="Mriekatabuky2">
    <w:name w:val="Mriežka tabuľky2"/>
    <w:uiPriority w:val="5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basedOn w:val="Predvolenpsmoodseku"/>
    <w:uiPriority w:val="99"/>
    <w:semiHidden/>
    <w:rsid w:val="00223D52"/>
    <w:rPr>
      <w:vertAlign w:val="superscript"/>
    </w:rPr>
  </w:style>
  <w:style w:type="paragraph" w:customStyle="1" w:styleId="CTL">
    <w:name w:val="CTL"/>
    <w:basedOn w:val="Normlny"/>
    <w:rsid w:val="00223D52"/>
    <w:pPr>
      <w:widowControl w:val="0"/>
      <w:numPr>
        <w:numId w:val="8"/>
      </w:numPr>
      <w:overflowPunct/>
      <w:spacing w:after="120"/>
      <w:jc w:val="both"/>
      <w:textAlignment w:val="auto"/>
    </w:pPr>
    <w:rPr>
      <w:sz w:val="24"/>
      <w:szCs w:val="24"/>
      <w:lang w:eastAsia="en-US"/>
    </w:rPr>
  </w:style>
  <w:style w:type="character" w:customStyle="1" w:styleId="st1">
    <w:name w:val="st1"/>
    <w:basedOn w:val="Predvolenpsmoodseku"/>
    <w:rsid w:val="00223D52"/>
  </w:style>
  <w:style w:type="character" w:styleId="Siln">
    <w:name w:val="Strong"/>
    <w:basedOn w:val="Predvolenpsmoodseku"/>
    <w:uiPriority w:val="22"/>
    <w:qFormat/>
    <w:rsid w:val="00223D52"/>
    <w:rPr>
      <w:b/>
      <w:bCs/>
    </w:rPr>
  </w:style>
  <w:style w:type="table" w:customStyle="1" w:styleId="Mriekatabuky3">
    <w:name w:val="Mriežka tabuľky3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23D52"/>
  </w:style>
  <w:style w:type="numbering" w:customStyle="1" w:styleId="tl51">
    <w:name w:val="Štýl51"/>
    <w:rsid w:val="00223D52"/>
    <w:pPr>
      <w:numPr>
        <w:numId w:val="7"/>
      </w:numPr>
    </w:pPr>
  </w:style>
  <w:style w:type="numbering" w:customStyle="1" w:styleId="tl11">
    <w:name w:val="Štýl11"/>
    <w:rsid w:val="00223D52"/>
    <w:pPr>
      <w:numPr>
        <w:numId w:val="6"/>
      </w:numPr>
    </w:pPr>
  </w:style>
  <w:style w:type="numbering" w:customStyle="1" w:styleId="tl1">
    <w:name w:val="Štýl1"/>
    <w:rsid w:val="00223D52"/>
  </w:style>
  <w:style w:type="numbering" w:customStyle="1" w:styleId="tl5">
    <w:name w:val="Štýl5"/>
    <w:rsid w:val="00223D52"/>
    <w:pPr>
      <w:numPr>
        <w:numId w:val="5"/>
      </w:numPr>
    </w:pPr>
  </w:style>
  <w:style w:type="numbering" w:customStyle="1" w:styleId="Bezzoznamu11">
    <w:name w:val="Bez zoznamu11"/>
    <w:next w:val="Bezzoznamu"/>
    <w:uiPriority w:val="99"/>
    <w:semiHidden/>
    <w:unhideWhenUsed/>
    <w:rsid w:val="00223D52"/>
  </w:style>
  <w:style w:type="numbering" w:customStyle="1" w:styleId="Bezzoznamu111">
    <w:name w:val="Bez zoznamu111"/>
    <w:next w:val="Bezzoznamu"/>
    <w:uiPriority w:val="99"/>
    <w:semiHidden/>
    <w:unhideWhenUsed/>
    <w:rsid w:val="00223D52"/>
  </w:style>
  <w:style w:type="character" w:customStyle="1" w:styleId="Zkladntext7Netun">
    <w:name w:val="Základní text (7) + Ne tučné"/>
    <w:basedOn w:val="Predvolenpsmoodseku"/>
    <w:rsid w:val="00223D52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character" w:customStyle="1" w:styleId="ZkladntextMicrosoftSansSerif">
    <w:name w:val="Základný text + Microsoft Sans Serif"/>
    <w:aliases w:val="9,5 bodov2"/>
    <w:uiPriority w:val="99"/>
    <w:rsid w:val="00223D52"/>
    <w:rPr>
      <w:rFonts w:ascii="Microsoft Sans Serif" w:hAnsi="Microsoft Sans Serif" w:cs="Microsoft Sans Serif"/>
      <w:sz w:val="19"/>
      <w:szCs w:val="19"/>
      <w:u w:val="none"/>
    </w:rPr>
  </w:style>
  <w:style w:type="character" w:customStyle="1" w:styleId="Zkladntext2Arial105pt">
    <w:name w:val="Základní text (2) + Arial;10;5 pt"/>
    <w:basedOn w:val="Zkladntext21"/>
    <w:rsid w:val="00223D52"/>
    <w:rPr>
      <w:rFonts w:ascii="Arial" w:eastAsia="Arial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numbering" w:customStyle="1" w:styleId="Style3">
    <w:name w:val="Style3"/>
    <w:rsid w:val="00223D52"/>
    <w:pPr>
      <w:numPr>
        <w:numId w:val="20"/>
      </w:numPr>
    </w:pPr>
  </w:style>
  <w:style w:type="paragraph" w:customStyle="1" w:styleId="CharChar1">
    <w:name w:val="Char Char1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3D52"/>
    <w:rPr>
      <w:color w:val="800080"/>
      <w:u w:val="single"/>
    </w:rPr>
  </w:style>
  <w:style w:type="paragraph" w:customStyle="1" w:styleId="xl65">
    <w:name w:val="xl6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6">
    <w:name w:val="xl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8">
    <w:name w:val="xl6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9">
    <w:name w:val="xl69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0">
    <w:name w:val="xl7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1">
    <w:name w:val="xl7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2">
    <w:name w:val="xl7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3">
    <w:name w:val="xl7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4">
    <w:name w:val="xl7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5">
    <w:name w:val="xl75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6">
    <w:name w:val="xl76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7">
    <w:name w:val="xl7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8">
    <w:name w:val="xl78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9">
    <w:name w:val="xl79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0">
    <w:name w:val="xl80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1">
    <w:name w:val="xl8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2">
    <w:name w:val="xl82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3">
    <w:name w:val="xl83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4">
    <w:name w:val="xl84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5">
    <w:name w:val="xl85"/>
    <w:basedOn w:val="Normlny"/>
    <w:rsid w:val="00223D5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6">
    <w:name w:val="xl8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7">
    <w:name w:val="xl87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88">
    <w:name w:val="xl88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89">
    <w:name w:val="xl89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90">
    <w:name w:val="xl90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1">
    <w:name w:val="xl9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2">
    <w:name w:val="xl92"/>
    <w:basedOn w:val="Normlny"/>
    <w:rsid w:val="00223D52"/>
    <w:pPr>
      <w:pBdr>
        <w:top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3">
    <w:name w:val="xl93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4">
    <w:name w:val="xl94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5">
    <w:name w:val="xl95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6">
    <w:name w:val="xl96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7">
    <w:name w:val="xl97"/>
    <w:basedOn w:val="Normlny"/>
    <w:rsid w:val="00223D52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98">
    <w:name w:val="xl98"/>
    <w:basedOn w:val="Normlny"/>
    <w:rsid w:val="00223D5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9">
    <w:name w:val="xl9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0">
    <w:name w:val="xl100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1">
    <w:name w:val="xl101"/>
    <w:basedOn w:val="Normlny"/>
    <w:rsid w:val="00223D52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2">
    <w:name w:val="xl102"/>
    <w:basedOn w:val="Normlny"/>
    <w:rsid w:val="00223D52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3">
    <w:name w:val="xl10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4">
    <w:name w:val="xl104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05">
    <w:name w:val="xl10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6">
    <w:name w:val="xl106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07">
    <w:name w:val="xl107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08">
    <w:name w:val="xl108"/>
    <w:basedOn w:val="Normlny"/>
    <w:rsid w:val="00223D52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09">
    <w:name w:val="xl109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10">
    <w:name w:val="xl11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11">
    <w:name w:val="xl11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12">
    <w:name w:val="xl11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3">
    <w:name w:val="xl11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4">
    <w:name w:val="xl114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5">
    <w:name w:val="xl115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6">
    <w:name w:val="xl116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7">
    <w:name w:val="xl117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8">
    <w:name w:val="xl118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9">
    <w:name w:val="xl119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0">
    <w:name w:val="xl12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1">
    <w:name w:val="xl12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2">
    <w:name w:val="xl12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23">
    <w:name w:val="xl12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4">
    <w:name w:val="xl124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25">
    <w:name w:val="xl125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</w:rPr>
  </w:style>
  <w:style w:type="paragraph" w:customStyle="1" w:styleId="xl126">
    <w:name w:val="xl126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27">
    <w:name w:val="xl12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28">
    <w:name w:val="xl128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9">
    <w:name w:val="xl129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0">
    <w:name w:val="xl130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31">
    <w:name w:val="xl131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2">
    <w:name w:val="xl132"/>
    <w:basedOn w:val="Normlny"/>
    <w:rsid w:val="00223D52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3">
    <w:name w:val="xl13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34">
    <w:name w:val="xl134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5">
    <w:name w:val="xl135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6">
    <w:name w:val="xl136"/>
    <w:basedOn w:val="Normlny"/>
    <w:rsid w:val="00223D52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7">
    <w:name w:val="xl13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8">
    <w:name w:val="xl13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39">
    <w:name w:val="xl139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0">
    <w:name w:val="xl14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1">
    <w:name w:val="xl141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2">
    <w:name w:val="xl142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3">
    <w:name w:val="xl143"/>
    <w:basedOn w:val="Normlny"/>
    <w:rsid w:val="00223D52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4">
    <w:name w:val="xl144"/>
    <w:basedOn w:val="Normlny"/>
    <w:rsid w:val="00223D52"/>
    <w:pPr>
      <w:pBdr>
        <w:top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5">
    <w:name w:val="xl14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6">
    <w:name w:val="xl146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7">
    <w:name w:val="xl147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8">
    <w:name w:val="xl14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9">
    <w:name w:val="xl14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50">
    <w:name w:val="xl150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1">
    <w:name w:val="xl151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2">
    <w:name w:val="xl15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3">
    <w:name w:val="xl153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4">
    <w:name w:val="xl15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5">
    <w:name w:val="xl155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6">
    <w:name w:val="xl15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57">
    <w:name w:val="xl15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58">
    <w:name w:val="xl158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59">
    <w:name w:val="xl159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60">
    <w:name w:val="xl16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1">
    <w:name w:val="xl161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2">
    <w:name w:val="xl162"/>
    <w:basedOn w:val="Normlny"/>
    <w:rsid w:val="00223D5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3">
    <w:name w:val="xl16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64">
    <w:name w:val="xl16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5">
    <w:name w:val="xl16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66">
    <w:name w:val="xl166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67">
    <w:name w:val="xl167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8">
    <w:name w:val="xl16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9">
    <w:name w:val="xl16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0">
    <w:name w:val="xl17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1">
    <w:name w:val="xl17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2">
    <w:name w:val="xl172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3">
    <w:name w:val="xl17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4">
    <w:name w:val="xl17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5">
    <w:name w:val="xl175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6">
    <w:name w:val="xl17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7">
    <w:name w:val="xl177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8">
    <w:name w:val="xl178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9">
    <w:name w:val="xl17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0">
    <w:name w:val="xl180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1">
    <w:name w:val="xl18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2">
    <w:name w:val="xl182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3">
    <w:name w:val="xl183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4">
    <w:name w:val="xl184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5">
    <w:name w:val="xl18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6">
    <w:name w:val="xl18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87">
    <w:name w:val="xl18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8">
    <w:name w:val="xl188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9">
    <w:name w:val="xl189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0">
    <w:name w:val="xl190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91">
    <w:name w:val="xl19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2">
    <w:name w:val="xl192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3">
    <w:name w:val="xl193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4">
    <w:name w:val="xl19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5">
    <w:name w:val="xl195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96">
    <w:name w:val="xl196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7">
    <w:name w:val="xl197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8">
    <w:name w:val="xl198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9">
    <w:name w:val="xl199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0">
    <w:name w:val="xl20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1">
    <w:name w:val="xl201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2">
    <w:name w:val="xl202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3">
    <w:name w:val="xl203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04">
    <w:name w:val="xl204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5">
    <w:name w:val="xl20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6">
    <w:name w:val="xl20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07">
    <w:name w:val="xl207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08">
    <w:name w:val="xl20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09">
    <w:name w:val="xl20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10">
    <w:name w:val="xl21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11">
    <w:name w:val="xl21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12">
    <w:name w:val="xl21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3">
    <w:name w:val="xl21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14">
    <w:name w:val="xl214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15">
    <w:name w:val="xl21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16">
    <w:name w:val="xl21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17">
    <w:name w:val="xl217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8">
    <w:name w:val="xl218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9">
    <w:name w:val="xl21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20">
    <w:name w:val="xl22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21">
    <w:name w:val="xl22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22">
    <w:name w:val="xl22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3">
    <w:name w:val="xl223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4">
    <w:name w:val="xl224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5">
    <w:name w:val="xl225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6">
    <w:name w:val="xl226"/>
    <w:basedOn w:val="Normlny"/>
    <w:rsid w:val="00223D5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7">
    <w:name w:val="xl227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28">
    <w:name w:val="xl228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9">
    <w:name w:val="xl229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0">
    <w:name w:val="xl230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31">
    <w:name w:val="xl23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32">
    <w:name w:val="xl232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33">
    <w:name w:val="xl23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34">
    <w:name w:val="xl234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35">
    <w:name w:val="xl23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36">
    <w:name w:val="xl236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7">
    <w:name w:val="xl237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8">
    <w:name w:val="xl23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9">
    <w:name w:val="xl239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0">
    <w:name w:val="xl240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1">
    <w:name w:val="xl241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2">
    <w:name w:val="xl242"/>
    <w:basedOn w:val="Normlny"/>
    <w:rsid w:val="00223D52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3">
    <w:name w:val="xl24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4">
    <w:name w:val="xl244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5">
    <w:name w:val="xl245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6">
    <w:name w:val="xl246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7">
    <w:name w:val="xl247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8">
    <w:name w:val="xl248"/>
    <w:basedOn w:val="Normlny"/>
    <w:rsid w:val="00223D5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9">
    <w:name w:val="xl249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0">
    <w:name w:val="xl250"/>
    <w:basedOn w:val="Normlny"/>
    <w:rsid w:val="00223D52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1">
    <w:name w:val="xl251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2">
    <w:name w:val="xl252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3">
    <w:name w:val="xl25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4">
    <w:name w:val="xl25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5">
    <w:name w:val="xl255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56">
    <w:name w:val="xl256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57">
    <w:name w:val="xl257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58">
    <w:name w:val="xl258"/>
    <w:basedOn w:val="Normlny"/>
    <w:rsid w:val="00223D52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9">
    <w:name w:val="xl259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60">
    <w:name w:val="xl260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61">
    <w:name w:val="xl261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2">
    <w:name w:val="xl262"/>
    <w:basedOn w:val="Normlny"/>
    <w:rsid w:val="00223D5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3">
    <w:name w:val="xl263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4">
    <w:name w:val="xl26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65">
    <w:name w:val="xl265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6">
    <w:name w:val="xl2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7">
    <w:name w:val="xl26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8">
    <w:name w:val="xl268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9">
    <w:name w:val="xl269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0">
    <w:name w:val="xl27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1">
    <w:name w:val="xl271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2">
    <w:name w:val="xl272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3">
    <w:name w:val="xl27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4">
    <w:name w:val="xl274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5">
    <w:name w:val="xl275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6">
    <w:name w:val="xl27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7">
    <w:name w:val="xl277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8">
    <w:name w:val="xl278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9">
    <w:name w:val="xl279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0">
    <w:name w:val="xl28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81">
    <w:name w:val="xl281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2">
    <w:name w:val="xl282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3">
    <w:name w:val="xl283"/>
    <w:basedOn w:val="Normlny"/>
    <w:rsid w:val="00223D52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4">
    <w:name w:val="xl284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5">
    <w:name w:val="xl285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6">
    <w:name w:val="xl286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7">
    <w:name w:val="xl287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8">
    <w:name w:val="xl28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9">
    <w:name w:val="xl289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0">
    <w:name w:val="xl29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1">
    <w:name w:val="xl291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2">
    <w:name w:val="xl29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93">
    <w:name w:val="xl29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4">
    <w:name w:val="xl294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5">
    <w:name w:val="xl295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96">
    <w:name w:val="xl296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7">
    <w:name w:val="xl29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8">
    <w:name w:val="xl298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99">
    <w:name w:val="xl299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0">
    <w:name w:val="xl30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1">
    <w:name w:val="xl301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2">
    <w:name w:val="xl302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03">
    <w:name w:val="xl30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4">
    <w:name w:val="xl304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5">
    <w:name w:val="xl305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6">
    <w:name w:val="xl30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7">
    <w:name w:val="xl30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8">
    <w:name w:val="xl30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09">
    <w:name w:val="xl30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0">
    <w:name w:val="xl310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1">
    <w:name w:val="xl311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2">
    <w:name w:val="xl312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3">
    <w:name w:val="xl31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4">
    <w:name w:val="xl31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5">
    <w:name w:val="xl315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316">
    <w:name w:val="xl31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17">
    <w:name w:val="xl317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18">
    <w:name w:val="xl318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19">
    <w:name w:val="xl31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0">
    <w:name w:val="xl320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1">
    <w:name w:val="xl321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2">
    <w:name w:val="xl322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23">
    <w:name w:val="xl323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324">
    <w:name w:val="xl324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5">
    <w:name w:val="xl32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6">
    <w:name w:val="xl326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7">
    <w:name w:val="xl327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8">
    <w:name w:val="xl328"/>
    <w:basedOn w:val="Normlny"/>
    <w:rsid w:val="00223D52"/>
    <w:pPr>
      <w:pBdr>
        <w:top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9">
    <w:name w:val="xl329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330">
    <w:name w:val="xl330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331">
    <w:name w:val="xl331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332">
    <w:name w:val="xl332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3">
    <w:name w:val="xl33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4">
    <w:name w:val="xl33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5">
    <w:name w:val="xl33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6">
    <w:name w:val="xl336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7">
    <w:name w:val="xl337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8">
    <w:name w:val="xl33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9">
    <w:name w:val="xl339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0">
    <w:name w:val="xl340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1">
    <w:name w:val="xl341"/>
    <w:basedOn w:val="Normlny"/>
    <w:rsid w:val="00223D52"/>
    <w:pPr>
      <w:pBdr>
        <w:top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2">
    <w:name w:val="xl342"/>
    <w:basedOn w:val="Normlny"/>
    <w:rsid w:val="00223D52"/>
    <w:pPr>
      <w:pBdr>
        <w:top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3">
    <w:name w:val="xl343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4">
    <w:name w:val="xl344"/>
    <w:basedOn w:val="Normlny"/>
    <w:rsid w:val="00223D52"/>
    <w:pPr>
      <w:pBdr>
        <w:top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5">
    <w:name w:val="xl345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46">
    <w:name w:val="xl346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347">
    <w:name w:val="xl347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48">
    <w:name w:val="xl348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9">
    <w:name w:val="xl349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0">
    <w:name w:val="xl350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1">
    <w:name w:val="xl351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2">
    <w:name w:val="xl35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353">
    <w:name w:val="xl353"/>
    <w:basedOn w:val="Normlny"/>
    <w:rsid w:val="00223D5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4">
    <w:name w:val="xl354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5">
    <w:name w:val="xl35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6">
    <w:name w:val="xl356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7">
    <w:name w:val="xl357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8">
    <w:name w:val="xl358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359">
    <w:name w:val="xl359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0">
    <w:name w:val="xl360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1">
    <w:name w:val="xl361"/>
    <w:basedOn w:val="Normlny"/>
    <w:rsid w:val="00223D52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2">
    <w:name w:val="xl362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3">
    <w:name w:val="xl363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64">
    <w:name w:val="xl364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5">
    <w:name w:val="xl365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6">
    <w:name w:val="xl3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7">
    <w:name w:val="xl36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8">
    <w:name w:val="xl368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69">
    <w:name w:val="xl369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0">
    <w:name w:val="xl37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1">
    <w:name w:val="xl37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2">
    <w:name w:val="xl37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73">
    <w:name w:val="xl373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4">
    <w:name w:val="xl37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75">
    <w:name w:val="xl375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6">
    <w:name w:val="xl376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7">
    <w:name w:val="xl377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8">
    <w:name w:val="xl378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9">
    <w:name w:val="xl379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80">
    <w:name w:val="xl38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1">
    <w:name w:val="xl38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2">
    <w:name w:val="xl382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83">
    <w:name w:val="xl38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4">
    <w:name w:val="xl384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5">
    <w:name w:val="xl38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6">
    <w:name w:val="xl38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7">
    <w:name w:val="xl387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388">
    <w:name w:val="xl388"/>
    <w:basedOn w:val="Normlny"/>
    <w:rsid w:val="00223D52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9">
    <w:name w:val="xl38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90">
    <w:name w:val="xl39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1">
    <w:name w:val="xl391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92">
    <w:name w:val="xl392"/>
    <w:basedOn w:val="Normlny"/>
    <w:rsid w:val="00223D52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3">
    <w:name w:val="xl393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4">
    <w:name w:val="xl394"/>
    <w:basedOn w:val="Normlny"/>
    <w:rsid w:val="00223D52"/>
    <w:pPr>
      <w:pBdr>
        <w:top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5">
    <w:name w:val="xl395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96">
    <w:name w:val="xl396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7">
    <w:name w:val="xl39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398">
    <w:name w:val="xl398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99">
    <w:name w:val="xl399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0">
    <w:name w:val="xl40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401">
    <w:name w:val="xl40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402">
    <w:name w:val="xl402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403">
    <w:name w:val="xl40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4">
    <w:name w:val="xl404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</w:rPr>
  </w:style>
  <w:style w:type="paragraph" w:customStyle="1" w:styleId="xl405">
    <w:name w:val="xl405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06">
    <w:name w:val="xl406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407">
    <w:name w:val="xl407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408">
    <w:name w:val="xl408"/>
    <w:basedOn w:val="Normlny"/>
    <w:rsid w:val="00223D52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9">
    <w:name w:val="xl409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0">
    <w:name w:val="xl410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411">
    <w:name w:val="xl41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2">
    <w:name w:val="xl41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413">
    <w:name w:val="xl413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4">
    <w:name w:val="xl414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5">
    <w:name w:val="xl415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6">
    <w:name w:val="xl416"/>
    <w:basedOn w:val="Normlny"/>
    <w:rsid w:val="00223D52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7">
    <w:name w:val="xl417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8">
    <w:name w:val="xl418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9">
    <w:name w:val="xl419"/>
    <w:basedOn w:val="Normlny"/>
    <w:rsid w:val="00223D52"/>
    <w:pPr>
      <w:pBdr>
        <w:top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20">
    <w:name w:val="xl42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21">
    <w:name w:val="xl42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2">
    <w:name w:val="xl422"/>
    <w:basedOn w:val="Normlny"/>
    <w:rsid w:val="00223D52"/>
    <w:pPr>
      <w:pBdr>
        <w:top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3">
    <w:name w:val="xl423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4">
    <w:name w:val="xl424"/>
    <w:basedOn w:val="Normlny"/>
    <w:rsid w:val="00223D52"/>
    <w:pPr>
      <w:pBdr>
        <w:top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5">
    <w:name w:val="xl425"/>
    <w:basedOn w:val="Normlny"/>
    <w:rsid w:val="00223D52"/>
    <w:pPr>
      <w:pBdr>
        <w:top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6">
    <w:name w:val="xl426"/>
    <w:basedOn w:val="Normlny"/>
    <w:rsid w:val="00223D52"/>
    <w:pPr>
      <w:pBdr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7">
    <w:name w:val="xl427"/>
    <w:basedOn w:val="Normlny"/>
    <w:rsid w:val="00223D52"/>
    <w:pPr>
      <w:pBdr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8">
    <w:name w:val="xl428"/>
    <w:basedOn w:val="Normlny"/>
    <w:rsid w:val="00223D52"/>
    <w:pPr>
      <w:pBdr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numbering" w:customStyle="1" w:styleId="tl57">
    <w:name w:val="Štýl57"/>
    <w:rsid w:val="00223D52"/>
  </w:style>
  <w:style w:type="numbering" w:customStyle="1" w:styleId="tl571">
    <w:name w:val="Štýl571"/>
    <w:rsid w:val="00223D52"/>
    <w:pPr>
      <w:numPr>
        <w:numId w:val="19"/>
      </w:numPr>
    </w:pPr>
  </w:style>
  <w:style w:type="character" w:customStyle="1" w:styleId="Zkladntext2Arial105ptTun">
    <w:name w:val="Základní text (2) + Arial;10;5 pt;Tučné"/>
    <w:basedOn w:val="Zkladntext21"/>
    <w:rsid w:val="00223D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numbering" w:customStyle="1" w:styleId="tl56">
    <w:name w:val="Štýl56"/>
    <w:rsid w:val="00223D52"/>
  </w:style>
  <w:style w:type="character" w:customStyle="1" w:styleId="Zkladntext7">
    <w:name w:val="Základní text (7)_"/>
    <w:basedOn w:val="Predvolenpsmoodseku"/>
    <w:link w:val="Zkladntext70"/>
    <w:rsid w:val="00223D52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70">
    <w:name w:val="Základní text (7)"/>
    <w:basedOn w:val="Normlny"/>
    <w:link w:val="Zkladntext7"/>
    <w:rsid w:val="00223D52"/>
    <w:pPr>
      <w:widowControl w:val="0"/>
      <w:shd w:val="clear" w:color="auto" w:fill="FFFFFF"/>
      <w:overflowPunct/>
      <w:autoSpaceDE/>
      <w:autoSpaceDN/>
      <w:adjustRightInd/>
      <w:spacing w:after="240" w:line="252" w:lineRule="exact"/>
      <w:ind w:hanging="560"/>
      <w:jc w:val="both"/>
      <w:textAlignment w:val="auto"/>
    </w:pPr>
    <w:rPr>
      <w:rFonts w:ascii="Arial Narrow" w:eastAsia="Arial Narrow" w:hAnsi="Arial Narrow" w:cs="Arial Narrow"/>
      <w:b/>
      <w:bCs/>
      <w:sz w:val="22"/>
      <w:szCs w:val="22"/>
      <w:lang w:eastAsia="en-US"/>
    </w:rPr>
  </w:style>
  <w:style w:type="character" w:customStyle="1" w:styleId="Nadpis50">
    <w:name w:val="Nadpis #5_"/>
    <w:basedOn w:val="Predvolenpsmoodseku"/>
    <w:link w:val="Nadpis51"/>
    <w:rsid w:val="00223D52"/>
    <w:rPr>
      <w:b/>
      <w:bCs/>
      <w:sz w:val="21"/>
      <w:szCs w:val="21"/>
      <w:shd w:val="clear" w:color="auto" w:fill="FFFFFF"/>
    </w:rPr>
  </w:style>
  <w:style w:type="paragraph" w:customStyle="1" w:styleId="Nadpis51">
    <w:name w:val="Nadpis #5"/>
    <w:basedOn w:val="Normlny"/>
    <w:link w:val="Nadpis50"/>
    <w:rsid w:val="00223D52"/>
    <w:pPr>
      <w:widowControl w:val="0"/>
      <w:shd w:val="clear" w:color="auto" w:fill="FFFFFF"/>
      <w:overflowPunct/>
      <w:autoSpaceDE/>
      <w:autoSpaceDN/>
      <w:adjustRightInd/>
      <w:spacing w:before="520" w:line="232" w:lineRule="exact"/>
      <w:ind w:hanging="400"/>
      <w:textAlignment w:val="auto"/>
      <w:outlineLvl w:val="4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font0">
    <w:name w:val="font0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</w:rPr>
  </w:style>
  <w:style w:type="paragraph" w:customStyle="1" w:styleId="font6">
    <w:name w:val="font6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</w:rPr>
  </w:style>
  <w:style w:type="paragraph" w:customStyle="1" w:styleId="font7">
    <w:name w:val="font7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</w:rPr>
  </w:style>
  <w:style w:type="paragraph" w:customStyle="1" w:styleId="font8">
    <w:name w:val="font8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</w:rPr>
  </w:style>
  <w:style w:type="paragraph" w:customStyle="1" w:styleId="xl63">
    <w:name w:val="xl63"/>
    <w:basedOn w:val="Normlny"/>
    <w:rsid w:val="005D6F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64">
    <w:name w:val="xl64"/>
    <w:basedOn w:val="Normlny"/>
    <w:rsid w:val="005D6F83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</w:rPr>
  </w:style>
  <w:style w:type="numbering" w:customStyle="1" w:styleId="Bezzoznamu2">
    <w:name w:val="Bez zoznamu2"/>
    <w:next w:val="Bezzoznamu"/>
    <w:uiPriority w:val="99"/>
    <w:semiHidden/>
    <w:unhideWhenUsed/>
    <w:rsid w:val="00CF4646"/>
  </w:style>
  <w:style w:type="numbering" w:customStyle="1" w:styleId="tl12">
    <w:name w:val="Štýl12"/>
    <w:rsid w:val="00CF4646"/>
    <w:pPr>
      <w:numPr>
        <w:numId w:val="38"/>
      </w:numPr>
    </w:pPr>
  </w:style>
  <w:style w:type="numbering" w:customStyle="1" w:styleId="tl52">
    <w:name w:val="Štýl52"/>
    <w:rsid w:val="00CF4646"/>
    <w:pPr>
      <w:numPr>
        <w:numId w:val="14"/>
      </w:numPr>
    </w:pPr>
  </w:style>
  <w:style w:type="numbering" w:customStyle="1" w:styleId="Bezzoznamu12">
    <w:name w:val="Bez zoznamu12"/>
    <w:next w:val="Bezzoznamu"/>
    <w:uiPriority w:val="99"/>
    <w:semiHidden/>
    <w:unhideWhenUsed/>
    <w:rsid w:val="00CF4646"/>
  </w:style>
  <w:style w:type="table" w:customStyle="1" w:styleId="Mriekatabuky12">
    <w:name w:val="Mriežka tabuľky12"/>
    <w:basedOn w:val="Normlnatabuka"/>
    <w:next w:val="Mriekatabuky"/>
    <w:uiPriority w:val="39"/>
    <w:rsid w:val="00CF4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31">
    <w:name w:val="Style31"/>
    <w:rsid w:val="00CF4646"/>
    <w:pPr>
      <w:numPr>
        <w:numId w:val="18"/>
      </w:numPr>
    </w:pPr>
  </w:style>
  <w:style w:type="paragraph" w:customStyle="1" w:styleId="CharChar14">
    <w:name w:val="Char Char14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paragraph" w:customStyle="1" w:styleId="CharChar13">
    <w:name w:val="Char Char13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paragraph" w:customStyle="1" w:styleId="CharChar12">
    <w:name w:val="Char Char12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paragraph" w:customStyle="1" w:styleId="CharChar11">
    <w:name w:val="Char Char11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numbering" w:customStyle="1" w:styleId="tl511">
    <w:name w:val="Štýl511"/>
    <w:rsid w:val="00CF4646"/>
    <w:pPr>
      <w:numPr>
        <w:numId w:val="4"/>
      </w:numPr>
    </w:pPr>
  </w:style>
  <w:style w:type="table" w:customStyle="1" w:styleId="Mriekatabuky13">
    <w:name w:val="Mriežka tabuľky13"/>
    <w:basedOn w:val="Normlnatabuka"/>
    <w:next w:val="Mriekatabuky"/>
    <w:uiPriority w:val="39"/>
    <w:rsid w:val="00196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4">
    <w:name w:val="Mriežka tabuľky14"/>
    <w:basedOn w:val="Normlnatabuka"/>
    <w:next w:val="Mriekatabuky"/>
    <w:uiPriority w:val="39"/>
    <w:rsid w:val="005F6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5">
    <w:name w:val="Mriežka tabuľky15"/>
    <w:basedOn w:val="Normlnatabuka"/>
    <w:next w:val="Mriekatabuky"/>
    <w:uiPriority w:val="39"/>
    <w:rsid w:val="005F6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6">
    <w:name w:val="Mriežka tabuľky16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7">
    <w:name w:val="Mriežka tabuľky17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8">
    <w:name w:val="Mriežka tabuľky18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9">
    <w:name w:val="Mriežka tabuľky19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0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2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18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1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6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3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EF6DE-CC36-4CD2-8930-E3AE7F35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2813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GIGABYTE</cp:lastModifiedBy>
  <cp:revision>4</cp:revision>
  <cp:lastPrinted>2020-09-11T06:40:00Z</cp:lastPrinted>
  <dcterms:created xsi:type="dcterms:W3CDTF">2020-10-06T08:36:00Z</dcterms:created>
  <dcterms:modified xsi:type="dcterms:W3CDTF">2020-10-06T09:11:00Z</dcterms:modified>
</cp:coreProperties>
</file>