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E5099C">
        <w:rPr>
          <w:rFonts w:ascii="Arial Narrow" w:hAnsi="Arial Narrow"/>
          <w:b/>
          <w:sz w:val="24"/>
          <w:szCs w:val="24"/>
        </w:rPr>
        <w:t>Výbušniny</w:t>
      </w:r>
      <w:r>
        <w:rPr>
          <w:rFonts w:ascii="Arial Narrow" w:hAnsi="Arial Narrow"/>
          <w:b/>
          <w:sz w:val="24"/>
          <w:szCs w:val="24"/>
        </w:rPr>
        <w:t>“</w:t>
      </w: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</w:t>
      </w:r>
      <w:r w:rsidR="00662814">
        <w:rPr>
          <w:rFonts w:ascii="Arial Narrow" w:hAnsi="Arial Narrow"/>
          <w:b/>
          <w:sz w:val="24"/>
          <w:szCs w:val="24"/>
        </w:rPr>
        <w:t>3</w:t>
      </w:r>
      <w:r w:rsidR="002C02C6">
        <w:rPr>
          <w:rFonts w:ascii="Arial Narrow" w:hAnsi="Arial Narrow"/>
          <w:b/>
          <w:sz w:val="24"/>
          <w:szCs w:val="24"/>
        </w:rPr>
        <w:t xml:space="preserve"> -  </w:t>
      </w:r>
      <w:r w:rsidR="00E5099C">
        <w:rPr>
          <w:rFonts w:ascii="Arial Narrow" w:hAnsi="Arial Narrow"/>
          <w:b/>
          <w:sz w:val="24"/>
          <w:szCs w:val="24"/>
        </w:rPr>
        <w:t>Pripravené výbušniny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BF08F2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E5099C">
              <w:rPr>
                <w:rFonts w:ascii="Arial Narrow" w:hAnsi="Arial Narrow"/>
                <w:b/>
                <w:sz w:val="20"/>
                <w:szCs w:val="20"/>
              </w:rPr>
              <w:t>/m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  <w:r w:rsidR="00E5099C">
              <w:rPr>
                <w:rFonts w:ascii="Arial Narrow" w:hAnsi="Arial Narrow"/>
                <w:b/>
                <w:sz w:val="20"/>
                <w:szCs w:val="20"/>
              </w:rPr>
              <w:t>/m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662814" w:rsidRDefault="00E5099C" w:rsidP="00E5099C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a1) Plastická trhavina listová – 2 mm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E5099C" w:rsidP="0066281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5099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E5099C" w:rsidRDefault="00E5099C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E5099C" w:rsidRDefault="00E5099C" w:rsidP="00E5099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>a2</w:t>
            </w:r>
            <w:r>
              <w:rPr>
                <w:rFonts w:ascii="Arial Narrow" w:hAnsi="Arial Narrow"/>
                <w:sz w:val="24"/>
                <w:szCs w:val="24"/>
              </w:rPr>
              <w:t xml:space="preserve">) Plastická trhavina listová –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 xml:space="preserve"> mm</w:t>
            </w:r>
          </w:p>
        </w:tc>
        <w:tc>
          <w:tcPr>
            <w:tcW w:w="851" w:type="dxa"/>
            <w:vAlign w:val="center"/>
          </w:tcPr>
          <w:p w:rsidR="00E5099C" w:rsidRDefault="00E5099C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17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5099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E5099C" w:rsidRDefault="00E5099C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E5099C" w:rsidRDefault="00E5099C" w:rsidP="00E5099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b1) Tiahla flexibilná kumulatívna nálož – prienik 10 mm oceľovou platňou</w:t>
            </w:r>
          </w:p>
        </w:tc>
        <w:tc>
          <w:tcPr>
            <w:tcW w:w="851" w:type="dxa"/>
            <w:vAlign w:val="center"/>
          </w:tcPr>
          <w:p w:rsidR="00E5099C" w:rsidRDefault="00E5099C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17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5099C" w:rsidRPr="00D73957" w:rsidRDefault="00E5099C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5099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E5099C" w:rsidRDefault="00E5099C" w:rsidP="00E5099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2551" w:type="dxa"/>
            <w:vAlign w:val="center"/>
          </w:tcPr>
          <w:p w:rsidR="00E5099C" w:rsidRDefault="00E5099C" w:rsidP="00E5099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b2) Tiahla flexibilná kumulatívna nálož – prienik 15 mm oceľovou platňou</w:t>
            </w:r>
          </w:p>
        </w:tc>
        <w:tc>
          <w:tcPr>
            <w:tcW w:w="851" w:type="dxa"/>
            <w:vAlign w:val="center"/>
          </w:tcPr>
          <w:p w:rsidR="00E5099C" w:rsidRDefault="00E5099C" w:rsidP="00E5099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17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5099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E5099C" w:rsidRDefault="00E5099C" w:rsidP="00E5099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2551" w:type="dxa"/>
            <w:vAlign w:val="center"/>
          </w:tcPr>
          <w:p w:rsidR="00E5099C" w:rsidRDefault="00E5099C" w:rsidP="00E5099C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c) </w:t>
            </w:r>
            <w:proofErr w:type="spellStart"/>
            <w:r>
              <w:rPr>
                <w:rFonts w:ascii="Arial Narrow" w:hAnsi="Arial Narrow"/>
                <w:color w:val="000000"/>
              </w:rPr>
              <w:t>Bleskovica</w:t>
            </w:r>
            <w:proofErr w:type="spellEnd"/>
          </w:p>
        </w:tc>
        <w:tc>
          <w:tcPr>
            <w:tcW w:w="851" w:type="dxa"/>
            <w:vAlign w:val="center"/>
          </w:tcPr>
          <w:p w:rsidR="00E5099C" w:rsidRDefault="00E5099C" w:rsidP="00E5099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1 920 m</w:t>
            </w:r>
          </w:p>
        </w:tc>
        <w:tc>
          <w:tcPr>
            <w:tcW w:w="1417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5099C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99C" w:rsidRPr="00D73957" w:rsidRDefault="00E5099C" w:rsidP="00E5099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B50" w:rsidRDefault="00DA5B50" w:rsidP="00F26544">
      <w:pPr>
        <w:spacing w:after="0" w:line="240" w:lineRule="auto"/>
      </w:pPr>
      <w:r>
        <w:separator/>
      </w:r>
    </w:p>
  </w:endnote>
  <w:endnote w:type="continuationSeparator" w:id="0">
    <w:p w:rsidR="00DA5B50" w:rsidRDefault="00DA5B50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B50" w:rsidRDefault="00DA5B50" w:rsidP="00F26544">
      <w:pPr>
        <w:spacing w:after="0" w:line="240" w:lineRule="auto"/>
      </w:pPr>
      <w:r>
        <w:separator/>
      </w:r>
    </w:p>
  </w:footnote>
  <w:footnote w:type="continuationSeparator" w:id="0">
    <w:p w:rsidR="00DA5B50" w:rsidRDefault="00DA5B50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4AA8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62814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0AC3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2DCD"/>
    <w:rsid w:val="00BA3A45"/>
    <w:rsid w:val="00BB25B0"/>
    <w:rsid w:val="00BB436F"/>
    <w:rsid w:val="00BC24DA"/>
    <w:rsid w:val="00BE532E"/>
    <w:rsid w:val="00BE71A9"/>
    <w:rsid w:val="00BF08F2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A5B50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5099C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C832-7EBC-4C00-99B1-B54543AF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2020-03-05T10:09:00Z</cp:lastPrinted>
  <dcterms:created xsi:type="dcterms:W3CDTF">2019-01-30T12:09:00Z</dcterms:created>
  <dcterms:modified xsi:type="dcterms:W3CDTF">2020-06-24T09:54:00Z</dcterms:modified>
</cp:coreProperties>
</file>