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D0" w:rsidRPr="00123713" w:rsidRDefault="00714ED0" w:rsidP="00714ED0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 w:cstheme="minorHAnsi"/>
        </w:rPr>
      </w:pPr>
      <w:bookmarkStart w:id="0" w:name="_Toc29975462"/>
      <w:r w:rsidRPr="00123713">
        <w:rPr>
          <w:rFonts w:asciiTheme="minorHAnsi" w:hAnsiTheme="minorHAnsi" w:cstheme="minorHAnsi"/>
        </w:rPr>
        <w:t>Príloha č. 2 súťažných podkladov – Plnomocenstvo pre člena skupiny dodávateľov</w:t>
      </w:r>
      <w:bookmarkEnd w:id="0"/>
    </w:p>
    <w:p w:rsidR="00714ED0" w:rsidRPr="00123713" w:rsidRDefault="00714ED0" w:rsidP="00714ED0">
      <w:pPr>
        <w:ind w:left="284"/>
        <w:jc w:val="center"/>
        <w:rPr>
          <w:rFonts w:asciiTheme="minorHAnsi" w:hAnsiTheme="minorHAnsi" w:cstheme="minorHAnsi"/>
          <w:b/>
        </w:rPr>
      </w:pPr>
    </w:p>
    <w:p w:rsidR="00714ED0" w:rsidRPr="00123713" w:rsidRDefault="00714ED0" w:rsidP="00714ED0">
      <w:pPr>
        <w:ind w:left="284"/>
        <w:jc w:val="center"/>
        <w:rPr>
          <w:rFonts w:asciiTheme="minorHAnsi" w:hAnsiTheme="minorHAnsi" w:cstheme="minorHAnsi"/>
          <w:b/>
        </w:rPr>
      </w:pPr>
      <w:r w:rsidRPr="00123713">
        <w:rPr>
          <w:rFonts w:asciiTheme="minorHAnsi" w:hAnsiTheme="minorHAnsi" w:cstheme="minorHAnsi"/>
          <w:b/>
        </w:rPr>
        <w:t>PLNOMOCENSTVO PRE ČLENA SKUPINY DODÁVATEĽOV</w:t>
      </w:r>
    </w:p>
    <w:p w:rsidR="00714ED0" w:rsidRPr="00123713" w:rsidRDefault="00714ED0" w:rsidP="00714ED0">
      <w:pPr>
        <w:ind w:left="284"/>
        <w:jc w:val="center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(v prípade predkladania ponuky skupinou dodávateľov)</w:t>
      </w:r>
    </w:p>
    <w:p w:rsidR="00714ED0" w:rsidRPr="00123713" w:rsidRDefault="00714ED0" w:rsidP="00714ED0">
      <w:pPr>
        <w:ind w:left="142"/>
        <w:jc w:val="both"/>
        <w:rPr>
          <w:rFonts w:asciiTheme="minorHAnsi" w:hAnsiTheme="minorHAnsi" w:cstheme="minorHAnsi"/>
        </w:rPr>
      </w:pPr>
    </w:p>
    <w:p w:rsidR="00714ED0" w:rsidRPr="00123713" w:rsidRDefault="00714ED0" w:rsidP="00714ED0">
      <w:pPr>
        <w:ind w:left="284"/>
        <w:jc w:val="both"/>
        <w:rPr>
          <w:rFonts w:asciiTheme="minorHAnsi" w:hAnsiTheme="minorHAnsi" w:cstheme="minorHAnsi"/>
          <w:b/>
        </w:rPr>
      </w:pPr>
      <w:r w:rsidRPr="00123713">
        <w:rPr>
          <w:rFonts w:asciiTheme="minorHAnsi" w:hAnsiTheme="minorHAnsi" w:cstheme="minorHAnsi"/>
          <w:b/>
        </w:rPr>
        <w:t>Splnomocniteľ/splnomocnitelia:</w:t>
      </w:r>
    </w:p>
    <w:p w:rsidR="00714ED0" w:rsidRPr="00123713" w:rsidRDefault="00714ED0" w:rsidP="00714ED0">
      <w:pPr>
        <w:ind w:left="142"/>
        <w:jc w:val="both"/>
        <w:rPr>
          <w:rFonts w:asciiTheme="minorHAnsi" w:hAnsiTheme="minorHAnsi" w:cstheme="minorHAnsi"/>
        </w:rPr>
      </w:pPr>
    </w:p>
    <w:p w:rsidR="00714ED0" w:rsidRPr="00123713" w:rsidRDefault="00714ED0" w:rsidP="00714ED0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23713">
        <w:rPr>
          <w:rFonts w:cstheme="minorHAnsi"/>
        </w:rPr>
        <w:t>Obchodné meno, sídlo, údaj o zápise, IČO člena skupiny dodávateľov, zastúpený meno/mená a priezvisko/priezviská, trvalý pobyt štat</w:t>
      </w:r>
      <w:bookmarkStart w:id="1" w:name="_GoBack"/>
      <w:bookmarkEnd w:id="1"/>
      <w:r w:rsidRPr="00123713">
        <w:rPr>
          <w:rFonts w:cstheme="minorHAnsi"/>
        </w:rPr>
        <w:t>utárneho orgánu/členov štatutárneho orgánu (ak ide o právnickú osobu), meno, priezvisko, miesto podnikania, údaj o zápise, IČO člena skupiny dodávateľov (ak ide o fyzickú osobu).</w:t>
      </w:r>
    </w:p>
    <w:p w:rsidR="00714ED0" w:rsidRPr="00123713" w:rsidRDefault="00714ED0" w:rsidP="00714ED0">
      <w:pPr>
        <w:ind w:left="142"/>
        <w:jc w:val="both"/>
        <w:rPr>
          <w:rFonts w:asciiTheme="minorHAnsi" w:hAnsiTheme="minorHAnsi" w:cstheme="minorHAnsi"/>
        </w:rPr>
      </w:pPr>
    </w:p>
    <w:p w:rsidR="00714ED0" w:rsidRPr="00123713" w:rsidRDefault="00714ED0" w:rsidP="00714ED0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23713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714ED0" w:rsidRPr="00123713" w:rsidRDefault="00714ED0" w:rsidP="00714ED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(doplniť podľa potreby)</w:t>
      </w:r>
    </w:p>
    <w:p w:rsidR="00714ED0" w:rsidRPr="00123713" w:rsidRDefault="00714ED0" w:rsidP="00714ED0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714ED0" w:rsidRPr="00123713" w:rsidRDefault="00714ED0" w:rsidP="00714ED0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123713">
        <w:rPr>
          <w:rFonts w:cstheme="minorHAnsi"/>
          <w:b/>
        </w:rPr>
        <w:t>udeľuje/ú plnomocenstvo</w:t>
      </w:r>
    </w:p>
    <w:p w:rsidR="00714ED0" w:rsidRPr="00123713" w:rsidRDefault="00714ED0" w:rsidP="00714ED0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714ED0" w:rsidRPr="00123713" w:rsidRDefault="00714ED0" w:rsidP="00714ED0">
      <w:pPr>
        <w:ind w:left="284"/>
        <w:jc w:val="both"/>
        <w:rPr>
          <w:rFonts w:asciiTheme="minorHAnsi" w:hAnsiTheme="minorHAnsi" w:cstheme="minorHAnsi"/>
          <w:b/>
        </w:rPr>
      </w:pPr>
      <w:r w:rsidRPr="00123713">
        <w:rPr>
          <w:rFonts w:asciiTheme="minorHAnsi" w:hAnsiTheme="minorHAnsi" w:cstheme="minorHAnsi"/>
          <w:b/>
        </w:rPr>
        <w:t>Splnomocnencovi – vedúci člen skupiny dodávateľov:</w:t>
      </w:r>
    </w:p>
    <w:p w:rsidR="00714ED0" w:rsidRPr="00123713" w:rsidRDefault="00714ED0" w:rsidP="00714ED0">
      <w:pPr>
        <w:ind w:left="284"/>
        <w:jc w:val="both"/>
        <w:rPr>
          <w:rFonts w:asciiTheme="minorHAnsi" w:hAnsiTheme="minorHAnsi" w:cstheme="minorHAnsi"/>
          <w:b/>
        </w:rPr>
      </w:pPr>
    </w:p>
    <w:p w:rsidR="00714ED0" w:rsidRPr="00123713" w:rsidRDefault="00714ED0" w:rsidP="00714ED0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23713">
        <w:rPr>
          <w:rFonts w:cstheme="minorHAnsi"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</w:t>
      </w:r>
      <w:r w:rsidRPr="00123713">
        <w:rPr>
          <w:rFonts w:cstheme="minorHAnsi"/>
          <w:b/>
        </w:rPr>
        <w:t>„Bezhotovostný n</w:t>
      </w:r>
      <w:r w:rsidRPr="00123713">
        <w:rPr>
          <w:rFonts w:cstheme="minorHAnsi"/>
          <w:b/>
          <w:i/>
        </w:rPr>
        <w:t>ákup pohonných hmôt, doplnkových tovarov a služieb pre služobné motorové vozidlá RTVS“</w:t>
      </w:r>
      <w:r w:rsidRPr="00123713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714ED0" w:rsidRPr="00123713" w:rsidTr="00AB2170">
        <w:trPr>
          <w:trHeight w:val="571"/>
        </w:trPr>
        <w:tc>
          <w:tcPr>
            <w:tcW w:w="3596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123713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123713">
              <w:rPr>
                <w:rFonts w:cstheme="minorHAnsi"/>
              </w:rPr>
              <w:t>..............................................................</w:t>
            </w:r>
          </w:p>
        </w:tc>
      </w:tr>
      <w:tr w:rsidR="00714ED0" w:rsidRPr="00123713" w:rsidTr="00AB2170">
        <w:tc>
          <w:tcPr>
            <w:tcW w:w="3596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123713">
              <w:rPr>
                <w:rFonts w:cstheme="minorHAnsi"/>
              </w:rPr>
              <w:t>podpis splnomocniteľa</w:t>
            </w:r>
          </w:p>
        </w:tc>
      </w:tr>
      <w:tr w:rsidR="00714ED0" w:rsidRPr="00123713" w:rsidTr="00AB2170">
        <w:trPr>
          <w:trHeight w:val="198"/>
        </w:trPr>
        <w:tc>
          <w:tcPr>
            <w:tcW w:w="3596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714ED0" w:rsidRPr="00123713" w:rsidTr="00AB2170">
        <w:tc>
          <w:tcPr>
            <w:tcW w:w="3596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123713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123713">
              <w:rPr>
                <w:rFonts w:cstheme="minorHAnsi"/>
              </w:rPr>
              <w:t>..............................................................</w:t>
            </w:r>
          </w:p>
        </w:tc>
      </w:tr>
      <w:tr w:rsidR="00714ED0" w:rsidRPr="00123713" w:rsidTr="00AB2170">
        <w:tc>
          <w:tcPr>
            <w:tcW w:w="3596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123713">
              <w:rPr>
                <w:rFonts w:cstheme="minorHAnsi"/>
              </w:rPr>
              <w:t>podpis splnomocniteľa</w:t>
            </w:r>
          </w:p>
        </w:tc>
      </w:tr>
      <w:tr w:rsidR="00714ED0" w:rsidRPr="00123713" w:rsidTr="00AB2170">
        <w:tc>
          <w:tcPr>
            <w:tcW w:w="3596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714ED0" w:rsidRPr="00123713" w:rsidTr="00AB2170">
        <w:tc>
          <w:tcPr>
            <w:tcW w:w="3596" w:type="dxa"/>
            <w:vAlign w:val="bottom"/>
          </w:tcPr>
          <w:p w:rsidR="00714ED0" w:rsidRPr="00123713" w:rsidRDefault="00714ED0" w:rsidP="00AB2170">
            <w:pPr>
              <w:jc w:val="both"/>
              <w:rPr>
                <w:rFonts w:asciiTheme="minorHAnsi" w:hAnsiTheme="minorHAnsi" w:cstheme="minorHAnsi"/>
              </w:rPr>
            </w:pPr>
            <w:r w:rsidRPr="00123713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714ED0" w:rsidRPr="00123713" w:rsidRDefault="00714ED0" w:rsidP="00714ED0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714ED0" w:rsidRPr="00123713" w:rsidTr="00AB2170">
        <w:trPr>
          <w:trHeight w:val="303"/>
        </w:trPr>
        <w:tc>
          <w:tcPr>
            <w:tcW w:w="3596" w:type="dxa"/>
            <w:vAlign w:val="bottom"/>
          </w:tcPr>
          <w:p w:rsidR="00714ED0" w:rsidRPr="00123713" w:rsidRDefault="00714ED0" w:rsidP="00AB2170">
            <w:pPr>
              <w:jc w:val="both"/>
              <w:rPr>
                <w:rFonts w:asciiTheme="minorHAnsi" w:hAnsiTheme="minorHAnsi" w:cstheme="minorHAnsi"/>
              </w:rPr>
            </w:pPr>
            <w:r w:rsidRPr="00123713">
              <w:rPr>
                <w:rFonts w:asciiTheme="minorHAnsi" w:hAnsiTheme="minorHAnsi" w:cstheme="minorHAnsi"/>
                <w:b/>
              </w:rPr>
              <w:t>Plnomocenstvo prijímam</w:t>
            </w:r>
            <w:r w:rsidRPr="0012371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714ED0" w:rsidRPr="00123713" w:rsidTr="00AB2170">
        <w:tc>
          <w:tcPr>
            <w:tcW w:w="3596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714ED0" w:rsidRPr="00123713" w:rsidTr="00AB2170">
        <w:trPr>
          <w:trHeight w:val="155"/>
        </w:trPr>
        <w:tc>
          <w:tcPr>
            <w:tcW w:w="3596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714ED0" w:rsidRPr="00123713" w:rsidTr="00AB2170">
        <w:tc>
          <w:tcPr>
            <w:tcW w:w="3596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123713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123713">
              <w:rPr>
                <w:rFonts w:cstheme="minorHAnsi"/>
              </w:rPr>
              <w:t>..............................................................</w:t>
            </w:r>
          </w:p>
        </w:tc>
      </w:tr>
      <w:tr w:rsidR="00714ED0" w:rsidRPr="00123713" w:rsidTr="00AB2170">
        <w:tc>
          <w:tcPr>
            <w:tcW w:w="3596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14ED0" w:rsidRPr="00123713" w:rsidRDefault="00714ED0" w:rsidP="00AB217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123713">
              <w:rPr>
                <w:rFonts w:cstheme="minorHAnsi"/>
              </w:rPr>
              <w:t>podpis splnomocnenca</w:t>
            </w:r>
          </w:p>
        </w:tc>
      </w:tr>
    </w:tbl>
    <w:p w:rsidR="00714ED0" w:rsidRPr="00123713" w:rsidRDefault="00714ED0" w:rsidP="00714ED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  <w:r w:rsidRPr="00123713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p w:rsidR="00714ED0" w:rsidRPr="00123713" w:rsidRDefault="00714ED0" w:rsidP="00714ED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 xml:space="preserve"> </w:t>
      </w:r>
    </w:p>
    <w:p w:rsidR="00962C7E" w:rsidRDefault="00962C7E"/>
    <w:sectPr w:rsidR="00962C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04" w:rsidRDefault="00911404" w:rsidP="00714ED0">
      <w:r>
        <w:separator/>
      </w:r>
    </w:p>
  </w:endnote>
  <w:endnote w:type="continuationSeparator" w:id="0">
    <w:p w:rsidR="00911404" w:rsidRDefault="00911404" w:rsidP="0071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04" w:rsidRDefault="00911404" w:rsidP="00714ED0">
      <w:r>
        <w:separator/>
      </w:r>
    </w:p>
  </w:footnote>
  <w:footnote w:type="continuationSeparator" w:id="0">
    <w:p w:rsidR="00911404" w:rsidRDefault="00911404" w:rsidP="0071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D0" w:rsidRDefault="00714ED0" w:rsidP="00714ED0">
    <w:pPr>
      <w:pStyle w:val="Hlavika"/>
      <w:tabs>
        <w:tab w:val="clear" w:pos="453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 wp14:anchorId="5B64D35A" wp14:editId="460CFD03">
          <wp:extent cx="1827286" cy="418943"/>
          <wp:effectExtent l="0" t="0" r="1905" b="63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7B532358" wp14:editId="3F7FDD35">
          <wp:extent cx="1175566" cy="417735"/>
          <wp:effectExtent l="0" t="0" r="5715" b="190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4ED0" w:rsidRDefault="00714E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02304896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asciiTheme="minorHAnsi" w:hAnsiTheme="minorHAnsi" w:cstheme="minorHAnsi" w:hint="default"/>
        <w:b w:val="0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D0"/>
    <w:rsid w:val="00714ED0"/>
    <w:rsid w:val="00911404"/>
    <w:rsid w:val="0096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9005"/>
  <w15:chartTrackingRefBased/>
  <w15:docId w15:val="{60FEFFD4-92DA-4995-95B6-D84448BA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4ED0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714ED0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714ED0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4ED0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714ED0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714ED0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714ED0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aliases w:val="body,Odsek zoznamu2,Bullet Number,lp1,lp11,List Paragraph11,Bullet 1,Use Case List Paragraph,List Paragraph,ODRAZKY PRVA UROVEN"/>
    <w:basedOn w:val="Normlny"/>
    <w:link w:val="OdsekzoznamuChar"/>
    <w:uiPriority w:val="34"/>
    <w:qFormat/>
    <w:rsid w:val="00714ED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59"/>
    <w:rsid w:val="0071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 Char,ODRAZKY PRVA UROVEN Char"/>
    <w:link w:val="Odsekzoznamu"/>
    <w:uiPriority w:val="34"/>
    <w:qFormat/>
    <w:locked/>
    <w:rsid w:val="00714ED0"/>
  </w:style>
  <w:style w:type="paragraph" w:styleId="Hlavika">
    <w:name w:val="header"/>
    <w:aliases w:val="D&amp;P Header"/>
    <w:basedOn w:val="Normlny"/>
    <w:link w:val="HlavikaChar"/>
    <w:uiPriority w:val="99"/>
    <w:unhideWhenUsed/>
    <w:rsid w:val="00714ED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714ED0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714ED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ED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2020-09-02T11:27:00Z</dcterms:created>
  <dcterms:modified xsi:type="dcterms:W3CDTF">2020-09-02T11:28:00Z</dcterms:modified>
</cp:coreProperties>
</file>