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B2838" w14:textId="2972499A" w:rsidR="00985D74" w:rsidRPr="0083238A" w:rsidRDefault="00985D74" w:rsidP="00985D74">
      <w:pPr>
        <w:spacing w:line="276" w:lineRule="auto"/>
        <w:jc w:val="right"/>
        <w:rPr>
          <w:rFonts w:ascii="Times New Roman" w:hAnsi="Times New Roman"/>
          <w:noProof w:val="0"/>
        </w:rPr>
      </w:pPr>
      <w:bookmarkStart w:id="0" w:name="_Toc158619941"/>
      <w:bookmarkStart w:id="1" w:name="_Toc162067358"/>
      <w:bookmarkStart w:id="2" w:name="_Toc162067392"/>
      <w:r w:rsidRPr="0083238A">
        <w:rPr>
          <w:rFonts w:ascii="Times New Roman" w:hAnsi="Times New Roman"/>
          <w:noProof w:val="0"/>
        </w:rPr>
        <w:t>Príloha č</w:t>
      </w:r>
      <w:r w:rsidRPr="003A27B7">
        <w:rPr>
          <w:rFonts w:ascii="Times New Roman" w:hAnsi="Times New Roman"/>
          <w:noProof w:val="0"/>
        </w:rPr>
        <w:t xml:space="preserve">. </w:t>
      </w:r>
      <w:r>
        <w:rPr>
          <w:rFonts w:ascii="Times New Roman" w:hAnsi="Times New Roman"/>
          <w:noProof w:val="0"/>
        </w:rPr>
        <w:t>3</w:t>
      </w:r>
      <w:r w:rsidRPr="003A27B7">
        <w:rPr>
          <w:rFonts w:ascii="Times New Roman" w:hAnsi="Times New Roman"/>
          <w:noProof w:val="0"/>
        </w:rPr>
        <w:t xml:space="preserve"> súťažných podkladov</w:t>
      </w:r>
    </w:p>
    <w:p w14:paraId="16A2DCBD" w14:textId="60723FD8" w:rsidR="00985D74" w:rsidRPr="0083238A" w:rsidRDefault="00985D74" w:rsidP="00985D74">
      <w:pPr>
        <w:spacing w:line="276" w:lineRule="auto"/>
        <w:jc w:val="right"/>
        <w:rPr>
          <w:rFonts w:ascii="Times New Roman" w:hAnsi="Times New Roman"/>
          <w:noProof w:val="0"/>
        </w:rPr>
      </w:pPr>
      <w:r>
        <w:rPr>
          <w:rFonts w:ascii="Times New Roman" w:hAnsi="Times New Roman"/>
          <w:noProof w:val="0"/>
        </w:rPr>
        <w:t>Návrh Rámcovej dohody – 1.časť</w:t>
      </w:r>
    </w:p>
    <w:p w14:paraId="226A42FC" w14:textId="77777777" w:rsidR="00985D74" w:rsidRDefault="00985D74" w:rsidP="00EE225B">
      <w:pPr>
        <w:widowControl w:val="0"/>
        <w:spacing w:after="120" w:line="276" w:lineRule="auto"/>
        <w:jc w:val="center"/>
        <w:rPr>
          <w:rFonts w:ascii="Times New Roman" w:hAnsi="Times New Roman"/>
          <w:b/>
          <w:noProof w:val="0"/>
          <w:sz w:val="28"/>
          <w:szCs w:val="28"/>
        </w:rPr>
      </w:pPr>
    </w:p>
    <w:p w14:paraId="33879E92" w14:textId="77777777" w:rsidR="00985D74" w:rsidRDefault="00985D74" w:rsidP="00EE225B">
      <w:pPr>
        <w:widowControl w:val="0"/>
        <w:spacing w:after="120" w:line="276" w:lineRule="auto"/>
        <w:jc w:val="center"/>
        <w:rPr>
          <w:rFonts w:ascii="Times New Roman" w:hAnsi="Times New Roman"/>
          <w:b/>
          <w:noProof w:val="0"/>
          <w:sz w:val="28"/>
          <w:szCs w:val="28"/>
        </w:rPr>
      </w:pPr>
    </w:p>
    <w:p w14:paraId="21097649" w14:textId="61988733" w:rsidR="001A637F" w:rsidRPr="004A3F75" w:rsidDel="00221AFA" w:rsidRDefault="001A637F" w:rsidP="00EE225B">
      <w:pPr>
        <w:widowControl w:val="0"/>
        <w:spacing w:after="120" w:line="276" w:lineRule="auto"/>
        <w:jc w:val="center"/>
        <w:rPr>
          <w:rFonts w:ascii="Times New Roman" w:hAnsi="Times New Roman"/>
          <w:b/>
          <w:noProof w:val="0"/>
          <w:sz w:val="28"/>
          <w:szCs w:val="28"/>
        </w:rPr>
      </w:pPr>
      <w:r w:rsidRPr="004A3F75">
        <w:rPr>
          <w:rFonts w:ascii="Times New Roman" w:hAnsi="Times New Roman"/>
          <w:b/>
          <w:noProof w:val="0"/>
          <w:sz w:val="28"/>
          <w:szCs w:val="28"/>
        </w:rPr>
        <w:t>RÁMCOVÁ DOHODA O POSKYTOVANÍ SLUŽIEB Č. _______</w:t>
      </w:r>
    </w:p>
    <w:p w14:paraId="030B96D4" w14:textId="467507AD" w:rsidR="001A637F" w:rsidRPr="004A3F75" w:rsidRDefault="00024AB5" w:rsidP="00EE225B">
      <w:pPr>
        <w:widowControl w:val="0"/>
        <w:spacing w:after="240" w:line="276" w:lineRule="auto"/>
        <w:jc w:val="center"/>
        <w:rPr>
          <w:rFonts w:ascii="Times New Roman" w:hAnsi="Times New Roman"/>
          <w:noProof w:val="0"/>
          <w:sz w:val="22"/>
          <w:szCs w:val="22"/>
        </w:rPr>
      </w:pPr>
      <w:r w:rsidRPr="004A3F75">
        <w:rPr>
          <w:rFonts w:ascii="Times New Roman" w:hAnsi="Times New Roman"/>
          <w:noProof w:val="0"/>
          <w:spacing w:val="-1"/>
          <w:sz w:val="22"/>
          <w:szCs w:val="22"/>
        </w:rPr>
        <w:t>uzavretá</w:t>
      </w:r>
      <w:r w:rsidRPr="004A3F75">
        <w:rPr>
          <w:rFonts w:ascii="Times New Roman" w:hAnsi="Times New Roman"/>
          <w:noProof w:val="0"/>
          <w:spacing w:val="-6"/>
          <w:sz w:val="22"/>
          <w:szCs w:val="22"/>
        </w:rPr>
        <w:t xml:space="preserve"> </w:t>
      </w:r>
      <w:r w:rsidRPr="004A3F75">
        <w:rPr>
          <w:rFonts w:ascii="Times New Roman" w:hAnsi="Times New Roman"/>
          <w:noProof w:val="0"/>
          <w:spacing w:val="-1"/>
          <w:sz w:val="22"/>
          <w:szCs w:val="22"/>
        </w:rPr>
        <w:t>podľa</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83 zákona</w:t>
      </w:r>
      <w:r w:rsidRPr="004A3F75">
        <w:rPr>
          <w:rFonts w:ascii="Times New Roman" w:hAnsi="Times New Roman"/>
          <w:noProof w:val="0"/>
          <w:spacing w:val="-5"/>
          <w:sz w:val="22"/>
          <w:szCs w:val="22"/>
        </w:rPr>
        <w:t xml:space="preserve"> </w:t>
      </w:r>
      <w:r w:rsidRPr="004A3F75">
        <w:rPr>
          <w:rFonts w:ascii="Times New Roman" w:hAnsi="Times New Roman"/>
          <w:noProof w:val="0"/>
          <w:sz w:val="22"/>
          <w:szCs w:val="22"/>
        </w:rPr>
        <w:t>č.</w:t>
      </w:r>
      <w:r w:rsidRPr="004A3F75">
        <w:rPr>
          <w:rFonts w:ascii="Times New Roman" w:hAnsi="Times New Roman"/>
          <w:noProof w:val="0"/>
          <w:spacing w:val="-5"/>
          <w:sz w:val="22"/>
          <w:szCs w:val="22"/>
        </w:rPr>
        <w:t xml:space="preserve"> </w:t>
      </w:r>
      <w:r w:rsidRPr="004A3F75">
        <w:rPr>
          <w:rFonts w:ascii="Times New Roman" w:hAnsi="Times New Roman"/>
          <w:noProof w:val="0"/>
          <w:sz w:val="22"/>
          <w:szCs w:val="22"/>
        </w:rPr>
        <w:t>343/2015</w:t>
      </w:r>
      <w:r w:rsidRPr="004A3F75">
        <w:rPr>
          <w:rFonts w:ascii="Times New Roman" w:hAnsi="Times New Roman"/>
          <w:noProof w:val="0"/>
          <w:spacing w:val="-5"/>
          <w:sz w:val="22"/>
          <w:szCs w:val="22"/>
        </w:rPr>
        <w:t xml:space="preserve"> </w:t>
      </w:r>
      <w:r w:rsidRPr="004A3F75">
        <w:rPr>
          <w:rFonts w:ascii="Times New Roman" w:hAnsi="Times New Roman"/>
          <w:noProof w:val="0"/>
          <w:spacing w:val="1"/>
          <w:sz w:val="22"/>
          <w:szCs w:val="22"/>
        </w:rPr>
        <w:t>Z.</w:t>
      </w:r>
      <w:r w:rsidRPr="004A3F75">
        <w:rPr>
          <w:rFonts w:ascii="Times New Roman" w:hAnsi="Times New Roman"/>
          <w:noProof w:val="0"/>
          <w:spacing w:val="-3"/>
          <w:sz w:val="22"/>
          <w:szCs w:val="22"/>
        </w:rPr>
        <w:t xml:space="preserve"> </w:t>
      </w:r>
      <w:r w:rsidRPr="004A3F75">
        <w:rPr>
          <w:rFonts w:ascii="Times New Roman" w:hAnsi="Times New Roman"/>
          <w:noProof w:val="0"/>
          <w:spacing w:val="-2"/>
          <w:sz w:val="22"/>
          <w:szCs w:val="22"/>
        </w:rPr>
        <w:t>z.</w:t>
      </w:r>
      <w:r w:rsidRPr="004A3F75">
        <w:rPr>
          <w:rFonts w:ascii="Times New Roman" w:hAnsi="Times New Roman"/>
          <w:noProof w:val="0"/>
          <w:spacing w:val="-4"/>
          <w:sz w:val="22"/>
          <w:szCs w:val="22"/>
        </w:rPr>
        <w:t xml:space="preserve"> </w:t>
      </w:r>
      <w:r w:rsidRPr="004A3F75">
        <w:rPr>
          <w:rFonts w:ascii="Times New Roman" w:hAnsi="Times New Roman"/>
          <w:noProof w:val="0"/>
          <w:sz w:val="22"/>
          <w:szCs w:val="22"/>
        </w:rPr>
        <w:t>o</w:t>
      </w:r>
      <w:r w:rsidRPr="004A3F75">
        <w:rPr>
          <w:rFonts w:ascii="Times New Roman" w:hAnsi="Times New Roman"/>
          <w:noProof w:val="0"/>
          <w:spacing w:val="-1"/>
          <w:sz w:val="22"/>
          <w:szCs w:val="22"/>
        </w:rPr>
        <w:t xml:space="preserve"> </w:t>
      </w:r>
      <w:r w:rsidRPr="004A3F75">
        <w:rPr>
          <w:rFonts w:ascii="Times New Roman" w:hAnsi="Times New Roman"/>
          <w:noProof w:val="0"/>
          <w:sz w:val="22"/>
          <w:szCs w:val="22"/>
        </w:rPr>
        <w:t>verejnom</w:t>
      </w:r>
      <w:r w:rsidRPr="004A3F75">
        <w:rPr>
          <w:rFonts w:ascii="Times New Roman" w:hAnsi="Times New Roman"/>
          <w:noProof w:val="0"/>
          <w:spacing w:val="-2"/>
          <w:sz w:val="22"/>
          <w:szCs w:val="22"/>
        </w:rPr>
        <w:t xml:space="preserve"> </w:t>
      </w:r>
      <w:r w:rsidRPr="004A3F75">
        <w:rPr>
          <w:rFonts w:ascii="Times New Roman" w:hAnsi="Times New Roman"/>
          <w:noProof w:val="0"/>
          <w:sz w:val="22"/>
          <w:szCs w:val="22"/>
        </w:rPr>
        <w:t>obstarávaní</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a</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o</w:t>
      </w:r>
      <w:r w:rsidRPr="004A3F75">
        <w:rPr>
          <w:rFonts w:ascii="Times New Roman" w:hAnsi="Times New Roman"/>
          <w:noProof w:val="0"/>
          <w:spacing w:val="-4"/>
          <w:sz w:val="22"/>
          <w:szCs w:val="22"/>
        </w:rPr>
        <w:t xml:space="preserve"> </w:t>
      </w:r>
      <w:r w:rsidRPr="004A3F75">
        <w:rPr>
          <w:rFonts w:ascii="Times New Roman" w:hAnsi="Times New Roman"/>
          <w:noProof w:val="0"/>
          <w:spacing w:val="-1"/>
          <w:sz w:val="22"/>
          <w:szCs w:val="22"/>
        </w:rPr>
        <w:t>zmene</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a</w:t>
      </w:r>
      <w:r w:rsidRPr="004A3F75">
        <w:rPr>
          <w:rFonts w:ascii="Times New Roman" w:hAnsi="Times New Roman"/>
          <w:noProof w:val="0"/>
          <w:spacing w:val="-5"/>
          <w:sz w:val="22"/>
          <w:szCs w:val="22"/>
        </w:rPr>
        <w:t xml:space="preserve"> </w:t>
      </w:r>
      <w:r w:rsidRPr="004A3F75">
        <w:rPr>
          <w:rFonts w:ascii="Times New Roman" w:hAnsi="Times New Roman"/>
          <w:noProof w:val="0"/>
          <w:sz w:val="22"/>
          <w:szCs w:val="22"/>
        </w:rPr>
        <w:t>doplnení</w:t>
      </w:r>
      <w:r w:rsidRPr="004A3F75">
        <w:rPr>
          <w:rFonts w:ascii="Times New Roman" w:hAnsi="Times New Roman"/>
          <w:noProof w:val="0"/>
          <w:spacing w:val="51"/>
          <w:w w:val="99"/>
          <w:sz w:val="22"/>
          <w:szCs w:val="22"/>
        </w:rPr>
        <w:t xml:space="preserve"> </w:t>
      </w:r>
      <w:r w:rsidRPr="004A3F75">
        <w:rPr>
          <w:rFonts w:ascii="Times New Roman" w:hAnsi="Times New Roman"/>
          <w:noProof w:val="0"/>
          <w:sz w:val="22"/>
          <w:szCs w:val="22"/>
        </w:rPr>
        <w:t>niektorých</w:t>
      </w:r>
      <w:r w:rsidRPr="004A3F75">
        <w:rPr>
          <w:rFonts w:ascii="Times New Roman" w:hAnsi="Times New Roman"/>
          <w:noProof w:val="0"/>
          <w:spacing w:val="-5"/>
          <w:sz w:val="22"/>
          <w:szCs w:val="22"/>
        </w:rPr>
        <w:t xml:space="preserve"> </w:t>
      </w:r>
      <w:r w:rsidRPr="004A3F75">
        <w:rPr>
          <w:rFonts w:ascii="Times New Roman" w:hAnsi="Times New Roman"/>
          <w:noProof w:val="0"/>
          <w:sz w:val="22"/>
          <w:szCs w:val="22"/>
        </w:rPr>
        <w:t>zákonov</w:t>
      </w:r>
      <w:r w:rsidRPr="004A3F75">
        <w:rPr>
          <w:rFonts w:ascii="Times New Roman" w:hAnsi="Times New Roman"/>
          <w:noProof w:val="0"/>
          <w:spacing w:val="-5"/>
          <w:sz w:val="22"/>
          <w:szCs w:val="22"/>
        </w:rPr>
        <w:t xml:space="preserve"> v znení neskorších predpisov </w:t>
      </w:r>
      <w:r w:rsidR="002F6A5B" w:rsidRPr="004A3F75">
        <w:rPr>
          <w:rFonts w:ascii="Times New Roman" w:hAnsi="Times New Roman"/>
          <w:noProof w:val="0"/>
          <w:sz w:val="22"/>
          <w:szCs w:val="22"/>
        </w:rPr>
        <w:t>(ďalej len „</w:t>
      </w:r>
      <w:r w:rsidR="002F6A5B" w:rsidRPr="004A3F75">
        <w:rPr>
          <w:rFonts w:ascii="Times New Roman" w:hAnsi="Times New Roman"/>
          <w:b/>
          <w:noProof w:val="0"/>
          <w:sz w:val="22"/>
          <w:szCs w:val="22"/>
        </w:rPr>
        <w:t>Zákon o verejnom obstarávaní</w:t>
      </w:r>
      <w:r w:rsidR="002F6A5B" w:rsidRPr="004A3F75">
        <w:rPr>
          <w:rFonts w:ascii="Times New Roman" w:hAnsi="Times New Roman"/>
          <w:noProof w:val="0"/>
          <w:sz w:val="22"/>
          <w:szCs w:val="22"/>
        </w:rPr>
        <w:t xml:space="preserve">“) </w:t>
      </w:r>
      <w:r w:rsidR="001A637F" w:rsidRPr="004A3F75">
        <w:rPr>
          <w:rFonts w:ascii="Times New Roman" w:hAnsi="Times New Roman"/>
          <w:noProof w:val="0"/>
          <w:sz w:val="22"/>
          <w:szCs w:val="22"/>
        </w:rPr>
        <w:t xml:space="preserve"> a v zmysle § 269 ods. 2 zákona č. 513/1991 Zb. Obchodný zákonník v znení neskorších predpisov (ďalej len „</w:t>
      </w:r>
      <w:r w:rsidR="001A637F" w:rsidRPr="004A3F75">
        <w:rPr>
          <w:rFonts w:ascii="Times New Roman" w:hAnsi="Times New Roman"/>
          <w:b/>
          <w:noProof w:val="0"/>
          <w:sz w:val="22"/>
          <w:szCs w:val="22"/>
        </w:rPr>
        <w:t>Obchodný zákonník</w:t>
      </w:r>
      <w:r w:rsidR="001A637F" w:rsidRPr="004A3F75">
        <w:rPr>
          <w:rFonts w:ascii="Times New Roman" w:hAnsi="Times New Roman"/>
          <w:noProof w:val="0"/>
          <w:sz w:val="22"/>
          <w:szCs w:val="22"/>
        </w:rPr>
        <w:t>“) (ďalej len „</w:t>
      </w:r>
      <w:r w:rsidR="001A637F" w:rsidRPr="004A3F75">
        <w:rPr>
          <w:rFonts w:ascii="Times New Roman" w:hAnsi="Times New Roman"/>
          <w:b/>
          <w:noProof w:val="0"/>
          <w:sz w:val="22"/>
          <w:szCs w:val="22"/>
        </w:rPr>
        <w:t>Dohoda</w:t>
      </w:r>
      <w:r w:rsidR="001A637F" w:rsidRPr="004A3F75">
        <w:rPr>
          <w:rFonts w:ascii="Times New Roman" w:hAnsi="Times New Roman"/>
          <w:noProof w:val="0"/>
          <w:sz w:val="22"/>
          <w:szCs w:val="22"/>
        </w:rPr>
        <w:t>“) medzi:</w:t>
      </w:r>
    </w:p>
    <w:p w14:paraId="6EA6015A" w14:textId="01713E25" w:rsidR="001A637F" w:rsidRPr="004A3F75" w:rsidRDefault="001A637F" w:rsidP="00EE225B">
      <w:pPr>
        <w:widowControl w:val="0"/>
        <w:spacing w:before="240" w:line="276" w:lineRule="auto"/>
        <w:ind w:left="113"/>
        <w:rPr>
          <w:rFonts w:ascii="Times New Roman" w:hAnsi="Times New Roman"/>
          <w:b/>
          <w:noProof w:val="0"/>
          <w:sz w:val="22"/>
          <w:szCs w:val="22"/>
        </w:rPr>
      </w:pPr>
      <w:r w:rsidRPr="004A3F75">
        <w:rPr>
          <w:rFonts w:ascii="Times New Roman" w:hAnsi="Times New Roman"/>
          <w:b/>
          <w:noProof w:val="0"/>
          <w:sz w:val="22"/>
          <w:szCs w:val="22"/>
        </w:rPr>
        <w:t>Zmluvn</w:t>
      </w:r>
      <w:r w:rsidR="002F09CC" w:rsidRPr="004A3F75">
        <w:rPr>
          <w:rFonts w:ascii="Times New Roman" w:hAnsi="Times New Roman"/>
          <w:b/>
          <w:noProof w:val="0"/>
          <w:sz w:val="22"/>
          <w:szCs w:val="22"/>
        </w:rPr>
        <w:t>ými</w:t>
      </w:r>
      <w:r w:rsidRPr="004A3F75">
        <w:rPr>
          <w:rFonts w:ascii="Times New Roman" w:hAnsi="Times New Roman"/>
          <w:b/>
          <w:noProof w:val="0"/>
          <w:sz w:val="22"/>
          <w:szCs w:val="22"/>
        </w:rPr>
        <w:t xml:space="preserve"> stran</w:t>
      </w:r>
      <w:r w:rsidR="002F09CC" w:rsidRPr="004A3F75">
        <w:rPr>
          <w:rFonts w:ascii="Times New Roman" w:hAnsi="Times New Roman"/>
          <w:b/>
          <w:noProof w:val="0"/>
          <w:sz w:val="22"/>
          <w:szCs w:val="22"/>
        </w:rPr>
        <w:t>ami</w:t>
      </w:r>
      <w:r w:rsidRPr="004A3F75">
        <w:rPr>
          <w:rFonts w:ascii="Times New Roman" w:hAnsi="Times New Roman"/>
          <w:b/>
          <w:noProof w:val="0"/>
          <w:sz w:val="22"/>
          <w:szCs w:val="22"/>
        </w:rPr>
        <w:t>:</w:t>
      </w:r>
    </w:p>
    <w:p w14:paraId="718EDEB1" w14:textId="77777777" w:rsidR="001A637F" w:rsidRPr="004A3F75" w:rsidRDefault="001A637F" w:rsidP="00EE225B">
      <w:pPr>
        <w:widowControl w:val="0"/>
        <w:spacing w:before="240" w:line="276" w:lineRule="auto"/>
        <w:ind w:left="113"/>
        <w:rPr>
          <w:rFonts w:ascii="Times New Roman" w:hAnsi="Times New Roman"/>
          <w:b/>
          <w:noProof w:val="0"/>
          <w:sz w:val="22"/>
          <w:szCs w:val="22"/>
        </w:rPr>
      </w:pPr>
      <w:r w:rsidRPr="004A3F75">
        <w:rPr>
          <w:rFonts w:ascii="Times New Roman" w:hAnsi="Times New Roman"/>
          <w:b/>
          <w:noProof w:val="0"/>
          <w:sz w:val="22"/>
          <w:szCs w:val="22"/>
        </w:rPr>
        <w:t>Objednávateľ:</w:t>
      </w:r>
    </w:p>
    <w:p w14:paraId="11022CF5" w14:textId="77777777" w:rsidR="001A637F" w:rsidRPr="004A3F75" w:rsidRDefault="001A637F" w:rsidP="00EE225B">
      <w:pPr>
        <w:widowControl w:val="0"/>
        <w:spacing w:before="240" w:line="276" w:lineRule="auto"/>
        <w:ind w:left="113"/>
        <w:rPr>
          <w:rFonts w:ascii="Times New Roman" w:hAnsi="Times New Roman"/>
          <w:b/>
          <w:noProof w:val="0"/>
          <w:sz w:val="22"/>
          <w:szCs w:val="22"/>
        </w:rPr>
      </w:pPr>
      <w:r w:rsidRPr="004A3F75">
        <w:rPr>
          <w:rFonts w:ascii="Times New Roman" w:hAnsi="Times New Roman"/>
          <w:b/>
          <w:noProof w:val="0"/>
          <w:sz w:val="22"/>
          <w:szCs w:val="22"/>
        </w:rPr>
        <w:t>Názov organizácie:</w:t>
      </w:r>
      <w:r w:rsidRPr="004A3F75">
        <w:rPr>
          <w:rFonts w:ascii="Times New Roman" w:hAnsi="Times New Roman"/>
          <w:b/>
          <w:noProof w:val="0"/>
          <w:sz w:val="22"/>
          <w:szCs w:val="22"/>
        </w:rPr>
        <w:tab/>
        <w:t xml:space="preserve">Úrad jadrového dozoru Slovenskej republiky </w:t>
      </w:r>
    </w:p>
    <w:p w14:paraId="1B8361D6" w14:textId="77777777" w:rsidR="001A637F" w:rsidRPr="004A3F75" w:rsidRDefault="001A637F" w:rsidP="00EE225B">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Sídlo:</w:t>
      </w:r>
      <w:r w:rsidRPr="004A3F75">
        <w:rPr>
          <w:rFonts w:ascii="Times New Roman" w:hAnsi="Times New Roman"/>
          <w:noProof w:val="0"/>
          <w:sz w:val="22"/>
          <w:szCs w:val="22"/>
        </w:rPr>
        <w:tab/>
        <w:t xml:space="preserve">Bajkalská 27, 820 07 Bratislava </w:t>
      </w:r>
    </w:p>
    <w:p w14:paraId="524F3494" w14:textId="77777777" w:rsidR="009C0F2C" w:rsidRPr="004A3F75" w:rsidRDefault="009C0F2C" w:rsidP="009C0F2C">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IČO:</w:t>
      </w:r>
      <w:r w:rsidRPr="004A3F75">
        <w:rPr>
          <w:rFonts w:ascii="Times New Roman" w:hAnsi="Times New Roman"/>
          <w:noProof w:val="0"/>
          <w:sz w:val="22"/>
          <w:szCs w:val="22"/>
        </w:rPr>
        <w:tab/>
        <w:t>30 844 185</w:t>
      </w:r>
    </w:p>
    <w:p w14:paraId="43A0E41D" w14:textId="77777777" w:rsidR="009C0F2C" w:rsidRPr="004A3F75" w:rsidRDefault="009C0F2C" w:rsidP="009C0F2C">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DIČ:</w:t>
      </w:r>
      <w:r w:rsidRPr="004A3F75">
        <w:rPr>
          <w:rFonts w:ascii="Times New Roman" w:hAnsi="Times New Roman"/>
          <w:noProof w:val="0"/>
          <w:sz w:val="22"/>
          <w:szCs w:val="22"/>
        </w:rPr>
        <w:tab/>
        <w:t xml:space="preserve">2020 8692 24 </w:t>
      </w:r>
    </w:p>
    <w:p w14:paraId="0E5BF7EB" w14:textId="4504FE78" w:rsidR="009C0F2C" w:rsidRPr="004A3F75" w:rsidRDefault="009C0F2C" w:rsidP="009C0F2C">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V mene ktorého koná:</w:t>
      </w:r>
      <w:r w:rsidRPr="004A3F75">
        <w:rPr>
          <w:rFonts w:ascii="Times New Roman" w:hAnsi="Times New Roman"/>
          <w:noProof w:val="0"/>
          <w:sz w:val="22"/>
          <w:szCs w:val="22"/>
        </w:rPr>
        <w:tab/>
      </w:r>
      <w:r w:rsidR="003205F8" w:rsidRPr="004A3F75">
        <w:rPr>
          <w:rFonts w:ascii="Times New Roman" w:hAnsi="Times New Roman"/>
          <w:b/>
          <w:noProof w:val="0"/>
          <w:sz w:val="22"/>
          <w:szCs w:val="22"/>
        </w:rPr>
        <w:t>[</w:t>
      </w:r>
      <w:r w:rsidR="003205F8" w:rsidRPr="004A3F75">
        <w:rPr>
          <w:rFonts w:ascii="Times New Roman" w:hAnsi="Times New Roman"/>
          <w:b/>
          <w:noProof w:val="0"/>
          <w:sz w:val="22"/>
          <w:szCs w:val="22"/>
        </w:rPr>
        <w:sym w:font="Symbol" w:char="F0B7"/>
      </w:r>
      <w:r w:rsidR="003205F8" w:rsidRPr="004A3F75">
        <w:rPr>
          <w:rFonts w:ascii="Times New Roman" w:hAnsi="Times New Roman"/>
          <w:b/>
          <w:noProof w:val="0"/>
          <w:sz w:val="22"/>
          <w:szCs w:val="22"/>
        </w:rPr>
        <w:t>]</w:t>
      </w:r>
    </w:p>
    <w:p w14:paraId="79429B81" w14:textId="01556A37" w:rsidR="009C0F2C" w:rsidRPr="004A3F75" w:rsidRDefault="009C0F2C" w:rsidP="009C0F2C">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 xml:space="preserve">Zodpovedná osoba za vecné plnenie: </w:t>
      </w:r>
      <w:r w:rsidRPr="004A3F75">
        <w:rPr>
          <w:rFonts w:ascii="Times New Roman" w:hAnsi="Times New Roman"/>
          <w:noProof w:val="0"/>
          <w:sz w:val="22"/>
          <w:szCs w:val="22"/>
        </w:rPr>
        <w:tab/>
      </w:r>
      <w:r w:rsidRPr="004A3F75">
        <w:rPr>
          <w:rFonts w:ascii="Times New Roman" w:hAnsi="Times New Roman"/>
          <w:noProof w:val="0"/>
          <w:sz w:val="22"/>
          <w:szCs w:val="22"/>
        </w:rPr>
        <w:tab/>
      </w:r>
      <w:r w:rsidR="003205F8" w:rsidRPr="004A3F75">
        <w:rPr>
          <w:rFonts w:ascii="Times New Roman" w:hAnsi="Times New Roman"/>
          <w:b/>
          <w:noProof w:val="0"/>
          <w:sz w:val="22"/>
          <w:szCs w:val="22"/>
        </w:rPr>
        <w:t>[</w:t>
      </w:r>
      <w:r w:rsidR="003205F8" w:rsidRPr="004A3F75">
        <w:rPr>
          <w:rFonts w:ascii="Times New Roman" w:hAnsi="Times New Roman"/>
          <w:b/>
          <w:noProof w:val="0"/>
          <w:sz w:val="22"/>
          <w:szCs w:val="22"/>
        </w:rPr>
        <w:sym w:font="Symbol" w:char="F0B7"/>
      </w:r>
      <w:r w:rsidR="003205F8" w:rsidRPr="004A3F75">
        <w:rPr>
          <w:rFonts w:ascii="Times New Roman" w:hAnsi="Times New Roman"/>
          <w:b/>
          <w:noProof w:val="0"/>
          <w:sz w:val="22"/>
          <w:szCs w:val="22"/>
        </w:rPr>
        <w:t>]</w:t>
      </w:r>
    </w:p>
    <w:p w14:paraId="1A4D1660" w14:textId="6C031221" w:rsidR="001A637F" w:rsidRPr="004A3F75" w:rsidRDefault="001A637F" w:rsidP="00EE225B">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Bankové spojenie:</w:t>
      </w:r>
      <w:r w:rsidRPr="004A3F75">
        <w:rPr>
          <w:rFonts w:ascii="Times New Roman" w:hAnsi="Times New Roman"/>
          <w:noProof w:val="0"/>
          <w:sz w:val="22"/>
          <w:szCs w:val="22"/>
        </w:rPr>
        <w:tab/>
      </w:r>
      <w:r w:rsidR="003205F8" w:rsidRPr="004A3F75">
        <w:rPr>
          <w:rFonts w:ascii="Times New Roman" w:hAnsi="Times New Roman"/>
          <w:noProof w:val="0"/>
          <w:sz w:val="22"/>
          <w:szCs w:val="22"/>
        </w:rPr>
        <w:t>Štátna pokladnica</w:t>
      </w:r>
    </w:p>
    <w:p w14:paraId="1A602D3B" w14:textId="504236CD" w:rsidR="001A637F" w:rsidRPr="004A3F75" w:rsidRDefault="001A637F" w:rsidP="00EE225B">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 xml:space="preserve">IBAN: </w:t>
      </w:r>
      <w:r w:rsidRPr="004A3F75">
        <w:rPr>
          <w:rFonts w:ascii="Times New Roman" w:hAnsi="Times New Roman"/>
          <w:noProof w:val="0"/>
          <w:sz w:val="22"/>
          <w:szCs w:val="22"/>
        </w:rPr>
        <w:tab/>
      </w:r>
      <w:r w:rsidR="003205F8" w:rsidRPr="004A3F75">
        <w:rPr>
          <w:rFonts w:ascii="Times New Roman" w:hAnsi="Times New Roman"/>
          <w:noProof w:val="0"/>
          <w:sz w:val="22"/>
          <w:szCs w:val="22"/>
        </w:rPr>
        <w:t>SK98 8180 0000 0070 0006 1905</w:t>
      </w:r>
    </w:p>
    <w:p w14:paraId="235B08D5" w14:textId="12398DDD" w:rsidR="001A637F" w:rsidRPr="004A3F75" w:rsidRDefault="009C0F2C" w:rsidP="00EE225B">
      <w:pPr>
        <w:widowControl w:val="0"/>
        <w:tabs>
          <w:tab w:val="left" w:pos="1985"/>
        </w:tabs>
        <w:spacing w:line="276" w:lineRule="auto"/>
        <w:ind w:left="113"/>
        <w:rPr>
          <w:rFonts w:ascii="Times New Roman" w:hAnsi="Times New Roman"/>
          <w:noProof w:val="0"/>
          <w:sz w:val="22"/>
          <w:szCs w:val="22"/>
        </w:rPr>
      </w:pPr>
      <w:r w:rsidRPr="004A3F75" w:rsidDel="009C0F2C">
        <w:rPr>
          <w:rFonts w:ascii="Times New Roman" w:hAnsi="Times New Roman"/>
          <w:noProof w:val="0"/>
          <w:sz w:val="22"/>
          <w:szCs w:val="22"/>
        </w:rPr>
        <w:t xml:space="preserve"> </w:t>
      </w:r>
      <w:r w:rsidR="001A637F" w:rsidRPr="004A3F75">
        <w:rPr>
          <w:rFonts w:ascii="Times New Roman" w:hAnsi="Times New Roman"/>
          <w:noProof w:val="0"/>
          <w:sz w:val="22"/>
          <w:szCs w:val="22"/>
        </w:rPr>
        <w:t>(ďalej len „</w:t>
      </w:r>
      <w:r w:rsidR="001A637F" w:rsidRPr="004A3F75">
        <w:rPr>
          <w:rFonts w:ascii="Times New Roman" w:hAnsi="Times New Roman"/>
          <w:b/>
          <w:noProof w:val="0"/>
          <w:sz w:val="22"/>
          <w:szCs w:val="22"/>
        </w:rPr>
        <w:t>Objednávateľ</w:t>
      </w:r>
      <w:r w:rsidR="001A637F" w:rsidRPr="004A3F75">
        <w:rPr>
          <w:rFonts w:ascii="Times New Roman" w:hAnsi="Times New Roman"/>
          <w:noProof w:val="0"/>
          <w:sz w:val="22"/>
          <w:szCs w:val="22"/>
        </w:rPr>
        <w:t>“)</w:t>
      </w:r>
    </w:p>
    <w:p w14:paraId="766EA02D" w14:textId="77777777" w:rsidR="001A637F" w:rsidRPr="004A3F75" w:rsidRDefault="001A637F" w:rsidP="00EE225B">
      <w:pPr>
        <w:widowControl w:val="0"/>
        <w:tabs>
          <w:tab w:val="left" w:pos="1985"/>
        </w:tabs>
        <w:spacing w:after="120" w:line="276" w:lineRule="auto"/>
        <w:jc w:val="center"/>
        <w:rPr>
          <w:rFonts w:ascii="Times New Roman" w:hAnsi="Times New Roman"/>
          <w:noProof w:val="0"/>
          <w:sz w:val="22"/>
          <w:szCs w:val="22"/>
        </w:rPr>
      </w:pPr>
      <w:r w:rsidRPr="004A3F75">
        <w:rPr>
          <w:rFonts w:ascii="Times New Roman" w:hAnsi="Times New Roman"/>
          <w:noProof w:val="0"/>
          <w:sz w:val="22"/>
          <w:szCs w:val="22"/>
        </w:rPr>
        <w:t>a</w:t>
      </w:r>
    </w:p>
    <w:p w14:paraId="0D03E586" w14:textId="77777777" w:rsidR="001A637F" w:rsidRPr="004A3F75" w:rsidRDefault="001A637F" w:rsidP="00EE225B">
      <w:pPr>
        <w:widowControl w:val="0"/>
        <w:tabs>
          <w:tab w:val="left" w:pos="1985"/>
        </w:tabs>
        <w:spacing w:line="276" w:lineRule="auto"/>
        <w:ind w:left="113"/>
        <w:rPr>
          <w:rFonts w:ascii="Times New Roman" w:hAnsi="Times New Roman"/>
          <w:b/>
          <w:noProof w:val="0"/>
          <w:sz w:val="22"/>
          <w:szCs w:val="22"/>
        </w:rPr>
      </w:pPr>
      <w:r w:rsidRPr="004A3F75">
        <w:rPr>
          <w:rFonts w:ascii="Times New Roman" w:hAnsi="Times New Roman"/>
          <w:b/>
          <w:noProof w:val="0"/>
          <w:sz w:val="22"/>
          <w:szCs w:val="22"/>
        </w:rPr>
        <w:t>Poskytovateľ:</w:t>
      </w:r>
    </w:p>
    <w:p w14:paraId="6988ECDD" w14:textId="77777777" w:rsidR="001A637F" w:rsidRPr="004A3F75" w:rsidRDefault="001A637F" w:rsidP="00EE225B">
      <w:pPr>
        <w:widowControl w:val="0"/>
        <w:tabs>
          <w:tab w:val="left" w:pos="1985"/>
        </w:tabs>
        <w:spacing w:line="276" w:lineRule="auto"/>
        <w:ind w:left="113"/>
        <w:rPr>
          <w:rFonts w:ascii="Times New Roman" w:hAnsi="Times New Roman"/>
          <w:b/>
          <w:noProof w:val="0"/>
          <w:sz w:val="22"/>
          <w:szCs w:val="22"/>
        </w:rPr>
      </w:pPr>
      <w:r w:rsidRPr="004A3F75">
        <w:rPr>
          <w:rFonts w:ascii="Times New Roman" w:hAnsi="Times New Roman"/>
          <w:b/>
          <w:noProof w:val="0"/>
          <w:sz w:val="22"/>
          <w:szCs w:val="22"/>
        </w:rPr>
        <w:t>Obchodné meno:[</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44F3DA6A" w14:textId="77777777" w:rsidR="001A637F" w:rsidRPr="004A3F75" w:rsidRDefault="001A637F" w:rsidP="00EE225B">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Sídlo:</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0795F822" w14:textId="77777777" w:rsidR="001A637F" w:rsidRPr="004A3F75" w:rsidRDefault="001A637F" w:rsidP="00EE225B">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IČO:</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1F5CD7D7" w14:textId="77777777" w:rsidR="001A637F" w:rsidRPr="004A3F75" w:rsidRDefault="001A637F" w:rsidP="00EE225B">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DIČ:</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51F9D93E" w14:textId="78C0C9B5" w:rsidR="009C0F2C" w:rsidRPr="004A3F75" w:rsidRDefault="009C0F2C" w:rsidP="00EE225B">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IČ DPH:</w:t>
      </w:r>
    </w:p>
    <w:p w14:paraId="47D12261" w14:textId="77777777" w:rsidR="001A637F" w:rsidRPr="004A3F75" w:rsidRDefault="001A637F" w:rsidP="00EE225B">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Zapísaný:</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3D20C3D2" w14:textId="77777777" w:rsidR="001A637F" w:rsidRPr="004A3F75" w:rsidRDefault="001A637F" w:rsidP="00EE225B">
      <w:pPr>
        <w:widowControl w:val="0"/>
        <w:tabs>
          <w:tab w:val="left" w:pos="1985"/>
        </w:tabs>
        <w:spacing w:line="276" w:lineRule="auto"/>
        <w:ind w:left="113"/>
        <w:rPr>
          <w:rFonts w:ascii="Times New Roman" w:hAnsi="Times New Roman"/>
          <w:b/>
          <w:noProof w:val="0"/>
          <w:sz w:val="22"/>
          <w:szCs w:val="22"/>
        </w:rPr>
      </w:pPr>
      <w:r w:rsidRPr="004A3F75">
        <w:rPr>
          <w:rFonts w:ascii="Times New Roman" w:hAnsi="Times New Roman"/>
          <w:noProof w:val="0"/>
          <w:sz w:val="22"/>
          <w:szCs w:val="22"/>
        </w:rPr>
        <w:t>V mene ktorej koná:</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17071E11" w14:textId="24C0E58A" w:rsidR="009C0F2C" w:rsidRPr="004A3F75" w:rsidRDefault="009C0F2C" w:rsidP="00EE225B">
      <w:pPr>
        <w:widowControl w:val="0"/>
        <w:tabs>
          <w:tab w:val="left" w:pos="1985"/>
        </w:tabs>
        <w:spacing w:line="276" w:lineRule="auto"/>
        <w:ind w:left="113"/>
        <w:rPr>
          <w:rFonts w:ascii="Times New Roman" w:hAnsi="Times New Roman"/>
          <w:b/>
          <w:noProof w:val="0"/>
          <w:sz w:val="22"/>
          <w:szCs w:val="22"/>
        </w:rPr>
      </w:pPr>
      <w:r w:rsidRPr="004A3F75">
        <w:rPr>
          <w:rFonts w:ascii="Times New Roman" w:hAnsi="Times New Roman"/>
          <w:noProof w:val="0"/>
          <w:sz w:val="22"/>
          <w:szCs w:val="22"/>
        </w:rPr>
        <w:t>Zodpovedná osoba za vecné plnenie:</w:t>
      </w:r>
      <w:r w:rsidR="003205F8" w:rsidRPr="004A3F75">
        <w:rPr>
          <w:rFonts w:ascii="Times New Roman" w:hAnsi="Times New Roman"/>
          <w:noProof w:val="0"/>
          <w:sz w:val="22"/>
          <w:szCs w:val="22"/>
        </w:rPr>
        <w:t xml:space="preserve"> </w:t>
      </w:r>
      <w:r w:rsidR="003205F8" w:rsidRPr="004A3F75">
        <w:rPr>
          <w:rFonts w:ascii="Times New Roman" w:hAnsi="Times New Roman"/>
          <w:b/>
          <w:noProof w:val="0"/>
          <w:sz w:val="22"/>
          <w:szCs w:val="22"/>
        </w:rPr>
        <w:t>[</w:t>
      </w:r>
      <w:r w:rsidR="003205F8" w:rsidRPr="004A3F75">
        <w:rPr>
          <w:rFonts w:ascii="Times New Roman" w:hAnsi="Times New Roman"/>
          <w:b/>
          <w:noProof w:val="0"/>
          <w:sz w:val="22"/>
          <w:szCs w:val="22"/>
        </w:rPr>
        <w:sym w:font="Symbol" w:char="F0B7"/>
      </w:r>
      <w:r w:rsidR="003205F8" w:rsidRPr="004A3F75">
        <w:rPr>
          <w:rFonts w:ascii="Times New Roman" w:hAnsi="Times New Roman"/>
          <w:b/>
          <w:noProof w:val="0"/>
          <w:sz w:val="22"/>
          <w:szCs w:val="22"/>
        </w:rPr>
        <w:t>]</w:t>
      </w:r>
    </w:p>
    <w:p w14:paraId="2D052E4D" w14:textId="21A9F6B0" w:rsidR="001A637F" w:rsidRPr="004A3F75" w:rsidRDefault="001A637F" w:rsidP="00EE225B">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Ev.  č. poskytovateľa:</w:t>
      </w:r>
      <w:r w:rsidR="00DD6A2D" w:rsidRPr="004A3F75">
        <w:rPr>
          <w:rFonts w:ascii="Times New Roman" w:hAnsi="Times New Roman"/>
          <w:b/>
          <w:noProof w:val="0"/>
          <w:sz w:val="22"/>
          <w:szCs w:val="22"/>
        </w:rPr>
        <w:t>[</w:t>
      </w:r>
      <w:r w:rsidR="00DD6A2D" w:rsidRPr="004A3F75">
        <w:rPr>
          <w:rFonts w:ascii="Times New Roman" w:hAnsi="Times New Roman"/>
          <w:b/>
          <w:noProof w:val="0"/>
          <w:sz w:val="22"/>
          <w:szCs w:val="22"/>
        </w:rPr>
        <w:sym w:font="Symbol" w:char="F0B7"/>
      </w:r>
      <w:r w:rsidR="00DD6A2D" w:rsidRPr="004A3F75">
        <w:rPr>
          <w:rFonts w:ascii="Times New Roman" w:hAnsi="Times New Roman"/>
          <w:b/>
          <w:noProof w:val="0"/>
          <w:sz w:val="22"/>
          <w:szCs w:val="22"/>
        </w:rPr>
        <w:t>]</w:t>
      </w:r>
    </w:p>
    <w:p w14:paraId="529050FE" w14:textId="77777777" w:rsidR="009C0F2C" w:rsidRPr="004A3F75" w:rsidRDefault="009C0F2C" w:rsidP="009C0F2C">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Bankové spojenie:</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75B8EE06" w14:textId="1AB37050" w:rsidR="009C0F2C" w:rsidRPr="004A3F75" w:rsidRDefault="009C0F2C" w:rsidP="00EE225B">
      <w:pPr>
        <w:widowControl w:val="0"/>
        <w:spacing w:after="120" w:line="276" w:lineRule="auto"/>
        <w:ind w:left="113"/>
        <w:rPr>
          <w:rFonts w:ascii="Times New Roman" w:hAnsi="Times New Roman"/>
          <w:noProof w:val="0"/>
          <w:sz w:val="22"/>
          <w:szCs w:val="22"/>
        </w:rPr>
      </w:pPr>
      <w:r w:rsidRPr="004A3F75">
        <w:rPr>
          <w:rFonts w:ascii="Times New Roman" w:hAnsi="Times New Roman"/>
          <w:noProof w:val="0"/>
          <w:sz w:val="22"/>
          <w:szCs w:val="22"/>
        </w:rPr>
        <w:t xml:space="preserve">IBAN: </w:t>
      </w:r>
    </w:p>
    <w:p w14:paraId="3ACDFFBD" w14:textId="77777777" w:rsidR="001A637F" w:rsidRPr="004A3F75" w:rsidRDefault="001A637F" w:rsidP="00EE225B">
      <w:pPr>
        <w:widowControl w:val="0"/>
        <w:spacing w:after="120" w:line="276" w:lineRule="auto"/>
        <w:ind w:left="113"/>
        <w:rPr>
          <w:rFonts w:ascii="Times New Roman" w:hAnsi="Times New Roman"/>
          <w:noProof w:val="0"/>
          <w:sz w:val="22"/>
          <w:szCs w:val="22"/>
        </w:rPr>
      </w:pPr>
      <w:r w:rsidRPr="004A3F75">
        <w:rPr>
          <w:rFonts w:ascii="Times New Roman" w:hAnsi="Times New Roman"/>
          <w:noProof w:val="0"/>
          <w:sz w:val="22"/>
          <w:szCs w:val="22"/>
        </w:rPr>
        <w:t>(ďalej len „</w:t>
      </w:r>
      <w:r w:rsidRPr="004A3F75">
        <w:rPr>
          <w:rFonts w:ascii="Times New Roman" w:hAnsi="Times New Roman"/>
          <w:b/>
          <w:noProof w:val="0"/>
          <w:sz w:val="22"/>
          <w:szCs w:val="22"/>
        </w:rPr>
        <w:t>Poskytovateľ</w:t>
      </w:r>
      <w:r w:rsidRPr="004A3F75">
        <w:rPr>
          <w:rFonts w:ascii="Times New Roman" w:hAnsi="Times New Roman"/>
          <w:noProof w:val="0"/>
          <w:sz w:val="22"/>
          <w:szCs w:val="22"/>
        </w:rPr>
        <w:t xml:space="preserve">“) </w:t>
      </w:r>
    </w:p>
    <w:p w14:paraId="0BD8BF3E" w14:textId="77777777" w:rsidR="001A637F" w:rsidRPr="004A3F75" w:rsidRDefault="001A637F" w:rsidP="00EE225B">
      <w:pPr>
        <w:widowControl w:val="0"/>
        <w:spacing w:line="276" w:lineRule="auto"/>
        <w:ind w:left="113"/>
        <w:rPr>
          <w:rFonts w:ascii="Times New Roman" w:hAnsi="Times New Roman"/>
          <w:noProof w:val="0"/>
          <w:sz w:val="22"/>
          <w:szCs w:val="22"/>
        </w:rPr>
      </w:pPr>
      <w:r w:rsidRPr="004A3F75">
        <w:rPr>
          <w:rFonts w:ascii="Times New Roman" w:hAnsi="Times New Roman"/>
          <w:noProof w:val="0"/>
          <w:sz w:val="22"/>
          <w:szCs w:val="22"/>
        </w:rPr>
        <w:t>(Objednávateľ a Poskytovateľ spolu ďalej ako „</w:t>
      </w:r>
      <w:r w:rsidRPr="004A3F75">
        <w:rPr>
          <w:rFonts w:ascii="Times New Roman" w:hAnsi="Times New Roman"/>
          <w:b/>
          <w:noProof w:val="0"/>
          <w:sz w:val="22"/>
          <w:szCs w:val="22"/>
        </w:rPr>
        <w:t>Zmluvné strany</w:t>
      </w:r>
      <w:r w:rsidRPr="004A3F75">
        <w:rPr>
          <w:rFonts w:ascii="Times New Roman" w:hAnsi="Times New Roman"/>
          <w:noProof w:val="0"/>
          <w:sz w:val="22"/>
          <w:szCs w:val="22"/>
        </w:rPr>
        <w:t>“)</w:t>
      </w:r>
    </w:p>
    <w:p w14:paraId="152D6F3D" w14:textId="77777777" w:rsidR="001A637F" w:rsidRPr="004A3F75" w:rsidRDefault="001A637F" w:rsidP="00EE225B">
      <w:pPr>
        <w:widowControl w:val="0"/>
        <w:spacing w:line="276" w:lineRule="auto"/>
        <w:ind w:left="113"/>
        <w:rPr>
          <w:rFonts w:ascii="Times New Roman" w:hAnsi="Times New Roman"/>
          <w:noProof w:val="0"/>
          <w:sz w:val="22"/>
          <w:szCs w:val="22"/>
        </w:rPr>
      </w:pPr>
    </w:p>
    <w:p w14:paraId="2E554D1A" w14:textId="6830481C" w:rsidR="001A637F" w:rsidRPr="004A3F75" w:rsidRDefault="001A637F" w:rsidP="00EE225B">
      <w:pPr>
        <w:widowControl w:val="0"/>
        <w:spacing w:line="276" w:lineRule="auto"/>
        <w:ind w:left="113"/>
        <w:rPr>
          <w:rFonts w:ascii="Times New Roman" w:hAnsi="Times New Roman"/>
          <w:noProof w:val="0"/>
          <w:sz w:val="22"/>
          <w:szCs w:val="22"/>
        </w:rPr>
      </w:pPr>
      <w:r w:rsidRPr="004A3F75">
        <w:rPr>
          <w:rFonts w:ascii="Times New Roman" w:hAnsi="Times New Roman"/>
          <w:noProof w:val="0"/>
          <w:sz w:val="22"/>
          <w:szCs w:val="22"/>
        </w:rPr>
        <w:t xml:space="preserve">uzatvárajú túto rámcovú Dohodu </w:t>
      </w:r>
      <w:r w:rsidR="00FD1FA3" w:rsidRPr="004A3F75">
        <w:rPr>
          <w:rFonts w:ascii="Times New Roman" w:hAnsi="Times New Roman"/>
          <w:noProof w:val="0"/>
          <w:sz w:val="22"/>
          <w:szCs w:val="22"/>
        </w:rPr>
        <w:t>nasledovne:</w:t>
      </w:r>
    </w:p>
    <w:p w14:paraId="6644ECF3" w14:textId="77777777" w:rsidR="00FD1FA3" w:rsidRPr="004A3F75" w:rsidRDefault="00FD1FA3" w:rsidP="00EE225B">
      <w:pPr>
        <w:widowControl w:val="0"/>
        <w:spacing w:line="276" w:lineRule="auto"/>
        <w:ind w:left="113"/>
        <w:rPr>
          <w:rFonts w:ascii="Times New Roman" w:hAnsi="Times New Roman"/>
          <w:noProof w:val="0"/>
          <w:sz w:val="22"/>
          <w:szCs w:val="22"/>
        </w:rPr>
      </w:pPr>
    </w:p>
    <w:p w14:paraId="197BA721"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Preambula</w:t>
      </w:r>
    </w:p>
    <w:p w14:paraId="37C757CF" w14:textId="0B304BE4" w:rsidR="001A637F" w:rsidRPr="004A3F75" w:rsidRDefault="001A637F" w:rsidP="00EE225B">
      <w:pPr>
        <w:widowControl w:val="0"/>
        <w:spacing w:after="120" w:line="276" w:lineRule="auto"/>
        <w:jc w:val="both"/>
        <w:rPr>
          <w:rFonts w:ascii="Times New Roman" w:hAnsi="Times New Roman"/>
          <w:noProof w:val="0"/>
          <w:sz w:val="22"/>
          <w:szCs w:val="22"/>
        </w:rPr>
      </w:pPr>
      <w:r w:rsidRPr="004A3F75">
        <w:rPr>
          <w:rFonts w:ascii="Times New Roman" w:hAnsi="Times New Roman"/>
          <w:noProof w:val="0"/>
          <w:sz w:val="22"/>
          <w:szCs w:val="22"/>
        </w:rPr>
        <w:t xml:space="preserve">Objednávateľ je ústredným orgánom štátnej správy pre oblasť jadrového dozoru. Objednávateľ zabezpečuje výkon štátneho dozoru nad jadrovou bezpečnosťou jadrových zariadení vrátane nakladania </w:t>
      </w:r>
      <w:r w:rsidRPr="004A3F75">
        <w:rPr>
          <w:rFonts w:ascii="Times New Roman" w:hAnsi="Times New Roman"/>
          <w:noProof w:val="0"/>
          <w:sz w:val="22"/>
          <w:szCs w:val="22"/>
        </w:rPr>
        <w:lastRenderedPageBreak/>
        <w:t>s rádioaktívnymi odpadmi a vyhoretým palivom a ďalšími fázami palivového cyklu, nad jadrovými materiálmi vrátane ich kontroly a evidencie, ako aj nad fyzickou ochranou jadrových zariadení a jadrových materiálov zabezpečovanou držiteľom príslušného povolenia</w:t>
      </w:r>
      <w:r w:rsidR="009C0F2C" w:rsidRPr="004A3F75">
        <w:rPr>
          <w:rFonts w:ascii="Times New Roman" w:hAnsi="Times New Roman"/>
          <w:noProof w:val="0"/>
          <w:sz w:val="22"/>
          <w:szCs w:val="22"/>
        </w:rPr>
        <w:t>. Z</w:t>
      </w:r>
      <w:r w:rsidRPr="004A3F75">
        <w:rPr>
          <w:rFonts w:ascii="Times New Roman" w:hAnsi="Times New Roman"/>
          <w:noProof w:val="0"/>
          <w:sz w:val="22"/>
          <w:szCs w:val="22"/>
        </w:rPr>
        <w:t xml:space="preserve">abezpečuje </w:t>
      </w:r>
      <w:r w:rsidR="00CD6652" w:rsidRPr="004A3F75">
        <w:rPr>
          <w:rFonts w:ascii="Times New Roman" w:hAnsi="Times New Roman"/>
          <w:noProof w:val="0"/>
          <w:sz w:val="22"/>
          <w:szCs w:val="22"/>
        </w:rPr>
        <w:t xml:space="preserve">hodnotenie </w:t>
      </w:r>
      <w:r w:rsidRPr="004A3F75">
        <w:rPr>
          <w:rFonts w:ascii="Times New Roman" w:hAnsi="Times New Roman"/>
          <w:noProof w:val="0"/>
          <w:sz w:val="22"/>
          <w:szCs w:val="22"/>
        </w:rPr>
        <w:t>zámerov programu využitia jadrovej energie a kvality vybraných zariadení a prístrojov jadrovej techniky a záväzky Slovenskej republiky vyplývajúce z medzinárodných zmlúv týkajúce sa jadrovej bezpečnosti jadrových zariadení a nakladania s jadrovými materiálmi.</w:t>
      </w:r>
    </w:p>
    <w:p w14:paraId="75806A3A" w14:textId="2D999F8D" w:rsidR="001A637F" w:rsidRPr="004A3F75" w:rsidRDefault="001A637F" w:rsidP="00EE225B">
      <w:pPr>
        <w:autoSpaceDE w:val="0"/>
        <w:autoSpaceDN w:val="0"/>
        <w:adjustRightInd w:val="0"/>
        <w:spacing w:line="276" w:lineRule="auto"/>
        <w:jc w:val="both"/>
        <w:rPr>
          <w:rFonts w:ascii="Times New Roman" w:hAnsi="Times New Roman"/>
          <w:noProof w:val="0"/>
          <w:sz w:val="22"/>
          <w:szCs w:val="22"/>
        </w:rPr>
      </w:pPr>
      <w:r w:rsidRPr="004A3F75">
        <w:rPr>
          <w:rFonts w:ascii="Times New Roman" w:hAnsi="Times New Roman"/>
          <w:noProof w:val="0"/>
          <w:sz w:val="22"/>
          <w:szCs w:val="22"/>
        </w:rPr>
        <w:t>Poskytovateľ je úspešným uchádzačom vybraným Objednávateľom v súlade so Zákonom o verejnom obstarávaní vo verejnom obstarávaní s názvom predmetu zákazky: „</w:t>
      </w:r>
      <w:r w:rsidR="006F7387" w:rsidRPr="006F7387">
        <w:rPr>
          <w:rFonts w:ascii="Times New Roman" w:hAnsi="Times New Roman"/>
          <w:sz w:val="22"/>
          <w:szCs w:val="22"/>
        </w:rPr>
        <w:t xml:space="preserve">Vedecko-technická podpora Úradu jadrového dozoru Slovenskej republiky </w:t>
      </w:r>
      <w:r w:rsidR="00D56E9F">
        <w:rPr>
          <w:rFonts w:ascii="Times New Roman" w:hAnsi="Times New Roman"/>
          <w:sz w:val="22"/>
          <w:szCs w:val="22"/>
        </w:rPr>
        <w:t>pre</w:t>
      </w:r>
      <w:r w:rsidR="006F7387" w:rsidRPr="006F7387">
        <w:rPr>
          <w:rFonts w:ascii="Times New Roman" w:hAnsi="Times New Roman"/>
          <w:sz w:val="22"/>
          <w:szCs w:val="22"/>
        </w:rPr>
        <w:t xml:space="preserve"> 3. a 4. blok Mochovce</w:t>
      </w:r>
      <w:r w:rsidRPr="006F7387">
        <w:rPr>
          <w:rFonts w:ascii="Times New Roman" w:hAnsi="Times New Roman"/>
          <w:noProof w:val="0"/>
          <w:sz w:val="22"/>
          <w:szCs w:val="22"/>
        </w:rPr>
        <w:t xml:space="preserve">“ (ďalej </w:t>
      </w:r>
      <w:r w:rsidR="008140AB" w:rsidRPr="006F7387">
        <w:rPr>
          <w:rFonts w:ascii="Times New Roman" w:hAnsi="Times New Roman"/>
          <w:noProof w:val="0"/>
          <w:sz w:val="22"/>
          <w:szCs w:val="22"/>
        </w:rPr>
        <w:t>aj ako</w:t>
      </w:r>
      <w:r w:rsidRPr="006F7387">
        <w:rPr>
          <w:rFonts w:ascii="Times New Roman" w:hAnsi="Times New Roman"/>
          <w:noProof w:val="0"/>
          <w:sz w:val="22"/>
          <w:szCs w:val="22"/>
        </w:rPr>
        <w:t xml:space="preserve"> „</w:t>
      </w:r>
      <w:r w:rsidRPr="006F7387">
        <w:rPr>
          <w:rFonts w:ascii="Times New Roman" w:hAnsi="Times New Roman"/>
          <w:b/>
          <w:noProof w:val="0"/>
          <w:sz w:val="22"/>
          <w:szCs w:val="22"/>
        </w:rPr>
        <w:t>Verejné obstarávanie</w:t>
      </w:r>
      <w:r w:rsidRPr="006F7387">
        <w:rPr>
          <w:rFonts w:ascii="Times New Roman" w:hAnsi="Times New Roman"/>
          <w:noProof w:val="0"/>
          <w:sz w:val="22"/>
          <w:szCs w:val="22"/>
        </w:rPr>
        <w:t xml:space="preserve">“) v 1. časti Verejného obstarávania - </w:t>
      </w:r>
      <w:r w:rsidR="00C44CF9" w:rsidRPr="006F7387">
        <w:rPr>
          <w:rFonts w:ascii="Times New Roman" w:hAnsi="Times New Roman"/>
          <w:sz w:val="22"/>
          <w:szCs w:val="22"/>
        </w:rPr>
        <w:t xml:space="preserve">Vedecko-technická </w:t>
      </w:r>
      <w:r w:rsidR="00C44CF9">
        <w:rPr>
          <w:rFonts w:ascii="Times New Roman" w:hAnsi="Times New Roman"/>
          <w:sz w:val="22"/>
          <w:szCs w:val="22"/>
        </w:rPr>
        <w:t>p</w:t>
      </w:r>
      <w:r w:rsidR="006F7387" w:rsidRPr="006F7387">
        <w:rPr>
          <w:rFonts w:ascii="Times New Roman" w:hAnsi="Times New Roman"/>
          <w:sz w:val="22"/>
          <w:szCs w:val="22"/>
        </w:rPr>
        <w:t>odpora Úradu jadrového dozoru Slovenskej republiky pri spúšťaní 3. bloku Mochovce</w:t>
      </w:r>
      <w:r w:rsidRPr="006F7387">
        <w:rPr>
          <w:rFonts w:ascii="Times New Roman" w:hAnsi="Times New Roman"/>
          <w:noProof w:val="0"/>
          <w:sz w:val="22"/>
          <w:szCs w:val="22"/>
        </w:rPr>
        <w:t>.</w:t>
      </w:r>
      <w:bookmarkStart w:id="3" w:name="_Toc158619940"/>
      <w:bookmarkStart w:id="4" w:name="_Toc162067357"/>
      <w:bookmarkStart w:id="5" w:name="_Toc162067391"/>
    </w:p>
    <w:p w14:paraId="5A781E97" w14:textId="77777777" w:rsidR="001A637F" w:rsidRPr="004A3F75" w:rsidRDefault="001A637F" w:rsidP="00EE225B">
      <w:pPr>
        <w:widowControl w:val="0"/>
        <w:spacing w:after="120" w:line="276" w:lineRule="auto"/>
        <w:jc w:val="both"/>
        <w:rPr>
          <w:rFonts w:ascii="Times New Roman" w:hAnsi="Times New Roman"/>
          <w:noProof w:val="0"/>
          <w:sz w:val="22"/>
          <w:szCs w:val="22"/>
        </w:rPr>
      </w:pPr>
    </w:p>
    <w:p w14:paraId="4D3A79DF" w14:textId="4824D827" w:rsidR="001A637F" w:rsidRPr="004A3F75" w:rsidRDefault="001A637F" w:rsidP="00EE225B">
      <w:pPr>
        <w:widowControl w:val="0"/>
        <w:spacing w:after="240" w:line="276" w:lineRule="auto"/>
        <w:jc w:val="both"/>
        <w:rPr>
          <w:rFonts w:ascii="Times New Roman" w:hAnsi="Times New Roman"/>
          <w:noProof w:val="0"/>
          <w:sz w:val="22"/>
          <w:szCs w:val="22"/>
        </w:rPr>
      </w:pPr>
      <w:r w:rsidRPr="004A3F75">
        <w:rPr>
          <w:rFonts w:ascii="Times New Roman" w:hAnsi="Times New Roman"/>
          <w:noProof w:val="0"/>
          <w:sz w:val="22"/>
          <w:szCs w:val="22"/>
        </w:rPr>
        <w:t xml:space="preserve">Skratky uvedené v Dohode veľkými písmenami majú význam podľa </w:t>
      </w:r>
      <w:r w:rsidRPr="004A3F75">
        <w:rPr>
          <w:rFonts w:ascii="Times New Roman" w:hAnsi="Times New Roman"/>
          <w:noProof w:val="0"/>
          <w:sz w:val="22"/>
          <w:szCs w:val="22"/>
          <w:u w:val="single"/>
        </w:rPr>
        <w:t>Prílohy č. 1</w:t>
      </w:r>
      <w:r w:rsidR="00FA1381" w:rsidRPr="004A3F75">
        <w:rPr>
          <w:rFonts w:ascii="Times New Roman" w:hAnsi="Times New Roman"/>
          <w:noProof w:val="0"/>
          <w:sz w:val="22"/>
          <w:szCs w:val="22"/>
          <w:u w:val="single"/>
        </w:rPr>
        <w:t>.</w:t>
      </w:r>
    </w:p>
    <w:bookmarkEnd w:id="3"/>
    <w:bookmarkEnd w:id="4"/>
    <w:bookmarkEnd w:id="5"/>
    <w:p w14:paraId="576232E2"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w:t>
      </w:r>
    </w:p>
    <w:p w14:paraId="6D46DDE4" w14:textId="77777777" w:rsidR="001A637F" w:rsidRPr="004A3F75" w:rsidRDefault="001A637F" w:rsidP="00EE225B">
      <w:pPr>
        <w:widowControl w:val="0"/>
        <w:spacing w:after="240" w:line="276" w:lineRule="auto"/>
        <w:jc w:val="center"/>
        <w:rPr>
          <w:rFonts w:ascii="Times New Roman" w:hAnsi="Times New Roman"/>
          <w:noProof w:val="0"/>
          <w:sz w:val="22"/>
          <w:szCs w:val="22"/>
        </w:rPr>
      </w:pPr>
      <w:r w:rsidRPr="004A3F75">
        <w:rPr>
          <w:rFonts w:ascii="Times New Roman" w:hAnsi="Times New Roman"/>
          <w:b/>
          <w:noProof w:val="0"/>
          <w:sz w:val="22"/>
          <w:szCs w:val="22"/>
        </w:rPr>
        <w:t>Predmet Dohody</w:t>
      </w:r>
    </w:p>
    <w:p w14:paraId="52BB7335" w14:textId="24BF6C17" w:rsidR="001A637F" w:rsidRPr="004A3F75" w:rsidRDefault="00FA1381" w:rsidP="00EE225B">
      <w:pPr>
        <w:widowControl w:val="0"/>
        <w:tabs>
          <w:tab w:val="num" w:pos="540"/>
        </w:tabs>
        <w:spacing w:before="120" w:after="60" w:line="276" w:lineRule="auto"/>
        <w:jc w:val="both"/>
        <w:rPr>
          <w:rFonts w:ascii="Times New Roman" w:hAnsi="Times New Roman"/>
          <w:noProof w:val="0"/>
          <w:sz w:val="22"/>
          <w:szCs w:val="22"/>
        </w:rPr>
      </w:pPr>
      <w:bookmarkStart w:id="6" w:name="_Ref274733179"/>
      <w:r w:rsidRPr="004A3F75">
        <w:rPr>
          <w:rFonts w:ascii="Times New Roman" w:hAnsi="Times New Roman"/>
          <w:noProof w:val="0"/>
          <w:sz w:val="22"/>
          <w:szCs w:val="22"/>
        </w:rPr>
        <w:t>1.1</w:t>
      </w:r>
      <w:r w:rsidRPr="004A3F75">
        <w:rPr>
          <w:rFonts w:ascii="Times New Roman" w:hAnsi="Times New Roman"/>
          <w:noProof w:val="0"/>
          <w:sz w:val="22"/>
          <w:szCs w:val="22"/>
        </w:rPr>
        <w:tab/>
      </w:r>
      <w:r w:rsidR="001A637F" w:rsidRPr="004A3F75">
        <w:rPr>
          <w:rFonts w:ascii="Times New Roman" w:hAnsi="Times New Roman"/>
          <w:noProof w:val="0"/>
          <w:sz w:val="22"/>
          <w:szCs w:val="22"/>
        </w:rPr>
        <w:t>Predmetom Dohody je</w:t>
      </w:r>
      <w:bookmarkEnd w:id="6"/>
    </w:p>
    <w:p w14:paraId="7C3F89FF" w14:textId="16F41A17" w:rsidR="001A637F" w:rsidRPr="004A3F75" w:rsidRDefault="001A637F" w:rsidP="00EE225B">
      <w:pPr>
        <w:widowControl w:val="0"/>
        <w:spacing w:after="60" w:line="276" w:lineRule="auto"/>
        <w:ind w:left="1276" w:hanging="736"/>
        <w:jc w:val="both"/>
        <w:rPr>
          <w:rFonts w:ascii="Times New Roman" w:hAnsi="Times New Roman"/>
          <w:noProof w:val="0"/>
          <w:sz w:val="22"/>
          <w:szCs w:val="22"/>
        </w:rPr>
      </w:pPr>
      <w:r w:rsidRPr="004A3F75">
        <w:rPr>
          <w:rFonts w:ascii="Times New Roman" w:hAnsi="Times New Roman"/>
          <w:noProof w:val="0"/>
          <w:sz w:val="22"/>
          <w:szCs w:val="22"/>
        </w:rPr>
        <w:t>1.1.1</w:t>
      </w:r>
      <w:r w:rsidRPr="004A3F75">
        <w:rPr>
          <w:rFonts w:ascii="Times New Roman" w:hAnsi="Times New Roman"/>
          <w:noProof w:val="0"/>
          <w:sz w:val="22"/>
          <w:szCs w:val="22"/>
        </w:rPr>
        <w:tab/>
        <w:t>záväzok Poskytovateľa zabezpečiť poskytnutie služieb</w:t>
      </w:r>
      <w:r w:rsidR="00AD5454" w:rsidRPr="004A3F75">
        <w:rPr>
          <w:rFonts w:ascii="Times New Roman" w:hAnsi="Times New Roman"/>
          <w:noProof w:val="0"/>
          <w:sz w:val="22"/>
          <w:szCs w:val="22"/>
        </w:rPr>
        <w:t xml:space="preserve"> </w:t>
      </w:r>
      <w:r w:rsidR="008140AB" w:rsidRPr="006F7387">
        <w:rPr>
          <w:rFonts w:ascii="Times New Roman" w:hAnsi="Times New Roman"/>
          <w:noProof w:val="0"/>
          <w:sz w:val="22"/>
          <w:szCs w:val="22"/>
        </w:rPr>
        <w:t xml:space="preserve">Vedecko-technickej podpory </w:t>
      </w:r>
      <w:r w:rsidR="00402B88" w:rsidRPr="006F7387">
        <w:rPr>
          <w:rFonts w:ascii="Times New Roman" w:hAnsi="Times New Roman"/>
          <w:noProof w:val="0"/>
          <w:sz w:val="22"/>
          <w:szCs w:val="22"/>
        </w:rPr>
        <w:t xml:space="preserve">Úradu jadrového dozoru Slovenskej republiky </w:t>
      </w:r>
      <w:r w:rsidR="00181DCC">
        <w:rPr>
          <w:rFonts w:ascii="Times New Roman" w:hAnsi="Times New Roman"/>
          <w:noProof w:val="0"/>
          <w:sz w:val="22"/>
          <w:szCs w:val="22"/>
        </w:rPr>
        <w:t>pre</w:t>
      </w:r>
      <w:r w:rsidR="00402B88" w:rsidRPr="004A3F75">
        <w:rPr>
          <w:rFonts w:ascii="Times New Roman" w:eastAsia="Calibri" w:hAnsi="Times New Roman"/>
          <w:noProof w:val="0"/>
          <w:sz w:val="22"/>
          <w:szCs w:val="22"/>
        </w:rPr>
        <w:t xml:space="preserve"> 3. a 4. blok Mochovce</w:t>
      </w:r>
      <w:r w:rsidR="006E136C" w:rsidRPr="004A3F75">
        <w:rPr>
          <w:rFonts w:ascii="Times New Roman" w:eastAsia="Calibri" w:hAnsi="Times New Roman"/>
          <w:noProof w:val="0"/>
          <w:sz w:val="22"/>
          <w:szCs w:val="22"/>
        </w:rPr>
        <w:t xml:space="preserve"> </w:t>
      </w:r>
      <w:r w:rsidR="00FA1381" w:rsidRPr="006F7387">
        <w:rPr>
          <w:rFonts w:ascii="Times New Roman" w:hAnsi="Times New Roman"/>
          <w:noProof w:val="0"/>
          <w:sz w:val="22"/>
          <w:szCs w:val="22"/>
        </w:rPr>
        <w:t>v 1. časti Verejného obstarávania</w:t>
      </w:r>
      <w:r w:rsidR="006F7387">
        <w:rPr>
          <w:rFonts w:ascii="Times New Roman" w:hAnsi="Times New Roman"/>
          <w:noProof w:val="0"/>
          <w:sz w:val="22"/>
          <w:szCs w:val="22"/>
        </w:rPr>
        <w:t xml:space="preserve"> - </w:t>
      </w:r>
      <w:r w:rsidR="00C44CF9" w:rsidRPr="006F7387">
        <w:rPr>
          <w:rFonts w:ascii="Times New Roman" w:hAnsi="Times New Roman"/>
          <w:sz w:val="22"/>
          <w:szCs w:val="22"/>
        </w:rPr>
        <w:t xml:space="preserve">Vedecko-technická </w:t>
      </w:r>
      <w:r w:rsidR="00C44CF9">
        <w:rPr>
          <w:rFonts w:ascii="Times New Roman" w:hAnsi="Times New Roman"/>
          <w:sz w:val="22"/>
          <w:szCs w:val="22"/>
        </w:rPr>
        <w:t>p</w:t>
      </w:r>
      <w:r w:rsidR="006F7387" w:rsidRPr="006F7387">
        <w:rPr>
          <w:rFonts w:ascii="Times New Roman" w:hAnsi="Times New Roman"/>
          <w:sz w:val="22"/>
          <w:szCs w:val="22"/>
        </w:rPr>
        <w:t>odpora Úradu jadrového dozoru Slovenskej republiky pri spúšťaní 3. bloku Mochovce</w:t>
      </w:r>
      <w:r w:rsidR="00FA1381" w:rsidRPr="006F7387">
        <w:rPr>
          <w:rFonts w:ascii="Times New Roman" w:hAnsi="Times New Roman"/>
          <w:noProof w:val="0"/>
          <w:sz w:val="22"/>
          <w:szCs w:val="22"/>
        </w:rPr>
        <w:t xml:space="preserve"> </w:t>
      </w:r>
      <w:r w:rsidRPr="004A3F75">
        <w:rPr>
          <w:rFonts w:ascii="Times New Roman" w:hAnsi="Times New Roman"/>
          <w:noProof w:val="0"/>
          <w:sz w:val="22"/>
          <w:szCs w:val="22"/>
        </w:rPr>
        <w:t>v rozsahu uvedenom v bode 1.2 Dohody (ďalej len „</w:t>
      </w:r>
      <w:r w:rsidRPr="004A3F75">
        <w:rPr>
          <w:rFonts w:ascii="Times New Roman" w:hAnsi="Times New Roman"/>
          <w:b/>
          <w:noProof w:val="0"/>
          <w:sz w:val="22"/>
          <w:szCs w:val="22"/>
        </w:rPr>
        <w:t>Služby</w:t>
      </w:r>
      <w:r w:rsidRPr="004A3F75">
        <w:rPr>
          <w:rFonts w:ascii="Times New Roman" w:hAnsi="Times New Roman"/>
          <w:noProof w:val="0"/>
          <w:sz w:val="22"/>
          <w:szCs w:val="22"/>
        </w:rPr>
        <w:t>“</w:t>
      </w:r>
      <w:r w:rsidR="00BF6D1E" w:rsidRPr="004A3F75">
        <w:rPr>
          <w:rFonts w:ascii="Times New Roman" w:hAnsi="Times New Roman"/>
          <w:noProof w:val="0"/>
          <w:sz w:val="22"/>
          <w:szCs w:val="22"/>
        </w:rPr>
        <w:t>)</w:t>
      </w:r>
      <w:r w:rsidRPr="004A3F75">
        <w:rPr>
          <w:rFonts w:ascii="Times New Roman" w:hAnsi="Times New Roman"/>
          <w:noProof w:val="0"/>
          <w:sz w:val="22"/>
          <w:szCs w:val="22"/>
        </w:rPr>
        <w:t xml:space="preserve"> a jednotlivá služba, resp. technická asistencia pri plnení cieľov a úloh uvedená v bode 1.2 Dohody ďalej len „</w:t>
      </w:r>
      <w:r w:rsidRPr="004A3F75">
        <w:rPr>
          <w:rFonts w:ascii="Times New Roman" w:hAnsi="Times New Roman"/>
          <w:b/>
          <w:noProof w:val="0"/>
          <w:sz w:val="22"/>
          <w:szCs w:val="22"/>
        </w:rPr>
        <w:t>Služba</w:t>
      </w:r>
      <w:r w:rsidRPr="004A3F75">
        <w:rPr>
          <w:rFonts w:ascii="Times New Roman" w:hAnsi="Times New Roman"/>
          <w:noProof w:val="0"/>
          <w:sz w:val="22"/>
          <w:szCs w:val="22"/>
        </w:rPr>
        <w:t xml:space="preserve">“) a za podmienok stanovených v Dohode a </w:t>
      </w:r>
    </w:p>
    <w:p w14:paraId="2C9E025C" w14:textId="77777777" w:rsidR="001A637F" w:rsidRPr="004A3F75" w:rsidRDefault="001A637F" w:rsidP="00EE225B">
      <w:pPr>
        <w:widowControl w:val="0"/>
        <w:spacing w:after="240" w:line="276" w:lineRule="auto"/>
        <w:ind w:left="1276" w:hanging="737"/>
        <w:jc w:val="both"/>
        <w:rPr>
          <w:rFonts w:ascii="Times New Roman" w:hAnsi="Times New Roman"/>
          <w:noProof w:val="0"/>
          <w:sz w:val="22"/>
          <w:szCs w:val="22"/>
        </w:rPr>
      </w:pPr>
      <w:r w:rsidRPr="004A3F75">
        <w:rPr>
          <w:rFonts w:ascii="Times New Roman" w:hAnsi="Times New Roman"/>
          <w:noProof w:val="0"/>
          <w:sz w:val="22"/>
          <w:szCs w:val="22"/>
        </w:rPr>
        <w:t>1.1.2</w:t>
      </w:r>
      <w:r w:rsidRPr="004A3F75">
        <w:rPr>
          <w:rFonts w:ascii="Times New Roman" w:hAnsi="Times New Roman"/>
          <w:noProof w:val="0"/>
          <w:sz w:val="22"/>
          <w:szCs w:val="22"/>
        </w:rPr>
        <w:tab/>
        <w:t>záväzok Objednávateľa zaplatiť za dodané plnenia podľa bodu 1.1.1 Dohody odplatu za podmienok stanovených v Dohode.</w:t>
      </w:r>
    </w:p>
    <w:p w14:paraId="44CD4DAD" w14:textId="7EEB1A69" w:rsidR="001A637F" w:rsidRPr="004A3F75" w:rsidRDefault="001A637F" w:rsidP="00EE225B">
      <w:pPr>
        <w:pStyle w:val="Odsekzoznamu"/>
        <w:widowControl w:val="0"/>
        <w:numPr>
          <w:ilvl w:val="1"/>
          <w:numId w:val="3"/>
        </w:numPr>
        <w:tabs>
          <w:tab w:val="num" w:pos="567"/>
        </w:tabs>
        <w:spacing w:after="60" w:line="276" w:lineRule="auto"/>
        <w:ind w:left="709" w:hanging="709"/>
        <w:jc w:val="both"/>
        <w:rPr>
          <w:rFonts w:ascii="Times New Roman" w:hAnsi="Times New Roman"/>
          <w:noProof w:val="0"/>
          <w:sz w:val="22"/>
          <w:szCs w:val="22"/>
          <w:lang w:val="sk-SK"/>
        </w:rPr>
      </w:pPr>
      <w:r w:rsidRPr="004A3F75">
        <w:rPr>
          <w:rFonts w:ascii="Times New Roman" w:hAnsi="Times New Roman"/>
          <w:noProof w:val="0"/>
          <w:sz w:val="22"/>
          <w:szCs w:val="22"/>
          <w:lang w:val="sk-SK"/>
        </w:rPr>
        <w:t>Služby spočívajú v zabezpečení:</w:t>
      </w:r>
    </w:p>
    <w:p w14:paraId="1329BFEA" w14:textId="0760AC19" w:rsidR="001A637F" w:rsidRPr="004A3F75" w:rsidRDefault="001A637F" w:rsidP="00EE225B">
      <w:pPr>
        <w:widowControl w:val="0"/>
        <w:numPr>
          <w:ilvl w:val="2"/>
          <w:numId w:val="3"/>
        </w:numPr>
        <w:spacing w:after="60" w:line="276" w:lineRule="auto"/>
        <w:ind w:hanging="153"/>
        <w:jc w:val="both"/>
        <w:rPr>
          <w:rFonts w:ascii="Times New Roman" w:hAnsi="Times New Roman"/>
          <w:noProof w:val="0"/>
          <w:sz w:val="22"/>
          <w:szCs w:val="22"/>
        </w:rPr>
      </w:pPr>
      <w:r w:rsidRPr="004A3F75">
        <w:rPr>
          <w:rFonts w:ascii="Times New Roman" w:hAnsi="Times New Roman"/>
          <w:noProof w:val="0"/>
          <w:sz w:val="22"/>
          <w:szCs w:val="22"/>
        </w:rPr>
        <w:t xml:space="preserve">Podpory </w:t>
      </w:r>
      <w:r w:rsidR="003205F8" w:rsidRPr="004A3F75">
        <w:rPr>
          <w:rFonts w:ascii="Times New Roman" w:hAnsi="Times New Roman"/>
          <w:noProof w:val="0"/>
          <w:sz w:val="22"/>
          <w:szCs w:val="22"/>
        </w:rPr>
        <w:t xml:space="preserve">hodnotiacej </w:t>
      </w:r>
      <w:r w:rsidRPr="004A3F75">
        <w:rPr>
          <w:rFonts w:ascii="Times New Roman" w:hAnsi="Times New Roman"/>
          <w:noProof w:val="0"/>
          <w:sz w:val="22"/>
          <w:szCs w:val="22"/>
        </w:rPr>
        <w:t>činnosti a</w:t>
      </w:r>
    </w:p>
    <w:p w14:paraId="43B43439" w14:textId="5F697A56" w:rsidR="001A637F" w:rsidRPr="004A3F75" w:rsidDel="002F4F04" w:rsidRDefault="00342D24" w:rsidP="00EE225B">
      <w:pPr>
        <w:widowControl w:val="0"/>
        <w:spacing w:after="6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1.2.2</w:t>
      </w:r>
      <w:r w:rsidRPr="004A3F75">
        <w:rPr>
          <w:rFonts w:ascii="Times New Roman" w:hAnsi="Times New Roman"/>
          <w:noProof w:val="0"/>
          <w:sz w:val="22"/>
          <w:szCs w:val="22"/>
        </w:rPr>
        <w:tab/>
      </w:r>
      <w:r w:rsidR="001A637F" w:rsidRPr="004A3F75">
        <w:rPr>
          <w:rFonts w:ascii="Times New Roman" w:hAnsi="Times New Roman"/>
          <w:noProof w:val="0"/>
          <w:sz w:val="22"/>
          <w:szCs w:val="22"/>
        </w:rPr>
        <w:t>Podpory kontrolnej činnosti.</w:t>
      </w:r>
    </w:p>
    <w:p w14:paraId="73443BBB" w14:textId="77777777" w:rsidR="001A637F" w:rsidRPr="004A3F75" w:rsidRDefault="001A637F" w:rsidP="007A421A">
      <w:pPr>
        <w:pStyle w:val="Odsekzoznamu"/>
        <w:widowControl w:val="0"/>
        <w:spacing w:after="240" w:line="276" w:lineRule="auto"/>
        <w:ind w:left="567"/>
        <w:jc w:val="both"/>
        <w:rPr>
          <w:rFonts w:ascii="Times New Roman" w:hAnsi="Times New Roman"/>
          <w:noProof w:val="0"/>
          <w:sz w:val="22"/>
          <w:szCs w:val="22"/>
          <w:lang w:val="sk-SK"/>
        </w:rPr>
      </w:pPr>
      <w:r w:rsidRPr="004A3F75">
        <w:rPr>
          <w:rFonts w:ascii="Times New Roman" w:hAnsi="Times New Roman"/>
          <w:noProof w:val="0"/>
          <w:sz w:val="22"/>
          <w:szCs w:val="22"/>
          <w:lang w:val="sk-SK"/>
        </w:rPr>
        <w:t>Rámcová špecifikácia Služieb pre jednotlivé ciele a úlohy je uvedená v </w:t>
      </w:r>
      <w:r w:rsidRPr="004A3F75">
        <w:rPr>
          <w:rFonts w:ascii="Times New Roman" w:hAnsi="Times New Roman"/>
          <w:noProof w:val="0"/>
          <w:sz w:val="22"/>
          <w:szCs w:val="22"/>
          <w:u w:val="single"/>
          <w:lang w:val="sk-SK"/>
        </w:rPr>
        <w:t>Prílohe č. 1</w:t>
      </w:r>
      <w:r w:rsidRPr="004A3F75">
        <w:rPr>
          <w:rFonts w:ascii="Times New Roman" w:hAnsi="Times New Roman"/>
          <w:noProof w:val="0"/>
          <w:sz w:val="22"/>
          <w:szCs w:val="22"/>
          <w:lang w:val="sk-SK"/>
        </w:rPr>
        <w:t xml:space="preserve"> Dohody a bude spresnená v jednotlivých záväzných objednávkach v súlade s bodom 4.1 Dohody. </w:t>
      </w:r>
    </w:p>
    <w:p w14:paraId="1BB46AA6" w14:textId="5CBD66E1" w:rsidR="001A637F" w:rsidRPr="004A3F75" w:rsidRDefault="001A637F" w:rsidP="007A421A">
      <w:pPr>
        <w:widowControl w:val="0"/>
        <w:tabs>
          <w:tab w:val="left" w:pos="99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1.3</w:t>
      </w:r>
      <w:r w:rsidRPr="004A3F75">
        <w:rPr>
          <w:rFonts w:ascii="Times New Roman" w:hAnsi="Times New Roman"/>
          <w:noProof w:val="0"/>
          <w:sz w:val="22"/>
          <w:szCs w:val="22"/>
        </w:rPr>
        <w:tab/>
        <w:t>Poskytovateľ sa zaväzuje, že poskytne plnenie podľa tejto Dohody v súlade s „dobrou technickou praxou“ (</w:t>
      </w:r>
      <w:proofErr w:type="spellStart"/>
      <w:r w:rsidRPr="004A3F75">
        <w:rPr>
          <w:rFonts w:ascii="Times New Roman" w:hAnsi="Times New Roman"/>
          <w:noProof w:val="0"/>
          <w:sz w:val="22"/>
          <w:szCs w:val="22"/>
        </w:rPr>
        <w:t>good</w:t>
      </w:r>
      <w:proofErr w:type="spellEnd"/>
      <w:r w:rsidRPr="004A3F75">
        <w:rPr>
          <w:rFonts w:ascii="Times New Roman" w:hAnsi="Times New Roman"/>
          <w:noProof w:val="0"/>
          <w:sz w:val="22"/>
          <w:szCs w:val="22"/>
        </w:rPr>
        <w:t xml:space="preserve"> </w:t>
      </w:r>
      <w:proofErr w:type="spellStart"/>
      <w:r w:rsidRPr="004A3F75">
        <w:rPr>
          <w:rFonts w:ascii="Times New Roman" w:hAnsi="Times New Roman"/>
          <w:noProof w:val="0"/>
          <w:sz w:val="22"/>
          <w:szCs w:val="22"/>
        </w:rPr>
        <w:t>practice</w:t>
      </w:r>
      <w:proofErr w:type="spellEnd"/>
      <w:r w:rsidRPr="004A3F75">
        <w:rPr>
          <w:rFonts w:ascii="Times New Roman" w:hAnsi="Times New Roman"/>
          <w:noProof w:val="0"/>
          <w:sz w:val="22"/>
          <w:szCs w:val="22"/>
        </w:rPr>
        <w:t>) a najvyššou možnou odbornou starostlivosťou a zároveň berie na vedomie</w:t>
      </w:r>
      <w:r w:rsidR="00A35D38" w:rsidRPr="004A3F75">
        <w:rPr>
          <w:rFonts w:ascii="Times New Roman" w:hAnsi="Times New Roman"/>
          <w:noProof w:val="0"/>
          <w:sz w:val="22"/>
          <w:szCs w:val="22"/>
        </w:rPr>
        <w:t xml:space="preserve"> a súhlasí</w:t>
      </w:r>
      <w:r w:rsidRPr="004A3F75">
        <w:rPr>
          <w:rFonts w:ascii="Times New Roman" w:hAnsi="Times New Roman"/>
          <w:noProof w:val="0"/>
          <w:sz w:val="22"/>
          <w:szCs w:val="22"/>
        </w:rPr>
        <w:t>, že plnenie podľa tejto Dohody alebo jeho jednotlivé časti môže byť podkladom pre rozhodovaciu činnosť Objednávateľa podľa príslušných právnych predpisov. Poskytovateľ sa zaväzuje poskytnúť plnenie vo forme určenej v jednotlivých záväzných objednávkach najmä vo forme správ, návodov, postupov alebo expertíz v písomnej forme (ďalej len „</w:t>
      </w:r>
      <w:r w:rsidRPr="004A3F75">
        <w:rPr>
          <w:rFonts w:ascii="Times New Roman" w:hAnsi="Times New Roman"/>
          <w:b/>
          <w:noProof w:val="0"/>
          <w:sz w:val="22"/>
          <w:szCs w:val="22"/>
        </w:rPr>
        <w:t>dokumentácia</w:t>
      </w:r>
      <w:r w:rsidRPr="004A3F75">
        <w:rPr>
          <w:rFonts w:ascii="Times New Roman" w:hAnsi="Times New Roman"/>
          <w:noProof w:val="0"/>
          <w:sz w:val="22"/>
          <w:szCs w:val="22"/>
        </w:rPr>
        <w:t>“) v troch vyhotoveniach a na dátovom nosiči v jednom vyhotovení, ak v záväznej objednávke nebude uvedené inak. Dokumentácia poskytovaná Objednávateľovi bude vyhotovená v slovenskom jazyku</w:t>
      </w:r>
      <w:r w:rsidR="006E136C" w:rsidRPr="004A3F75">
        <w:rPr>
          <w:rFonts w:ascii="Times New Roman" w:hAnsi="Times New Roman"/>
          <w:noProof w:val="0"/>
          <w:sz w:val="22"/>
          <w:szCs w:val="22"/>
        </w:rPr>
        <w:t xml:space="preserve"> alebo českom jazyku</w:t>
      </w:r>
      <w:r w:rsidRPr="004A3F75">
        <w:rPr>
          <w:rFonts w:ascii="Times New Roman" w:hAnsi="Times New Roman"/>
          <w:noProof w:val="0"/>
          <w:sz w:val="22"/>
          <w:szCs w:val="22"/>
        </w:rPr>
        <w:t xml:space="preserve">. </w:t>
      </w:r>
    </w:p>
    <w:p w14:paraId="7B72EB2C" w14:textId="60FB9DD3" w:rsidR="00BB4A67" w:rsidRPr="004A3F75" w:rsidRDefault="00BB4A67" w:rsidP="007A421A">
      <w:pPr>
        <w:widowControl w:val="0"/>
        <w:tabs>
          <w:tab w:val="left" w:pos="993"/>
        </w:tabs>
        <w:spacing w:after="240" w:line="276" w:lineRule="auto"/>
        <w:ind w:left="567" w:hanging="567"/>
        <w:jc w:val="both"/>
        <w:rPr>
          <w:rFonts w:asciiTheme="minorBidi" w:hAnsiTheme="minorBidi" w:cstheme="minorBidi"/>
          <w:noProof w:val="0"/>
          <w:sz w:val="22"/>
          <w:szCs w:val="22"/>
        </w:rPr>
      </w:pPr>
      <w:r w:rsidRPr="004A3F75">
        <w:rPr>
          <w:rFonts w:ascii="Times New Roman" w:hAnsi="Times New Roman"/>
          <w:noProof w:val="0"/>
          <w:sz w:val="22"/>
          <w:szCs w:val="22"/>
        </w:rPr>
        <w:t>1.4</w:t>
      </w:r>
      <w:r w:rsidR="005C3D71" w:rsidRPr="004A3F75">
        <w:rPr>
          <w:rFonts w:ascii="Times New Roman" w:hAnsi="Times New Roman"/>
          <w:noProof w:val="0"/>
          <w:sz w:val="22"/>
          <w:szCs w:val="22"/>
        </w:rPr>
        <w:tab/>
      </w:r>
      <w:r w:rsidR="005C3D71" w:rsidRPr="004A3F75">
        <w:rPr>
          <w:rFonts w:asciiTheme="minorBidi" w:hAnsiTheme="minorBidi" w:cstheme="minorBidi"/>
          <w:noProof w:val="0"/>
          <w:sz w:val="22"/>
          <w:szCs w:val="22"/>
        </w:rPr>
        <w:t xml:space="preserve">Ak sa budú na plnení záväzkov Poskytovateľa vyplývajúcich z tejto Dohody podieľať viaceré subjekty, práva z tejto Dohody voči Objednávateľovi môže uplatňovať výlučne vedúci Poskytovateľ, ktorým je </w:t>
      </w:r>
      <w:r w:rsidR="005C3D71" w:rsidRPr="004A3F75">
        <w:rPr>
          <w:rFonts w:asciiTheme="minorBidi" w:hAnsiTheme="minorBidi" w:cstheme="minorBidi"/>
          <w:noProof w:val="0"/>
          <w:sz w:val="22"/>
          <w:szCs w:val="22"/>
          <w:highlight w:val="yellow"/>
        </w:rPr>
        <w:t>[•]</w:t>
      </w:r>
      <w:r w:rsidR="005C3D71" w:rsidRPr="004A3F75">
        <w:rPr>
          <w:rFonts w:asciiTheme="minorBidi" w:hAnsiTheme="minorBidi" w:cstheme="minorBidi"/>
          <w:noProof w:val="0"/>
          <w:sz w:val="22"/>
          <w:szCs w:val="22"/>
        </w:rPr>
        <w:t xml:space="preserve">, so sídlom </w:t>
      </w:r>
      <w:r w:rsidR="005C3D71" w:rsidRPr="004A3F75">
        <w:rPr>
          <w:rFonts w:asciiTheme="minorBidi" w:hAnsiTheme="minorBidi" w:cstheme="minorBidi"/>
          <w:noProof w:val="0"/>
          <w:sz w:val="22"/>
          <w:szCs w:val="22"/>
          <w:highlight w:val="yellow"/>
        </w:rPr>
        <w:t>[•]</w:t>
      </w:r>
      <w:r w:rsidR="005C3D71" w:rsidRPr="004A3F75">
        <w:rPr>
          <w:rFonts w:asciiTheme="minorBidi" w:hAnsiTheme="minorBidi" w:cstheme="minorBidi"/>
          <w:noProof w:val="0"/>
          <w:sz w:val="22"/>
          <w:szCs w:val="22"/>
        </w:rPr>
        <w:t xml:space="preserve">, IČO: </w:t>
      </w:r>
      <w:r w:rsidR="005C3D71" w:rsidRPr="004A3F75">
        <w:rPr>
          <w:rFonts w:asciiTheme="minorBidi" w:hAnsiTheme="minorBidi" w:cstheme="minorBidi"/>
          <w:noProof w:val="0"/>
          <w:sz w:val="22"/>
          <w:szCs w:val="22"/>
          <w:highlight w:val="yellow"/>
        </w:rPr>
        <w:t>[•]</w:t>
      </w:r>
      <w:r w:rsidR="005C3D71" w:rsidRPr="004A3F75">
        <w:rPr>
          <w:rFonts w:asciiTheme="minorBidi" w:hAnsiTheme="minorBidi" w:cstheme="minorBidi"/>
          <w:noProof w:val="0"/>
          <w:sz w:val="22"/>
          <w:szCs w:val="22"/>
        </w:rPr>
        <w:t xml:space="preserve">. Vedúci Poskytovateľ podľa predchádzajúcej </w:t>
      </w:r>
      <w:r w:rsidR="005C3D71" w:rsidRPr="004A3F75">
        <w:rPr>
          <w:rFonts w:asciiTheme="minorBidi" w:hAnsiTheme="minorBidi" w:cstheme="minorBidi"/>
          <w:noProof w:val="0"/>
          <w:sz w:val="22"/>
          <w:szCs w:val="22"/>
        </w:rPr>
        <w:lastRenderedPageBreak/>
        <w:t xml:space="preserve">vety je oprávnený vykonávať fakturáciu ceny v mene </w:t>
      </w:r>
      <w:r w:rsidR="00A35D38" w:rsidRPr="004A3F75">
        <w:rPr>
          <w:rFonts w:asciiTheme="minorBidi" w:hAnsiTheme="minorBidi" w:cstheme="minorBidi"/>
          <w:noProof w:val="0"/>
          <w:sz w:val="22"/>
          <w:szCs w:val="22"/>
        </w:rPr>
        <w:t xml:space="preserve">všetkých </w:t>
      </w:r>
      <w:r w:rsidR="005C3D71" w:rsidRPr="004A3F75">
        <w:rPr>
          <w:rFonts w:asciiTheme="minorBidi" w:hAnsiTheme="minorBidi" w:cstheme="minorBidi"/>
          <w:noProof w:val="0"/>
          <w:sz w:val="22"/>
          <w:szCs w:val="22"/>
        </w:rPr>
        <w:t xml:space="preserve">Poskytovateľov a tiež je za Poskytovateľov výlučne tento oprávnený vykonávať </w:t>
      </w:r>
      <w:r w:rsidR="00A35D38" w:rsidRPr="004A3F75">
        <w:rPr>
          <w:rFonts w:asciiTheme="minorBidi" w:hAnsiTheme="minorBidi" w:cstheme="minorBidi"/>
          <w:noProof w:val="0"/>
          <w:sz w:val="22"/>
          <w:szCs w:val="22"/>
        </w:rPr>
        <w:t xml:space="preserve">všetky ďalšie </w:t>
      </w:r>
      <w:r w:rsidR="005C3D71" w:rsidRPr="004A3F75">
        <w:rPr>
          <w:rFonts w:asciiTheme="minorBidi" w:hAnsiTheme="minorBidi" w:cstheme="minorBidi"/>
          <w:noProof w:val="0"/>
          <w:sz w:val="22"/>
          <w:szCs w:val="22"/>
        </w:rPr>
        <w:t xml:space="preserve">práva voči Objednávateľovi vyplývajúce z tejto </w:t>
      </w:r>
      <w:r w:rsidR="00A51DA9" w:rsidRPr="004A3F75">
        <w:rPr>
          <w:rFonts w:asciiTheme="minorBidi" w:hAnsiTheme="minorBidi" w:cstheme="minorBidi"/>
          <w:noProof w:val="0"/>
          <w:sz w:val="22"/>
          <w:szCs w:val="22"/>
        </w:rPr>
        <w:t>Dohody</w:t>
      </w:r>
      <w:r w:rsidR="005C3D71" w:rsidRPr="004A3F75">
        <w:rPr>
          <w:rFonts w:asciiTheme="minorBidi" w:hAnsiTheme="minorBidi" w:cstheme="minorBidi"/>
          <w:noProof w:val="0"/>
          <w:sz w:val="22"/>
          <w:szCs w:val="22"/>
        </w:rPr>
        <w:t xml:space="preserve"> alebo z právnych predpisov, pokiaľ </w:t>
      </w:r>
      <w:r w:rsidR="00A35D38" w:rsidRPr="004A3F75">
        <w:rPr>
          <w:rFonts w:asciiTheme="minorBidi" w:hAnsiTheme="minorBidi" w:cstheme="minorBidi"/>
          <w:noProof w:val="0"/>
          <w:sz w:val="22"/>
          <w:szCs w:val="22"/>
        </w:rPr>
        <w:t xml:space="preserve">táto </w:t>
      </w:r>
      <w:r w:rsidR="005C3D71" w:rsidRPr="004A3F75">
        <w:rPr>
          <w:rFonts w:asciiTheme="minorBidi" w:hAnsiTheme="minorBidi" w:cstheme="minorBidi"/>
          <w:noProof w:val="0"/>
          <w:sz w:val="22"/>
          <w:szCs w:val="22"/>
        </w:rPr>
        <w:t>Dohoda (vrátane príloh) v konkrétnom prípade neurčí inak. Subjekty na strane Poskytovateľa si osobitnou písomnou dohodou určia a vysporiadajú vzájomné záväzky a oprávnenia vyplývajúce im z tejto Dohody.</w:t>
      </w:r>
    </w:p>
    <w:p w14:paraId="52A61ADE" w14:textId="73539E81" w:rsidR="007A421A" w:rsidRPr="004A3F75" w:rsidRDefault="007A421A" w:rsidP="00EE225B">
      <w:pPr>
        <w:widowControl w:val="0"/>
        <w:tabs>
          <w:tab w:val="left" w:pos="993"/>
        </w:tabs>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1.5</w:t>
      </w:r>
      <w:r w:rsidRPr="004A3F75">
        <w:rPr>
          <w:rFonts w:ascii="Times New Roman" w:hAnsi="Times New Roman"/>
          <w:noProof w:val="0"/>
          <w:sz w:val="22"/>
          <w:szCs w:val="22"/>
        </w:rPr>
        <w:tab/>
      </w:r>
      <w:r w:rsidRPr="004A3F75">
        <w:rPr>
          <w:rFonts w:asciiTheme="minorBidi" w:hAnsiTheme="minorBidi" w:cstheme="minorBidi"/>
          <w:noProof w:val="0"/>
          <w:color w:val="000000"/>
          <w:sz w:val="22"/>
          <w:szCs w:val="22"/>
        </w:rPr>
        <w:t xml:space="preserve">Poskytovateľ sa zaväzuje mať v čase uzatvorenia </w:t>
      </w:r>
      <w:r w:rsidR="00A35D38" w:rsidRPr="004A3F75">
        <w:rPr>
          <w:rFonts w:asciiTheme="minorBidi" w:hAnsiTheme="minorBidi" w:cstheme="minorBidi"/>
          <w:noProof w:val="0"/>
          <w:color w:val="000000"/>
          <w:sz w:val="22"/>
          <w:szCs w:val="22"/>
        </w:rPr>
        <w:t xml:space="preserve">tejto </w:t>
      </w:r>
      <w:r w:rsidRPr="004A3F75">
        <w:rPr>
          <w:rFonts w:asciiTheme="minorBidi" w:hAnsiTheme="minorBidi" w:cstheme="minorBidi"/>
          <w:noProof w:val="0"/>
          <w:color w:val="000000"/>
          <w:sz w:val="22"/>
          <w:szCs w:val="22"/>
        </w:rPr>
        <w:t>Dohody, ako aj po celý čas jej trvania, splnené povinnosti vyplývajú</w:t>
      </w:r>
      <w:r w:rsidR="003834A4" w:rsidRPr="004A3F75">
        <w:rPr>
          <w:rFonts w:asciiTheme="minorBidi" w:hAnsiTheme="minorBidi" w:cstheme="minorBidi"/>
          <w:noProof w:val="0"/>
          <w:color w:val="000000"/>
          <w:sz w:val="22"/>
          <w:szCs w:val="22"/>
        </w:rPr>
        <w:t>ce</w:t>
      </w:r>
      <w:r w:rsidRPr="004A3F75">
        <w:rPr>
          <w:rFonts w:asciiTheme="minorBidi" w:hAnsiTheme="minorBidi" w:cstheme="minorBidi"/>
          <w:noProof w:val="0"/>
          <w:color w:val="000000"/>
          <w:sz w:val="22"/>
          <w:szCs w:val="22"/>
        </w:rPr>
        <w:t xml:space="preserve"> mu zo zákona č. 315/2016 Z. z. o registri partnerov verejného sektora a o zmene a doplnení niektorých zákonov</w:t>
      </w:r>
      <w:r w:rsidR="00A35D38" w:rsidRPr="004A3F75">
        <w:rPr>
          <w:rFonts w:asciiTheme="minorBidi" w:hAnsiTheme="minorBidi" w:cstheme="minorBidi"/>
          <w:noProof w:val="0"/>
          <w:color w:val="000000"/>
          <w:sz w:val="22"/>
          <w:szCs w:val="22"/>
        </w:rPr>
        <w:t xml:space="preserve"> v znení neskorších predpisov</w:t>
      </w:r>
      <w:r w:rsidRPr="004A3F75">
        <w:rPr>
          <w:rFonts w:asciiTheme="minorBidi" w:hAnsiTheme="minorBidi" w:cstheme="minorBidi"/>
          <w:noProof w:val="0"/>
          <w:color w:val="000000"/>
          <w:sz w:val="22"/>
          <w:szCs w:val="22"/>
        </w:rPr>
        <w:t xml:space="preserve"> (ďalej len „</w:t>
      </w:r>
      <w:r w:rsidRPr="004A3F75">
        <w:rPr>
          <w:rFonts w:asciiTheme="minorBidi" w:hAnsiTheme="minorBidi" w:cstheme="minorBidi"/>
          <w:b/>
          <w:bCs/>
          <w:noProof w:val="0"/>
          <w:color w:val="000000"/>
          <w:sz w:val="22"/>
          <w:szCs w:val="22"/>
        </w:rPr>
        <w:t>Zákon o registri partnerov verejného sektora</w:t>
      </w:r>
      <w:r w:rsidRPr="004A3F75">
        <w:rPr>
          <w:rFonts w:asciiTheme="minorBidi" w:hAnsiTheme="minorBidi" w:cstheme="minorBidi"/>
          <w:noProof w:val="0"/>
          <w:color w:val="000000"/>
          <w:sz w:val="22"/>
          <w:szCs w:val="22"/>
        </w:rPr>
        <w:t>“). Porušenie záväzku Poskytovateľa podľa tohto bodu Dohody znamená podstatné porušenie Dohody Poskytovateľom</w:t>
      </w:r>
      <w:r w:rsidRPr="004A3F75">
        <w:rPr>
          <w:rFonts w:asciiTheme="minorBidi" w:hAnsiTheme="minorBidi" w:cstheme="minorBidi"/>
          <w:noProof w:val="0"/>
          <w:color w:val="000000"/>
          <w:szCs w:val="20"/>
        </w:rPr>
        <w:t>.</w:t>
      </w:r>
    </w:p>
    <w:p w14:paraId="736C2390" w14:textId="77777777" w:rsidR="001A637F" w:rsidRPr="004A3F75" w:rsidRDefault="001A637F" w:rsidP="00EE225B">
      <w:pPr>
        <w:widowControl w:val="0"/>
        <w:tabs>
          <w:tab w:val="left" w:pos="993"/>
        </w:tabs>
        <w:spacing w:line="276" w:lineRule="auto"/>
        <w:ind w:left="567" w:hanging="567"/>
        <w:jc w:val="both"/>
        <w:rPr>
          <w:rFonts w:ascii="Times New Roman" w:hAnsi="Times New Roman"/>
          <w:noProof w:val="0"/>
          <w:sz w:val="22"/>
          <w:szCs w:val="22"/>
        </w:rPr>
      </w:pPr>
    </w:p>
    <w:bookmarkEnd w:id="0"/>
    <w:bookmarkEnd w:id="1"/>
    <w:bookmarkEnd w:id="2"/>
    <w:p w14:paraId="169D5389"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II</w:t>
      </w:r>
    </w:p>
    <w:p w14:paraId="2C9A6AF0" w14:textId="77777777" w:rsidR="001A637F" w:rsidRPr="004A3F75" w:rsidRDefault="001A637F" w:rsidP="00EE225B">
      <w:pPr>
        <w:widowControl w:val="0"/>
        <w:spacing w:after="240" w:line="276" w:lineRule="auto"/>
        <w:jc w:val="center"/>
        <w:rPr>
          <w:rFonts w:ascii="Times New Roman" w:hAnsi="Times New Roman"/>
          <w:b/>
          <w:noProof w:val="0"/>
          <w:sz w:val="22"/>
          <w:szCs w:val="22"/>
        </w:rPr>
      </w:pPr>
      <w:r w:rsidRPr="004A3F75">
        <w:rPr>
          <w:rFonts w:ascii="Times New Roman" w:hAnsi="Times New Roman"/>
          <w:b/>
          <w:noProof w:val="0"/>
          <w:sz w:val="22"/>
          <w:szCs w:val="22"/>
        </w:rPr>
        <w:t>Osoby oprávnené na poskytovanie Služieb</w:t>
      </w:r>
    </w:p>
    <w:p w14:paraId="3B054D8F" w14:textId="56A36657" w:rsidR="001A637F" w:rsidRPr="004A3F75" w:rsidRDefault="001A637F" w:rsidP="00EE225B">
      <w:pPr>
        <w:widowControl w:val="0"/>
        <w:tabs>
          <w:tab w:val="num" w:pos="4046"/>
        </w:tabs>
        <w:spacing w:after="240" w:line="276" w:lineRule="auto"/>
        <w:ind w:left="567" w:hanging="567"/>
        <w:jc w:val="both"/>
        <w:rPr>
          <w:rFonts w:ascii="Times New Roman" w:hAnsi="Times New Roman"/>
          <w:noProof w:val="0"/>
          <w:sz w:val="22"/>
          <w:szCs w:val="22"/>
        </w:rPr>
      </w:pPr>
      <w:bookmarkStart w:id="7" w:name="_Ref268163713"/>
      <w:r w:rsidRPr="004A3F75">
        <w:rPr>
          <w:rFonts w:ascii="Times New Roman" w:hAnsi="Times New Roman"/>
          <w:noProof w:val="0"/>
          <w:sz w:val="22"/>
          <w:szCs w:val="22"/>
        </w:rPr>
        <w:t>2.1</w:t>
      </w:r>
      <w:r w:rsidRPr="004A3F75">
        <w:rPr>
          <w:rFonts w:ascii="Times New Roman" w:hAnsi="Times New Roman"/>
          <w:noProof w:val="0"/>
          <w:sz w:val="22"/>
          <w:szCs w:val="22"/>
        </w:rPr>
        <w:tab/>
        <w:t>Poskytovateľ sa zaväzuje zabezpečiť poskytovanie Služieb Objednávateľovi podľa Dohody prostredníctvom osôb určených v bode 2.2 Dohody (ďalej len „</w:t>
      </w:r>
      <w:r w:rsidRPr="004A3F75">
        <w:rPr>
          <w:rFonts w:ascii="Times New Roman" w:hAnsi="Times New Roman"/>
          <w:b/>
          <w:noProof w:val="0"/>
          <w:sz w:val="22"/>
          <w:szCs w:val="22"/>
        </w:rPr>
        <w:t>Expert</w:t>
      </w:r>
      <w:r w:rsidRPr="004A3F75">
        <w:rPr>
          <w:rFonts w:ascii="Times New Roman" w:hAnsi="Times New Roman"/>
          <w:noProof w:val="0"/>
          <w:sz w:val="22"/>
          <w:szCs w:val="22"/>
        </w:rPr>
        <w:t>“ alebo „</w:t>
      </w:r>
      <w:r w:rsidRPr="004A3F75">
        <w:rPr>
          <w:rFonts w:ascii="Times New Roman" w:hAnsi="Times New Roman"/>
          <w:b/>
          <w:noProof w:val="0"/>
          <w:sz w:val="22"/>
          <w:szCs w:val="22"/>
        </w:rPr>
        <w:t>Experti</w:t>
      </w:r>
      <w:r w:rsidRPr="004A3F75">
        <w:rPr>
          <w:rFonts w:ascii="Times New Roman" w:hAnsi="Times New Roman"/>
          <w:noProof w:val="0"/>
          <w:sz w:val="22"/>
          <w:szCs w:val="22"/>
        </w:rPr>
        <w:t>“)</w:t>
      </w:r>
      <w:bookmarkEnd w:id="7"/>
      <w:r w:rsidR="007A421A" w:rsidRPr="004A3F75">
        <w:rPr>
          <w:rFonts w:asciiTheme="minorBidi" w:hAnsiTheme="minorBidi" w:cstheme="minorBidi"/>
          <w:noProof w:val="0"/>
          <w:sz w:val="22"/>
          <w:szCs w:val="22"/>
        </w:rPr>
        <w:t xml:space="preserve">, prostredníctvom ktorých preukazoval splnenie podmienok účasti vo Verejnom obstarávaní a ktorí splnili podmienky účasti určené Objednávateľom podľa § 34 ods. 1 písm. g) Zákona o verejnom obstarávaní, a to počas doby trvania </w:t>
      </w:r>
      <w:r w:rsidR="00976FAE" w:rsidRPr="004A3F75">
        <w:rPr>
          <w:rFonts w:asciiTheme="minorBidi" w:hAnsiTheme="minorBidi" w:cstheme="minorBidi"/>
          <w:noProof w:val="0"/>
          <w:sz w:val="22"/>
          <w:szCs w:val="22"/>
        </w:rPr>
        <w:t>Dohody</w:t>
      </w:r>
      <w:r w:rsidRPr="004A3F75">
        <w:rPr>
          <w:rFonts w:ascii="Times New Roman" w:hAnsi="Times New Roman"/>
          <w:noProof w:val="0"/>
          <w:sz w:val="22"/>
          <w:szCs w:val="22"/>
        </w:rPr>
        <w:t xml:space="preserve">; tým nie je dotknuté oprávnenie Poskytovateľa zabezpečovať pri poskytovaní Služieb podporu Expertom aj prostredníctvom iných osôb, ktoré sú zamestnancami alebo subdodávateľmi Poskytovateľa. Akákoľvek </w:t>
      </w:r>
      <w:r w:rsidR="00C944C4" w:rsidRPr="004A3F75">
        <w:rPr>
          <w:rFonts w:ascii="Times New Roman" w:hAnsi="Times New Roman"/>
          <w:noProof w:val="0"/>
          <w:sz w:val="22"/>
          <w:szCs w:val="22"/>
        </w:rPr>
        <w:t xml:space="preserve">fyzická </w:t>
      </w:r>
      <w:r w:rsidRPr="004A3F75">
        <w:rPr>
          <w:rFonts w:ascii="Times New Roman" w:hAnsi="Times New Roman"/>
          <w:noProof w:val="0"/>
          <w:sz w:val="22"/>
          <w:szCs w:val="22"/>
        </w:rPr>
        <w:t xml:space="preserve">osoba, ktorá sa akýmkoľvek spôsobom (najmä ako dodávateľ, subdodávateľ, resp. ich zamestnanec alebo spolupracujúca osoba) podieľala alebo podieľa na dostavbe jadrového zariadenia </w:t>
      </w:r>
      <w:r w:rsidR="006E136C" w:rsidRPr="004A3F75">
        <w:rPr>
          <w:rFonts w:ascii="Times New Roman" w:hAnsi="Times New Roman"/>
          <w:noProof w:val="0"/>
          <w:sz w:val="22"/>
          <w:szCs w:val="22"/>
        </w:rPr>
        <w:t>Mochovce</w:t>
      </w:r>
      <w:r w:rsidRPr="004A3F75">
        <w:rPr>
          <w:rFonts w:ascii="Times New Roman" w:hAnsi="Times New Roman"/>
          <w:noProof w:val="0"/>
          <w:sz w:val="22"/>
          <w:szCs w:val="22"/>
        </w:rPr>
        <w:t xml:space="preserve"> (vypracovaním projektu konkrétneho zariadenia/systému, účasťou na realizácii takéhoto projektu alebo spracovaním postupov/programov odskúšania príslušného zariadenia/systému) a ak súčasne </w:t>
      </w:r>
      <w:r w:rsidR="00CD6652" w:rsidRPr="004A3F75">
        <w:rPr>
          <w:rFonts w:ascii="Times New Roman" w:hAnsi="Times New Roman"/>
          <w:noProof w:val="0"/>
          <w:sz w:val="22"/>
          <w:szCs w:val="22"/>
        </w:rPr>
        <w:t xml:space="preserve">hodnotenie </w:t>
      </w:r>
      <w:r w:rsidRPr="004A3F75">
        <w:rPr>
          <w:rFonts w:ascii="Times New Roman" w:hAnsi="Times New Roman"/>
          <w:noProof w:val="0"/>
          <w:sz w:val="22"/>
          <w:szCs w:val="22"/>
        </w:rPr>
        <w:t>programov skúšok alebo kontrola vykonania skúšok tohto zariadenia/systému je predmetom konkrétnej Služby poskytovanej na základe tejto Dohody, táto osoba je vylúčená</w:t>
      </w:r>
      <w:r w:rsidR="00A87A22" w:rsidRPr="004A3F75">
        <w:rPr>
          <w:rFonts w:ascii="Times New Roman" w:hAnsi="Times New Roman"/>
          <w:noProof w:val="0"/>
          <w:sz w:val="22"/>
          <w:szCs w:val="22"/>
        </w:rPr>
        <w:t xml:space="preserve"> </w:t>
      </w:r>
      <w:r w:rsidR="003A60C7" w:rsidRPr="004A3F75">
        <w:rPr>
          <w:rFonts w:ascii="Times New Roman" w:hAnsi="Times New Roman"/>
          <w:noProof w:val="0"/>
          <w:sz w:val="22"/>
          <w:szCs w:val="22"/>
        </w:rPr>
        <w:t xml:space="preserve">z poskytovania </w:t>
      </w:r>
      <w:r w:rsidR="00A87A22" w:rsidRPr="004A3F75">
        <w:rPr>
          <w:rFonts w:ascii="Times New Roman" w:hAnsi="Times New Roman"/>
          <w:noProof w:val="0"/>
          <w:sz w:val="22"/>
          <w:szCs w:val="22"/>
        </w:rPr>
        <w:t>takejto konkrétnej Služby</w:t>
      </w:r>
      <w:r w:rsidRPr="004A3F75">
        <w:rPr>
          <w:rFonts w:ascii="Times New Roman" w:hAnsi="Times New Roman"/>
          <w:noProof w:val="0"/>
          <w:sz w:val="22"/>
          <w:szCs w:val="22"/>
        </w:rPr>
        <w:t>, nakoľko nie je nezávislá a nemôže sa podieľať na poskytovaní takejto konkrétnej Služby</w:t>
      </w:r>
      <w:r w:rsidR="00C944C4" w:rsidRPr="004A3F75">
        <w:rPr>
          <w:rFonts w:ascii="Times New Roman" w:hAnsi="Times New Roman"/>
          <w:noProof w:val="0"/>
          <w:sz w:val="22"/>
          <w:szCs w:val="22"/>
        </w:rPr>
        <w:t xml:space="preserve"> a je v konflikte záujmov; toto obmedzenie sa netýka </w:t>
      </w:r>
      <w:r w:rsidR="00BE5E8F" w:rsidRPr="004A3F75">
        <w:rPr>
          <w:rFonts w:ascii="Times New Roman" w:hAnsi="Times New Roman"/>
          <w:noProof w:val="0"/>
          <w:sz w:val="22"/>
          <w:szCs w:val="22"/>
        </w:rPr>
        <w:t>právnických</w:t>
      </w:r>
      <w:r w:rsidR="00C944C4" w:rsidRPr="004A3F75">
        <w:rPr>
          <w:rFonts w:ascii="Times New Roman" w:hAnsi="Times New Roman"/>
          <w:noProof w:val="0"/>
          <w:sz w:val="22"/>
          <w:szCs w:val="22"/>
        </w:rPr>
        <w:t xml:space="preserve"> osôb, ak dokážu zabezpečiť a garantovať vylúčenie fyzickej osoby v konflikte záujmov z poskytovania Služby a akéhokoľvek vplyvu na poskytovanie Služby</w:t>
      </w:r>
      <w:r w:rsidRPr="004A3F75">
        <w:rPr>
          <w:rFonts w:ascii="Times New Roman" w:hAnsi="Times New Roman"/>
          <w:noProof w:val="0"/>
          <w:sz w:val="22"/>
          <w:szCs w:val="22"/>
        </w:rPr>
        <w:t>. Za plnenie záväzku</w:t>
      </w:r>
      <w:r w:rsidR="00A35D38" w:rsidRPr="004A3F75">
        <w:rPr>
          <w:rFonts w:ascii="Times New Roman" w:hAnsi="Times New Roman"/>
          <w:noProof w:val="0"/>
          <w:sz w:val="22"/>
          <w:szCs w:val="22"/>
        </w:rPr>
        <w:t xml:space="preserve"> zabezpečenia a garantovania vylúčenia fyzickej osoby</w:t>
      </w:r>
      <w:r w:rsidRPr="004A3F75">
        <w:rPr>
          <w:rFonts w:ascii="Times New Roman" w:hAnsi="Times New Roman"/>
          <w:noProof w:val="0"/>
          <w:sz w:val="22"/>
          <w:szCs w:val="22"/>
        </w:rPr>
        <w:t xml:space="preserve"> podľa predchádzajúcej vety zodpovedá Poskytovateľ. Preukázanie nezávislosti osôb podieľajúcich sa na poskytovaní Služieb podľa tohto bodu Dohody je možné dokladovať odkazom na príslušné ustanovenia systému manažérstva kvality Poskytovateľa alebo jeho subdodávateľa, ktoré takúto nezávislosť potvrdzujú; Poskytovateľ na požiadanie Objednávateľa najneskôr do 5 kalendárnych dní preukáže Objednávateľovi nezávislosť osôb podieľajúcich sa na poskytovaní Služieb.</w:t>
      </w:r>
    </w:p>
    <w:p w14:paraId="557D2EA8" w14:textId="3E554375" w:rsidR="001A637F" w:rsidRPr="004A3F75" w:rsidRDefault="001A637F" w:rsidP="00EE225B">
      <w:pPr>
        <w:pStyle w:val="Odsekzoznamu"/>
        <w:widowControl w:val="0"/>
        <w:numPr>
          <w:ilvl w:val="1"/>
          <w:numId w:val="1"/>
        </w:numPr>
        <w:tabs>
          <w:tab w:val="num" w:pos="567"/>
        </w:tabs>
        <w:spacing w:after="240" w:line="276" w:lineRule="auto"/>
        <w:ind w:left="567" w:hanging="567"/>
        <w:jc w:val="both"/>
        <w:rPr>
          <w:rFonts w:ascii="Times New Roman" w:hAnsi="Times New Roman"/>
          <w:noProof w:val="0"/>
          <w:sz w:val="22"/>
          <w:szCs w:val="22"/>
          <w:lang w:val="sk-SK"/>
        </w:rPr>
      </w:pPr>
      <w:r w:rsidRPr="004A3F75">
        <w:rPr>
          <w:rFonts w:ascii="Times New Roman" w:hAnsi="Times New Roman"/>
          <w:noProof w:val="0"/>
          <w:sz w:val="22"/>
          <w:szCs w:val="22"/>
          <w:lang w:val="sk-SK"/>
        </w:rPr>
        <w:t xml:space="preserve">Experti podľa bodu 2.1 Dohody </w:t>
      </w:r>
      <w:r w:rsidR="00635717" w:rsidRPr="004A3F75">
        <w:rPr>
          <w:rFonts w:ascii="Times New Roman" w:hAnsi="Times New Roman"/>
          <w:noProof w:val="0"/>
          <w:sz w:val="22"/>
          <w:szCs w:val="22"/>
          <w:lang w:val="sk-SK"/>
        </w:rPr>
        <w:t>sú</w:t>
      </w:r>
      <w:r w:rsidRPr="004A3F75">
        <w:rPr>
          <w:rFonts w:ascii="Times New Roman" w:hAnsi="Times New Roman"/>
          <w:noProof w:val="0"/>
          <w:sz w:val="22"/>
          <w:szCs w:val="22"/>
          <w:lang w:val="sk-SK"/>
        </w:rPr>
        <w:t xml:space="preserve"> uveden</w:t>
      </w:r>
      <w:r w:rsidR="00635717" w:rsidRPr="004A3F75">
        <w:rPr>
          <w:rFonts w:ascii="Times New Roman" w:hAnsi="Times New Roman"/>
          <w:noProof w:val="0"/>
          <w:sz w:val="22"/>
          <w:szCs w:val="22"/>
          <w:lang w:val="sk-SK"/>
        </w:rPr>
        <w:t>í</w:t>
      </w:r>
      <w:r w:rsidRPr="004A3F75">
        <w:rPr>
          <w:rFonts w:ascii="Times New Roman" w:hAnsi="Times New Roman"/>
          <w:noProof w:val="0"/>
          <w:sz w:val="22"/>
          <w:szCs w:val="22"/>
          <w:lang w:val="sk-SK"/>
        </w:rPr>
        <w:t xml:space="preserve"> v </w:t>
      </w:r>
      <w:r w:rsidRPr="004A3F75">
        <w:rPr>
          <w:rFonts w:ascii="Times New Roman" w:hAnsi="Times New Roman"/>
          <w:noProof w:val="0"/>
          <w:sz w:val="22"/>
          <w:szCs w:val="22"/>
          <w:u w:val="single"/>
          <w:lang w:val="sk-SK"/>
        </w:rPr>
        <w:t>Prílohe č. 2</w:t>
      </w:r>
      <w:r w:rsidRPr="004A3F75">
        <w:rPr>
          <w:rFonts w:ascii="Times New Roman" w:hAnsi="Times New Roman"/>
          <w:noProof w:val="0"/>
          <w:sz w:val="22"/>
          <w:szCs w:val="22"/>
          <w:lang w:val="sk-SK"/>
        </w:rPr>
        <w:t xml:space="preserve"> Dohody. Poskytovateľ vyhlasuje, že Experti budú schopní (i) samostatného pohybu po jadrových zariadeniach, (ii) vykonávania práce v kontrolovanom pásme jadrových zariadení a (iii) vykonávania práce v zmenovej prevádzke. Poskytovateľ kedykoľvek na požiadanie Objednávateľa do 10 kalendárnych dní od požiadania písomne preukáže Objednávateľovi skutočnosti podľa predchádzajúcej vety</w:t>
      </w:r>
      <w:r w:rsidR="005810A3" w:rsidRPr="004A3F75">
        <w:rPr>
          <w:rFonts w:ascii="Times New Roman" w:hAnsi="Times New Roman"/>
          <w:noProof w:val="0"/>
          <w:sz w:val="22"/>
          <w:szCs w:val="22"/>
          <w:lang w:val="sk-SK"/>
        </w:rPr>
        <w:t xml:space="preserve"> potvrdením od prevádzkovateľa daného jadrového zariadenia</w:t>
      </w:r>
      <w:r w:rsidRPr="004A3F75">
        <w:rPr>
          <w:rFonts w:ascii="Times New Roman" w:hAnsi="Times New Roman"/>
          <w:noProof w:val="0"/>
          <w:sz w:val="22"/>
          <w:szCs w:val="22"/>
          <w:lang w:val="sk-SK"/>
        </w:rPr>
        <w:t>.</w:t>
      </w:r>
    </w:p>
    <w:p w14:paraId="3E73B65A" w14:textId="5599EA2D" w:rsidR="001A637F" w:rsidRPr="004A3F75" w:rsidRDefault="001A637F" w:rsidP="00EE225B">
      <w:pPr>
        <w:pStyle w:val="Odsekzoznamu"/>
        <w:widowControl w:val="0"/>
        <w:numPr>
          <w:ilvl w:val="1"/>
          <w:numId w:val="1"/>
        </w:numPr>
        <w:tabs>
          <w:tab w:val="num" w:pos="567"/>
        </w:tabs>
        <w:spacing w:after="60" w:line="276" w:lineRule="auto"/>
        <w:ind w:left="567" w:hanging="567"/>
        <w:contextualSpacing/>
        <w:jc w:val="both"/>
        <w:rPr>
          <w:rFonts w:ascii="Times New Roman" w:hAnsi="Times New Roman"/>
          <w:noProof w:val="0"/>
          <w:sz w:val="22"/>
          <w:szCs w:val="22"/>
          <w:lang w:val="sk-SK"/>
        </w:rPr>
      </w:pPr>
      <w:r w:rsidRPr="004A3F75">
        <w:rPr>
          <w:rFonts w:ascii="Times New Roman" w:hAnsi="Times New Roman"/>
          <w:noProof w:val="0"/>
          <w:sz w:val="22"/>
          <w:szCs w:val="22"/>
          <w:lang w:val="sk-SK"/>
        </w:rPr>
        <w:t>Ak podľa </w:t>
      </w:r>
      <w:r w:rsidR="008A5BC9" w:rsidRPr="004A3F75">
        <w:rPr>
          <w:rFonts w:ascii="Times New Roman" w:hAnsi="Times New Roman"/>
          <w:noProof w:val="0"/>
          <w:sz w:val="22"/>
          <w:szCs w:val="22"/>
          <w:lang w:val="sk-SK"/>
        </w:rPr>
        <w:t>Z</w:t>
      </w:r>
      <w:r w:rsidRPr="004A3F75">
        <w:rPr>
          <w:rFonts w:ascii="Times New Roman" w:hAnsi="Times New Roman"/>
          <w:noProof w:val="0"/>
          <w:sz w:val="22"/>
          <w:szCs w:val="22"/>
          <w:lang w:val="sk-SK"/>
        </w:rPr>
        <w:t>áväznej objednávky v zmysle bodu 4.1 Dohody vyplýva, že má Službu poskytnúť Expert, v odôvodnených prípadoch</w:t>
      </w:r>
      <w:r w:rsidR="005810A3" w:rsidRPr="004A3F75">
        <w:rPr>
          <w:rFonts w:ascii="Times New Roman" w:hAnsi="Times New Roman"/>
          <w:noProof w:val="0"/>
          <w:sz w:val="22"/>
          <w:szCs w:val="22"/>
          <w:lang w:val="sk-SK"/>
        </w:rPr>
        <w:t xml:space="preserve"> dočasnej nemožnosti</w:t>
      </w:r>
      <w:r w:rsidR="004C72E5" w:rsidRPr="004A3F75">
        <w:rPr>
          <w:rFonts w:ascii="Times New Roman" w:hAnsi="Times New Roman"/>
          <w:noProof w:val="0"/>
          <w:sz w:val="22"/>
          <w:szCs w:val="22"/>
          <w:lang w:val="sk-SK"/>
        </w:rPr>
        <w:t xml:space="preserve"> poskytovania Služby Expertom </w:t>
      </w:r>
      <w:r w:rsidR="004C72E5" w:rsidRPr="004A3F75">
        <w:rPr>
          <w:rFonts w:ascii="Times New Roman" w:hAnsi="Times New Roman"/>
          <w:noProof w:val="0"/>
          <w:sz w:val="22"/>
          <w:szCs w:val="22"/>
          <w:lang w:val="sk-SK"/>
        </w:rPr>
        <w:lastRenderedPageBreak/>
        <w:t>zapríčinenej vyššou mocou</w:t>
      </w:r>
      <w:r w:rsidRPr="004A3F75">
        <w:rPr>
          <w:rFonts w:ascii="Times New Roman" w:hAnsi="Times New Roman"/>
          <w:noProof w:val="0"/>
          <w:sz w:val="22"/>
          <w:szCs w:val="22"/>
          <w:lang w:val="sk-SK"/>
        </w:rPr>
        <w:t xml:space="preserve"> môže byť daná Služba dočasne poskytnutá aj prostredníctvom iných fyzických osôb, ako sú Experti, a to za predpokladu, že</w:t>
      </w:r>
    </w:p>
    <w:p w14:paraId="782773EF" w14:textId="0775AFFB" w:rsidR="001A637F" w:rsidRPr="004A3F75" w:rsidRDefault="001A637F" w:rsidP="00EE225B">
      <w:pPr>
        <w:widowControl w:val="0"/>
        <w:spacing w:after="60" w:line="276" w:lineRule="auto"/>
        <w:ind w:left="1276" w:hanging="709"/>
        <w:jc w:val="both"/>
        <w:rPr>
          <w:rFonts w:ascii="Times New Roman" w:hAnsi="Times New Roman"/>
          <w:noProof w:val="0"/>
          <w:sz w:val="22"/>
          <w:szCs w:val="22"/>
        </w:rPr>
      </w:pPr>
      <w:r w:rsidRPr="004A3F75">
        <w:rPr>
          <w:rFonts w:ascii="Times New Roman" w:hAnsi="Times New Roman"/>
          <w:noProof w:val="0"/>
          <w:sz w:val="22"/>
          <w:szCs w:val="22"/>
        </w:rPr>
        <w:t>2.3.1</w:t>
      </w:r>
      <w:r w:rsidRPr="004A3F75">
        <w:rPr>
          <w:rFonts w:ascii="Times New Roman" w:hAnsi="Times New Roman"/>
          <w:noProof w:val="0"/>
          <w:sz w:val="22"/>
          <w:szCs w:val="22"/>
        </w:rPr>
        <w:tab/>
      </w:r>
      <w:r w:rsidR="003C386E" w:rsidRPr="004A3F75">
        <w:rPr>
          <w:rFonts w:ascii="Times New Roman" w:hAnsi="Times New Roman"/>
          <w:noProof w:val="0"/>
          <w:sz w:val="22"/>
          <w:szCs w:val="22"/>
        </w:rPr>
        <w:t xml:space="preserve">táto fyzická </w:t>
      </w:r>
      <w:r w:rsidRPr="004A3F75">
        <w:rPr>
          <w:rFonts w:ascii="Times New Roman" w:hAnsi="Times New Roman"/>
          <w:noProof w:val="0"/>
          <w:sz w:val="22"/>
          <w:szCs w:val="22"/>
        </w:rPr>
        <w:t>osoba</w:t>
      </w:r>
      <w:r w:rsidR="00120FF0" w:rsidRPr="004A3F75">
        <w:rPr>
          <w:rFonts w:ascii="Times New Roman" w:hAnsi="Times New Roman"/>
          <w:noProof w:val="0"/>
          <w:sz w:val="22"/>
          <w:szCs w:val="22"/>
        </w:rPr>
        <w:t xml:space="preserve"> spĺňa požiadavky odbornej spôsobilosti na minimálne rovnakej úrovni ako pôvodný Expert, ktorú Poskytovateľ preukázal pri nahrádzanom alebo doplňovanom Expertovi v rámci splnenia podmienok účasti vo Verejnom obstarávaní, a to vo forme a spôsobom určeným vo Verejnom obstarávaní</w:t>
      </w:r>
      <w:r w:rsidRPr="004A3F75">
        <w:rPr>
          <w:rFonts w:ascii="Times New Roman" w:hAnsi="Times New Roman"/>
          <w:noProof w:val="0"/>
          <w:sz w:val="22"/>
          <w:szCs w:val="22"/>
        </w:rPr>
        <w:t xml:space="preserve">; ak má </w:t>
      </w:r>
      <w:r w:rsidR="003C386E" w:rsidRPr="004A3F75">
        <w:rPr>
          <w:rFonts w:ascii="Times New Roman" w:hAnsi="Times New Roman"/>
          <w:noProof w:val="0"/>
          <w:sz w:val="22"/>
          <w:szCs w:val="22"/>
        </w:rPr>
        <w:t>táto fyzická</w:t>
      </w:r>
      <w:r w:rsidRPr="004A3F75">
        <w:rPr>
          <w:rFonts w:ascii="Times New Roman" w:hAnsi="Times New Roman"/>
          <w:noProof w:val="0"/>
          <w:sz w:val="22"/>
          <w:szCs w:val="22"/>
        </w:rPr>
        <w:t xml:space="preserve"> osoba poskytovať Služby namiesto niektorého z Expertov, Poskytovateľ na výzvu Objednávateľa do 10 kalendárnych dní preukáže odbornú spôsobilosť dokladmi požadovanými na preukázanie odbornej spôsobilosti pre daného Experta vo Verejnom obstarávaní a zároveň</w:t>
      </w:r>
    </w:p>
    <w:p w14:paraId="1C977E7A" w14:textId="41656D65" w:rsidR="001A637F" w:rsidRPr="004A3F75" w:rsidRDefault="001A637F" w:rsidP="00EE225B">
      <w:pPr>
        <w:widowControl w:val="0"/>
        <w:spacing w:after="240" w:line="276" w:lineRule="auto"/>
        <w:ind w:left="1276" w:hanging="709"/>
        <w:jc w:val="both"/>
        <w:rPr>
          <w:rFonts w:ascii="Times New Roman" w:hAnsi="Times New Roman"/>
          <w:noProof w:val="0"/>
          <w:sz w:val="22"/>
          <w:szCs w:val="22"/>
        </w:rPr>
      </w:pPr>
      <w:r w:rsidRPr="004A3F75">
        <w:rPr>
          <w:rFonts w:ascii="Times New Roman" w:hAnsi="Times New Roman"/>
          <w:noProof w:val="0"/>
          <w:sz w:val="22"/>
          <w:szCs w:val="22"/>
        </w:rPr>
        <w:t>2.3.2</w:t>
      </w:r>
      <w:r w:rsidRPr="004A3F75">
        <w:rPr>
          <w:rFonts w:ascii="Times New Roman" w:hAnsi="Times New Roman"/>
          <w:noProof w:val="0"/>
          <w:sz w:val="22"/>
          <w:szCs w:val="22"/>
        </w:rPr>
        <w:tab/>
      </w:r>
      <w:r w:rsidR="003C386E" w:rsidRPr="004A3F75">
        <w:rPr>
          <w:rFonts w:ascii="Times New Roman" w:hAnsi="Times New Roman"/>
          <w:noProof w:val="0"/>
          <w:sz w:val="22"/>
          <w:szCs w:val="22"/>
        </w:rPr>
        <w:t>táto fyzická</w:t>
      </w:r>
      <w:r w:rsidRPr="004A3F75">
        <w:rPr>
          <w:rFonts w:ascii="Times New Roman" w:hAnsi="Times New Roman"/>
          <w:noProof w:val="0"/>
          <w:sz w:val="22"/>
          <w:szCs w:val="22"/>
        </w:rPr>
        <w:t xml:space="preserve"> osoba bola vopred písomne odsúhlasená Objednávateľom podľa jeho vlastného uváženia.</w:t>
      </w:r>
    </w:p>
    <w:p w14:paraId="7ADBE276" w14:textId="36CB5DEC" w:rsidR="001A637F" w:rsidRPr="004A3F75" w:rsidRDefault="001A637F" w:rsidP="00EE225B">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2.4</w:t>
      </w:r>
      <w:r w:rsidRPr="004A3F75">
        <w:rPr>
          <w:rFonts w:ascii="Times New Roman" w:hAnsi="Times New Roman"/>
          <w:noProof w:val="0"/>
          <w:sz w:val="22"/>
          <w:szCs w:val="22"/>
        </w:rPr>
        <w:tab/>
        <w:t>Poskytovateľ sa zaväzuje, že Experti poskytnú Služby podľa Dohody, v súlade s jej podmienkami a s vynaložením všetkej odbornej starostlivosti. Ustanovenia Dohody týkajúce sa Expertov sa v rovnakom rozsahu vzťahujú aj na iné osoby uvedené v bode 2.3 Dohody, ktoré Poskytovateľ na plnenie Dohody s písomným súhlasom Objednávateľa použil, ako i iné osoby uvedené v bode 2.1 Dohody.</w:t>
      </w:r>
    </w:p>
    <w:p w14:paraId="608BC865" w14:textId="57A3BAE3" w:rsidR="001A637F" w:rsidRPr="004A3F75" w:rsidRDefault="001A637F" w:rsidP="00EE225B">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2.5</w:t>
      </w:r>
      <w:r w:rsidRPr="004A3F75">
        <w:rPr>
          <w:rFonts w:ascii="Times New Roman" w:hAnsi="Times New Roman"/>
          <w:noProof w:val="0"/>
          <w:sz w:val="22"/>
          <w:szCs w:val="22"/>
        </w:rPr>
        <w:tab/>
        <w:t>Poskytovateľ je oprávnený natrvalo vymeniť osobu uvedenú ako Expert za inú fyzickú osobu alebo doplniť ďalšiu fyzickú osobu na pozíciu Experta podľa zaradenia uvedeného v </w:t>
      </w:r>
      <w:r w:rsidRPr="004A3F75">
        <w:rPr>
          <w:rFonts w:ascii="Times New Roman" w:hAnsi="Times New Roman"/>
          <w:noProof w:val="0"/>
          <w:sz w:val="22"/>
          <w:szCs w:val="22"/>
          <w:u w:val="single"/>
        </w:rPr>
        <w:t>Prílohe č. 2</w:t>
      </w:r>
      <w:r w:rsidRPr="004A3F75">
        <w:rPr>
          <w:rFonts w:ascii="Times New Roman" w:hAnsi="Times New Roman"/>
          <w:noProof w:val="0"/>
          <w:sz w:val="22"/>
          <w:szCs w:val="22"/>
        </w:rPr>
        <w:t xml:space="preserve"> Dohody iba s vopred daným písomným súhlasom Objednávateľa; doplnená a Objednávateľom odsúhlasená fyzická osoba môže pôsobiť pri poskytovaní Služieb ako Expert popri pôvodnom Expertovi. Poskytovateľ musí spolu s písomnou žiadosťou o udelenie súhlasu podľa predchádzajúcej vety Objednávateľovi preukázať, že navrhovaný nový Expert spĺňa požiadavky odbornej spôsobilosti na minimálne rovnakej úrovni ako pôvodný Expert, ktorú Poskytovateľ preukázal pri nahrádzanom alebo doplňovanom Expertovi v rámci splnenia podmienok účasti vo Verejnom obstarávaní, a to vo forme a spôsobom určeným vo Verejnom obstarávaní.</w:t>
      </w:r>
      <w:r w:rsidRPr="004A3F75">
        <w:rPr>
          <w:rFonts w:ascii="Times New Roman" w:hAnsi="Times New Roman"/>
          <w:b/>
          <w:noProof w:val="0"/>
          <w:sz w:val="22"/>
          <w:szCs w:val="22"/>
        </w:rPr>
        <w:t xml:space="preserve"> </w:t>
      </w:r>
      <w:r w:rsidR="003C386E" w:rsidRPr="004A3F75">
        <w:rPr>
          <w:rFonts w:ascii="Times New Roman" w:hAnsi="Times New Roman"/>
          <w:noProof w:val="0"/>
          <w:sz w:val="22"/>
          <w:szCs w:val="22"/>
        </w:rPr>
        <w:t>Doplnenie ďalšej fyzickej osoby na pozíciu Experta nemá žiaden vplyv na výšku odplaty podľa Čl. III tejto Dohody.</w:t>
      </w:r>
    </w:p>
    <w:p w14:paraId="6D93AA86" w14:textId="28428CA4" w:rsidR="001A637F" w:rsidRPr="004A3F75" w:rsidRDefault="001A637F" w:rsidP="00EE225B">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2.6</w:t>
      </w:r>
      <w:r w:rsidRPr="004A3F75">
        <w:rPr>
          <w:rFonts w:ascii="Times New Roman" w:hAnsi="Times New Roman"/>
          <w:noProof w:val="0"/>
          <w:sz w:val="22"/>
          <w:szCs w:val="22"/>
        </w:rPr>
        <w:tab/>
        <w:t>Poskytovateľ zodpovedá za činnosti, výstupy a služby Expertov, iných osôb uvedených v</w:t>
      </w:r>
      <w:r w:rsidR="00CD59ED">
        <w:rPr>
          <w:rFonts w:ascii="Times New Roman" w:hAnsi="Times New Roman"/>
          <w:noProof w:val="0"/>
          <w:sz w:val="22"/>
          <w:szCs w:val="22"/>
        </w:rPr>
        <w:t> Článku II.</w:t>
      </w:r>
      <w:r w:rsidRPr="004A3F75">
        <w:rPr>
          <w:rFonts w:ascii="Times New Roman" w:hAnsi="Times New Roman"/>
          <w:noProof w:val="0"/>
          <w:sz w:val="22"/>
          <w:szCs w:val="22"/>
        </w:rPr>
        <w:t xml:space="preserve"> Dohody alebo akýchkoľvek tretích osôb v plnom rozsahu tak, akoby ich vykonával sám. Bez vopred daného písomného odsúhlasenia v súlade s bodom 2.3.2 alebo bodom 2.5 Dohody nie je Poskytovateľ oprávnený poskytovať Služby prostredníctvom iných osôb</w:t>
      </w:r>
      <w:r w:rsidR="00AD5454" w:rsidRPr="004A3F75">
        <w:rPr>
          <w:rFonts w:ascii="Times New Roman" w:hAnsi="Times New Roman"/>
          <w:noProof w:val="0"/>
          <w:sz w:val="22"/>
          <w:szCs w:val="22"/>
        </w:rPr>
        <w:t>.</w:t>
      </w:r>
      <w:r w:rsidR="00D076E2" w:rsidRPr="004A3F75">
        <w:rPr>
          <w:rFonts w:ascii="Times New Roman" w:hAnsi="Times New Roman"/>
          <w:noProof w:val="0"/>
          <w:sz w:val="22"/>
          <w:szCs w:val="22"/>
        </w:rPr>
        <w:t xml:space="preserve">; vopred daný písomný súhlas Objednávateľa nie je potrebný </w:t>
      </w:r>
      <w:r w:rsidR="008F06B9" w:rsidRPr="004A3F75">
        <w:rPr>
          <w:rFonts w:ascii="Times New Roman" w:hAnsi="Times New Roman"/>
          <w:noProof w:val="0"/>
          <w:sz w:val="22"/>
          <w:szCs w:val="22"/>
        </w:rPr>
        <w:t>pre poskytovanie Služieb Expertami uvedenými v </w:t>
      </w:r>
      <w:r w:rsidR="008F06B9" w:rsidRPr="004A3F75">
        <w:rPr>
          <w:rFonts w:ascii="Times New Roman" w:hAnsi="Times New Roman"/>
          <w:noProof w:val="0"/>
          <w:sz w:val="22"/>
          <w:szCs w:val="22"/>
          <w:u w:val="single"/>
        </w:rPr>
        <w:t>Prílohe č. 2</w:t>
      </w:r>
      <w:r w:rsidR="008F06B9" w:rsidRPr="004A3F75">
        <w:rPr>
          <w:rFonts w:ascii="Times New Roman" w:hAnsi="Times New Roman"/>
          <w:noProof w:val="0"/>
          <w:sz w:val="22"/>
          <w:szCs w:val="22"/>
        </w:rPr>
        <w:t xml:space="preserve"> Dohody v čase uzatvorenia Dohody</w:t>
      </w:r>
      <w:r w:rsidRPr="004A3F75">
        <w:rPr>
          <w:rFonts w:ascii="Times New Roman" w:hAnsi="Times New Roman"/>
          <w:noProof w:val="0"/>
          <w:sz w:val="22"/>
          <w:szCs w:val="22"/>
        </w:rPr>
        <w:t>.</w:t>
      </w:r>
    </w:p>
    <w:p w14:paraId="5501BCBB" w14:textId="6447E72D" w:rsidR="001A637F" w:rsidRPr="004A3F75" w:rsidRDefault="001A637F" w:rsidP="00EE225B">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2.7</w:t>
      </w:r>
      <w:r w:rsidRPr="004A3F75">
        <w:rPr>
          <w:rFonts w:ascii="Times New Roman" w:hAnsi="Times New Roman"/>
          <w:noProof w:val="0"/>
          <w:sz w:val="22"/>
          <w:szCs w:val="22"/>
        </w:rPr>
        <w:tab/>
        <w:t>Ak Poskytovateľ poruší akýkoľvek zo svojich záväzkov uvedených v </w:t>
      </w:r>
      <w:r w:rsidR="003C386E" w:rsidRPr="004A3F75">
        <w:rPr>
          <w:rFonts w:ascii="Times New Roman" w:hAnsi="Times New Roman"/>
          <w:noProof w:val="0"/>
          <w:sz w:val="22"/>
          <w:szCs w:val="22"/>
        </w:rPr>
        <w:t>Č</w:t>
      </w:r>
      <w:r w:rsidRPr="004A3F75">
        <w:rPr>
          <w:rFonts w:ascii="Times New Roman" w:hAnsi="Times New Roman"/>
          <w:noProof w:val="0"/>
          <w:sz w:val="22"/>
          <w:szCs w:val="22"/>
        </w:rPr>
        <w:t xml:space="preserve">l. II Dohody, je povinný Objednávateľovi zaplatiť zmluvnú pokutu vo výške </w:t>
      </w:r>
      <w:r w:rsidR="004C72E5" w:rsidRPr="004A3F75">
        <w:rPr>
          <w:rFonts w:ascii="Times New Roman" w:hAnsi="Times New Roman"/>
          <w:noProof w:val="0"/>
          <w:sz w:val="22"/>
          <w:szCs w:val="22"/>
        </w:rPr>
        <w:t>5</w:t>
      </w:r>
      <w:r w:rsidRPr="004A3F75">
        <w:rPr>
          <w:rFonts w:ascii="Times New Roman" w:hAnsi="Times New Roman"/>
          <w:noProof w:val="0"/>
          <w:sz w:val="22"/>
          <w:szCs w:val="22"/>
        </w:rPr>
        <w:t>.000,- EUR za každé jednotlivé porušenie týchto záväzkov. Zaplatením zmluvnej pokuty nie je dotknutý nárok Objednávateľa na náhradu škody spôsobenej porušením záväzku zabezpečovaného zmluvnou pokutou a ani iná zodpovednosť Poskytovateľa, ktorá môže byť voči nemu vyvodená podľa všeobecne záväzných právnych predpisov platných v Slovenskej republike. Objednávateľ je oprávnený domáhať sa aj náhrady škody presahujúcej zmluvnú pokutu.</w:t>
      </w:r>
    </w:p>
    <w:p w14:paraId="3EB23B0F" w14:textId="01F5DDDF" w:rsidR="001A637F" w:rsidRPr="004A3F75" w:rsidRDefault="001A637F" w:rsidP="00C10CE2">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2.8</w:t>
      </w:r>
      <w:r w:rsidRPr="004A3F75">
        <w:rPr>
          <w:rFonts w:ascii="Times New Roman" w:hAnsi="Times New Roman"/>
          <w:noProof w:val="0"/>
          <w:sz w:val="22"/>
          <w:szCs w:val="22"/>
        </w:rPr>
        <w:tab/>
      </w:r>
      <w:r w:rsidR="00C21837" w:rsidRPr="004A3F75">
        <w:rPr>
          <w:rFonts w:ascii="Times New Roman" w:hAnsi="Times New Roman"/>
          <w:noProof w:val="0"/>
          <w:sz w:val="22"/>
          <w:szCs w:val="22"/>
        </w:rPr>
        <w:t xml:space="preserve">Ak počas poskytovania Služby bude mať Objednávateľ podozrenie o spôsobilosti ktoréhokoľvek Experta poskytovať Službu napriek jeho preukázanej kvalifikácii, </w:t>
      </w:r>
      <w:r w:rsidRPr="004A3F75">
        <w:rPr>
          <w:rFonts w:ascii="Times New Roman" w:hAnsi="Times New Roman"/>
          <w:noProof w:val="0"/>
          <w:sz w:val="22"/>
          <w:szCs w:val="22"/>
        </w:rPr>
        <w:t xml:space="preserve">Poskytovateľ </w:t>
      </w:r>
      <w:r w:rsidR="00C21837" w:rsidRPr="004A3F75">
        <w:rPr>
          <w:rFonts w:ascii="Times New Roman" w:hAnsi="Times New Roman"/>
          <w:noProof w:val="0"/>
          <w:sz w:val="22"/>
          <w:szCs w:val="22"/>
        </w:rPr>
        <w:t xml:space="preserve">na </w:t>
      </w:r>
      <w:r w:rsidR="00C319DF" w:rsidRPr="004A3F75">
        <w:rPr>
          <w:rFonts w:ascii="Times New Roman" w:hAnsi="Times New Roman"/>
          <w:noProof w:val="0"/>
          <w:sz w:val="22"/>
          <w:szCs w:val="22"/>
        </w:rPr>
        <w:t>požiadanie</w:t>
      </w:r>
      <w:r w:rsidR="00C21837" w:rsidRPr="004A3F75">
        <w:rPr>
          <w:rFonts w:ascii="Times New Roman" w:hAnsi="Times New Roman"/>
          <w:noProof w:val="0"/>
          <w:sz w:val="22"/>
          <w:szCs w:val="22"/>
        </w:rPr>
        <w:t xml:space="preserve"> Objednávateľa </w:t>
      </w:r>
      <w:r w:rsidRPr="004A3F75">
        <w:rPr>
          <w:rFonts w:ascii="Times New Roman" w:hAnsi="Times New Roman"/>
          <w:noProof w:val="0"/>
          <w:sz w:val="22"/>
          <w:szCs w:val="22"/>
        </w:rPr>
        <w:t xml:space="preserve">zabezpečí, aby sa v termíne určenom Objednávateľom Experti podieľajúci sa na </w:t>
      </w:r>
      <w:r w:rsidRPr="004A3F75">
        <w:rPr>
          <w:rFonts w:ascii="Times New Roman" w:hAnsi="Times New Roman"/>
          <w:noProof w:val="0"/>
          <w:sz w:val="22"/>
          <w:szCs w:val="22"/>
        </w:rPr>
        <w:lastRenderedPageBreak/>
        <w:t xml:space="preserve">poskytovaní Služieb podrobili previerkam ich odbornej úrovne. Podmienky vykonania previerky a Expertov povinných podrobiť sa previerkam určí Objednávateľ. Výsledkom previerky pre daného Experta bude hodnotenie známkou – „vyhovel“ (v prípade úspešného absolvovania previerky) alebo známkou „nevyhovel“ (v prípade neúspešného absolvovania previerky). Ak bude daný Expert podrobený previerke hodnotený známkou „nevyhovel“, Poskytovateľ je povinný bezodkladne zabezpečiť náhradného Experta; ustanovenie bodu 2.5 Dohody sa použije primerane. </w:t>
      </w:r>
    </w:p>
    <w:p w14:paraId="56908238" w14:textId="504D5E1F" w:rsidR="001A637F" w:rsidRPr="004A3F75" w:rsidRDefault="007A421A" w:rsidP="00C10CE2">
      <w:pPr>
        <w:widowControl w:val="0"/>
        <w:spacing w:after="240" w:line="276" w:lineRule="auto"/>
        <w:ind w:left="567" w:hanging="567"/>
        <w:jc w:val="both"/>
        <w:rPr>
          <w:rFonts w:asciiTheme="minorBidi" w:hAnsiTheme="minorBidi" w:cstheme="minorBidi"/>
          <w:noProof w:val="0"/>
          <w:sz w:val="22"/>
          <w:szCs w:val="22"/>
        </w:rPr>
      </w:pPr>
      <w:r w:rsidRPr="004A3F75">
        <w:rPr>
          <w:rFonts w:ascii="Times New Roman" w:hAnsi="Times New Roman"/>
          <w:noProof w:val="0"/>
          <w:sz w:val="22"/>
          <w:szCs w:val="22"/>
        </w:rPr>
        <w:t>2.9</w:t>
      </w:r>
      <w:r w:rsidRPr="004A3F75">
        <w:rPr>
          <w:rFonts w:ascii="Times New Roman" w:hAnsi="Times New Roman"/>
          <w:noProof w:val="0"/>
          <w:sz w:val="22"/>
          <w:szCs w:val="22"/>
        </w:rPr>
        <w:tab/>
      </w:r>
      <w:r w:rsidR="00976FAE" w:rsidRPr="004A3F75">
        <w:rPr>
          <w:rFonts w:asciiTheme="minorBidi" w:hAnsiTheme="minorBidi" w:cstheme="minorBidi"/>
          <w:noProof w:val="0"/>
          <w:sz w:val="22"/>
          <w:szCs w:val="22"/>
        </w:rPr>
        <w:t>Poskytovateľ</w:t>
      </w:r>
      <w:r w:rsidRPr="004A3F75">
        <w:rPr>
          <w:rFonts w:asciiTheme="minorBidi" w:hAnsiTheme="minorBidi" w:cstheme="minorBidi"/>
          <w:noProof w:val="0"/>
          <w:sz w:val="22"/>
          <w:szCs w:val="22"/>
        </w:rPr>
        <w:t xml:space="preserve"> je oprávnený zadať plnenie podľa tejto </w:t>
      </w:r>
      <w:r w:rsidR="00976FAE" w:rsidRPr="004A3F75">
        <w:rPr>
          <w:rFonts w:asciiTheme="minorBidi" w:hAnsiTheme="minorBidi" w:cstheme="minorBidi"/>
          <w:noProof w:val="0"/>
          <w:sz w:val="22"/>
          <w:szCs w:val="22"/>
        </w:rPr>
        <w:t>Dohody</w:t>
      </w:r>
      <w:r w:rsidRPr="004A3F75">
        <w:rPr>
          <w:rFonts w:asciiTheme="minorBidi" w:hAnsiTheme="minorBidi" w:cstheme="minorBidi"/>
          <w:noProof w:val="0"/>
          <w:sz w:val="22"/>
          <w:szCs w:val="22"/>
        </w:rPr>
        <w:t xml:space="preserve"> alebo jeho časť ďalším čiastkovým </w:t>
      </w:r>
      <w:r w:rsidR="00A51DA9" w:rsidRPr="004A3F75">
        <w:rPr>
          <w:rFonts w:asciiTheme="minorBidi" w:hAnsiTheme="minorBidi" w:cstheme="minorBidi"/>
          <w:noProof w:val="0"/>
          <w:sz w:val="22"/>
          <w:szCs w:val="22"/>
        </w:rPr>
        <w:t>Poskytovateľ</w:t>
      </w:r>
      <w:r w:rsidRPr="004A3F75">
        <w:rPr>
          <w:rFonts w:asciiTheme="minorBidi" w:hAnsiTheme="minorBidi" w:cstheme="minorBidi"/>
          <w:noProof w:val="0"/>
          <w:sz w:val="22"/>
          <w:szCs w:val="22"/>
        </w:rPr>
        <w:t>om (ďalej len „</w:t>
      </w:r>
      <w:r w:rsidRPr="004A3F75">
        <w:rPr>
          <w:rFonts w:asciiTheme="minorBidi" w:hAnsiTheme="minorBidi" w:cstheme="minorBidi"/>
          <w:b/>
          <w:noProof w:val="0"/>
          <w:sz w:val="22"/>
          <w:szCs w:val="22"/>
        </w:rPr>
        <w:t>subdodávateľ</w:t>
      </w:r>
      <w:r w:rsidRPr="004A3F75">
        <w:rPr>
          <w:rFonts w:asciiTheme="minorBidi" w:hAnsiTheme="minorBidi" w:cstheme="minorBidi"/>
          <w:noProof w:val="0"/>
          <w:sz w:val="22"/>
          <w:szCs w:val="22"/>
        </w:rPr>
        <w:t xml:space="preserve">“). V takomto prípade </w:t>
      </w:r>
      <w:r w:rsidR="00976FAE" w:rsidRPr="004A3F75">
        <w:rPr>
          <w:rFonts w:asciiTheme="minorBidi" w:hAnsiTheme="minorBidi" w:cstheme="minorBidi"/>
          <w:noProof w:val="0"/>
          <w:sz w:val="22"/>
          <w:szCs w:val="22"/>
        </w:rPr>
        <w:t>Poskytovateľ</w:t>
      </w:r>
      <w:r w:rsidRPr="004A3F75">
        <w:rPr>
          <w:rFonts w:asciiTheme="minorBidi" w:hAnsiTheme="minorBidi" w:cstheme="minorBidi"/>
          <w:noProof w:val="0"/>
          <w:sz w:val="22"/>
          <w:szCs w:val="22"/>
        </w:rPr>
        <w:t xml:space="preserve"> zodpovedá rovnako akoby </w:t>
      </w:r>
      <w:r w:rsidR="00976FAE" w:rsidRPr="004A3F75">
        <w:rPr>
          <w:rFonts w:asciiTheme="minorBidi" w:hAnsiTheme="minorBidi" w:cstheme="minorBidi"/>
          <w:noProof w:val="0"/>
          <w:sz w:val="22"/>
          <w:szCs w:val="22"/>
        </w:rPr>
        <w:t>Dohodu</w:t>
      </w:r>
      <w:r w:rsidRPr="004A3F75">
        <w:rPr>
          <w:rFonts w:asciiTheme="minorBidi" w:hAnsiTheme="minorBidi" w:cstheme="minorBidi"/>
          <w:noProof w:val="0"/>
          <w:sz w:val="22"/>
          <w:szCs w:val="22"/>
        </w:rPr>
        <w:t xml:space="preserve"> plnil sám.</w:t>
      </w:r>
    </w:p>
    <w:p w14:paraId="25B7E2F8" w14:textId="30FA7471" w:rsidR="007A421A" w:rsidRPr="004A3F75" w:rsidRDefault="007A421A" w:rsidP="00C10CE2">
      <w:pPr>
        <w:widowControl w:val="0"/>
        <w:spacing w:after="240" w:line="276" w:lineRule="auto"/>
        <w:ind w:left="567" w:hanging="567"/>
        <w:jc w:val="both"/>
        <w:rPr>
          <w:rFonts w:asciiTheme="minorBidi" w:hAnsiTheme="minorBidi" w:cstheme="minorBidi"/>
          <w:noProof w:val="0"/>
          <w:sz w:val="22"/>
          <w:szCs w:val="22"/>
        </w:rPr>
      </w:pPr>
      <w:r w:rsidRPr="004A3F75">
        <w:rPr>
          <w:rFonts w:asciiTheme="minorBidi" w:hAnsiTheme="minorBidi" w:cstheme="minorBidi"/>
          <w:noProof w:val="0"/>
          <w:sz w:val="22"/>
          <w:szCs w:val="22"/>
        </w:rPr>
        <w:t>2.10</w:t>
      </w:r>
      <w:r w:rsidRPr="004A3F75">
        <w:rPr>
          <w:rFonts w:asciiTheme="minorBidi" w:hAnsiTheme="minorBidi" w:cstheme="minorBidi"/>
          <w:noProof w:val="0"/>
          <w:sz w:val="22"/>
          <w:szCs w:val="22"/>
        </w:rPr>
        <w:tab/>
        <w:t xml:space="preserve">Ak </w:t>
      </w:r>
      <w:r w:rsidR="00976FAE" w:rsidRPr="004A3F75">
        <w:rPr>
          <w:rFonts w:asciiTheme="minorBidi" w:hAnsiTheme="minorBidi" w:cstheme="minorBidi"/>
          <w:noProof w:val="0"/>
          <w:sz w:val="22"/>
          <w:szCs w:val="22"/>
        </w:rPr>
        <w:t>Poskytovateľ</w:t>
      </w:r>
      <w:r w:rsidRPr="004A3F75">
        <w:rPr>
          <w:rFonts w:asciiTheme="minorBidi" w:hAnsiTheme="minorBidi" w:cstheme="minorBidi"/>
          <w:noProof w:val="0"/>
          <w:sz w:val="22"/>
          <w:szCs w:val="22"/>
        </w:rPr>
        <w:t xml:space="preserve"> použije na plnenie tejto </w:t>
      </w:r>
      <w:r w:rsidR="00976FAE" w:rsidRPr="004A3F75">
        <w:rPr>
          <w:rFonts w:asciiTheme="minorBidi" w:hAnsiTheme="minorBidi" w:cstheme="minorBidi"/>
          <w:noProof w:val="0"/>
          <w:sz w:val="22"/>
          <w:szCs w:val="22"/>
        </w:rPr>
        <w:t>Dohody</w:t>
      </w:r>
      <w:r w:rsidRPr="004A3F75">
        <w:rPr>
          <w:rFonts w:asciiTheme="minorBidi" w:hAnsiTheme="minorBidi" w:cstheme="minorBidi"/>
          <w:noProof w:val="0"/>
          <w:sz w:val="22"/>
          <w:szCs w:val="22"/>
        </w:rPr>
        <w:t xml:space="preserve"> subdodávateľov, o ktorých má vedomosť v čase podpisu tejto </w:t>
      </w:r>
      <w:r w:rsidR="00976FAE" w:rsidRPr="004A3F75">
        <w:rPr>
          <w:rFonts w:asciiTheme="minorBidi" w:hAnsiTheme="minorBidi" w:cstheme="minorBidi"/>
          <w:noProof w:val="0"/>
          <w:sz w:val="22"/>
          <w:szCs w:val="22"/>
        </w:rPr>
        <w:t>Dohody</w:t>
      </w:r>
      <w:r w:rsidRPr="004A3F75">
        <w:rPr>
          <w:rFonts w:asciiTheme="minorBidi" w:hAnsiTheme="minorBidi" w:cstheme="minorBidi"/>
          <w:noProof w:val="0"/>
          <w:sz w:val="22"/>
          <w:szCs w:val="22"/>
        </w:rPr>
        <w:t xml:space="preserve">, tvorí ich zoznam </w:t>
      </w:r>
      <w:r w:rsidRPr="004A3F75">
        <w:rPr>
          <w:rFonts w:asciiTheme="minorBidi" w:hAnsiTheme="minorBidi" w:cstheme="minorBidi"/>
          <w:noProof w:val="0"/>
          <w:sz w:val="22"/>
          <w:szCs w:val="22"/>
          <w:u w:val="single"/>
        </w:rPr>
        <w:t>Prílohu č. 4</w:t>
      </w:r>
      <w:r w:rsidRPr="004A3F75">
        <w:rPr>
          <w:rFonts w:asciiTheme="minorBidi" w:hAnsiTheme="minorBidi" w:cstheme="minorBidi"/>
          <w:noProof w:val="0"/>
          <w:sz w:val="22"/>
          <w:szCs w:val="22"/>
        </w:rPr>
        <w:t xml:space="preserve"> tejto </w:t>
      </w:r>
      <w:r w:rsidR="00976FAE" w:rsidRPr="004A3F75">
        <w:rPr>
          <w:rFonts w:asciiTheme="minorBidi" w:hAnsiTheme="minorBidi" w:cstheme="minorBidi"/>
          <w:noProof w:val="0"/>
          <w:sz w:val="22"/>
          <w:szCs w:val="22"/>
        </w:rPr>
        <w:t>Dohod</w:t>
      </w:r>
      <w:r w:rsidRPr="004A3F75">
        <w:rPr>
          <w:rFonts w:asciiTheme="minorBidi" w:hAnsiTheme="minorBidi" w:cstheme="minorBidi"/>
          <w:noProof w:val="0"/>
          <w:sz w:val="22"/>
          <w:szCs w:val="22"/>
        </w:rPr>
        <w:t xml:space="preserve">y. </w:t>
      </w:r>
      <w:r w:rsidR="00976FAE" w:rsidRPr="004A3F75">
        <w:rPr>
          <w:rFonts w:asciiTheme="minorBidi" w:hAnsiTheme="minorBidi" w:cstheme="minorBidi"/>
          <w:noProof w:val="0"/>
          <w:sz w:val="22"/>
          <w:szCs w:val="22"/>
        </w:rPr>
        <w:t>Poskytovateľ</w:t>
      </w:r>
      <w:r w:rsidRPr="004A3F75">
        <w:rPr>
          <w:rFonts w:asciiTheme="minorBidi" w:hAnsiTheme="minorBidi" w:cstheme="minorBidi"/>
          <w:noProof w:val="0"/>
          <w:sz w:val="22"/>
          <w:szCs w:val="22"/>
        </w:rPr>
        <w:t xml:space="preserve"> je povinný Objednávateľ</w:t>
      </w:r>
      <w:r w:rsidR="0073590C" w:rsidRPr="004A3F75">
        <w:rPr>
          <w:rFonts w:asciiTheme="minorBidi" w:hAnsiTheme="minorBidi" w:cstheme="minorBidi"/>
          <w:noProof w:val="0"/>
          <w:sz w:val="22"/>
          <w:szCs w:val="22"/>
        </w:rPr>
        <w:t>a</w:t>
      </w:r>
      <w:r w:rsidRPr="004A3F75">
        <w:rPr>
          <w:rFonts w:asciiTheme="minorBidi" w:hAnsiTheme="minorBidi" w:cstheme="minorBidi"/>
          <w:noProof w:val="0"/>
          <w:sz w:val="22"/>
          <w:szCs w:val="22"/>
        </w:rPr>
        <w:t xml:space="preserve"> </w:t>
      </w:r>
      <w:r w:rsidR="006E3FBC" w:rsidRPr="004A3F75">
        <w:rPr>
          <w:rFonts w:asciiTheme="minorBidi" w:hAnsiTheme="minorBidi" w:cstheme="minorBidi"/>
          <w:noProof w:val="0"/>
          <w:sz w:val="22"/>
          <w:szCs w:val="22"/>
        </w:rPr>
        <w:t xml:space="preserve">písomne </w:t>
      </w:r>
      <w:r w:rsidR="005622ED" w:rsidRPr="004A3F75">
        <w:rPr>
          <w:rFonts w:asciiTheme="minorBidi" w:hAnsiTheme="minorBidi" w:cstheme="minorBidi"/>
          <w:noProof w:val="0"/>
          <w:sz w:val="22"/>
          <w:szCs w:val="22"/>
        </w:rPr>
        <w:t xml:space="preserve">požiadať o </w:t>
      </w:r>
      <w:r w:rsidRPr="004A3F75">
        <w:rPr>
          <w:rFonts w:asciiTheme="minorBidi" w:hAnsiTheme="minorBidi" w:cstheme="minorBidi"/>
          <w:noProof w:val="0"/>
          <w:sz w:val="22"/>
          <w:szCs w:val="22"/>
        </w:rPr>
        <w:t xml:space="preserve">zmenu subdodávateľov uvedených v </w:t>
      </w:r>
      <w:r w:rsidRPr="004A3F75">
        <w:rPr>
          <w:rFonts w:asciiTheme="minorBidi" w:hAnsiTheme="minorBidi" w:cstheme="minorBidi"/>
          <w:noProof w:val="0"/>
          <w:sz w:val="22"/>
          <w:szCs w:val="22"/>
          <w:u w:val="single"/>
        </w:rPr>
        <w:t>Prílohe č. 4</w:t>
      </w:r>
      <w:r w:rsidRPr="004A3F75">
        <w:rPr>
          <w:rFonts w:asciiTheme="minorBidi" w:hAnsiTheme="minorBidi" w:cstheme="minorBidi"/>
          <w:noProof w:val="0"/>
          <w:sz w:val="22"/>
          <w:szCs w:val="22"/>
        </w:rPr>
        <w:t xml:space="preserve"> tejto Zmluvy, a to bezodkladne.</w:t>
      </w:r>
      <w:r w:rsidR="005622ED" w:rsidRPr="004A3F75">
        <w:rPr>
          <w:rFonts w:asciiTheme="minorBidi" w:hAnsiTheme="minorBidi" w:cstheme="minorBidi"/>
          <w:noProof w:val="0"/>
          <w:sz w:val="22"/>
          <w:szCs w:val="22"/>
        </w:rPr>
        <w:t xml:space="preserve"> Poskytovateľ je oprávnený použiť iných subdodávateľov ako uvedených </w:t>
      </w:r>
      <w:r w:rsidR="005622ED" w:rsidRPr="004A3F75">
        <w:rPr>
          <w:rFonts w:asciiTheme="minorBidi" w:hAnsiTheme="minorBidi" w:cstheme="minorBidi"/>
          <w:noProof w:val="0"/>
          <w:sz w:val="22"/>
          <w:szCs w:val="22"/>
          <w:u w:val="single"/>
        </w:rPr>
        <w:t>v Prílohe č. 4</w:t>
      </w:r>
      <w:r w:rsidR="005622ED" w:rsidRPr="004A3F75">
        <w:rPr>
          <w:rFonts w:asciiTheme="minorBidi" w:hAnsiTheme="minorBidi" w:cstheme="minorBidi"/>
          <w:noProof w:val="0"/>
          <w:sz w:val="22"/>
          <w:szCs w:val="22"/>
        </w:rPr>
        <w:t xml:space="preserve"> tejto Dohody výlučne</w:t>
      </w:r>
      <w:r w:rsidR="0073590C" w:rsidRPr="004A3F75">
        <w:rPr>
          <w:rFonts w:asciiTheme="minorBidi" w:hAnsiTheme="minorBidi" w:cstheme="minorBidi"/>
          <w:noProof w:val="0"/>
          <w:sz w:val="22"/>
          <w:szCs w:val="22"/>
        </w:rPr>
        <w:t>,</w:t>
      </w:r>
      <w:r w:rsidR="005622ED" w:rsidRPr="004A3F75">
        <w:rPr>
          <w:rFonts w:asciiTheme="minorBidi" w:hAnsiTheme="minorBidi" w:cstheme="minorBidi"/>
          <w:noProof w:val="0"/>
          <w:sz w:val="22"/>
          <w:szCs w:val="22"/>
        </w:rPr>
        <w:t xml:space="preserve"> ak Objednávateľ túto zmenu písomne odsúhlasí.   </w:t>
      </w:r>
    </w:p>
    <w:p w14:paraId="3DDCFEE6" w14:textId="6252B436" w:rsidR="007A421A" w:rsidRPr="004A3F75" w:rsidRDefault="007A421A" w:rsidP="00C10CE2">
      <w:pPr>
        <w:widowControl w:val="0"/>
        <w:spacing w:after="240" w:line="276" w:lineRule="auto"/>
        <w:ind w:left="567" w:hanging="567"/>
        <w:jc w:val="both"/>
        <w:rPr>
          <w:rFonts w:asciiTheme="minorBidi" w:hAnsiTheme="minorBidi" w:cstheme="minorBidi"/>
          <w:noProof w:val="0"/>
          <w:sz w:val="22"/>
          <w:szCs w:val="22"/>
        </w:rPr>
      </w:pPr>
      <w:r w:rsidRPr="004A3F75">
        <w:rPr>
          <w:rFonts w:asciiTheme="minorBidi" w:hAnsiTheme="minorBidi" w:cstheme="minorBidi"/>
          <w:noProof w:val="0"/>
          <w:sz w:val="22"/>
          <w:szCs w:val="22"/>
        </w:rPr>
        <w:t>2.11</w:t>
      </w:r>
      <w:r w:rsidRPr="004A3F75">
        <w:rPr>
          <w:rFonts w:asciiTheme="minorBidi" w:hAnsiTheme="minorBidi" w:cstheme="minorBidi"/>
          <w:noProof w:val="0"/>
          <w:sz w:val="22"/>
          <w:szCs w:val="22"/>
        </w:rPr>
        <w:tab/>
      </w:r>
      <w:r w:rsidR="00976FAE" w:rsidRPr="004A3F75">
        <w:rPr>
          <w:rFonts w:asciiTheme="minorBidi" w:hAnsiTheme="minorBidi" w:cstheme="minorBidi"/>
          <w:noProof w:val="0"/>
          <w:sz w:val="22"/>
          <w:szCs w:val="22"/>
        </w:rPr>
        <w:t>Poskytovateľ</w:t>
      </w:r>
      <w:r w:rsidRPr="004A3F75">
        <w:rPr>
          <w:rFonts w:asciiTheme="minorBidi" w:hAnsiTheme="minorBidi" w:cstheme="minorBidi"/>
          <w:noProof w:val="0"/>
          <w:sz w:val="22"/>
          <w:szCs w:val="22"/>
        </w:rPr>
        <w:t xml:space="preserve"> zodpovedá za odbornú starostlivosť pri výbere subdodávateľa, ako aj za plnenia vykonané a zabezpečené na základe zmluvy o subdodávke.</w:t>
      </w:r>
    </w:p>
    <w:p w14:paraId="4BADC94D" w14:textId="3D0467B1" w:rsidR="006E3FBC" w:rsidRPr="004A3F75" w:rsidRDefault="007A421A" w:rsidP="00C319DF">
      <w:pPr>
        <w:widowControl w:val="0"/>
        <w:tabs>
          <w:tab w:val="left" w:pos="993"/>
        </w:tabs>
        <w:spacing w:after="240" w:line="276" w:lineRule="auto"/>
        <w:ind w:left="567" w:hanging="567"/>
        <w:jc w:val="both"/>
        <w:rPr>
          <w:rFonts w:ascii="Times New Roman" w:hAnsi="Times New Roman"/>
          <w:noProof w:val="0"/>
          <w:sz w:val="22"/>
          <w:szCs w:val="22"/>
        </w:rPr>
      </w:pPr>
      <w:r w:rsidRPr="004A3F75">
        <w:rPr>
          <w:rFonts w:asciiTheme="minorBidi" w:hAnsiTheme="minorBidi" w:cstheme="minorBidi"/>
          <w:noProof w:val="0"/>
          <w:sz w:val="22"/>
          <w:szCs w:val="22"/>
        </w:rPr>
        <w:t>2.12</w:t>
      </w:r>
      <w:r w:rsidRPr="004A3F75">
        <w:rPr>
          <w:rFonts w:asciiTheme="minorBidi" w:hAnsiTheme="minorBidi" w:cstheme="minorBidi"/>
          <w:noProof w:val="0"/>
          <w:sz w:val="22"/>
          <w:szCs w:val="22"/>
        </w:rPr>
        <w:tab/>
      </w:r>
      <w:r w:rsidR="00976FAE" w:rsidRPr="004A3F75">
        <w:rPr>
          <w:rFonts w:asciiTheme="minorBidi" w:hAnsiTheme="minorBidi" w:cstheme="minorBidi"/>
          <w:noProof w:val="0"/>
          <w:sz w:val="22"/>
          <w:szCs w:val="22"/>
        </w:rPr>
        <w:t>Poskytovateľ</w:t>
      </w:r>
      <w:r w:rsidRPr="004A3F75">
        <w:rPr>
          <w:rFonts w:asciiTheme="minorBidi" w:hAnsiTheme="minorBidi" w:cstheme="minorBidi"/>
          <w:noProof w:val="0"/>
          <w:sz w:val="22"/>
          <w:szCs w:val="22"/>
        </w:rPr>
        <w:t xml:space="preserve"> je povinný zabezpečiť, aby mal </w:t>
      </w:r>
      <w:r w:rsidR="006E3FBC" w:rsidRPr="004A3F75">
        <w:rPr>
          <w:rFonts w:asciiTheme="minorBidi" w:hAnsiTheme="minorBidi" w:cstheme="minorBidi"/>
          <w:noProof w:val="0"/>
          <w:sz w:val="22"/>
          <w:szCs w:val="22"/>
        </w:rPr>
        <w:t xml:space="preserve">subdodávateľ </w:t>
      </w:r>
      <w:r w:rsidR="006E3FBC" w:rsidRPr="004A3F75">
        <w:rPr>
          <w:rFonts w:asciiTheme="minorBidi" w:hAnsiTheme="minorBidi" w:cstheme="minorBidi"/>
          <w:noProof w:val="0"/>
          <w:color w:val="000000"/>
          <w:sz w:val="22"/>
          <w:szCs w:val="22"/>
        </w:rPr>
        <w:t xml:space="preserve">v čase uzatvorenia tejto Dohody, ako aj po celý čas jej trvania, splnené povinnosti vyplývajúce mu zo </w:t>
      </w:r>
      <w:r w:rsidR="0026397D" w:rsidRPr="004A3F75">
        <w:rPr>
          <w:rFonts w:asciiTheme="minorBidi" w:hAnsiTheme="minorBidi" w:cstheme="minorBidi"/>
          <w:noProof w:val="0"/>
          <w:color w:val="000000"/>
          <w:sz w:val="22"/>
          <w:szCs w:val="22"/>
        </w:rPr>
        <w:t>Z</w:t>
      </w:r>
      <w:r w:rsidR="006E3FBC" w:rsidRPr="004A3F75">
        <w:rPr>
          <w:rFonts w:asciiTheme="minorBidi" w:hAnsiTheme="minorBidi" w:cstheme="minorBidi"/>
          <w:noProof w:val="0"/>
          <w:color w:val="000000"/>
          <w:sz w:val="22"/>
          <w:szCs w:val="22"/>
        </w:rPr>
        <w:t>ákona  o registri partnerov verejného sektora. Porušenie záväzku Poskytovateľa podľa tohto bodu Dohody znamená podstatné porušenie Dohody Poskytovateľom</w:t>
      </w:r>
      <w:r w:rsidR="006E3FBC" w:rsidRPr="004A3F75">
        <w:rPr>
          <w:rFonts w:asciiTheme="minorBidi" w:hAnsiTheme="minorBidi" w:cstheme="minorBidi"/>
          <w:noProof w:val="0"/>
          <w:color w:val="000000"/>
          <w:szCs w:val="20"/>
        </w:rPr>
        <w:t>.</w:t>
      </w:r>
    </w:p>
    <w:p w14:paraId="185BF110" w14:textId="337A4DD8" w:rsidR="00976FAE" w:rsidRPr="004A3F75" w:rsidRDefault="00976FAE" w:rsidP="00976FAE">
      <w:pPr>
        <w:widowControl w:val="0"/>
        <w:spacing w:line="276" w:lineRule="auto"/>
        <w:ind w:left="567" w:hanging="567"/>
        <w:jc w:val="both"/>
        <w:rPr>
          <w:rFonts w:asciiTheme="minorBidi" w:hAnsiTheme="minorBidi" w:cstheme="minorBidi"/>
          <w:noProof w:val="0"/>
          <w:szCs w:val="20"/>
        </w:rPr>
      </w:pPr>
      <w:r w:rsidRPr="004A3F75">
        <w:rPr>
          <w:rFonts w:asciiTheme="minorBidi" w:hAnsiTheme="minorBidi" w:cstheme="minorBidi"/>
          <w:noProof w:val="0"/>
          <w:sz w:val="22"/>
          <w:szCs w:val="22"/>
        </w:rPr>
        <w:t>2.13</w:t>
      </w:r>
      <w:r w:rsidRPr="004A3F75">
        <w:rPr>
          <w:rFonts w:asciiTheme="minorBidi" w:hAnsiTheme="minorBidi" w:cstheme="minorBidi"/>
          <w:noProof w:val="0"/>
          <w:sz w:val="22"/>
          <w:szCs w:val="22"/>
        </w:rPr>
        <w:tab/>
        <w:t xml:space="preserve">Pre vylúčenie pochybností, v prípade aktualizácie </w:t>
      </w:r>
      <w:r w:rsidRPr="004A3F75">
        <w:rPr>
          <w:rFonts w:asciiTheme="minorBidi" w:hAnsiTheme="minorBidi" w:cstheme="minorBidi"/>
          <w:noProof w:val="0"/>
          <w:sz w:val="22"/>
          <w:szCs w:val="22"/>
          <w:u w:val="single"/>
        </w:rPr>
        <w:t>Prílohy č. 4</w:t>
      </w:r>
      <w:r w:rsidRPr="004A3F75">
        <w:rPr>
          <w:rFonts w:asciiTheme="minorBidi" w:hAnsiTheme="minorBidi" w:cstheme="minorBidi"/>
          <w:noProof w:val="0"/>
          <w:sz w:val="22"/>
          <w:szCs w:val="22"/>
        </w:rPr>
        <w:t xml:space="preserve">, t. j. zmena údajov o subdodávateľoch, resp. zmena alebo doplnenie subdodávateľa, ako ani v prípade aktualizácie </w:t>
      </w:r>
      <w:r w:rsidRPr="004A3F75">
        <w:rPr>
          <w:rFonts w:asciiTheme="minorBidi" w:hAnsiTheme="minorBidi" w:cstheme="minorBidi"/>
          <w:noProof w:val="0"/>
          <w:sz w:val="22"/>
          <w:szCs w:val="22"/>
          <w:u w:val="single"/>
        </w:rPr>
        <w:t>Prílohy č. 2</w:t>
      </w:r>
      <w:r w:rsidRPr="004A3F75">
        <w:rPr>
          <w:rFonts w:asciiTheme="minorBidi" w:hAnsiTheme="minorBidi" w:cstheme="minorBidi"/>
          <w:noProof w:val="0"/>
          <w:sz w:val="22"/>
          <w:szCs w:val="22"/>
        </w:rPr>
        <w:t>, t. j. zmena údajov o Expertoch, resp. zmena alebo doplnenie Experta v súlade s týmto článkom Dohody, nie je potrebné vyhotoviť  dodatok k tejto Dohode.</w:t>
      </w:r>
    </w:p>
    <w:p w14:paraId="77912BC3" w14:textId="77777777" w:rsidR="007A421A" w:rsidRPr="004A3F75" w:rsidRDefault="007A421A" w:rsidP="00EE225B">
      <w:pPr>
        <w:widowControl w:val="0"/>
        <w:spacing w:line="276" w:lineRule="auto"/>
        <w:ind w:left="567" w:hanging="567"/>
        <w:jc w:val="both"/>
        <w:rPr>
          <w:rFonts w:ascii="Times New Roman" w:hAnsi="Times New Roman"/>
          <w:noProof w:val="0"/>
          <w:sz w:val="22"/>
          <w:szCs w:val="22"/>
        </w:rPr>
      </w:pPr>
    </w:p>
    <w:p w14:paraId="00E07B09"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III</w:t>
      </w:r>
    </w:p>
    <w:p w14:paraId="3EDCAFD5" w14:textId="77777777" w:rsidR="001A637F" w:rsidRPr="004A3F75" w:rsidRDefault="001A637F" w:rsidP="00EE225B">
      <w:pPr>
        <w:widowControl w:val="0"/>
        <w:spacing w:after="240" w:line="276" w:lineRule="auto"/>
        <w:jc w:val="center"/>
        <w:rPr>
          <w:rFonts w:ascii="Times New Roman" w:hAnsi="Times New Roman"/>
          <w:noProof w:val="0"/>
          <w:sz w:val="22"/>
          <w:szCs w:val="22"/>
        </w:rPr>
      </w:pPr>
      <w:r w:rsidRPr="004A3F75">
        <w:rPr>
          <w:rFonts w:ascii="Times New Roman" w:hAnsi="Times New Roman"/>
          <w:b/>
          <w:noProof w:val="0"/>
          <w:sz w:val="22"/>
          <w:szCs w:val="22"/>
        </w:rPr>
        <w:t>Odplata za poskytnuté Služby a platobné podmienky</w:t>
      </w:r>
    </w:p>
    <w:p w14:paraId="335254A0" w14:textId="56851A19" w:rsidR="001A637F" w:rsidRPr="004A3F75" w:rsidRDefault="001A637F" w:rsidP="00EE225B">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3.1</w:t>
      </w:r>
      <w:r w:rsidRPr="004A3F75">
        <w:rPr>
          <w:rFonts w:ascii="Times New Roman" w:hAnsi="Times New Roman"/>
          <w:noProof w:val="0"/>
          <w:sz w:val="22"/>
          <w:szCs w:val="22"/>
        </w:rPr>
        <w:tab/>
        <w:t xml:space="preserve">Odplata za poskytnutie Služieb pozostáva z čiastkových odplát určených podľa sadzieb za osobohodinu poskytovania Služieb uvedených v </w:t>
      </w:r>
      <w:r w:rsidRPr="004A3F75">
        <w:rPr>
          <w:rFonts w:ascii="Times New Roman" w:hAnsi="Times New Roman"/>
          <w:noProof w:val="0"/>
          <w:sz w:val="22"/>
          <w:szCs w:val="22"/>
          <w:u w:val="single"/>
        </w:rPr>
        <w:t>Prílohe č. 3</w:t>
      </w:r>
      <w:r w:rsidRPr="004A3F75">
        <w:rPr>
          <w:rFonts w:ascii="Times New Roman" w:hAnsi="Times New Roman"/>
          <w:noProof w:val="0"/>
          <w:sz w:val="22"/>
          <w:szCs w:val="22"/>
        </w:rPr>
        <w:t xml:space="preserve"> Dohody a určí sa ako súčin osobohodín a príslušných sadzieb za osobohodiny poskytovania Služieb. Osobohodinou podľa predchádzajúcej vety sa na účely plnenia tejto Dohody rozumie jedna hodina Experta strávená poskytovaním Služby (ďalej len „</w:t>
      </w:r>
      <w:r w:rsidRPr="004A3F75">
        <w:rPr>
          <w:rFonts w:ascii="Times New Roman" w:hAnsi="Times New Roman"/>
          <w:b/>
          <w:noProof w:val="0"/>
          <w:sz w:val="22"/>
          <w:szCs w:val="22"/>
        </w:rPr>
        <w:t>Osobohodina</w:t>
      </w:r>
      <w:r w:rsidRPr="004A3F75">
        <w:rPr>
          <w:rFonts w:ascii="Times New Roman" w:hAnsi="Times New Roman"/>
          <w:noProof w:val="0"/>
          <w:sz w:val="22"/>
          <w:szCs w:val="22"/>
        </w:rPr>
        <w:t xml:space="preserve">“). Objednávateľ uhradí Poskytovateľovi odplatu len za Služby, ktoré mu budú riadne poskytnuté v súlade s Dohodou a ich poskytnutie bude potvrdené zástupcom Objednávateľa spôsobom určeným v tejto Dohode. Celková odplata za poskytnutie Služieb bude najviac vo výške </w:t>
      </w:r>
      <w:r w:rsidR="0000061E" w:rsidRPr="004A3F75">
        <w:rPr>
          <w:rFonts w:ascii="Times New Roman" w:hAnsi="Times New Roman"/>
          <w:b/>
          <w:bCs/>
          <w:noProof w:val="0"/>
          <w:sz w:val="22"/>
          <w:szCs w:val="22"/>
        </w:rPr>
        <w:t>708.300,-</w:t>
      </w:r>
      <w:r w:rsidR="0000061E" w:rsidRPr="004A3F75">
        <w:rPr>
          <w:noProof w:val="0"/>
        </w:rPr>
        <w:t xml:space="preserve"> </w:t>
      </w:r>
      <w:r w:rsidRPr="004A3F75">
        <w:rPr>
          <w:rFonts w:ascii="Times New Roman" w:hAnsi="Times New Roman"/>
          <w:b/>
          <w:noProof w:val="0"/>
          <w:sz w:val="22"/>
          <w:szCs w:val="22"/>
        </w:rPr>
        <w:t>EUR</w:t>
      </w:r>
      <w:r w:rsidRPr="004A3F75">
        <w:rPr>
          <w:rFonts w:ascii="Times New Roman" w:hAnsi="Times New Roman"/>
          <w:noProof w:val="0"/>
          <w:sz w:val="22"/>
          <w:szCs w:val="22"/>
        </w:rPr>
        <w:t xml:space="preserve"> (slovom </w:t>
      </w:r>
      <w:r w:rsidR="000E7ED5" w:rsidRPr="004A3F75">
        <w:rPr>
          <w:rFonts w:ascii="Times New Roman" w:hAnsi="Times New Roman"/>
          <w:bCs/>
          <w:noProof w:val="0"/>
          <w:sz w:val="22"/>
          <w:szCs w:val="22"/>
        </w:rPr>
        <w:t>sedemstoosemtisíc</w:t>
      </w:r>
      <w:r w:rsidR="0000061E" w:rsidRPr="004A3F75">
        <w:rPr>
          <w:rFonts w:ascii="Times New Roman" w:hAnsi="Times New Roman"/>
          <w:bCs/>
          <w:noProof w:val="0"/>
          <w:sz w:val="22"/>
          <w:szCs w:val="22"/>
        </w:rPr>
        <w:t>tristo</w:t>
      </w:r>
      <w:r w:rsidRPr="004A3F75">
        <w:rPr>
          <w:rFonts w:ascii="Times New Roman" w:hAnsi="Times New Roman"/>
          <w:bCs/>
          <w:noProof w:val="0"/>
          <w:sz w:val="22"/>
          <w:szCs w:val="22"/>
        </w:rPr>
        <w:t xml:space="preserve"> </w:t>
      </w:r>
      <w:r w:rsidRPr="004A3F75">
        <w:rPr>
          <w:rFonts w:ascii="Times New Roman" w:hAnsi="Times New Roman"/>
          <w:noProof w:val="0"/>
          <w:sz w:val="22"/>
          <w:szCs w:val="22"/>
        </w:rPr>
        <w:t>euro) bez DPH (ďalej len „</w:t>
      </w:r>
      <w:r w:rsidRPr="004A3F75">
        <w:rPr>
          <w:rFonts w:ascii="Times New Roman" w:hAnsi="Times New Roman"/>
          <w:b/>
          <w:noProof w:val="0"/>
          <w:sz w:val="22"/>
          <w:szCs w:val="22"/>
        </w:rPr>
        <w:t>Celková odplata</w:t>
      </w:r>
      <w:r w:rsidRPr="004A3F75">
        <w:rPr>
          <w:rFonts w:ascii="Times New Roman" w:hAnsi="Times New Roman"/>
          <w:noProof w:val="0"/>
          <w:sz w:val="22"/>
          <w:szCs w:val="22"/>
        </w:rPr>
        <w:t xml:space="preserve">“). </w:t>
      </w:r>
      <w:r w:rsidR="0012607E" w:rsidRPr="004A3F75">
        <w:rPr>
          <w:rFonts w:ascii="Times New Roman" w:hAnsi="Times New Roman"/>
          <w:noProof w:val="0"/>
          <w:sz w:val="22"/>
          <w:szCs w:val="22"/>
        </w:rPr>
        <w:t xml:space="preserve">Pre vylúčenie pochybností </w:t>
      </w:r>
      <w:r w:rsidR="00D076E2" w:rsidRPr="004A3F75">
        <w:rPr>
          <w:rFonts w:ascii="Times New Roman" w:hAnsi="Times New Roman"/>
          <w:noProof w:val="0"/>
          <w:sz w:val="22"/>
          <w:szCs w:val="22"/>
        </w:rPr>
        <w:t>Z</w:t>
      </w:r>
      <w:r w:rsidR="0012607E" w:rsidRPr="004A3F75">
        <w:rPr>
          <w:rFonts w:ascii="Times New Roman" w:hAnsi="Times New Roman"/>
          <w:noProof w:val="0"/>
          <w:sz w:val="22"/>
          <w:szCs w:val="22"/>
        </w:rPr>
        <w:t xml:space="preserve">mluvné strany zhodne vyhlasujú, že </w:t>
      </w:r>
      <w:r w:rsidR="00D076E2" w:rsidRPr="004A3F75">
        <w:rPr>
          <w:rFonts w:ascii="Times New Roman" w:hAnsi="Times New Roman"/>
          <w:noProof w:val="0"/>
          <w:sz w:val="22"/>
          <w:szCs w:val="22"/>
        </w:rPr>
        <w:t>výška Celkovej odplaty a</w:t>
      </w:r>
      <w:r w:rsidR="008F06B9" w:rsidRPr="004A3F75">
        <w:rPr>
          <w:rFonts w:ascii="Times New Roman" w:hAnsi="Times New Roman"/>
          <w:noProof w:val="0"/>
          <w:sz w:val="22"/>
          <w:szCs w:val="22"/>
        </w:rPr>
        <w:t xml:space="preserve"> predpokladaný </w:t>
      </w:r>
      <w:r w:rsidR="00D076E2" w:rsidRPr="004A3F75">
        <w:rPr>
          <w:rFonts w:ascii="Times New Roman" w:hAnsi="Times New Roman"/>
          <w:noProof w:val="0"/>
          <w:sz w:val="22"/>
          <w:szCs w:val="22"/>
        </w:rPr>
        <w:t>rozsah osobohodín</w:t>
      </w:r>
      <w:r w:rsidR="008F06B9" w:rsidRPr="004A3F75">
        <w:rPr>
          <w:rFonts w:ascii="Times New Roman" w:hAnsi="Times New Roman"/>
          <w:noProof w:val="0"/>
          <w:sz w:val="22"/>
          <w:szCs w:val="22"/>
        </w:rPr>
        <w:t xml:space="preserve"> podľa </w:t>
      </w:r>
      <w:r w:rsidR="008F06B9" w:rsidRPr="004A3F75">
        <w:rPr>
          <w:rFonts w:ascii="Times New Roman" w:hAnsi="Times New Roman"/>
          <w:noProof w:val="0"/>
          <w:sz w:val="22"/>
          <w:szCs w:val="22"/>
          <w:u w:val="single"/>
        </w:rPr>
        <w:t>Prílohy č. 3</w:t>
      </w:r>
      <w:r w:rsidR="008F06B9" w:rsidRPr="004A3F75">
        <w:rPr>
          <w:rFonts w:ascii="Times New Roman" w:hAnsi="Times New Roman"/>
          <w:noProof w:val="0"/>
          <w:sz w:val="22"/>
          <w:szCs w:val="22"/>
        </w:rPr>
        <w:t xml:space="preserve"> Dohody </w:t>
      </w:r>
      <w:r w:rsidR="0012607E" w:rsidRPr="004A3F75">
        <w:rPr>
          <w:rFonts w:ascii="Times New Roman" w:hAnsi="Times New Roman"/>
          <w:noProof w:val="0"/>
          <w:sz w:val="22"/>
          <w:szCs w:val="22"/>
        </w:rPr>
        <w:t xml:space="preserve">sú stanovené na základe kvalifikovaného odhadu Objednávateľa. </w:t>
      </w:r>
      <w:r w:rsidR="00A12DDF" w:rsidRPr="004A3F75">
        <w:rPr>
          <w:rFonts w:ascii="Times New Roman" w:hAnsi="Times New Roman"/>
          <w:noProof w:val="0"/>
          <w:sz w:val="22"/>
          <w:szCs w:val="22"/>
        </w:rPr>
        <w:t xml:space="preserve">Rozsah </w:t>
      </w:r>
      <w:r w:rsidR="0012607E" w:rsidRPr="004A3F75">
        <w:rPr>
          <w:rFonts w:ascii="Times New Roman" w:hAnsi="Times New Roman"/>
          <w:noProof w:val="0"/>
          <w:sz w:val="22"/>
          <w:szCs w:val="22"/>
        </w:rPr>
        <w:t xml:space="preserve">Objednávateľom skutočne objednaných </w:t>
      </w:r>
      <w:r w:rsidR="008F06B9" w:rsidRPr="004A3F75">
        <w:rPr>
          <w:rFonts w:ascii="Times New Roman" w:hAnsi="Times New Roman"/>
          <w:noProof w:val="0"/>
          <w:sz w:val="22"/>
          <w:szCs w:val="22"/>
        </w:rPr>
        <w:t>Služieb</w:t>
      </w:r>
      <w:r w:rsidR="0012607E" w:rsidRPr="004A3F75">
        <w:rPr>
          <w:rFonts w:ascii="Times New Roman" w:hAnsi="Times New Roman"/>
          <w:noProof w:val="0"/>
          <w:sz w:val="22"/>
          <w:szCs w:val="22"/>
        </w:rPr>
        <w:t xml:space="preserve"> na základe tejto Dohody </w:t>
      </w:r>
      <w:r w:rsidR="00AD5454" w:rsidRPr="004A3F75">
        <w:rPr>
          <w:rFonts w:ascii="Times New Roman" w:hAnsi="Times New Roman"/>
          <w:noProof w:val="0"/>
          <w:sz w:val="22"/>
          <w:szCs w:val="22"/>
        </w:rPr>
        <w:t>závisí</w:t>
      </w:r>
      <w:r w:rsidR="0012607E" w:rsidRPr="004A3F75">
        <w:rPr>
          <w:rFonts w:ascii="Times New Roman" w:hAnsi="Times New Roman"/>
          <w:noProof w:val="0"/>
          <w:sz w:val="22"/>
          <w:szCs w:val="22"/>
        </w:rPr>
        <w:t xml:space="preserve"> od skutočných potrieb Objednávateľa. Objednávateľ si preto vyhradzuje právo predpokladan</w:t>
      </w:r>
      <w:r w:rsidR="00A12DDF" w:rsidRPr="004A3F75">
        <w:rPr>
          <w:rFonts w:ascii="Times New Roman" w:hAnsi="Times New Roman"/>
          <w:noProof w:val="0"/>
          <w:sz w:val="22"/>
          <w:szCs w:val="22"/>
        </w:rPr>
        <w:t>ý</w:t>
      </w:r>
      <w:r w:rsidR="0012607E" w:rsidRPr="004A3F75">
        <w:rPr>
          <w:rFonts w:ascii="Times New Roman" w:hAnsi="Times New Roman"/>
          <w:noProof w:val="0"/>
          <w:sz w:val="22"/>
          <w:szCs w:val="22"/>
        </w:rPr>
        <w:t xml:space="preserve"> </w:t>
      </w:r>
      <w:r w:rsidR="00A12DDF" w:rsidRPr="004A3F75">
        <w:rPr>
          <w:rFonts w:ascii="Times New Roman" w:hAnsi="Times New Roman"/>
          <w:noProof w:val="0"/>
          <w:sz w:val="22"/>
          <w:szCs w:val="22"/>
        </w:rPr>
        <w:t>rozsah</w:t>
      </w:r>
      <w:r w:rsidR="0012607E" w:rsidRPr="004A3F75">
        <w:rPr>
          <w:rFonts w:ascii="Times New Roman" w:hAnsi="Times New Roman"/>
          <w:noProof w:val="0"/>
          <w:sz w:val="22"/>
          <w:szCs w:val="22"/>
        </w:rPr>
        <w:t xml:space="preserve"> </w:t>
      </w:r>
      <w:r w:rsidR="008F06B9" w:rsidRPr="004A3F75">
        <w:rPr>
          <w:rFonts w:ascii="Times New Roman" w:hAnsi="Times New Roman"/>
          <w:noProof w:val="0"/>
          <w:sz w:val="22"/>
          <w:szCs w:val="22"/>
        </w:rPr>
        <w:t>Služieb</w:t>
      </w:r>
      <w:r w:rsidR="0012607E" w:rsidRPr="004A3F75">
        <w:rPr>
          <w:rFonts w:ascii="Times New Roman" w:hAnsi="Times New Roman"/>
          <w:noProof w:val="0"/>
          <w:sz w:val="22"/>
          <w:szCs w:val="22"/>
        </w:rPr>
        <w:t xml:space="preserve"> nevyčerpať. </w:t>
      </w:r>
      <w:r w:rsidR="008F06B9" w:rsidRPr="004A3F75">
        <w:rPr>
          <w:rFonts w:ascii="Times New Roman" w:hAnsi="Times New Roman"/>
          <w:noProof w:val="0"/>
          <w:sz w:val="22"/>
          <w:szCs w:val="22"/>
        </w:rPr>
        <w:t>Poskytovateľovi</w:t>
      </w:r>
      <w:r w:rsidR="0012607E" w:rsidRPr="004A3F75">
        <w:rPr>
          <w:rFonts w:ascii="Times New Roman" w:hAnsi="Times New Roman"/>
          <w:noProof w:val="0"/>
          <w:sz w:val="22"/>
          <w:szCs w:val="22"/>
        </w:rPr>
        <w:t xml:space="preserve"> nevzniká nárok na odobratie predpokladaného </w:t>
      </w:r>
      <w:r w:rsidR="00A12DDF" w:rsidRPr="004A3F75">
        <w:rPr>
          <w:rFonts w:ascii="Times New Roman" w:hAnsi="Times New Roman"/>
          <w:noProof w:val="0"/>
          <w:sz w:val="22"/>
          <w:szCs w:val="22"/>
        </w:rPr>
        <w:t>rozsahu</w:t>
      </w:r>
      <w:r w:rsidR="008F06B9" w:rsidRPr="004A3F75">
        <w:rPr>
          <w:rFonts w:ascii="Times New Roman" w:hAnsi="Times New Roman"/>
          <w:noProof w:val="0"/>
          <w:sz w:val="22"/>
          <w:szCs w:val="22"/>
        </w:rPr>
        <w:t xml:space="preserve"> Služieb </w:t>
      </w:r>
      <w:r w:rsidR="0012607E" w:rsidRPr="004A3F75">
        <w:rPr>
          <w:rFonts w:ascii="Times New Roman" w:hAnsi="Times New Roman"/>
          <w:noProof w:val="0"/>
          <w:sz w:val="22"/>
          <w:szCs w:val="22"/>
        </w:rPr>
        <w:t xml:space="preserve">ani na úhradu rozdielu medzi predpokladaným a skutočne objednaným </w:t>
      </w:r>
      <w:r w:rsidR="00A12DDF" w:rsidRPr="004A3F75">
        <w:rPr>
          <w:rFonts w:ascii="Times New Roman" w:hAnsi="Times New Roman"/>
          <w:noProof w:val="0"/>
          <w:sz w:val="22"/>
          <w:szCs w:val="22"/>
        </w:rPr>
        <w:t>rozsahom</w:t>
      </w:r>
      <w:r w:rsidR="0012607E" w:rsidRPr="004A3F75">
        <w:rPr>
          <w:rFonts w:ascii="Times New Roman" w:hAnsi="Times New Roman"/>
          <w:noProof w:val="0"/>
          <w:sz w:val="22"/>
          <w:szCs w:val="22"/>
        </w:rPr>
        <w:t xml:space="preserve"> </w:t>
      </w:r>
      <w:r w:rsidR="008F06B9" w:rsidRPr="004A3F75">
        <w:rPr>
          <w:rFonts w:ascii="Times New Roman" w:hAnsi="Times New Roman"/>
          <w:noProof w:val="0"/>
          <w:sz w:val="22"/>
          <w:szCs w:val="22"/>
        </w:rPr>
        <w:t>Služieb</w:t>
      </w:r>
      <w:r w:rsidR="0012607E" w:rsidRPr="004A3F75">
        <w:rPr>
          <w:rFonts w:ascii="Times New Roman" w:hAnsi="Times New Roman"/>
          <w:noProof w:val="0"/>
          <w:sz w:val="22"/>
          <w:szCs w:val="22"/>
        </w:rPr>
        <w:t xml:space="preserve">, ani </w:t>
      </w:r>
      <w:r w:rsidR="0012607E" w:rsidRPr="004A3F75">
        <w:rPr>
          <w:rFonts w:ascii="Times New Roman" w:hAnsi="Times New Roman"/>
          <w:noProof w:val="0"/>
          <w:sz w:val="22"/>
          <w:szCs w:val="22"/>
        </w:rPr>
        <w:lastRenderedPageBreak/>
        <w:t xml:space="preserve">akýkoľvek iný nárok </w:t>
      </w:r>
      <w:r w:rsidR="008F06B9" w:rsidRPr="004A3F75">
        <w:rPr>
          <w:rFonts w:ascii="Times New Roman" w:hAnsi="Times New Roman"/>
          <w:noProof w:val="0"/>
          <w:sz w:val="22"/>
          <w:szCs w:val="22"/>
        </w:rPr>
        <w:t>(vrátane nárokov na náhradu skutočnej škody</w:t>
      </w:r>
      <w:r w:rsidR="0012607E" w:rsidRPr="004A3F75">
        <w:rPr>
          <w:rFonts w:ascii="Times New Roman" w:hAnsi="Times New Roman"/>
          <w:noProof w:val="0"/>
          <w:sz w:val="22"/>
          <w:szCs w:val="22"/>
        </w:rPr>
        <w:t xml:space="preserve"> </w:t>
      </w:r>
      <w:r w:rsidR="008F06B9" w:rsidRPr="004A3F75">
        <w:rPr>
          <w:rFonts w:ascii="Times New Roman" w:hAnsi="Times New Roman"/>
          <w:noProof w:val="0"/>
          <w:sz w:val="22"/>
          <w:szCs w:val="22"/>
        </w:rPr>
        <w:t>alebo</w:t>
      </w:r>
      <w:r w:rsidR="0012607E" w:rsidRPr="004A3F75">
        <w:rPr>
          <w:rFonts w:ascii="Times New Roman" w:hAnsi="Times New Roman"/>
          <w:noProof w:val="0"/>
          <w:sz w:val="22"/>
          <w:szCs w:val="22"/>
        </w:rPr>
        <w:t xml:space="preserve"> ušlého zisku</w:t>
      </w:r>
      <w:r w:rsidR="008F06B9" w:rsidRPr="004A3F75">
        <w:rPr>
          <w:rFonts w:ascii="Times New Roman" w:hAnsi="Times New Roman"/>
          <w:noProof w:val="0"/>
          <w:sz w:val="22"/>
          <w:szCs w:val="22"/>
        </w:rPr>
        <w:t>)</w:t>
      </w:r>
      <w:r w:rsidR="0012607E" w:rsidRPr="004A3F75">
        <w:rPr>
          <w:rFonts w:ascii="Times New Roman" w:hAnsi="Times New Roman"/>
          <w:noProof w:val="0"/>
          <w:sz w:val="22"/>
          <w:szCs w:val="22"/>
        </w:rPr>
        <w:t xml:space="preserve">. </w:t>
      </w:r>
      <w:r w:rsidR="008F06B9" w:rsidRPr="004A3F75">
        <w:rPr>
          <w:rFonts w:ascii="Times New Roman" w:hAnsi="Times New Roman"/>
          <w:noProof w:val="0"/>
          <w:sz w:val="22"/>
          <w:szCs w:val="22"/>
        </w:rPr>
        <w:t>Poskytovateľ</w:t>
      </w:r>
      <w:r w:rsidR="0012607E" w:rsidRPr="004A3F75">
        <w:rPr>
          <w:rFonts w:ascii="Times New Roman" w:hAnsi="Times New Roman"/>
          <w:noProof w:val="0"/>
          <w:sz w:val="22"/>
          <w:szCs w:val="22"/>
        </w:rPr>
        <w:t xml:space="preserve"> bude plnenie predmetu tejto Dohody realizovať podľa skutočných potrieb Objednávateľa na základe objednávok, fakturovanie a platenie bude vykonávať podľa skutočne </w:t>
      </w:r>
      <w:r w:rsidR="008F06B9" w:rsidRPr="004A3F75">
        <w:rPr>
          <w:rFonts w:ascii="Times New Roman" w:hAnsi="Times New Roman"/>
          <w:noProof w:val="0"/>
          <w:sz w:val="22"/>
          <w:szCs w:val="22"/>
        </w:rPr>
        <w:t>poskytnutých Služieb</w:t>
      </w:r>
      <w:r w:rsidR="006E4DAC" w:rsidRPr="004A3F75">
        <w:rPr>
          <w:rFonts w:ascii="Times New Roman" w:hAnsi="Times New Roman"/>
          <w:noProof w:val="0"/>
          <w:sz w:val="22"/>
          <w:szCs w:val="22"/>
        </w:rPr>
        <w:t>, ktoré budú riadne dodané Obje</w:t>
      </w:r>
      <w:r w:rsidR="00CD59ED">
        <w:rPr>
          <w:rFonts w:ascii="Times New Roman" w:hAnsi="Times New Roman"/>
          <w:noProof w:val="0"/>
          <w:sz w:val="22"/>
          <w:szCs w:val="22"/>
        </w:rPr>
        <w:t>d</w:t>
      </w:r>
      <w:r w:rsidR="006E4DAC" w:rsidRPr="004A3F75">
        <w:rPr>
          <w:rFonts w:ascii="Times New Roman" w:hAnsi="Times New Roman"/>
          <w:noProof w:val="0"/>
          <w:sz w:val="22"/>
          <w:szCs w:val="22"/>
        </w:rPr>
        <w:t xml:space="preserve">návateľovi v súlade s touto </w:t>
      </w:r>
      <w:r w:rsidR="0012607E" w:rsidRPr="004A3F75">
        <w:rPr>
          <w:rFonts w:ascii="Times New Roman" w:hAnsi="Times New Roman"/>
          <w:noProof w:val="0"/>
          <w:sz w:val="22"/>
          <w:szCs w:val="22"/>
        </w:rPr>
        <w:t>Dohod</w:t>
      </w:r>
      <w:r w:rsidR="006E4DAC" w:rsidRPr="004A3F75">
        <w:rPr>
          <w:rFonts w:ascii="Times New Roman" w:hAnsi="Times New Roman"/>
          <w:noProof w:val="0"/>
          <w:sz w:val="22"/>
          <w:szCs w:val="22"/>
        </w:rPr>
        <w:t xml:space="preserve">ou. </w:t>
      </w:r>
    </w:p>
    <w:p w14:paraId="78853FAF" w14:textId="75F6E46F" w:rsidR="001A637F" w:rsidRPr="004A3F75" w:rsidDel="00FD5C26" w:rsidRDefault="001A637F" w:rsidP="00EE225B">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3.2</w:t>
      </w:r>
      <w:r w:rsidRPr="004A3F75">
        <w:rPr>
          <w:rFonts w:ascii="Times New Roman" w:hAnsi="Times New Roman"/>
          <w:noProof w:val="0"/>
          <w:sz w:val="22"/>
          <w:szCs w:val="22"/>
        </w:rPr>
        <w:tab/>
        <w:t>K výške odplaty za poskytnutie Služieb bude pripočítaná príslušná sadzba dane z pridanej hodnoty podľa všeobecne záväzných právnych predpisov v čase vzniku nároku na zaplatenie odplaty</w:t>
      </w:r>
      <w:r w:rsidR="00C319DF" w:rsidRPr="004A3F75">
        <w:rPr>
          <w:rFonts w:ascii="Times New Roman" w:hAnsi="Times New Roman"/>
          <w:noProof w:val="0"/>
          <w:sz w:val="22"/>
          <w:szCs w:val="22"/>
        </w:rPr>
        <w:t xml:space="preserve"> v súlade právnym poriadkom Slovenskej republiky vrátane medzinárodných zmlúv, ktorými je Slovenská republika viazaná</w:t>
      </w:r>
      <w:r w:rsidRPr="004A3F75">
        <w:rPr>
          <w:rFonts w:ascii="Times New Roman" w:hAnsi="Times New Roman"/>
          <w:noProof w:val="0"/>
          <w:sz w:val="22"/>
          <w:szCs w:val="22"/>
        </w:rPr>
        <w:t xml:space="preserve">. </w:t>
      </w:r>
    </w:p>
    <w:p w14:paraId="2AE91A4E" w14:textId="77777777" w:rsidR="001A637F" w:rsidRPr="004A3F75" w:rsidRDefault="001A637F" w:rsidP="00EE225B">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3.3</w:t>
      </w:r>
      <w:r w:rsidRPr="004A3F75">
        <w:rPr>
          <w:rFonts w:ascii="Times New Roman" w:hAnsi="Times New Roman"/>
          <w:noProof w:val="0"/>
          <w:sz w:val="22"/>
          <w:szCs w:val="22"/>
        </w:rPr>
        <w:tab/>
        <w:t xml:space="preserve">Do odplaty za poskytovanie Služieb podľa </w:t>
      </w:r>
      <w:r w:rsidRPr="004A3F75">
        <w:rPr>
          <w:rFonts w:ascii="Times New Roman" w:hAnsi="Times New Roman"/>
          <w:noProof w:val="0"/>
          <w:sz w:val="22"/>
          <w:szCs w:val="22"/>
          <w:u w:val="single"/>
        </w:rPr>
        <w:t>Prílohy č. 3</w:t>
      </w:r>
      <w:r w:rsidRPr="004A3F75">
        <w:rPr>
          <w:rFonts w:ascii="Times New Roman" w:hAnsi="Times New Roman"/>
          <w:noProof w:val="0"/>
          <w:sz w:val="22"/>
          <w:szCs w:val="22"/>
        </w:rPr>
        <w:t xml:space="preserve"> sú zahrnuté všetky náklady, ktoré na strane Poskytovateľa vzniknú pri plnení Dohody alebo v súvislosti s jej plnením a odplaty uvedené v </w:t>
      </w:r>
      <w:r w:rsidRPr="004A3F75">
        <w:rPr>
          <w:rFonts w:ascii="Times New Roman" w:hAnsi="Times New Roman"/>
          <w:noProof w:val="0"/>
          <w:sz w:val="22"/>
          <w:szCs w:val="22"/>
          <w:u w:val="single"/>
        </w:rPr>
        <w:t>Prílohe č. 3</w:t>
      </w:r>
      <w:r w:rsidRPr="004A3F75">
        <w:rPr>
          <w:rFonts w:ascii="Times New Roman" w:hAnsi="Times New Roman"/>
          <w:noProof w:val="0"/>
          <w:sz w:val="22"/>
          <w:szCs w:val="22"/>
        </w:rPr>
        <w:t xml:space="preserve"> Dohody sú konečné. Nad rámec odplaty Poskytovateľ nie je oprávnený na úhradu akýchkoľvek nákladov alebo výdavkov vynaložených na plnenie tejto Dohody alebo v súvislosti s ňou.</w:t>
      </w:r>
    </w:p>
    <w:p w14:paraId="4BA2F462" w14:textId="77777777" w:rsidR="001A637F" w:rsidRPr="004A3F75" w:rsidDel="003E5D36" w:rsidRDefault="001A637F" w:rsidP="00EE225B">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3.4</w:t>
      </w:r>
      <w:r w:rsidRPr="004A3F75">
        <w:rPr>
          <w:rFonts w:ascii="Times New Roman" w:hAnsi="Times New Roman"/>
          <w:noProof w:val="0"/>
          <w:sz w:val="22"/>
          <w:szCs w:val="22"/>
        </w:rPr>
        <w:tab/>
        <w:t xml:space="preserve">Objednávateľ uhradí Poskytovateľovi odplatu za poskytnutie jednotlivých Služieb na základe faktúr vystavených Poskytovateľom po riadnom a včasnom poskytnutí Služieb potvrdenom </w:t>
      </w:r>
      <w:r w:rsidRPr="004A3F75">
        <w:rPr>
          <w:rFonts w:ascii="Times New Roman" w:eastAsia="Calibri" w:hAnsi="Times New Roman"/>
          <w:bCs/>
          <w:noProof w:val="0"/>
          <w:color w:val="000000"/>
          <w:sz w:val="22"/>
          <w:szCs w:val="22"/>
        </w:rPr>
        <w:t>odovzdáva</w:t>
      </w:r>
      <w:r w:rsidRPr="004A3F75">
        <w:rPr>
          <w:rFonts w:ascii="Times New Roman" w:hAnsi="Times New Roman"/>
          <w:bCs/>
          <w:noProof w:val="0"/>
          <w:color w:val="000000"/>
          <w:sz w:val="22"/>
          <w:szCs w:val="22"/>
        </w:rPr>
        <w:t>cím</w:t>
      </w:r>
      <w:r w:rsidRPr="004A3F75">
        <w:rPr>
          <w:rFonts w:ascii="Times New Roman" w:eastAsia="Calibri" w:hAnsi="Times New Roman"/>
          <w:bCs/>
          <w:noProof w:val="0"/>
          <w:color w:val="000000"/>
          <w:sz w:val="22"/>
          <w:szCs w:val="22"/>
        </w:rPr>
        <w:t xml:space="preserve"> </w:t>
      </w:r>
      <w:r w:rsidRPr="004A3F75">
        <w:rPr>
          <w:rFonts w:ascii="Times New Roman" w:hAnsi="Times New Roman"/>
          <w:noProof w:val="0"/>
          <w:sz w:val="22"/>
          <w:szCs w:val="22"/>
        </w:rPr>
        <w:t xml:space="preserve">protokolom v súlade s bodom 4.2 Dohody. </w:t>
      </w:r>
    </w:p>
    <w:p w14:paraId="45862978" w14:textId="721D0A48" w:rsidR="001A637F" w:rsidRPr="004A3F75" w:rsidRDefault="001A637F" w:rsidP="00EE225B">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3.5</w:t>
      </w:r>
      <w:r w:rsidRPr="004A3F75">
        <w:rPr>
          <w:rFonts w:ascii="Times New Roman" w:hAnsi="Times New Roman"/>
          <w:noProof w:val="0"/>
          <w:sz w:val="22"/>
          <w:szCs w:val="22"/>
        </w:rPr>
        <w:tab/>
        <w:t xml:space="preserve">Faktúra musí obsahovať náležitosti daňového dokladu v súlade so všeobecne záväznými právnymi predpismi Slovenskej republiky vrátane čísla tejto Dohody pridelené Objednávateľom a jej neoddeliteľnou prílohou musí byť </w:t>
      </w:r>
      <w:r w:rsidRPr="004A3F75">
        <w:rPr>
          <w:rFonts w:ascii="Times New Roman" w:eastAsia="Calibri" w:hAnsi="Times New Roman"/>
          <w:bCs/>
          <w:noProof w:val="0"/>
          <w:color w:val="000000"/>
          <w:sz w:val="22"/>
          <w:szCs w:val="22"/>
        </w:rPr>
        <w:t>odovzdáva</w:t>
      </w:r>
      <w:r w:rsidRPr="004A3F75">
        <w:rPr>
          <w:rFonts w:ascii="Times New Roman" w:hAnsi="Times New Roman"/>
          <w:bCs/>
          <w:noProof w:val="0"/>
          <w:color w:val="000000"/>
          <w:sz w:val="22"/>
          <w:szCs w:val="22"/>
        </w:rPr>
        <w:t xml:space="preserve">cí </w:t>
      </w:r>
      <w:r w:rsidRPr="004A3F75">
        <w:rPr>
          <w:rFonts w:ascii="Times New Roman" w:hAnsi="Times New Roman"/>
          <w:noProof w:val="0"/>
          <w:sz w:val="22"/>
          <w:szCs w:val="22"/>
        </w:rPr>
        <w:t>protokol na fakturované Služby potvrdený Objednávateľom v súlade s bodom 4.2 Dohody</w:t>
      </w:r>
      <w:r w:rsidR="00743C88" w:rsidRPr="004A3F75">
        <w:rPr>
          <w:rFonts w:ascii="Times New Roman" w:hAnsi="Times New Roman"/>
          <w:noProof w:val="0"/>
          <w:sz w:val="22"/>
          <w:szCs w:val="22"/>
        </w:rPr>
        <w:t>, označenie čísla účtu Poskytovateľa na bezhotovostný prevod a</w:t>
      </w:r>
      <w:r w:rsidR="0038027E" w:rsidRPr="004A3F75">
        <w:rPr>
          <w:rFonts w:ascii="Times New Roman" w:hAnsi="Times New Roman"/>
          <w:noProof w:val="0"/>
          <w:sz w:val="22"/>
          <w:szCs w:val="22"/>
        </w:rPr>
        <w:t xml:space="preserve"> pracovný </w:t>
      </w:r>
      <w:r w:rsidR="00743C88" w:rsidRPr="004A3F75">
        <w:rPr>
          <w:rFonts w:ascii="Times New Roman" w:hAnsi="Times New Roman"/>
          <w:noProof w:val="0"/>
          <w:sz w:val="22"/>
          <w:szCs w:val="22"/>
        </w:rPr>
        <w:t>výkaz s uvedením konkrétnych realizovaných prác s uvedením počtu vykonaných hodín za jednotlivé činnosti</w:t>
      </w:r>
      <w:r w:rsidRPr="004A3F75">
        <w:rPr>
          <w:rFonts w:ascii="Times New Roman" w:hAnsi="Times New Roman"/>
          <w:noProof w:val="0"/>
          <w:sz w:val="22"/>
          <w:szCs w:val="22"/>
        </w:rPr>
        <w:t>.</w:t>
      </w:r>
    </w:p>
    <w:p w14:paraId="46F1C094" w14:textId="62BC3AED" w:rsidR="001A637F" w:rsidRPr="004A3F75" w:rsidRDefault="001A637F" w:rsidP="00EE225B">
      <w:pPr>
        <w:widowControl w:val="0"/>
        <w:tabs>
          <w:tab w:val="num" w:pos="4046"/>
        </w:tabs>
        <w:spacing w:after="240" w:line="276" w:lineRule="auto"/>
        <w:ind w:left="567" w:hanging="567"/>
        <w:jc w:val="both"/>
        <w:rPr>
          <w:rFonts w:ascii="Times New Roman" w:hAnsi="Times New Roman"/>
          <w:noProof w:val="0"/>
          <w:color w:val="000000"/>
          <w:sz w:val="22"/>
          <w:szCs w:val="22"/>
        </w:rPr>
      </w:pPr>
      <w:r w:rsidRPr="004A3F75">
        <w:rPr>
          <w:rFonts w:ascii="Times New Roman" w:hAnsi="Times New Roman"/>
          <w:noProof w:val="0"/>
          <w:sz w:val="22"/>
          <w:szCs w:val="22"/>
        </w:rPr>
        <w:t>3.6</w:t>
      </w:r>
      <w:r w:rsidRPr="004A3F75">
        <w:rPr>
          <w:rFonts w:ascii="Times New Roman" w:hAnsi="Times New Roman"/>
          <w:noProof w:val="0"/>
          <w:sz w:val="22"/>
          <w:szCs w:val="22"/>
        </w:rPr>
        <w:tab/>
        <w:t xml:space="preserve">Splatnosť faktúry vystavenej podľa bodu 3.4 Dohody je 30 dní odo dňa jej doručenia Objednávateľovi. </w:t>
      </w:r>
      <w:r w:rsidRPr="004A3F75">
        <w:rPr>
          <w:rFonts w:ascii="Times New Roman" w:hAnsi="Times New Roman"/>
          <w:noProof w:val="0"/>
          <w:color w:val="000000"/>
          <w:sz w:val="22"/>
          <w:szCs w:val="22"/>
        </w:rPr>
        <w:t xml:space="preserve">Ak faktúra nebude obsahovať Dohodou alebo všeobecne záväznými právnymi predpismi Slovenskej republiky stanovené náležitosti alebo prílohy alebo ak vo faktúre budú uvedené nesprávne alebo neúplné údaje, je Objednávateľ oprávnený faktúru vrátiť </w:t>
      </w:r>
      <w:r w:rsidRPr="004A3F75">
        <w:rPr>
          <w:rFonts w:ascii="Times New Roman" w:hAnsi="Times New Roman"/>
          <w:noProof w:val="0"/>
          <w:sz w:val="22"/>
          <w:szCs w:val="22"/>
        </w:rPr>
        <w:t>Poskytovateľovi</w:t>
      </w:r>
      <w:r w:rsidRPr="004A3F75">
        <w:rPr>
          <w:rFonts w:ascii="Times New Roman" w:hAnsi="Times New Roman"/>
          <w:noProof w:val="0"/>
          <w:color w:val="000000"/>
          <w:sz w:val="22"/>
          <w:szCs w:val="22"/>
        </w:rPr>
        <w:t xml:space="preserve"> bez zaplatenia v lehote jej splatnosti na opravu a </w:t>
      </w:r>
      <w:r w:rsidRPr="004A3F75">
        <w:rPr>
          <w:rFonts w:ascii="Times New Roman" w:hAnsi="Times New Roman"/>
          <w:noProof w:val="0"/>
          <w:sz w:val="22"/>
          <w:szCs w:val="22"/>
        </w:rPr>
        <w:t>Poskytovateľ</w:t>
      </w:r>
      <w:r w:rsidRPr="004A3F75">
        <w:rPr>
          <w:rFonts w:ascii="Times New Roman" w:hAnsi="Times New Roman"/>
          <w:noProof w:val="0"/>
          <w:color w:val="000000"/>
          <w:sz w:val="22"/>
          <w:szCs w:val="22"/>
        </w:rPr>
        <w:t xml:space="preserve"> je povinný faktúru bezodkladne opraviť, prípadne vystaviť novú faktúru, pričom nová doba splatnosti faktúry sa počíta odo dňa doručenia opravenej alebo novej faktúry Objednávateľovi.</w:t>
      </w:r>
    </w:p>
    <w:p w14:paraId="74E2C9F7" w14:textId="77777777" w:rsidR="00743C88" w:rsidRPr="004A3F75" w:rsidRDefault="001A637F" w:rsidP="00043D61">
      <w:pPr>
        <w:widowControl w:val="0"/>
        <w:tabs>
          <w:tab w:val="left" w:pos="993"/>
        </w:tabs>
        <w:spacing w:after="240" w:line="276" w:lineRule="auto"/>
        <w:ind w:left="567" w:hanging="567"/>
        <w:jc w:val="both"/>
        <w:rPr>
          <w:rFonts w:asciiTheme="minorBidi" w:hAnsiTheme="minorBidi" w:cstheme="minorBidi"/>
          <w:noProof w:val="0"/>
          <w:color w:val="000000"/>
          <w:szCs w:val="20"/>
        </w:rPr>
      </w:pPr>
      <w:r w:rsidRPr="004A3F75">
        <w:rPr>
          <w:rFonts w:ascii="Times New Roman" w:hAnsi="Times New Roman"/>
          <w:noProof w:val="0"/>
          <w:color w:val="000000"/>
          <w:sz w:val="22"/>
          <w:szCs w:val="22"/>
        </w:rPr>
        <w:t>3.7</w:t>
      </w:r>
      <w:r w:rsidRPr="004A3F75">
        <w:rPr>
          <w:rFonts w:ascii="Times New Roman" w:hAnsi="Times New Roman"/>
          <w:noProof w:val="0"/>
          <w:color w:val="000000"/>
          <w:sz w:val="22"/>
          <w:szCs w:val="22"/>
        </w:rPr>
        <w:tab/>
      </w:r>
      <w:r w:rsidRPr="004A3F75">
        <w:rPr>
          <w:rFonts w:ascii="Times New Roman" w:hAnsi="Times New Roman"/>
          <w:noProof w:val="0"/>
          <w:sz w:val="22"/>
          <w:szCs w:val="22"/>
        </w:rPr>
        <w:t>Poskytovateľ sa zaväzuje riadne a včas plniť svoje záväzky, najmä finančné záväzky na úhradu odplaty za služby v rámci tejto Dohody, voči svojim subdodávateľom. Ohľadom plnenia povinností Poskytovateľa podľa predchádzajúcej vety je Objednávateľ oprávnený komunikovať priamo so subdodávateľmi. Ak Poskytovateľ nebude plniť svoje finančné záväzky voči svojim subdodávateľom podľa prvej vety tohto bodu Dohody, Objednávateľ je oprávnený ako postupník nadobudnúť postúpením od jednotlivých subdodávateľov ako postupcov ich pohľadávky voči Poskytovateľovi a následne si takto postúpené pohľadávky jednostranne započítať voči pohľadávke Poskytovateľa na zaplatenie odplaty za poskytnuté Služby, a to bez ohľadu na splatnosť započítavaných pohľadávok. Poskytovateľ sa zaväzuje, že nedohodne so subdodávateľmi také dojednanie, ktoré by bránilo postúpeniu pohľadávok podľa predchádzajúcej vety.</w:t>
      </w:r>
      <w:r w:rsidR="00743C88" w:rsidRPr="004A3F75">
        <w:rPr>
          <w:rFonts w:ascii="Times New Roman" w:hAnsi="Times New Roman"/>
          <w:noProof w:val="0"/>
          <w:sz w:val="22"/>
          <w:szCs w:val="22"/>
        </w:rPr>
        <w:t xml:space="preserve"> </w:t>
      </w:r>
      <w:r w:rsidR="00743C88" w:rsidRPr="004A3F75">
        <w:rPr>
          <w:rFonts w:asciiTheme="minorBidi" w:hAnsiTheme="minorBidi" w:cstheme="minorBidi"/>
          <w:noProof w:val="0"/>
          <w:color w:val="000000"/>
          <w:sz w:val="22"/>
          <w:szCs w:val="22"/>
        </w:rPr>
        <w:t>Porušenie záväzku Poskytovateľa podľa tohto bodu Dohody znamená podstatné porušenie Dohody Poskytovateľom</w:t>
      </w:r>
      <w:r w:rsidR="00743C88" w:rsidRPr="004A3F75">
        <w:rPr>
          <w:rFonts w:asciiTheme="minorBidi" w:hAnsiTheme="minorBidi" w:cstheme="minorBidi"/>
          <w:noProof w:val="0"/>
          <w:color w:val="000000"/>
          <w:szCs w:val="20"/>
        </w:rPr>
        <w:t>.</w:t>
      </w:r>
    </w:p>
    <w:p w14:paraId="32BAC03A" w14:textId="79F71B30" w:rsidR="00743C88" w:rsidRPr="004A3F75" w:rsidRDefault="00743C88" w:rsidP="00043D61">
      <w:pPr>
        <w:widowControl w:val="0"/>
        <w:tabs>
          <w:tab w:val="left" w:pos="99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3.8</w:t>
      </w:r>
      <w:r w:rsidRPr="004A3F75">
        <w:rPr>
          <w:rFonts w:ascii="Times New Roman" w:hAnsi="Times New Roman"/>
          <w:noProof w:val="0"/>
          <w:sz w:val="22"/>
          <w:szCs w:val="22"/>
        </w:rPr>
        <w:tab/>
        <w:t xml:space="preserve">Poskytovateľ je povinný písomne oznámiť zmenu bankového spojenia a čísla účtu v tvare IBAN </w:t>
      </w:r>
      <w:r w:rsidRPr="004A3F75">
        <w:rPr>
          <w:rFonts w:ascii="Times New Roman" w:hAnsi="Times New Roman"/>
          <w:noProof w:val="0"/>
          <w:sz w:val="22"/>
          <w:szCs w:val="22"/>
        </w:rPr>
        <w:lastRenderedPageBreak/>
        <w:t>Objednávateľovi pred zaslaním faktúry obsahujúcej zmenené bankové spojenie a číslo účtu. Poskytovateľ súhlasí, že Objednávateľ akceptuje výlučne písomné oznámenie podpísané štatutárnym zástupcom Poskytovateľa.</w:t>
      </w:r>
    </w:p>
    <w:p w14:paraId="231A1630" w14:textId="73C74C75" w:rsidR="00743C88" w:rsidRPr="004A3F75" w:rsidRDefault="00743C88" w:rsidP="00743C88">
      <w:pPr>
        <w:widowControl w:val="0"/>
        <w:tabs>
          <w:tab w:val="left" w:pos="993"/>
        </w:tabs>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3.9</w:t>
      </w:r>
      <w:r w:rsidRPr="004A3F75">
        <w:rPr>
          <w:rFonts w:ascii="Times New Roman" w:hAnsi="Times New Roman"/>
          <w:noProof w:val="0"/>
          <w:sz w:val="22"/>
          <w:szCs w:val="22"/>
        </w:rPr>
        <w:tab/>
        <w:t>Objednávateľ nemešká s úhradou faktúry, ak najneskôr v posledný deň jej splatnosti dal príkaz v peňažnom ústave k jej úhrade.</w:t>
      </w:r>
    </w:p>
    <w:p w14:paraId="4375BB64" w14:textId="156F9639" w:rsidR="001A637F" w:rsidRPr="004A3F75" w:rsidRDefault="001A637F" w:rsidP="00EE225B">
      <w:pPr>
        <w:widowControl w:val="0"/>
        <w:tabs>
          <w:tab w:val="num" w:pos="4046"/>
        </w:tabs>
        <w:spacing w:line="276" w:lineRule="auto"/>
        <w:ind w:left="567" w:hanging="567"/>
        <w:jc w:val="both"/>
        <w:rPr>
          <w:rFonts w:ascii="Times New Roman" w:hAnsi="Times New Roman"/>
          <w:noProof w:val="0"/>
          <w:sz w:val="22"/>
          <w:szCs w:val="22"/>
        </w:rPr>
      </w:pPr>
    </w:p>
    <w:p w14:paraId="7E7B4864"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IV</w:t>
      </w:r>
    </w:p>
    <w:p w14:paraId="5A952893" w14:textId="77777777" w:rsidR="001A637F" w:rsidRPr="004A3F75" w:rsidRDefault="001A637F" w:rsidP="00EE225B">
      <w:pPr>
        <w:widowControl w:val="0"/>
        <w:spacing w:after="240" w:line="276" w:lineRule="auto"/>
        <w:jc w:val="center"/>
        <w:rPr>
          <w:rFonts w:ascii="Times New Roman" w:hAnsi="Times New Roman"/>
          <w:b/>
          <w:noProof w:val="0"/>
          <w:sz w:val="22"/>
          <w:szCs w:val="22"/>
        </w:rPr>
      </w:pPr>
      <w:r w:rsidRPr="004A3F75">
        <w:rPr>
          <w:rFonts w:ascii="Times New Roman" w:eastAsia="Calibri" w:hAnsi="Times New Roman"/>
          <w:b/>
          <w:noProof w:val="0"/>
          <w:sz w:val="22"/>
          <w:szCs w:val="22"/>
          <w:lang w:eastAsia="en-US"/>
        </w:rPr>
        <w:t>Spôsob poskytovania Služieb</w:t>
      </w:r>
    </w:p>
    <w:p w14:paraId="2742802C" w14:textId="3A08D097" w:rsidR="001A637F" w:rsidRPr="004A3F75" w:rsidRDefault="001A637F" w:rsidP="00EE225B">
      <w:pPr>
        <w:widowControl w:val="0"/>
        <w:tabs>
          <w:tab w:val="num" w:pos="4046"/>
        </w:tabs>
        <w:spacing w:after="60" w:line="276" w:lineRule="auto"/>
        <w:ind w:left="567" w:hanging="567"/>
        <w:jc w:val="both"/>
        <w:rPr>
          <w:rFonts w:ascii="Times New Roman" w:hAnsi="Times New Roman"/>
          <w:noProof w:val="0"/>
          <w:sz w:val="22"/>
          <w:szCs w:val="22"/>
        </w:rPr>
      </w:pPr>
      <w:bookmarkStart w:id="8" w:name="_Ref268195064"/>
      <w:r w:rsidRPr="004A3F75">
        <w:rPr>
          <w:rFonts w:ascii="Times New Roman" w:hAnsi="Times New Roman"/>
          <w:noProof w:val="0"/>
          <w:sz w:val="22"/>
          <w:szCs w:val="22"/>
        </w:rPr>
        <w:t>4.1</w:t>
      </w:r>
      <w:r w:rsidRPr="004A3F75">
        <w:rPr>
          <w:rFonts w:ascii="Times New Roman" w:hAnsi="Times New Roman"/>
          <w:noProof w:val="0"/>
          <w:sz w:val="22"/>
          <w:szCs w:val="22"/>
        </w:rPr>
        <w:tab/>
        <w:t xml:space="preserve">Služby budú poskytované na základe </w:t>
      </w:r>
      <w:r w:rsidR="00CF2FCA" w:rsidRPr="004A3F75">
        <w:rPr>
          <w:rFonts w:ascii="Times New Roman" w:hAnsi="Times New Roman"/>
          <w:noProof w:val="0"/>
          <w:sz w:val="22"/>
          <w:szCs w:val="22"/>
        </w:rPr>
        <w:t>jednotlivých</w:t>
      </w:r>
      <w:r w:rsidRPr="004A3F75">
        <w:rPr>
          <w:rFonts w:ascii="Times New Roman" w:hAnsi="Times New Roman"/>
          <w:noProof w:val="0"/>
          <w:sz w:val="22"/>
          <w:szCs w:val="22"/>
        </w:rPr>
        <w:t xml:space="preserve"> objednávok zadávaných nasledovným spôsobom:</w:t>
      </w:r>
    </w:p>
    <w:p w14:paraId="3C188719" w14:textId="518BB79E" w:rsidR="001A637F" w:rsidRPr="004A3F75" w:rsidRDefault="00222E59" w:rsidP="00EE225B">
      <w:pPr>
        <w:widowControl w:val="0"/>
        <w:tabs>
          <w:tab w:val="num" w:pos="1134"/>
        </w:tabs>
        <w:spacing w:after="6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a</w:t>
      </w:r>
      <w:r w:rsidR="001A637F" w:rsidRPr="004A3F75">
        <w:rPr>
          <w:rFonts w:ascii="Times New Roman" w:hAnsi="Times New Roman"/>
          <w:noProof w:val="0"/>
          <w:sz w:val="22"/>
          <w:szCs w:val="22"/>
        </w:rPr>
        <w:t>)</w:t>
      </w:r>
      <w:r w:rsidR="001A637F" w:rsidRPr="004A3F75">
        <w:rPr>
          <w:rFonts w:ascii="Times New Roman" w:hAnsi="Times New Roman"/>
          <w:noProof w:val="0"/>
          <w:sz w:val="22"/>
          <w:szCs w:val="22"/>
        </w:rPr>
        <w:tab/>
      </w:r>
      <w:r w:rsidRPr="004A3F75">
        <w:rPr>
          <w:rFonts w:ascii="Times New Roman" w:hAnsi="Times New Roman"/>
          <w:noProof w:val="0"/>
          <w:sz w:val="22"/>
          <w:szCs w:val="22"/>
        </w:rPr>
        <w:t>Objednávateľ zadá Poskytovateľovi predbežnú objednávku na poskytnutie Služby, obsahujúcu:</w:t>
      </w:r>
    </w:p>
    <w:p w14:paraId="140397DC" w14:textId="1FF43540" w:rsidR="001A637F" w:rsidRPr="004A3F75" w:rsidRDefault="00222E59" w:rsidP="00EE225B">
      <w:pPr>
        <w:widowControl w:val="0"/>
        <w:tabs>
          <w:tab w:val="num" w:pos="1701"/>
        </w:tabs>
        <w:spacing w:after="6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w:t>
      </w:r>
      <w:r w:rsidR="001A637F" w:rsidRPr="004A3F75">
        <w:rPr>
          <w:rFonts w:ascii="Times New Roman" w:hAnsi="Times New Roman"/>
          <w:noProof w:val="0"/>
          <w:sz w:val="22"/>
          <w:szCs w:val="22"/>
        </w:rPr>
        <w:t>a</w:t>
      </w:r>
      <w:proofErr w:type="spellEnd"/>
      <w:r w:rsidR="001A637F" w:rsidRPr="004A3F75">
        <w:rPr>
          <w:rFonts w:ascii="Times New Roman" w:hAnsi="Times New Roman"/>
          <w:noProof w:val="0"/>
          <w:sz w:val="22"/>
          <w:szCs w:val="22"/>
        </w:rPr>
        <w:t>)</w:t>
      </w:r>
      <w:r w:rsidR="001A637F" w:rsidRPr="004A3F75">
        <w:rPr>
          <w:rFonts w:ascii="Times New Roman" w:hAnsi="Times New Roman"/>
          <w:noProof w:val="0"/>
          <w:sz w:val="22"/>
          <w:szCs w:val="22"/>
        </w:rPr>
        <w:tab/>
        <w:t>špecifikáciu Služby;</w:t>
      </w:r>
    </w:p>
    <w:p w14:paraId="68E59B3A" w14:textId="2FEAFB6C" w:rsidR="001A637F" w:rsidRPr="004A3F75" w:rsidRDefault="00222E59" w:rsidP="00EE225B">
      <w:pPr>
        <w:widowControl w:val="0"/>
        <w:tabs>
          <w:tab w:val="num" w:pos="1701"/>
        </w:tabs>
        <w:spacing w:after="6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w:t>
      </w:r>
      <w:r w:rsidR="001A637F" w:rsidRPr="004A3F75">
        <w:rPr>
          <w:rFonts w:ascii="Times New Roman" w:hAnsi="Times New Roman"/>
          <w:noProof w:val="0"/>
          <w:sz w:val="22"/>
          <w:szCs w:val="22"/>
        </w:rPr>
        <w:t>b</w:t>
      </w:r>
      <w:proofErr w:type="spellEnd"/>
      <w:r w:rsidR="001A637F" w:rsidRPr="004A3F75">
        <w:rPr>
          <w:rFonts w:ascii="Times New Roman" w:hAnsi="Times New Roman"/>
          <w:noProof w:val="0"/>
          <w:sz w:val="22"/>
          <w:szCs w:val="22"/>
        </w:rPr>
        <w:t>)</w:t>
      </w:r>
      <w:r w:rsidR="001A637F" w:rsidRPr="004A3F75">
        <w:rPr>
          <w:rFonts w:ascii="Times New Roman" w:hAnsi="Times New Roman"/>
          <w:noProof w:val="0"/>
          <w:sz w:val="22"/>
          <w:szCs w:val="22"/>
        </w:rPr>
        <w:tab/>
        <w:t>spôsob a formu poskytnutia Služby;</w:t>
      </w:r>
    </w:p>
    <w:p w14:paraId="4B80E4C6" w14:textId="78100CE0" w:rsidR="001A637F" w:rsidRPr="004A3F75" w:rsidRDefault="00222E59" w:rsidP="00EE225B">
      <w:pPr>
        <w:widowControl w:val="0"/>
        <w:tabs>
          <w:tab w:val="num" w:pos="1701"/>
        </w:tabs>
        <w:spacing w:after="6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w:t>
      </w:r>
      <w:r w:rsidR="001A637F" w:rsidRPr="004A3F75">
        <w:rPr>
          <w:rFonts w:ascii="Times New Roman" w:hAnsi="Times New Roman"/>
          <w:noProof w:val="0"/>
          <w:sz w:val="22"/>
          <w:szCs w:val="22"/>
        </w:rPr>
        <w:t>c</w:t>
      </w:r>
      <w:proofErr w:type="spellEnd"/>
      <w:r w:rsidR="001A637F" w:rsidRPr="004A3F75">
        <w:rPr>
          <w:rFonts w:ascii="Times New Roman" w:hAnsi="Times New Roman"/>
          <w:noProof w:val="0"/>
          <w:sz w:val="22"/>
          <w:szCs w:val="22"/>
        </w:rPr>
        <w:t>)</w:t>
      </w:r>
      <w:r w:rsidR="001A637F" w:rsidRPr="004A3F75">
        <w:rPr>
          <w:rFonts w:ascii="Times New Roman" w:hAnsi="Times New Roman"/>
          <w:noProof w:val="0"/>
          <w:sz w:val="22"/>
          <w:szCs w:val="22"/>
        </w:rPr>
        <w:tab/>
        <w:t xml:space="preserve">zoznam osôb (Expertov), ktoré sa budú podieľať na poskytovaní Služby; </w:t>
      </w:r>
    </w:p>
    <w:p w14:paraId="2AD55E91" w14:textId="25E37710" w:rsidR="001A637F" w:rsidRPr="004A3F75" w:rsidRDefault="00222E59" w:rsidP="00EE225B">
      <w:pPr>
        <w:widowControl w:val="0"/>
        <w:tabs>
          <w:tab w:val="num" w:pos="1701"/>
        </w:tabs>
        <w:spacing w:after="60" w:line="276" w:lineRule="auto"/>
        <w:ind w:left="1701" w:hanging="567"/>
        <w:jc w:val="both"/>
        <w:rPr>
          <w:rFonts w:ascii="Times New Roman" w:hAnsi="Times New Roman"/>
          <w:noProof w:val="0"/>
          <w:sz w:val="22"/>
          <w:szCs w:val="22"/>
        </w:rPr>
      </w:pPr>
      <w:r w:rsidRPr="004A3F75">
        <w:rPr>
          <w:rFonts w:ascii="Times New Roman" w:hAnsi="Times New Roman"/>
          <w:noProof w:val="0"/>
          <w:sz w:val="22"/>
          <w:szCs w:val="22"/>
        </w:rPr>
        <w:t>a</w:t>
      </w:r>
      <w:r w:rsidR="001A637F" w:rsidRPr="004A3F75">
        <w:rPr>
          <w:rFonts w:ascii="Times New Roman" w:hAnsi="Times New Roman"/>
          <w:noProof w:val="0"/>
          <w:sz w:val="22"/>
          <w:szCs w:val="22"/>
        </w:rPr>
        <w:t>d)</w:t>
      </w:r>
      <w:r w:rsidR="001A637F" w:rsidRPr="004A3F75">
        <w:rPr>
          <w:rFonts w:ascii="Times New Roman" w:hAnsi="Times New Roman"/>
          <w:noProof w:val="0"/>
          <w:sz w:val="22"/>
          <w:szCs w:val="22"/>
        </w:rPr>
        <w:tab/>
        <w:t>predpokladaný čas trvania poskytovania Služby v Osobohodinách a špecifikáciu sadzieb za Osobohod</w:t>
      </w:r>
      <w:r w:rsidR="004848B4" w:rsidRPr="004A3F75">
        <w:rPr>
          <w:rFonts w:ascii="Times New Roman" w:hAnsi="Times New Roman"/>
          <w:noProof w:val="0"/>
          <w:sz w:val="22"/>
          <w:szCs w:val="22"/>
        </w:rPr>
        <w:t>inu</w:t>
      </w:r>
      <w:r w:rsidR="001A637F" w:rsidRPr="004A3F75">
        <w:rPr>
          <w:rFonts w:ascii="Times New Roman" w:hAnsi="Times New Roman"/>
          <w:noProof w:val="0"/>
          <w:sz w:val="22"/>
          <w:szCs w:val="22"/>
        </w:rPr>
        <w:t xml:space="preserve"> v členení podľa Expertov navrhovaných na poskytovanie príslušnej Služby;</w:t>
      </w:r>
    </w:p>
    <w:p w14:paraId="5699A3F6" w14:textId="2A630D44" w:rsidR="001A637F" w:rsidRPr="004A3F75" w:rsidRDefault="00222E59" w:rsidP="00EE225B">
      <w:pPr>
        <w:widowControl w:val="0"/>
        <w:tabs>
          <w:tab w:val="num" w:pos="1701"/>
        </w:tabs>
        <w:spacing w:after="6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w:t>
      </w:r>
      <w:r w:rsidR="001A637F" w:rsidRPr="004A3F75">
        <w:rPr>
          <w:rFonts w:ascii="Times New Roman" w:hAnsi="Times New Roman"/>
          <w:noProof w:val="0"/>
          <w:sz w:val="22"/>
          <w:szCs w:val="22"/>
        </w:rPr>
        <w:t>e</w:t>
      </w:r>
      <w:proofErr w:type="spellEnd"/>
      <w:r w:rsidR="001A637F" w:rsidRPr="004A3F75">
        <w:rPr>
          <w:rFonts w:ascii="Times New Roman" w:hAnsi="Times New Roman"/>
          <w:noProof w:val="0"/>
          <w:sz w:val="22"/>
          <w:szCs w:val="22"/>
        </w:rPr>
        <w:t>)</w:t>
      </w:r>
      <w:r w:rsidR="001A637F" w:rsidRPr="004A3F75">
        <w:rPr>
          <w:rFonts w:ascii="Times New Roman" w:hAnsi="Times New Roman"/>
          <w:noProof w:val="0"/>
          <w:sz w:val="22"/>
          <w:szCs w:val="22"/>
        </w:rPr>
        <w:tab/>
        <w:t>miesto poskytovania Služby;</w:t>
      </w:r>
    </w:p>
    <w:p w14:paraId="5F33F28D" w14:textId="77E7ADD9" w:rsidR="001A637F" w:rsidRPr="004A3F75" w:rsidRDefault="00222E59" w:rsidP="00EE225B">
      <w:pPr>
        <w:widowControl w:val="0"/>
        <w:spacing w:after="12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w:t>
      </w:r>
      <w:r w:rsidR="001A637F" w:rsidRPr="004A3F75">
        <w:rPr>
          <w:rFonts w:ascii="Times New Roman" w:hAnsi="Times New Roman"/>
          <w:noProof w:val="0"/>
          <w:sz w:val="22"/>
          <w:szCs w:val="22"/>
        </w:rPr>
        <w:t>f</w:t>
      </w:r>
      <w:proofErr w:type="spellEnd"/>
      <w:r w:rsidR="001A637F" w:rsidRPr="004A3F75">
        <w:rPr>
          <w:rFonts w:ascii="Times New Roman" w:hAnsi="Times New Roman"/>
          <w:noProof w:val="0"/>
          <w:sz w:val="22"/>
          <w:szCs w:val="22"/>
        </w:rPr>
        <w:t>)</w:t>
      </w:r>
      <w:r w:rsidR="001A637F" w:rsidRPr="004A3F75">
        <w:rPr>
          <w:rFonts w:ascii="Times New Roman" w:hAnsi="Times New Roman"/>
          <w:noProof w:val="0"/>
          <w:sz w:val="22"/>
          <w:szCs w:val="22"/>
        </w:rPr>
        <w:tab/>
        <w:t>termín splnenia záväzku poskytnúť Službu.</w:t>
      </w:r>
    </w:p>
    <w:p w14:paraId="66ECF16C" w14:textId="19E648C8" w:rsidR="001A637F" w:rsidRPr="004A3F75" w:rsidRDefault="00222E59" w:rsidP="00EE225B">
      <w:pPr>
        <w:widowControl w:val="0"/>
        <w:tabs>
          <w:tab w:val="num" w:pos="1134"/>
        </w:tabs>
        <w:spacing w:after="12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b</w:t>
      </w:r>
      <w:r w:rsidR="001A637F" w:rsidRPr="004A3F75">
        <w:rPr>
          <w:rFonts w:ascii="Times New Roman" w:hAnsi="Times New Roman"/>
          <w:noProof w:val="0"/>
          <w:sz w:val="22"/>
          <w:szCs w:val="22"/>
        </w:rPr>
        <w:t>)</w:t>
      </w:r>
      <w:r w:rsidR="001A637F" w:rsidRPr="004A3F75">
        <w:rPr>
          <w:rFonts w:ascii="Times New Roman" w:hAnsi="Times New Roman"/>
          <w:noProof w:val="0"/>
          <w:sz w:val="22"/>
          <w:szCs w:val="22"/>
        </w:rPr>
        <w:tab/>
        <w:t xml:space="preserve">Najneskôr do </w:t>
      </w:r>
      <w:r w:rsidR="00E72A05" w:rsidRPr="004A3F75">
        <w:rPr>
          <w:rFonts w:ascii="Times New Roman" w:hAnsi="Times New Roman"/>
          <w:noProof w:val="0"/>
          <w:sz w:val="22"/>
          <w:szCs w:val="22"/>
        </w:rPr>
        <w:t>7</w:t>
      </w:r>
      <w:r w:rsidR="001A637F" w:rsidRPr="004A3F75">
        <w:rPr>
          <w:rFonts w:ascii="Times New Roman" w:hAnsi="Times New Roman"/>
          <w:noProof w:val="0"/>
          <w:sz w:val="22"/>
          <w:szCs w:val="22"/>
        </w:rPr>
        <w:t xml:space="preserve"> kalendárnych dní od predloženia </w:t>
      </w:r>
      <w:r w:rsidR="00E72A05" w:rsidRPr="004A3F75">
        <w:rPr>
          <w:rFonts w:ascii="Times New Roman" w:hAnsi="Times New Roman"/>
          <w:noProof w:val="0"/>
          <w:sz w:val="22"/>
          <w:szCs w:val="22"/>
        </w:rPr>
        <w:t xml:space="preserve"> predbežnej objednávky </w:t>
      </w:r>
      <w:r w:rsidR="001A637F" w:rsidRPr="004A3F75">
        <w:rPr>
          <w:rFonts w:ascii="Times New Roman" w:hAnsi="Times New Roman"/>
          <w:noProof w:val="0"/>
          <w:sz w:val="22"/>
          <w:szCs w:val="22"/>
        </w:rPr>
        <w:t xml:space="preserve">podľa písm. </w:t>
      </w:r>
      <w:r w:rsidRPr="004A3F75">
        <w:rPr>
          <w:rFonts w:ascii="Times New Roman" w:hAnsi="Times New Roman"/>
          <w:noProof w:val="0"/>
          <w:sz w:val="22"/>
          <w:szCs w:val="22"/>
        </w:rPr>
        <w:t>a</w:t>
      </w:r>
      <w:r w:rsidR="001A637F" w:rsidRPr="004A3F75">
        <w:rPr>
          <w:rFonts w:ascii="Times New Roman" w:hAnsi="Times New Roman"/>
          <w:noProof w:val="0"/>
          <w:sz w:val="22"/>
          <w:szCs w:val="22"/>
        </w:rPr>
        <w:t>) vyššie</w:t>
      </w:r>
      <w:r w:rsidR="00AF102B" w:rsidRPr="004A3F75">
        <w:rPr>
          <w:rFonts w:ascii="Times New Roman" w:hAnsi="Times New Roman"/>
          <w:noProof w:val="0"/>
          <w:sz w:val="22"/>
          <w:szCs w:val="22"/>
        </w:rPr>
        <w:t xml:space="preserve"> </w:t>
      </w:r>
      <w:r w:rsidRPr="004A3F75">
        <w:rPr>
          <w:rFonts w:ascii="Times New Roman" w:hAnsi="Times New Roman"/>
          <w:noProof w:val="0"/>
          <w:sz w:val="22"/>
          <w:szCs w:val="22"/>
        </w:rPr>
        <w:t>Poskytovateľ</w:t>
      </w:r>
      <w:r w:rsidR="001A637F" w:rsidRPr="004A3F75">
        <w:rPr>
          <w:rFonts w:ascii="Times New Roman" w:hAnsi="Times New Roman"/>
          <w:noProof w:val="0"/>
          <w:sz w:val="22"/>
          <w:szCs w:val="22"/>
        </w:rPr>
        <w:t xml:space="preserve"> písomne (i) schváli predložen</w:t>
      </w:r>
      <w:r w:rsidR="00E72A05" w:rsidRPr="004A3F75">
        <w:rPr>
          <w:rFonts w:ascii="Times New Roman" w:hAnsi="Times New Roman"/>
          <w:noProof w:val="0"/>
          <w:sz w:val="22"/>
          <w:szCs w:val="22"/>
        </w:rPr>
        <w:t>ú</w:t>
      </w:r>
      <w:r w:rsidR="001A637F" w:rsidRPr="004A3F75">
        <w:rPr>
          <w:rFonts w:ascii="Times New Roman" w:hAnsi="Times New Roman"/>
          <w:noProof w:val="0"/>
          <w:sz w:val="22"/>
          <w:szCs w:val="22"/>
        </w:rPr>
        <w:t xml:space="preserve"> </w:t>
      </w:r>
      <w:r w:rsidR="00E72A05" w:rsidRPr="004A3F75">
        <w:rPr>
          <w:rFonts w:ascii="Times New Roman" w:hAnsi="Times New Roman"/>
          <w:noProof w:val="0"/>
          <w:sz w:val="22"/>
          <w:szCs w:val="22"/>
        </w:rPr>
        <w:t xml:space="preserve"> predbežnú objednávku</w:t>
      </w:r>
      <w:r w:rsidR="001A637F" w:rsidRPr="004A3F75">
        <w:rPr>
          <w:rFonts w:ascii="Times New Roman" w:hAnsi="Times New Roman"/>
          <w:noProof w:val="0"/>
          <w:sz w:val="22"/>
          <w:szCs w:val="22"/>
        </w:rPr>
        <w:t xml:space="preserve"> alebo (ii) vznesie </w:t>
      </w:r>
      <w:r w:rsidR="00D74FE4" w:rsidRPr="004A3F75">
        <w:rPr>
          <w:rFonts w:ascii="Times New Roman" w:hAnsi="Times New Roman"/>
          <w:noProof w:val="0"/>
          <w:sz w:val="22"/>
          <w:szCs w:val="22"/>
        </w:rPr>
        <w:t xml:space="preserve">odôvodnené </w:t>
      </w:r>
      <w:r w:rsidR="001A637F" w:rsidRPr="004A3F75">
        <w:rPr>
          <w:rFonts w:ascii="Times New Roman" w:hAnsi="Times New Roman"/>
          <w:noProof w:val="0"/>
          <w:sz w:val="22"/>
          <w:szCs w:val="22"/>
        </w:rPr>
        <w:t>pripomienky a doplňujúce požiadavky k predložen</w:t>
      </w:r>
      <w:r w:rsidR="00E72A05" w:rsidRPr="004A3F75">
        <w:rPr>
          <w:rFonts w:ascii="Times New Roman" w:hAnsi="Times New Roman"/>
          <w:noProof w:val="0"/>
          <w:sz w:val="22"/>
          <w:szCs w:val="22"/>
        </w:rPr>
        <w:t>ej predbežnej objednávke</w:t>
      </w:r>
      <w:r w:rsidR="001A637F" w:rsidRPr="004A3F75">
        <w:rPr>
          <w:rFonts w:ascii="Times New Roman" w:hAnsi="Times New Roman"/>
          <w:noProof w:val="0"/>
          <w:sz w:val="22"/>
          <w:szCs w:val="22"/>
        </w:rPr>
        <w:t xml:space="preserve">. Ak </w:t>
      </w:r>
      <w:r w:rsidRPr="004A3F75">
        <w:rPr>
          <w:rFonts w:ascii="Times New Roman" w:hAnsi="Times New Roman"/>
          <w:noProof w:val="0"/>
          <w:sz w:val="22"/>
          <w:szCs w:val="22"/>
        </w:rPr>
        <w:t>Poskytovateľ</w:t>
      </w:r>
      <w:r w:rsidR="001A637F" w:rsidRPr="004A3F75">
        <w:rPr>
          <w:rFonts w:ascii="Times New Roman" w:hAnsi="Times New Roman"/>
          <w:noProof w:val="0"/>
          <w:sz w:val="22"/>
          <w:szCs w:val="22"/>
        </w:rPr>
        <w:t xml:space="preserve"> vznesie pripomienky a doplňujúce požiadavky k predložen</w:t>
      </w:r>
      <w:r w:rsidR="00E72A05" w:rsidRPr="004A3F75">
        <w:rPr>
          <w:rFonts w:ascii="Times New Roman" w:hAnsi="Times New Roman"/>
          <w:noProof w:val="0"/>
          <w:sz w:val="22"/>
          <w:szCs w:val="22"/>
        </w:rPr>
        <w:t>ej predbežnej objednávke</w:t>
      </w:r>
      <w:r w:rsidR="001A637F" w:rsidRPr="004A3F75">
        <w:rPr>
          <w:rFonts w:ascii="Times New Roman" w:hAnsi="Times New Roman"/>
          <w:noProof w:val="0"/>
          <w:sz w:val="22"/>
          <w:szCs w:val="22"/>
        </w:rPr>
        <w:t>,</w:t>
      </w:r>
      <w:r w:rsidRPr="004A3F75">
        <w:rPr>
          <w:rFonts w:ascii="Times New Roman" w:hAnsi="Times New Roman"/>
          <w:noProof w:val="0"/>
          <w:sz w:val="22"/>
          <w:szCs w:val="22"/>
        </w:rPr>
        <w:t xml:space="preserve"> Objednávateľ preskúma ich </w:t>
      </w:r>
      <w:r w:rsidR="00BF3173" w:rsidRPr="004A3F75">
        <w:rPr>
          <w:rFonts w:ascii="Times New Roman" w:hAnsi="Times New Roman"/>
          <w:noProof w:val="0"/>
          <w:sz w:val="22"/>
          <w:szCs w:val="22"/>
        </w:rPr>
        <w:t>opodstatnenosť</w:t>
      </w:r>
      <w:r w:rsidRPr="004A3F75">
        <w:rPr>
          <w:rFonts w:ascii="Times New Roman" w:hAnsi="Times New Roman"/>
          <w:noProof w:val="0"/>
          <w:sz w:val="22"/>
          <w:szCs w:val="22"/>
        </w:rPr>
        <w:t xml:space="preserve"> a v prípade, že ich bude považovať za opodstatnené</w:t>
      </w:r>
      <w:r w:rsidR="001A637F" w:rsidRPr="004A3F75">
        <w:rPr>
          <w:rFonts w:ascii="Times New Roman" w:hAnsi="Times New Roman"/>
          <w:noProof w:val="0"/>
          <w:sz w:val="22"/>
          <w:szCs w:val="22"/>
        </w:rPr>
        <w:t xml:space="preserve">, zapracuje </w:t>
      </w:r>
      <w:r w:rsidRPr="004A3F75">
        <w:rPr>
          <w:rFonts w:ascii="Times New Roman" w:hAnsi="Times New Roman"/>
          <w:noProof w:val="0"/>
          <w:sz w:val="22"/>
          <w:szCs w:val="22"/>
        </w:rPr>
        <w:t xml:space="preserve">ich </w:t>
      </w:r>
      <w:r w:rsidR="001A637F" w:rsidRPr="004A3F75">
        <w:rPr>
          <w:rFonts w:ascii="Times New Roman" w:hAnsi="Times New Roman"/>
          <w:noProof w:val="0"/>
          <w:sz w:val="22"/>
          <w:szCs w:val="22"/>
        </w:rPr>
        <w:t>do predložen</w:t>
      </w:r>
      <w:r w:rsidR="00E72A05" w:rsidRPr="004A3F75">
        <w:rPr>
          <w:rFonts w:ascii="Times New Roman" w:hAnsi="Times New Roman"/>
          <w:noProof w:val="0"/>
          <w:sz w:val="22"/>
          <w:szCs w:val="22"/>
        </w:rPr>
        <w:t>ej</w:t>
      </w:r>
      <w:r w:rsidR="001A637F" w:rsidRPr="004A3F75">
        <w:rPr>
          <w:rFonts w:ascii="Times New Roman" w:hAnsi="Times New Roman"/>
          <w:noProof w:val="0"/>
          <w:sz w:val="22"/>
          <w:szCs w:val="22"/>
        </w:rPr>
        <w:t xml:space="preserve"> </w:t>
      </w:r>
      <w:r w:rsidR="00E72A05" w:rsidRPr="004A3F75">
        <w:rPr>
          <w:rFonts w:ascii="Times New Roman" w:hAnsi="Times New Roman"/>
          <w:noProof w:val="0"/>
          <w:sz w:val="22"/>
          <w:szCs w:val="22"/>
        </w:rPr>
        <w:t>predbežnej objednávky</w:t>
      </w:r>
      <w:r w:rsidR="001A637F" w:rsidRPr="004A3F75">
        <w:rPr>
          <w:rFonts w:ascii="Times New Roman" w:hAnsi="Times New Roman"/>
          <w:noProof w:val="0"/>
          <w:sz w:val="22"/>
          <w:szCs w:val="22"/>
        </w:rPr>
        <w:t xml:space="preserve"> a opätovne </w:t>
      </w:r>
      <w:r w:rsidR="00E72A05" w:rsidRPr="004A3F75">
        <w:rPr>
          <w:rFonts w:ascii="Times New Roman" w:hAnsi="Times New Roman"/>
          <w:noProof w:val="0"/>
          <w:sz w:val="22"/>
          <w:szCs w:val="22"/>
        </w:rPr>
        <w:t>ju</w:t>
      </w:r>
      <w:r w:rsidR="001A637F" w:rsidRPr="004A3F75">
        <w:rPr>
          <w:rFonts w:ascii="Times New Roman" w:hAnsi="Times New Roman"/>
          <w:noProof w:val="0"/>
          <w:sz w:val="22"/>
          <w:szCs w:val="22"/>
        </w:rPr>
        <w:t xml:space="preserve"> predloží </w:t>
      </w:r>
      <w:r w:rsidRPr="004A3F75">
        <w:rPr>
          <w:rFonts w:ascii="Times New Roman" w:hAnsi="Times New Roman"/>
          <w:noProof w:val="0"/>
          <w:sz w:val="22"/>
          <w:szCs w:val="22"/>
        </w:rPr>
        <w:t>Poskytovateľovi</w:t>
      </w:r>
      <w:r w:rsidR="00562ED3" w:rsidRPr="004A3F75">
        <w:rPr>
          <w:rFonts w:ascii="Times New Roman" w:hAnsi="Times New Roman"/>
          <w:noProof w:val="0"/>
          <w:sz w:val="22"/>
          <w:szCs w:val="22"/>
        </w:rPr>
        <w:t>;</w:t>
      </w:r>
      <w:r w:rsidR="00BF3173" w:rsidRPr="004A3F75">
        <w:rPr>
          <w:rFonts w:ascii="Times New Roman" w:hAnsi="Times New Roman"/>
          <w:noProof w:val="0"/>
          <w:sz w:val="22"/>
          <w:szCs w:val="22"/>
        </w:rPr>
        <w:t xml:space="preserve"> ak Objednávateľ nebude považovať pripomienky Poskytovateľa </w:t>
      </w:r>
      <w:r w:rsidR="00CF2FCA" w:rsidRPr="004A3F75">
        <w:rPr>
          <w:rFonts w:ascii="Times New Roman" w:hAnsi="Times New Roman"/>
          <w:noProof w:val="0"/>
          <w:sz w:val="22"/>
          <w:szCs w:val="22"/>
        </w:rPr>
        <w:t>za</w:t>
      </w:r>
      <w:r w:rsidR="00BF3173" w:rsidRPr="004A3F75">
        <w:rPr>
          <w:rFonts w:ascii="Times New Roman" w:hAnsi="Times New Roman"/>
          <w:noProof w:val="0"/>
          <w:sz w:val="22"/>
          <w:szCs w:val="22"/>
        </w:rPr>
        <w:t xml:space="preserve"> opodstatnené, písomne oznámi Poskytovateľovi, že trvá na poskytnutí Služby podľa pôvodn</w:t>
      </w:r>
      <w:r w:rsidR="00E72A05" w:rsidRPr="004A3F75">
        <w:rPr>
          <w:rFonts w:ascii="Times New Roman" w:hAnsi="Times New Roman"/>
          <w:noProof w:val="0"/>
          <w:sz w:val="22"/>
          <w:szCs w:val="22"/>
        </w:rPr>
        <w:t>ej predbežnej objednávky</w:t>
      </w:r>
      <w:r w:rsidR="001A637F" w:rsidRPr="004A3F75">
        <w:rPr>
          <w:rFonts w:ascii="Times New Roman" w:hAnsi="Times New Roman"/>
          <w:noProof w:val="0"/>
          <w:sz w:val="22"/>
          <w:szCs w:val="22"/>
        </w:rPr>
        <w:t xml:space="preserve">. </w:t>
      </w:r>
      <w:r w:rsidR="00E72A05" w:rsidRPr="004A3F75">
        <w:rPr>
          <w:rFonts w:ascii="Times New Roman" w:hAnsi="Times New Roman"/>
          <w:noProof w:val="0"/>
          <w:sz w:val="22"/>
          <w:szCs w:val="22"/>
        </w:rPr>
        <w:t>Predbežná objednávka</w:t>
      </w:r>
      <w:r w:rsidR="001A637F" w:rsidRPr="004A3F75">
        <w:rPr>
          <w:rFonts w:ascii="Times New Roman" w:hAnsi="Times New Roman"/>
          <w:noProof w:val="0"/>
          <w:sz w:val="22"/>
          <w:szCs w:val="22"/>
        </w:rPr>
        <w:t xml:space="preserve"> schválen</w:t>
      </w:r>
      <w:r w:rsidR="00E72A05" w:rsidRPr="004A3F75">
        <w:rPr>
          <w:rFonts w:ascii="Times New Roman" w:hAnsi="Times New Roman"/>
          <w:noProof w:val="0"/>
          <w:sz w:val="22"/>
          <w:szCs w:val="22"/>
        </w:rPr>
        <w:t>á</w:t>
      </w:r>
      <w:r w:rsidR="001A637F" w:rsidRPr="004A3F75">
        <w:rPr>
          <w:rFonts w:ascii="Times New Roman" w:hAnsi="Times New Roman"/>
          <w:noProof w:val="0"/>
          <w:sz w:val="22"/>
          <w:szCs w:val="22"/>
        </w:rPr>
        <w:t xml:space="preserve"> </w:t>
      </w:r>
      <w:r w:rsidR="00AF102B" w:rsidRPr="004A3F75">
        <w:rPr>
          <w:rFonts w:ascii="Times New Roman" w:hAnsi="Times New Roman"/>
          <w:noProof w:val="0"/>
          <w:sz w:val="22"/>
          <w:szCs w:val="22"/>
        </w:rPr>
        <w:t>Poskytovateľom</w:t>
      </w:r>
      <w:r w:rsidR="00BF3173" w:rsidRPr="004A3F75">
        <w:rPr>
          <w:rFonts w:ascii="Times New Roman" w:hAnsi="Times New Roman"/>
          <w:noProof w:val="0"/>
          <w:sz w:val="22"/>
          <w:szCs w:val="22"/>
        </w:rPr>
        <w:t xml:space="preserve"> alebo prepracovan</w:t>
      </w:r>
      <w:r w:rsidR="00E72A05" w:rsidRPr="004A3F75">
        <w:rPr>
          <w:rFonts w:ascii="Times New Roman" w:hAnsi="Times New Roman"/>
          <w:noProof w:val="0"/>
          <w:sz w:val="22"/>
          <w:szCs w:val="22"/>
        </w:rPr>
        <w:t>á</w:t>
      </w:r>
      <w:r w:rsidR="00BF3173" w:rsidRPr="004A3F75">
        <w:rPr>
          <w:rFonts w:ascii="Times New Roman" w:hAnsi="Times New Roman"/>
          <w:noProof w:val="0"/>
          <w:sz w:val="22"/>
          <w:szCs w:val="22"/>
        </w:rPr>
        <w:t xml:space="preserve"> Objednávateľom na základe pripomienok Poskytovateľa alebo na ktorom Objednávateľ trvá napriek pripomienkam Poskytovateľa</w:t>
      </w:r>
      <w:r w:rsidR="001A637F" w:rsidRPr="004A3F75">
        <w:rPr>
          <w:rFonts w:ascii="Times New Roman" w:hAnsi="Times New Roman"/>
          <w:noProof w:val="0"/>
          <w:sz w:val="22"/>
          <w:szCs w:val="22"/>
        </w:rPr>
        <w:t xml:space="preserve"> je záväzn</w:t>
      </w:r>
      <w:r w:rsidR="00E72A05" w:rsidRPr="004A3F75">
        <w:rPr>
          <w:rFonts w:ascii="Times New Roman" w:hAnsi="Times New Roman"/>
          <w:noProof w:val="0"/>
          <w:sz w:val="22"/>
          <w:szCs w:val="22"/>
        </w:rPr>
        <w:t>á</w:t>
      </w:r>
      <w:r w:rsidR="001A637F" w:rsidRPr="004A3F75">
        <w:rPr>
          <w:rFonts w:ascii="Times New Roman" w:hAnsi="Times New Roman"/>
          <w:noProof w:val="0"/>
          <w:sz w:val="22"/>
          <w:szCs w:val="22"/>
        </w:rPr>
        <w:t xml:space="preserve"> pre poskytnutie Služby (ďalej len „</w:t>
      </w:r>
      <w:r w:rsidR="001A637F" w:rsidRPr="004A3F75">
        <w:rPr>
          <w:rFonts w:ascii="Times New Roman" w:hAnsi="Times New Roman"/>
          <w:b/>
          <w:noProof w:val="0"/>
          <w:sz w:val="22"/>
          <w:szCs w:val="22"/>
        </w:rPr>
        <w:t>Záväzná objednávka</w:t>
      </w:r>
      <w:r w:rsidR="001A637F" w:rsidRPr="004A3F75">
        <w:rPr>
          <w:rFonts w:ascii="Times New Roman" w:hAnsi="Times New Roman"/>
          <w:noProof w:val="0"/>
          <w:sz w:val="22"/>
          <w:szCs w:val="22"/>
        </w:rPr>
        <w:t xml:space="preserve">“). Obsah Záväznej objednávky je možné meniť len v súlade s písm. </w:t>
      </w:r>
      <w:r w:rsidR="00562ED3" w:rsidRPr="004A3F75">
        <w:rPr>
          <w:rFonts w:ascii="Times New Roman" w:hAnsi="Times New Roman"/>
          <w:noProof w:val="0"/>
          <w:sz w:val="22"/>
          <w:szCs w:val="22"/>
        </w:rPr>
        <w:t>c</w:t>
      </w:r>
      <w:r w:rsidR="001A637F" w:rsidRPr="004A3F75">
        <w:rPr>
          <w:rFonts w:ascii="Times New Roman" w:hAnsi="Times New Roman"/>
          <w:noProof w:val="0"/>
          <w:sz w:val="22"/>
          <w:szCs w:val="22"/>
        </w:rPr>
        <w:t xml:space="preserve">) alebo </w:t>
      </w:r>
      <w:r w:rsidR="00562ED3" w:rsidRPr="004A3F75">
        <w:rPr>
          <w:rFonts w:ascii="Times New Roman" w:hAnsi="Times New Roman"/>
          <w:noProof w:val="0"/>
          <w:sz w:val="22"/>
          <w:szCs w:val="22"/>
        </w:rPr>
        <w:t>d</w:t>
      </w:r>
      <w:r w:rsidR="001A637F" w:rsidRPr="004A3F75">
        <w:rPr>
          <w:rFonts w:ascii="Times New Roman" w:hAnsi="Times New Roman"/>
          <w:noProof w:val="0"/>
          <w:sz w:val="22"/>
          <w:szCs w:val="22"/>
        </w:rPr>
        <w:t xml:space="preserve">) tohto bodu </w:t>
      </w:r>
      <w:r w:rsidR="00562ED3" w:rsidRPr="004A3F75">
        <w:rPr>
          <w:rFonts w:ascii="Times New Roman" w:hAnsi="Times New Roman"/>
          <w:noProof w:val="0"/>
          <w:sz w:val="22"/>
          <w:szCs w:val="22"/>
        </w:rPr>
        <w:t xml:space="preserve">4.1 </w:t>
      </w:r>
      <w:r w:rsidR="001A637F" w:rsidRPr="004A3F75">
        <w:rPr>
          <w:rFonts w:ascii="Times New Roman" w:hAnsi="Times New Roman"/>
          <w:noProof w:val="0"/>
          <w:sz w:val="22"/>
          <w:szCs w:val="22"/>
        </w:rPr>
        <w:t>Dohody.</w:t>
      </w:r>
    </w:p>
    <w:p w14:paraId="2AF6B326" w14:textId="7FB4C893" w:rsidR="001A637F" w:rsidRPr="004A3F75" w:rsidRDefault="00562ED3" w:rsidP="00EE225B">
      <w:pPr>
        <w:widowControl w:val="0"/>
        <w:tabs>
          <w:tab w:val="num" w:pos="1134"/>
        </w:tabs>
        <w:spacing w:after="12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c</w:t>
      </w:r>
      <w:r w:rsidR="001A637F" w:rsidRPr="004A3F75">
        <w:rPr>
          <w:rFonts w:ascii="Times New Roman" w:hAnsi="Times New Roman"/>
          <w:noProof w:val="0"/>
          <w:sz w:val="22"/>
          <w:szCs w:val="22"/>
        </w:rPr>
        <w:t>)</w:t>
      </w:r>
      <w:r w:rsidR="001A637F" w:rsidRPr="004A3F75">
        <w:rPr>
          <w:rFonts w:ascii="Times New Roman" w:hAnsi="Times New Roman"/>
          <w:noProof w:val="0"/>
          <w:sz w:val="22"/>
          <w:szCs w:val="22"/>
        </w:rPr>
        <w:tab/>
        <w:t xml:space="preserve">Špecifikácia Služby podľa písm. </w:t>
      </w:r>
      <w:r w:rsidRPr="004A3F75">
        <w:rPr>
          <w:rFonts w:ascii="Times New Roman" w:hAnsi="Times New Roman"/>
          <w:noProof w:val="0"/>
          <w:sz w:val="22"/>
          <w:szCs w:val="22"/>
        </w:rPr>
        <w:t>a</w:t>
      </w:r>
      <w:r w:rsidR="001A637F" w:rsidRPr="004A3F75">
        <w:rPr>
          <w:rFonts w:ascii="Times New Roman" w:hAnsi="Times New Roman"/>
          <w:noProof w:val="0"/>
          <w:sz w:val="22"/>
          <w:szCs w:val="22"/>
        </w:rPr>
        <w:t xml:space="preserve">) vyššie ako aj termín splnenia záväzku v Záväznej objednávke sú pre poskytnutie Služby záväzné, ak vzhľadom na odôvodnené okolnosti vzniknuté pri poskytovaní Služby Poskytovateľ písomne nepožiada Objednávateľa o zmenu špecifikácie Služby alebo termínu splnenia záväzku poskytnúť Službu. Ak Objednávateľ Poskytovateľovej žiadosti podľa prechádzajúcej vety vyhovie, platí, že Poskytovateľ je oprávnený poskytnúť Službu podľa zmenenej špecifikácie uvedenej v Poskytovateľovej žiadosti, resp. zmenenom termíne splnenia záväzku poskytnúť Službu. Ak sa Objednávateľ v lehote </w:t>
      </w:r>
      <w:r w:rsidR="00946E41" w:rsidRPr="004A3F75">
        <w:rPr>
          <w:rFonts w:ascii="Times New Roman" w:hAnsi="Times New Roman"/>
          <w:noProof w:val="0"/>
          <w:sz w:val="22"/>
          <w:szCs w:val="22"/>
        </w:rPr>
        <w:t>7</w:t>
      </w:r>
      <w:r w:rsidR="001A637F" w:rsidRPr="004A3F75">
        <w:rPr>
          <w:rFonts w:ascii="Times New Roman" w:hAnsi="Times New Roman"/>
          <w:noProof w:val="0"/>
          <w:sz w:val="22"/>
          <w:szCs w:val="22"/>
        </w:rPr>
        <w:t xml:space="preserve"> kalendárnych dní odo dňa doručenia žiadosti podľa prvej vety tohto písm. c) nevyjadrí alebo sa vyjadrí, že nesúhlasí so zmenenou špecifikáciou, resp. zmenou termínu splnenia, Poskytovateľ je povinný poskytnúť Službu podľa špecifikácie a v termíne, ako je uvedené v Záväznej objednávke.</w:t>
      </w:r>
    </w:p>
    <w:p w14:paraId="5AF5EF4B" w14:textId="32D6AA6C" w:rsidR="00CF2FCA" w:rsidRPr="004A3F75" w:rsidRDefault="00562ED3" w:rsidP="00EE225B">
      <w:pPr>
        <w:widowControl w:val="0"/>
        <w:tabs>
          <w:tab w:val="num" w:pos="1134"/>
        </w:tabs>
        <w:spacing w:after="24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lastRenderedPageBreak/>
        <w:t>d</w:t>
      </w:r>
      <w:r w:rsidR="001A637F" w:rsidRPr="004A3F75">
        <w:rPr>
          <w:rFonts w:ascii="Times New Roman" w:hAnsi="Times New Roman"/>
          <w:noProof w:val="0"/>
          <w:sz w:val="22"/>
          <w:szCs w:val="22"/>
        </w:rPr>
        <w:t>)</w:t>
      </w:r>
      <w:r w:rsidR="001A637F" w:rsidRPr="004A3F75">
        <w:rPr>
          <w:rFonts w:ascii="Times New Roman" w:hAnsi="Times New Roman"/>
          <w:noProof w:val="0"/>
          <w:sz w:val="22"/>
          <w:szCs w:val="22"/>
        </w:rPr>
        <w:tab/>
        <w:t xml:space="preserve">Akýkoľvek obsah Záväznej objednávky môžu Zmluvné strany meniť písomnou </w:t>
      </w:r>
      <w:r w:rsidR="00CF2FCA" w:rsidRPr="004A3F75">
        <w:rPr>
          <w:rFonts w:ascii="Times New Roman" w:hAnsi="Times New Roman"/>
          <w:noProof w:val="0"/>
          <w:sz w:val="22"/>
          <w:szCs w:val="22"/>
        </w:rPr>
        <w:t>formou prostredníctvom zodpovedných osôb za vecné plnenie</w:t>
      </w:r>
      <w:r w:rsidR="00FE2077" w:rsidRPr="004A3F75">
        <w:rPr>
          <w:rFonts w:ascii="Times New Roman" w:hAnsi="Times New Roman"/>
          <w:noProof w:val="0"/>
          <w:sz w:val="22"/>
          <w:szCs w:val="22"/>
        </w:rPr>
        <w:t xml:space="preserve"> podľa Čl. VII bod 7.2 Dohody</w:t>
      </w:r>
      <w:r w:rsidR="00CF2FCA" w:rsidRPr="004A3F75">
        <w:rPr>
          <w:rFonts w:ascii="Times New Roman" w:hAnsi="Times New Roman"/>
          <w:noProof w:val="0"/>
          <w:sz w:val="22"/>
          <w:szCs w:val="22"/>
        </w:rPr>
        <w:t xml:space="preserve">. </w:t>
      </w:r>
      <w:r w:rsidR="001A637F" w:rsidRPr="004A3F75">
        <w:rPr>
          <w:rFonts w:ascii="Times New Roman" w:hAnsi="Times New Roman"/>
          <w:noProof w:val="0"/>
          <w:sz w:val="22"/>
          <w:szCs w:val="22"/>
        </w:rPr>
        <w:t>Ak Objednávateľ predloží písomne Poskytovateľovi návrh na zmenu Záväznej objednávky a Poskytovateľ sa do 5 kalendárnych dní odo dňa predloženia tohto návrhu vyjadrí, že súhlasí s návrhom zmeny Záväznej objednávky, Poskytovateľ je povinný poskytnúť Službu podľa zmenenej Záväznej objednávky</w:t>
      </w:r>
      <w:r w:rsidR="00545CC0" w:rsidRPr="004A3F75">
        <w:rPr>
          <w:rFonts w:ascii="Times New Roman" w:hAnsi="Times New Roman"/>
          <w:noProof w:val="0"/>
          <w:sz w:val="22"/>
          <w:szCs w:val="22"/>
        </w:rPr>
        <w:t>; inak je Poskytovateľ povinný poskytnúť danú Službu podľa pôvodnej Záväznej objednávky.</w:t>
      </w:r>
    </w:p>
    <w:bookmarkEnd w:id="8"/>
    <w:p w14:paraId="1821E65F" w14:textId="421B08E9" w:rsidR="001A637F" w:rsidRPr="004A3F75" w:rsidRDefault="001A637F" w:rsidP="00EE225B">
      <w:pPr>
        <w:pStyle w:val="Odsekzoznamu"/>
        <w:widowControl w:val="0"/>
        <w:spacing w:after="240" w:line="276" w:lineRule="auto"/>
        <w:ind w:left="567" w:hanging="567"/>
        <w:jc w:val="both"/>
        <w:rPr>
          <w:rFonts w:ascii="Times New Roman" w:hAnsi="Times New Roman"/>
          <w:noProof w:val="0"/>
          <w:sz w:val="22"/>
          <w:szCs w:val="22"/>
          <w:lang w:val="sk-SK"/>
        </w:rPr>
      </w:pPr>
      <w:r w:rsidRPr="004A3F75">
        <w:rPr>
          <w:rFonts w:ascii="Times New Roman" w:hAnsi="Times New Roman"/>
          <w:noProof w:val="0"/>
          <w:sz w:val="22"/>
          <w:szCs w:val="22"/>
          <w:lang w:val="sk-SK"/>
        </w:rPr>
        <w:t>4.2</w:t>
      </w:r>
      <w:r w:rsidRPr="004A3F75">
        <w:rPr>
          <w:rFonts w:ascii="Times New Roman" w:hAnsi="Times New Roman"/>
          <w:noProof w:val="0"/>
          <w:sz w:val="22"/>
          <w:szCs w:val="22"/>
          <w:lang w:val="sk-SK"/>
        </w:rPr>
        <w:tab/>
        <w:t xml:space="preserve">Službu poskytne Poskytovateľ v súlade s Dohodou a Záväznou objednávkou. Pri poskytovaní Služby je Poskytovateľ povinný zabezpečiť, aby sa pre každého Experta podieľajúceho sa na poskytovaní Služby viedol pracovný výkaz. Splnenie záväzku Poskytovateľa poskytnúť Službu v súlade s Dohodou potvrdí Objednávateľ prostredníctvom osoby uvedenej v bode 7.2.1 Dohody v písomnom </w:t>
      </w:r>
      <w:r w:rsidRPr="004A3F75">
        <w:rPr>
          <w:rFonts w:ascii="Times New Roman" w:hAnsi="Times New Roman"/>
          <w:bCs/>
          <w:noProof w:val="0"/>
          <w:color w:val="000000"/>
          <w:sz w:val="22"/>
          <w:szCs w:val="22"/>
          <w:lang w:val="sk-SK"/>
        </w:rPr>
        <w:t>odovzdávacom protokole obsahujúcom najmä špecifikáciu Osobohodín poskytovania Služieb a všetky pracovné výkazy Expertov podieľajúcich na poskytovaní Služby. Ku každej Záväznej objednávke po poskytnutí Služby bude spísaný osobitný odovzdávací protokol</w:t>
      </w:r>
      <w:r w:rsidRPr="004A3F75">
        <w:rPr>
          <w:rFonts w:ascii="Times New Roman" w:hAnsi="Times New Roman"/>
          <w:noProof w:val="0"/>
          <w:sz w:val="22"/>
          <w:szCs w:val="22"/>
          <w:lang w:val="sk-SK"/>
        </w:rPr>
        <w:t>. Spolu s </w:t>
      </w:r>
      <w:r w:rsidRPr="004A3F75">
        <w:rPr>
          <w:rFonts w:ascii="Times New Roman" w:hAnsi="Times New Roman"/>
          <w:bCs/>
          <w:noProof w:val="0"/>
          <w:color w:val="000000"/>
          <w:sz w:val="22"/>
          <w:szCs w:val="22"/>
          <w:lang w:val="sk-SK"/>
        </w:rPr>
        <w:t xml:space="preserve">odovzdávacím </w:t>
      </w:r>
      <w:r w:rsidRPr="004A3F75">
        <w:rPr>
          <w:rFonts w:ascii="Times New Roman" w:hAnsi="Times New Roman"/>
          <w:noProof w:val="0"/>
          <w:sz w:val="22"/>
          <w:szCs w:val="22"/>
          <w:lang w:val="sk-SK"/>
        </w:rPr>
        <w:t>protokolom Poskytovateľ odovzdá Objednávateľovi</w:t>
      </w:r>
      <w:r w:rsidR="00AB1008" w:rsidRPr="004A3F75">
        <w:rPr>
          <w:rFonts w:ascii="Times New Roman" w:hAnsi="Times New Roman"/>
          <w:noProof w:val="0"/>
          <w:sz w:val="22"/>
          <w:szCs w:val="22"/>
          <w:lang w:val="sk-SK"/>
        </w:rPr>
        <w:t xml:space="preserve"> v mieste sídla Objednávateľa alebo inom mieste určenom Objednávateľom</w:t>
      </w:r>
      <w:r w:rsidRPr="004A3F75">
        <w:rPr>
          <w:rFonts w:ascii="Times New Roman" w:hAnsi="Times New Roman"/>
          <w:noProof w:val="0"/>
          <w:sz w:val="22"/>
          <w:szCs w:val="22"/>
          <w:lang w:val="sk-SK"/>
        </w:rPr>
        <w:t xml:space="preserve"> písomnú dokumentáciu v troch vyhotoveniach a zároveň dátový nosič v jednom vyhotovení a iné predmety súvisiace s poskytnutím Služby, ak tieto neboli Objednávateľovi už odovzdané pri poskytovaní Služby na základe písomného potvrdenia. Objednávateľ je oprávnený odmietnuť potvrdiť </w:t>
      </w:r>
      <w:r w:rsidRPr="004A3F75">
        <w:rPr>
          <w:rFonts w:ascii="Times New Roman" w:hAnsi="Times New Roman"/>
          <w:bCs/>
          <w:noProof w:val="0"/>
          <w:color w:val="000000"/>
          <w:sz w:val="22"/>
          <w:szCs w:val="22"/>
          <w:lang w:val="sk-SK"/>
        </w:rPr>
        <w:t xml:space="preserve">odovzdávací </w:t>
      </w:r>
      <w:r w:rsidRPr="004A3F75">
        <w:rPr>
          <w:rFonts w:ascii="Times New Roman" w:hAnsi="Times New Roman"/>
          <w:noProof w:val="0"/>
          <w:sz w:val="22"/>
          <w:szCs w:val="22"/>
          <w:lang w:val="sk-SK"/>
        </w:rPr>
        <w:t>protokol, ak Služba nebola poskytnutá riadne v súlade s Dohodou a Záväznou objednávkou.</w:t>
      </w:r>
    </w:p>
    <w:p w14:paraId="678F90A4" w14:textId="3F10A2E9"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4.3</w:t>
      </w:r>
      <w:r w:rsidRPr="004A3F75">
        <w:rPr>
          <w:rFonts w:ascii="Times New Roman" w:hAnsi="Times New Roman"/>
          <w:noProof w:val="0"/>
          <w:sz w:val="22"/>
          <w:szCs w:val="22"/>
        </w:rPr>
        <w:tab/>
        <w:t>Objednávateľ je oprávnený vykonať kontrolu plnenia Dohody Poskytovateľom</w:t>
      </w:r>
      <w:r w:rsidR="00065B88" w:rsidRPr="004A3F75">
        <w:rPr>
          <w:rFonts w:ascii="Times New Roman" w:hAnsi="Times New Roman"/>
          <w:noProof w:val="0"/>
          <w:sz w:val="22"/>
          <w:szCs w:val="22"/>
        </w:rPr>
        <w:t>, resp. subdodávateľmi</w:t>
      </w:r>
      <w:r w:rsidRPr="004A3F75">
        <w:rPr>
          <w:rFonts w:ascii="Times New Roman" w:hAnsi="Times New Roman"/>
          <w:noProof w:val="0"/>
          <w:sz w:val="22"/>
          <w:szCs w:val="22"/>
        </w:rPr>
        <w:t xml:space="preserve"> v kontrolných dňoch, v rámci ktorej skontroluje stav plnenia Dohody Poskytovateľom</w:t>
      </w:r>
      <w:r w:rsidR="00065B88" w:rsidRPr="004A3F75">
        <w:rPr>
          <w:rFonts w:ascii="Times New Roman" w:hAnsi="Times New Roman"/>
          <w:noProof w:val="0"/>
          <w:sz w:val="22"/>
          <w:szCs w:val="22"/>
        </w:rPr>
        <w:t>, resp. subdodávateľmi</w:t>
      </w:r>
      <w:r w:rsidRPr="004A3F75">
        <w:rPr>
          <w:rFonts w:ascii="Times New Roman" w:hAnsi="Times New Roman"/>
          <w:noProof w:val="0"/>
          <w:sz w:val="22"/>
          <w:szCs w:val="22"/>
        </w:rPr>
        <w:t xml:space="preserve"> a vedenie pracovných výkazov Expertov podieľajúcich sa na poskytovaní Služby. </w:t>
      </w:r>
      <w:r w:rsidR="007607E4" w:rsidRPr="004A3F75">
        <w:rPr>
          <w:rFonts w:ascii="Times New Roman" w:hAnsi="Times New Roman"/>
          <w:noProof w:val="0"/>
          <w:sz w:val="22"/>
          <w:szCs w:val="22"/>
        </w:rPr>
        <w:t xml:space="preserve">Poskytovateľ, resp. subdodávatelia sú povinní strpieť výkon kontroly. </w:t>
      </w:r>
      <w:r w:rsidRPr="004A3F75">
        <w:rPr>
          <w:rFonts w:ascii="Times New Roman" w:hAnsi="Times New Roman"/>
          <w:noProof w:val="0"/>
          <w:sz w:val="22"/>
          <w:szCs w:val="22"/>
        </w:rPr>
        <w:t>Kontrolné dni sa vykonajú v termínoch určených Objednávateľom. Objednávateľ oznámi Poskytovateľovi termín kontrolného dňa najmenej 10 kalendárnych dní vopred. Poskytovateľ Objednávateľovi poskytne najneskôr 5 kalendárnych dní pred kontrolným dňom písomne všetky informácie potrebné na riadne vykonanie kontroly v rámci daného kontrolného dňa. Objednávateľ je oprávnený vyzvať Poskytovateľa aj mimo kontrolných dní, aby mu do 5 kalendárnych dní zabezpečil a predložil na kontrolu pracovné výkazy Expertov podieľajúcich sa na poskytovaní Služby.</w:t>
      </w:r>
      <w:r w:rsidR="007607E4" w:rsidRPr="004A3F75">
        <w:rPr>
          <w:rFonts w:ascii="Times New Roman" w:hAnsi="Times New Roman"/>
          <w:noProof w:val="0"/>
          <w:sz w:val="22"/>
          <w:szCs w:val="22"/>
        </w:rPr>
        <w:t xml:space="preserve"> </w:t>
      </w:r>
      <w:r w:rsidR="007607E4" w:rsidRPr="004A3F75">
        <w:rPr>
          <w:rFonts w:asciiTheme="minorBidi" w:hAnsiTheme="minorBidi" w:cstheme="minorBidi"/>
          <w:noProof w:val="0"/>
          <w:color w:val="000000"/>
          <w:sz w:val="22"/>
          <w:szCs w:val="22"/>
        </w:rPr>
        <w:t>Porušenie záväzku Poskytovateľa</w:t>
      </w:r>
      <w:r w:rsidR="00AC0289" w:rsidRPr="004A3F75">
        <w:rPr>
          <w:rFonts w:asciiTheme="minorBidi" w:hAnsiTheme="minorBidi" w:cstheme="minorBidi"/>
          <w:noProof w:val="0"/>
          <w:color w:val="000000"/>
          <w:sz w:val="22"/>
          <w:szCs w:val="22"/>
        </w:rPr>
        <w:t xml:space="preserve"> </w:t>
      </w:r>
      <w:r w:rsidR="008409CE" w:rsidRPr="004A3F75">
        <w:rPr>
          <w:rFonts w:asciiTheme="minorBidi" w:hAnsiTheme="minorBidi" w:cstheme="minorBidi"/>
          <w:noProof w:val="0"/>
          <w:color w:val="000000"/>
          <w:sz w:val="22"/>
          <w:szCs w:val="22"/>
        </w:rPr>
        <w:t>alebo</w:t>
      </w:r>
      <w:r w:rsidR="00FE2077" w:rsidRPr="004A3F75">
        <w:rPr>
          <w:rFonts w:asciiTheme="minorBidi" w:hAnsiTheme="minorBidi" w:cstheme="minorBidi"/>
          <w:noProof w:val="0"/>
          <w:color w:val="000000"/>
          <w:sz w:val="22"/>
          <w:szCs w:val="22"/>
        </w:rPr>
        <w:t xml:space="preserve"> subdodávateľa</w:t>
      </w:r>
      <w:r w:rsidR="007607E4" w:rsidRPr="004A3F75">
        <w:rPr>
          <w:rFonts w:asciiTheme="minorBidi" w:hAnsiTheme="minorBidi" w:cstheme="minorBidi"/>
          <w:noProof w:val="0"/>
          <w:color w:val="000000"/>
          <w:sz w:val="22"/>
          <w:szCs w:val="22"/>
        </w:rPr>
        <w:t xml:space="preserve"> strpieť výkon kontroly podľa tohto bodu Dohody znamená podstatné porušenie Dohody Poskytovateľom</w:t>
      </w:r>
      <w:r w:rsidR="007607E4" w:rsidRPr="004A3F75">
        <w:rPr>
          <w:rFonts w:asciiTheme="minorBidi" w:hAnsiTheme="minorBidi" w:cstheme="minorBidi"/>
          <w:noProof w:val="0"/>
          <w:color w:val="000000"/>
          <w:szCs w:val="20"/>
        </w:rPr>
        <w:t>.</w:t>
      </w:r>
    </w:p>
    <w:p w14:paraId="09ACE462" w14:textId="77777777"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4.4</w:t>
      </w:r>
      <w:r w:rsidRPr="004A3F75">
        <w:rPr>
          <w:rFonts w:ascii="Times New Roman" w:hAnsi="Times New Roman"/>
          <w:noProof w:val="0"/>
          <w:sz w:val="22"/>
          <w:szCs w:val="22"/>
        </w:rPr>
        <w:tab/>
        <w:t>Poskytovanie Služieb je Poskytovateľ povinný zabezpečiť podľa pokynov Objednávateľa a v súlade so záujmami Objednávateľa, ktoré sú mu známe alebo ktoré mu vzhľadom na okolnosti pri vynaložení všetkej odbornej starostlivosti mali byť známe alebo ktoré mal Poskytovateľ</w:t>
      </w:r>
      <w:r w:rsidRPr="004A3F75" w:rsidDel="002840F1">
        <w:rPr>
          <w:rFonts w:ascii="Times New Roman" w:hAnsi="Times New Roman"/>
          <w:noProof w:val="0"/>
          <w:sz w:val="22"/>
          <w:szCs w:val="22"/>
        </w:rPr>
        <w:t xml:space="preserve"> </w:t>
      </w:r>
      <w:r w:rsidRPr="004A3F75">
        <w:rPr>
          <w:rFonts w:ascii="Times New Roman" w:hAnsi="Times New Roman"/>
          <w:noProof w:val="0"/>
          <w:sz w:val="22"/>
          <w:szCs w:val="22"/>
        </w:rPr>
        <w:t>poznať v súlade s príslušnými právnymi predpismi. Poskytovateľ je povinný Objednávateľa upozorniť bez zbytočného odkladu na vecnú nesprávnosť alebo nepresnosť pokynov Objednávateľa alebo na také pokyny, ktoré bránia naplneniu účelu Dohody. Poskytovateľ je ďalej povinný bez zbytočného odkladu oznámiť Objednávateľovi všetky okolnosti, ktoré zistil pri poskytovaní Služieb a ktoré môžu mať vplyv na zmenu pokynov Objednávateľa.</w:t>
      </w:r>
    </w:p>
    <w:p w14:paraId="48C2404B" w14:textId="77777777"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4.5</w:t>
      </w:r>
      <w:r w:rsidRPr="004A3F75">
        <w:rPr>
          <w:rFonts w:ascii="Times New Roman" w:hAnsi="Times New Roman"/>
          <w:noProof w:val="0"/>
          <w:sz w:val="22"/>
          <w:szCs w:val="22"/>
        </w:rPr>
        <w:tab/>
        <w:t xml:space="preserve">Poskytovateľ je povinný chrániť a presadzovať práva a záujmy Objednávateľa, konať pri tom so všetkou odbornou starostlivosťou. </w:t>
      </w:r>
    </w:p>
    <w:p w14:paraId="5F295C07" w14:textId="77777777"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4.6</w:t>
      </w:r>
      <w:r w:rsidRPr="004A3F75">
        <w:rPr>
          <w:rFonts w:ascii="Times New Roman" w:hAnsi="Times New Roman"/>
          <w:noProof w:val="0"/>
          <w:sz w:val="22"/>
          <w:szCs w:val="22"/>
        </w:rPr>
        <w:tab/>
        <w:t xml:space="preserve">Poskytovateľ sa zaväzuje bez zbytočného odkladu potom, ako sa o tom dozvedel, informovať Objednávateľa o akýchkoľvek okolnostiach dôležitých pre riadne poskytovanie Služieb a </w:t>
      </w:r>
      <w:r w:rsidRPr="004A3F75">
        <w:rPr>
          <w:rFonts w:ascii="Times New Roman" w:hAnsi="Times New Roman"/>
          <w:noProof w:val="0"/>
          <w:sz w:val="22"/>
          <w:szCs w:val="22"/>
        </w:rPr>
        <w:lastRenderedPageBreak/>
        <w:t>akýchkoľvek okolnostiach, ktoré môžu mať vplyv na zmenu alebo doplnenie alebo udelenie pokynov Objednávateľa voči Poskytovateľovi. Objednávateľ je oprávnený zadať Poskytovateľovi pokyn, ktorým spresní alebo zmení rozsah poskytovanej Služby a Poskytovateľ je povinný zabezpečiť, aby daná Služba bola poskytnutá v tomto spresnenom alebo zmenenom rozsahu.</w:t>
      </w:r>
    </w:p>
    <w:p w14:paraId="50BC7021" w14:textId="7F1E8CC8"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4.7</w:t>
      </w:r>
      <w:r w:rsidRPr="004A3F75">
        <w:rPr>
          <w:rFonts w:ascii="Times New Roman" w:hAnsi="Times New Roman"/>
          <w:noProof w:val="0"/>
          <w:sz w:val="22"/>
          <w:szCs w:val="22"/>
        </w:rPr>
        <w:tab/>
        <w:t>Poskytovateľ je povinný prostredníctvom osôb podieľajúcich sa na plnení Dohody uvedených v </w:t>
      </w:r>
      <w:r w:rsidR="00065B88" w:rsidRPr="004A3F75">
        <w:rPr>
          <w:rFonts w:ascii="Times New Roman" w:hAnsi="Times New Roman"/>
          <w:noProof w:val="0"/>
          <w:sz w:val="22"/>
          <w:szCs w:val="22"/>
        </w:rPr>
        <w:t>Č</w:t>
      </w:r>
      <w:r w:rsidRPr="004A3F75">
        <w:rPr>
          <w:rFonts w:ascii="Times New Roman" w:hAnsi="Times New Roman"/>
          <w:noProof w:val="0"/>
          <w:sz w:val="22"/>
          <w:szCs w:val="22"/>
        </w:rPr>
        <w:t>l. II Dohody zúčastňovať sa na rokovaniach alebo pracovných stretnutiach organizovaných Objednávateľom, ktoré sa týkajú poskytovaných Služieb a na ktorých vyžaduje Objednávateľ účasť konkrétnych osôb podieľajúcich sa plnení Dohody za Poskytovateľa.</w:t>
      </w:r>
    </w:p>
    <w:p w14:paraId="682677EE" w14:textId="712D0E91"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4.8</w:t>
      </w:r>
      <w:r w:rsidRPr="004A3F75">
        <w:rPr>
          <w:rFonts w:ascii="Times New Roman" w:hAnsi="Times New Roman"/>
          <w:noProof w:val="0"/>
          <w:sz w:val="22"/>
          <w:szCs w:val="22"/>
        </w:rPr>
        <w:tab/>
        <w:t>Poskytovateľ</w:t>
      </w:r>
      <w:r w:rsidRPr="004A3F75" w:rsidDel="002840F1">
        <w:rPr>
          <w:rFonts w:ascii="Times New Roman" w:hAnsi="Times New Roman"/>
          <w:noProof w:val="0"/>
          <w:sz w:val="22"/>
          <w:szCs w:val="22"/>
        </w:rPr>
        <w:t xml:space="preserve"> </w:t>
      </w:r>
      <w:r w:rsidRPr="004A3F75">
        <w:rPr>
          <w:rFonts w:ascii="Times New Roman" w:hAnsi="Times New Roman"/>
          <w:noProof w:val="0"/>
          <w:sz w:val="22"/>
          <w:szCs w:val="22"/>
        </w:rPr>
        <w:t xml:space="preserve">sa zaväzuje poskytovať Objednávateľovi včasné, pravdivé a úplné informácie a predkladať listinné materiály </w:t>
      </w:r>
      <w:r w:rsidR="00065B88" w:rsidRPr="004A3F75">
        <w:rPr>
          <w:rFonts w:ascii="Times New Roman" w:hAnsi="Times New Roman"/>
          <w:noProof w:val="0"/>
          <w:sz w:val="22"/>
          <w:szCs w:val="22"/>
        </w:rPr>
        <w:t xml:space="preserve">a ďalšie podklady v elektronickej forme </w:t>
      </w:r>
      <w:r w:rsidRPr="004A3F75">
        <w:rPr>
          <w:rFonts w:ascii="Times New Roman" w:hAnsi="Times New Roman"/>
          <w:noProof w:val="0"/>
          <w:sz w:val="22"/>
          <w:szCs w:val="22"/>
        </w:rPr>
        <w:t>potrebné k riadnemu poskytovaniu Služieb.</w:t>
      </w:r>
    </w:p>
    <w:p w14:paraId="26D3CC6A" w14:textId="2CA248A9"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4.9</w:t>
      </w:r>
      <w:r w:rsidRPr="004A3F75">
        <w:rPr>
          <w:rFonts w:ascii="Times New Roman" w:hAnsi="Times New Roman"/>
          <w:noProof w:val="0"/>
          <w:sz w:val="22"/>
          <w:szCs w:val="22"/>
        </w:rPr>
        <w:tab/>
        <w:t xml:space="preserve">Poskytovateľ, Experti, </w:t>
      </w:r>
      <w:r w:rsidR="00065B88" w:rsidRPr="004A3F75">
        <w:rPr>
          <w:rFonts w:ascii="Times New Roman" w:hAnsi="Times New Roman"/>
          <w:noProof w:val="0"/>
          <w:sz w:val="22"/>
          <w:szCs w:val="22"/>
        </w:rPr>
        <w:t xml:space="preserve">subdodávatelia, </w:t>
      </w:r>
      <w:r w:rsidRPr="004A3F75">
        <w:rPr>
          <w:rFonts w:ascii="Times New Roman" w:hAnsi="Times New Roman"/>
          <w:noProof w:val="0"/>
          <w:sz w:val="22"/>
          <w:szCs w:val="22"/>
        </w:rPr>
        <w:t xml:space="preserve">iné osoby alebo akékoľvek tretie osoby podieľajúce sa na plnení Dohody sú povinné spolupracovať s akýmikoľvek expertmi alebo inými odborníkmi určenými Objednávateľom a podľa ich pokynov. Za účelom </w:t>
      </w:r>
      <w:r w:rsidR="00065B88" w:rsidRPr="004A3F75">
        <w:rPr>
          <w:rFonts w:ascii="Times New Roman" w:hAnsi="Times New Roman"/>
          <w:noProof w:val="0"/>
          <w:sz w:val="22"/>
          <w:szCs w:val="22"/>
        </w:rPr>
        <w:t xml:space="preserve">podľa predchádzajúcej vety a </w:t>
      </w:r>
      <w:r w:rsidRPr="004A3F75">
        <w:rPr>
          <w:rFonts w:ascii="Times New Roman" w:hAnsi="Times New Roman"/>
          <w:noProof w:val="0"/>
          <w:sz w:val="22"/>
          <w:szCs w:val="22"/>
        </w:rPr>
        <w:t>plnenia záväzkov poskytovať Služby v súlade s požiadavkami Objednávateľa, Objednávateľ operatívne určí a zostaví pracovné skupiny z osôb na strane Objednávateľa a osôb na strane Poskytovateľa a tiež určí náplň a spôsob fungovania týchto pracovných skupín.</w:t>
      </w:r>
    </w:p>
    <w:p w14:paraId="2655C804" w14:textId="77777777"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4.10</w:t>
      </w:r>
      <w:r w:rsidRPr="004A3F75">
        <w:rPr>
          <w:rFonts w:ascii="Times New Roman" w:hAnsi="Times New Roman"/>
          <w:noProof w:val="0"/>
          <w:sz w:val="22"/>
          <w:szCs w:val="22"/>
        </w:rPr>
        <w:tab/>
        <w:t xml:space="preserve">Objednávateľ je povinný bez zbytočného odkladu poskytnúť Poskytovateľovi súčinnosť potrebnú pre poskytovanie Služieb. Objednávateľ sa zaväzuje odovzdať Poskytovateľovi všetky dokumenty a informácie, ktoré sú potrebné na poskytovanie Služieb, pokiaľ z povahy týchto dokumentov/informácií nevyplýva, že ich má obstarať Poskytovateľ. Poskytovateľ je povinný po ukončení Dohody odovzdať bez zbytočného odkladu Objednávateľovi všetky veci, ktoré od neho prevzal pri poskytovaní Služieb. </w:t>
      </w:r>
    </w:p>
    <w:p w14:paraId="43E6FC32" w14:textId="78A221D2"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4.11</w:t>
      </w:r>
      <w:r w:rsidRPr="004A3F75">
        <w:rPr>
          <w:rFonts w:ascii="Times New Roman" w:hAnsi="Times New Roman"/>
          <w:noProof w:val="0"/>
          <w:sz w:val="22"/>
          <w:szCs w:val="22"/>
        </w:rPr>
        <w:tab/>
        <w:t>Poskytovateľ zodpovedá Objednávateľovi za škodu, ktorú mu spôsobil v súvislosti s poskytovaním Služieb podľa Záväznej objednávky bez ohľadu na zavinenie; rovnako Poskytovateľ v plnej miere zodpovedá za škody spôsobené Expertmi</w:t>
      </w:r>
      <w:r w:rsidR="00065B88" w:rsidRPr="004A3F75">
        <w:rPr>
          <w:rFonts w:ascii="Times New Roman" w:hAnsi="Times New Roman"/>
          <w:noProof w:val="0"/>
          <w:sz w:val="22"/>
          <w:szCs w:val="22"/>
        </w:rPr>
        <w:t>, subdodávateľmi</w:t>
      </w:r>
      <w:r w:rsidRPr="004A3F75">
        <w:rPr>
          <w:rFonts w:ascii="Times New Roman" w:hAnsi="Times New Roman"/>
          <w:noProof w:val="0"/>
          <w:sz w:val="22"/>
          <w:szCs w:val="22"/>
        </w:rPr>
        <w:t xml:space="preserve"> alebo inými osobami alebo akoukoľvek treťou osobou, ktoré použil na plnenie Dohody. </w:t>
      </w:r>
    </w:p>
    <w:p w14:paraId="639D1F20" w14:textId="5395287D" w:rsidR="007607E4" w:rsidRPr="004A3F75" w:rsidRDefault="001A637F" w:rsidP="007607E4">
      <w:pPr>
        <w:widowControl w:val="0"/>
        <w:tabs>
          <w:tab w:val="left" w:pos="993"/>
        </w:tabs>
        <w:spacing w:line="276" w:lineRule="auto"/>
        <w:ind w:left="567" w:hanging="567"/>
        <w:jc w:val="both"/>
        <w:rPr>
          <w:rFonts w:asciiTheme="minorBidi" w:hAnsiTheme="minorBidi" w:cstheme="minorBidi"/>
          <w:noProof w:val="0"/>
          <w:color w:val="000000"/>
          <w:szCs w:val="20"/>
        </w:rPr>
      </w:pPr>
      <w:r w:rsidRPr="004A3F75">
        <w:rPr>
          <w:rFonts w:ascii="Times New Roman" w:hAnsi="Times New Roman"/>
          <w:noProof w:val="0"/>
          <w:sz w:val="22"/>
          <w:szCs w:val="22"/>
        </w:rPr>
        <w:t>4.12</w:t>
      </w:r>
      <w:r w:rsidRPr="004A3F75">
        <w:rPr>
          <w:rFonts w:ascii="Times New Roman" w:hAnsi="Times New Roman"/>
          <w:noProof w:val="0"/>
          <w:sz w:val="22"/>
          <w:szCs w:val="22"/>
        </w:rPr>
        <w:tab/>
        <w:t xml:space="preserve">Ak sa Poskytovateľ dostane do omeškania s plnením svojho záväzku poskytnúť Službu, je povinný Objednávateľovi zaplatiť zmluvnú pokutu vo výške </w:t>
      </w:r>
      <w:r w:rsidR="00D74FE4" w:rsidRPr="004A3F75">
        <w:rPr>
          <w:rFonts w:ascii="Times New Roman" w:hAnsi="Times New Roman"/>
          <w:noProof w:val="0"/>
          <w:sz w:val="22"/>
          <w:szCs w:val="22"/>
        </w:rPr>
        <w:t>0,</w:t>
      </w:r>
      <w:r w:rsidR="009D0079" w:rsidRPr="004A3F75">
        <w:rPr>
          <w:rFonts w:ascii="Times New Roman" w:hAnsi="Times New Roman"/>
          <w:noProof w:val="0"/>
          <w:sz w:val="22"/>
          <w:szCs w:val="22"/>
        </w:rPr>
        <w:t>1</w:t>
      </w:r>
      <w:r w:rsidRPr="004A3F75">
        <w:rPr>
          <w:rFonts w:ascii="Times New Roman" w:hAnsi="Times New Roman"/>
          <w:noProof w:val="0"/>
          <w:sz w:val="22"/>
          <w:szCs w:val="22"/>
        </w:rPr>
        <w:t xml:space="preserve"> % z odplaty za Službu</w:t>
      </w:r>
      <w:r w:rsidR="005D069A" w:rsidRPr="004A3F75">
        <w:rPr>
          <w:rFonts w:ascii="Times New Roman" w:hAnsi="Times New Roman"/>
          <w:noProof w:val="0"/>
          <w:sz w:val="22"/>
          <w:szCs w:val="22"/>
        </w:rPr>
        <w:t xml:space="preserve"> bez DPH</w:t>
      </w:r>
      <w:r w:rsidRPr="004A3F75">
        <w:rPr>
          <w:rFonts w:ascii="Times New Roman" w:hAnsi="Times New Roman"/>
          <w:noProof w:val="0"/>
          <w:sz w:val="22"/>
          <w:szCs w:val="22"/>
        </w:rPr>
        <w:t xml:space="preserve">, s ktorej poskytnutím je Poskytovateľ v omeškaní, určenej vo výške podľa predpokladaného </w:t>
      </w:r>
      <w:r w:rsidR="00065B88" w:rsidRPr="004A3F75">
        <w:rPr>
          <w:rFonts w:ascii="Times New Roman" w:hAnsi="Times New Roman"/>
          <w:noProof w:val="0"/>
          <w:sz w:val="22"/>
          <w:szCs w:val="22"/>
        </w:rPr>
        <w:t>času trvania poskytovania Služby v Osobohodinách a špecifikácie sadzieb za Osobohodinu</w:t>
      </w:r>
      <w:r w:rsidRPr="004A3F75">
        <w:rPr>
          <w:rFonts w:ascii="Times New Roman" w:hAnsi="Times New Roman"/>
          <w:noProof w:val="0"/>
          <w:sz w:val="22"/>
          <w:szCs w:val="22"/>
        </w:rPr>
        <w:t xml:space="preserve"> podľa bodu 4.1 písm. </w:t>
      </w:r>
      <w:r w:rsidR="00065B88" w:rsidRPr="004A3F75">
        <w:rPr>
          <w:rFonts w:ascii="Times New Roman" w:hAnsi="Times New Roman"/>
          <w:noProof w:val="0"/>
          <w:sz w:val="22"/>
          <w:szCs w:val="22"/>
        </w:rPr>
        <w:t xml:space="preserve">a) </w:t>
      </w:r>
      <w:proofErr w:type="spellStart"/>
      <w:r w:rsidR="00065B88" w:rsidRPr="004A3F75">
        <w:rPr>
          <w:rFonts w:ascii="Times New Roman" w:hAnsi="Times New Roman"/>
          <w:noProof w:val="0"/>
          <w:sz w:val="22"/>
          <w:szCs w:val="22"/>
        </w:rPr>
        <w:t>podpísmeno</w:t>
      </w:r>
      <w:proofErr w:type="spellEnd"/>
      <w:r w:rsidR="00065B88" w:rsidRPr="004A3F75">
        <w:rPr>
          <w:rFonts w:ascii="Times New Roman" w:hAnsi="Times New Roman"/>
          <w:noProof w:val="0"/>
          <w:sz w:val="22"/>
          <w:szCs w:val="22"/>
        </w:rPr>
        <w:t xml:space="preserve"> </w:t>
      </w:r>
      <w:r w:rsidR="00562ED3" w:rsidRPr="004A3F75">
        <w:rPr>
          <w:rFonts w:ascii="Times New Roman" w:hAnsi="Times New Roman"/>
          <w:noProof w:val="0"/>
          <w:sz w:val="22"/>
          <w:szCs w:val="22"/>
        </w:rPr>
        <w:t>a</w:t>
      </w:r>
      <w:r w:rsidRPr="004A3F75">
        <w:rPr>
          <w:rFonts w:ascii="Times New Roman" w:hAnsi="Times New Roman"/>
          <w:noProof w:val="0"/>
          <w:sz w:val="22"/>
          <w:szCs w:val="22"/>
        </w:rPr>
        <w:t xml:space="preserve">d) Dohody, a to za každý i začatý </w:t>
      </w:r>
      <w:r w:rsidR="00D74FE4" w:rsidRPr="004A3F75">
        <w:rPr>
          <w:rFonts w:ascii="Times New Roman" w:hAnsi="Times New Roman"/>
          <w:noProof w:val="0"/>
          <w:sz w:val="22"/>
          <w:szCs w:val="22"/>
        </w:rPr>
        <w:t xml:space="preserve">kalendárny deň </w:t>
      </w:r>
      <w:r w:rsidRPr="004A3F75">
        <w:rPr>
          <w:rFonts w:ascii="Times New Roman" w:hAnsi="Times New Roman"/>
          <w:noProof w:val="0"/>
          <w:sz w:val="22"/>
          <w:szCs w:val="22"/>
        </w:rPr>
        <w:t xml:space="preserve">omeškania až do potvrdenia </w:t>
      </w:r>
      <w:r w:rsidRPr="004A3F75">
        <w:rPr>
          <w:rFonts w:ascii="Times New Roman" w:eastAsia="Calibri" w:hAnsi="Times New Roman"/>
          <w:bCs/>
          <w:noProof w:val="0"/>
          <w:color w:val="000000"/>
          <w:sz w:val="22"/>
          <w:szCs w:val="22"/>
        </w:rPr>
        <w:t xml:space="preserve">odovzdávacieho </w:t>
      </w:r>
      <w:r w:rsidRPr="004A3F75">
        <w:rPr>
          <w:rFonts w:ascii="Times New Roman" w:hAnsi="Times New Roman"/>
          <w:noProof w:val="0"/>
          <w:sz w:val="22"/>
          <w:szCs w:val="22"/>
        </w:rPr>
        <w:t xml:space="preserve">protokolu podľa bodu 4.2 Dohody, najviac do výšky </w:t>
      </w:r>
      <w:r w:rsidR="009D0079" w:rsidRPr="004A3F75">
        <w:rPr>
          <w:rFonts w:ascii="Times New Roman" w:hAnsi="Times New Roman"/>
          <w:noProof w:val="0"/>
          <w:sz w:val="22"/>
          <w:szCs w:val="22"/>
        </w:rPr>
        <w:t>50</w:t>
      </w:r>
      <w:r w:rsidR="00065B88" w:rsidRPr="004A3F75">
        <w:rPr>
          <w:rFonts w:ascii="Times New Roman" w:hAnsi="Times New Roman"/>
          <w:noProof w:val="0"/>
          <w:sz w:val="22"/>
          <w:szCs w:val="22"/>
        </w:rPr>
        <w:t xml:space="preserve"> </w:t>
      </w:r>
      <w:r w:rsidRPr="004A3F75">
        <w:rPr>
          <w:rFonts w:ascii="Times New Roman" w:hAnsi="Times New Roman"/>
          <w:noProof w:val="0"/>
          <w:sz w:val="22"/>
          <w:szCs w:val="22"/>
        </w:rPr>
        <w:t>% z odplaty za Službu</w:t>
      </w:r>
      <w:r w:rsidR="005D069A" w:rsidRPr="004A3F75">
        <w:rPr>
          <w:rFonts w:ascii="Times New Roman" w:hAnsi="Times New Roman"/>
          <w:noProof w:val="0"/>
          <w:sz w:val="22"/>
          <w:szCs w:val="22"/>
        </w:rPr>
        <w:t xml:space="preserve"> bez DPH</w:t>
      </w:r>
      <w:r w:rsidRPr="004A3F75">
        <w:rPr>
          <w:rFonts w:ascii="Times New Roman" w:hAnsi="Times New Roman"/>
          <w:noProof w:val="0"/>
          <w:sz w:val="22"/>
          <w:szCs w:val="22"/>
        </w:rPr>
        <w:t xml:space="preserve">, s ktorej poskytnutím je Poskytovateľ v omeškaní, určenej vo výške podľa predpokladaného </w:t>
      </w:r>
      <w:r w:rsidR="00065B88" w:rsidRPr="004A3F75">
        <w:rPr>
          <w:rFonts w:ascii="Times New Roman" w:hAnsi="Times New Roman"/>
          <w:noProof w:val="0"/>
          <w:sz w:val="22"/>
          <w:szCs w:val="22"/>
        </w:rPr>
        <w:t>času trvania poskytovania Služby v Osobohodinách a špecifikácie sadzieb za Osobohodinu</w:t>
      </w:r>
      <w:r w:rsidRPr="004A3F75">
        <w:rPr>
          <w:rFonts w:ascii="Times New Roman" w:hAnsi="Times New Roman"/>
          <w:noProof w:val="0"/>
          <w:sz w:val="22"/>
          <w:szCs w:val="22"/>
        </w:rPr>
        <w:t xml:space="preserve"> podľa bodu 4.1 písm. </w:t>
      </w:r>
      <w:r w:rsidR="00065B88" w:rsidRPr="004A3F75">
        <w:rPr>
          <w:rFonts w:ascii="Times New Roman" w:hAnsi="Times New Roman"/>
          <w:noProof w:val="0"/>
          <w:sz w:val="22"/>
          <w:szCs w:val="22"/>
        </w:rPr>
        <w:t xml:space="preserve">a) </w:t>
      </w:r>
      <w:proofErr w:type="spellStart"/>
      <w:r w:rsidR="00065B88" w:rsidRPr="004A3F75">
        <w:rPr>
          <w:rFonts w:ascii="Times New Roman" w:hAnsi="Times New Roman"/>
          <w:noProof w:val="0"/>
          <w:sz w:val="22"/>
          <w:szCs w:val="22"/>
        </w:rPr>
        <w:t>podpísmeno</w:t>
      </w:r>
      <w:proofErr w:type="spellEnd"/>
      <w:r w:rsidR="00065B88" w:rsidRPr="004A3F75">
        <w:rPr>
          <w:rFonts w:ascii="Times New Roman" w:hAnsi="Times New Roman"/>
          <w:noProof w:val="0"/>
          <w:sz w:val="22"/>
          <w:szCs w:val="22"/>
        </w:rPr>
        <w:t xml:space="preserve"> </w:t>
      </w:r>
      <w:r w:rsidR="00562ED3" w:rsidRPr="004A3F75">
        <w:rPr>
          <w:rFonts w:ascii="Times New Roman" w:hAnsi="Times New Roman"/>
          <w:noProof w:val="0"/>
          <w:sz w:val="22"/>
          <w:szCs w:val="22"/>
        </w:rPr>
        <w:t>a</w:t>
      </w:r>
      <w:r w:rsidRPr="004A3F75">
        <w:rPr>
          <w:rFonts w:ascii="Times New Roman" w:hAnsi="Times New Roman"/>
          <w:noProof w:val="0"/>
          <w:sz w:val="22"/>
          <w:szCs w:val="22"/>
        </w:rPr>
        <w:t xml:space="preserve">d) Dohody. Ak Poskytovateľ znemožní výkon oprávnenia Objednávateľa vykonať kontrolu plnenia Dohody podľa bodu 4.3 Dohody, Poskytovateľ je povinný Objednávateľovi zaplatiť zmluvnú pokutu vo výške </w:t>
      </w:r>
      <w:r w:rsidR="00065B88" w:rsidRPr="004A3F75">
        <w:rPr>
          <w:rFonts w:ascii="Times New Roman" w:hAnsi="Times New Roman"/>
          <w:noProof w:val="0"/>
          <w:sz w:val="22"/>
          <w:szCs w:val="22"/>
        </w:rPr>
        <w:t>5</w:t>
      </w:r>
      <w:r w:rsidRPr="004A3F75">
        <w:rPr>
          <w:rFonts w:ascii="Times New Roman" w:hAnsi="Times New Roman"/>
          <w:noProof w:val="0"/>
          <w:sz w:val="22"/>
          <w:szCs w:val="22"/>
        </w:rPr>
        <w:t>.000,- EUR za každé jednotlivé porušenie týchto záväzkov. Zaplatením zmluvnej pokuty nie je dotknutý nárok Objednávateľa na náhradu škody spôsobenej porušením záväzku zabezpečovaného zmluvnou pokutou. Objednávateľ je oprávnený domáhať sa aj náhrady škody presahujúcej zmluvnú pokutu.</w:t>
      </w:r>
      <w:r w:rsidR="007607E4" w:rsidRPr="004A3F75">
        <w:rPr>
          <w:rFonts w:ascii="Times New Roman" w:hAnsi="Times New Roman"/>
          <w:noProof w:val="0"/>
          <w:sz w:val="22"/>
          <w:szCs w:val="22"/>
        </w:rPr>
        <w:t xml:space="preserve"> </w:t>
      </w:r>
    </w:p>
    <w:p w14:paraId="0F65F397" w14:textId="24DF935F"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p>
    <w:p w14:paraId="553EB122" w14:textId="7C46A1B4"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4.13</w:t>
      </w:r>
      <w:r w:rsidRPr="004A3F75">
        <w:rPr>
          <w:rFonts w:ascii="Times New Roman" w:hAnsi="Times New Roman"/>
          <w:noProof w:val="0"/>
          <w:sz w:val="22"/>
          <w:szCs w:val="22"/>
        </w:rPr>
        <w:tab/>
        <w:t>Poskytovateľ sa zaväzuje poskytovať Službu v slovenskom alebo českom jazyku, a to v ústnej i písomnej forme. Pokiaľ bude Poskytovateľ požadovať prítomnosť tlmočníkov, resp. výkon jeho činností si bude vyžadovať prekladateľské</w:t>
      </w:r>
      <w:r w:rsidR="007607E4" w:rsidRPr="004A3F75">
        <w:rPr>
          <w:rFonts w:ascii="Times New Roman" w:hAnsi="Times New Roman"/>
          <w:noProof w:val="0"/>
          <w:sz w:val="22"/>
          <w:szCs w:val="22"/>
        </w:rPr>
        <w:t xml:space="preserve"> alebo </w:t>
      </w:r>
      <w:r w:rsidRPr="004A3F75">
        <w:rPr>
          <w:rFonts w:ascii="Times New Roman" w:hAnsi="Times New Roman"/>
          <w:noProof w:val="0"/>
          <w:sz w:val="22"/>
          <w:szCs w:val="22"/>
        </w:rPr>
        <w:t>tlmočnícke služby, náklady na tieto prekladateľské</w:t>
      </w:r>
      <w:r w:rsidR="007607E4" w:rsidRPr="004A3F75">
        <w:rPr>
          <w:rFonts w:ascii="Times New Roman" w:hAnsi="Times New Roman"/>
          <w:noProof w:val="0"/>
          <w:sz w:val="22"/>
          <w:szCs w:val="22"/>
        </w:rPr>
        <w:t xml:space="preserve"> alebo </w:t>
      </w:r>
      <w:r w:rsidRPr="004A3F75">
        <w:rPr>
          <w:rFonts w:ascii="Times New Roman" w:hAnsi="Times New Roman"/>
          <w:noProof w:val="0"/>
          <w:sz w:val="22"/>
          <w:szCs w:val="22"/>
        </w:rPr>
        <w:t xml:space="preserve">tlmočnícke služby, ako aj všetky ostatné náklady s tým spojené bude znášať Poskytovateľ bez nároku na navýšenie odplaty podľa </w:t>
      </w:r>
      <w:r w:rsidR="007607E4" w:rsidRPr="004A3F75">
        <w:rPr>
          <w:rFonts w:ascii="Times New Roman" w:hAnsi="Times New Roman"/>
          <w:noProof w:val="0"/>
          <w:sz w:val="22"/>
          <w:szCs w:val="22"/>
        </w:rPr>
        <w:t xml:space="preserve">Čl. III </w:t>
      </w:r>
      <w:r w:rsidRPr="004A3F75">
        <w:rPr>
          <w:rFonts w:ascii="Times New Roman" w:hAnsi="Times New Roman"/>
          <w:noProof w:val="0"/>
          <w:sz w:val="22"/>
          <w:szCs w:val="22"/>
        </w:rPr>
        <w:t xml:space="preserve">bod 3.1 Dohody. Na požiadanie Objednávateľa alebo po </w:t>
      </w:r>
      <w:r w:rsidR="007607E4" w:rsidRPr="004A3F75">
        <w:rPr>
          <w:rFonts w:ascii="Times New Roman" w:hAnsi="Times New Roman"/>
          <w:noProof w:val="0"/>
          <w:sz w:val="22"/>
          <w:szCs w:val="22"/>
        </w:rPr>
        <w:t xml:space="preserve">písomnom </w:t>
      </w:r>
      <w:r w:rsidRPr="004A3F75">
        <w:rPr>
          <w:rFonts w:ascii="Times New Roman" w:hAnsi="Times New Roman"/>
          <w:noProof w:val="0"/>
          <w:sz w:val="22"/>
          <w:szCs w:val="22"/>
        </w:rPr>
        <w:t>schválení Objednávateľom môže Poskytovateľ viesť písomnú a ústnu komunikáciu aj v inom jazyku schválenom Objednávateľom.</w:t>
      </w:r>
    </w:p>
    <w:p w14:paraId="611E57EA" w14:textId="184FA7A8"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4.14</w:t>
      </w:r>
      <w:r w:rsidRPr="004A3F75">
        <w:rPr>
          <w:rFonts w:ascii="Times New Roman" w:hAnsi="Times New Roman"/>
          <w:noProof w:val="0"/>
          <w:sz w:val="22"/>
          <w:szCs w:val="22"/>
        </w:rPr>
        <w:tab/>
        <w:t>Zmluvné strany vyhlasujú, že pokiaľ príslušné právne predpisy neustanovia inak, výsledky činnosti Poskytovateľa podľa Dohody alebo Záväznej objednávky nebudú predmetom práva duševného vlastníctva. Ak v zmysle platných všeobecne záväzných právnych predpisov Slovenskej republiky výsledok činnosti Poskytovateľa podľa Dohody alebo Záväznej objednávky (vrátane jeho zamestnancov, subdodávateľov, iných osôb alebo akýchkoľvek tretích osôb, ktoré na plnenie Dohody použil) bude chránený ako autorské dielo, momentom prevzatia Služby podľa bodu 4.2 Dohody Poskytovateľ</w:t>
      </w:r>
      <w:r w:rsidRPr="004A3F75" w:rsidDel="00831342">
        <w:rPr>
          <w:rFonts w:ascii="Times New Roman" w:hAnsi="Times New Roman"/>
          <w:noProof w:val="0"/>
          <w:sz w:val="22"/>
          <w:szCs w:val="22"/>
        </w:rPr>
        <w:t xml:space="preserve"> </w:t>
      </w:r>
      <w:r w:rsidR="007607E4" w:rsidRPr="004A3F75">
        <w:rPr>
          <w:rFonts w:ascii="Times New Roman" w:hAnsi="Times New Roman"/>
          <w:noProof w:val="0"/>
          <w:sz w:val="22"/>
          <w:szCs w:val="22"/>
        </w:rPr>
        <w:t>udeľuje</w:t>
      </w:r>
      <w:r w:rsidRPr="004A3F75">
        <w:rPr>
          <w:rFonts w:ascii="Times New Roman" w:hAnsi="Times New Roman"/>
          <w:noProof w:val="0"/>
          <w:sz w:val="22"/>
          <w:szCs w:val="22"/>
        </w:rPr>
        <w:t xml:space="preserve"> výhradne Objednávateľovi v neobmedzenom rozsahu súhlas na akékoľvek všeobecne záväznými právnymi predpismi  dovolené použitie tohto autorského diela </w:t>
      </w:r>
      <w:r w:rsidR="007607E4" w:rsidRPr="004A3F75">
        <w:rPr>
          <w:rFonts w:ascii="Times New Roman" w:hAnsi="Times New Roman"/>
          <w:noProof w:val="0"/>
          <w:sz w:val="22"/>
          <w:szCs w:val="22"/>
        </w:rPr>
        <w:t>alebo jeho časti podľa § 19 ods. 4 Autorského zákona vrátane použitia diela alebo jeho časti na rozhodovaciu činnosť Objednávateľa</w:t>
      </w:r>
      <w:r w:rsidR="006214B8" w:rsidRPr="004A3F75">
        <w:rPr>
          <w:rFonts w:ascii="Times New Roman" w:hAnsi="Times New Roman"/>
          <w:noProof w:val="0"/>
          <w:sz w:val="22"/>
          <w:szCs w:val="22"/>
        </w:rPr>
        <w:t xml:space="preserve">. Poskytovateľ udeľuje súhlas podľa predchádzajúcej vety </w:t>
      </w:r>
      <w:r w:rsidRPr="004A3F75">
        <w:rPr>
          <w:rFonts w:ascii="Times New Roman" w:hAnsi="Times New Roman"/>
          <w:noProof w:val="0"/>
          <w:sz w:val="22"/>
          <w:szCs w:val="22"/>
        </w:rPr>
        <w:t>po dobu trvania autorských práv (ďalej len „</w:t>
      </w:r>
      <w:r w:rsidR="007607E4" w:rsidRPr="004A3F75">
        <w:rPr>
          <w:rFonts w:ascii="Times New Roman" w:hAnsi="Times New Roman"/>
          <w:b/>
          <w:noProof w:val="0"/>
          <w:sz w:val="22"/>
          <w:szCs w:val="22"/>
        </w:rPr>
        <w:t>výhradná</w:t>
      </w:r>
      <w:r w:rsidRPr="004A3F75">
        <w:rPr>
          <w:rFonts w:ascii="Times New Roman" w:hAnsi="Times New Roman"/>
          <w:b/>
          <w:noProof w:val="0"/>
          <w:sz w:val="22"/>
          <w:szCs w:val="22"/>
        </w:rPr>
        <w:t xml:space="preserve"> licencia</w:t>
      </w:r>
      <w:r w:rsidRPr="004A3F75">
        <w:rPr>
          <w:rFonts w:ascii="Times New Roman" w:hAnsi="Times New Roman"/>
          <w:noProof w:val="0"/>
          <w:sz w:val="22"/>
          <w:szCs w:val="22"/>
        </w:rPr>
        <w:t xml:space="preserve">“). Odplata za poskytnutie </w:t>
      </w:r>
      <w:r w:rsidR="007607E4" w:rsidRPr="004A3F75">
        <w:rPr>
          <w:rFonts w:ascii="Times New Roman" w:hAnsi="Times New Roman"/>
          <w:noProof w:val="0"/>
          <w:sz w:val="22"/>
          <w:szCs w:val="22"/>
        </w:rPr>
        <w:t>výhradnej</w:t>
      </w:r>
      <w:r w:rsidRPr="004A3F75">
        <w:rPr>
          <w:rFonts w:ascii="Times New Roman" w:hAnsi="Times New Roman"/>
          <w:noProof w:val="0"/>
          <w:sz w:val="22"/>
          <w:szCs w:val="22"/>
        </w:rPr>
        <w:t xml:space="preserve"> licencie </w:t>
      </w:r>
      <w:r w:rsidR="00F512D2" w:rsidRPr="004A3F75">
        <w:rPr>
          <w:rFonts w:ascii="Times New Roman" w:hAnsi="Times New Roman"/>
          <w:noProof w:val="0"/>
          <w:sz w:val="22"/>
          <w:szCs w:val="22"/>
        </w:rPr>
        <w:t xml:space="preserve">je súčasťou </w:t>
      </w:r>
      <w:r w:rsidRPr="004A3F75">
        <w:rPr>
          <w:rFonts w:ascii="Times New Roman" w:hAnsi="Times New Roman"/>
          <w:noProof w:val="0"/>
          <w:sz w:val="22"/>
          <w:szCs w:val="22"/>
        </w:rPr>
        <w:t>odplat</w:t>
      </w:r>
      <w:r w:rsidR="00F512D2" w:rsidRPr="004A3F75">
        <w:rPr>
          <w:rFonts w:ascii="Times New Roman" w:hAnsi="Times New Roman"/>
          <w:noProof w:val="0"/>
          <w:sz w:val="22"/>
          <w:szCs w:val="22"/>
        </w:rPr>
        <w:t>y</w:t>
      </w:r>
      <w:r w:rsidRPr="004A3F75">
        <w:rPr>
          <w:rFonts w:ascii="Times New Roman" w:hAnsi="Times New Roman"/>
          <w:noProof w:val="0"/>
          <w:sz w:val="22"/>
          <w:szCs w:val="22"/>
        </w:rPr>
        <w:t xml:space="preserve"> danej Služby. Objednávateľ v rozsahu </w:t>
      </w:r>
      <w:r w:rsidR="007607E4" w:rsidRPr="004A3F75">
        <w:rPr>
          <w:rFonts w:ascii="Times New Roman" w:hAnsi="Times New Roman"/>
          <w:noProof w:val="0"/>
          <w:sz w:val="22"/>
          <w:szCs w:val="22"/>
        </w:rPr>
        <w:t>výhradnej</w:t>
      </w:r>
      <w:r w:rsidRPr="004A3F75">
        <w:rPr>
          <w:rFonts w:ascii="Times New Roman" w:hAnsi="Times New Roman"/>
          <w:noProof w:val="0"/>
          <w:sz w:val="22"/>
          <w:szCs w:val="22"/>
        </w:rPr>
        <w:t xml:space="preserve"> licencie je oprávnený udeliť tretím osobám sublicenciu, ako aj postúpiť </w:t>
      </w:r>
      <w:r w:rsidR="007607E4" w:rsidRPr="004A3F75">
        <w:rPr>
          <w:rFonts w:ascii="Times New Roman" w:hAnsi="Times New Roman"/>
          <w:noProof w:val="0"/>
          <w:sz w:val="22"/>
          <w:szCs w:val="22"/>
        </w:rPr>
        <w:t>licenciu</w:t>
      </w:r>
      <w:r w:rsidRPr="004A3F75">
        <w:rPr>
          <w:rFonts w:ascii="Times New Roman" w:hAnsi="Times New Roman"/>
          <w:noProof w:val="0"/>
          <w:sz w:val="22"/>
          <w:szCs w:val="22"/>
        </w:rPr>
        <w:t xml:space="preserve"> na tretiu osobu. Za nároky </w:t>
      </w:r>
      <w:r w:rsidR="007607E4" w:rsidRPr="004A3F75">
        <w:rPr>
          <w:rFonts w:ascii="Times New Roman" w:hAnsi="Times New Roman"/>
          <w:noProof w:val="0"/>
          <w:sz w:val="22"/>
          <w:szCs w:val="22"/>
        </w:rPr>
        <w:t xml:space="preserve">akýchkoľvek </w:t>
      </w:r>
      <w:r w:rsidRPr="004A3F75">
        <w:rPr>
          <w:rFonts w:ascii="Times New Roman" w:hAnsi="Times New Roman"/>
          <w:noProof w:val="0"/>
          <w:sz w:val="22"/>
          <w:szCs w:val="22"/>
        </w:rPr>
        <w:t xml:space="preserve">tretích osôb z dôvodu prevodu licenčných práv na Objednávateľa zodpovedá Poskytovateľ. </w:t>
      </w:r>
    </w:p>
    <w:p w14:paraId="641FA1CB" w14:textId="42DF8703"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4.15</w:t>
      </w:r>
      <w:r w:rsidRPr="004A3F75">
        <w:rPr>
          <w:rFonts w:ascii="Times New Roman" w:hAnsi="Times New Roman"/>
          <w:noProof w:val="0"/>
          <w:sz w:val="22"/>
          <w:szCs w:val="22"/>
        </w:rPr>
        <w:tab/>
      </w:r>
      <w:r w:rsidR="006214B8" w:rsidRPr="004A3F75">
        <w:rPr>
          <w:rFonts w:ascii="Times New Roman" w:hAnsi="Times New Roman"/>
          <w:noProof w:val="0"/>
          <w:sz w:val="22"/>
          <w:szCs w:val="22"/>
        </w:rPr>
        <w:t>Akýkoľvek h</w:t>
      </w:r>
      <w:r w:rsidRPr="004A3F75">
        <w:rPr>
          <w:rFonts w:ascii="Times New Roman" w:hAnsi="Times New Roman"/>
          <w:noProof w:val="0"/>
          <w:sz w:val="22"/>
          <w:szCs w:val="22"/>
        </w:rPr>
        <w:t>motne zachytený výsledok činnosti Poskytovateľa podľa tejto Dohody alebo jeho časť sa stáva po jeho prevzatí Objednávateľom vlastníctvom Objednávateľa.</w:t>
      </w:r>
    </w:p>
    <w:p w14:paraId="2C8ED744" w14:textId="745E944D"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4.16</w:t>
      </w:r>
      <w:r w:rsidRPr="004A3F75">
        <w:rPr>
          <w:rFonts w:ascii="Times New Roman" w:hAnsi="Times New Roman"/>
          <w:noProof w:val="0"/>
          <w:sz w:val="22"/>
          <w:szCs w:val="22"/>
        </w:rPr>
        <w:tab/>
        <w:t xml:space="preserve">Poskytovateľ nie je oprávnený akékoľvek plnenia poskytnuté podľa tejto Dohody </w:t>
      </w:r>
      <w:r w:rsidR="006214B8" w:rsidRPr="004A3F75">
        <w:rPr>
          <w:rFonts w:ascii="Times New Roman" w:hAnsi="Times New Roman"/>
          <w:noProof w:val="0"/>
          <w:sz w:val="22"/>
          <w:szCs w:val="22"/>
        </w:rPr>
        <w:t xml:space="preserve">alebo akýkoľvek hmotne zachytený výsledok činnosti Poskytovateľa podľa tejto Dohody alebo jeho časť </w:t>
      </w:r>
      <w:r w:rsidRPr="004A3F75">
        <w:rPr>
          <w:rFonts w:ascii="Times New Roman" w:hAnsi="Times New Roman"/>
          <w:noProof w:val="0"/>
          <w:sz w:val="22"/>
          <w:szCs w:val="22"/>
        </w:rPr>
        <w:t>poskytnúť akýmkoľvek tretím osobám.</w:t>
      </w:r>
    </w:p>
    <w:p w14:paraId="62404700" w14:textId="4D27E5F8" w:rsidR="006214B8" w:rsidRPr="004A3F75" w:rsidRDefault="001A637F" w:rsidP="00043D61">
      <w:pPr>
        <w:widowControl w:val="0"/>
        <w:tabs>
          <w:tab w:val="left" w:pos="993"/>
        </w:tabs>
        <w:spacing w:after="120" w:line="276" w:lineRule="auto"/>
        <w:ind w:left="567" w:hanging="567"/>
        <w:jc w:val="both"/>
        <w:rPr>
          <w:rFonts w:asciiTheme="minorBidi" w:hAnsiTheme="minorBidi" w:cstheme="minorBidi"/>
          <w:noProof w:val="0"/>
          <w:color w:val="000000"/>
          <w:szCs w:val="20"/>
        </w:rPr>
      </w:pPr>
      <w:r w:rsidRPr="004A3F75">
        <w:rPr>
          <w:rFonts w:ascii="Times New Roman" w:hAnsi="Times New Roman"/>
          <w:noProof w:val="0"/>
          <w:sz w:val="22"/>
          <w:szCs w:val="22"/>
        </w:rPr>
        <w:t>4.1</w:t>
      </w:r>
      <w:r w:rsidR="005B39FB" w:rsidRPr="004A3F75">
        <w:rPr>
          <w:rFonts w:ascii="Times New Roman" w:hAnsi="Times New Roman"/>
          <w:noProof w:val="0"/>
          <w:sz w:val="22"/>
          <w:szCs w:val="22"/>
        </w:rPr>
        <w:t>7</w:t>
      </w:r>
      <w:r w:rsidRPr="004A3F75">
        <w:rPr>
          <w:rFonts w:ascii="Times New Roman" w:hAnsi="Times New Roman"/>
          <w:noProof w:val="0"/>
          <w:sz w:val="22"/>
          <w:szCs w:val="22"/>
        </w:rPr>
        <w:tab/>
        <w:t xml:space="preserve">Poskytovateľ vyhlasuje, že je poistený pre prípad zodpovednosti za škodu spôsobenú pri poskytovaní Služieb. Poskytovateľ predloží Objednávateľovi do 15 dní od uzavretia Dohody uzavretú platnú a účinnú poistnú zmluvu na poistenie zodpovednosti za škodu vzniknutú v súvislosti s poskytovaním Služieb na minimálnu poistnú sumu 1.000.000,- EUR (slovom: jeden milión eur) a preukáže, že má uhradené poistné za obdobie podľa predmetnej poistnej zmluvy a zaväzuje sa toto poistné krytie udržiavať najmenej počas trvania Dohody. Poskytovateľ je povinný kedykoľvek a bez zbytočného odkladu predložiť Objednávateľovi </w:t>
      </w:r>
      <w:r w:rsidR="006214B8" w:rsidRPr="004A3F75">
        <w:rPr>
          <w:rFonts w:ascii="Times New Roman" w:hAnsi="Times New Roman"/>
          <w:noProof w:val="0"/>
          <w:sz w:val="22"/>
          <w:szCs w:val="22"/>
        </w:rPr>
        <w:t xml:space="preserve">originál </w:t>
      </w:r>
      <w:r w:rsidRPr="004A3F75">
        <w:rPr>
          <w:rFonts w:ascii="Times New Roman" w:hAnsi="Times New Roman"/>
          <w:noProof w:val="0"/>
          <w:sz w:val="22"/>
          <w:szCs w:val="22"/>
        </w:rPr>
        <w:t>potvrdeni</w:t>
      </w:r>
      <w:r w:rsidR="006214B8" w:rsidRPr="004A3F75">
        <w:rPr>
          <w:rFonts w:ascii="Times New Roman" w:hAnsi="Times New Roman"/>
          <w:noProof w:val="0"/>
          <w:sz w:val="22"/>
          <w:szCs w:val="22"/>
        </w:rPr>
        <w:t>a</w:t>
      </w:r>
      <w:r w:rsidRPr="004A3F75">
        <w:rPr>
          <w:rFonts w:ascii="Times New Roman" w:hAnsi="Times New Roman"/>
          <w:noProof w:val="0"/>
          <w:sz w:val="22"/>
          <w:szCs w:val="22"/>
        </w:rPr>
        <w:t xml:space="preserve"> o zaplatení poistného za príslušné obdobie a príslušn</w:t>
      </w:r>
      <w:r w:rsidR="006214B8" w:rsidRPr="004A3F75">
        <w:rPr>
          <w:rFonts w:ascii="Times New Roman" w:hAnsi="Times New Roman"/>
          <w:noProof w:val="0"/>
          <w:sz w:val="22"/>
          <w:szCs w:val="22"/>
        </w:rPr>
        <w:t>ej</w:t>
      </w:r>
      <w:r w:rsidRPr="004A3F75">
        <w:rPr>
          <w:rFonts w:ascii="Times New Roman" w:hAnsi="Times New Roman"/>
          <w:noProof w:val="0"/>
          <w:sz w:val="22"/>
          <w:szCs w:val="22"/>
        </w:rPr>
        <w:t xml:space="preserve"> poistn</w:t>
      </w:r>
      <w:r w:rsidR="006214B8" w:rsidRPr="004A3F75">
        <w:rPr>
          <w:rFonts w:ascii="Times New Roman" w:hAnsi="Times New Roman"/>
          <w:noProof w:val="0"/>
          <w:sz w:val="22"/>
          <w:szCs w:val="22"/>
        </w:rPr>
        <w:t>ej</w:t>
      </w:r>
      <w:r w:rsidRPr="004A3F75">
        <w:rPr>
          <w:rFonts w:ascii="Times New Roman" w:hAnsi="Times New Roman"/>
          <w:noProof w:val="0"/>
          <w:sz w:val="22"/>
          <w:szCs w:val="22"/>
        </w:rPr>
        <w:t xml:space="preserve"> zmluv</w:t>
      </w:r>
      <w:r w:rsidR="006214B8" w:rsidRPr="004A3F75">
        <w:rPr>
          <w:rFonts w:ascii="Times New Roman" w:hAnsi="Times New Roman"/>
          <w:noProof w:val="0"/>
          <w:sz w:val="22"/>
          <w:szCs w:val="22"/>
        </w:rPr>
        <w:t>y a odovzdať mu kópie z týchto dokladov</w:t>
      </w:r>
      <w:r w:rsidRPr="004A3F75">
        <w:rPr>
          <w:rFonts w:ascii="Times New Roman" w:hAnsi="Times New Roman"/>
          <w:noProof w:val="0"/>
          <w:sz w:val="22"/>
          <w:szCs w:val="22"/>
        </w:rPr>
        <w:t>.</w:t>
      </w:r>
      <w:r w:rsidR="006214B8" w:rsidRPr="004A3F75">
        <w:rPr>
          <w:rFonts w:ascii="Times New Roman" w:hAnsi="Times New Roman"/>
          <w:noProof w:val="0"/>
          <w:sz w:val="22"/>
          <w:szCs w:val="22"/>
        </w:rPr>
        <w:t xml:space="preserve"> </w:t>
      </w:r>
      <w:r w:rsidR="006214B8" w:rsidRPr="004A3F75">
        <w:rPr>
          <w:rFonts w:asciiTheme="minorBidi" w:hAnsiTheme="minorBidi" w:cstheme="minorBidi"/>
          <w:noProof w:val="0"/>
          <w:color w:val="000000"/>
          <w:sz w:val="22"/>
          <w:szCs w:val="22"/>
        </w:rPr>
        <w:t>Porušenie záväzku Poskytovateľa podľa tohto bodu Dohody znamená podstatné porušenie Dohody Poskytovateľom</w:t>
      </w:r>
      <w:r w:rsidR="006214B8" w:rsidRPr="004A3F75">
        <w:rPr>
          <w:rFonts w:asciiTheme="minorBidi" w:hAnsiTheme="minorBidi" w:cstheme="minorBidi"/>
          <w:noProof w:val="0"/>
          <w:color w:val="000000"/>
          <w:szCs w:val="20"/>
        </w:rPr>
        <w:t>.</w:t>
      </w:r>
    </w:p>
    <w:p w14:paraId="37683C79" w14:textId="2FF9048C" w:rsidR="001A637F" w:rsidRPr="004A3F75" w:rsidRDefault="00310765" w:rsidP="00294FD0">
      <w:pPr>
        <w:widowControl w:val="0"/>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4.18</w:t>
      </w:r>
      <w:r w:rsidRPr="004A3F75">
        <w:rPr>
          <w:rFonts w:ascii="Times New Roman" w:hAnsi="Times New Roman"/>
          <w:noProof w:val="0"/>
          <w:sz w:val="22"/>
          <w:szCs w:val="22"/>
        </w:rPr>
        <w:tab/>
        <w:t>Poskytovateľ</w:t>
      </w:r>
      <w:r w:rsidRPr="004A3F75" w:rsidDel="00625D6A">
        <w:rPr>
          <w:rFonts w:ascii="Times New Roman" w:hAnsi="Times New Roman"/>
          <w:noProof w:val="0"/>
          <w:sz w:val="22"/>
          <w:szCs w:val="22"/>
        </w:rPr>
        <w:t xml:space="preserve"> </w:t>
      </w:r>
      <w:r w:rsidRPr="004A3F75">
        <w:rPr>
          <w:rFonts w:ascii="Times New Roman" w:hAnsi="Times New Roman"/>
          <w:noProof w:val="0"/>
          <w:sz w:val="22"/>
          <w:szCs w:val="22"/>
        </w:rPr>
        <w:t>nie je oprávnený postúpiť pohľadávky na finančné plnenie ani akékoľvek iné práva vyplývajúce z Dohody alebo vzniknuté na základe plnenia tejto Dohody bez predchádzajúceho písomného súhlasu Objednávateľa ani použiť ich ako záloh.</w:t>
      </w:r>
    </w:p>
    <w:p w14:paraId="34E4B092" w14:textId="77777777" w:rsidR="001A637F" w:rsidRPr="004A3F75" w:rsidRDefault="001A637F" w:rsidP="00EE225B">
      <w:pPr>
        <w:widowControl w:val="0"/>
        <w:spacing w:line="276" w:lineRule="auto"/>
        <w:ind w:left="-72"/>
        <w:jc w:val="both"/>
        <w:rPr>
          <w:rFonts w:ascii="Times New Roman" w:hAnsi="Times New Roman"/>
          <w:noProof w:val="0"/>
          <w:sz w:val="22"/>
          <w:szCs w:val="22"/>
        </w:rPr>
      </w:pPr>
    </w:p>
    <w:p w14:paraId="445696DF"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V</w:t>
      </w:r>
    </w:p>
    <w:p w14:paraId="48E6CDF1" w14:textId="77777777" w:rsidR="001A637F" w:rsidRPr="004A3F75" w:rsidRDefault="001A637F" w:rsidP="00EE225B">
      <w:pPr>
        <w:widowControl w:val="0"/>
        <w:spacing w:after="120"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Ochrana dôverných informácií</w:t>
      </w:r>
    </w:p>
    <w:p w14:paraId="597763BA" w14:textId="77777777" w:rsidR="001A637F" w:rsidRPr="004A3F75" w:rsidRDefault="001A637F" w:rsidP="00EE225B">
      <w:pPr>
        <w:pStyle w:val="Odsekzoznamu"/>
        <w:widowControl w:val="0"/>
        <w:tabs>
          <w:tab w:val="num" w:pos="4613"/>
        </w:tabs>
        <w:spacing w:after="60" w:line="276" w:lineRule="auto"/>
        <w:ind w:left="567" w:hanging="567"/>
        <w:jc w:val="both"/>
        <w:rPr>
          <w:rFonts w:ascii="Times New Roman" w:hAnsi="Times New Roman"/>
          <w:noProof w:val="0"/>
          <w:sz w:val="22"/>
          <w:szCs w:val="22"/>
          <w:lang w:val="sk-SK"/>
        </w:rPr>
      </w:pPr>
      <w:r w:rsidRPr="004A3F75">
        <w:rPr>
          <w:rFonts w:ascii="Times New Roman" w:hAnsi="Times New Roman"/>
          <w:noProof w:val="0"/>
          <w:sz w:val="22"/>
          <w:szCs w:val="22"/>
          <w:lang w:val="sk-SK"/>
        </w:rPr>
        <w:t>5.1</w:t>
      </w:r>
      <w:r w:rsidRPr="004A3F75">
        <w:rPr>
          <w:rFonts w:ascii="Times New Roman" w:hAnsi="Times New Roman"/>
          <w:noProof w:val="0"/>
          <w:sz w:val="22"/>
          <w:szCs w:val="22"/>
          <w:lang w:val="sk-SK"/>
        </w:rPr>
        <w:tab/>
        <w:t xml:space="preserve">Poskytovateľ sa voči Objednávateľovi zaväzuje, že </w:t>
      </w:r>
    </w:p>
    <w:p w14:paraId="5439B3DB" w14:textId="0EAE3ED4" w:rsidR="001A637F" w:rsidRPr="004A3F75" w:rsidRDefault="001A637F" w:rsidP="00EE225B">
      <w:pPr>
        <w:widowControl w:val="0"/>
        <w:tabs>
          <w:tab w:val="num" w:pos="1418"/>
        </w:tabs>
        <w:spacing w:after="60" w:line="276" w:lineRule="auto"/>
        <w:ind w:left="1418" w:hanging="851"/>
        <w:jc w:val="both"/>
        <w:rPr>
          <w:rFonts w:ascii="Times New Roman" w:hAnsi="Times New Roman"/>
          <w:noProof w:val="0"/>
          <w:sz w:val="22"/>
          <w:szCs w:val="22"/>
        </w:rPr>
      </w:pPr>
      <w:r w:rsidRPr="004A3F75">
        <w:rPr>
          <w:rFonts w:ascii="Times New Roman" w:hAnsi="Times New Roman"/>
          <w:noProof w:val="0"/>
          <w:spacing w:val="-2"/>
          <w:sz w:val="22"/>
          <w:szCs w:val="22"/>
        </w:rPr>
        <w:t>5.1.1</w:t>
      </w:r>
      <w:r w:rsidRPr="004A3F75">
        <w:rPr>
          <w:rFonts w:ascii="Times New Roman" w:hAnsi="Times New Roman"/>
          <w:noProof w:val="0"/>
          <w:spacing w:val="-2"/>
          <w:sz w:val="22"/>
          <w:szCs w:val="22"/>
        </w:rPr>
        <w:tab/>
        <w:t xml:space="preserve">všetky údaje, dáta, dokumenty, podklady </w:t>
      </w:r>
      <w:r w:rsidRPr="004A3F75">
        <w:rPr>
          <w:rFonts w:ascii="Times New Roman" w:hAnsi="Times New Roman"/>
          <w:noProof w:val="0"/>
          <w:sz w:val="22"/>
          <w:szCs w:val="22"/>
        </w:rPr>
        <w:t xml:space="preserve">alebo akékoľvek iné </w:t>
      </w:r>
      <w:r w:rsidRPr="004A3F75">
        <w:rPr>
          <w:rFonts w:ascii="Times New Roman" w:hAnsi="Times New Roman"/>
          <w:noProof w:val="0"/>
          <w:spacing w:val="-2"/>
          <w:sz w:val="22"/>
          <w:szCs w:val="22"/>
        </w:rPr>
        <w:t xml:space="preserve">informácie </w:t>
      </w:r>
      <w:r w:rsidRPr="004A3F75">
        <w:rPr>
          <w:rFonts w:ascii="Times New Roman" w:hAnsi="Times New Roman"/>
          <w:noProof w:val="0"/>
          <w:sz w:val="22"/>
          <w:szCs w:val="22"/>
        </w:rPr>
        <w:t xml:space="preserve">(vrátane všetkých súborov, kópií dokumentov a poznámok), </w:t>
      </w:r>
      <w:r w:rsidRPr="004A3F75">
        <w:rPr>
          <w:rFonts w:ascii="Times New Roman" w:hAnsi="Times New Roman"/>
          <w:noProof w:val="0"/>
          <w:spacing w:val="-2"/>
          <w:sz w:val="22"/>
          <w:szCs w:val="22"/>
        </w:rPr>
        <w:t xml:space="preserve">zaznamenané či už </w:t>
      </w:r>
      <w:r w:rsidRPr="004A3F75">
        <w:rPr>
          <w:rFonts w:ascii="Times New Roman" w:hAnsi="Times New Roman"/>
          <w:noProof w:val="0"/>
          <w:sz w:val="22"/>
          <w:szCs w:val="22"/>
        </w:rPr>
        <w:t xml:space="preserve">v písomnej, v elektronickej alebo v akejkoľvek inej zmyslami vnímateľnej podobe, </w:t>
      </w:r>
      <w:r w:rsidR="006214B8" w:rsidRPr="004A3F75">
        <w:rPr>
          <w:rFonts w:ascii="Times New Roman" w:hAnsi="Times New Roman"/>
          <w:noProof w:val="0"/>
          <w:sz w:val="22"/>
          <w:szCs w:val="22"/>
        </w:rPr>
        <w:t>jemu</w:t>
      </w:r>
      <w:r w:rsidRPr="004A3F75">
        <w:rPr>
          <w:rFonts w:ascii="Times New Roman" w:hAnsi="Times New Roman"/>
          <w:noProof w:val="0"/>
          <w:sz w:val="22"/>
          <w:szCs w:val="22"/>
        </w:rPr>
        <w:t xml:space="preserve"> odovzdané, poskytnuté, sprístupnené alebo akýmkoľvek iným spôsobom </w:t>
      </w:r>
      <w:r w:rsidRPr="004A3F75">
        <w:rPr>
          <w:rFonts w:ascii="Times New Roman" w:hAnsi="Times New Roman"/>
          <w:noProof w:val="0"/>
          <w:spacing w:val="-2"/>
          <w:sz w:val="22"/>
          <w:szCs w:val="22"/>
        </w:rPr>
        <w:t xml:space="preserve">získané od Objednávateľa alebo iných osôb spolupracujúcich na plnení Dohody alebo v akejkoľvek súvislosti s ňou, vrátane citlivých informácií a utajovaných skutočností vzniknutých alebo postúpených pri plnení Dohody alebo s ktorými bol Poskytovateľ oboznámený pri plnení Dohody </w:t>
      </w:r>
      <w:r w:rsidRPr="004A3F75">
        <w:rPr>
          <w:rFonts w:ascii="Times New Roman" w:hAnsi="Times New Roman"/>
          <w:noProof w:val="0"/>
          <w:sz w:val="22"/>
          <w:szCs w:val="22"/>
        </w:rPr>
        <w:t>(ďalej spolu len „</w:t>
      </w:r>
      <w:r w:rsidRPr="004A3F75">
        <w:rPr>
          <w:rFonts w:ascii="Times New Roman" w:hAnsi="Times New Roman"/>
          <w:b/>
          <w:bCs/>
          <w:noProof w:val="0"/>
          <w:sz w:val="22"/>
          <w:szCs w:val="22"/>
        </w:rPr>
        <w:t>Dôverné informácie</w:t>
      </w:r>
      <w:r w:rsidRPr="004A3F75">
        <w:rPr>
          <w:rFonts w:ascii="Times New Roman" w:hAnsi="Times New Roman"/>
          <w:bCs/>
          <w:noProof w:val="0"/>
          <w:sz w:val="22"/>
          <w:szCs w:val="22"/>
        </w:rPr>
        <w:t>“</w:t>
      </w:r>
      <w:r w:rsidRPr="004A3F75">
        <w:rPr>
          <w:rFonts w:ascii="Times New Roman" w:hAnsi="Times New Roman"/>
          <w:noProof w:val="0"/>
          <w:sz w:val="22"/>
          <w:szCs w:val="22"/>
        </w:rPr>
        <w:t xml:space="preserve">), </w:t>
      </w:r>
      <w:r w:rsidRPr="004A3F75">
        <w:rPr>
          <w:rFonts w:ascii="Times New Roman" w:hAnsi="Times New Roman"/>
          <w:noProof w:val="0"/>
          <w:spacing w:val="-2"/>
          <w:sz w:val="22"/>
          <w:szCs w:val="22"/>
        </w:rPr>
        <w:t xml:space="preserve">bude udržiavať v tajnosti a zachovávať o nich mlčanlivosť, bude ich chrániť pred zneužitím, poškodením, zničením, znehodnotením, stratou alebo odcudzením, nevyzradí ich, nesprístupní ich, </w:t>
      </w:r>
      <w:r w:rsidRPr="004A3F75">
        <w:rPr>
          <w:rFonts w:ascii="Times New Roman" w:hAnsi="Times New Roman"/>
          <w:noProof w:val="0"/>
          <w:sz w:val="22"/>
          <w:szCs w:val="22"/>
        </w:rPr>
        <w:t xml:space="preserve">nezverejní ich, nebude ich šíriť, nebude ich používať inak ako na realizáciu plnenia Dohody, nevyužije ich </w:t>
      </w:r>
      <w:r w:rsidRPr="004A3F75">
        <w:rPr>
          <w:rFonts w:ascii="Times New Roman" w:hAnsi="Times New Roman"/>
          <w:noProof w:val="0"/>
          <w:spacing w:val="-2"/>
          <w:sz w:val="22"/>
          <w:szCs w:val="22"/>
        </w:rPr>
        <w:t>vo svoj vlastný prospech, ani v prospech akejkoľvek tretej osoby,</w:t>
      </w:r>
      <w:r w:rsidRPr="004A3F75">
        <w:rPr>
          <w:rFonts w:ascii="Times New Roman" w:hAnsi="Times New Roman"/>
          <w:noProof w:val="0"/>
          <w:sz w:val="22"/>
          <w:szCs w:val="22"/>
        </w:rPr>
        <w:t xml:space="preserve"> ani ich nebude používať v rozpore s týmto vyhlásením </w:t>
      </w:r>
      <w:r w:rsidRPr="004A3F75">
        <w:rPr>
          <w:rFonts w:ascii="Times New Roman" w:hAnsi="Times New Roman"/>
          <w:noProof w:val="0"/>
          <w:spacing w:val="-2"/>
          <w:sz w:val="22"/>
          <w:szCs w:val="22"/>
        </w:rPr>
        <w:t>a ani žiadne z Dôverných informácií ne</w:t>
      </w:r>
      <w:r w:rsidRPr="004A3F75">
        <w:rPr>
          <w:rFonts w:ascii="Times New Roman" w:hAnsi="Times New Roman"/>
          <w:noProof w:val="0"/>
          <w:sz w:val="22"/>
          <w:szCs w:val="22"/>
        </w:rPr>
        <w:t xml:space="preserve">odovzdá, ani </w:t>
      </w:r>
      <w:r w:rsidRPr="004A3F75">
        <w:rPr>
          <w:rFonts w:ascii="Times New Roman" w:hAnsi="Times New Roman"/>
          <w:noProof w:val="0"/>
          <w:spacing w:val="-2"/>
          <w:sz w:val="22"/>
          <w:szCs w:val="22"/>
        </w:rPr>
        <w:t>neposkytne inej osobe, a to počas, aj</w:t>
      </w:r>
      <w:r w:rsidRPr="004A3F75">
        <w:rPr>
          <w:rFonts w:ascii="Times New Roman" w:hAnsi="Times New Roman"/>
          <w:noProof w:val="0"/>
          <w:sz w:val="22"/>
          <w:szCs w:val="22"/>
        </w:rPr>
        <w:t xml:space="preserve"> po ukončení Dohody, a že okamžite po ukončení Dohody vymaže, zničí, prípadne spraví nepoužiteľnými všetky Dôverné informácie;</w:t>
      </w:r>
    </w:p>
    <w:p w14:paraId="44B5B7DE" w14:textId="77777777" w:rsidR="001A637F" w:rsidRPr="004A3F75" w:rsidRDefault="001A637F" w:rsidP="00EE225B">
      <w:pPr>
        <w:widowControl w:val="0"/>
        <w:tabs>
          <w:tab w:val="num" w:pos="1418"/>
        </w:tabs>
        <w:spacing w:after="60" w:line="276" w:lineRule="auto"/>
        <w:ind w:left="1418" w:hanging="851"/>
        <w:jc w:val="both"/>
        <w:rPr>
          <w:rFonts w:ascii="Times New Roman" w:hAnsi="Times New Roman"/>
          <w:noProof w:val="0"/>
          <w:sz w:val="22"/>
          <w:szCs w:val="22"/>
        </w:rPr>
      </w:pPr>
      <w:r w:rsidRPr="004A3F75">
        <w:rPr>
          <w:rFonts w:ascii="Times New Roman" w:hAnsi="Times New Roman"/>
          <w:noProof w:val="0"/>
          <w:sz w:val="22"/>
          <w:szCs w:val="22"/>
        </w:rPr>
        <w:t>5.1.2</w:t>
      </w:r>
      <w:r w:rsidRPr="004A3F75">
        <w:rPr>
          <w:rFonts w:ascii="Times New Roman" w:hAnsi="Times New Roman"/>
          <w:noProof w:val="0"/>
          <w:sz w:val="22"/>
          <w:szCs w:val="22"/>
        </w:rPr>
        <w:tab/>
        <w:t>zabezpečí riadne a včasné utajenie a zachovávanie mlčanlivosti o Dôverných informáciách v rozsahu podľa bodu 5.1.1 Dohody aj u svojich zamestnancov, Expertov, iných osôb, subdodávateľov alebo akýchkoľvek tretích osôb podieľajúcich sa na plnení Dohody;</w:t>
      </w:r>
    </w:p>
    <w:p w14:paraId="0A5B9B4A" w14:textId="77777777" w:rsidR="001A637F" w:rsidRPr="004A3F75" w:rsidRDefault="001A637F" w:rsidP="00EE225B">
      <w:pPr>
        <w:widowControl w:val="0"/>
        <w:tabs>
          <w:tab w:val="num" w:pos="1418"/>
        </w:tabs>
        <w:spacing w:after="240" w:line="276" w:lineRule="auto"/>
        <w:ind w:left="1418" w:hanging="851"/>
        <w:jc w:val="both"/>
        <w:rPr>
          <w:rFonts w:ascii="Times New Roman" w:hAnsi="Times New Roman"/>
          <w:noProof w:val="0"/>
          <w:sz w:val="22"/>
          <w:szCs w:val="22"/>
        </w:rPr>
      </w:pPr>
      <w:r w:rsidRPr="004A3F75">
        <w:rPr>
          <w:rFonts w:ascii="Times New Roman" w:hAnsi="Times New Roman"/>
          <w:noProof w:val="0"/>
          <w:sz w:val="22"/>
          <w:szCs w:val="22"/>
        </w:rPr>
        <w:t>5.1.3</w:t>
      </w:r>
      <w:r w:rsidRPr="004A3F75">
        <w:rPr>
          <w:rFonts w:ascii="Times New Roman" w:hAnsi="Times New Roman"/>
          <w:noProof w:val="0"/>
          <w:sz w:val="22"/>
          <w:szCs w:val="22"/>
        </w:rPr>
        <w:tab/>
        <w:t>s Dôvernými informáciami bude nakladať ako s predmetom obchodného tajomstva Objednávateľa.</w:t>
      </w:r>
    </w:p>
    <w:p w14:paraId="77611EFA" w14:textId="01D1500E" w:rsidR="001A637F" w:rsidRPr="004A3F75" w:rsidRDefault="001A637F" w:rsidP="00EE225B">
      <w:pPr>
        <w:widowControl w:val="0"/>
        <w:tabs>
          <w:tab w:val="num" w:pos="567"/>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5.2</w:t>
      </w:r>
      <w:r w:rsidRPr="004A3F75">
        <w:rPr>
          <w:rFonts w:ascii="Times New Roman" w:hAnsi="Times New Roman"/>
          <w:noProof w:val="0"/>
          <w:sz w:val="22"/>
          <w:szCs w:val="22"/>
        </w:rPr>
        <w:tab/>
        <w:t>Ak ide o poskytnutie Dôverných informácií štátnemu orgánu alebo inej osobe oprávnenej podľa zákona ich požadovať a ak by odmietnutie poskytnutia Dôverných informácií bolo porušením povinnosti podľa všeobecne záväzných právnych predpisov platných v Slovenskej republike, Poskytovateľ je oprávnený poskytnúť Dôverné informácie v nevyhnutnom rozsahu štátnemu orgánu alebo inej tretej osobe oprávnenej podľa zákona ich požadovať, a to len spôsobom a postupom stanoveným podľa všeobecne záväzných právnych predpisov platných v Slovenskej republike.</w:t>
      </w:r>
      <w:r w:rsidR="006214B8" w:rsidRPr="004A3F75">
        <w:rPr>
          <w:rFonts w:ascii="Times New Roman" w:hAnsi="Times New Roman"/>
          <w:noProof w:val="0"/>
          <w:sz w:val="22"/>
          <w:szCs w:val="22"/>
        </w:rPr>
        <w:t xml:space="preserve"> O poskytnutí podľa predchádzajúcej vety je Poskytovateľ povinný Objednávateľa bezodkladne písomne informovať.</w:t>
      </w:r>
    </w:p>
    <w:p w14:paraId="63EE4664" w14:textId="4DACF56D" w:rsidR="001A637F" w:rsidRPr="004A3F75" w:rsidRDefault="001A637F" w:rsidP="00EE225B">
      <w:pPr>
        <w:widowControl w:val="0"/>
        <w:spacing w:after="12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5.3</w:t>
      </w:r>
      <w:r w:rsidRPr="004A3F75">
        <w:rPr>
          <w:rFonts w:ascii="Times New Roman" w:hAnsi="Times New Roman"/>
          <w:noProof w:val="0"/>
          <w:sz w:val="22"/>
          <w:szCs w:val="22"/>
        </w:rPr>
        <w:tab/>
        <w:t xml:space="preserve">Ak Poskytovateľ poruší niektorý zo svojich záväzkov podľa bodu 5.1 Dohody, je povinný Objednávateľovi zaplatiť zmluvnú pokutu vo výške </w:t>
      </w:r>
      <w:r w:rsidR="00A07DF8" w:rsidRPr="004A3F75">
        <w:rPr>
          <w:rFonts w:ascii="Times New Roman" w:hAnsi="Times New Roman"/>
          <w:noProof w:val="0"/>
          <w:sz w:val="22"/>
          <w:szCs w:val="22"/>
        </w:rPr>
        <w:t>5</w:t>
      </w:r>
      <w:r w:rsidRPr="004A3F75">
        <w:rPr>
          <w:rFonts w:ascii="Times New Roman" w:hAnsi="Times New Roman"/>
          <w:noProof w:val="0"/>
          <w:sz w:val="22"/>
          <w:szCs w:val="22"/>
        </w:rPr>
        <w:t>.000,- EUR za každé jednotlivé porušenie týchto záväzkov. Zaplatením zmluvnej pokuty nie je dotknutý nárok Objednávateľa na náhradu škody spôsobenej porušením záväzku zabezpečovaného zmluvnou pokutou a ani iná zodpovednosť Poskytovateľa, ktorá môže byť voči nemu vyvodená podľa všeobecne záväzných právnych predpisov platných v Slovenskej republike. Objednávateľ je oprávnený domáhať sa aj náhrady škody presahujúcej zmluvnú pokutu.</w:t>
      </w:r>
    </w:p>
    <w:p w14:paraId="7513F86B" w14:textId="6FA95985" w:rsidR="00980897" w:rsidRPr="004A3F75" w:rsidRDefault="001803F1" w:rsidP="00EE225B">
      <w:pPr>
        <w:widowControl w:val="0"/>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5.4</w:t>
      </w:r>
      <w:r w:rsidRPr="004A3F75">
        <w:rPr>
          <w:rFonts w:ascii="Times New Roman" w:hAnsi="Times New Roman"/>
          <w:noProof w:val="0"/>
          <w:sz w:val="22"/>
          <w:szCs w:val="22"/>
        </w:rPr>
        <w:tab/>
      </w:r>
      <w:r w:rsidRPr="004A3F75">
        <w:rPr>
          <w:rFonts w:asciiTheme="minorBidi" w:hAnsiTheme="minorBidi" w:cstheme="minorBidi"/>
          <w:noProof w:val="0"/>
          <w:sz w:val="22"/>
          <w:szCs w:val="22"/>
        </w:rPr>
        <w:t xml:space="preserve">Zmluvné strany berú na vedomie, že pri plnení tejto Zmluvy </w:t>
      </w:r>
      <w:proofErr w:type="spellStart"/>
      <w:r w:rsidRPr="004A3F75">
        <w:rPr>
          <w:rFonts w:asciiTheme="minorBidi" w:hAnsiTheme="minorBidi" w:cstheme="minorBidi"/>
          <w:noProof w:val="0"/>
          <w:sz w:val="22"/>
          <w:szCs w:val="22"/>
        </w:rPr>
        <w:t>Poskytvateľom</w:t>
      </w:r>
      <w:proofErr w:type="spellEnd"/>
      <w:r w:rsidRPr="004A3F75">
        <w:rPr>
          <w:rFonts w:asciiTheme="minorBidi" w:hAnsiTheme="minorBidi" w:cstheme="minorBidi"/>
          <w:noProof w:val="0"/>
          <w:sz w:val="22"/>
          <w:szCs w:val="22"/>
        </w:rPr>
        <w:t xml:space="preserve"> môže dôjsť k spracúvaniu osobných údajov. Zmluvné strany sa zaväzujú dodržiavať pri plnení tejto Dohody ustanovenia zákona č. 18/2018 Z. z. o ochrane osobných údajov a o zmene a doplnení niektorých zákonov v znení neskorších predpisov (ďalej len „</w:t>
      </w:r>
      <w:r w:rsidRPr="004A3F75">
        <w:rPr>
          <w:rFonts w:asciiTheme="minorBidi" w:hAnsiTheme="minorBidi" w:cstheme="minorBidi"/>
          <w:b/>
          <w:bCs/>
          <w:noProof w:val="0"/>
          <w:sz w:val="22"/>
          <w:szCs w:val="22"/>
        </w:rPr>
        <w:t>zákon o ochrane osobných údajov</w:t>
      </w:r>
      <w:r w:rsidRPr="004A3F75">
        <w:rPr>
          <w:rFonts w:asciiTheme="minorBidi" w:hAnsiTheme="minorBidi" w:cstheme="minorBidi"/>
          <w:noProof w:val="0"/>
          <w:sz w:val="22"/>
          <w:szCs w:val="22"/>
        </w:rPr>
        <w:t>“), ako aj Nariadenia Európskeho parlamentu a Rady (EÚ) č. 2016/679 zo dňa 27. apríla 2016 o ochrane fyzických osôb pri spracúvaní osobných údajov a o voľnom pohybe takýchto údajov, ktorým sa zrušuje smernica 95/46/ES (všeobecné nariadenie o ochrane osobných údajov</w:t>
      </w:r>
      <w:r w:rsidR="00852B63" w:rsidRPr="004A3F75">
        <w:rPr>
          <w:rFonts w:asciiTheme="minorBidi" w:hAnsiTheme="minorBidi" w:cstheme="minorBidi"/>
          <w:noProof w:val="0"/>
          <w:sz w:val="22"/>
          <w:szCs w:val="22"/>
        </w:rPr>
        <w:t>)</w:t>
      </w:r>
      <w:r w:rsidRPr="004A3F75">
        <w:rPr>
          <w:rFonts w:asciiTheme="minorBidi" w:hAnsiTheme="minorBidi" w:cstheme="minorBidi"/>
          <w:noProof w:val="0"/>
          <w:sz w:val="22"/>
          <w:szCs w:val="22"/>
        </w:rPr>
        <w:t xml:space="preserve">, </w:t>
      </w:r>
      <w:r w:rsidR="00852B63" w:rsidRPr="004A3F75">
        <w:rPr>
          <w:rFonts w:asciiTheme="minorBidi" w:hAnsiTheme="minorBidi" w:cstheme="minorBidi"/>
          <w:noProof w:val="0"/>
          <w:sz w:val="22"/>
          <w:szCs w:val="22"/>
        </w:rPr>
        <w:t>(</w:t>
      </w:r>
      <w:r w:rsidRPr="004A3F75">
        <w:rPr>
          <w:rFonts w:asciiTheme="minorBidi" w:hAnsiTheme="minorBidi" w:cstheme="minorBidi"/>
          <w:noProof w:val="0"/>
          <w:sz w:val="22"/>
          <w:szCs w:val="22"/>
        </w:rPr>
        <w:t xml:space="preserve">ďalej len </w:t>
      </w:r>
      <w:r w:rsidRPr="004A3F75">
        <w:rPr>
          <w:rFonts w:asciiTheme="minorBidi" w:hAnsiTheme="minorBidi" w:cstheme="minorBidi"/>
          <w:noProof w:val="0"/>
          <w:sz w:val="22"/>
          <w:szCs w:val="22"/>
        </w:rPr>
        <w:lastRenderedPageBreak/>
        <w:t>„</w:t>
      </w:r>
      <w:r w:rsidRPr="004A3F75">
        <w:rPr>
          <w:rFonts w:asciiTheme="minorBidi" w:hAnsiTheme="minorBidi" w:cstheme="minorBidi"/>
          <w:b/>
          <w:bCs/>
          <w:noProof w:val="0"/>
          <w:sz w:val="22"/>
          <w:szCs w:val="22"/>
        </w:rPr>
        <w:t>Nariadenie GDPR</w:t>
      </w:r>
      <w:r w:rsidRPr="004A3F75">
        <w:rPr>
          <w:rFonts w:asciiTheme="minorBidi" w:hAnsiTheme="minorBidi" w:cstheme="minorBidi"/>
          <w:noProof w:val="0"/>
          <w:sz w:val="22"/>
          <w:szCs w:val="22"/>
        </w:rPr>
        <w:t xml:space="preserve">“). </w:t>
      </w:r>
      <w:r w:rsidR="004A3F75" w:rsidRPr="004A3F75">
        <w:rPr>
          <w:rFonts w:asciiTheme="minorBidi" w:hAnsiTheme="minorBidi" w:cstheme="minorBidi"/>
          <w:noProof w:val="0"/>
          <w:sz w:val="22"/>
          <w:szCs w:val="22"/>
        </w:rPr>
        <w:t>Poskytovateľ je povinný do 10 kal</w:t>
      </w:r>
      <w:r w:rsidR="004A3F75">
        <w:rPr>
          <w:rFonts w:asciiTheme="minorBidi" w:hAnsiTheme="minorBidi" w:cstheme="minorBidi"/>
          <w:noProof w:val="0"/>
          <w:sz w:val="22"/>
          <w:szCs w:val="22"/>
        </w:rPr>
        <w:t>e</w:t>
      </w:r>
      <w:r w:rsidR="004A3F75" w:rsidRPr="004A3F75">
        <w:rPr>
          <w:rFonts w:asciiTheme="minorBidi" w:hAnsiTheme="minorBidi" w:cstheme="minorBidi"/>
          <w:noProof w:val="0"/>
          <w:sz w:val="22"/>
          <w:szCs w:val="22"/>
        </w:rPr>
        <w:t>nd</w:t>
      </w:r>
      <w:r w:rsidR="004A3F75">
        <w:rPr>
          <w:rFonts w:asciiTheme="minorBidi" w:hAnsiTheme="minorBidi" w:cstheme="minorBidi"/>
          <w:noProof w:val="0"/>
          <w:sz w:val="22"/>
          <w:szCs w:val="22"/>
        </w:rPr>
        <w:t xml:space="preserve">árnych </w:t>
      </w:r>
      <w:r w:rsidR="004A3F75" w:rsidRPr="004A3F75">
        <w:rPr>
          <w:rFonts w:asciiTheme="minorBidi" w:hAnsiTheme="minorBidi" w:cstheme="minorBidi"/>
          <w:noProof w:val="0"/>
          <w:sz w:val="22"/>
          <w:szCs w:val="22"/>
        </w:rPr>
        <w:t xml:space="preserve">od požiadania Objednávateľom predložiť písomné súhlasy na spracovanie osobných údajov dotknutých osôb, ktorých osobné údaje budú spracovávané pri plnení záväzkov z tejto Dohody </w:t>
      </w:r>
      <w:r w:rsidR="004A3F75">
        <w:rPr>
          <w:rFonts w:asciiTheme="minorBidi" w:hAnsiTheme="minorBidi" w:cstheme="minorBidi"/>
          <w:noProof w:val="0"/>
          <w:sz w:val="22"/>
          <w:szCs w:val="22"/>
        </w:rPr>
        <w:t xml:space="preserve">a to </w:t>
      </w:r>
      <w:r w:rsidR="004A3F75" w:rsidRPr="004A3F75">
        <w:rPr>
          <w:rFonts w:asciiTheme="minorBidi" w:hAnsiTheme="minorBidi" w:cstheme="minorBidi"/>
          <w:noProof w:val="0"/>
          <w:sz w:val="22"/>
          <w:szCs w:val="22"/>
        </w:rPr>
        <w:t xml:space="preserve">v rozsahu a forme určenej Objednávateľom.   </w:t>
      </w:r>
    </w:p>
    <w:p w14:paraId="470F67FC" w14:textId="77777777" w:rsidR="001A637F" w:rsidRPr="004A3F75" w:rsidRDefault="001A637F" w:rsidP="00EE225B">
      <w:pPr>
        <w:widowControl w:val="0"/>
        <w:spacing w:line="276" w:lineRule="auto"/>
        <w:ind w:left="567" w:hanging="567"/>
        <w:jc w:val="both"/>
        <w:rPr>
          <w:rFonts w:ascii="Times New Roman" w:hAnsi="Times New Roman"/>
          <w:noProof w:val="0"/>
          <w:sz w:val="22"/>
          <w:szCs w:val="22"/>
        </w:rPr>
      </w:pPr>
    </w:p>
    <w:p w14:paraId="3514F97A"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VI</w:t>
      </w:r>
    </w:p>
    <w:p w14:paraId="00B38960" w14:textId="77777777" w:rsidR="001A637F" w:rsidRPr="004A3F75" w:rsidRDefault="001A637F" w:rsidP="00EE225B">
      <w:pPr>
        <w:widowControl w:val="0"/>
        <w:spacing w:after="120" w:line="276" w:lineRule="auto"/>
        <w:ind w:left="567" w:hanging="567"/>
        <w:jc w:val="center"/>
        <w:rPr>
          <w:rFonts w:ascii="Times New Roman" w:hAnsi="Times New Roman"/>
          <w:noProof w:val="0"/>
          <w:sz w:val="22"/>
          <w:szCs w:val="22"/>
        </w:rPr>
      </w:pPr>
      <w:r w:rsidRPr="004A3F75">
        <w:rPr>
          <w:rFonts w:ascii="Times New Roman" w:hAnsi="Times New Roman"/>
          <w:b/>
          <w:noProof w:val="0"/>
          <w:sz w:val="22"/>
          <w:szCs w:val="22"/>
        </w:rPr>
        <w:t>Zodpovednosť za vady</w:t>
      </w:r>
    </w:p>
    <w:p w14:paraId="02A9E95E" w14:textId="77777777" w:rsidR="001A637F" w:rsidRPr="004A3F75" w:rsidRDefault="001A637F" w:rsidP="00EE225B">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6.1</w:t>
      </w:r>
      <w:r w:rsidRPr="004A3F75">
        <w:rPr>
          <w:rFonts w:ascii="Times New Roman" w:hAnsi="Times New Roman"/>
          <w:noProof w:val="0"/>
          <w:sz w:val="22"/>
          <w:szCs w:val="22"/>
        </w:rPr>
        <w:tab/>
        <w:t xml:space="preserve">Poskytovateľ zodpovedá za vady poskytnutých Služieb do 24 mesiacov odo dňa podpisu </w:t>
      </w:r>
      <w:r w:rsidRPr="004A3F75">
        <w:rPr>
          <w:rFonts w:ascii="Times New Roman" w:eastAsia="Calibri" w:hAnsi="Times New Roman"/>
          <w:bCs/>
          <w:noProof w:val="0"/>
          <w:color w:val="000000"/>
          <w:sz w:val="22"/>
          <w:szCs w:val="22"/>
        </w:rPr>
        <w:t>odovzdávacieho</w:t>
      </w:r>
      <w:r w:rsidRPr="004A3F75">
        <w:rPr>
          <w:rFonts w:ascii="Times New Roman" w:hAnsi="Times New Roman"/>
          <w:noProof w:val="0"/>
          <w:sz w:val="22"/>
          <w:szCs w:val="22"/>
        </w:rPr>
        <w:t xml:space="preserve"> protokolu podľa bodu 4.2 Dohody.</w:t>
      </w:r>
    </w:p>
    <w:p w14:paraId="4B6A652F" w14:textId="76768420" w:rsidR="001A637F" w:rsidRPr="004A3F75" w:rsidRDefault="001A637F" w:rsidP="00EE225B">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6.2</w:t>
      </w:r>
      <w:r w:rsidRPr="004A3F75">
        <w:rPr>
          <w:rFonts w:ascii="Times New Roman" w:hAnsi="Times New Roman"/>
          <w:noProof w:val="0"/>
          <w:sz w:val="22"/>
          <w:szCs w:val="22"/>
        </w:rPr>
        <w:tab/>
        <w:t xml:space="preserve">Vadou na účely tohto </w:t>
      </w:r>
      <w:r w:rsidR="00394C51" w:rsidRPr="004A3F75">
        <w:rPr>
          <w:rFonts w:ascii="Times New Roman" w:hAnsi="Times New Roman"/>
          <w:noProof w:val="0"/>
          <w:sz w:val="22"/>
          <w:szCs w:val="22"/>
        </w:rPr>
        <w:t>Č</w:t>
      </w:r>
      <w:r w:rsidRPr="004A3F75">
        <w:rPr>
          <w:rFonts w:ascii="Times New Roman" w:hAnsi="Times New Roman"/>
          <w:noProof w:val="0"/>
          <w:sz w:val="22"/>
          <w:szCs w:val="22"/>
        </w:rPr>
        <w:t>l. VI Dohody sa rozumie, ak Služba nebola Poskytovateľom Objednávateľovi poskytnutá riadne a včas v súlade s Dohodou a Záväznou objednávkou, najmä ak pri poskytovaní Služieb bol porušený akýkoľvek zo záväzkov vyplývajúcich Poskytovateľovi z Dohody alebo Záväznej objednávky alebo ak dokumentácia alebo dátové nosiče dodané spolu s poskytnutou Službou sú neúplné, nedostatočné, vzájomne si odporujúce alebo zmätočné alebo sú v zlej technickej kvalite neumožňujúcej ich riadne používanie obvyklým spôsobom.</w:t>
      </w:r>
    </w:p>
    <w:p w14:paraId="4BB89D97" w14:textId="44E12C28" w:rsidR="001A637F" w:rsidRPr="004A3F75" w:rsidRDefault="001A637F" w:rsidP="00EE225B">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6.3</w:t>
      </w:r>
      <w:r w:rsidRPr="004A3F75">
        <w:rPr>
          <w:rFonts w:ascii="Times New Roman" w:hAnsi="Times New Roman"/>
          <w:noProof w:val="0"/>
          <w:sz w:val="22"/>
          <w:szCs w:val="22"/>
        </w:rPr>
        <w:tab/>
        <w:t xml:space="preserve">Objednávateľ je oprávnený po zistení vady </w:t>
      </w:r>
      <w:r w:rsidR="00394C51" w:rsidRPr="004A3F75">
        <w:rPr>
          <w:rFonts w:ascii="Times New Roman" w:hAnsi="Times New Roman"/>
          <w:noProof w:val="0"/>
          <w:sz w:val="22"/>
          <w:szCs w:val="22"/>
        </w:rPr>
        <w:t xml:space="preserve">písomne </w:t>
      </w:r>
      <w:r w:rsidRPr="004A3F75">
        <w:rPr>
          <w:rFonts w:ascii="Times New Roman" w:hAnsi="Times New Roman"/>
          <w:noProof w:val="0"/>
          <w:sz w:val="22"/>
          <w:szCs w:val="22"/>
        </w:rPr>
        <w:t>vyzvať Poskytovateľa na jej odstránenie a Poskytovateľ</w:t>
      </w:r>
      <w:r w:rsidRPr="004A3F75" w:rsidDel="00612BA3">
        <w:rPr>
          <w:rFonts w:ascii="Times New Roman" w:hAnsi="Times New Roman"/>
          <w:noProof w:val="0"/>
          <w:sz w:val="22"/>
          <w:szCs w:val="22"/>
        </w:rPr>
        <w:t xml:space="preserve"> </w:t>
      </w:r>
      <w:r w:rsidRPr="004A3F75">
        <w:rPr>
          <w:rFonts w:ascii="Times New Roman" w:hAnsi="Times New Roman"/>
          <w:noProof w:val="0"/>
          <w:sz w:val="22"/>
          <w:szCs w:val="22"/>
        </w:rPr>
        <w:t>je povinný bezodkladne, najneskôr do 10 kalendárnych dní vadu odstrániť. Objednávateľ vo výzve podľa predchádzajúcej vety špecifikuje vadu, ktorú má Poskytovateľ</w:t>
      </w:r>
      <w:r w:rsidRPr="004A3F75" w:rsidDel="00612BA3">
        <w:rPr>
          <w:rFonts w:ascii="Times New Roman" w:hAnsi="Times New Roman"/>
          <w:noProof w:val="0"/>
          <w:sz w:val="22"/>
          <w:szCs w:val="22"/>
        </w:rPr>
        <w:t xml:space="preserve"> </w:t>
      </w:r>
      <w:r w:rsidRPr="004A3F75">
        <w:rPr>
          <w:rFonts w:ascii="Times New Roman" w:hAnsi="Times New Roman"/>
          <w:noProof w:val="0"/>
          <w:sz w:val="22"/>
          <w:szCs w:val="22"/>
        </w:rPr>
        <w:t xml:space="preserve">odstrániť. </w:t>
      </w:r>
    </w:p>
    <w:p w14:paraId="04828F76" w14:textId="2CD8FF01" w:rsidR="001A637F" w:rsidRPr="004A3F75" w:rsidRDefault="001A637F" w:rsidP="00EE225B">
      <w:pPr>
        <w:widowControl w:val="0"/>
        <w:spacing w:after="12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6.4</w:t>
      </w:r>
      <w:r w:rsidRPr="004A3F75">
        <w:rPr>
          <w:rFonts w:ascii="Times New Roman" w:hAnsi="Times New Roman"/>
          <w:noProof w:val="0"/>
          <w:sz w:val="22"/>
          <w:szCs w:val="22"/>
        </w:rPr>
        <w:tab/>
        <w:t xml:space="preserve">Ak </w:t>
      </w:r>
      <w:r w:rsidR="00394C51" w:rsidRPr="004A3F75">
        <w:rPr>
          <w:rFonts w:ascii="Times New Roman" w:hAnsi="Times New Roman"/>
          <w:noProof w:val="0"/>
          <w:sz w:val="22"/>
          <w:szCs w:val="22"/>
        </w:rPr>
        <w:t xml:space="preserve">je </w:t>
      </w:r>
      <w:r w:rsidRPr="004A3F75">
        <w:rPr>
          <w:rFonts w:ascii="Times New Roman" w:hAnsi="Times New Roman"/>
          <w:noProof w:val="0"/>
          <w:sz w:val="22"/>
          <w:szCs w:val="22"/>
        </w:rPr>
        <w:t>Poskytovateľ</w:t>
      </w:r>
      <w:r w:rsidRPr="004A3F75" w:rsidDel="00612BA3">
        <w:rPr>
          <w:rFonts w:ascii="Times New Roman" w:hAnsi="Times New Roman"/>
          <w:noProof w:val="0"/>
          <w:sz w:val="22"/>
          <w:szCs w:val="22"/>
        </w:rPr>
        <w:t xml:space="preserve"> </w:t>
      </w:r>
      <w:r w:rsidR="00394C51" w:rsidRPr="004A3F75">
        <w:rPr>
          <w:rFonts w:ascii="Times New Roman" w:hAnsi="Times New Roman"/>
          <w:noProof w:val="0"/>
          <w:sz w:val="22"/>
          <w:szCs w:val="22"/>
        </w:rPr>
        <w:t>v</w:t>
      </w:r>
      <w:r w:rsidRPr="004A3F75">
        <w:rPr>
          <w:rFonts w:ascii="Times New Roman" w:hAnsi="Times New Roman"/>
          <w:noProof w:val="0"/>
          <w:sz w:val="22"/>
          <w:szCs w:val="22"/>
        </w:rPr>
        <w:t xml:space="preserve"> omeškan</w:t>
      </w:r>
      <w:r w:rsidR="00394C51" w:rsidRPr="004A3F75">
        <w:rPr>
          <w:rFonts w:ascii="Times New Roman" w:hAnsi="Times New Roman"/>
          <w:noProof w:val="0"/>
          <w:sz w:val="22"/>
          <w:szCs w:val="22"/>
        </w:rPr>
        <w:t>í</w:t>
      </w:r>
      <w:r w:rsidRPr="004A3F75">
        <w:rPr>
          <w:rFonts w:ascii="Times New Roman" w:hAnsi="Times New Roman"/>
          <w:noProof w:val="0"/>
          <w:sz w:val="22"/>
          <w:szCs w:val="22"/>
        </w:rPr>
        <w:t xml:space="preserve"> s plnením svojho záväzku odstrániť vadu, je povinný Objednávateľovi zaplatiť zmluvnú pokutu vo výške </w:t>
      </w:r>
      <w:r w:rsidR="00F512D2" w:rsidRPr="004A3F75">
        <w:rPr>
          <w:rFonts w:ascii="Times New Roman" w:hAnsi="Times New Roman"/>
          <w:noProof w:val="0"/>
          <w:sz w:val="22"/>
          <w:szCs w:val="22"/>
        </w:rPr>
        <w:t>0,</w:t>
      </w:r>
      <w:r w:rsidR="00A07DF8" w:rsidRPr="004A3F75">
        <w:rPr>
          <w:rFonts w:ascii="Times New Roman" w:hAnsi="Times New Roman"/>
          <w:noProof w:val="0"/>
          <w:sz w:val="22"/>
          <w:szCs w:val="22"/>
        </w:rPr>
        <w:t>1</w:t>
      </w:r>
      <w:r w:rsidRPr="004A3F75">
        <w:rPr>
          <w:rFonts w:ascii="Times New Roman" w:hAnsi="Times New Roman"/>
          <w:noProof w:val="0"/>
          <w:sz w:val="22"/>
          <w:szCs w:val="22"/>
        </w:rPr>
        <w:t xml:space="preserve"> % z odplaty za Službu</w:t>
      </w:r>
      <w:r w:rsidR="005D069A" w:rsidRPr="004A3F75">
        <w:rPr>
          <w:rFonts w:ascii="Times New Roman" w:hAnsi="Times New Roman"/>
          <w:noProof w:val="0"/>
          <w:sz w:val="22"/>
          <w:szCs w:val="22"/>
        </w:rPr>
        <w:t xml:space="preserve"> bez DPH</w:t>
      </w:r>
      <w:r w:rsidR="00394C51" w:rsidRPr="004A3F75">
        <w:rPr>
          <w:rFonts w:ascii="Times New Roman" w:hAnsi="Times New Roman"/>
          <w:noProof w:val="0"/>
          <w:sz w:val="22"/>
          <w:szCs w:val="22"/>
        </w:rPr>
        <w:t xml:space="preserve"> zo </w:t>
      </w:r>
      <w:r w:rsidR="00852B63" w:rsidRPr="004A3F75">
        <w:rPr>
          <w:rFonts w:ascii="Times New Roman" w:hAnsi="Times New Roman"/>
          <w:noProof w:val="0"/>
          <w:sz w:val="22"/>
          <w:szCs w:val="22"/>
        </w:rPr>
        <w:t>Z</w:t>
      </w:r>
      <w:r w:rsidR="00394C51" w:rsidRPr="004A3F75">
        <w:rPr>
          <w:rFonts w:ascii="Times New Roman" w:hAnsi="Times New Roman"/>
          <w:noProof w:val="0"/>
          <w:sz w:val="22"/>
          <w:szCs w:val="22"/>
        </w:rPr>
        <w:t>áväznej objednávky</w:t>
      </w:r>
      <w:r w:rsidRPr="004A3F75">
        <w:rPr>
          <w:rFonts w:ascii="Times New Roman" w:hAnsi="Times New Roman"/>
          <w:noProof w:val="0"/>
          <w:sz w:val="22"/>
          <w:szCs w:val="22"/>
        </w:rPr>
        <w:t>, ktorá bola poskytnutá s</w:t>
      </w:r>
      <w:r w:rsidR="00394C51" w:rsidRPr="004A3F75">
        <w:rPr>
          <w:rFonts w:ascii="Times New Roman" w:hAnsi="Times New Roman"/>
          <w:noProof w:val="0"/>
          <w:sz w:val="22"/>
          <w:szCs w:val="22"/>
        </w:rPr>
        <w:t> </w:t>
      </w:r>
      <w:r w:rsidRPr="004A3F75">
        <w:rPr>
          <w:rFonts w:ascii="Times New Roman" w:hAnsi="Times New Roman"/>
          <w:noProof w:val="0"/>
          <w:sz w:val="22"/>
          <w:szCs w:val="22"/>
        </w:rPr>
        <w:t>vadami</w:t>
      </w:r>
      <w:r w:rsidR="00394C51" w:rsidRPr="004A3F75">
        <w:rPr>
          <w:rFonts w:ascii="Times New Roman" w:hAnsi="Times New Roman"/>
          <w:noProof w:val="0"/>
          <w:sz w:val="22"/>
          <w:szCs w:val="22"/>
        </w:rPr>
        <w:t>,</w:t>
      </w:r>
      <w:r w:rsidRPr="004A3F75">
        <w:rPr>
          <w:rFonts w:ascii="Times New Roman" w:hAnsi="Times New Roman"/>
          <w:noProof w:val="0"/>
          <w:sz w:val="22"/>
          <w:szCs w:val="22"/>
        </w:rPr>
        <w:t xml:space="preserve"> a to za každý i začatý </w:t>
      </w:r>
      <w:r w:rsidR="00F512D2" w:rsidRPr="004A3F75">
        <w:rPr>
          <w:rFonts w:ascii="Times New Roman" w:hAnsi="Times New Roman"/>
          <w:noProof w:val="0"/>
          <w:sz w:val="22"/>
          <w:szCs w:val="22"/>
        </w:rPr>
        <w:t xml:space="preserve">kalendárny deň </w:t>
      </w:r>
      <w:r w:rsidRPr="004A3F75">
        <w:rPr>
          <w:rFonts w:ascii="Times New Roman" w:hAnsi="Times New Roman"/>
          <w:noProof w:val="0"/>
          <w:sz w:val="22"/>
          <w:szCs w:val="22"/>
        </w:rPr>
        <w:t xml:space="preserve">omeškania až do riadneho odstránenia vád, najviac do výšky </w:t>
      </w:r>
      <w:r w:rsidR="00A07DF8" w:rsidRPr="004A3F75">
        <w:rPr>
          <w:rFonts w:ascii="Times New Roman" w:hAnsi="Times New Roman"/>
          <w:noProof w:val="0"/>
          <w:sz w:val="22"/>
          <w:szCs w:val="22"/>
        </w:rPr>
        <w:t>50</w:t>
      </w:r>
      <w:r w:rsidRPr="004A3F75">
        <w:rPr>
          <w:rFonts w:ascii="Times New Roman" w:hAnsi="Times New Roman"/>
          <w:noProof w:val="0"/>
          <w:sz w:val="22"/>
          <w:szCs w:val="22"/>
        </w:rPr>
        <w:t xml:space="preserve"> % z odplaty za Službu</w:t>
      </w:r>
      <w:r w:rsidR="005D069A" w:rsidRPr="004A3F75">
        <w:rPr>
          <w:rFonts w:ascii="Times New Roman" w:hAnsi="Times New Roman"/>
          <w:noProof w:val="0"/>
          <w:sz w:val="22"/>
          <w:szCs w:val="22"/>
        </w:rPr>
        <w:t xml:space="preserve"> bez DPH</w:t>
      </w:r>
      <w:r w:rsidRPr="004A3F75">
        <w:rPr>
          <w:rFonts w:ascii="Times New Roman" w:hAnsi="Times New Roman"/>
          <w:noProof w:val="0"/>
          <w:sz w:val="22"/>
          <w:szCs w:val="22"/>
        </w:rPr>
        <w:t>, ktorá bola poskytnutá s vadami. Zaplatením zmluvnej pokuty nie je dotknutý nárok Objednávateľa na náhradu škody spôsobenej porušením záväzku zabezpečovaného zmluvnou pokutou.</w:t>
      </w:r>
    </w:p>
    <w:p w14:paraId="1FC66109" w14:textId="77777777" w:rsidR="001A637F" w:rsidRPr="004A3F75" w:rsidRDefault="001A637F" w:rsidP="00EE225B">
      <w:pPr>
        <w:widowControl w:val="0"/>
        <w:spacing w:line="276" w:lineRule="auto"/>
        <w:ind w:left="567" w:hanging="567"/>
        <w:jc w:val="both"/>
        <w:rPr>
          <w:rFonts w:ascii="Times New Roman" w:hAnsi="Times New Roman"/>
          <w:noProof w:val="0"/>
          <w:sz w:val="22"/>
          <w:szCs w:val="22"/>
        </w:rPr>
      </w:pPr>
    </w:p>
    <w:p w14:paraId="18854E78"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VII</w:t>
      </w:r>
    </w:p>
    <w:p w14:paraId="4D200DE9" w14:textId="77777777" w:rsidR="001A637F" w:rsidRPr="004A3F75" w:rsidRDefault="001A637F" w:rsidP="00EE225B">
      <w:pPr>
        <w:widowControl w:val="0"/>
        <w:spacing w:after="120" w:line="276" w:lineRule="auto"/>
        <w:jc w:val="center"/>
        <w:rPr>
          <w:rFonts w:ascii="Times New Roman" w:hAnsi="Times New Roman"/>
          <w:b/>
          <w:noProof w:val="0"/>
          <w:sz w:val="22"/>
          <w:szCs w:val="22"/>
        </w:rPr>
      </w:pPr>
      <w:r w:rsidRPr="004A3F75">
        <w:rPr>
          <w:rFonts w:ascii="Times New Roman" w:hAnsi="Times New Roman"/>
          <w:b/>
          <w:noProof w:val="0"/>
          <w:sz w:val="22"/>
          <w:szCs w:val="22"/>
        </w:rPr>
        <w:t>Komunikácia a doručovanie</w:t>
      </w:r>
    </w:p>
    <w:p w14:paraId="61C285F3" w14:textId="06706D3F" w:rsidR="001A637F" w:rsidRPr="004A3F75" w:rsidRDefault="001A637F" w:rsidP="00EE225B">
      <w:pPr>
        <w:widowControl w:val="0"/>
        <w:tabs>
          <w:tab w:val="num" w:pos="4613"/>
        </w:tabs>
        <w:spacing w:after="120" w:line="276" w:lineRule="auto"/>
        <w:ind w:left="567" w:hanging="567"/>
        <w:jc w:val="both"/>
        <w:rPr>
          <w:rFonts w:ascii="Times New Roman" w:hAnsi="Times New Roman"/>
          <w:noProof w:val="0"/>
          <w:sz w:val="22"/>
          <w:szCs w:val="22"/>
        </w:rPr>
      </w:pPr>
      <w:bookmarkStart w:id="9" w:name="_Ref21940216"/>
      <w:r w:rsidRPr="004A3F75">
        <w:rPr>
          <w:rFonts w:ascii="Times New Roman" w:hAnsi="Times New Roman"/>
          <w:noProof w:val="0"/>
          <w:sz w:val="22"/>
          <w:szCs w:val="22"/>
        </w:rPr>
        <w:t>7.1</w:t>
      </w:r>
      <w:r w:rsidRPr="004A3F75">
        <w:rPr>
          <w:rFonts w:ascii="Times New Roman" w:hAnsi="Times New Roman"/>
          <w:noProof w:val="0"/>
          <w:sz w:val="22"/>
          <w:szCs w:val="22"/>
        </w:rPr>
        <w:tab/>
        <w:t xml:space="preserve">Zmluvné strany sú oprávnené spolu komunikovať písomne, telefonicky, emailom alebo akoukoľvek inou formou. Fakturácia za Služby, </w:t>
      </w:r>
      <w:r w:rsidR="00743C88" w:rsidRPr="004A3F75">
        <w:rPr>
          <w:rFonts w:ascii="Times New Roman" w:hAnsi="Times New Roman"/>
          <w:noProof w:val="0"/>
          <w:sz w:val="22"/>
          <w:szCs w:val="22"/>
        </w:rPr>
        <w:t xml:space="preserve">zmena bankového spojenia </w:t>
      </w:r>
      <w:r w:rsidR="00CF2FCA" w:rsidRPr="004A3F75">
        <w:rPr>
          <w:rFonts w:ascii="Times New Roman" w:hAnsi="Times New Roman"/>
          <w:noProof w:val="0"/>
          <w:sz w:val="22"/>
          <w:szCs w:val="22"/>
        </w:rPr>
        <w:t xml:space="preserve">čísla a účtu v tvare IBAN </w:t>
      </w:r>
      <w:r w:rsidR="00743C88" w:rsidRPr="004A3F75">
        <w:rPr>
          <w:rFonts w:ascii="Times New Roman" w:hAnsi="Times New Roman"/>
          <w:noProof w:val="0"/>
          <w:sz w:val="22"/>
          <w:szCs w:val="22"/>
        </w:rPr>
        <w:t xml:space="preserve">Poskytovateľa podľa Čl. </w:t>
      </w:r>
      <w:r w:rsidR="00CF2FCA" w:rsidRPr="004A3F75">
        <w:rPr>
          <w:rFonts w:ascii="Times New Roman" w:hAnsi="Times New Roman"/>
          <w:noProof w:val="0"/>
          <w:sz w:val="22"/>
          <w:szCs w:val="22"/>
        </w:rPr>
        <w:t>III bod 3.8</w:t>
      </w:r>
      <w:r w:rsidR="00394C51" w:rsidRPr="004A3F75">
        <w:rPr>
          <w:rFonts w:ascii="Times New Roman" w:hAnsi="Times New Roman"/>
          <w:noProof w:val="0"/>
          <w:sz w:val="22"/>
          <w:szCs w:val="22"/>
        </w:rPr>
        <w:t xml:space="preserve">, zmena zodpovednej osoby za vecné plnenie Objednávateľa alebo Poskytovateľa podľa tohto článku Dohody, </w:t>
      </w:r>
      <w:r w:rsidR="00CF2FCA" w:rsidRPr="004A3F75">
        <w:rPr>
          <w:rFonts w:ascii="Times New Roman" w:hAnsi="Times New Roman"/>
          <w:noProof w:val="0"/>
          <w:sz w:val="22"/>
          <w:szCs w:val="22"/>
        </w:rPr>
        <w:t xml:space="preserve"> </w:t>
      </w:r>
      <w:r w:rsidRPr="004A3F75">
        <w:rPr>
          <w:rFonts w:ascii="Times New Roman" w:hAnsi="Times New Roman"/>
          <w:noProof w:val="0"/>
          <w:sz w:val="22"/>
          <w:szCs w:val="22"/>
        </w:rPr>
        <w:t>odstúpenie od Dohody a výpoveď Dohody musia byť vykonané vždy písomne spôsobom doručenia uvedeným v bode 7.3 Dohody.</w:t>
      </w:r>
    </w:p>
    <w:p w14:paraId="7E99A11A" w14:textId="6D17C5D8" w:rsidR="001A637F" w:rsidRPr="004A3F75" w:rsidRDefault="001A637F" w:rsidP="00EE225B">
      <w:pPr>
        <w:widowControl w:val="0"/>
        <w:tabs>
          <w:tab w:val="num" w:pos="4613"/>
        </w:tabs>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7.2</w:t>
      </w:r>
      <w:r w:rsidRPr="004A3F75">
        <w:rPr>
          <w:rFonts w:ascii="Times New Roman" w:hAnsi="Times New Roman"/>
          <w:noProof w:val="0"/>
          <w:sz w:val="22"/>
          <w:szCs w:val="22"/>
        </w:rPr>
        <w:tab/>
        <w:t xml:space="preserve">Vo veciach poskytovania Služieb sú kontaktnými adresami a kontaktnými osobami </w:t>
      </w:r>
      <w:r w:rsidR="00394C51" w:rsidRPr="004A3F75">
        <w:rPr>
          <w:rFonts w:ascii="Times New Roman" w:hAnsi="Times New Roman"/>
          <w:noProof w:val="0"/>
          <w:sz w:val="22"/>
          <w:szCs w:val="22"/>
        </w:rPr>
        <w:t>nižšie uvedené zodpovedné osoby za vecné plnenie:</w:t>
      </w:r>
    </w:p>
    <w:p w14:paraId="66C65CE0" w14:textId="77777777" w:rsidR="001A637F" w:rsidRPr="004A3F75" w:rsidRDefault="001A637F" w:rsidP="00EE225B">
      <w:pPr>
        <w:widowControl w:val="0"/>
        <w:spacing w:line="276" w:lineRule="auto"/>
        <w:ind w:left="540"/>
        <w:jc w:val="both"/>
        <w:rPr>
          <w:rFonts w:ascii="Times New Roman" w:hAnsi="Times New Roman"/>
          <w:noProof w:val="0"/>
          <w:sz w:val="22"/>
          <w:szCs w:val="22"/>
        </w:rPr>
      </w:pPr>
      <w:r w:rsidRPr="004A3F75">
        <w:rPr>
          <w:rFonts w:ascii="Times New Roman" w:hAnsi="Times New Roman"/>
          <w:noProof w:val="0"/>
          <w:sz w:val="22"/>
          <w:szCs w:val="22"/>
        </w:rPr>
        <w:t>7.2.1</w:t>
      </w:r>
      <w:r w:rsidRPr="004A3F75">
        <w:rPr>
          <w:rFonts w:ascii="Times New Roman" w:hAnsi="Times New Roman"/>
          <w:noProof w:val="0"/>
          <w:sz w:val="22"/>
          <w:szCs w:val="22"/>
        </w:rPr>
        <w:tab/>
        <w:t>za Objednávateľa:</w:t>
      </w:r>
    </w:p>
    <w:p w14:paraId="62E5F615" w14:textId="22F49E82" w:rsidR="001A637F" w:rsidRPr="004A3F75" w:rsidRDefault="00394C51" w:rsidP="00EE225B">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Titul, meno a priezvisko a jej </w:t>
      </w:r>
      <w:r w:rsidR="00F512D2" w:rsidRPr="004A3F75">
        <w:rPr>
          <w:rFonts w:ascii="Times New Roman" w:hAnsi="Times New Roman"/>
          <w:noProof w:val="0"/>
          <w:sz w:val="22"/>
          <w:szCs w:val="22"/>
        </w:rPr>
        <w:t>funkcia</w:t>
      </w:r>
      <w:r w:rsidR="001A637F" w:rsidRPr="004A3F75">
        <w:rPr>
          <w:rFonts w:ascii="Times New Roman" w:hAnsi="Times New Roman"/>
          <w:noProof w:val="0"/>
          <w:sz w:val="22"/>
          <w:szCs w:val="22"/>
        </w:rPr>
        <w:t xml:space="preserve">: </w:t>
      </w:r>
      <w:r w:rsidR="00AC31F5" w:rsidRPr="004A3F75">
        <w:rPr>
          <w:rFonts w:ascii="Times New Roman" w:hAnsi="Times New Roman"/>
          <w:b/>
          <w:noProof w:val="0"/>
          <w:sz w:val="22"/>
          <w:szCs w:val="22"/>
        </w:rPr>
        <w:t>[</w:t>
      </w:r>
      <w:r w:rsidR="00AC31F5" w:rsidRPr="004A3F75">
        <w:rPr>
          <w:rFonts w:ascii="Times New Roman" w:hAnsi="Times New Roman"/>
          <w:b/>
          <w:noProof w:val="0"/>
          <w:sz w:val="22"/>
          <w:szCs w:val="22"/>
        </w:rPr>
        <w:sym w:font="Symbol" w:char="F0B7"/>
      </w:r>
      <w:r w:rsidR="00AC31F5" w:rsidRPr="004A3F75">
        <w:rPr>
          <w:rFonts w:ascii="Times New Roman" w:hAnsi="Times New Roman"/>
          <w:b/>
          <w:noProof w:val="0"/>
          <w:sz w:val="22"/>
          <w:szCs w:val="22"/>
        </w:rPr>
        <w:t>]</w:t>
      </w:r>
    </w:p>
    <w:p w14:paraId="2B1E755F" w14:textId="2BEF11B5" w:rsidR="001A637F" w:rsidRPr="004A3F75" w:rsidRDefault="001A637F" w:rsidP="00EE225B">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Tel.:  </w:t>
      </w:r>
      <w:r w:rsidR="00AC31F5" w:rsidRPr="004A3F75">
        <w:rPr>
          <w:rFonts w:ascii="Times New Roman" w:hAnsi="Times New Roman"/>
          <w:b/>
          <w:noProof w:val="0"/>
          <w:sz w:val="22"/>
          <w:szCs w:val="22"/>
        </w:rPr>
        <w:t>[</w:t>
      </w:r>
      <w:r w:rsidR="00AC31F5" w:rsidRPr="004A3F75">
        <w:rPr>
          <w:rFonts w:ascii="Times New Roman" w:hAnsi="Times New Roman"/>
          <w:b/>
          <w:noProof w:val="0"/>
          <w:sz w:val="22"/>
          <w:szCs w:val="22"/>
        </w:rPr>
        <w:sym w:font="Symbol" w:char="F0B7"/>
      </w:r>
      <w:r w:rsidR="00AC31F5" w:rsidRPr="004A3F75">
        <w:rPr>
          <w:rFonts w:ascii="Times New Roman" w:hAnsi="Times New Roman"/>
          <w:b/>
          <w:noProof w:val="0"/>
          <w:sz w:val="22"/>
          <w:szCs w:val="22"/>
        </w:rPr>
        <w:t>]</w:t>
      </w:r>
    </w:p>
    <w:p w14:paraId="4A898D03" w14:textId="01BC2369" w:rsidR="001A637F" w:rsidRPr="004A3F75" w:rsidRDefault="001A637F" w:rsidP="00EE225B">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E-mail: </w:t>
      </w:r>
      <w:r w:rsidR="00AC31F5" w:rsidRPr="004A3F75">
        <w:rPr>
          <w:rFonts w:ascii="Times New Roman" w:hAnsi="Times New Roman"/>
          <w:b/>
          <w:noProof w:val="0"/>
          <w:sz w:val="22"/>
          <w:szCs w:val="22"/>
        </w:rPr>
        <w:t>[</w:t>
      </w:r>
      <w:r w:rsidR="00AC31F5" w:rsidRPr="004A3F75">
        <w:rPr>
          <w:rFonts w:ascii="Times New Roman" w:hAnsi="Times New Roman"/>
          <w:b/>
          <w:noProof w:val="0"/>
          <w:sz w:val="22"/>
          <w:szCs w:val="22"/>
        </w:rPr>
        <w:sym w:font="Symbol" w:char="F0B7"/>
      </w:r>
      <w:r w:rsidR="00AC31F5" w:rsidRPr="004A3F75">
        <w:rPr>
          <w:rFonts w:ascii="Times New Roman" w:hAnsi="Times New Roman"/>
          <w:b/>
          <w:noProof w:val="0"/>
          <w:sz w:val="22"/>
          <w:szCs w:val="22"/>
        </w:rPr>
        <w:t>]</w:t>
      </w:r>
      <w:r w:rsidR="00AC31F5" w:rsidRPr="004A3F75" w:rsidDel="00AC31F5">
        <w:rPr>
          <w:rFonts w:ascii="Times New Roman" w:hAnsi="Times New Roman"/>
          <w:noProof w:val="0"/>
          <w:sz w:val="22"/>
          <w:szCs w:val="22"/>
        </w:rPr>
        <w:t xml:space="preserve"> </w:t>
      </w:r>
    </w:p>
    <w:p w14:paraId="19F37B37" w14:textId="77777777" w:rsidR="001A637F" w:rsidRPr="004A3F75" w:rsidRDefault="001A637F" w:rsidP="00EE225B">
      <w:pPr>
        <w:widowControl w:val="0"/>
        <w:spacing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7.2.2</w:t>
      </w:r>
      <w:r w:rsidRPr="004A3F75">
        <w:rPr>
          <w:rFonts w:ascii="Times New Roman" w:hAnsi="Times New Roman"/>
          <w:noProof w:val="0"/>
          <w:sz w:val="22"/>
          <w:szCs w:val="22"/>
        </w:rPr>
        <w:tab/>
        <w:t>za Poskytovateľa:</w:t>
      </w:r>
    </w:p>
    <w:p w14:paraId="2CCABFA1" w14:textId="0E0B41B9" w:rsidR="001A637F" w:rsidRPr="004A3F75" w:rsidRDefault="00394C51" w:rsidP="00EE225B">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Titul, meno a priezvisko a </w:t>
      </w:r>
      <w:r w:rsidR="00F512D2" w:rsidRPr="004A3F75">
        <w:rPr>
          <w:rFonts w:ascii="Times New Roman" w:hAnsi="Times New Roman"/>
          <w:noProof w:val="0"/>
          <w:sz w:val="22"/>
          <w:szCs w:val="22"/>
        </w:rPr>
        <w:t>jej funkcia</w:t>
      </w:r>
      <w:r w:rsidR="001A637F" w:rsidRPr="004A3F75">
        <w:rPr>
          <w:rFonts w:ascii="Times New Roman" w:hAnsi="Times New Roman"/>
          <w:noProof w:val="0"/>
          <w:sz w:val="22"/>
          <w:szCs w:val="22"/>
        </w:rPr>
        <w:t xml:space="preserve">: </w:t>
      </w:r>
      <w:r w:rsidR="001A637F" w:rsidRPr="004A3F75">
        <w:rPr>
          <w:rFonts w:ascii="Times New Roman" w:hAnsi="Times New Roman"/>
          <w:b/>
          <w:noProof w:val="0"/>
          <w:sz w:val="22"/>
          <w:szCs w:val="22"/>
        </w:rPr>
        <w:t>[</w:t>
      </w:r>
      <w:r w:rsidR="001A637F" w:rsidRPr="004A3F75">
        <w:rPr>
          <w:rFonts w:ascii="Times New Roman" w:hAnsi="Times New Roman"/>
          <w:b/>
          <w:noProof w:val="0"/>
          <w:sz w:val="22"/>
          <w:szCs w:val="22"/>
        </w:rPr>
        <w:sym w:font="Symbol" w:char="F0B7"/>
      </w:r>
      <w:r w:rsidR="001A637F" w:rsidRPr="004A3F75">
        <w:rPr>
          <w:rFonts w:ascii="Times New Roman" w:hAnsi="Times New Roman"/>
          <w:b/>
          <w:noProof w:val="0"/>
          <w:sz w:val="22"/>
          <w:szCs w:val="22"/>
        </w:rPr>
        <w:t>]</w:t>
      </w:r>
    </w:p>
    <w:p w14:paraId="7926445F" w14:textId="77777777" w:rsidR="001A637F" w:rsidRPr="004A3F75" w:rsidRDefault="001A637F" w:rsidP="00EE225B">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lastRenderedPageBreak/>
        <w:t xml:space="preserve">Tel.: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4C19FC41" w14:textId="77777777" w:rsidR="001A637F" w:rsidRPr="004A3F75" w:rsidRDefault="001A637F" w:rsidP="00EE225B">
      <w:pPr>
        <w:widowControl w:val="0"/>
        <w:spacing w:after="120"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E-mail: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1BEF1A50" w14:textId="3CB66729" w:rsidR="001A637F" w:rsidRPr="004A3F75" w:rsidRDefault="001A637F" w:rsidP="000C28EB">
      <w:pPr>
        <w:widowControl w:val="0"/>
        <w:spacing w:after="12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Vo veciach poskytovania Služieb pri riešení jednotlivých úloh môžu Zmluvné strany komunikovať prostredníctvom Expertov (za Poskytovateľa) a Objednávateľom určených osôb</w:t>
      </w:r>
      <w:r w:rsidR="00A437AE" w:rsidRPr="004A3F75">
        <w:rPr>
          <w:rFonts w:ascii="Times New Roman" w:hAnsi="Times New Roman"/>
          <w:noProof w:val="0"/>
          <w:sz w:val="22"/>
          <w:szCs w:val="22"/>
        </w:rPr>
        <w:t xml:space="preserve"> prostredníctvom </w:t>
      </w:r>
      <w:r w:rsidR="00472955" w:rsidRPr="004A3F75">
        <w:rPr>
          <w:rFonts w:ascii="Times New Roman" w:hAnsi="Times New Roman"/>
          <w:noProof w:val="0"/>
          <w:sz w:val="22"/>
          <w:szCs w:val="22"/>
        </w:rPr>
        <w:t xml:space="preserve">zodpovednej osoby za vecné plnenie </w:t>
      </w:r>
      <w:r w:rsidR="009D4AA2" w:rsidRPr="004A3F75">
        <w:rPr>
          <w:rFonts w:ascii="Times New Roman" w:hAnsi="Times New Roman"/>
          <w:noProof w:val="0"/>
          <w:sz w:val="22"/>
          <w:szCs w:val="22"/>
        </w:rPr>
        <w:t xml:space="preserve">podľa </w:t>
      </w:r>
      <w:proofErr w:type="spellStart"/>
      <w:r w:rsidR="00472955" w:rsidRPr="004A3F75">
        <w:rPr>
          <w:rFonts w:ascii="Times New Roman" w:hAnsi="Times New Roman"/>
          <w:noProof w:val="0"/>
          <w:sz w:val="22"/>
          <w:szCs w:val="22"/>
        </w:rPr>
        <w:t>pod</w:t>
      </w:r>
      <w:r w:rsidR="009D4AA2" w:rsidRPr="004A3F75">
        <w:rPr>
          <w:rFonts w:ascii="Times New Roman" w:hAnsi="Times New Roman"/>
          <w:noProof w:val="0"/>
          <w:sz w:val="22"/>
          <w:szCs w:val="22"/>
        </w:rPr>
        <w:t>bodu</w:t>
      </w:r>
      <w:proofErr w:type="spellEnd"/>
      <w:r w:rsidR="009D4AA2" w:rsidRPr="004A3F75">
        <w:rPr>
          <w:rFonts w:ascii="Times New Roman" w:hAnsi="Times New Roman"/>
          <w:noProof w:val="0"/>
          <w:sz w:val="22"/>
          <w:szCs w:val="22"/>
        </w:rPr>
        <w:t xml:space="preserve"> 7.2.1 Dohody</w:t>
      </w:r>
      <w:r w:rsidRPr="004A3F75">
        <w:rPr>
          <w:rFonts w:ascii="Times New Roman" w:hAnsi="Times New Roman"/>
          <w:noProof w:val="0"/>
          <w:sz w:val="22"/>
          <w:szCs w:val="22"/>
        </w:rPr>
        <w:t xml:space="preserve"> (za Objednávateľa). </w:t>
      </w:r>
      <w:r w:rsidRPr="004A3F75">
        <w:rPr>
          <w:rFonts w:ascii="Times New Roman" w:eastAsia="Calibri" w:hAnsi="Times New Roman"/>
          <w:bCs/>
          <w:noProof w:val="0"/>
          <w:color w:val="000000"/>
          <w:sz w:val="22"/>
          <w:szCs w:val="22"/>
        </w:rPr>
        <w:t xml:space="preserve">Odovzdávací </w:t>
      </w:r>
      <w:r w:rsidRPr="004A3F75">
        <w:rPr>
          <w:rFonts w:ascii="Times New Roman" w:hAnsi="Times New Roman"/>
          <w:noProof w:val="0"/>
          <w:sz w:val="22"/>
          <w:szCs w:val="22"/>
        </w:rPr>
        <w:t xml:space="preserve">protokol o poskytnutí Služieb sú oprávnené podpísať iba </w:t>
      </w:r>
      <w:r w:rsidR="006F0174" w:rsidRPr="004A3F75">
        <w:rPr>
          <w:rFonts w:ascii="Times New Roman" w:hAnsi="Times New Roman"/>
          <w:noProof w:val="0"/>
          <w:sz w:val="22"/>
          <w:szCs w:val="22"/>
        </w:rPr>
        <w:t xml:space="preserve">zodpovedné </w:t>
      </w:r>
      <w:r w:rsidRPr="004A3F75">
        <w:rPr>
          <w:rFonts w:ascii="Times New Roman" w:hAnsi="Times New Roman"/>
          <w:noProof w:val="0"/>
          <w:sz w:val="22"/>
          <w:szCs w:val="22"/>
        </w:rPr>
        <w:t xml:space="preserve">osoby </w:t>
      </w:r>
      <w:r w:rsidR="006F0174" w:rsidRPr="004A3F75">
        <w:rPr>
          <w:rFonts w:ascii="Times New Roman" w:hAnsi="Times New Roman"/>
          <w:noProof w:val="0"/>
          <w:sz w:val="22"/>
          <w:szCs w:val="22"/>
        </w:rPr>
        <w:t xml:space="preserve">za vecné plnenie </w:t>
      </w:r>
      <w:r w:rsidRPr="004A3F75">
        <w:rPr>
          <w:rFonts w:ascii="Times New Roman" w:hAnsi="Times New Roman"/>
          <w:noProof w:val="0"/>
          <w:sz w:val="22"/>
          <w:szCs w:val="22"/>
        </w:rPr>
        <w:t>uvedené v </w:t>
      </w:r>
      <w:proofErr w:type="spellStart"/>
      <w:r w:rsidR="00852B63" w:rsidRPr="004A3F75">
        <w:rPr>
          <w:rFonts w:ascii="Times New Roman" w:hAnsi="Times New Roman"/>
          <w:noProof w:val="0"/>
          <w:sz w:val="22"/>
          <w:szCs w:val="22"/>
        </w:rPr>
        <w:t>pod</w:t>
      </w:r>
      <w:r w:rsidRPr="004A3F75">
        <w:rPr>
          <w:rFonts w:ascii="Times New Roman" w:hAnsi="Times New Roman"/>
          <w:noProof w:val="0"/>
          <w:sz w:val="22"/>
          <w:szCs w:val="22"/>
        </w:rPr>
        <w:t>bodoch</w:t>
      </w:r>
      <w:proofErr w:type="spellEnd"/>
      <w:r w:rsidRPr="004A3F75">
        <w:rPr>
          <w:rFonts w:ascii="Times New Roman" w:hAnsi="Times New Roman"/>
          <w:noProof w:val="0"/>
          <w:sz w:val="22"/>
          <w:szCs w:val="22"/>
        </w:rPr>
        <w:t xml:space="preserve"> 7.2.1 a 7.2.2 Dohody alebo iné osoby </w:t>
      </w:r>
      <w:r w:rsidR="00F72980" w:rsidRPr="004A3F75">
        <w:rPr>
          <w:rFonts w:ascii="Times New Roman" w:hAnsi="Times New Roman"/>
          <w:noProof w:val="0"/>
          <w:sz w:val="22"/>
          <w:szCs w:val="22"/>
        </w:rPr>
        <w:t xml:space="preserve">Zmluvnou stranou </w:t>
      </w:r>
      <w:r w:rsidRPr="004A3F75">
        <w:rPr>
          <w:rFonts w:ascii="Times New Roman" w:hAnsi="Times New Roman"/>
          <w:noProof w:val="0"/>
          <w:sz w:val="22"/>
          <w:szCs w:val="22"/>
        </w:rPr>
        <w:t>písomne splnomocnené a oznámené druhej Zmluvnej strane; v prípade Poskytovateľa je to štatutárny orgán a v prípade Objednávateľa predsed</w:t>
      </w:r>
      <w:r w:rsidR="006F0174" w:rsidRPr="004A3F75">
        <w:rPr>
          <w:rFonts w:ascii="Times New Roman" w:hAnsi="Times New Roman"/>
          <w:noProof w:val="0"/>
          <w:sz w:val="22"/>
          <w:szCs w:val="22"/>
        </w:rPr>
        <w:t>níčka úradu</w:t>
      </w:r>
      <w:r w:rsidRPr="004A3F75">
        <w:rPr>
          <w:rFonts w:ascii="Times New Roman" w:hAnsi="Times New Roman"/>
          <w:noProof w:val="0"/>
          <w:sz w:val="22"/>
          <w:szCs w:val="22"/>
        </w:rPr>
        <w:t>, v je</w:t>
      </w:r>
      <w:r w:rsidR="00CD59ED">
        <w:rPr>
          <w:rFonts w:ascii="Times New Roman" w:hAnsi="Times New Roman"/>
          <w:noProof w:val="0"/>
          <w:sz w:val="22"/>
          <w:szCs w:val="22"/>
        </w:rPr>
        <w:t>j</w:t>
      </w:r>
      <w:r w:rsidRPr="004A3F75">
        <w:rPr>
          <w:rFonts w:ascii="Times New Roman" w:hAnsi="Times New Roman"/>
          <w:noProof w:val="0"/>
          <w:sz w:val="22"/>
          <w:szCs w:val="22"/>
        </w:rPr>
        <w:t xml:space="preserve"> neprítomnosti podpredseda</w:t>
      </w:r>
      <w:r w:rsidR="006F0174" w:rsidRPr="004A3F75">
        <w:rPr>
          <w:rFonts w:ascii="Times New Roman" w:hAnsi="Times New Roman"/>
          <w:noProof w:val="0"/>
          <w:sz w:val="22"/>
          <w:szCs w:val="22"/>
        </w:rPr>
        <w:t xml:space="preserve"> úradu</w:t>
      </w:r>
      <w:r w:rsidRPr="004A3F75">
        <w:rPr>
          <w:rFonts w:ascii="Times New Roman" w:hAnsi="Times New Roman"/>
          <w:noProof w:val="0"/>
          <w:sz w:val="22"/>
          <w:szCs w:val="22"/>
        </w:rPr>
        <w:t>, ak sa Zmluvné strany písomne nedohodnú inak.</w:t>
      </w:r>
    </w:p>
    <w:p w14:paraId="15BC42D0" w14:textId="7FC776A2" w:rsidR="000C28EB" w:rsidRPr="004A3F75" w:rsidRDefault="000C28EB" w:rsidP="00EE225B">
      <w:pPr>
        <w:widowControl w:val="0"/>
        <w:spacing w:after="24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 xml:space="preserve">Zmluvné strany sú oprávnené jednostranným písomným oznámením podpísaným štatutárnym orgánom adresovaným druhej Zmluvnej strane natrvalo </w:t>
      </w:r>
      <w:r w:rsidR="00611EEF" w:rsidRPr="004A3F75">
        <w:rPr>
          <w:rFonts w:ascii="Times New Roman" w:hAnsi="Times New Roman"/>
          <w:noProof w:val="0"/>
          <w:sz w:val="22"/>
          <w:szCs w:val="22"/>
        </w:rPr>
        <w:t>z</w:t>
      </w:r>
      <w:r w:rsidRPr="004A3F75">
        <w:rPr>
          <w:rFonts w:ascii="Times New Roman" w:hAnsi="Times New Roman"/>
          <w:noProof w:val="0"/>
          <w:sz w:val="22"/>
          <w:szCs w:val="22"/>
        </w:rPr>
        <w:t xml:space="preserve">meniť </w:t>
      </w:r>
      <w:r w:rsidR="006F0174" w:rsidRPr="004A3F75">
        <w:rPr>
          <w:rFonts w:ascii="Times New Roman" w:hAnsi="Times New Roman"/>
          <w:noProof w:val="0"/>
          <w:sz w:val="22"/>
          <w:szCs w:val="22"/>
        </w:rPr>
        <w:t xml:space="preserve">zodpovedné </w:t>
      </w:r>
      <w:r w:rsidRPr="004A3F75">
        <w:rPr>
          <w:rFonts w:ascii="Times New Roman" w:hAnsi="Times New Roman"/>
          <w:noProof w:val="0"/>
          <w:sz w:val="22"/>
          <w:szCs w:val="22"/>
        </w:rPr>
        <w:t xml:space="preserve">osoby </w:t>
      </w:r>
      <w:r w:rsidR="006F0174" w:rsidRPr="004A3F75">
        <w:rPr>
          <w:rFonts w:ascii="Times New Roman" w:hAnsi="Times New Roman"/>
          <w:noProof w:val="0"/>
          <w:sz w:val="22"/>
          <w:szCs w:val="22"/>
        </w:rPr>
        <w:t xml:space="preserve">za vecné plnenie </w:t>
      </w:r>
      <w:r w:rsidR="00312222" w:rsidRPr="004A3F75">
        <w:rPr>
          <w:rFonts w:ascii="Times New Roman" w:hAnsi="Times New Roman"/>
          <w:noProof w:val="0"/>
          <w:sz w:val="22"/>
          <w:szCs w:val="22"/>
        </w:rPr>
        <w:t xml:space="preserve">a ich </w:t>
      </w:r>
      <w:r w:rsidR="00611EEF" w:rsidRPr="004A3F75">
        <w:rPr>
          <w:rFonts w:ascii="Times New Roman" w:hAnsi="Times New Roman"/>
          <w:noProof w:val="0"/>
          <w:sz w:val="22"/>
          <w:szCs w:val="22"/>
        </w:rPr>
        <w:t>kontaktn</w:t>
      </w:r>
      <w:r w:rsidR="00312222" w:rsidRPr="004A3F75">
        <w:rPr>
          <w:rFonts w:ascii="Times New Roman" w:hAnsi="Times New Roman"/>
          <w:noProof w:val="0"/>
          <w:sz w:val="22"/>
          <w:szCs w:val="22"/>
        </w:rPr>
        <w:t>é údaje</w:t>
      </w:r>
      <w:r w:rsidR="00611EEF" w:rsidRPr="004A3F75">
        <w:rPr>
          <w:rFonts w:ascii="Times New Roman" w:hAnsi="Times New Roman"/>
          <w:noProof w:val="0"/>
          <w:sz w:val="22"/>
          <w:szCs w:val="22"/>
        </w:rPr>
        <w:t xml:space="preserve"> </w:t>
      </w:r>
      <w:r w:rsidRPr="004A3F75">
        <w:rPr>
          <w:rFonts w:ascii="Times New Roman" w:hAnsi="Times New Roman"/>
          <w:noProof w:val="0"/>
          <w:sz w:val="22"/>
          <w:szCs w:val="22"/>
        </w:rPr>
        <w:t>uvedené v </w:t>
      </w:r>
      <w:proofErr w:type="spellStart"/>
      <w:r w:rsidR="00852B63" w:rsidRPr="004A3F75">
        <w:rPr>
          <w:rFonts w:ascii="Times New Roman" w:hAnsi="Times New Roman"/>
          <w:noProof w:val="0"/>
          <w:sz w:val="22"/>
          <w:szCs w:val="22"/>
        </w:rPr>
        <w:t>pod</w:t>
      </w:r>
      <w:r w:rsidRPr="004A3F75">
        <w:rPr>
          <w:rFonts w:ascii="Times New Roman" w:hAnsi="Times New Roman"/>
          <w:noProof w:val="0"/>
          <w:sz w:val="22"/>
          <w:szCs w:val="22"/>
        </w:rPr>
        <w:t>bodoch</w:t>
      </w:r>
      <w:proofErr w:type="spellEnd"/>
      <w:r w:rsidRPr="004A3F75">
        <w:rPr>
          <w:rFonts w:ascii="Times New Roman" w:hAnsi="Times New Roman"/>
          <w:noProof w:val="0"/>
          <w:sz w:val="22"/>
          <w:szCs w:val="22"/>
        </w:rPr>
        <w:t xml:space="preserve"> 7.2.1 a 7.2.2 </w:t>
      </w:r>
      <w:r w:rsidR="006F0174" w:rsidRPr="004A3F75">
        <w:rPr>
          <w:rFonts w:ascii="Times New Roman" w:hAnsi="Times New Roman"/>
          <w:noProof w:val="0"/>
          <w:sz w:val="22"/>
          <w:szCs w:val="22"/>
        </w:rPr>
        <w:t xml:space="preserve">tohto článku Dohody </w:t>
      </w:r>
      <w:r w:rsidRPr="004A3F75">
        <w:rPr>
          <w:rFonts w:ascii="Times New Roman" w:hAnsi="Times New Roman"/>
          <w:noProof w:val="0"/>
          <w:sz w:val="22"/>
          <w:szCs w:val="22"/>
        </w:rPr>
        <w:t>vyššie bez potreby uzatvorenia dodatku k tejto Dohode; zmena je účinná voči druhej Zmluvnej strane doručením písomného oznámenia.</w:t>
      </w:r>
    </w:p>
    <w:p w14:paraId="3ED13A97" w14:textId="77777777" w:rsidR="001A637F" w:rsidRPr="004A3F75" w:rsidRDefault="001A637F" w:rsidP="00F44696">
      <w:pPr>
        <w:widowControl w:val="0"/>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7.3</w:t>
      </w:r>
      <w:r w:rsidRPr="004A3F75">
        <w:rPr>
          <w:rFonts w:ascii="Times New Roman" w:hAnsi="Times New Roman"/>
          <w:noProof w:val="0"/>
          <w:sz w:val="22"/>
          <w:szCs w:val="22"/>
        </w:rPr>
        <w:tab/>
        <w:t>Písomnosť doručovaná medzi Zmluvnými stranami na základe Dohody sa považuje za doručenú</w:t>
      </w:r>
    </w:p>
    <w:p w14:paraId="7BC1904A" w14:textId="77777777" w:rsidR="001A637F" w:rsidRPr="004A3F75" w:rsidRDefault="001A637F" w:rsidP="00F44696">
      <w:pPr>
        <w:pStyle w:val="Zkladntext"/>
        <w:widowControl w:val="0"/>
        <w:spacing w:after="60" w:line="276" w:lineRule="auto"/>
        <w:ind w:left="1134" w:hanging="567"/>
        <w:rPr>
          <w:rFonts w:ascii="Times New Roman" w:hAnsi="Times New Roman"/>
          <w:noProof w:val="0"/>
          <w:sz w:val="22"/>
          <w:szCs w:val="22"/>
          <w:lang w:val="sk-SK"/>
        </w:rPr>
      </w:pPr>
      <w:r w:rsidRPr="004A3F75">
        <w:rPr>
          <w:rFonts w:ascii="Times New Roman" w:hAnsi="Times New Roman"/>
          <w:noProof w:val="0"/>
          <w:sz w:val="22"/>
          <w:szCs w:val="22"/>
          <w:lang w:val="sk-SK"/>
        </w:rPr>
        <w:t>7.3.1</w:t>
      </w:r>
      <w:r w:rsidRPr="004A3F75">
        <w:rPr>
          <w:rFonts w:ascii="Times New Roman" w:hAnsi="Times New Roman"/>
          <w:noProof w:val="0"/>
          <w:sz w:val="22"/>
          <w:szCs w:val="22"/>
          <w:lang w:val="sk-SK"/>
        </w:rPr>
        <w:tab/>
        <w:t>dňom jej prevzatia;</w:t>
      </w:r>
    </w:p>
    <w:p w14:paraId="4BC95421" w14:textId="77777777" w:rsidR="001A637F" w:rsidRPr="004A3F75" w:rsidRDefault="001A637F" w:rsidP="00F44696">
      <w:pPr>
        <w:pStyle w:val="Zkladntext"/>
        <w:widowControl w:val="0"/>
        <w:spacing w:after="60" w:line="276" w:lineRule="auto"/>
        <w:ind w:left="1134" w:hanging="567"/>
        <w:rPr>
          <w:rFonts w:ascii="Times New Roman" w:hAnsi="Times New Roman"/>
          <w:noProof w:val="0"/>
          <w:sz w:val="22"/>
          <w:szCs w:val="22"/>
          <w:lang w:val="sk-SK"/>
        </w:rPr>
      </w:pPr>
      <w:r w:rsidRPr="004A3F75">
        <w:rPr>
          <w:rFonts w:ascii="Times New Roman" w:hAnsi="Times New Roman"/>
          <w:noProof w:val="0"/>
          <w:sz w:val="22"/>
          <w:szCs w:val="22"/>
          <w:lang w:val="sk-SK"/>
        </w:rPr>
        <w:t>7.3.2</w:t>
      </w:r>
      <w:r w:rsidRPr="004A3F75">
        <w:rPr>
          <w:rFonts w:ascii="Times New Roman" w:hAnsi="Times New Roman"/>
          <w:noProof w:val="0"/>
          <w:sz w:val="22"/>
          <w:szCs w:val="22"/>
          <w:lang w:val="sk-SK"/>
        </w:rPr>
        <w:tab/>
        <w:t>v prípade odopretia jej prevzatia, dňom, keď jej prevzatie bolo odopreté;</w:t>
      </w:r>
    </w:p>
    <w:p w14:paraId="05AD498A" w14:textId="77777777" w:rsidR="001A637F" w:rsidRPr="004A3F75" w:rsidRDefault="001A637F" w:rsidP="00F44696">
      <w:pPr>
        <w:pStyle w:val="Zkladntext"/>
        <w:widowControl w:val="0"/>
        <w:spacing w:after="60" w:line="276" w:lineRule="auto"/>
        <w:ind w:left="1134" w:hanging="567"/>
        <w:rPr>
          <w:rFonts w:ascii="Times New Roman" w:hAnsi="Times New Roman"/>
          <w:noProof w:val="0"/>
          <w:sz w:val="22"/>
          <w:szCs w:val="22"/>
          <w:lang w:val="sk-SK"/>
        </w:rPr>
      </w:pPr>
      <w:r w:rsidRPr="004A3F75">
        <w:rPr>
          <w:rFonts w:ascii="Times New Roman" w:hAnsi="Times New Roman"/>
          <w:noProof w:val="0"/>
          <w:sz w:val="22"/>
          <w:szCs w:val="22"/>
          <w:lang w:val="sk-SK"/>
        </w:rPr>
        <w:t>7.3.3</w:t>
      </w:r>
      <w:r w:rsidRPr="004A3F75">
        <w:rPr>
          <w:rFonts w:ascii="Times New Roman" w:hAnsi="Times New Roman"/>
          <w:noProof w:val="0"/>
          <w:sz w:val="22"/>
          <w:szCs w:val="22"/>
          <w:lang w:val="sk-SK"/>
        </w:rPr>
        <w:tab/>
        <w:t>ak adresát nebol zastihnutý a písomnosť sa uloží na pošte, považuje sa za doručenú uplynutím tretieho dňa odo dňa jej uloženia na pošte, i keď sa adresát o jej uložení nedozvedel;</w:t>
      </w:r>
    </w:p>
    <w:p w14:paraId="63EAD48D" w14:textId="77777777" w:rsidR="001A637F" w:rsidRPr="004A3F75" w:rsidRDefault="001A637F" w:rsidP="00F44696">
      <w:pPr>
        <w:widowControl w:val="0"/>
        <w:tabs>
          <w:tab w:val="num" w:pos="4613"/>
        </w:tabs>
        <w:spacing w:after="6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7.4.4</w:t>
      </w:r>
      <w:r w:rsidRPr="004A3F75">
        <w:rPr>
          <w:rFonts w:ascii="Times New Roman" w:hAnsi="Times New Roman"/>
          <w:noProof w:val="0"/>
          <w:sz w:val="22"/>
          <w:szCs w:val="22"/>
        </w:rPr>
        <w:tab/>
        <w:t>ak nie je možné doručiť adresátovi písomnosť na adresu uvedenú v záhlaví tejto Dohody z dôvodu, že adresát nie je známy a iná adresa nebola Zmluvnej strane doručujúcej písomnosť vopred preukázateľne oznámená, písomnosť sa považuje za doručenú dňom vrátenia nedoručenej zásielky doručujúcej Zmluvnej strane, i keď sa adresát o doručení nedozvedel.</w:t>
      </w:r>
    </w:p>
    <w:bookmarkEnd w:id="9"/>
    <w:p w14:paraId="7F9F19B4" w14:textId="77777777" w:rsidR="001A637F" w:rsidRPr="004A3F75" w:rsidRDefault="001A637F" w:rsidP="00EE225B">
      <w:pPr>
        <w:widowControl w:val="0"/>
        <w:spacing w:line="276" w:lineRule="auto"/>
        <w:jc w:val="both"/>
        <w:rPr>
          <w:rFonts w:ascii="Times New Roman" w:hAnsi="Times New Roman"/>
          <w:b/>
          <w:noProof w:val="0"/>
          <w:sz w:val="22"/>
          <w:szCs w:val="22"/>
        </w:rPr>
      </w:pPr>
    </w:p>
    <w:p w14:paraId="15AA1BC9"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VIII</w:t>
      </w:r>
    </w:p>
    <w:p w14:paraId="39F89834" w14:textId="77777777" w:rsidR="001A637F" w:rsidRPr="004A3F75" w:rsidRDefault="001A637F" w:rsidP="00EE225B">
      <w:pPr>
        <w:widowControl w:val="0"/>
        <w:spacing w:after="120" w:line="276" w:lineRule="auto"/>
        <w:jc w:val="center"/>
        <w:rPr>
          <w:rFonts w:ascii="Times New Roman" w:hAnsi="Times New Roman"/>
          <w:b/>
          <w:noProof w:val="0"/>
          <w:sz w:val="22"/>
          <w:szCs w:val="22"/>
        </w:rPr>
      </w:pPr>
      <w:r w:rsidRPr="004A3F75">
        <w:rPr>
          <w:rFonts w:ascii="Times New Roman" w:hAnsi="Times New Roman"/>
          <w:b/>
          <w:noProof w:val="0"/>
          <w:sz w:val="22"/>
          <w:szCs w:val="22"/>
        </w:rPr>
        <w:t>Ukončenie Dohody</w:t>
      </w:r>
    </w:p>
    <w:p w14:paraId="7BB7EC76" w14:textId="346ACD1E" w:rsidR="00F44696" w:rsidRPr="004A3F75" w:rsidRDefault="001A637F" w:rsidP="00F44696">
      <w:pPr>
        <w:widowControl w:val="0"/>
        <w:tabs>
          <w:tab w:val="num" w:pos="4613"/>
        </w:tabs>
        <w:spacing w:after="12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8.1</w:t>
      </w:r>
      <w:r w:rsidRPr="004A3F75">
        <w:rPr>
          <w:rFonts w:ascii="Times New Roman" w:hAnsi="Times New Roman"/>
          <w:noProof w:val="0"/>
          <w:sz w:val="22"/>
          <w:szCs w:val="22"/>
        </w:rPr>
        <w:tab/>
        <w:t xml:space="preserve">Dohoda sa uzatvára na dobu určitú </w:t>
      </w:r>
      <w:r w:rsidR="00BB4A67" w:rsidRPr="004A3F75">
        <w:rPr>
          <w:rFonts w:ascii="Times New Roman" w:hAnsi="Times New Roman"/>
          <w:noProof w:val="0"/>
          <w:sz w:val="22"/>
          <w:szCs w:val="22"/>
        </w:rPr>
        <w:t>48</w:t>
      </w:r>
      <w:r w:rsidRPr="004A3F75">
        <w:rPr>
          <w:rFonts w:ascii="Times New Roman" w:hAnsi="Times New Roman"/>
          <w:noProof w:val="0"/>
          <w:sz w:val="22"/>
          <w:szCs w:val="22"/>
        </w:rPr>
        <w:t xml:space="preserve"> mesiacov od jej účinnosti. Uplynutím doby podľa predchádzajúcej vety Dohoda zaniká.</w:t>
      </w:r>
    </w:p>
    <w:p w14:paraId="77EBD225" w14:textId="77777777" w:rsidR="001A637F" w:rsidRPr="004A3F75" w:rsidRDefault="001A637F" w:rsidP="00F44696">
      <w:pPr>
        <w:widowControl w:val="0"/>
        <w:tabs>
          <w:tab w:val="num" w:pos="4613"/>
        </w:tabs>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8.2</w:t>
      </w:r>
      <w:r w:rsidRPr="004A3F75">
        <w:rPr>
          <w:rFonts w:ascii="Times New Roman" w:hAnsi="Times New Roman"/>
          <w:noProof w:val="0"/>
          <w:sz w:val="22"/>
          <w:szCs w:val="22"/>
        </w:rPr>
        <w:tab/>
        <w:t>Pred uplynutím doby podľa bodu 8.1 Dohody môže Dohoda zaniknúť</w:t>
      </w:r>
    </w:p>
    <w:p w14:paraId="2CE9C1F0" w14:textId="77777777" w:rsidR="001A637F" w:rsidRPr="004A3F75" w:rsidRDefault="001A637F" w:rsidP="00F44696">
      <w:pPr>
        <w:widowControl w:val="0"/>
        <w:spacing w:after="6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8.2.1</w:t>
      </w:r>
      <w:r w:rsidRPr="004A3F75">
        <w:rPr>
          <w:rFonts w:ascii="Times New Roman" w:hAnsi="Times New Roman"/>
          <w:noProof w:val="0"/>
          <w:sz w:val="22"/>
          <w:szCs w:val="22"/>
        </w:rPr>
        <w:tab/>
        <w:t>dohodou Zmluvných strán alebo</w:t>
      </w:r>
    </w:p>
    <w:p w14:paraId="1EC1EEA1" w14:textId="77777777" w:rsidR="001A637F" w:rsidRPr="004A3F75" w:rsidRDefault="001A637F" w:rsidP="00F44696">
      <w:pPr>
        <w:pStyle w:val="Odsekzoznamu"/>
        <w:widowControl w:val="0"/>
        <w:spacing w:after="60" w:line="276" w:lineRule="auto"/>
        <w:ind w:left="567"/>
        <w:jc w:val="both"/>
        <w:rPr>
          <w:rFonts w:ascii="Times New Roman" w:hAnsi="Times New Roman"/>
          <w:noProof w:val="0"/>
          <w:sz w:val="22"/>
          <w:szCs w:val="22"/>
          <w:lang w:val="sk-SK"/>
        </w:rPr>
      </w:pPr>
      <w:r w:rsidRPr="004A3F75">
        <w:rPr>
          <w:rFonts w:ascii="Times New Roman" w:hAnsi="Times New Roman"/>
          <w:noProof w:val="0"/>
          <w:sz w:val="22"/>
          <w:szCs w:val="22"/>
          <w:lang w:val="sk-SK"/>
        </w:rPr>
        <w:t>8.2.2</w:t>
      </w:r>
      <w:r w:rsidRPr="004A3F75">
        <w:rPr>
          <w:rFonts w:ascii="Times New Roman" w:hAnsi="Times New Roman"/>
          <w:noProof w:val="0"/>
          <w:sz w:val="22"/>
          <w:szCs w:val="22"/>
          <w:lang w:val="sk-SK"/>
        </w:rPr>
        <w:tab/>
        <w:t>odstúpením od Dohody alebo</w:t>
      </w:r>
    </w:p>
    <w:p w14:paraId="10EC532F" w14:textId="08DAA668" w:rsidR="001A637F" w:rsidRPr="004A3F75" w:rsidRDefault="001A637F" w:rsidP="00F44696">
      <w:pPr>
        <w:pStyle w:val="Odsekzoznamu"/>
        <w:widowControl w:val="0"/>
        <w:spacing w:after="60" w:line="276" w:lineRule="auto"/>
        <w:ind w:left="1134" w:hanging="567"/>
        <w:jc w:val="both"/>
        <w:rPr>
          <w:rFonts w:ascii="Times New Roman" w:hAnsi="Times New Roman"/>
          <w:noProof w:val="0"/>
          <w:sz w:val="22"/>
          <w:szCs w:val="22"/>
          <w:lang w:val="sk-SK"/>
        </w:rPr>
      </w:pPr>
      <w:r w:rsidRPr="004A3F75">
        <w:rPr>
          <w:rFonts w:ascii="Times New Roman" w:hAnsi="Times New Roman"/>
          <w:noProof w:val="0"/>
          <w:sz w:val="22"/>
          <w:szCs w:val="22"/>
          <w:lang w:val="sk-SK"/>
        </w:rPr>
        <w:t>8.2.3</w:t>
      </w:r>
      <w:r w:rsidRPr="004A3F75">
        <w:rPr>
          <w:rFonts w:ascii="Times New Roman" w:hAnsi="Times New Roman"/>
          <w:noProof w:val="0"/>
          <w:sz w:val="22"/>
          <w:szCs w:val="22"/>
          <w:lang w:val="sk-SK"/>
        </w:rPr>
        <w:tab/>
      </w:r>
      <w:r w:rsidR="00F44696" w:rsidRPr="004A3F75">
        <w:rPr>
          <w:rFonts w:ascii="Times New Roman" w:hAnsi="Times New Roman"/>
          <w:noProof w:val="0"/>
          <w:sz w:val="22"/>
          <w:szCs w:val="22"/>
          <w:lang w:val="sk-SK"/>
        </w:rPr>
        <w:tab/>
      </w:r>
      <w:r w:rsidRPr="004A3F75">
        <w:rPr>
          <w:rFonts w:ascii="Times New Roman" w:hAnsi="Times New Roman"/>
          <w:noProof w:val="0"/>
          <w:sz w:val="22"/>
          <w:szCs w:val="22"/>
          <w:lang w:val="sk-SK"/>
        </w:rPr>
        <w:t>výpoveďou</w:t>
      </w:r>
      <w:r w:rsidR="00F72980" w:rsidRPr="004A3F75">
        <w:rPr>
          <w:rFonts w:ascii="Times New Roman" w:hAnsi="Times New Roman"/>
          <w:noProof w:val="0"/>
          <w:sz w:val="22"/>
          <w:szCs w:val="22"/>
          <w:lang w:val="sk-SK"/>
        </w:rPr>
        <w:t xml:space="preserve"> podľa bodu 8.10 Dohody</w:t>
      </w:r>
      <w:r w:rsidRPr="004A3F75">
        <w:rPr>
          <w:rFonts w:ascii="Times New Roman" w:hAnsi="Times New Roman"/>
          <w:noProof w:val="0"/>
          <w:sz w:val="22"/>
          <w:szCs w:val="22"/>
          <w:lang w:val="sk-SK"/>
        </w:rPr>
        <w:t xml:space="preserve"> alebo</w:t>
      </w:r>
    </w:p>
    <w:p w14:paraId="553FEA7F" w14:textId="77777777" w:rsidR="001A637F" w:rsidRPr="004A3F75" w:rsidRDefault="001A637F" w:rsidP="00F44696">
      <w:pPr>
        <w:pStyle w:val="Odsekzoznamu"/>
        <w:widowControl w:val="0"/>
        <w:spacing w:after="240" w:line="276" w:lineRule="auto"/>
        <w:ind w:left="567"/>
        <w:jc w:val="both"/>
        <w:rPr>
          <w:rFonts w:ascii="Times New Roman" w:hAnsi="Times New Roman"/>
          <w:noProof w:val="0"/>
          <w:sz w:val="22"/>
          <w:szCs w:val="22"/>
          <w:lang w:val="sk-SK"/>
        </w:rPr>
      </w:pPr>
      <w:r w:rsidRPr="004A3F75">
        <w:rPr>
          <w:rFonts w:ascii="Times New Roman" w:hAnsi="Times New Roman"/>
          <w:noProof w:val="0"/>
          <w:sz w:val="22"/>
          <w:szCs w:val="22"/>
          <w:lang w:val="sk-SK"/>
        </w:rPr>
        <w:t>8.2.4</w:t>
      </w:r>
      <w:r w:rsidRPr="004A3F75">
        <w:rPr>
          <w:rFonts w:ascii="Times New Roman" w:hAnsi="Times New Roman"/>
          <w:noProof w:val="0"/>
          <w:sz w:val="22"/>
          <w:szCs w:val="22"/>
          <w:lang w:val="sk-SK"/>
        </w:rPr>
        <w:tab/>
        <w:t>vyčerpaním Celkovej odplaty.</w:t>
      </w:r>
    </w:p>
    <w:p w14:paraId="1013DB5D" w14:textId="77777777" w:rsidR="001A637F" w:rsidRPr="004A3F75" w:rsidRDefault="001A637F" w:rsidP="00EE225B">
      <w:pPr>
        <w:widowControl w:val="0"/>
        <w:tabs>
          <w:tab w:val="num" w:pos="4613"/>
        </w:tabs>
        <w:spacing w:after="60" w:line="276" w:lineRule="auto"/>
        <w:ind w:left="709" w:hanging="709"/>
        <w:jc w:val="both"/>
        <w:rPr>
          <w:rFonts w:ascii="Times New Roman" w:hAnsi="Times New Roman"/>
          <w:noProof w:val="0"/>
          <w:sz w:val="22"/>
          <w:szCs w:val="22"/>
        </w:rPr>
      </w:pPr>
      <w:r w:rsidRPr="004A3F75">
        <w:rPr>
          <w:rFonts w:ascii="Times New Roman" w:hAnsi="Times New Roman"/>
          <w:noProof w:val="0"/>
          <w:sz w:val="22"/>
          <w:szCs w:val="22"/>
        </w:rPr>
        <w:t>8.3</w:t>
      </w:r>
      <w:r w:rsidRPr="004A3F75">
        <w:rPr>
          <w:rFonts w:ascii="Times New Roman" w:hAnsi="Times New Roman"/>
          <w:noProof w:val="0"/>
          <w:sz w:val="22"/>
          <w:szCs w:val="22"/>
        </w:rPr>
        <w:tab/>
        <w:t>Objednávateľ má právo odstúpiť od Dohody, ak:</w:t>
      </w:r>
    </w:p>
    <w:p w14:paraId="64D32E5D" w14:textId="77777777" w:rsidR="001A637F" w:rsidRPr="004A3F75" w:rsidRDefault="001A637F" w:rsidP="00EE225B">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8.3.1</w:t>
      </w:r>
      <w:r w:rsidRPr="004A3F75">
        <w:rPr>
          <w:rFonts w:ascii="Times New Roman" w:hAnsi="Times New Roman"/>
          <w:noProof w:val="0"/>
          <w:sz w:val="22"/>
          <w:szCs w:val="22"/>
        </w:rPr>
        <w:tab/>
        <w:t>Poskytovateľ sa stane spoločnosťou v kríze v zmysle § 67a Obchodného zákonníka alebo Poskytovateľ vstúpil do likvidácie alebo bol zrušený bez likvidácie alebo</w:t>
      </w:r>
    </w:p>
    <w:p w14:paraId="14A68CBD" w14:textId="77777777" w:rsidR="001A637F" w:rsidRPr="004A3F75" w:rsidRDefault="001A637F" w:rsidP="00EE225B">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8.3.2</w:t>
      </w:r>
      <w:r w:rsidRPr="004A3F75">
        <w:rPr>
          <w:rFonts w:ascii="Times New Roman" w:hAnsi="Times New Roman"/>
          <w:noProof w:val="0"/>
          <w:sz w:val="22"/>
          <w:szCs w:val="22"/>
        </w:rPr>
        <w:tab/>
        <w:t>Poskytovateľ</w:t>
      </w:r>
      <w:r w:rsidRPr="004A3F75" w:rsidDel="005C7639">
        <w:rPr>
          <w:rFonts w:ascii="Times New Roman" w:hAnsi="Times New Roman"/>
          <w:noProof w:val="0"/>
          <w:sz w:val="22"/>
          <w:szCs w:val="22"/>
        </w:rPr>
        <w:t xml:space="preserve"> </w:t>
      </w:r>
      <w:r w:rsidRPr="004A3F75">
        <w:rPr>
          <w:rFonts w:ascii="Times New Roman" w:hAnsi="Times New Roman"/>
          <w:noProof w:val="0"/>
          <w:sz w:val="22"/>
          <w:szCs w:val="22"/>
        </w:rPr>
        <w:t>podstatne poruší Dohodu podľa bodu 8.4 Dohody alebo</w:t>
      </w:r>
    </w:p>
    <w:p w14:paraId="5471F82A" w14:textId="77777777" w:rsidR="001A637F" w:rsidRPr="004A3F75" w:rsidRDefault="001A637F" w:rsidP="00EE225B">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 xml:space="preserve">8.3.3 </w:t>
      </w:r>
      <w:r w:rsidRPr="004A3F75">
        <w:rPr>
          <w:rFonts w:ascii="Times New Roman" w:hAnsi="Times New Roman"/>
          <w:noProof w:val="0"/>
          <w:sz w:val="22"/>
          <w:szCs w:val="22"/>
        </w:rPr>
        <w:tab/>
        <w:t>z iných dôvodov upravených v Obchodnom zákonníku alebo</w:t>
      </w:r>
    </w:p>
    <w:p w14:paraId="334A445E" w14:textId="578EC946" w:rsidR="001A637F" w:rsidRPr="004A3F75" w:rsidRDefault="001A637F" w:rsidP="00EE225B">
      <w:pPr>
        <w:widowControl w:val="0"/>
        <w:tabs>
          <w:tab w:val="num" w:pos="4613"/>
        </w:tabs>
        <w:spacing w:after="24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 xml:space="preserve">8.3.4 </w:t>
      </w:r>
      <w:r w:rsidRPr="004A3F75">
        <w:rPr>
          <w:rFonts w:ascii="Times New Roman" w:hAnsi="Times New Roman"/>
          <w:noProof w:val="0"/>
          <w:sz w:val="22"/>
          <w:szCs w:val="22"/>
        </w:rPr>
        <w:tab/>
        <w:t xml:space="preserve">ak sa Poskytovateľ dostane do omeškania s plnením najmenej dvoch jednotlivých </w:t>
      </w:r>
      <w:r w:rsidRPr="004A3F75">
        <w:rPr>
          <w:rFonts w:ascii="Times New Roman" w:hAnsi="Times New Roman"/>
          <w:noProof w:val="0"/>
          <w:sz w:val="22"/>
          <w:szCs w:val="22"/>
        </w:rPr>
        <w:lastRenderedPageBreak/>
        <w:t>Služieb</w:t>
      </w:r>
      <w:r w:rsidR="006F0174" w:rsidRPr="004A3F75">
        <w:rPr>
          <w:rFonts w:ascii="Times New Roman" w:hAnsi="Times New Roman"/>
          <w:noProof w:val="0"/>
          <w:sz w:val="22"/>
          <w:szCs w:val="22"/>
        </w:rPr>
        <w:t xml:space="preserve"> alebo </w:t>
      </w:r>
      <w:r w:rsidR="00DE4930" w:rsidRPr="004A3F75">
        <w:rPr>
          <w:rFonts w:ascii="Times New Roman" w:hAnsi="Times New Roman"/>
          <w:noProof w:val="0"/>
          <w:sz w:val="22"/>
          <w:szCs w:val="22"/>
        </w:rPr>
        <w:t xml:space="preserve">najmenej dvoch </w:t>
      </w:r>
      <w:r w:rsidR="006F0174" w:rsidRPr="004A3F75">
        <w:rPr>
          <w:rFonts w:ascii="Times New Roman" w:hAnsi="Times New Roman"/>
          <w:noProof w:val="0"/>
          <w:sz w:val="22"/>
          <w:szCs w:val="22"/>
        </w:rPr>
        <w:t>Záväzných objednávok</w:t>
      </w:r>
      <w:r w:rsidRPr="004A3F75">
        <w:rPr>
          <w:rFonts w:ascii="Times New Roman" w:hAnsi="Times New Roman"/>
          <w:noProof w:val="0"/>
          <w:sz w:val="22"/>
          <w:szCs w:val="22"/>
        </w:rPr>
        <w:t xml:space="preserve">. </w:t>
      </w:r>
    </w:p>
    <w:p w14:paraId="432D8D36" w14:textId="40541928" w:rsidR="001A637F" w:rsidRPr="004A3F75" w:rsidRDefault="001A637F" w:rsidP="00EE225B">
      <w:pPr>
        <w:widowControl w:val="0"/>
        <w:tabs>
          <w:tab w:val="num" w:pos="4613"/>
        </w:tabs>
        <w:spacing w:after="60" w:line="276" w:lineRule="auto"/>
        <w:ind w:left="709" w:hanging="709"/>
        <w:jc w:val="both"/>
        <w:rPr>
          <w:rFonts w:ascii="Times New Roman" w:hAnsi="Times New Roman"/>
          <w:noProof w:val="0"/>
          <w:sz w:val="22"/>
          <w:szCs w:val="22"/>
        </w:rPr>
      </w:pPr>
      <w:bookmarkStart w:id="10" w:name="_Ref274734318"/>
      <w:r w:rsidRPr="004A3F75">
        <w:rPr>
          <w:rFonts w:ascii="Times New Roman" w:hAnsi="Times New Roman"/>
          <w:noProof w:val="0"/>
          <w:sz w:val="22"/>
          <w:szCs w:val="22"/>
        </w:rPr>
        <w:t>8.4</w:t>
      </w:r>
      <w:r w:rsidRPr="004A3F75">
        <w:rPr>
          <w:rFonts w:ascii="Times New Roman" w:hAnsi="Times New Roman"/>
          <w:noProof w:val="0"/>
          <w:sz w:val="22"/>
          <w:szCs w:val="22"/>
        </w:rPr>
        <w:tab/>
        <w:t>Za podstatné porušenie Dohody Poskytovateľom</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sa považuje</w:t>
      </w:r>
      <w:r w:rsidR="001803F1" w:rsidRPr="004A3F75">
        <w:rPr>
          <w:rFonts w:ascii="Times New Roman" w:hAnsi="Times New Roman"/>
          <w:noProof w:val="0"/>
          <w:sz w:val="22"/>
          <w:szCs w:val="22"/>
        </w:rPr>
        <w:t xml:space="preserve"> </w:t>
      </w:r>
      <w:r w:rsidR="006E3FBC" w:rsidRPr="004A3F75">
        <w:rPr>
          <w:rFonts w:ascii="Times New Roman" w:hAnsi="Times New Roman"/>
          <w:noProof w:val="0"/>
          <w:sz w:val="22"/>
          <w:szCs w:val="22"/>
        </w:rPr>
        <w:t xml:space="preserve">okrem prípadoch uvedených v texte Dohody </w:t>
      </w:r>
      <w:r w:rsidR="001803F1" w:rsidRPr="004A3F75">
        <w:rPr>
          <w:rFonts w:ascii="Times New Roman" w:hAnsi="Times New Roman"/>
          <w:noProof w:val="0"/>
          <w:sz w:val="22"/>
          <w:szCs w:val="22"/>
        </w:rPr>
        <w:t>najmä</w:t>
      </w:r>
      <w:r w:rsidRPr="004A3F75">
        <w:rPr>
          <w:rFonts w:ascii="Times New Roman" w:hAnsi="Times New Roman"/>
          <w:noProof w:val="0"/>
          <w:sz w:val="22"/>
          <w:szCs w:val="22"/>
        </w:rPr>
        <w:t>:</w:t>
      </w:r>
      <w:bookmarkEnd w:id="10"/>
    </w:p>
    <w:p w14:paraId="458F19E6" w14:textId="6871951A" w:rsidR="001A637F" w:rsidRPr="004A3F75" w:rsidRDefault="001A637F" w:rsidP="00EE225B">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8.4.1</w:t>
      </w:r>
      <w:r w:rsidRPr="004A3F75">
        <w:rPr>
          <w:rFonts w:ascii="Times New Roman" w:hAnsi="Times New Roman"/>
          <w:noProof w:val="0"/>
          <w:sz w:val="22"/>
          <w:szCs w:val="22"/>
        </w:rPr>
        <w:tab/>
        <w:t xml:space="preserve">omeškanie Poskytovateľa s dodaním Služby v termíne určenom podľa </w:t>
      </w:r>
      <w:r w:rsidR="006F0174" w:rsidRPr="004A3F75">
        <w:rPr>
          <w:rFonts w:ascii="Times New Roman" w:hAnsi="Times New Roman"/>
          <w:noProof w:val="0"/>
          <w:sz w:val="22"/>
          <w:szCs w:val="22"/>
        </w:rPr>
        <w:t xml:space="preserve">Čl. IV </w:t>
      </w:r>
      <w:r w:rsidRPr="004A3F75">
        <w:rPr>
          <w:rFonts w:ascii="Times New Roman" w:hAnsi="Times New Roman"/>
          <w:noProof w:val="0"/>
          <w:sz w:val="22"/>
          <w:szCs w:val="22"/>
        </w:rPr>
        <w:t xml:space="preserve">bod 4.1 Dohody alebo s odstránením vady podľa </w:t>
      </w:r>
      <w:r w:rsidR="006F0174" w:rsidRPr="004A3F75">
        <w:rPr>
          <w:rFonts w:ascii="Times New Roman" w:hAnsi="Times New Roman"/>
          <w:noProof w:val="0"/>
          <w:sz w:val="22"/>
          <w:szCs w:val="22"/>
        </w:rPr>
        <w:t xml:space="preserve">Čl. VI </w:t>
      </w:r>
      <w:r w:rsidRPr="004A3F75">
        <w:rPr>
          <w:rFonts w:ascii="Times New Roman" w:hAnsi="Times New Roman"/>
          <w:noProof w:val="0"/>
          <w:sz w:val="22"/>
          <w:szCs w:val="22"/>
        </w:rPr>
        <w:t xml:space="preserve">bod 6.3 Dohody o viac ako 10 kalendárnych dní alebo </w:t>
      </w:r>
    </w:p>
    <w:p w14:paraId="1DE158C2" w14:textId="430ABE88" w:rsidR="001A637F" w:rsidRPr="004A3F75" w:rsidRDefault="001A637F" w:rsidP="00EE225B">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8.4.2</w:t>
      </w:r>
      <w:r w:rsidRPr="004A3F75">
        <w:rPr>
          <w:rFonts w:ascii="Times New Roman" w:hAnsi="Times New Roman"/>
          <w:noProof w:val="0"/>
          <w:sz w:val="22"/>
          <w:szCs w:val="22"/>
        </w:rPr>
        <w:tab/>
        <w:t>porušenie záväzkov Poskytovateľa</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 xml:space="preserve">ohľadom ochrany dôverných informácií podľa </w:t>
      </w:r>
      <w:r w:rsidR="006F0174" w:rsidRPr="004A3F75">
        <w:rPr>
          <w:rFonts w:ascii="Times New Roman" w:hAnsi="Times New Roman"/>
          <w:noProof w:val="0"/>
          <w:sz w:val="22"/>
          <w:szCs w:val="22"/>
        </w:rPr>
        <w:t xml:space="preserve">Čl. V </w:t>
      </w:r>
      <w:r w:rsidRPr="004A3F75">
        <w:rPr>
          <w:rFonts w:ascii="Times New Roman" w:hAnsi="Times New Roman"/>
          <w:noProof w:val="0"/>
          <w:sz w:val="22"/>
          <w:szCs w:val="22"/>
        </w:rPr>
        <w:t>bod 5.1 Dohody alebo poistenia zodpovednosti za škodu spôsobenú pri poskytovaní služieb v rozpore s</w:t>
      </w:r>
      <w:r w:rsidR="006F0174" w:rsidRPr="004A3F75">
        <w:rPr>
          <w:rFonts w:ascii="Times New Roman" w:hAnsi="Times New Roman"/>
          <w:noProof w:val="0"/>
          <w:sz w:val="22"/>
          <w:szCs w:val="22"/>
        </w:rPr>
        <w:t xml:space="preserve"> Čl. IV </w:t>
      </w:r>
      <w:r w:rsidRPr="004A3F75">
        <w:rPr>
          <w:rFonts w:ascii="Times New Roman" w:hAnsi="Times New Roman"/>
          <w:noProof w:val="0"/>
          <w:sz w:val="22"/>
          <w:szCs w:val="22"/>
        </w:rPr>
        <w:t>bod 4.1</w:t>
      </w:r>
      <w:r w:rsidR="00976FAE" w:rsidRPr="004A3F75">
        <w:rPr>
          <w:rFonts w:ascii="Times New Roman" w:hAnsi="Times New Roman"/>
          <w:noProof w:val="0"/>
          <w:sz w:val="22"/>
          <w:szCs w:val="22"/>
        </w:rPr>
        <w:t>7</w:t>
      </w:r>
      <w:r w:rsidRPr="004A3F75">
        <w:rPr>
          <w:rFonts w:ascii="Times New Roman" w:hAnsi="Times New Roman"/>
          <w:noProof w:val="0"/>
          <w:sz w:val="22"/>
          <w:szCs w:val="22"/>
        </w:rPr>
        <w:t xml:space="preserve"> </w:t>
      </w:r>
      <w:r w:rsidR="006F0174" w:rsidRPr="004A3F75">
        <w:rPr>
          <w:rFonts w:ascii="Times New Roman" w:hAnsi="Times New Roman"/>
          <w:noProof w:val="0"/>
          <w:sz w:val="22"/>
          <w:szCs w:val="22"/>
        </w:rPr>
        <w:t xml:space="preserve">Dohody </w:t>
      </w:r>
      <w:r w:rsidRPr="004A3F75">
        <w:rPr>
          <w:rFonts w:ascii="Times New Roman" w:hAnsi="Times New Roman"/>
          <w:noProof w:val="0"/>
          <w:sz w:val="22"/>
          <w:szCs w:val="22"/>
        </w:rPr>
        <w:t>alebo</w:t>
      </w:r>
    </w:p>
    <w:p w14:paraId="65730BC0" w14:textId="39FE8FC8" w:rsidR="00980897" w:rsidRPr="004A3F75" w:rsidRDefault="001A637F" w:rsidP="00EE225B">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8.4.3</w:t>
      </w:r>
      <w:r w:rsidRPr="004A3F75">
        <w:rPr>
          <w:rFonts w:ascii="Times New Roman" w:hAnsi="Times New Roman"/>
          <w:noProof w:val="0"/>
          <w:sz w:val="22"/>
          <w:szCs w:val="22"/>
        </w:rPr>
        <w:tab/>
        <w:t>porušenie záväzkov Poskytovateľa</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 xml:space="preserve">podľa </w:t>
      </w:r>
      <w:r w:rsidR="006F0174" w:rsidRPr="004A3F75">
        <w:rPr>
          <w:rFonts w:ascii="Times New Roman" w:hAnsi="Times New Roman"/>
          <w:noProof w:val="0"/>
          <w:sz w:val="22"/>
          <w:szCs w:val="22"/>
        </w:rPr>
        <w:t>Čl. II</w:t>
      </w:r>
      <w:r w:rsidRPr="004A3F75">
        <w:rPr>
          <w:rFonts w:ascii="Times New Roman" w:hAnsi="Times New Roman"/>
          <w:noProof w:val="0"/>
          <w:sz w:val="22"/>
          <w:szCs w:val="22"/>
        </w:rPr>
        <w:t xml:space="preserve"> Dohody</w:t>
      </w:r>
      <w:r w:rsidR="00980897" w:rsidRPr="004A3F75">
        <w:rPr>
          <w:rFonts w:ascii="Times New Roman" w:hAnsi="Times New Roman"/>
          <w:noProof w:val="0"/>
          <w:sz w:val="22"/>
          <w:szCs w:val="22"/>
        </w:rPr>
        <w:t xml:space="preserve"> alebo</w:t>
      </w:r>
    </w:p>
    <w:p w14:paraId="6916D9E6" w14:textId="7D9EF291" w:rsidR="001A637F" w:rsidRPr="004A3F75" w:rsidRDefault="00980897" w:rsidP="00EE225B">
      <w:pPr>
        <w:widowControl w:val="0"/>
        <w:tabs>
          <w:tab w:val="num" w:pos="4613"/>
        </w:tabs>
        <w:spacing w:after="24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8.4.4</w:t>
      </w:r>
      <w:r w:rsidRPr="004A3F75">
        <w:rPr>
          <w:rFonts w:ascii="Times New Roman" w:hAnsi="Times New Roman"/>
          <w:noProof w:val="0"/>
          <w:sz w:val="22"/>
          <w:szCs w:val="22"/>
        </w:rPr>
        <w:tab/>
        <w:t>porušenie záväzkov Poskytovateľa</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 xml:space="preserve">podľa </w:t>
      </w:r>
      <w:r w:rsidR="006F0174" w:rsidRPr="004A3F75">
        <w:rPr>
          <w:rFonts w:ascii="Times New Roman" w:hAnsi="Times New Roman"/>
          <w:noProof w:val="0"/>
          <w:sz w:val="22"/>
          <w:szCs w:val="22"/>
        </w:rPr>
        <w:t>Čl. I </w:t>
      </w:r>
      <w:r w:rsidRPr="004A3F75">
        <w:rPr>
          <w:rFonts w:ascii="Times New Roman" w:hAnsi="Times New Roman"/>
          <w:noProof w:val="0"/>
          <w:sz w:val="22"/>
          <w:szCs w:val="22"/>
        </w:rPr>
        <w:t>bod</w:t>
      </w:r>
      <w:r w:rsidR="006F0174" w:rsidRPr="004A3F75">
        <w:rPr>
          <w:rFonts w:ascii="Times New Roman" w:hAnsi="Times New Roman"/>
          <w:noProof w:val="0"/>
          <w:sz w:val="22"/>
          <w:szCs w:val="22"/>
        </w:rPr>
        <w:t xml:space="preserve"> </w:t>
      </w:r>
      <w:r w:rsidR="007A421A" w:rsidRPr="004A3F75">
        <w:rPr>
          <w:rFonts w:ascii="Times New Roman" w:hAnsi="Times New Roman"/>
          <w:noProof w:val="0"/>
          <w:sz w:val="22"/>
          <w:szCs w:val="22"/>
        </w:rPr>
        <w:t>1.5</w:t>
      </w:r>
      <w:r w:rsidRPr="004A3F75">
        <w:rPr>
          <w:rFonts w:ascii="Times New Roman" w:hAnsi="Times New Roman"/>
          <w:noProof w:val="0"/>
          <w:sz w:val="22"/>
          <w:szCs w:val="22"/>
        </w:rPr>
        <w:t xml:space="preserve"> Dohody</w:t>
      </w:r>
      <w:r w:rsidR="001A637F" w:rsidRPr="004A3F75">
        <w:rPr>
          <w:rFonts w:ascii="Times New Roman" w:hAnsi="Times New Roman"/>
          <w:noProof w:val="0"/>
          <w:sz w:val="22"/>
          <w:szCs w:val="22"/>
        </w:rPr>
        <w:t>.</w:t>
      </w:r>
    </w:p>
    <w:p w14:paraId="2CB23B13" w14:textId="0840E154" w:rsidR="001A637F" w:rsidRPr="004A3F75" w:rsidRDefault="001A637F" w:rsidP="000D4EC0">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8.5</w:t>
      </w:r>
      <w:r w:rsidRPr="004A3F75">
        <w:rPr>
          <w:rFonts w:ascii="Times New Roman" w:hAnsi="Times New Roman"/>
          <w:noProof w:val="0"/>
          <w:sz w:val="22"/>
          <w:szCs w:val="22"/>
        </w:rPr>
        <w:tab/>
        <w:t>Poskytovateľ</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 xml:space="preserve">má právo odstúpiť od Dohody, ak je Objednávateľ v omeškaní s platením odplaty za jednotlivé Služby </w:t>
      </w:r>
      <w:r w:rsidR="006F0174" w:rsidRPr="004A3F75">
        <w:rPr>
          <w:rFonts w:ascii="Times New Roman" w:hAnsi="Times New Roman"/>
          <w:noProof w:val="0"/>
          <w:sz w:val="22"/>
          <w:szCs w:val="22"/>
        </w:rPr>
        <w:t xml:space="preserve">na základe faktúry </w:t>
      </w:r>
      <w:r w:rsidRPr="004A3F75">
        <w:rPr>
          <w:rFonts w:ascii="Times New Roman" w:hAnsi="Times New Roman"/>
          <w:noProof w:val="0"/>
          <w:sz w:val="22"/>
          <w:szCs w:val="22"/>
        </w:rPr>
        <w:t>o viac ako 60 dní po dni splatnosti, ak nedošlo k náprave ani v dodatočnej 15-dňovej lehote danej Poskytovateľom</w:t>
      </w:r>
      <w:r w:rsidRPr="004A3F75" w:rsidDel="00780C9B">
        <w:rPr>
          <w:rFonts w:ascii="Times New Roman" w:hAnsi="Times New Roman"/>
          <w:noProof w:val="0"/>
          <w:sz w:val="22"/>
          <w:szCs w:val="22"/>
        </w:rPr>
        <w:t xml:space="preserve"> </w:t>
      </w:r>
      <w:r w:rsidRPr="004A3F75">
        <w:rPr>
          <w:rFonts w:ascii="Times New Roman" w:hAnsi="Times New Roman"/>
          <w:noProof w:val="0"/>
          <w:sz w:val="22"/>
          <w:szCs w:val="22"/>
        </w:rPr>
        <w:t>na nápravu v písomnom upozornení.</w:t>
      </w:r>
    </w:p>
    <w:p w14:paraId="4C911EAB" w14:textId="77777777" w:rsidR="001A637F" w:rsidRPr="004A3F75" w:rsidRDefault="001A637F" w:rsidP="00EE225B">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8.6</w:t>
      </w:r>
      <w:r w:rsidRPr="004A3F75">
        <w:rPr>
          <w:rFonts w:ascii="Times New Roman" w:hAnsi="Times New Roman"/>
          <w:noProof w:val="0"/>
          <w:sz w:val="22"/>
          <w:szCs w:val="22"/>
        </w:rPr>
        <w:tab/>
        <w:t>Právne účinky odstúpenia od Dohody nastávajú dňom doručenia jeho písomného vyhotovenia druhej Zmluvnej strane. Plnenia poskytnuté do účinnosti odstúpenia od Dohody ostávajú nedotknuté a Zmluvné strany nie sú povinné ich vrátiť.</w:t>
      </w:r>
    </w:p>
    <w:p w14:paraId="76526CFF" w14:textId="77777777" w:rsidR="001A637F" w:rsidRPr="004A3F75" w:rsidRDefault="001A637F" w:rsidP="00EE225B">
      <w:pPr>
        <w:widowControl w:val="0"/>
        <w:tabs>
          <w:tab w:val="num" w:pos="4613"/>
        </w:tabs>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8.7</w:t>
      </w:r>
      <w:r w:rsidRPr="004A3F75">
        <w:rPr>
          <w:rFonts w:ascii="Times New Roman" w:hAnsi="Times New Roman"/>
          <w:noProof w:val="0"/>
          <w:sz w:val="22"/>
          <w:szCs w:val="22"/>
        </w:rPr>
        <w:tab/>
        <w:t>V prípade ukončenia Dohody Objednávateľ písomne určí, či:</w:t>
      </w:r>
    </w:p>
    <w:p w14:paraId="532C5B89" w14:textId="24C3259E" w:rsidR="001A637F" w:rsidRPr="004A3F75" w:rsidRDefault="001A637F" w:rsidP="00EE225B">
      <w:pPr>
        <w:widowControl w:val="0"/>
        <w:tabs>
          <w:tab w:val="num" w:pos="4613"/>
        </w:tabs>
        <w:spacing w:after="6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8.7.1</w:t>
      </w:r>
      <w:r w:rsidRPr="004A3F75">
        <w:rPr>
          <w:rFonts w:ascii="Times New Roman" w:hAnsi="Times New Roman"/>
          <w:noProof w:val="0"/>
          <w:sz w:val="22"/>
          <w:szCs w:val="22"/>
        </w:rPr>
        <w:tab/>
        <w:t>nedodaná Služba, ktorú Poskytovateľ začal poskytovať, bude dokončená a dodaná Objednávateľovi za rovnakých podmienok ako je stanovené v Dohode a v Záväznej objednávke; v tomto prípade je Poskytovateľ</w:t>
      </w:r>
      <w:r w:rsidRPr="004A3F75" w:rsidDel="00780C9B">
        <w:rPr>
          <w:rFonts w:ascii="Times New Roman" w:hAnsi="Times New Roman"/>
          <w:noProof w:val="0"/>
          <w:sz w:val="22"/>
          <w:szCs w:val="22"/>
        </w:rPr>
        <w:t xml:space="preserve"> </w:t>
      </w:r>
      <w:r w:rsidRPr="004A3F75">
        <w:rPr>
          <w:rFonts w:ascii="Times New Roman" w:hAnsi="Times New Roman"/>
          <w:noProof w:val="0"/>
          <w:sz w:val="22"/>
          <w:szCs w:val="22"/>
        </w:rPr>
        <w:t xml:space="preserve">povinný toto plnenie poskytnúť a Objednávateľ je povinný za toto plnenie zaplatiť za </w:t>
      </w:r>
      <w:r w:rsidR="006F0174" w:rsidRPr="004A3F75">
        <w:rPr>
          <w:rFonts w:ascii="Times New Roman" w:hAnsi="Times New Roman"/>
          <w:noProof w:val="0"/>
          <w:sz w:val="22"/>
          <w:szCs w:val="22"/>
        </w:rPr>
        <w:t xml:space="preserve">splnenia </w:t>
      </w:r>
      <w:r w:rsidRPr="004A3F75">
        <w:rPr>
          <w:rFonts w:ascii="Times New Roman" w:hAnsi="Times New Roman"/>
          <w:noProof w:val="0"/>
          <w:sz w:val="22"/>
          <w:szCs w:val="22"/>
        </w:rPr>
        <w:t>rovnakých podmienok ako je stanovené v Dohode alebo</w:t>
      </w:r>
    </w:p>
    <w:p w14:paraId="67C07BFF" w14:textId="55CC8F4C" w:rsidR="001A637F" w:rsidRPr="004A3F75" w:rsidRDefault="001A637F" w:rsidP="00EE225B">
      <w:pPr>
        <w:widowControl w:val="0"/>
        <w:tabs>
          <w:tab w:val="num" w:pos="4613"/>
        </w:tabs>
        <w:spacing w:after="24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8.7.2</w:t>
      </w:r>
      <w:r w:rsidRPr="004A3F75">
        <w:rPr>
          <w:rFonts w:ascii="Times New Roman" w:hAnsi="Times New Roman"/>
          <w:noProof w:val="0"/>
          <w:sz w:val="22"/>
          <w:szCs w:val="22"/>
        </w:rPr>
        <w:tab/>
        <w:t>nedodaná Služba, ktorú Poskytovateľ</w:t>
      </w:r>
      <w:r w:rsidRPr="004A3F75" w:rsidDel="00780C9B">
        <w:rPr>
          <w:rFonts w:ascii="Times New Roman" w:hAnsi="Times New Roman"/>
          <w:noProof w:val="0"/>
          <w:sz w:val="22"/>
          <w:szCs w:val="22"/>
        </w:rPr>
        <w:t xml:space="preserve"> </w:t>
      </w:r>
      <w:r w:rsidRPr="004A3F75">
        <w:rPr>
          <w:rFonts w:ascii="Times New Roman" w:hAnsi="Times New Roman"/>
          <w:noProof w:val="0"/>
          <w:sz w:val="22"/>
          <w:szCs w:val="22"/>
        </w:rPr>
        <w:t>začal poskytovať, nebude dokončená a dodaná Objednávateľovi; Poskytovateľ</w:t>
      </w:r>
      <w:r w:rsidRPr="004A3F75" w:rsidDel="00780C9B">
        <w:rPr>
          <w:rFonts w:ascii="Times New Roman" w:hAnsi="Times New Roman"/>
          <w:noProof w:val="0"/>
          <w:sz w:val="22"/>
          <w:szCs w:val="22"/>
        </w:rPr>
        <w:t xml:space="preserve"> </w:t>
      </w:r>
      <w:r w:rsidRPr="004A3F75">
        <w:rPr>
          <w:rFonts w:ascii="Times New Roman" w:hAnsi="Times New Roman"/>
          <w:noProof w:val="0"/>
          <w:sz w:val="22"/>
          <w:szCs w:val="22"/>
        </w:rPr>
        <w:t>v tomto prípade nemá právo na úhradu akýchkoľvek nákladov, ktoré vznikli do zániku Dohody okrem tých, na ktoré Objednávateľovi riadne vystavil faktúru v súlade s</w:t>
      </w:r>
      <w:r w:rsidR="006F0174" w:rsidRPr="004A3F75">
        <w:rPr>
          <w:rFonts w:ascii="Times New Roman" w:hAnsi="Times New Roman"/>
          <w:noProof w:val="0"/>
          <w:sz w:val="22"/>
          <w:szCs w:val="22"/>
        </w:rPr>
        <w:t> </w:t>
      </w:r>
      <w:r w:rsidRPr="004A3F75">
        <w:rPr>
          <w:rFonts w:ascii="Times New Roman" w:hAnsi="Times New Roman"/>
          <w:noProof w:val="0"/>
          <w:sz w:val="22"/>
          <w:szCs w:val="22"/>
        </w:rPr>
        <w:t>Dohodou</w:t>
      </w:r>
      <w:r w:rsidR="006F0174" w:rsidRPr="004A3F75">
        <w:rPr>
          <w:rFonts w:ascii="Times New Roman" w:hAnsi="Times New Roman"/>
          <w:noProof w:val="0"/>
          <w:sz w:val="22"/>
          <w:szCs w:val="22"/>
        </w:rPr>
        <w:t>; Objednávateľ je povinný zaplatiť za splnenia rovnakých podmienok ako je stanovené v Dohode</w:t>
      </w:r>
      <w:r w:rsidRPr="004A3F75">
        <w:rPr>
          <w:rFonts w:ascii="Times New Roman" w:hAnsi="Times New Roman"/>
          <w:noProof w:val="0"/>
          <w:sz w:val="22"/>
          <w:szCs w:val="22"/>
        </w:rPr>
        <w:t xml:space="preserve">. </w:t>
      </w:r>
    </w:p>
    <w:p w14:paraId="5E61CEAF" w14:textId="22E6DDE5" w:rsidR="001A637F" w:rsidRPr="004A3F75" w:rsidRDefault="001A637F" w:rsidP="00EE225B">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8.8</w:t>
      </w:r>
      <w:r w:rsidRPr="004A3F75">
        <w:rPr>
          <w:rFonts w:ascii="Times New Roman" w:hAnsi="Times New Roman"/>
          <w:noProof w:val="0"/>
          <w:sz w:val="22"/>
          <w:szCs w:val="22"/>
        </w:rPr>
        <w:tab/>
        <w:t xml:space="preserve">Ak nie je v Dohode alebo vo všeobecne záväznom právnom predpise uvedené inak, ukončením Dohody zanikajú všetky práva a povinnosti Zmluvných strán z nej vyplývajúce. Ukončením Dohody nie sú dotknuté a naďalej trvajú najmä záväzky na ochranu dôverných informácií podľa </w:t>
      </w:r>
      <w:r w:rsidR="00DE4930" w:rsidRPr="004A3F75">
        <w:rPr>
          <w:rFonts w:ascii="Times New Roman" w:hAnsi="Times New Roman"/>
          <w:noProof w:val="0"/>
          <w:sz w:val="22"/>
          <w:szCs w:val="22"/>
        </w:rPr>
        <w:t>Č</w:t>
      </w:r>
      <w:r w:rsidRPr="004A3F75">
        <w:rPr>
          <w:rFonts w:ascii="Times New Roman" w:hAnsi="Times New Roman"/>
          <w:noProof w:val="0"/>
          <w:sz w:val="22"/>
          <w:szCs w:val="22"/>
        </w:rPr>
        <w:t>l. V Dohody, záväzky na náhradu škody, záväzky na zaplatenie zmluvných pokút, záväzky vyplývajúce zo zodpovednosti za vady a záväzky uvedené v </w:t>
      </w:r>
      <w:r w:rsidR="00DE4930" w:rsidRPr="004A3F75">
        <w:rPr>
          <w:rFonts w:ascii="Times New Roman" w:hAnsi="Times New Roman"/>
          <w:noProof w:val="0"/>
          <w:sz w:val="22"/>
          <w:szCs w:val="22"/>
        </w:rPr>
        <w:t>Č</w:t>
      </w:r>
      <w:r w:rsidRPr="004A3F75">
        <w:rPr>
          <w:rFonts w:ascii="Times New Roman" w:hAnsi="Times New Roman"/>
          <w:noProof w:val="0"/>
          <w:sz w:val="22"/>
          <w:szCs w:val="22"/>
        </w:rPr>
        <w:t>l. IV Dohody.</w:t>
      </w:r>
    </w:p>
    <w:p w14:paraId="694302BD" w14:textId="35B77752" w:rsidR="001A637F" w:rsidRPr="004A3F75" w:rsidRDefault="001A637F" w:rsidP="00EE225B">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8.9</w:t>
      </w:r>
      <w:r w:rsidRPr="004A3F75">
        <w:rPr>
          <w:rFonts w:ascii="Times New Roman" w:hAnsi="Times New Roman"/>
          <w:noProof w:val="0"/>
          <w:sz w:val="22"/>
          <w:szCs w:val="22"/>
        </w:rPr>
        <w:tab/>
        <w:t xml:space="preserve">Ak je Objednávateľ v omeškaní s úhradou faktúry, je povinný zaplatiť úrok z omeškania podľa </w:t>
      </w:r>
      <w:r w:rsidR="00DE4930" w:rsidRPr="004A3F75">
        <w:rPr>
          <w:rFonts w:ascii="Times New Roman" w:hAnsi="Times New Roman"/>
          <w:noProof w:val="0"/>
          <w:sz w:val="22"/>
          <w:szCs w:val="22"/>
        </w:rPr>
        <w:t xml:space="preserve">§ 369a Obchodného zákonníka, a to v sadzbe podľa </w:t>
      </w:r>
      <w:r w:rsidRPr="004A3F75">
        <w:rPr>
          <w:rFonts w:ascii="Times New Roman" w:hAnsi="Times New Roman"/>
          <w:noProof w:val="0"/>
          <w:sz w:val="22"/>
          <w:szCs w:val="22"/>
        </w:rPr>
        <w:t>§ 1 ods. 2 nariadenia vlády Slovenskej republiky č. 21/2013 Z. z., ktorým sa vykonávajú niektoré ustanovenia Obchodného zákonníka v</w:t>
      </w:r>
      <w:r w:rsidR="00DE4930" w:rsidRPr="004A3F75">
        <w:rPr>
          <w:rFonts w:ascii="Times New Roman" w:hAnsi="Times New Roman"/>
          <w:noProof w:val="0"/>
          <w:sz w:val="22"/>
          <w:szCs w:val="22"/>
        </w:rPr>
        <w:t> </w:t>
      </w:r>
      <w:r w:rsidRPr="004A3F75">
        <w:rPr>
          <w:rFonts w:ascii="Times New Roman" w:hAnsi="Times New Roman"/>
          <w:noProof w:val="0"/>
          <w:sz w:val="22"/>
          <w:szCs w:val="22"/>
        </w:rPr>
        <w:t>znení</w:t>
      </w:r>
      <w:r w:rsidR="00DE4930" w:rsidRPr="004A3F75">
        <w:rPr>
          <w:rFonts w:ascii="Times New Roman" w:hAnsi="Times New Roman"/>
          <w:noProof w:val="0"/>
          <w:sz w:val="22"/>
          <w:szCs w:val="22"/>
        </w:rPr>
        <w:t xml:space="preserve"> nariadenia vlády Slovenskej republiky č. 303/2014 Z. z</w:t>
      </w:r>
      <w:r w:rsidRPr="004A3F75">
        <w:rPr>
          <w:rFonts w:ascii="Times New Roman" w:hAnsi="Times New Roman"/>
          <w:noProof w:val="0"/>
          <w:sz w:val="22"/>
          <w:szCs w:val="22"/>
        </w:rPr>
        <w:t>.</w:t>
      </w:r>
    </w:p>
    <w:p w14:paraId="21648C49" w14:textId="77777777" w:rsidR="00965543" w:rsidRPr="004A3F75" w:rsidRDefault="001A637F" w:rsidP="00D93DED">
      <w:pPr>
        <w:widowControl w:val="0"/>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8.10</w:t>
      </w:r>
      <w:r w:rsidRPr="004A3F75">
        <w:rPr>
          <w:rFonts w:ascii="Times New Roman" w:hAnsi="Times New Roman"/>
          <w:noProof w:val="0"/>
          <w:sz w:val="22"/>
          <w:szCs w:val="22"/>
        </w:rPr>
        <w:tab/>
        <w:t xml:space="preserve">Objednávateľ má právo vypovedať Dohodu písomnou výpoveďou doručenou Poskytovateľovi, </w:t>
      </w:r>
    </w:p>
    <w:p w14:paraId="03EA18C0" w14:textId="6C124865" w:rsidR="00965543" w:rsidRPr="004A3F75" w:rsidRDefault="00965543" w:rsidP="00D93DED">
      <w:pPr>
        <w:widowControl w:val="0"/>
        <w:spacing w:after="60" w:line="276" w:lineRule="auto"/>
        <w:ind w:left="1276" w:hanging="709"/>
        <w:jc w:val="both"/>
        <w:rPr>
          <w:rFonts w:ascii="Times New Roman" w:hAnsi="Times New Roman"/>
          <w:noProof w:val="0"/>
          <w:sz w:val="22"/>
          <w:szCs w:val="22"/>
        </w:rPr>
      </w:pPr>
      <w:r w:rsidRPr="004A3F75">
        <w:rPr>
          <w:rFonts w:ascii="Times New Roman" w:hAnsi="Times New Roman"/>
          <w:noProof w:val="0"/>
          <w:sz w:val="22"/>
          <w:szCs w:val="22"/>
        </w:rPr>
        <w:t>8.10.1</w:t>
      </w:r>
      <w:r w:rsidRPr="004A3F75">
        <w:rPr>
          <w:rFonts w:ascii="Times New Roman" w:hAnsi="Times New Roman"/>
          <w:noProof w:val="0"/>
          <w:sz w:val="22"/>
          <w:szCs w:val="22"/>
        </w:rPr>
        <w:tab/>
      </w:r>
      <w:r w:rsidR="001A637F" w:rsidRPr="004A3F75">
        <w:rPr>
          <w:rFonts w:ascii="Times New Roman" w:hAnsi="Times New Roman"/>
          <w:noProof w:val="0"/>
          <w:sz w:val="22"/>
          <w:szCs w:val="22"/>
        </w:rPr>
        <w:t xml:space="preserve">ak sa Poskytovateľ dostane do omeškania s plnením najmenej dvoch jednotlivých Služieb </w:t>
      </w:r>
      <w:r w:rsidR="00DE4930" w:rsidRPr="004A3F75">
        <w:rPr>
          <w:rFonts w:ascii="Times New Roman" w:hAnsi="Times New Roman"/>
          <w:noProof w:val="0"/>
          <w:sz w:val="22"/>
          <w:szCs w:val="22"/>
        </w:rPr>
        <w:t xml:space="preserve">alebo najmenej dvoch Záväzných objednávok </w:t>
      </w:r>
      <w:r w:rsidR="001A637F" w:rsidRPr="004A3F75">
        <w:rPr>
          <w:rFonts w:ascii="Times New Roman" w:hAnsi="Times New Roman"/>
          <w:noProof w:val="0"/>
          <w:sz w:val="22"/>
          <w:szCs w:val="22"/>
        </w:rPr>
        <w:t xml:space="preserve">alebo </w:t>
      </w:r>
    </w:p>
    <w:p w14:paraId="08894BB7" w14:textId="3CA0519B" w:rsidR="00965543" w:rsidRPr="004A3F75" w:rsidRDefault="00965543" w:rsidP="00D93DED">
      <w:pPr>
        <w:widowControl w:val="0"/>
        <w:spacing w:after="60" w:line="276" w:lineRule="auto"/>
        <w:ind w:left="1276" w:hanging="709"/>
        <w:jc w:val="both"/>
        <w:rPr>
          <w:rFonts w:ascii="Times New Roman" w:hAnsi="Times New Roman"/>
          <w:noProof w:val="0"/>
          <w:sz w:val="22"/>
          <w:szCs w:val="22"/>
        </w:rPr>
      </w:pPr>
      <w:r w:rsidRPr="004A3F75">
        <w:rPr>
          <w:rFonts w:ascii="Times New Roman" w:hAnsi="Times New Roman"/>
          <w:noProof w:val="0"/>
          <w:sz w:val="22"/>
          <w:szCs w:val="22"/>
        </w:rPr>
        <w:lastRenderedPageBreak/>
        <w:t>8.10.2</w:t>
      </w:r>
      <w:r w:rsidRPr="004A3F75">
        <w:rPr>
          <w:rFonts w:ascii="Times New Roman" w:hAnsi="Times New Roman"/>
          <w:noProof w:val="0"/>
          <w:sz w:val="22"/>
          <w:szCs w:val="22"/>
        </w:rPr>
        <w:tab/>
      </w:r>
      <w:r w:rsidR="001A637F" w:rsidRPr="004A3F75">
        <w:rPr>
          <w:rFonts w:ascii="Times New Roman" w:hAnsi="Times New Roman"/>
          <w:noProof w:val="0"/>
          <w:sz w:val="22"/>
          <w:szCs w:val="22"/>
        </w:rPr>
        <w:t>ak z akéhokoľvek dôvodu bude prerušená alebo zastavená dostavba/spúšťanie jadrových zariadení, ktorej kontrola je predmetom tejto Dohody</w:t>
      </w:r>
      <w:r w:rsidRPr="004A3F75">
        <w:rPr>
          <w:rFonts w:ascii="Times New Roman" w:hAnsi="Times New Roman"/>
          <w:noProof w:val="0"/>
          <w:sz w:val="22"/>
          <w:szCs w:val="22"/>
        </w:rPr>
        <w:t xml:space="preserve">. </w:t>
      </w:r>
      <w:r w:rsidR="001A637F" w:rsidRPr="004A3F75">
        <w:rPr>
          <w:rFonts w:ascii="Times New Roman" w:hAnsi="Times New Roman"/>
          <w:noProof w:val="0"/>
          <w:sz w:val="22"/>
          <w:szCs w:val="22"/>
        </w:rPr>
        <w:t xml:space="preserve"> </w:t>
      </w:r>
    </w:p>
    <w:p w14:paraId="4ACCED78" w14:textId="5FCE4DBE" w:rsidR="001A637F" w:rsidRPr="004A3F75" w:rsidRDefault="001A637F" w:rsidP="00EE225B">
      <w:pPr>
        <w:widowControl w:val="0"/>
        <w:spacing w:after="24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Výpovedná doba je jeden mesiac a začne plynúť prvým dňom kalendárneho mesiaca nasledujúceho po doručení výpovede Poskytovateľovi.</w:t>
      </w:r>
    </w:p>
    <w:p w14:paraId="4C8ED0FB" w14:textId="0D8D592B" w:rsidR="001803F1" w:rsidRPr="004A3F75" w:rsidRDefault="0027336C" w:rsidP="00EE225B">
      <w:pPr>
        <w:widowControl w:val="0"/>
        <w:spacing w:after="240" w:line="276" w:lineRule="auto"/>
        <w:ind w:left="567" w:hanging="567"/>
        <w:jc w:val="both"/>
        <w:rPr>
          <w:rFonts w:asciiTheme="minorBidi" w:hAnsiTheme="minorBidi" w:cstheme="minorBidi"/>
          <w:noProof w:val="0"/>
          <w:sz w:val="22"/>
          <w:szCs w:val="22"/>
        </w:rPr>
      </w:pPr>
      <w:r w:rsidRPr="004A3F75">
        <w:rPr>
          <w:rFonts w:ascii="Times New Roman" w:hAnsi="Times New Roman"/>
          <w:noProof w:val="0"/>
          <w:sz w:val="22"/>
          <w:szCs w:val="22"/>
        </w:rPr>
        <w:t>8.11</w:t>
      </w:r>
      <w:r w:rsidRPr="004A3F75">
        <w:rPr>
          <w:rFonts w:ascii="Times New Roman" w:hAnsi="Times New Roman"/>
          <w:noProof w:val="0"/>
          <w:sz w:val="22"/>
          <w:szCs w:val="22"/>
        </w:rPr>
        <w:tab/>
      </w:r>
      <w:r w:rsidR="001803F1" w:rsidRPr="004A3F75">
        <w:rPr>
          <w:rFonts w:asciiTheme="minorBidi" w:hAnsiTheme="minorBidi" w:cstheme="minorBidi"/>
          <w:noProof w:val="0"/>
          <w:sz w:val="22"/>
          <w:szCs w:val="22"/>
        </w:rPr>
        <w:t xml:space="preserve">V prípade podstatného porušenia </w:t>
      </w:r>
      <w:r w:rsidR="00F2564C" w:rsidRPr="004A3F75">
        <w:rPr>
          <w:rFonts w:asciiTheme="minorBidi" w:hAnsiTheme="minorBidi" w:cstheme="minorBidi"/>
          <w:noProof w:val="0"/>
          <w:sz w:val="22"/>
          <w:szCs w:val="22"/>
        </w:rPr>
        <w:t>Dohody</w:t>
      </w:r>
      <w:r w:rsidR="001803F1" w:rsidRPr="004A3F75">
        <w:rPr>
          <w:rFonts w:asciiTheme="minorBidi" w:hAnsiTheme="minorBidi" w:cstheme="minorBidi"/>
          <w:noProof w:val="0"/>
          <w:sz w:val="22"/>
          <w:szCs w:val="22"/>
        </w:rPr>
        <w:t xml:space="preserve"> </w:t>
      </w:r>
      <w:r w:rsidR="00F2564C" w:rsidRPr="004A3F75">
        <w:rPr>
          <w:rFonts w:ascii="Times New Roman" w:hAnsi="Times New Roman"/>
          <w:noProof w:val="0"/>
          <w:sz w:val="22"/>
          <w:szCs w:val="22"/>
        </w:rPr>
        <w:t>Poskytovateľ</w:t>
      </w:r>
      <w:r w:rsidR="001803F1" w:rsidRPr="004A3F75">
        <w:rPr>
          <w:rFonts w:asciiTheme="minorBidi" w:hAnsiTheme="minorBidi" w:cstheme="minorBidi"/>
          <w:noProof w:val="0"/>
          <w:sz w:val="22"/>
          <w:szCs w:val="22"/>
        </w:rPr>
        <w:t xml:space="preserve">om podľa tohto článku </w:t>
      </w:r>
      <w:r w:rsidR="00F2564C" w:rsidRPr="004A3F75">
        <w:rPr>
          <w:rFonts w:asciiTheme="minorBidi" w:hAnsiTheme="minorBidi" w:cstheme="minorBidi"/>
          <w:noProof w:val="0"/>
          <w:sz w:val="22"/>
          <w:szCs w:val="22"/>
        </w:rPr>
        <w:t>Dohody</w:t>
      </w:r>
      <w:r w:rsidR="001803F1" w:rsidRPr="004A3F75">
        <w:rPr>
          <w:rFonts w:asciiTheme="minorBidi" w:hAnsiTheme="minorBidi" w:cstheme="minorBidi"/>
          <w:noProof w:val="0"/>
          <w:sz w:val="22"/>
          <w:szCs w:val="22"/>
        </w:rPr>
        <w:t xml:space="preserve"> je Objednávateľ oprávnený vykonať zmenu </w:t>
      </w:r>
      <w:r w:rsidR="00F2564C" w:rsidRPr="004A3F75">
        <w:rPr>
          <w:rFonts w:asciiTheme="minorBidi" w:hAnsiTheme="minorBidi" w:cstheme="minorBidi"/>
          <w:noProof w:val="0"/>
          <w:sz w:val="22"/>
          <w:szCs w:val="22"/>
        </w:rPr>
        <w:t>Dohody</w:t>
      </w:r>
      <w:r w:rsidR="001803F1" w:rsidRPr="004A3F75">
        <w:rPr>
          <w:rFonts w:asciiTheme="minorBidi" w:hAnsiTheme="minorBidi" w:cstheme="minorBidi"/>
          <w:noProof w:val="0"/>
          <w:sz w:val="22"/>
          <w:szCs w:val="22"/>
        </w:rPr>
        <w:t xml:space="preserve"> spočívajúcu v zmene osoby </w:t>
      </w:r>
      <w:r w:rsidR="00F2564C" w:rsidRPr="004A3F75">
        <w:rPr>
          <w:rFonts w:ascii="Times New Roman" w:hAnsi="Times New Roman"/>
          <w:noProof w:val="0"/>
          <w:sz w:val="22"/>
          <w:szCs w:val="22"/>
        </w:rPr>
        <w:t>Poskytovateľ</w:t>
      </w:r>
      <w:r w:rsidR="001803F1" w:rsidRPr="004A3F75">
        <w:rPr>
          <w:rFonts w:asciiTheme="minorBidi" w:hAnsiTheme="minorBidi" w:cstheme="minorBidi"/>
          <w:noProof w:val="0"/>
          <w:sz w:val="22"/>
          <w:szCs w:val="22"/>
        </w:rPr>
        <w:t>a</w:t>
      </w:r>
      <w:r w:rsidR="007C0C07" w:rsidRPr="004A3F75">
        <w:rPr>
          <w:rFonts w:asciiTheme="minorBidi" w:hAnsiTheme="minorBidi" w:cstheme="minorBidi"/>
          <w:noProof w:val="0"/>
          <w:sz w:val="22"/>
          <w:szCs w:val="22"/>
        </w:rPr>
        <w:t>,</w:t>
      </w:r>
      <w:r w:rsidR="001803F1" w:rsidRPr="004A3F75">
        <w:rPr>
          <w:rFonts w:asciiTheme="minorBidi" w:hAnsiTheme="minorBidi" w:cstheme="minorBidi"/>
          <w:noProof w:val="0"/>
          <w:sz w:val="22"/>
          <w:szCs w:val="22"/>
        </w:rPr>
        <w:t xml:space="preserve"> a to nahradením pôvodného </w:t>
      </w:r>
      <w:r w:rsidR="00F2564C" w:rsidRPr="004A3F75">
        <w:rPr>
          <w:rFonts w:ascii="Times New Roman" w:hAnsi="Times New Roman"/>
          <w:noProof w:val="0"/>
          <w:sz w:val="22"/>
          <w:szCs w:val="22"/>
        </w:rPr>
        <w:t>Poskytovateľ</w:t>
      </w:r>
      <w:r w:rsidR="001803F1" w:rsidRPr="004A3F75">
        <w:rPr>
          <w:rFonts w:asciiTheme="minorBidi" w:hAnsiTheme="minorBidi" w:cstheme="minorBidi"/>
          <w:noProof w:val="0"/>
          <w:sz w:val="22"/>
          <w:szCs w:val="22"/>
        </w:rPr>
        <w:t>a (ďalej len „</w:t>
      </w:r>
      <w:r w:rsidR="001803F1" w:rsidRPr="004A3F75">
        <w:rPr>
          <w:rFonts w:asciiTheme="minorBidi" w:hAnsiTheme="minorBidi" w:cstheme="minorBidi"/>
          <w:b/>
          <w:bCs/>
          <w:noProof w:val="0"/>
          <w:sz w:val="22"/>
          <w:szCs w:val="22"/>
        </w:rPr>
        <w:t xml:space="preserve">Pôvodný </w:t>
      </w:r>
      <w:r w:rsidR="00F2564C" w:rsidRPr="004A3F75">
        <w:rPr>
          <w:rFonts w:asciiTheme="minorBidi" w:hAnsiTheme="minorBidi" w:cstheme="minorBidi"/>
          <w:b/>
          <w:bCs/>
          <w:noProof w:val="0"/>
          <w:sz w:val="22"/>
          <w:szCs w:val="22"/>
        </w:rPr>
        <w:t>poskytova</w:t>
      </w:r>
      <w:r w:rsidR="001803F1" w:rsidRPr="004A3F75">
        <w:rPr>
          <w:rFonts w:asciiTheme="minorBidi" w:hAnsiTheme="minorBidi" w:cstheme="minorBidi"/>
          <w:b/>
          <w:bCs/>
          <w:noProof w:val="0"/>
          <w:sz w:val="22"/>
          <w:szCs w:val="22"/>
        </w:rPr>
        <w:t>teľ</w:t>
      </w:r>
      <w:r w:rsidR="001803F1" w:rsidRPr="004A3F75">
        <w:rPr>
          <w:rFonts w:asciiTheme="minorBidi" w:hAnsiTheme="minorBidi" w:cstheme="minorBidi"/>
          <w:noProof w:val="0"/>
          <w:sz w:val="22"/>
          <w:szCs w:val="22"/>
        </w:rPr>
        <w:t xml:space="preserve">“) novým </w:t>
      </w:r>
      <w:r w:rsidR="00F2564C" w:rsidRPr="004A3F75">
        <w:rPr>
          <w:rFonts w:ascii="Times New Roman" w:hAnsi="Times New Roman"/>
          <w:noProof w:val="0"/>
          <w:sz w:val="22"/>
          <w:szCs w:val="22"/>
        </w:rPr>
        <w:t>Poskytovateľ</w:t>
      </w:r>
      <w:r w:rsidR="001803F1" w:rsidRPr="004A3F75">
        <w:rPr>
          <w:rFonts w:asciiTheme="minorBidi" w:hAnsiTheme="minorBidi" w:cstheme="minorBidi"/>
          <w:noProof w:val="0"/>
          <w:sz w:val="22"/>
          <w:szCs w:val="22"/>
        </w:rPr>
        <w:t xml:space="preserve">om v súlade s § 18 Zákona o verejnom obstarávaní. Zmenu v osobe </w:t>
      </w:r>
      <w:r w:rsidR="00F2564C" w:rsidRPr="004A3F75">
        <w:rPr>
          <w:rFonts w:ascii="Times New Roman" w:hAnsi="Times New Roman"/>
          <w:noProof w:val="0"/>
          <w:sz w:val="22"/>
          <w:szCs w:val="22"/>
        </w:rPr>
        <w:t>Poskytovateľ</w:t>
      </w:r>
      <w:r w:rsidR="001803F1" w:rsidRPr="004A3F75">
        <w:rPr>
          <w:rFonts w:asciiTheme="minorBidi" w:hAnsiTheme="minorBidi" w:cstheme="minorBidi"/>
          <w:noProof w:val="0"/>
          <w:sz w:val="22"/>
          <w:szCs w:val="22"/>
        </w:rPr>
        <w:t xml:space="preserve">a je Objednávateľ oprávnený vykonať nahradením Pôvodného </w:t>
      </w:r>
      <w:r w:rsidR="00F2564C" w:rsidRPr="004A3F75">
        <w:rPr>
          <w:rFonts w:ascii="Times New Roman" w:hAnsi="Times New Roman"/>
          <w:noProof w:val="0"/>
          <w:sz w:val="22"/>
          <w:szCs w:val="22"/>
        </w:rPr>
        <w:t>poskytovateľ</w:t>
      </w:r>
      <w:r w:rsidR="001803F1" w:rsidRPr="004A3F75">
        <w:rPr>
          <w:rFonts w:asciiTheme="minorBidi" w:hAnsiTheme="minorBidi" w:cstheme="minorBidi"/>
          <w:noProof w:val="0"/>
          <w:sz w:val="22"/>
          <w:szCs w:val="22"/>
        </w:rPr>
        <w:t>a subjektom, ktorý ako uchádzač vo Verejnom obstarávaní splnil podmienky účasti, všetky požiadavky na predmet zákazky, vrátane splnenia povinností v zmysle súťažných podkladov vo Verejnom obstarávaní a umiestnil sa na druhom mieste v poradí v rámci Verejného obstarávania (ďalej len „</w:t>
      </w:r>
      <w:r w:rsidR="001803F1" w:rsidRPr="004A3F75">
        <w:rPr>
          <w:rFonts w:asciiTheme="minorBidi" w:hAnsiTheme="minorBidi" w:cstheme="minorBidi"/>
          <w:b/>
          <w:bCs/>
          <w:noProof w:val="0"/>
          <w:sz w:val="22"/>
          <w:szCs w:val="22"/>
        </w:rPr>
        <w:t xml:space="preserve">Nový </w:t>
      </w:r>
      <w:r w:rsidR="00F2564C" w:rsidRPr="004A3F75">
        <w:rPr>
          <w:rFonts w:asciiTheme="minorBidi" w:hAnsiTheme="minorBidi" w:cstheme="minorBidi"/>
          <w:b/>
          <w:bCs/>
          <w:noProof w:val="0"/>
          <w:sz w:val="22"/>
          <w:szCs w:val="22"/>
        </w:rPr>
        <w:t>poskytovate</w:t>
      </w:r>
      <w:r w:rsidR="001803F1" w:rsidRPr="004A3F75">
        <w:rPr>
          <w:rFonts w:asciiTheme="minorBidi" w:hAnsiTheme="minorBidi" w:cstheme="minorBidi"/>
          <w:b/>
          <w:bCs/>
          <w:noProof w:val="0"/>
          <w:sz w:val="22"/>
          <w:szCs w:val="22"/>
        </w:rPr>
        <w:t>ľ</w:t>
      </w:r>
      <w:r w:rsidR="001803F1" w:rsidRPr="004A3F75">
        <w:rPr>
          <w:rFonts w:asciiTheme="minorBidi" w:hAnsiTheme="minorBidi" w:cstheme="minorBidi"/>
          <w:noProof w:val="0"/>
          <w:sz w:val="22"/>
          <w:szCs w:val="22"/>
        </w:rPr>
        <w:t>“)</w:t>
      </w:r>
      <w:r w:rsidR="00F512D2" w:rsidRPr="004A3F75">
        <w:rPr>
          <w:rFonts w:asciiTheme="minorBidi" w:hAnsiTheme="minorBidi" w:cstheme="minorBidi"/>
          <w:noProof w:val="0"/>
          <w:sz w:val="22"/>
          <w:szCs w:val="22"/>
        </w:rPr>
        <w:t>, a to jednostranným písomným oznámením Objednávateľa Pôvodnému poskytovateľovi</w:t>
      </w:r>
      <w:r w:rsidR="001803F1" w:rsidRPr="004A3F75">
        <w:rPr>
          <w:rFonts w:asciiTheme="minorBidi" w:hAnsiTheme="minorBidi" w:cstheme="minorBidi"/>
          <w:noProof w:val="0"/>
          <w:sz w:val="22"/>
          <w:szCs w:val="22"/>
        </w:rPr>
        <w:t xml:space="preserve">. Na vysporiadanie plnení medzi Pôvodným </w:t>
      </w:r>
      <w:r w:rsidR="00DE59FF" w:rsidRPr="004A3F75">
        <w:rPr>
          <w:rFonts w:asciiTheme="minorBidi" w:hAnsiTheme="minorBidi" w:cstheme="minorBidi"/>
          <w:noProof w:val="0"/>
          <w:sz w:val="22"/>
          <w:szCs w:val="22"/>
        </w:rPr>
        <w:t>poskytovate</w:t>
      </w:r>
      <w:r w:rsidR="001803F1" w:rsidRPr="004A3F75">
        <w:rPr>
          <w:rFonts w:asciiTheme="minorBidi" w:hAnsiTheme="minorBidi" w:cstheme="minorBidi"/>
          <w:noProof w:val="0"/>
          <w:sz w:val="22"/>
          <w:szCs w:val="22"/>
        </w:rPr>
        <w:t>ľom a Objednávateľom sa primerane aplikujú ustanovenia bod</w:t>
      </w:r>
      <w:r w:rsidR="00F2564C" w:rsidRPr="004A3F75">
        <w:rPr>
          <w:rFonts w:asciiTheme="minorBidi" w:hAnsiTheme="minorBidi" w:cstheme="minorBidi"/>
          <w:noProof w:val="0"/>
          <w:sz w:val="22"/>
          <w:szCs w:val="22"/>
        </w:rPr>
        <w:t>ov 8</w:t>
      </w:r>
      <w:r w:rsidR="001803F1" w:rsidRPr="004A3F75">
        <w:rPr>
          <w:rFonts w:asciiTheme="minorBidi" w:hAnsiTheme="minorBidi" w:cstheme="minorBidi"/>
          <w:noProof w:val="0"/>
          <w:sz w:val="22"/>
          <w:szCs w:val="22"/>
        </w:rPr>
        <w:t>.6</w:t>
      </w:r>
      <w:r w:rsidR="00F2564C" w:rsidRPr="004A3F75">
        <w:rPr>
          <w:rFonts w:asciiTheme="minorBidi" w:hAnsiTheme="minorBidi" w:cstheme="minorBidi"/>
          <w:noProof w:val="0"/>
          <w:sz w:val="22"/>
          <w:szCs w:val="22"/>
        </w:rPr>
        <w:t>, 8.7 a 8.8</w:t>
      </w:r>
      <w:r w:rsidR="001803F1" w:rsidRPr="004A3F75">
        <w:rPr>
          <w:rFonts w:asciiTheme="minorBidi" w:hAnsiTheme="minorBidi" w:cstheme="minorBidi"/>
          <w:noProof w:val="0"/>
          <w:sz w:val="22"/>
          <w:szCs w:val="22"/>
        </w:rPr>
        <w:t xml:space="preserve"> tohto článku </w:t>
      </w:r>
      <w:r w:rsidR="00F2564C" w:rsidRPr="004A3F75">
        <w:rPr>
          <w:rFonts w:asciiTheme="minorBidi" w:hAnsiTheme="minorBidi" w:cstheme="minorBidi"/>
          <w:noProof w:val="0"/>
          <w:sz w:val="22"/>
          <w:szCs w:val="22"/>
        </w:rPr>
        <w:t>Dohody</w:t>
      </w:r>
      <w:r w:rsidR="00F512D2" w:rsidRPr="004A3F75">
        <w:rPr>
          <w:rFonts w:asciiTheme="minorBidi" w:hAnsiTheme="minorBidi" w:cstheme="minorBidi"/>
          <w:noProof w:val="0"/>
          <w:sz w:val="22"/>
          <w:szCs w:val="22"/>
        </w:rPr>
        <w:t>; v prípade s omeškaním Poskytovateľa ako Pôvodného poskytovateľa s vysporiadaním, aj napriek písomnej výzve Objednávateľa na odstránenie protiprávneho stavu, je Poskytovateľ povinný uhradiť Objednávateľovi</w:t>
      </w:r>
      <w:r w:rsidR="00FA65CE" w:rsidRPr="004A3F75">
        <w:rPr>
          <w:rFonts w:asciiTheme="minorBidi" w:hAnsiTheme="minorBidi" w:cstheme="minorBidi"/>
          <w:noProof w:val="0"/>
          <w:sz w:val="22"/>
          <w:szCs w:val="22"/>
        </w:rPr>
        <w:t xml:space="preserve"> </w:t>
      </w:r>
      <w:r w:rsidR="00F512D2" w:rsidRPr="004A3F75">
        <w:rPr>
          <w:rFonts w:asciiTheme="minorBidi" w:hAnsiTheme="minorBidi" w:cstheme="minorBidi"/>
          <w:noProof w:val="0"/>
          <w:sz w:val="22"/>
          <w:szCs w:val="22"/>
        </w:rPr>
        <w:t xml:space="preserve">zmluvnú pokutu vo výške </w:t>
      </w:r>
      <w:r w:rsidR="00310765" w:rsidRPr="004A3F75">
        <w:rPr>
          <w:rFonts w:asciiTheme="minorBidi" w:hAnsiTheme="minorBidi" w:cstheme="minorBidi"/>
          <w:noProof w:val="0"/>
          <w:sz w:val="22"/>
          <w:szCs w:val="22"/>
        </w:rPr>
        <w:t>5.000,</w:t>
      </w:r>
      <w:r w:rsidR="009D4AA2" w:rsidRPr="004A3F75">
        <w:rPr>
          <w:rFonts w:asciiTheme="minorBidi" w:hAnsiTheme="minorBidi" w:cstheme="minorBidi"/>
          <w:noProof w:val="0"/>
          <w:sz w:val="22"/>
          <w:szCs w:val="22"/>
        </w:rPr>
        <w:t>-</w:t>
      </w:r>
      <w:r w:rsidR="00F512D2" w:rsidRPr="004A3F75">
        <w:rPr>
          <w:rFonts w:asciiTheme="minorBidi" w:hAnsiTheme="minorBidi" w:cstheme="minorBidi"/>
          <w:noProof w:val="0"/>
          <w:sz w:val="22"/>
          <w:szCs w:val="22"/>
        </w:rPr>
        <w:t>Eur</w:t>
      </w:r>
      <w:r w:rsidR="001803F1" w:rsidRPr="004A3F75">
        <w:rPr>
          <w:rFonts w:asciiTheme="minorBidi" w:hAnsiTheme="minorBidi" w:cstheme="minorBidi"/>
          <w:noProof w:val="0"/>
          <w:sz w:val="22"/>
          <w:szCs w:val="22"/>
        </w:rPr>
        <w:t xml:space="preserve">. Na vysporiadanie plnení medzi Novým </w:t>
      </w:r>
      <w:r w:rsidR="00F2564C" w:rsidRPr="004A3F75">
        <w:rPr>
          <w:rFonts w:asciiTheme="minorBidi" w:hAnsiTheme="minorBidi" w:cstheme="minorBidi"/>
          <w:noProof w:val="0"/>
          <w:sz w:val="22"/>
          <w:szCs w:val="22"/>
        </w:rPr>
        <w:t>poskytovateľom</w:t>
      </w:r>
      <w:r w:rsidR="001803F1" w:rsidRPr="004A3F75">
        <w:rPr>
          <w:rFonts w:asciiTheme="minorBidi" w:hAnsiTheme="minorBidi" w:cstheme="minorBidi"/>
          <w:noProof w:val="0"/>
          <w:sz w:val="22"/>
          <w:szCs w:val="22"/>
        </w:rPr>
        <w:t xml:space="preserve"> a Objednávateľom sa vykonajú primerané úpravy </w:t>
      </w:r>
      <w:r w:rsidR="00F2564C" w:rsidRPr="004A3F75">
        <w:rPr>
          <w:rFonts w:asciiTheme="minorBidi" w:hAnsiTheme="minorBidi" w:cstheme="minorBidi"/>
          <w:noProof w:val="0"/>
          <w:sz w:val="22"/>
          <w:szCs w:val="22"/>
        </w:rPr>
        <w:t>Dohody</w:t>
      </w:r>
      <w:r w:rsidR="001803F1" w:rsidRPr="004A3F75">
        <w:rPr>
          <w:rFonts w:asciiTheme="minorBidi" w:hAnsiTheme="minorBidi" w:cstheme="minorBidi"/>
          <w:noProof w:val="0"/>
          <w:sz w:val="22"/>
          <w:szCs w:val="22"/>
        </w:rPr>
        <w:t>.</w:t>
      </w:r>
    </w:p>
    <w:p w14:paraId="16E1320F" w14:textId="68B5A257" w:rsidR="001803F1" w:rsidRPr="004A3F75" w:rsidRDefault="001803F1" w:rsidP="00EE225B">
      <w:pPr>
        <w:widowControl w:val="0"/>
        <w:spacing w:after="240" w:line="276" w:lineRule="auto"/>
        <w:ind w:left="567" w:hanging="567"/>
        <w:jc w:val="both"/>
        <w:rPr>
          <w:rFonts w:asciiTheme="minorBidi" w:hAnsiTheme="minorBidi" w:cstheme="minorBidi"/>
          <w:noProof w:val="0"/>
          <w:sz w:val="22"/>
          <w:szCs w:val="22"/>
        </w:rPr>
      </w:pPr>
      <w:r w:rsidRPr="004A3F75">
        <w:rPr>
          <w:rFonts w:ascii="Times New Roman" w:hAnsi="Times New Roman"/>
          <w:noProof w:val="0"/>
          <w:sz w:val="22"/>
          <w:szCs w:val="22"/>
        </w:rPr>
        <w:t>8.1</w:t>
      </w:r>
      <w:r w:rsidR="00935A38" w:rsidRPr="004A3F75">
        <w:rPr>
          <w:rFonts w:ascii="Times New Roman" w:hAnsi="Times New Roman"/>
          <w:noProof w:val="0"/>
          <w:sz w:val="22"/>
          <w:szCs w:val="22"/>
        </w:rPr>
        <w:t>2</w:t>
      </w:r>
      <w:r w:rsidRPr="004A3F75">
        <w:rPr>
          <w:rFonts w:ascii="Times New Roman" w:hAnsi="Times New Roman"/>
          <w:noProof w:val="0"/>
          <w:sz w:val="22"/>
          <w:szCs w:val="22"/>
        </w:rPr>
        <w:tab/>
      </w:r>
      <w:r w:rsidR="00F2564C"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 súhlasí s</w:t>
      </w:r>
      <w:r w:rsidR="007C0C07" w:rsidRPr="004A3F75">
        <w:rPr>
          <w:rFonts w:asciiTheme="minorBidi" w:hAnsiTheme="minorBidi" w:cstheme="minorBidi"/>
          <w:noProof w:val="0"/>
          <w:sz w:val="22"/>
          <w:szCs w:val="22"/>
        </w:rPr>
        <w:t>o</w:t>
      </w:r>
      <w:r w:rsidRPr="004A3F75">
        <w:rPr>
          <w:rFonts w:asciiTheme="minorBidi" w:hAnsiTheme="minorBidi" w:cstheme="minorBidi"/>
          <w:noProof w:val="0"/>
          <w:sz w:val="22"/>
          <w:szCs w:val="22"/>
        </w:rPr>
        <w:t xml:space="preserve"> zmenou </w:t>
      </w:r>
      <w:r w:rsidR="00F2564C" w:rsidRPr="004A3F75">
        <w:rPr>
          <w:rFonts w:asciiTheme="minorBidi" w:hAnsiTheme="minorBidi" w:cstheme="minorBidi"/>
          <w:noProof w:val="0"/>
          <w:sz w:val="22"/>
          <w:szCs w:val="22"/>
        </w:rPr>
        <w:t>Dohody</w:t>
      </w:r>
      <w:r w:rsidRPr="004A3F75">
        <w:rPr>
          <w:rFonts w:asciiTheme="minorBidi" w:hAnsiTheme="minorBidi" w:cstheme="minorBidi"/>
          <w:noProof w:val="0"/>
          <w:sz w:val="22"/>
          <w:szCs w:val="22"/>
        </w:rPr>
        <w:t xml:space="preserve">, ak Objednávateľ nahradí Pôvodného zhotoviteľa Novým </w:t>
      </w:r>
      <w:r w:rsidR="00DE59FF" w:rsidRPr="004A3F75">
        <w:rPr>
          <w:rFonts w:asciiTheme="minorBidi" w:hAnsiTheme="minorBidi" w:cstheme="minorBidi"/>
          <w:noProof w:val="0"/>
          <w:sz w:val="22"/>
          <w:szCs w:val="22"/>
        </w:rPr>
        <w:t>poskytovateľo</w:t>
      </w:r>
      <w:r w:rsidRPr="004A3F75">
        <w:rPr>
          <w:rFonts w:asciiTheme="minorBidi" w:hAnsiTheme="minorBidi" w:cstheme="minorBidi"/>
          <w:noProof w:val="0"/>
          <w:sz w:val="22"/>
          <w:szCs w:val="22"/>
        </w:rPr>
        <w:t xml:space="preserve">m podľa bodu </w:t>
      </w:r>
      <w:r w:rsidR="00F2564C" w:rsidRPr="004A3F75">
        <w:rPr>
          <w:rFonts w:asciiTheme="minorBidi" w:hAnsiTheme="minorBidi" w:cstheme="minorBidi"/>
          <w:noProof w:val="0"/>
          <w:sz w:val="22"/>
          <w:szCs w:val="22"/>
        </w:rPr>
        <w:t>8</w:t>
      </w:r>
      <w:r w:rsidRPr="004A3F75">
        <w:rPr>
          <w:rFonts w:asciiTheme="minorBidi" w:hAnsiTheme="minorBidi" w:cstheme="minorBidi"/>
          <w:noProof w:val="0"/>
          <w:sz w:val="22"/>
          <w:szCs w:val="22"/>
        </w:rPr>
        <w:t>.</w:t>
      </w:r>
      <w:r w:rsidR="00F2564C" w:rsidRPr="004A3F75">
        <w:rPr>
          <w:rFonts w:asciiTheme="minorBidi" w:hAnsiTheme="minorBidi" w:cstheme="minorBidi"/>
          <w:noProof w:val="0"/>
          <w:sz w:val="22"/>
          <w:szCs w:val="22"/>
        </w:rPr>
        <w:t>1</w:t>
      </w:r>
      <w:r w:rsidR="00935A38" w:rsidRPr="004A3F75">
        <w:rPr>
          <w:rFonts w:asciiTheme="minorBidi" w:hAnsiTheme="minorBidi" w:cstheme="minorBidi"/>
          <w:noProof w:val="0"/>
          <w:sz w:val="22"/>
          <w:szCs w:val="22"/>
        </w:rPr>
        <w:t>1</w:t>
      </w:r>
      <w:r w:rsidRPr="004A3F75">
        <w:rPr>
          <w:rFonts w:asciiTheme="minorBidi" w:hAnsiTheme="minorBidi" w:cstheme="minorBidi"/>
          <w:noProof w:val="0"/>
          <w:sz w:val="22"/>
          <w:szCs w:val="22"/>
        </w:rPr>
        <w:t xml:space="preserve"> tohto článku </w:t>
      </w:r>
      <w:r w:rsidR="00F2564C" w:rsidRPr="004A3F75">
        <w:rPr>
          <w:rFonts w:asciiTheme="minorBidi" w:hAnsiTheme="minorBidi" w:cstheme="minorBidi"/>
          <w:noProof w:val="0"/>
          <w:sz w:val="22"/>
          <w:szCs w:val="22"/>
        </w:rPr>
        <w:t>Dohod</w:t>
      </w:r>
      <w:r w:rsidRPr="004A3F75">
        <w:rPr>
          <w:rFonts w:asciiTheme="minorBidi" w:hAnsiTheme="minorBidi" w:cstheme="minorBidi"/>
          <w:noProof w:val="0"/>
          <w:sz w:val="22"/>
          <w:szCs w:val="22"/>
        </w:rPr>
        <w:t xml:space="preserve">y. </w:t>
      </w:r>
      <w:r w:rsidR="00F2564C"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 súhlasí s tým, že nadobudnutím účinnosti zmeny v osobe </w:t>
      </w:r>
      <w:r w:rsidR="00F2564C"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a prestáva byť Zmluvnou stranou </w:t>
      </w:r>
      <w:r w:rsidR="00914FB7" w:rsidRPr="004A3F75">
        <w:rPr>
          <w:rFonts w:asciiTheme="minorBidi" w:hAnsiTheme="minorBidi" w:cstheme="minorBidi"/>
          <w:noProof w:val="0"/>
          <w:sz w:val="22"/>
          <w:szCs w:val="22"/>
        </w:rPr>
        <w:t>Dohod</w:t>
      </w:r>
      <w:r w:rsidRPr="004A3F75">
        <w:rPr>
          <w:rFonts w:asciiTheme="minorBidi" w:hAnsiTheme="minorBidi" w:cstheme="minorBidi"/>
          <w:noProof w:val="0"/>
          <w:sz w:val="22"/>
          <w:szCs w:val="22"/>
        </w:rPr>
        <w:t>y a Zmluv</w:t>
      </w:r>
      <w:r w:rsidR="007C0C07" w:rsidRPr="004A3F75">
        <w:rPr>
          <w:rFonts w:asciiTheme="minorBidi" w:hAnsiTheme="minorBidi" w:cstheme="minorBidi"/>
          <w:noProof w:val="0"/>
          <w:sz w:val="22"/>
          <w:szCs w:val="22"/>
        </w:rPr>
        <w:t>n</w:t>
      </w:r>
      <w:r w:rsidRPr="004A3F75">
        <w:rPr>
          <w:rFonts w:asciiTheme="minorBidi" w:hAnsiTheme="minorBidi" w:cstheme="minorBidi"/>
          <w:noProof w:val="0"/>
          <w:sz w:val="22"/>
          <w:szCs w:val="22"/>
        </w:rPr>
        <w:t xml:space="preserve">ou stranou </w:t>
      </w:r>
      <w:r w:rsidR="00F2564C" w:rsidRPr="004A3F75">
        <w:rPr>
          <w:rFonts w:asciiTheme="minorBidi" w:hAnsiTheme="minorBidi" w:cstheme="minorBidi"/>
          <w:noProof w:val="0"/>
          <w:sz w:val="22"/>
          <w:szCs w:val="22"/>
        </w:rPr>
        <w:t>Dohody</w:t>
      </w:r>
      <w:r w:rsidRPr="004A3F75">
        <w:rPr>
          <w:rFonts w:asciiTheme="minorBidi" w:hAnsiTheme="minorBidi" w:cstheme="minorBidi"/>
          <w:noProof w:val="0"/>
          <w:sz w:val="22"/>
          <w:szCs w:val="22"/>
        </w:rPr>
        <w:t xml:space="preserve"> sa stáva Nový </w:t>
      </w:r>
      <w:r w:rsidR="00EE225B" w:rsidRPr="004A3F75">
        <w:rPr>
          <w:rFonts w:ascii="Times New Roman" w:hAnsi="Times New Roman"/>
          <w:noProof w:val="0"/>
          <w:sz w:val="22"/>
          <w:szCs w:val="22"/>
        </w:rPr>
        <w:t>poskytovateľ</w:t>
      </w:r>
      <w:r w:rsidRPr="004A3F75">
        <w:rPr>
          <w:rFonts w:asciiTheme="minorBidi" w:hAnsiTheme="minorBidi" w:cstheme="minorBidi"/>
          <w:noProof w:val="0"/>
          <w:sz w:val="22"/>
          <w:szCs w:val="22"/>
        </w:rPr>
        <w:t>.</w:t>
      </w:r>
    </w:p>
    <w:p w14:paraId="5E6D1F55" w14:textId="28399522" w:rsidR="001803F1" w:rsidRPr="004A3F75" w:rsidRDefault="001803F1" w:rsidP="00EE225B">
      <w:pPr>
        <w:widowControl w:val="0"/>
        <w:spacing w:after="240" w:line="276" w:lineRule="auto"/>
        <w:ind w:left="567" w:hanging="567"/>
        <w:jc w:val="both"/>
        <w:rPr>
          <w:rFonts w:asciiTheme="minorBidi" w:hAnsiTheme="minorBidi" w:cstheme="minorBidi"/>
          <w:noProof w:val="0"/>
          <w:sz w:val="22"/>
          <w:szCs w:val="22"/>
        </w:rPr>
      </w:pPr>
      <w:r w:rsidRPr="004A3F75">
        <w:rPr>
          <w:rFonts w:asciiTheme="minorBidi" w:hAnsiTheme="minorBidi" w:cstheme="minorBidi"/>
          <w:noProof w:val="0"/>
          <w:sz w:val="22"/>
          <w:szCs w:val="22"/>
        </w:rPr>
        <w:t>8.1</w:t>
      </w:r>
      <w:r w:rsidR="00935A38" w:rsidRPr="004A3F75">
        <w:rPr>
          <w:rFonts w:asciiTheme="minorBidi" w:hAnsiTheme="minorBidi" w:cstheme="minorBidi"/>
          <w:noProof w:val="0"/>
          <w:sz w:val="22"/>
          <w:szCs w:val="22"/>
        </w:rPr>
        <w:t>3</w:t>
      </w:r>
      <w:r w:rsidRPr="004A3F75">
        <w:rPr>
          <w:rFonts w:asciiTheme="minorBidi" w:hAnsiTheme="minorBidi" w:cstheme="minorBidi"/>
          <w:noProof w:val="0"/>
          <w:sz w:val="22"/>
          <w:szCs w:val="22"/>
        </w:rPr>
        <w:tab/>
        <w:t xml:space="preserve">Pôvodný </w:t>
      </w:r>
      <w:r w:rsidR="00EE225B"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 je povinný bezodkladne, najneskôr do 10 pracovných dní od oznámenia Objednávateľa za účelom zmeny </w:t>
      </w:r>
      <w:r w:rsidR="00EE225B" w:rsidRPr="004A3F75">
        <w:rPr>
          <w:rFonts w:asciiTheme="minorBidi" w:hAnsiTheme="minorBidi" w:cstheme="minorBidi"/>
          <w:noProof w:val="0"/>
          <w:sz w:val="22"/>
          <w:szCs w:val="22"/>
        </w:rPr>
        <w:t>Dohody</w:t>
      </w:r>
      <w:r w:rsidRPr="004A3F75">
        <w:rPr>
          <w:rFonts w:asciiTheme="minorBidi" w:hAnsiTheme="minorBidi" w:cstheme="minorBidi"/>
          <w:noProof w:val="0"/>
          <w:sz w:val="22"/>
          <w:szCs w:val="22"/>
        </w:rPr>
        <w:t xml:space="preserve"> podľa bodu </w:t>
      </w:r>
      <w:r w:rsidR="00EE225B" w:rsidRPr="004A3F75">
        <w:rPr>
          <w:rFonts w:asciiTheme="minorBidi" w:hAnsiTheme="minorBidi" w:cstheme="minorBidi"/>
          <w:noProof w:val="0"/>
          <w:sz w:val="22"/>
          <w:szCs w:val="22"/>
        </w:rPr>
        <w:t>8.1</w:t>
      </w:r>
      <w:r w:rsidR="00935A38" w:rsidRPr="004A3F75">
        <w:rPr>
          <w:rFonts w:asciiTheme="minorBidi" w:hAnsiTheme="minorBidi" w:cstheme="minorBidi"/>
          <w:noProof w:val="0"/>
          <w:sz w:val="22"/>
          <w:szCs w:val="22"/>
        </w:rPr>
        <w:t>1</w:t>
      </w:r>
      <w:r w:rsidRPr="004A3F75">
        <w:rPr>
          <w:rFonts w:asciiTheme="minorBidi" w:hAnsiTheme="minorBidi" w:cstheme="minorBidi"/>
          <w:noProof w:val="0"/>
          <w:sz w:val="22"/>
          <w:szCs w:val="22"/>
        </w:rPr>
        <w:t xml:space="preserve"> tohto článku </w:t>
      </w:r>
      <w:r w:rsidR="00EE225B" w:rsidRPr="004A3F75">
        <w:rPr>
          <w:rFonts w:asciiTheme="minorBidi" w:hAnsiTheme="minorBidi" w:cstheme="minorBidi"/>
          <w:noProof w:val="0"/>
          <w:sz w:val="22"/>
          <w:szCs w:val="22"/>
        </w:rPr>
        <w:t>Dohody</w:t>
      </w:r>
      <w:r w:rsidRPr="004A3F75">
        <w:rPr>
          <w:rFonts w:asciiTheme="minorBidi" w:hAnsiTheme="minorBidi" w:cstheme="minorBidi"/>
          <w:noProof w:val="0"/>
          <w:sz w:val="22"/>
          <w:szCs w:val="22"/>
        </w:rPr>
        <w:t xml:space="preserve"> poskytnúť Objednávateľovi všetku potrebnú súčinnosť, najmä vykonať úkony, ktoré sú nevyhnutné na riadne plnenie </w:t>
      </w:r>
      <w:r w:rsidR="00EE225B" w:rsidRPr="004A3F75">
        <w:rPr>
          <w:rFonts w:asciiTheme="minorBidi" w:hAnsiTheme="minorBidi" w:cstheme="minorBidi"/>
          <w:noProof w:val="0"/>
          <w:sz w:val="22"/>
          <w:szCs w:val="22"/>
        </w:rPr>
        <w:t>Dohody</w:t>
      </w:r>
      <w:r w:rsidRPr="004A3F75">
        <w:rPr>
          <w:rFonts w:asciiTheme="minorBidi" w:hAnsiTheme="minorBidi" w:cstheme="minorBidi"/>
          <w:noProof w:val="0"/>
          <w:sz w:val="22"/>
          <w:szCs w:val="22"/>
        </w:rPr>
        <w:t xml:space="preserve"> do okamihu zmeny v osobe </w:t>
      </w:r>
      <w:r w:rsidR="00EE225B" w:rsidRPr="004A3F75">
        <w:rPr>
          <w:rFonts w:ascii="Times New Roman" w:hAnsi="Times New Roman"/>
          <w:noProof w:val="0"/>
          <w:sz w:val="22"/>
          <w:szCs w:val="22"/>
        </w:rPr>
        <w:t>Poskytovateľa</w:t>
      </w:r>
      <w:r w:rsidRPr="004A3F75">
        <w:rPr>
          <w:rFonts w:asciiTheme="minorBidi" w:hAnsiTheme="minorBidi" w:cstheme="minorBidi"/>
          <w:noProof w:val="0"/>
          <w:sz w:val="22"/>
          <w:szCs w:val="22"/>
        </w:rPr>
        <w:t xml:space="preserve">, odovzdať Objednávateľovi všetky potrebné informácie a dokumenty v súvislosti s dodaným plnením podľa </w:t>
      </w:r>
      <w:r w:rsidR="00EE225B" w:rsidRPr="004A3F75">
        <w:rPr>
          <w:rFonts w:asciiTheme="minorBidi" w:hAnsiTheme="minorBidi" w:cstheme="minorBidi"/>
          <w:noProof w:val="0"/>
          <w:sz w:val="22"/>
          <w:szCs w:val="22"/>
        </w:rPr>
        <w:t>Dohody</w:t>
      </w:r>
      <w:r w:rsidRPr="004A3F75">
        <w:rPr>
          <w:rFonts w:asciiTheme="minorBidi" w:hAnsiTheme="minorBidi" w:cstheme="minorBidi"/>
          <w:noProof w:val="0"/>
          <w:sz w:val="22"/>
          <w:szCs w:val="22"/>
        </w:rPr>
        <w:t xml:space="preserve"> tak, aby nedošlo k vzniku škody alebo inej ujmy Objednávateľovi.</w:t>
      </w:r>
    </w:p>
    <w:p w14:paraId="1153CCD3" w14:textId="51C651BF" w:rsidR="001803F1" w:rsidRPr="004A3F75" w:rsidRDefault="001803F1" w:rsidP="00EE225B">
      <w:pPr>
        <w:widowControl w:val="0"/>
        <w:spacing w:line="276" w:lineRule="auto"/>
        <w:ind w:left="567" w:hanging="567"/>
        <w:jc w:val="both"/>
        <w:rPr>
          <w:rFonts w:asciiTheme="minorBidi" w:hAnsiTheme="minorBidi" w:cstheme="minorBidi"/>
          <w:noProof w:val="0"/>
          <w:sz w:val="22"/>
          <w:szCs w:val="22"/>
        </w:rPr>
      </w:pPr>
      <w:r w:rsidRPr="004A3F75">
        <w:rPr>
          <w:rFonts w:asciiTheme="minorBidi" w:hAnsiTheme="minorBidi" w:cstheme="minorBidi"/>
          <w:noProof w:val="0"/>
          <w:sz w:val="22"/>
          <w:szCs w:val="22"/>
        </w:rPr>
        <w:t>8.1</w:t>
      </w:r>
      <w:r w:rsidR="00935A38" w:rsidRPr="004A3F75">
        <w:rPr>
          <w:rFonts w:asciiTheme="minorBidi" w:hAnsiTheme="minorBidi" w:cstheme="minorBidi"/>
          <w:noProof w:val="0"/>
          <w:sz w:val="22"/>
          <w:szCs w:val="22"/>
        </w:rPr>
        <w:t>4</w:t>
      </w:r>
      <w:r w:rsidRPr="004A3F75">
        <w:rPr>
          <w:rFonts w:asciiTheme="minorBidi" w:hAnsiTheme="minorBidi" w:cstheme="minorBidi"/>
          <w:noProof w:val="0"/>
          <w:sz w:val="22"/>
          <w:szCs w:val="22"/>
        </w:rPr>
        <w:tab/>
        <w:t xml:space="preserve">V prípade omeškania Pôvodného </w:t>
      </w:r>
      <w:r w:rsidR="00EE225B"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a s plnením povinnosti podľa bodu </w:t>
      </w:r>
      <w:r w:rsidR="00EE225B" w:rsidRPr="004A3F75">
        <w:rPr>
          <w:rFonts w:asciiTheme="minorBidi" w:hAnsiTheme="minorBidi" w:cstheme="minorBidi"/>
          <w:noProof w:val="0"/>
          <w:sz w:val="22"/>
          <w:szCs w:val="22"/>
        </w:rPr>
        <w:t>8.1</w:t>
      </w:r>
      <w:r w:rsidR="00935A38" w:rsidRPr="004A3F75">
        <w:rPr>
          <w:rFonts w:asciiTheme="minorBidi" w:hAnsiTheme="minorBidi" w:cstheme="minorBidi"/>
          <w:noProof w:val="0"/>
          <w:sz w:val="22"/>
          <w:szCs w:val="22"/>
        </w:rPr>
        <w:t>3</w:t>
      </w:r>
      <w:r w:rsidRPr="004A3F75">
        <w:rPr>
          <w:rFonts w:asciiTheme="minorBidi" w:hAnsiTheme="minorBidi" w:cstheme="minorBidi"/>
          <w:noProof w:val="0"/>
          <w:sz w:val="22"/>
          <w:szCs w:val="22"/>
        </w:rPr>
        <w:t xml:space="preserve"> tohto článku </w:t>
      </w:r>
      <w:r w:rsidR="00EE225B" w:rsidRPr="004A3F75">
        <w:rPr>
          <w:rFonts w:asciiTheme="minorBidi" w:hAnsiTheme="minorBidi" w:cstheme="minorBidi"/>
          <w:noProof w:val="0"/>
          <w:sz w:val="22"/>
          <w:szCs w:val="22"/>
        </w:rPr>
        <w:t>Dohody</w:t>
      </w:r>
      <w:r w:rsidRPr="004A3F75">
        <w:rPr>
          <w:rFonts w:asciiTheme="minorBidi" w:hAnsiTheme="minorBidi" w:cstheme="minorBidi"/>
          <w:noProof w:val="0"/>
          <w:sz w:val="22"/>
          <w:szCs w:val="22"/>
        </w:rPr>
        <w:t xml:space="preserve"> (neposkytnutie súčinnosti) vzniká Objednávateľovi za každý začatý deň omeškania nárok na zaplatenie zmluvnej pokuty zo strany Pôvodného </w:t>
      </w:r>
      <w:r w:rsidR="00EE225B" w:rsidRPr="004A3F75">
        <w:rPr>
          <w:rFonts w:ascii="Times New Roman" w:hAnsi="Times New Roman"/>
          <w:noProof w:val="0"/>
          <w:sz w:val="22"/>
          <w:szCs w:val="22"/>
        </w:rPr>
        <w:t>poskytovateľ</w:t>
      </w:r>
      <w:r w:rsidRPr="004A3F75">
        <w:rPr>
          <w:rFonts w:asciiTheme="minorBidi" w:hAnsiTheme="minorBidi" w:cstheme="minorBidi"/>
          <w:noProof w:val="0"/>
          <w:sz w:val="22"/>
          <w:szCs w:val="22"/>
        </w:rPr>
        <w:t>a vo výške 3.000</w:t>
      </w:r>
      <w:r w:rsidR="007A421A" w:rsidRPr="004A3F75">
        <w:rPr>
          <w:rFonts w:asciiTheme="minorBidi" w:hAnsiTheme="minorBidi" w:cstheme="minorBidi"/>
          <w:noProof w:val="0"/>
          <w:sz w:val="22"/>
          <w:szCs w:val="22"/>
        </w:rPr>
        <w:t>,-</w:t>
      </w:r>
      <w:r w:rsidRPr="004A3F75">
        <w:rPr>
          <w:rFonts w:asciiTheme="minorBidi" w:hAnsiTheme="minorBidi" w:cstheme="minorBidi"/>
          <w:noProof w:val="0"/>
          <w:sz w:val="22"/>
          <w:szCs w:val="22"/>
        </w:rPr>
        <w:t xml:space="preserve"> EUR (slovom: tritisíc euro). Povinnosť nahradiť škodu vzniknutú v dôsledku porušenia povinnosti zabezpečenej zmluvnou pokutou ostáva zaplatením zmluvnej pokuty nedotknutá, a to aj v rozsahu prevyšujúcom zmluvnú pokutu.</w:t>
      </w:r>
    </w:p>
    <w:p w14:paraId="6667E1D7" w14:textId="77777777" w:rsidR="00B371E1" w:rsidRPr="004A3F75" w:rsidRDefault="00B371E1" w:rsidP="00EE225B">
      <w:pPr>
        <w:widowControl w:val="0"/>
        <w:spacing w:line="276" w:lineRule="auto"/>
        <w:jc w:val="center"/>
        <w:rPr>
          <w:rFonts w:ascii="Times New Roman" w:hAnsi="Times New Roman"/>
          <w:b/>
          <w:noProof w:val="0"/>
          <w:sz w:val="22"/>
          <w:szCs w:val="22"/>
        </w:rPr>
      </w:pPr>
    </w:p>
    <w:p w14:paraId="3C9267C1" w14:textId="0B426043"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 xml:space="preserve">Čl. </w:t>
      </w:r>
      <w:r w:rsidR="00B371E1" w:rsidRPr="004A3F75">
        <w:rPr>
          <w:rFonts w:ascii="Times New Roman" w:hAnsi="Times New Roman"/>
          <w:b/>
          <w:noProof w:val="0"/>
          <w:sz w:val="22"/>
          <w:szCs w:val="22"/>
        </w:rPr>
        <w:t>I</w:t>
      </w:r>
      <w:r w:rsidRPr="004A3F75">
        <w:rPr>
          <w:rFonts w:ascii="Times New Roman" w:hAnsi="Times New Roman"/>
          <w:b/>
          <w:noProof w:val="0"/>
          <w:sz w:val="22"/>
          <w:szCs w:val="22"/>
        </w:rPr>
        <w:t>X</w:t>
      </w:r>
    </w:p>
    <w:p w14:paraId="57A33632" w14:textId="77777777" w:rsidR="001A637F" w:rsidRPr="004A3F75" w:rsidRDefault="001A637F" w:rsidP="00EE225B">
      <w:pPr>
        <w:widowControl w:val="0"/>
        <w:spacing w:after="240" w:line="276" w:lineRule="auto"/>
        <w:jc w:val="center"/>
        <w:rPr>
          <w:rFonts w:ascii="Times New Roman" w:hAnsi="Times New Roman"/>
          <w:b/>
          <w:noProof w:val="0"/>
          <w:sz w:val="22"/>
          <w:szCs w:val="22"/>
        </w:rPr>
      </w:pPr>
      <w:r w:rsidRPr="004A3F75">
        <w:rPr>
          <w:rFonts w:ascii="Times New Roman" w:hAnsi="Times New Roman"/>
          <w:b/>
          <w:noProof w:val="0"/>
          <w:sz w:val="22"/>
          <w:szCs w:val="22"/>
        </w:rPr>
        <w:t>Záverečné ustanovenia</w:t>
      </w:r>
    </w:p>
    <w:p w14:paraId="2B630943" w14:textId="328F603F" w:rsidR="001A637F" w:rsidRPr="004A3F75" w:rsidRDefault="00B371E1" w:rsidP="00B371E1">
      <w:pPr>
        <w:widowControl w:val="0"/>
        <w:tabs>
          <w:tab w:val="num" w:pos="4613"/>
        </w:tabs>
        <w:spacing w:after="240" w:line="276" w:lineRule="auto"/>
        <w:ind w:left="540" w:hanging="540"/>
        <w:jc w:val="both"/>
        <w:rPr>
          <w:rFonts w:ascii="Times New Roman" w:hAnsi="Times New Roman"/>
          <w:noProof w:val="0"/>
          <w:sz w:val="22"/>
          <w:szCs w:val="22"/>
        </w:rPr>
      </w:pPr>
      <w:r w:rsidRPr="004A3F75">
        <w:rPr>
          <w:rFonts w:ascii="Times New Roman" w:hAnsi="Times New Roman"/>
          <w:noProof w:val="0"/>
          <w:sz w:val="22"/>
          <w:szCs w:val="22"/>
        </w:rPr>
        <w:t>9</w:t>
      </w:r>
      <w:r w:rsidR="001A637F" w:rsidRPr="004A3F75">
        <w:rPr>
          <w:rFonts w:ascii="Times New Roman" w:hAnsi="Times New Roman"/>
          <w:noProof w:val="0"/>
          <w:sz w:val="22"/>
          <w:szCs w:val="22"/>
        </w:rPr>
        <w:t>.1</w:t>
      </w:r>
      <w:r w:rsidR="001A637F" w:rsidRPr="004A3F75">
        <w:rPr>
          <w:rFonts w:ascii="Times New Roman" w:hAnsi="Times New Roman"/>
          <w:noProof w:val="0"/>
          <w:sz w:val="22"/>
          <w:szCs w:val="22"/>
        </w:rPr>
        <w:tab/>
        <w:t>Práva a povinnosti Zmluvných strán neupravené Dohodou sa spravujú právnym poriadkom Slovenskej republiky, najmä príslušnými ustanoveniami Obchodného zákonníka a Zákona o verejnom obstarávaní.</w:t>
      </w:r>
    </w:p>
    <w:p w14:paraId="116714CD" w14:textId="14D5555D" w:rsidR="001A637F" w:rsidRPr="004A3F75" w:rsidRDefault="00B371E1" w:rsidP="00B371E1">
      <w:pPr>
        <w:pStyle w:val="Zkladntext2"/>
        <w:widowControl w:val="0"/>
        <w:tabs>
          <w:tab w:val="left" w:pos="567"/>
        </w:tabs>
        <w:spacing w:after="240" w:line="276" w:lineRule="auto"/>
        <w:ind w:left="567" w:hanging="567"/>
        <w:jc w:val="both"/>
        <w:rPr>
          <w:iCs/>
          <w:sz w:val="22"/>
          <w:szCs w:val="22"/>
        </w:rPr>
      </w:pPr>
      <w:r w:rsidRPr="004A3F75">
        <w:rPr>
          <w:sz w:val="22"/>
          <w:szCs w:val="22"/>
        </w:rPr>
        <w:t>9</w:t>
      </w:r>
      <w:r w:rsidR="001A637F" w:rsidRPr="004A3F75">
        <w:rPr>
          <w:sz w:val="22"/>
          <w:szCs w:val="22"/>
        </w:rPr>
        <w:t>.2</w:t>
      </w:r>
      <w:r w:rsidR="001A637F" w:rsidRPr="004A3F75">
        <w:rPr>
          <w:sz w:val="22"/>
          <w:szCs w:val="22"/>
        </w:rPr>
        <w:tab/>
      </w:r>
      <w:r w:rsidR="001A637F" w:rsidRPr="004A3F75">
        <w:rPr>
          <w:iCs/>
          <w:sz w:val="22"/>
          <w:szCs w:val="22"/>
        </w:rPr>
        <w:t xml:space="preserve">Akékoľvek zmeny alebo doplnenia Dohody možno vykonať len písomnou dohodou Zmluvných strán vo forme </w:t>
      </w:r>
      <w:r w:rsidR="00F72980" w:rsidRPr="004A3F75">
        <w:rPr>
          <w:iCs/>
          <w:sz w:val="22"/>
          <w:szCs w:val="22"/>
        </w:rPr>
        <w:t xml:space="preserve">písomného a očíslovaného </w:t>
      </w:r>
      <w:r w:rsidR="001A637F" w:rsidRPr="004A3F75">
        <w:rPr>
          <w:iCs/>
          <w:sz w:val="22"/>
          <w:szCs w:val="22"/>
        </w:rPr>
        <w:t>dodatku k Dohode.</w:t>
      </w:r>
    </w:p>
    <w:p w14:paraId="3A95BE8F" w14:textId="35A504A6" w:rsidR="001A637F" w:rsidRPr="004A3F75" w:rsidRDefault="00B371E1" w:rsidP="00B371E1">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lastRenderedPageBreak/>
        <w:t>9</w:t>
      </w:r>
      <w:r w:rsidR="001A637F" w:rsidRPr="004A3F75">
        <w:rPr>
          <w:rFonts w:ascii="Times New Roman" w:hAnsi="Times New Roman"/>
          <w:noProof w:val="0"/>
          <w:sz w:val="22"/>
          <w:szCs w:val="22"/>
        </w:rPr>
        <w:t>.3</w:t>
      </w:r>
      <w:r w:rsidR="001A637F" w:rsidRPr="004A3F75">
        <w:rPr>
          <w:rFonts w:ascii="Times New Roman" w:hAnsi="Times New Roman"/>
          <w:noProof w:val="0"/>
          <w:sz w:val="22"/>
          <w:szCs w:val="22"/>
        </w:rPr>
        <w:tab/>
        <w:t>Ak sa táto Dohoda v ktorejkoľvek časti stane neplatnou alebo zanikne iným spôsobom, nemá to vplyv na platnosť zostávajúcich ustanovení tejto Dohody a Dohoda je v zvyšnej časti naďalej platná, pričom Zmluvné strany nahradia neplatné ustanovenie novým ustanovením, ktoré je mu z hospodárskeho hľadiska najbližšie.</w:t>
      </w:r>
    </w:p>
    <w:p w14:paraId="5D31C258" w14:textId="6D678C9C" w:rsidR="001A637F" w:rsidRPr="004A3F75" w:rsidRDefault="00B371E1" w:rsidP="00B371E1">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9</w:t>
      </w:r>
      <w:r w:rsidR="001A637F" w:rsidRPr="004A3F75">
        <w:rPr>
          <w:rFonts w:ascii="Times New Roman" w:hAnsi="Times New Roman"/>
          <w:noProof w:val="0"/>
          <w:sz w:val="22"/>
          <w:szCs w:val="22"/>
        </w:rPr>
        <w:t>.4</w:t>
      </w:r>
      <w:r w:rsidR="001A637F" w:rsidRPr="004A3F75">
        <w:rPr>
          <w:rFonts w:ascii="Times New Roman" w:hAnsi="Times New Roman"/>
          <w:noProof w:val="0"/>
          <w:sz w:val="22"/>
          <w:szCs w:val="22"/>
        </w:rPr>
        <w:tab/>
        <w:t>Dohoda je vyhotovená v 4</w:t>
      </w:r>
      <w:r w:rsidR="001A637F" w:rsidRPr="004A3F75">
        <w:rPr>
          <w:rFonts w:ascii="Times New Roman" w:hAnsi="Times New Roman"/>
          <w:b/>
          <w:noProof w:val="0"/>
          <w:sz w:val="22"/>
          <w:szCs w:val="22"/>
        </w:rPr>
        <w:t xml:space="preserve"> </w:t>
      </w:r>
      <w:r w:rsidR="001A637F" w:rsidRPr="004A3F75">
        <w:rPr>
          <w:rFonts w:ascii="Times New Roman" w:hAnsi="Times New Roman"/>
          <w:noProof w:val="0"/>
          <w:sz w:val="22"/>
          <w:szCs w:val="22"/>
        </w:rPr>
        <w:t>rovnopisoch v slovenskom jazyku, z ktorých každý je považovaný za originál. Objednávateľ obdrží 3 rovnopisy a Poskytovateľ 1 rovnopis.</w:t>
      </w:r>
      <w:r w:rsidR="001A637F" w:rsidRPr="004A3F75">
        <w:rPr>
          <w:rFonts w:ascii="Times New Roman" w:hAnsi="Times New Roman"/>
          <w:noProof w:val="0"/>
          <w:sz w:val="22"/>
          <w:szCs w:val="22"/>
        </w:rPr>
        <w:tab/>
      </w:r>
    </w:p>
    <w:p w14:paraId="58F99AE2" w14:textId="1DB5C363" w:rsidR="001A637F" w:rsidRPr="004A3F75" w:rsidRDefault="00B371E1" w:rsidP="00B371E1">
      <w:pPr>
        <w:widowControl w:val="0"/>
        <w:tabs>
          <w:tab w:val="num" w:pos="4613"/>
        </w:tabs>
        <w:spacing w:after="240" w:line="276" w:lineRule="auto"/>
        <w:ind w:left="540" w:hanging="540"/>
        <w:jc w:val="both"/>
        <w:rPr>
          <w:rFonts w:ascii="Times New Roman" w:hAnsi="Times New Roman"/>
          <w:noProof w:val="0"/>
          <w:sz w:val="22"/>
          <w:szCs w:val="22"/>
        </w:rPr>
      </w:pPr>
      <w:r w:rsidRPr="004A3F75">
        <w:rPr>
          <w:rFonts w:ascii="Times New Roman" w:hAnsi="Times New Roman"/>
          <w:noProof w:val="0"/>
          <w:sz w:val="22"/>
          <w:szCs w:val="22"/>
        </w:rPr>
        <w:t>9</w:t>
      </w:r>
      <w:r w:rsidR="001A637F" w:rsidRPr="004A3F75">
        <w:rPr>
          <w:rFonts w:ascii="Times New Roman" w:hAnsi="Times New Roman"/>
          <w:noProof w:val="0"/>
          <w:sz w:val="22"/>
          <w:szCs w:val="22"/>
        </w:rPr>
        <w:t>.</w:t>
      </w:r>
      <w:r w:rsidR="00310765" w:rsidRPr="004A3F75">
        <w:rPr>
          <w:rFonts w:ascii="Times New Roman" w:hAnsi="Times New Roman"/>
          <w:noProof w:val="0"/>
          <w:sz w:val="22"/>
          <w:szCs w:val="22"/>
        </w:rPr>
        <w:t>5</w:t>
      </w:r>
      <w:r w:rsidR="001A637F" w:rsidRPr="004A3F75">
        <w:rPr>
          <w:rFonts w:ascii="Times New Roman" w:hAnsi="Times New Roman"/>
          <w:noProof w:val="0"/>
          <w:sz w:val="22"/>
          <w:szCs w:val="22"/>
        </w:rPr>
        <w:tab/>
        <w:t xml:space="preserve">Táto Dohoda nadobúda platnosť dňom jej podpisu oboma Zmluvnými stranami a účinnosť dňom nasledujúcim po dni jej zverejnenia v súlade s § 47a zákona č. 40/1964 Zb. Občiansky zákonník v znení neskorších predpisov. Zmluvné strany berú na vedomie, že Dohoda je povinne zverejňovanou zmluvou v Centrálnom registri zmlúv podľa § 5a </w:t>
      </w:r>
      <w:r w:rsidR="00DE4930" w:rsidRPr="004A3F75">
        <w:rPr>
          <w:rFonts w:ascii="Times New Roman" w:hAnsi="Times New Roman"/>
          <w:noProof w:val="0"/>
          <w:sz w:val="22"/>
          <w:szCs w:val="22"/>
        </w:rPr>
        <w:t xml:space="preserve">ods. 1 a 6 </w:t>
      </w:r>
      <w:r w:rsidR="001A637F" w:rsidRPr="004A3F75">
        <w:rPr>
          <w:rFonts w:ascii="Times New Roman" w:hAnsi="Times New Roman"/>
          <w:noProof w:val="0"/>
          <w:sz w:val="22"/>
          <w:szCs w:val="22"/>
        </w:rPr>
        <w:t>zákona č. 211/2000 Z. z. o slobodnom prístupe k informáciám a o zmene a doplnení niektorých zákonov (zákon o slobode informácií) v znení neskorších predpisov a bude voľne prístupná k nahliadnutiu tretím osobám prostredníctvom siete internet v Centrálnom registri zmlúv.</w:t>
      </w:r>
    </w:p>
    <w:p w14:paraId="7AB7C609" w14:textId="61156F33" w:rsidR="001A637F" w:rsidRPr="004A3F75" w:rsidRDefault="00B371E1" w:rsidP="00EE225B">
      <w:pPr>
        <w:widowControl w:val="0"/>
        <w:tabs>
          <w:tab w:val="num" w:pos="4613"/>
        </w:tabs>
        <w:spacing w:after="60" w:line="276" w:lineRule="auto"/>
        <w:ind w:left="540" w:hanging="540"/>
        <w:jc w:val="both"/>
        <w:rPr>
          <w:rFonts w:ascii="Times New Roman" w:hAnsi="Times New Roman"/>
          <w:noProof w:val="0"/>
          <w:sz w:val="22"/>
          <w:szCs w:val="22"/>
        </w:rPr>
      </w:pPr>
      <w:r w:rsidRPr="004A3F75">
        <w:rPr>
          <w:rFonts w:ascii="Times New Roman" w:hAnsi="Times New Roman"/>
          <w:noProof w:val="0"/>
          <w:sz w:val="22"/>
          <w:szCs w:val="22"/>
        </w:rPr>
        <w:t>9</w:t>
      </w:r>
      <w:r w:rsidR="001A637F" w:rsidRPr="004A3F75">
        <w:rPr>
          <w:rFonts w:ascii="Times New Roman" w:hAnsi="Times New Roman"/>
          <w:noProof w:val="0"/>
          <w:sz w:val="22"/>
          <w:szCs w:val="22"/>
        </w:rPr>
        <w:t>.</w:t>
      </w:r>
      <w:r w:rsidR="009D4AA2" w:rsidRPr="004A3F75">
        <w:rPr>
          <w:rFonts w:ascii="Times New Roman" w:hAnsi="Times New Roman"/>
          <w:noProof w:val="0"/>
          <w:sz w:val="22"/>
          <w:szCs w:val="22"/>
        </w:rPr>
        <w:t>6</w:t>
      </w:r>
      <w:r w:rsidR="001A637F" w:rsidRPr="004A3F75">
        <w:rPr>
          <w:rFonts w:ascii="Times New Roman" w:hAnsi="Times New Roman"/>
          <w:noProof w:val="0"/>
          <w:sz w:val="22"/>
          <w:szCs w:val="22"/>
        </w:rPr>
        <w:tab/>
        <w:t>Neoddeliteľnú súčasť Dohody tvoria nasledovné prílohy:</w:t>
      </w:r>
    </w:p>
    <w:p w14:paraId="773543B9" w14:textId="77777777" w:rsidR="001A637F" w:rsidRPr="004A3F75" w:rsidRDefault="001A637F" w:rsidP="00EE225B">
      <w:pPr>
        <w:widowControl w:val="0"/>
        <w:tabs>
          <w:tab w:val="num" w:pos="4613"/>
        </w:tabs>
        <w:spacing w:after="60" w:line="276" w:lineRule="auto"/>
        <w:ind w:left="540" w:firstLine="27"/>
        <w:jc w:val="both"/>
        <w:rPr>
          <w:rFonts w:ascii="Times New Roman" w:hAnsi="Times New Roman"/>
          <w:noProof w:val="0"/>
          <w:sz w:val="22"/>
          <w:szCs w:val="22"/>
        </w:rPr>
      </w:pPr>
      <w:r w:rsidRPr="004A3F75">
        <w:rPr>
          <w:rFonts w:ascii="Times New Roman" w:hAnsi="Times New Roman"/>
          <w:noProof w:val="0"/>
          <w:sz w:val="22"/>
          <w:szCs w:val="22"/>
          <w:u w:val="single"/>
        </w:rPr>
        <w:t>Príloha č. 1</w:t>
      </w:r>
      <w:r w:rsidRPr="004A3F75">
        <w:rPr>
          <w:rFonts w:ascii="Times New Roman" w:hAnsi="Times New Roman"/>
          <w:noProof w:val="0"/>
          <w:sz w:val="22"/>
          <w:szCs w:val="22"/>
        </w:rPr>
        <w:t xml:space="preserve"> – Rámcová špecifikácia Služieb,</w:t>
      </w:r>
    </w:p>
    <w:p w14:paraId="5174052B" w14:textId="261C1CC7" w:rsidR="001A637F" w:rsidRPr="004A3F75" w:rsidRDefault="001A637F" w:rsidP="00EE225B">
      <w:pPr>
        <w:widowControl w:val="0"/>
        <w:tabs>
          <w:tab w:val="num" w:pos="4613"/>
        </w:tabs>
        <w:spacing w:after="60" w:line="276" w:lineRule="auto"/>
        <w:ind w:left="540" w:firstLine="27"/>
        <w:jc w:val="both"/>
        <w:rPr>
          <w:rFonts w:ascii="Times New Roman" w:hAnsi="Times New Roman"/>
          <w:noProof w:val="0"/>
          <w:sz w:val="22"/>
          <w:szCs w:val="22"/>
        </w:rPr>
      </w:pPr>
      <w:r w:rsidRPr="004A3F75">
        <w:rPr>
          <w:rFonts w:ascii="Times New Roman" w:hAnsi="Times New Roman"/>
          <w:noProof w:val="0"/>
          <w:sz w:val="22"/>
          <w:szCs w:val="22"/>
          <w:u w:val="single"/>
        </w:rPr>
        <w:t>Príloha č. 2</w:t>
      </w:r>
      <w:r w:rsidRPr="004A3F75">
        <w:rPr>
          <w:rFonts w:ascii="Times New Roman" w:hAnsi="Times New Roman"/>
          <w:noProof w:val="0"/>
          <w:sz w:val="22"/>
          <w:szCs w:val="22"/>
        </w:rPr>
        <w:t xml:space="preserve"> – Zoznam Expertov,</w:t>
      </w:r>
    </w:p>
    <w:p w14:paraId="6AF7314A" w14:textId="77777777" w:rsidR="001A637F" w:rsidRPr="004A3F75" w:rsidRDefault="001A637F" w:rsidP="00EE225B">
      <w:pPr>
        <w:widowControl w:val="0"/>
        <w:tabs>
          <w:tab w:val="num" w:pos="4613"/>
        </w:tabs>
        <w:spacing w:after="60" w:line="276" w:lineRule="auto"/>
        <w:ind w:left="1843" w:hanging="1276"/>
        <w:jc w:val="both"/>
        <w:rPr>
          <w:rFonts w:ascii="Times New Roman" w:hAnsi="Times New Roman"/>
          <w:noProof w:val="0"/>
          <w:sz w:val="22"/>
          <w:szCs w:val="22"/>
        </w:rPr>
      </w:pPr>
      <w:r w:rsidRPr="004A3F75">
        <w:rPr>
          <w:rFonts w:ascii="Times New Roman" w:hAnsi="Times New Roman"/>
          <w:noProof w:val="0"/>
          <w:sz w:val="22"/>
          <w:szCs w:val="22"/>
          <w:u w:val="single"/>
        </w:rPr>
        <w:t>Príloha č. 3</w:t>
      </w:r>
      <w:r w:rsidRPr="004A3F75">
        <w:rPr>
          <w:rFonts w:ascii="Times New Roman" w:hAnsi="Times New Roman"/>
          <w:noProof w:val="0"/>
          <w:sz w:val="22"/>
          <w:szCs w:val="22"/>
        </w:rPr>
        <w:t xml:space="preserve"> – Kritéria na určenie odplaty,</w:t>
      </w:r>
    </w:p>
    <w:p w14:paraId="282AC897" w14:textId="77777777" w:rsidR="001A637F" w:rsidRPr="004A3F75" w:rsidRDefault="001A637F" w:rsidP="00EE225B">
      <w:pPr>
        <w:widowControl w:val="0"/>
        <w:tabs>
          <w:tab w:val="num" w:pos="4613"/>
        </w:tabs>
        <w:spacing w:after="240" w:line="276" w:lineRule="auto"/>
        <w:ind w:left="1843" w:hanging="1276"/>
        <w:jc w:val="both"/>
        <w:rPr>
          <w:rFonts w:ascii="Times New Roman" w:hAnsi="Times New Roman"/>
          <w:noProof w:val="0"/>
          <w:sz w:val="22"/>
          <w:szCs w:val="22"/>
        </w:rPr>
      </w:pPr>
      <w:r w:rsidRPr="004A3F75">
        <w:rPr>
          <w:rFonts w:ascii="Times New Roman" w:hAnsi="Times New Roman"/>
          <w:noProof w:val="0"/>
          <w:sz w:val="22"/>
          <w:szCs w:val="22"/>
          <w:u w:val="single"/>
        </w:rPr>
        <w:t>Prílohe č. 4</w:t>
      </w:r>
      <w:r w:rsidRPr="004A3F75">
        <w:rPr>
          <w:rFonts w:ascii="Times New Roman" w:hAnsi="Times New Roman"/>
          <w:noProof w:val="0"/>
          <w:sz w:val="22"/>
          <w:szCs w:val="22"/>
        </w:rPr>
        <w:t xml:space="preserve"> – Zoznam subdodávateľov.</w:t>
      </w:r>
    </w:p>
    <w:p w14:paraId="0C5E0121" w14:textId="0E57E740" w:rsidR="001A637F" w:rsidRPr="004A3F75" w:rsidRDefault="00B371E1" w:rsidP="00EE225B">
      <w:pPr>
        <w:widowControl w:val="0"/>
        <w:tabs>
          <w:tab w:val="num" w:pos="4613"/>
        </w:tabs>
        <w:spacing w:line="276" w:lineRule="auto"/>
        <w:ind w:left="567" w:hanging="540"/>
        <w:jc w:val="both"/>
        <w:rPr>
          <w:rFonts w:ascii="Times New Roman" w:hAnsi="Times New Roman"/>
          <w:noProof w:val="0"/>
          <w:sz w:val="22"/>
          <w:szCs w:val="22"/>
        </w:rPr>
      </w:pPr>
      <w:r w:rsidRPr="004A3F75">
        <w:rPr>
          <w:rFonts w:ascii="Times New Roman" w:hAnsi="Times New Roman"/>
          <w:noProof w:val="0"/>
          <w:sz w:val="22"/>
          <w:szCs w:val="22"/>
        </w:rPr>
        <w:t>9</w:t>
      </w:r>
      <w:r w:rsidR="001A637F" w:rsidRPr="004A3F75">
        <w:rPr>
          <w:rFonts w:ascii="Times New Roman" w:hAnsi="Times New Roman"/>
          <w:noProof w:val="0"/>
          <w:sz w:val="22"/>
          <w:szCs w:val="22"/>
        </w:rPr>
        <w:t>.</w:t>
      </w:r>
      <w:r w:rsidR="009D4AA2" w:rsidRPr="004A3F75">
        <w:rPr>
          <w:rFonts w:ascii="Times New Roman" w:hAnsi="Times New Roman"/>
          <w:noProof w:val="0"/>
          <w:sz w:val="22"/>
          <w:szCs w:val="22"/>
        </w:rPr>
        <w:t>7</w:t>
      </w:r>
      <w:r w:rsidR="001A637F" w:rsidRPr="004A3F75">
        <w:rPr>
          <w:rFonts w:ascii="Times New Roman" w:hAnsi="Times New Roman"/>
          <w:noProof w:val="0"/>
          <w:sz w:val="22"/>
          <w:szCs w:val="22"/>
        </w:rPr>
        <w:tab/>
        <w:t>Zmluvné strany vyhlasujú, že si Dohodu prečítali, porozumeli jej obsahu a potvrdzujú, že Dohoda vyjadruje ich slobodnú a vážnu vôľu. Zmluvné strany zároveň vyhlasujú, že Dohodu neuzavierajú v tiesni, za nápadne nevýhodných podmienok, ani v omyle a že ich zmluvná voľnosť nebola žiadnym spôsobom obmedzená.</w:t>
      </w:r>
    </w:p>
    <w:p w14:paraId="0D5E1247" w14:textId="3FF0D39A" w:rsidR="001A637F" w:rsidRPr="004A3F75" w:rsidRDefault="001A637F" w:rsidP="00EE225B">
      <w:pPr>
        <w:widowControl w:val="0"/>
        <w:spacing w:line="276" w:lineRule="auto"/>
        <w:rPr>
          <w:rFonts w:ascii="Times New Roman" w:hAnsi="Times New Roman"/>
          <w:noProof w:val="0"/>
          <w:sz w:val="22"/>
          <w:szCs w:val="22"/>
        </w:rPr>
      </w:pPr>
    </w:p>
    <w:p w14:paraId="14F295FC" w14:textId="77777777" w:rsidR="00B371E1" w:rsidRPr="004A3F75" w:rsidRDefault="00B371E1" w:rsidP="00EE225B">
      <w:pPr>
        <w:widowControl w:val="0"/>
        <w:spacing w:line="276" w:lineRule="auto"/>
        <w:rPr>
          <w:rFonts w:ascii="Times New Roman" w:hAnsi="Times New Roman"/>
          <w:noProof w:val="0"/>
          <w:sz w:val="22"/>
          <w:szCs w:val="22"/>
        </w:rPr>
      </w:pPr>
    </w:p>
    <w:tbl>
      <w:tblPr>
        <w:tblW w:w="5000" w:type="pct"/>
        <w:tblLook w:val="0000" w:firstRow="0" w:lastRow="0" w:firstColumn="0" w:lastColumn="0" w:noHBand="0" w:noVBand="0"/>
      </w:tblPr>
      <w:tblGrid>
        <w:gridCol w:w="3834"/>
        <w:gridCol w:w="1219"/>
        <w:gridCol w:w="4019"/>
      </w:tblGrid>
      <w:tr w:rsidR="001A637F" w:rsidRPr="004A3F75" w14:paraId="0603B5B6" w14:textId="77777777" w:rsidTr="00743C88">
        <w:tc>
          <w:tcPr>
            <w:tcW w:w="2113" w:type="pct"/>
          </w:tcPr>
          <w:p w14:paraId="6CEFE59D" w14:textId="1F88D3A3" w:rsidR="001A637F" w:rsidRPr="004A3F75" w:rsidRDefault="001A637F" w:rsidP="00EE225B">
            <w:pPr>
              <w:pStyle w:val="Tabulka"/>
              <w:keepLines w:val="0"/>
              <w:widowControl w:val="0"/>
              <w:spacing w:line="276" w:lineRule="auto"/>
              <w:rPr>
                <w:rFonts w:ascii="Times New Roman" w:hAnsi="Times New Roman"/>
                <w:sz w:val="22"/>
                <w:szCs w:val="22"/>
              </w:rPr>
            </w:pPr>
            <w:r w:rsidRPr="004A3F75">
              <w:rPr>
                <w:rFonts w:ascii="Times New Roman" w:hAnsi="Times New Roman"/>
                <w:sz w:val="22"/>
                <w:szCs w:val="22"/>
              </w:rPr>
              <w:t>V Bratislave dňa:</w:t>
            </w:r>
          </w:p>
        </w:tc>
        <w:tc>
          <w:tcPr>
            <w:tcW w:w="672" w:type="pct"/>
          </w:tcPr>
          <w:p w14:paraId="4A489E3D" w14:textId="77777777" w:rsidR="001A637F" w:rsidRPr="004A3F75" w:rsidRDefault="001A637F" w:rsidP="00EE225B">
            <w:pPr>
              <w:pStyle w:val="Tabulka"/>
              <w:keepLines w:val="0"/>
              <w:widowControl w:val="0"/>
              <w:spacing w:line="276" w:lineRule="auto"/>
              <w:rPr>
                <w:rFonts w:ascii="Times New Roman" w:hAnsi="Times New Roman"/>
                <w:sz w:val="22"/>
                <w:szCs w:val="22"/>
              </w:rPr>
            </w:pPr>
          </w:p>
        </w:tc>
        <w:tc>
          <w:tcPr>
            <w:tcW w:w="2215" w:type="pct"/>
          </w:tcPr>
          <w:p w14:paraId="5EEB5AB5" w14:textId="5F2BE9C8" w:rsidR="001A637F" w:rsidRPr="004A3F75" w:rsidRDefault="001A637F" w:rsidP="00EE225B">
            <w:pPr>
              <w:pStyle w:val="Tabulka"/>
              <w:keepLines w:val="0"/>
              <w:widowControl w:val="0"/>
              <w:spacing w:line="276" w:lineRule="auto"/>
              <w:rPr>
                <w:rFonts w:ascii="Times New Roman" w:hAnsi="Times New Roman"/>
                <w:sz w:val="22"/>
                <w:szCs w:val="22"/>
              </w:rPr>
            </w:pPr>
            <w:r w:rsidRPr="004A3F75">
              <w:rPr>
                <w:rFonts w:ascii="Times New Roman" w:hAnsi="Times New Roman"/>
                <w:sz w:val="22"/>
                <w:szCs w:val="22"/>
              </w:rPr>
              <w:t>V [</w:t>
            </w:r>
            <w:r w:rsidRPr="004A3F75">
              <w:rPr>
                <w:rFonts w:ascii="Times New Roman" w:hAnsi="Times New Roman"/>
                <w:b/>
                <w:sz w:val="22"/>
                <w:szCs w:val="22"/>
              </w:rPr>
              <w:t>●</w:t>
            </w:r>
            <w:r w:rsidRPr="004A3F75">
              <w:rPr>
                <w:rFonts w:ascii="Times New Roman" w:hAnsi="Times New Roman"/>
                <w:sz w:val="22"/>
                <w:szCs w:val="22"/>
              </w:rPr>
              <w:t>] dňa: [</w:t>
            </w:r>
            <w:r w:rsidRPr="004A3F75">
              <w:rPr>
                <w:rFonts w:ascii="Times New Roman" w:hAnsi="Times New Roman"/>
                <w:b/>
                <w:sz w:val="22"/>
                <w:szCs w:val="22"/>
              </w:rPr>
              <w:t>●</w:t>
            </w:r>
            <w:r w:rsidRPr="004A3F75">
              <w:rPr>
                <w:rFonts w:ascii="Times New Roman" w:hAnsi="Times New Roman"/>
                <w:sz w:val="22"/>
                <w:szCs w:val="22"/>
              </w:rPr>
              <w:t>]</w:t>
            </w:r>
          </w:p>
        </w:tc>
      </w:tr>
      <w:tr w:rsidR="001A637F" w:rsidRPr="004A3F75" w14:paraId="012F209C" w14:textId="77777777" w:rsidTr="00743C88">
        <w:tc>
          <w:tcPr>
            <w:tcW w:w="2113" w:type="pct"/>
          </w:tcPr>
          <w:p w14:paraId="575EC66E" w14:textId="77777777" w:rsidR="001A637F" w:rsidRPr="004A3F75" w:rsidRDefault="001A637F" w:rsidP="00EE225B">
            <w:pPr>
              <w:pStyle w:val="Tabulka"/>
              <w:keepLines w:val="0"/>
              <w:widowControl w:val="0"/>
              <w:spacing w:line="276" w:lineRule="auto"/>
              <w:rPr>
                <w:rFonts w:ascii="Times New Roman" w:hAnsi="Times New Roman"/>
                <w:sz w:val="22"/>
                <w:szCs w:val="22"/>
              </w:rPr>
            </w:pPr>
            <w:r w:rsidRPr="004A3F75">
              <w:rPr>
                <w:rFonts w:ascii="Times New Roman" w:hAnsi="Times New Roman"/>
                <w:sz w:val="22"/>
                <w:szCs w:val="22"/>
              </w:rPr>
              <w:t>Za Objednávateľa:</w:t>
            </w:r>
          </w:p>
        </w:tc>
        <w:tc>
          <w:tcPr>
            <w:tcW w:w="672" w:type="pct"/>
          </w:tcPr>
          <w:p w14:paraId="69EF5674" w14:textId="77777777" w:rsidR="001A637F" w:rsidRPr="004A3F75" w:rsidRDefault="001A637F" w:rsidP="00EE225B">
            <w:pPr>
              <w:pStyle w:val="Tabulka"/>
              <w:keepLines w:val="0"/>
              <w:widowControl w:val="0"/>
              <w:spacing w:line="276" w:lineRule="auto"/>
              <w:rPr>
                <w:rFonts w:ascii="Times New Roman" w:hAnsi="Times New Roman"/>
                <w:sz w:val="22"/>
                <w:szCs w:val="22"/>
              </w:rPr>
            </w:pPr>
          </w:p>
        </w:tc>
        <w:tc>
          <w:tcPr>
            <w:tcW w:w="2215" w:type="pct"/>
          </w:tcPr>
          <w:p w14:paraId="1DD4A0F2" w14:textId="77777777" w:rsidR="001A637F" w:rsidRPr="004A3F75" w:rsidRDefault="001A637F" w:rsidP="00EE225B">
            <w:pPr>
              <w:pStyle w:val="Tabulka"/>
              <w:keepLines w:val="0"/>
              <w:widowControl w:val="0"/>
              <w:spacing w:line="276" w:lineRule="auto"/>
              <w:rPr>
                <w:rFonts w:ascii="Times New Roman" w:hAnsi="Times New Roman"/>
                <w:sz w:val="22"/>
                <w:szCs w:val="22"/>
              </w:rPr>
            </w:pPr>
            <w:r w:rsidRPr="004A3F75">
              <w:rPr>
                <w:rFonts w:ascii="Times New Roman" w:hAnsi="Times New Roman"/>
                <w:sz w:val="22"/>
                <w:szCs w:val="22"/>
              </w:rPr>
              <w:t>Za Poskytovateľa:</w:t>
            </w:r>
          </w:p>
        </w:tc>
      </w:tr>
      <w:tr w:rsidR="001A637F" w:rsidRPr="004A3F75" w14:paraId="39B059FD" w14:textId="77777777" w:rsidTr="00743C88">
        <w:trPr>
          <w:trHeight w:val="866"/>
        </w:trPr>
        <w:tc>
          <w:tcPr>
            <w:tcW w:w="2113" w:type="pct"/>
            <w:tcBorders>
              <w:bottom w:val="dotted" w:sz="4" w:space="0" w:color="auto"/>
            </w:tcBorders>
          </w:tcPr>
          <w:p w14:paraId="0802B919" w14:textId="77777777" w:rsidR="001A637F" w:rsidRPr="004A3F75" w:rsidRDefault="001A637F" w:rsidP="00EE225B">
            <w:pPr>
              <w:pStyle w:val="Tabulka"/>
              <w:keepLines w:val="0"/>
              <w:widowControl w:val="0"/>
              <w:spacing w:line="276" w:lineRule="auto"/>
              <w:rPr>
                <w:rFonts w:ascii="Times New Roman" w:hAnsi="Times New Roman"/>
                <w:sz w:val="22"/>
                <w:szCs w:val="22"/>
              </w:rPr>
            </w:pPr>
          </w:p>
        </w:tc>
        <w:tc>
          <w:tcPr>
            <w:tcW w:w="672" w:type="pct"/>
          </w:tcPr>
          <w:p w14:paraId="6B839EF1" w14:textId="77777777" w:rsidR="001A637F" w:rsidRPr="004A3F75" w:rsidRDefault="001A637F" w:rsidP="00EE225B">
            <w:pPr>
              <w:pStyle w:val="Tabulka"/>
              <w:keepLines w:val="0"/>
              <w:widowControl w:val="0"/>
              <w:spacing w:line="276" w:lineRule="auto"/>
              <w:rPr>
                <w:rFonts w:ascii="Times New Roman" w:hAnsi="Times New Roman"/>
                <w:sz w:val="22"/>
                <w:szCs w:val="22"/>
              </w:rPr>
            </w:pPr>
          </w:p>
        </w:tc>
        <w:tc>
          <w:tcPr>
            <w:tcW w:w="2215" w:type="pct"/>
            <w:tcBorders>
              <w:bottom w:val="dotted" w:sz="4" w:space="0" w:color="auto"/>
            </w:tcBorders>
          </w:tcPr>
          <w:p w14:paraId="337564FF" w14:textId="77777777" w:rsidR="001A637F" w:rsidRPr="004A3F75" w:rsidRDefault="001A637F" w:rsidP="00EE225B">
            <w:pPr>
              <w:pStyle w:val="Tabulka"/>
              <w:keepLines w:val="0"/>
              <w:widowControl w:val="0"/>
              <w:spacing w:line="276" w:lineRule="auto"/>
              <w:rPr>
                <w:rFonts w:ascii="Times New Roman" w:hAnsi="Times New Roman"/>
                <w:sz w:val="22"/>
                <w:szCs w:val="22"/>
              </w:rPr>
            </w:pPr>
          </w:p>
        </w:tc>
      </w:tr>
      <w:tr w:rsidR="001A637F" w:rsidRPr="004A3F75" w14:paraId="7C71FB1F" w14:textId="77777777" w:rsidTr="00743C88">
        <w:trPr>
          <w:trHeight w:val="530"/>
        </w:trPr>
        <w:tc>
          <w:tcPr>
            <w:tcW w:w="2113" w:type="pct"/>
            <w:tcBorders>
              <w:top w:val="dotted" w:sz="4" w:space="0" w:color="auto"/>
            </w:tcBorders>
          </w:tcPr>
          <w:p w14:paraId="660599F8" w14:textId="6C79522D" w:rsidR="001A637F" w:rsidRPr="004A3F75" w:rsidRDefault="00310765">
            <w:pPr>
              <w:pStyle w:val="Tabulka"/>
              <w:keepLines w:val="0"/>
              <w:widowControl w:val="0"/>
              <w:spacing w:line="276" w:lineRule="auto"/>
              <w:jc w:val="center"/>
              <w:rPr>
                <w:rFonts w:ascii="Times New Roman" w:hAnsi="Times New Roman"/>
                <w:sz w:val="22"/>
                <w:szCs w:val="22"/>
              </w:rPr>
            </w:pPr>
            <w:r w:rsidRPr="004A3F75">
              <w:rPr>
                <w:rFonts w:ascii="Times New Roman" w:hAnsi="Times New Roman"/>
                <w:sz w:val="22"/>
                <w:szCs w:val="22"/>
              </w:rPr>
              <w:t>[</w:t>
            </w:r>
            <w:r w:rsidRPr="004A3F75">
              <w:rPr>
                <w:rFonts w:ascii="Times New Roman" w:hAnsi="Times New Roman"/>
                <w:b/>
                <w:sz w:val="22"/>
                <w:szCs w:val="22"/>
              </w:rPr>
              <w:t>●</w:t>
            </w:r>
            <w:r w:rsidRPr="004A3F75">
              <w:rPr>
                <w:rFonts w:ascii="Times New Roman" w:hAnsi="Times New Roman"/>
                <w:sz w:val="22"/>
                <w:szCs w:val="22"/>
              </w:rPr>
              <w:t>]</w:t>
            </w:r>
          </w:p>
        </w:tc>
        <w:tc>
          <w:tcPr>
            <w:tcW w:w="672" w:type="pct"/>
          </w:tcPr>
          <w:p w14:paraId="7FF0A598" w14:textId="77777777" w:rsidR="001A637F" w:rsidRPr="004A3F75" w:rsidRDefault="001A637F" w:rsidP="00EE225B">
            <w:pPr>
              <w:pStyle w:val="Tabulka"/>
              <w:keepLines w:val="0"/>
              <w:widowControl w:val="0"/>
              <w:spacing w:line="276" w:lineRule="auto"/>
              <w:rPr>
                <w:rFonts w:ascii="Times New Roman" w:hAnsi="Times New Roman"/>
                <w:sz w:val="22"/>
                <w:szCs w:val="22"/>
              </w:rPr>
            </w:pPr>
          </w:p>
        </w:tc>
        <w:tc>
          <w:tcPr>
            <w:tcW w:w="2215" w:type="pct"/>
            <w:tcBorders>
              <w:top w:val="dotted" w:sz="4" w:space="0" w:color="auto"/>
            </w:tcBorders>
          </w:tcPr>
          <w:p w14:paraId="4E0DA4A4" w14:textId="77777777" w:rsidR="001A637F" w:rsidRPr="004A3F75" w:rsidRDefault="001A637F" w:rsidP="00EE225B">
            <w:pPr>
              <w:pStyle w:val="Tabulka"/>
              <w:keepLines w:val="0"/>
              <w:widowControl w:val="0"/>
              <w:spacing w:line="276" w:lineRule="auto"/>
              <w:jc w:val="center"/>
              <w:rPr>
                <w:rFonts w:ascii="Times New Roman" w:hAnsi="Times New Roman"/>
                <w:sz w:val="22"/>
                <w:szCs w:val="22"/>
              </w:rPr>
            </w:pPr>
            <w:r w:rsidRPr="004A3F75">
              <w:rPr>
                <w:rFonts w:ascii="Times New Roman" w:hAnsi="Times New Roman"/>
                <w:sz w:val="22"/>
                <w:szCs w:val="22"/>
              </w:rPr>
              <w:t>[</w:t>
            </w:r>
            <w:r w:rsidRPr="004A3F75">
              <w:rPr>
                <w:rFonts w:ascii="Times New Roman" w:hAnsi="Times New Roman"/>
                <w:b/>
                <w:sz w:val="22"/>
                <w:szCs w:val="22"/>
              </w:rPr>
              <w:t>●</w:t>
            </w:r>
            <w:r w:rsidRPr="004A3F75">
              <w:rPr>
                <w:rFonts w:ascii="Times New Roman" w:hAnsi="Times New Roman"/>
                <w:sz w:val="22"/>
                <w:szCs w:val="22"/>
              </w:rPr>
              <w:t>]</w:t>
            </w:r>
          </w:p>
        </w:tc>
      </w:tr>
    </w:tbl>
    <w:p w14:paraId="3BBBC268" w14:textId="77777777" w:rsidR="001A637F" w:rsidRPr="004A3F75" w:rsidRDefault="001A637F" w:rsidP="00EE225B">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br w:type="page"/>
      </w:r>
    </w:p>
    <w:p w14:paraId="2D1DEA39"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Príloha č. 1</w:t>
      </w:r>
    </w:p>
    <w:p w14:paraId="6FAF4965" w14:textId="77777777" w:rsidR="001A637F" w:rsidRPr="004A3F75" w:rsidRDefault="001A637F" w:rsidP="00EE225B">
      <w:pPr>
        <w:widowControl w:val="0"/>
        <w:spacing w:line="276" w:lineRule="auto"/>
        <w:jc w:val="center"/>
        <w:rPr>
          <w:rFonts w:ascii="Times New Roman" w:hAnsi="Times New Roman"/>
          <w:b/>
          <w:i/>
          <w:noProof w:val="0"/>
          <w:sz w:val="22"/>
          <w:szCs w:val="22"/>
        </w:rPr>
      </w:pPr>
      <w:r w:rsidRPr="004A3F75">
        <w:rPr>
          <w:rFonts w:ascii="Times New Roman" w:hAnsi="Times New Roman"/>
          <w:b/>
          <w:i/>
          <w:noProof w:val="0"/>
          <w:sz w:val="22"/>
          <w:szCs w:val="22"/>
        </w:rPr>
        <w:t xml:space="preserve">Rámcová špecifikácia Služieb </w:t>
      </w:r>
    </w:p>
    <w:p w14:paraId="329FACD7" w14:textId="22F3A944" w:rsidR="001A637F" w:rsidRPr="004A3F75" w:rsidRDefault="001A637F" w:rsidP="00EE225B">
      <w:pPr>
        <w:widowControl w:val="0"/>
        <w:spacing w:line="276" w:lineRule="auto"/>
        <w:jc w:val="center"/>
        <w:rPr>
          <w:rFonts w:ascii="Times New Roman" w:hAnsi="Times New Roman"/>
          <w:noProof w:val="0"/>
          <w:sz w:val="22"/>
          <w:szCs w:val="22"/>
        </w:rPr>
      </w:pPr>
      <w:r w:rsidRPr="004A3F75">
        <w:rPr>
          <w:rFonts w:ascii="Times New Roman" w:hAnsi="Times New Roman"/>
          <w:noProof w:val="0"/>
          <w:sz w:val="22"/>
          <w:szCs w:val="22"/>
        </w:rPr>
        <w:t xml:space="preserve">[uvedená príloha bude zodpovedať opisu predmetu zákazky podľa </w:t>
      </w:r>
      <w:r w:rsidR="00593F01">
        <w:rPr>
          <w:rFonts w:ascii="Times New Roman" w:hAnsi="Times New Roman"/>
          <w:noProof w:val="0"/>
          <w:sz w:val="22"/>
          <w:szCs w:val="22"/>
        </w:rPr>
        <w:t>prílohy č. 1</w:t>
      </w:r>
      <w:r w:rsidR="00593F01" w:rsidRPr="004A3F75">
        <w:rPr>
          <w:rFonts w:ascii="Times New Roman" w:hAnsi="Times New Roman"/>
          <w:noProof w:val="0"/>
          <w:sz w:val="22"/>
          <w:szCs w:val="22"/>
        </w:rPr>
        <w:t xml:space="preserve"> </w:t>
      </w:r>
      <w:r w:rsidRPr="004A3F75">
        <w:rPr>
          <w:rFonts w:ascii="Times New Roman" w:hAnsi="Times New Roman"/>
          <w:noProof w:val="0"/>
          <w:sz w:val="22"/>
          <w:szCs w:val="22"/>
        </w:rPr>
        <w:t>Opis predmetu zákazky súťažných podkladov – Podrobný opis predmetu zákazky, 1. časť –</w:t>
      </w:r>
      <w:r w:rsidR="00B970AC">
        <w:rPr>
          <w:rFonts w:ascii="Times New Roman" w:hAnsi="Times New Roman"/>
          <w:noProof w:val="0"/>
          <w:sz w:val="22"/>
          <w:szCs w:val="22"/>
        </w:rPr>
        <w:t xml:space="preserve"> </w:t>
      </w:r>
      <w:r w:rsidR="00C278C7" w:rsidRPr="006F7387">
        <w:rPr>
          <w:rFonts w:ascii="Times New Roman" w:hAnsi="Times New Roman"/>
          <w:sz w:val="22"/>
          <w:szCs w:val="22"/>
        </w:rPr>
        <w:t xml:space="preserve">Vedecko-technická </w:t>
      </w:r>
      <w:r w:rsidR="00C278C7">
        <w:rPr>
          <w:rFonts w:ascii="Times New Roman" w:hAnsi="Times New Roman"/>
          <w:sz w:val="22"/>
          <w:szCs w:val="22"/>
        </w:rPr>
        <w:t>p</w:t>
      </w:r>
      <w:r w:rsidR="00B970AC" w:rsidRPr="006F7387">
        <w:rPr>
          <w:rFonts w:ascii="Times New Roman" w:hAnsi="Times New Roman"/>
          <w:sz w:val="22"/>
          <w:szCs w:val="22"/>
        </w:rPr>
        <w:t>odpora Úradu jadrového dozoru Slovenskej republiky pri spúšťaní 3. bloku Mochovce</w:t>
      </w:r>
      <w:r w:rsidRPr="004A3F75">
        <w:rPr>
          <w:rFonts w:ascii="Times New Roman" w:hAnsi="Times New Roman"/>
          <w:noProof w:val="0"/>
          <w:sz w:val="22"/>
          <w:szCs w:val="22"/>
        </w:rPr>
        <w:t>]</w:t>
      </w:r>
    </w:p>
    <w:p w14:paraId="32B68567" w14:textId="77777777" w:rsidR="001A637F" w:rsidRPr="004A3F75" w:rsidRDefault="001A637F" w:rsidP="00EE225B">
      <w:pPr>
        <w:widowControl w:val="0"/>
        <w:spacing w:line="276" w:lineRule="auto"/>
        <w:jc w:val="center"/>
        <w:rPr>
          <w:rFonts w:ascii="Times New Roman" w:hAnsi="Times New Roman"/>
          <w:noProof w:val="0"/>
          <w:sz w:val="22"/>
          <w:szCs w:val="22"/>
        </w:rPr>
      </w:pPr>
    </w:p>
    <w:p w14:paraId="1F289D55" w14:textId="77777777" w:rsidR="001A637F" w:rsidRPr="004A3F75" w:rsidRDefault="001A637F" w:rsidP="00EE225B">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br w:type="page"/>
      </w:r>
    </w:p>
    <w:p w14:paraId="74288258"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Príloha č. 2</w:t>
      </w:r>
    </w:p>
    <w:p w14:paraId="511D5A36" w14:textId="30EAAC61"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Zoznam Expertov</w:t>
      </w:r>
    </w:p>
    <w:p w14:paraId="6E1AA75A" w14:textId="154D983E"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noProof w:val="0"/>
          <w:sz w:val="22"/>
          <w:szCs w:val="22"/>
        </w:rPr>
        <w:t>[uvedená príloha bude zodpovedať zoznamu expertov predložených Poskytovateľom vo Verejnom obstarávaní vo vzťahu k predmetu zákazky - 1. časť –</w:t>
      </w:r>
      <w:r w:rsidR="00472955" w:rsidRPr="004A3F75">
        <w:rPr>
          <w:rFonts w:ascii="Times New Roman" w:hAnsi="Times New Roman"/>
          <w:noProof w:val="0"/>
          <w:sz w:val="22"/>
          <w:szCs w:val="22"/>
        </w:rPr>
        <w:t xml:space="preserve"> </w:t>
      </w:r>
      <w:r w:rsidR="00C278C7" w:rsidRPr="006F7387">
        <w:rPr>
          <w:rFonts w:ascii="Times New Roman" w:hAnsi="Times New Roman"/>
          <w:sz w:val="22"/>
          <w:szCs w:val="22"/>
        </w:rPr>
        <w:t xml:space="preserve">Vedecko-technická </w:t>
      </w:r>
      <w:r w:rsidR="00C278C7">
        <w:rPr>
          <w:rFonts w:ascii="Times New Roman" w:hAnsi="Times New Roman"/>
          <w:sz w:val="22"/>
          <w:szCs w:val="22"/>
        </w:rPr>
        <w:t>p</w:t>
      </w:r>
      <w:r w:rsidR="00B3493D" w:rsidRPr="006F7387">
        <w:rPr>
          <w:rFonts w:ascii="Times New Roman" w:hAnsi="Times New Roman"/>
          <w:sz w:val="22"/>
          <w:szCs w:val="22"/>
        </w:rPr>
        <w:t>odpora Úradu jadrového dozoru Slovenskej republiky pri spúšťaní 3. bloku Mochovce</w:t>
      </w:r>
      <w:r w:rsidRPr="004A3F75">
        <w:rPr>
          <w:rFonts w:ascii="Times New Roman" w:hAnsi="Times New Roman"/>
          <w:noProof w:val="0"/>
          <w:sz w:val="22"/>
          <w:szCs w:val="22"/>
        </w:rPr>
        <w:t>]</w:t>
      </w:r>
    </w:p>
    <w:p w14:paraId="0F930A74"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br w:type="page"/>
      </w:r>
    </w:p>
    <w:p w14:paraId="1704C734"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Príloha č. 3</w:t>
      </w:r>
    </w:p>
    <w:p w14:paraId="2D5ADF2C" w14:textId="77777777" w:rsidR="001A637F" w:rsidRPr="004A3F75" w:rsidRDefault="001A637F" w:rsidP="00EE225B">
      <w:pPr>
        <w:widowControl w:val="0"/>
        <w:spacing w:line="276" w:lineRule="auto"/>
        <w:jc w:val="center"/>
        <w:rPr>
          <w:rFonts w:ascii="Times New Roman" w:hAnsi="Times New Roman"/>
          <w:b/>
          <w:i/>
          <w:noProof w:val="0"/>
          <w:sz w:val="22"/>
          <w:szCs w:val="22"/>
        </w:rPr>
      </w:pPr>
      <w:r w:rsidRPr="004A3F75">
        <w:rPr>
          <w:rFonts w:ascii="Times New Roman" w:hAnsi="Times New Roman"/>
          <w:b/>
          <w:i/>
          <w:noProof w:val="0"/>
          <w:sz w:val="22"/>
          <w:szCs w:val="22"/>
        </w:rPr>
        <w:t xml:space="preserve">Kritériá na určenie odplaty </w:t>
      </w:r>
    </w:p>
    <w:p w14:paraId="038ABC6F" w14:textId="6E71763E" w:rsidR="00593F01" w:rsidRDefault="00593F01" w:rsidP="00EE225B">
      <w:pPr>
        <w:widowControl w:val="0"/>
        <w:spacing w:line="276" w:lineRule="auto"/>
        <w:jc w:val="center"/>
        <w:rPr>
          <w:rFonts w:ascii="Times New Roman" w:hAnsi="Times New Roman"/>
          <w:noProof w:val="0"/>
          <w:sz w:val="22"/>
          <w:szCs w:val="22"/>
        </w:rPr>
      </w:pPr>
      <w:r w:rsidRPr="004A3F75">
        <w:rPr>
          <w:rFonts w:ascii="Times New Roman" w:hAnsi="Times New Roman"/>
          <w:noProof w:val="0"/>
          <w:sz w:val="22"/>
          <w:szCs w:val="22"/>
        </w:rPr>
        <w:t>[uvedená príloha bude zodpovedať vzoru uvedenému v</w:t>
      </w:r>
      <w:r>
        <w:rPr>
          <w:rFonts w:ascii="Times New Roman" w:hAnsi="Times New Roman"/>
          <w:noProof w:val="0"/>
          <w:sz w:val="22"/>
          <w:szCs w:val="22"/>
        </w:rPr>
        <w:t> prílohe č. 2</w:t>
      </w:r>
      <w:r w:rsidRPr="004A3F75">
        <w:rPr>
          <w:rFonts w:ascii="Times New Roman" w:hAnsi="Times New Roman"/>
          <w:noProof w:val="0"/>
          <w:sz w:val="22"/>
          <w:szCs w:val="22"/>
        </w:rPr>
        <w:t xml:space="preserve"> </w:t>
      </w:r>
      <w:r>
        <w:rPr>
          <w:rFonts w:ascii="Times New Roman" w:hAnsi="Times New Roman"/>
          <w:noProof w:val="0"/>
          <w:sz w:val="22"/>
          <w:szCs w:val="22"/>
        </w:rPr>
        <w:t xml:space="preserve">Vzor </w:t>
      </w:r>
      <w:r w:rsidRPr="003A4128">
        <w:rPr>
          <w:rFonts w:ascii="Times New Roman" w:hAnsi="Times New Roman"/>
          <w:noProof w:val="0"/>
          <w:sz w:val="22"/>
          <w:szCs w:val="22"/>
        </w:rPr>
        <w:t>štruktúrovaného</w:t>
      </w:r>
      <w:r>
        <w:rPr>
          <w:rFonts w:ascii="Times New Roman" w:hAnsi="Times New Roman"/>
          <w:noProof w:val="0"/>
          <w:sz w:val="22"/>
          <w:szCs w:val="22"/>
        </w:rPr>
        <w:t xml:space="preserve"> rozpočtu ceny </w:t>
      </w:r>
      <w:r w:rsidRPr="004A3F75">
        <w:rPr>
          <w:rFonts w:ascii="Times New Roman" w:hAnsi="Times New Roman"/>
          <w:noProof w:val="0"/>
          <w:sz w:val="22"/>
          <w:szCs w:val="22"/>
        </w:rPr>
        <w:t>v súťažných podkladoch</w:t>
      </w:r>
      <w:r>
        <w:rPr>
          <w:rFonts w:ascii="Times New Roman" w:hAnsi="Times New Roman"/>
          <w:noProof w:val="0"/>
          <w:sz w:val="22"/>
          <w:szCs w:val="22"/>
        </w:rPr>
        <w:t xml:space="preserve"> </w:t>
      </w:r>
      <w:r w:rsidRPr="004A3F75">
        <w:rPr>
          <w:rFonts w:ascii="Times New Roman" w:hAnsi="Times New Roman"/>
          <w:noProof w:val="0"/>
          <w:sz w:val="22"/>
          <w:szCs w:val="22"/>
        </w:rPr>
        <w:t xml:space="preserve">vo vzťahu k predmetu zákazky - 1. časť – </w:t>
      </w:r>
      <w:r w:rsidRPr="006F7387">
        <w:rPr>
          <w:rFonts w:ascii="Times New Roman" w:hAnsi="Times New Roman"/>
          <w:sz w:val="22"/>
          <w:szCs w:val="22"/>
        </w:rPr>
        <w:t xml:space="preserve">Vedecko-technická </w:t>
      </w:r>
      <w:r>
        <w:rPr>
          <w:rFonts w:ascii="Times New Roman" w:hAnsi="Times New Roman"/>
          <w:sz w:val="22"/>
          <w:szCs w:val="22"/>
        </w:rPr>
        <w:t>p</w:t>
      </w:r>
      <w:r w:rsidRPr="006F7387">
        <w:rPr>
          <w:rFonts w:ascii="Times New Roman" w:hAnsi="Times New Roman"/>
          <w:sz w:val="22"/>
          <w:szCs w:val="22"/>
        </w:rPr>
        <w:t>odpora Úradu jadrového dozoru Slovenskej republiky pri spúšťaní 3. bloku Mochovce</w:t>
      </w:r>
      <w:r w:rsidRPr="004A3F75">
        <w:rPr>
          <w:rFonts w:ascii="Times New Roman" w:hAnsi="Times New Roman"/>
          <w:noProof w:val="0"/>
          <w:sz w:val="22"/>
          <w:szCs w:val="22"/>
        </w:rPr>
        <w:t>]</w:t>
      </w:r>
      <w:r>
        <w:rPr>
          <w:rFonts w:ascii="Times New Roman" w:hAnsi="Times New Roman"/>
          <w:noProof w:val="0"/>
          <w:sz w:val="22"/>
          <w:szCs w:val="22"/>
        </w:rPr>
        <w:t xml:space="preserve"> </w:t>
      </w:r>
    </w:p>
    <w:p w14:paraId="65F36BDC" w14:textId="77777777" w:rsidR="001A637F" w:rsidRPr="004A3F75" w:rsidRDefault="001A637F" w:rsidP="00EE225B">
      <w:pPr>
        <w:widowControl w:val="0"/>
        <w:spacing w:line="276" w:lineRule="auto"/>
        <w:jc w:val="center"/>
        <w:rPr>
          <w:rFonts w:ascii="Times New Roman" w:hAnsi="Times New Roman"/>
          <w:noProof w:val="0"/>
          <w:sz w:val="22"/>
          <w:szCs w:val="22"/>
        </w:rPr>
      </w:pPr>
    </w:p>
    <w:p w14:paraId="467DC571" w14:textId="77777777" w:rsidR="001A637F" w:rsidRPr="004A3F75" w:rsidRDefault="001A637F" w:rsidP="00EE225B">
      <w:pPr>
        <w:spacing w:line="276" w:lineRule="auto"/>
        <w:rPr>
          <w:rFonts w:ascii="Times New Roman" w:hAnsi="Times New Roman"/>
          <w:noProof w:val="0"/>
          <w:sz w:val="22"/>
          <w:szCs w:val="22"/>
        </w:rPr>
      </w:pPr>
      <w:r w:rsidRPr="004A3F75">
        <w:rPr>
          <w:rFonts w:ascii="Times New Roman" w:hAnsi="Times New Roman"/>
          <w:noProof w:val="0"/>
          <w:sz w:val="22"/>
          <w:szCs w:val="22"/>
        </w:rPr>
        <w:br w:type="page"/>
      </w:r>
    </w:p>
    <w:p w14:paraId="620C56D1" w14:textId="77777777" w:rsidR="001A637F" w:rsidRPr="004A3F75" w:rsidRDefault="001A637F" w:rsidP="00EE225B">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Príloha č. 4</w:t>
      </w:r>
    </w:p>
    <w:p w14:paraId="0E6B76CE" w14:textId="77777777" w:rsidR="001A637F" w:rsidRPr="004A3F75" w:rsidRDefault="001A637F" w:rsidP="00EE225B">
      <w:pPr>
        <w:widowControl w:val="0"/>
        <w:spacing w:line="276" w:lineRule="auto"/>
        <w:jc w:val="center"/>
        <w:rPr>
          <w:rFonts w:ascii="Times New Roman" w:hAnsi="Times New Roman"/>
          <w:b/>
          <w:i/>
          <w:noProof w:val="0"/>
          <w:sz w:val="22"/>
          <w:szCs w:val="22"/>
        </w:rPr>
      </w:pPr>
      <w:r w:rsidRPr="004A3F75">
        <w:rPr>
          <w:rFonts w:ascii="Times New Roman" w:hAnsi="Times New Roman"/>
          <w:b/>
          <w:i/>
          <w:noProof w:val="0"/>
          <w:sz w:val="22"/>
          <w:szCs w:val="22"/>
        </w:rPr>
        <w:t xml:space="preserve">Zoznam subdodávateľov </w:t>
      </w:r>
    </w:p>
    <w:p w14:paraId="4BB97F5F" w14:textId="77777777" w:rsidR="001A637F" w:rsidRPr="004A3F75" w:rsidRDefault="001A637F" w:rsidP="00EE225B">
      <w:pPr>
        <w:widowControl w:val="0"/>
        <w:spacing w:after="200" w:line="276" w:lineRule="auto"/>
        <w:rPr>
          <w:rFonts w:ascii="Times New Roman" w:hAnsi="Times New Roman"/>
          <w:noProof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3021"/>
        <w:gridCol w:w="3021"/>
      </w:tblGrid>
      <w:tr w:rsidR="001A637F" w:rsidRPr="004A3F75" w14:paraId="7532492D" w14:textId="77777777" w:rsidTr="00743C88">
        <w:tc>
          <w:tcPr>
            <w:tcW w:w="3054" w:type="dxa"/>
            <w:shd w:val="clear" w:color="auto" w:fill="auto"/>
          </w:tcPr>
          <w:p w14:paraId="265844BE" w14:textId="77777777" w:rsidR="001A637F" w:rsidRPr="004A3F75" w:rsidRDefault="001A637F" w:rsidP="00EE225B">
            <w:pPr>
              <w:widowControl w:val="0"/>
              <w:spacing w:after="200" w:line="276" w:lineRule="auto"/>
              <w:jc w:val="center"/>
              <w:rPr>
                <w:rFonts w:ascii="Times New Roman" w:hAnsi="Times New Roman"/>
                <w:b/>
                <w:noProof w:val="0"/>
                <w:sz w:val="22"/>
                <w:szCs w:val="22"/>
              </w:rPr>
            </w:pPr>
            <w:r w:rsidRPr="004A3F75">
              <w:rPr>
                <w:rFonts w:ascii="Times New Roman" w:hAnsi="Times New Roman"/>
                <w:b/>
                <w:noProof w:val="0"/>
                <w:sz w:val="22"/>
                <w:szCs w:val="22"/>
              </w:rPr>
              <w:t>Obchodné meno subdodávateľa</w:t>
            </w:r>
          </w:p>
        </w:tc>
        <w:tc>
          <w:tcPr>
            <w:tcW w:w="3054" w:type="dxa"/>
            <w:shd w:val="clear" w:color="auto" w:fill="auto"/>
          </w:tcPr>
          <w:p w14:paraId="2351EFB6" w14:textId="77777777" w:rsidR="001A637F" w:rsidRPr="004A3F75" w:rsidRDefault="001A637F" w:rsidP="00EE225B">
            <w:pPr>
              <w:widowControl w:val="0"/>
              <w:spacing w:after="200" w:line="276" w:lineRule="auto"/>
              <w:jc w:val="center"/>
              <w:rPr>
                <w:rFonts w:ascii="Times New Roman" w:hAnsi="Times New Roman"/>
                <w:b/>
                <w:noProof w:val="0"/>
                <w:sz w:val="22"/>
                <w:szCs w:val="22"/>
              </w:rPr>
            </w:pPr>
            <w:r w:rsidRPr="004A3F75">
              <w:rPr>
                <w:rFonts w:ascii="Times New Roman" w:hAnsi="Times New Roman"/>
                <w:b/>
                <w:noProof w:val="0"/>
                <w:sz w:val="22"/>
                <w:szCs w:val="22"/>
              </w:rPr>
              <w:t>Identifikácia subdodávateľa (sídlo a IČO)</w:t>
            </w:r>
          </w:p>
        </w:tc>
        <w:tc>
          <w:tcPr>
            <w:tcW w:w="3054" w:type="dxa"/>
            <w:shd w:val="clear" w:color="auto" w:fill="auto"/>
          </w:tcPr>
          <w:p w14:paraId="1965E5EC" w14:textId="187684F7" w:rsidR="001A637F" w:rsidRPr="004A3F75" w:rsidRDefault="001A637F" w:rsidP="00EE225B">
            <w:pPr>
              <w:widowControl w:val="0"/>
              <w:spacing w:after="200" w:line="276" w:lineRule="auto"/>
              <w:jc w:val="center"/>
              <w:rPr>
                <w:rFonts w:ascii="Times New Roman" w:hAnsi="Times New Roman"/>
                <w:b/>
                <w:noProof w:val="0"/>
                <w:sz w:val="22"/>
                <w:szCs w:val="22"/>
              </w:rPr>
            </w:pPr>
            <w:r w:rsidRPr="004A3F75">
              <w:rPr>
                <w:rFonts w:ascii="Times New Roman" w:hAnsi="Times New Roman"/>
                <w:b/>
                <w:noProof w:val="0"/>
                <w:sz w:val="22"/>
                <w:szCs w:val="22"/>
              </w:rPr>
              <w:t>Oblasť pôsobenia subdodávateľa vzhľadom na poskytovanie Služieb</w:t>
            </w:r>
            <w:r w:rsidR="00DE4930" w:rsidRPr="004A3F75">
              <w:rPr>
                <w:rFonts w:ascii="Times New Roman" w:hAnsi="Times New Roman"/>
                <w:b/>
                <w:noProof w:val="0"/>
                <w:sz w:val="22"/>
                <w:szCs w:val="22"/>
              </w:rPr>
              <w:t xml:space="preserve"> podľa príslušného registra (</w:t>
            </w:r>
            <w:r w:rsidR="00B80411" w:rsidRPr="004A3F75">
              <w:rPr>
                <w:rFonts w:ascii="Times New Roman" w:hAnsi="Times New Roman"/>
                <w:b/>
                <w:noProof w:val="0"/>
                <w:sz w:val="22"/>
                <w:szCs w:val="22"/>
              </w:rPr>
              <w:t xml:space="preserve">napr. </w:t>
            </w:r>
            <w:r w:rsidR="00DE4930" w:rsidRPr="004A3F75">
              <w:rPr>
                <w:rFonts w:ascii="Times New Roman" w:hAnsi="Times New Roman"/>
                <w:b/>
                <w:noProof w:val="0"/>
                <w:sz w:val="22"/>
                <w:szCs w:val="22"/>
              </w:rPr>
              <w:t>obchodný register, živnostenský register)</w:t>
            </w:r>
          </w:p>
        </w:tc>
      </w:tr>
      <w:tr w:rsidR="001A637F" w:rsidRPr="004A3F75" w14:paraId="4F74BE24" w14:textId="77777777" w:rsidTr="00743C88">
        <w:tc>
          <w:tcPr>
            <w:tcW w:w="3054" w:type="dxa"/>
            <w:shd w:val="clear" w:color="auto" w:fill="auto"/>
          </w:tcPr>
          <w:p w14:paraId="252E3744" w14:textId="77777777" w:rsidR="001A637F" w:rsidRPr="004A3F75" w:rsidRDefault="001A637F" w:rsidP="00EE225B">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c>
          <w:tcPr>
            <w:tcW w:w="3054" w:type="dxa"/>
            <w:shd w:val="clear" w:color="auto" w:fill="auto"/>
          </w:tcPr>
          <w:p w14:paraId="790ADF2D" w14:textId="77777777" w:rsidR="001A637F" w:rsidRPr="004A3F75" w:rsidRDefault="001A637F" w:rsidP="00EE225B">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c>
          <w:tcPr>
            <w:tcW w:w="3054" w:type="dxa"/>
            <w:shd w:val="clear" w:color="auto" w:fill="auto"/>
          </w:tcPr>
          <w:p w14:paraId="3120B962" w14:textId="77777777" w:rsidR="001A637F" w:rsidRPr="004A3F75" w:rsidRDefault="001A637F" w:rsidP="00EE225B">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r>
      <w:tr w:rsidR="001A637F" w:rsidRPr="004A3F75" w14:paraId="7B5FE279" w14:textId="77777777" w:rsidTr="00743C88">
        <w:tc>
          <w:tcPr>
            <w:tcW w:w="3054" w:type="dxa"/>
            <w:shd w:val="clear" w:color="auto" w:fill="auto"/>
          </w:tcPr>
          <w:p w14:paraId="4CAF473D" w14:textId="77777777" w:rsidR="001A637F" w:rsidRPr="004A3F75" w:rsidRDefault="001A637F" w:rsidP="00EE225B">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c>
          <w:tcPr>
            <w:tcW w:w="3054" w:type="dxa"/>
            <w:shd w:val="clear" w:color="auto" w:fill="auto"/>
          </w:tcPr>
          <w:p w14:paraId="7B4CD908" w14:textId="77777777" w:rsidR="001A637F" w:rsidRPr="004A3F75" w:rsidRDefault="001A637F" w:rsidP="00EE225B">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c>
          <w:tcPr>
            <w:tcW w:w="3054" w:type="dxa"/>
            <w:shd w:val="clear" w:color="auto" w:fill="auto"/>
          </w:tcPr>
          <w:p w14:paraId="4E2EFAFF" w14:textId="77777777" w:rsidR="001A637F" w:rsidRPr="004A3F75" w:rsidRDefault="001A637F" w:rsidP="00EE225B">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r>
    </w:tbl>
    <w:p w14:paraId="288033FE" w14:textId="77777777" w:rsidR="001A637F" w:rsidRPr="004A3F75" w:rsidRDefault="001A637F" w:rsidP="00EE225B">
      <w:pPr>
        <w:widowControl w:val="0"/>
        <w:spacing w:after="200" w:line="276" w:lineRule="auto"/>
        <w:rPr>
          <w:rFonts w:ascii="Times New Roman" w:hAnsi="Times New Roman"/>
          <w:noProof w:val="0"/>
          <w:sz w:val="22"/>
          <w:szCs w:val="22"/>
        </w:rPr>
      </w:pPr>
    </w:p>
    <w:p w14:paraId="595770D0" w14:textId="73E6D29F" w:rsidR="00EB49BD" w:rsidRDefault="00EB49BD">
      <w:pPr>
        <w:spacing w:after="160" w:line="259" w:lineRule="auto"/>
        <w:rPr>
          <w:rFonts w:ascii="Times New Roman" w:hAnsi="Times New Roman"/>
          <w:noProof w:val="0"/>
          <w:sz w:val="22"/>
          <w:szCs w:val="22"/>
        </w:rPr>
      </w:pPr>
      <w:r>
        <w:rPr>
          <w:rFonts w:ascii="Times New Roman" w:hAnsi="Times New Roman"/>
          <w:noProof w:val="0"/>
          <w:sz w:val="22"/>
          <w:szCs w:val="22"/>
        </w:rPr>
        <w:br w:type="page"/>
      </w:r>
    </w:p>
    <w:p w14:paraId="39323017" w14:textId="1EFD8B6A" w:rsidR="00985D74" w:rsidRPr="0083238A" w:rsidRDefault="00985D74" w:rsidP="00985D74">
      <w:pPr>
        <w:spacing w:line="276" w:lineRule="auto"/>
        <w:jc w:val="right"/>
        <w:rPr>
          <w:rFonts w:ascii="Times New Roman" w:hAnsi="Times New Roman"/>
          <w:noProof w:val="0"/>
        </w:rPr>
      </w:pPr>
      <w:r>
        <w:rPr>
          <w:rFonts w:ascii="Times New Roman" w:hAnsi="Times New Roman"/>
          <w:noProof w:val="0"/>
        </w:rPr>
        <w:lastRenderedPageBreak/>
        <w:t>Návrh Rámcovej dohody – 2.časť</w:t>
      </w:r>
    </w:p>
    <w:p w14:paraId="032B8FA4" w14:textId="77777777" w:rsidR="00985D74" w:rsidRDefault="00985D74" w:rsidP="00EB49BD">
      <w:pPr>
        <w:widowControl w:val="0"/>
        <w:spacing w:after="120" w:line="276" w:lineRule="auto"/>
        <w:jc w:val="center"/>
        <w:rPr>
          <w:rFonts w:ascii="Times New Roman" w:hAnsi="Times New Roman"/>
          <w:b/>
          <w:noProof w:val="0"/>
          <w:sz w:val="28"/>
          <w:szCs w:val="28"/>
        </w:rPr>
      </w:pPr>
    </w:p>
    <w:p w14:paraId="057166C2" w14:textId="48B281D4" w:rsidR="00EB49BD" w:rsidRPr="004A3F75" w:rsidDel="00221AFA" w:rsidRDefault="00EB49BD" w:rsidP="00EB49BD">
      <w:pPr>
        <w:widowControl w:val="0"/>
        <w:spacing w:after="120" w:line="276" w:lineRule="auto"/>
        <w:jc w:val="center"/>
        <w:rPr>
          <w:rFonts w:ascii="Times New Roman" w:hAnsi="Times New Roman"/>
          <w:b/>
          <w:noProof w:val="0"/>
          <w:sz w:val="28"/>
          <w:szCs w:val="28"/>
        </w:rPr>
      </w:pPr>
      <w:r w:rsidRPr="004A3F75">
        <w:rPr>
          <w:rFonts w:ascii="Times New Roman" w:hAnsi="Times New Roman"/>
          <w:b/>
          <w:noProof w:val="0"/>
          <w:sz w:val="28"/>
          <w:szCs w:val="28"/>
        </w:rPr>
        <w:t>RÁMCOVÁ DOHODA O POSKYTOVANÍ SLUŽIEB Č. _______</w:t>
      </w:r>
    </w:p>
    <w:p w14:paraId="6A7FD5C0" w14:textId="77777777" w:rsidR="00EB49BD" w:rsidRPr="004A3F75" w:rsidRDefault="00EB49BD" w:rsidP="00EB49BD">
      <w:pPr>
        <w:widowControl w:val="0"/>
        <w:spacing w:after="240" w:line="276" w:lineRule="auto"/>
        <w:jc w:val="center"/>
        <w:rPr>
          <w:rFonts w:ascii="Times New Roman" w:hAnsi="Times New Roman"/>
          <w:noProof w:val="0"/>
          <w:sz w:val="22"/>
          <w:szCs w:val="22"/>
        </w:rPr>
      </w:pPr>
      <w:r w:rsidRPr="004A3F75">
        <w:rPr>
          <w:rFonts w:ascii="Times New Roman" w:hAnsi="Times New Roman"/>
          <w:noProof w:val="0"/>
          <w:spacing w:val="-1"/>
          <w:sz w:val="22"/>
          <w:szCs w:val="22"/>
        </w:rPr>
        <w:t>uzavretá</w:t>
      </w:r>
      <w:r w:rsidRPr="004A3F75">
        <w:rPr>
          <w:rFonts w:ascii="Times New Roman" w:hAnsi="Times New Roman"/>
          <w:noProof w:val="0"/>
          <w:spacing w:val="-6"/>
          <w:sz w:val="22"/>
          <w:szCs w:val="22"/>
        </w:rPr>
        <w:t xml:space="preserve"> </w:t>
      </w:r>
      <w:r w:rsidRPr="004A3F75">
        <w:rPr>
          <w:rFonts w:ascii="Times New Roman" w:hAnsi="Times New Roman"/>
          <w:noProof w:val="0"/>
          <w:spacing w:val="-1"/>
          <w:sz w:val="22"/>
          <w:szCs w:val="22"/>
        </w:rPr>
        <w:t>podľa</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83 zákona</w:t>
      </w:r>
      <w:r w:rsidRPr="004A3F75">
        <w:rPr>
          <w:rFonts w:ascii="Times New Roman" w:hAnsi="Times New Roman"/>
          <w:noProof w:val="0"/>
          <w:spacing w:val="-5"/>
          <w:sz w:val="22"/>
          <w:szCs w:val="22"/>
        </w:rPr>
        <w:t xml:space="preserve"> </w:t>
      </w:r>
      <w:r w:rsidRPr="004A3F75">
        <w:rPr>
          <w:rFonts w:ascii="Times New Roman" w:hAnsi="Times New Roman"/>
          <w:noProof w:val="0"/>
          <w:sz w:val="22"/>
          <w:szCs w:val="22"/>
        </w:rPr>
        <w:t>č.</w:t>
      </w:r>
      <w:r w:rsidRPr="004A3F75">
        <w:rPr>
          <w:rFonts w:ascii="Times New Roman" w:hAnsi="Times New Roman"/>
          <w:noProof w:val="0"/>
          <w:spacing w:val="-5"/>
          <w:sz w:val="22"/>
          <w:szCs w:val="22"/>
        </w:rPr>
        <w:t xml:space="preserve"> </w:t>
      </w:r>
      <w:r w:rsidRPr="004A3F75">
        <w:rPr>
          <w:rFonts w:ascii="Times New Roman" w:hAnsi="Times New Roman"/>
          <w:noProof w:val="0"/>
          <w:sz w:val="22"/>
          <w:szCs w:val="22"/>
        </w:rPr>
        <w:t>343/2015</w:t>
      </w:r>
      <w:r w:rsidRPr="004A3F75">
        <w:rPr>
          <w:rFonts w:ascii="Times New Roman" w:hAnsi="Times New Roman"/>
          <w:noProof w:val="0"/>
          <w:spacing w:val="-5"/>
          <w:sz w:val="22"/>
          <w:szCs w:val="22"/>
        </w:rPr>
        <w:t xml:space="preserve"> </w:t>
      </w:r>
      <w:r w:rsidRPr="004A3F75">
        <w:rPr>
          <w:rFonts w:ascii="Times New Roman" w:hAnsi="Times New Roman"/>
          <w:noProof w:val="0"/>
          <w:spacing w:val="1"/>
          <w:sz w:val="22"/>
          <w:szCs w:val="22"/>
        </w:rPr>
        <w:t>Z.</w:t>
      </w:r>
      <w:r w:rsidRPr="004A3F75">
        <w:rPr>
          <w:rFonts w:ascii="Times New Roman" w:hAnsi="Times New Roman"/>
          <w:noProof w:val="0"/>
          <w:spacing w:val="-3"/>
          <w:sz w:val="22"/>
          <w:szCs w:val="22"/>
        </w:rPr>
        <w:t xml:space="preserve"> </w:t>
      </w:r>
      <w:r w:rsidRPr="004A3F75">
        <w:rPr>
          <w:rFonts w:ascii="Times New Roman" w:hAnsi="Times New Roman"/>
          <w:noProof w:val="0"/>
          <w:spacing w:val="-2"/>
          <w:sz w:val="22"/>
          <w:szCs w:val="22"/>
        </w:rPr>
        <w:t>z.</w:t>
      </w:r>
      <w:r w:rsidRPr="004A3F75">
        <w:rPr>
          <w:rFonts w:ascii="Times New Roman" w:hAnsi="Times New Roman"/>
          <w:noProof w:val="0"/>
          <w:spacing w:val="-4"/>
          <w:sz w:val="22"/>
          <w:szCs w:val="22"/>
        </w:rPr>
        <w:t xml:space="preserve"> </w:t>
      </w:r>
      <w:r w:rsidRPr="004A3F75">
        <w:rPr>
          <w:rFonts w:ascii="Times New Roman" w:hAnsi="Times New Roman"/>
          <w:noProof w:val="0"/>
          <w:sz w:val="22"/>
          <w:szCs w:val="22"/>
        </w:rPr>
        <w:t>o</w:t>
      </w:r>
      <w:r w:rsidRPr="004A3F75">
        <w:rPr>
          <w:rFonts w:ascii="Times New Roman" w:hAnsi="Times New Roman"/>
          <w:noProof w:val="0"/>
          <w:spacing w:val="-1"/>
          <w:sz w:val="22"/>
          <w:szCs w:val="22"/>
        </w:rPr>
        <w:t xml:space="preserve"> </w:t>
      </w:r>
      <w:r w:rsidRPr="004A3F75">
        <w:rPr>
          <w:rFonts w:ascii="Times New Roman" w:hAnsi="Times New Roman"/>
          <w:noProof w:val="0"/>
          <w:sz w:val="22"/>
          <w:szCs w:val="22"/>
        </w:rPr>
        <w:t>verejnom</w:t>
      </w:r>
      <w:r w:rsidRPr="004A3F75">
        <w:rPr>
          <w:rFonts w:ascii="Times New Roman" w:hAnsi="Times New Roman"/>
          <w:noProof w:val="0"/>
          <w:spacing w:val="-2"/>
          <w:sz w:val="22"/>
          <w:szCs w:val="22"/>
        </w:rPr>
        <w:t xml:space="preserve"> </w:t>
      </w:r>
      <w:r w:rsidRPr="004A3F75">
        <w:rPr>
          <w:rFonts w:ascii="Times New Roman" w:hAnsi="Times New Roman"/>
          <w:noProof w:val="0"/>
          <w:sz w:val="22"/>
          <w:szCs w:val="22"/>
        </w:rPr>
        <w:t>obstarávaní</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a</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o</w:t>
      </w:r>
      <w:r w:rsidRPr="004A3F75">
        <w:rPr>
          <w:rFonts w:ascii="Times New Roman" w:hAnsi="Times New Roman"/>
          <w:noProof w:val="0"/>
          <w:spacing w:val="-4"/>
          <w:sz w:val="22"/>
          <w:szCs w:val="22"/>
        </w:rPr>
        <w:t xml:space="preserve"> </w:t>
      </w:r>
      <w:r w:rsidRPr="004A3F75">
        <w:rPr>
          <w:rFonts w:ascii="Times New Roman" w:hAnsi="Times New Roman"/>
          <w:noProof w:val="0"/>
          <w:spacing w:val="-1"/>
          <w:sz w:val="22"/>
          <w:szCs w:val="22"/>
        </w:rPr>
        <w:t>zmene</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a</w:t>
      </w:r>
      <w:r w:rsidRPr="004A3F75">
        <w:rPr>
          <w:rFonts w:ascii="Times New Roman" w:hAnsi="Times New Roman"/>
          <w:noProof w:val="0"/>
          <w:spacing w:val="-5"/>
          <w:sz w:val="22"/>
          <w:szCs w:val="22"/>
        </w:rPr>
        <w:t xml:space="preserve"> </w:t>
      </w:r>
      <w:r w:rsidRPr="004A3F75">
        <w:rPr>
          <w:rFonts w:ascii="Times New Roman" w:hAnsi="Times New Roman"/>
          <w:noProof w:val="0"/>
          <w:sz w:val="22"/>
          <w:szCs w:val="22"/>
        </w:rPr>
        <w:t>doplnení</w:t>
      </w:r>
      <w:r w:rsidRPr="004A3F75">
        <w:rPr>
          <w:rFonts w:ascii="Times New Roman" w:hAnsi="Times New Roman"/>
          <w:noProof w:val="0"/>
          <w:spacing w:val="51"/>
          <w:w w:val="99"/>
          <w:sz w:val="22"/>
          <w:szCs w:val="22"/>
        </w:rPr>
        <w:t xml:space="preserve"> </w:t>
      </w:r>
      <w:r w:rsidRPr="004A3F75">
        <w:rPr>
          <w:rFonts w:ascii="Times New Roman" w:hAnsi="Times New Roman"/>
          <w:noProof w:val="0"/>
          <w:sz w:val="22"/>
          <w:szCs w:val="22"/>
        </w:rPr>
        <w:t>niektorých</w:t>
      </w:r>
      <w:r w:rsidRPr="004A3F75">
        <w:rPr>
          <w:rFonts w:ascii="Times New Roman" w:hAnsi="Times New Roman"/>
          <w:noProof w:val="0"/>
          <w:spacing w:val="-5"/>
          <w:sz w:val="22"/>
          <w:szCs w:val="22"/>
        </w:rPr>
        <w:t xml:space="preserve"> </w:t>
      </w:r>
      <w:r w:rsidRPr="004A3F75">
        <w:rPr>
          <w:rFonts w:ascii="Times New Roman" w:hAnsi="Times New Roman"/>
          <w:noProof w:val="0"/>
          <w:sz w:val="22"/>
          <w:szCs w:val="22"/>
        </w:rPr>
        <w:t>zákonov</w:t>
      </w:r>
      <w:r w:rsidRPr="004A3F75">
        <w:rPr>
          <w:rFonts w:ascii="Times New Roman" w:hAnsi="Times New Roman"/>
          <w:noProof w:val="0"/>
          <w:spacing w:val="-5"/>
          <w:sz w:val="22"/>
          <w:szCs w:val="22"/>
        </w:rPr>
        <w:t xml:space="preserve"> v znení neskorších predpisov </w:t>
      </w:r>
      <w:r w:rsidRPr="004A3F75">
        <w:rPr>
          <w:rFonts w:ascii="Times New Roman" w:hAnsi="Times New Roman"/>
          <w:noProof w:val="0"/>
          <w:sz w:val="22"/>
          <w:szCs w:val="22"/>
        </w:rPr>
        <w:t>(ďalej len „</w:t>
      </w:r>
      <w:r w:rsidRPr="004A3F75">
        <w:rPr>
          <w:rFonts w:ascii="Times New Roman" w:hAnsi="Times New Roman"/>
          <w:b/>
          <w:noProof w:val="0"/>
          <w:sz w:val="22"/>
          <w:szCs w:val="22"/>
        </w:rPr>
        <w:t>Zákon o verejnom obstarávaní</w:t>
      </w:r>
      <w:r w:rsidRPr="004A3F75">
        <w:rPr>
          <w:rFonts w:ascii="Times New Roman" w:hAnsi="Times New Roman"/>
          <w:noProof w:val="0"/>
          <w:sz w:val="22"/>
          <w:szCs w:val="22"/>
        </w:rPr>
        <w:t>“)  a v zmysle § 269 ods. 2 zákona č. 513/1991 Zb. Obchodný zákonník v znení neskorších predpisov (ďalej len „</w:t>
      </w:r>
      <w:r w:rsidRPr="004A3F75">
        <w:rPr>
          <w:rFonts w:ascii="Times New Roman" w:hAnsi="Times New Roman"/>
          <w:b/>
          <w:noProof w:val="0"/>
          <w:sz w:val="22"/>
          <w:szCs w:val="22"/>
        </w:rPr>
        <w:t>Obchodný zákonník</w:t>
      </w:r>
      <w:r w:rsidRPr="004A3F75">
        <w:rPr>
          <w:rFonts w:ascii="Times New Roman" w:hAnsi="Times New Roman"/>
          <w:noProof w:val="0"/>
          <w:sz w:val="22"/>
          <w:szCs w:val="22"/>
        </w:rPr>
        <w:t>“) (ďalej len „</w:t>
      </w:r>
      <w:r w:rsidRPr="004A3F75">
        <w:rPr>
          <w:rFonts w:ascii="Times New Roman" w:hAnsi="Times New Roman"/>
          <w:b/>
          <w:noProof w:val="0"/>
          <w:sz w:val="22"/>
          <w:szCs w:val="22"/>
        </w:rPr>
        <w:t>Dohoda</w:t>
      </w:r>
      <w:r w:rsidRPr="004A3F75">
        <w:rPr>
          <w:rFonts w:ascii="Times New Roman" w:hAnsi="Times New Roman"/>
          <w:noProof w:val="0"/>
          <w:sz w:val="22"/>
          <w:szCs w:val="22"/>
        </w:rPr>
        <w:t>“) medzi:</w:t>
      </w:r>
    </w:p>
    <w:p w14:paraId="45380635" w14:textId="77777777" w:rsidR="00EB49BD" w:rsidRPr="004A3F75" w:rsidRDefault="00EB49BD" w:rsidP="00EB49BD">
      <w:pPr>
        <w:widowControl w:val="0"/>
        <w:spacing w:before="240" w:line="276" w:lineRule="auto"/>
        <w:ind w:left="113"/>
        <w:rPr>
          <w:rFonts w:ascii="Times New Roman" w:hAnsi="Times New Roman"/>
          <w:b/>
          <w:noProof w:val="0"/>
          <w:sz w:val="22"/>
          <w:szCs w:val="22"/>
        </w:rPr>
      </w:pPr>
      <w:r w:rsidRPr="004A3F75">
        <w:rPr>
          <w:rFonts w:ascii="Times New Roman" w:hAnsi="Times New Roman"/>
          <w:b/>
          <w:noProof w:val="0"/>
          <w:sz w:val="22"/>
          <w:szCs w:val="22"/>
        </w:rPr>
        <w:t>Zmluvnými stranami:</w:t>
      </w:r>
    </w:p>
    <w:p w14:paraId="115308D5" w14:textId="77777777" w:rsidR="00EB49BD" w:rsidRPr="004A3F75" w:rsidRDefault="00EB49BD" w:rsidP="00EB49BD">
      <w:pPr>
        <w:widowControl w:val="0"/>
        <w:spacing w:before="240" w:line="276" w:lineRule="auto"/>
        <w:ind w:left="113"/>
        <w:rPr>
          <w:rFonts w:ascii="Times New Roman" w:hAnsi="Times New Roman"/>
          <w:b/>
          <w:noProof w:val="0"/>
          <w:sz w:val="22"/>
          <w:szCs w:val="22"/>
        </w:rPr>
      </w:pPr>
      <w:r w:rsidRPr="004A3F75">
        <w:rPr>
          <w:rFonts w:ascii="Times New Roman" w:hAnsi="Times New Roman"/>
          <w:b/>
          <w:noProof w:val="0"/>
          <w:sz w:val="22"/>
          <w:szCs w:val="22"/>
        </w:rPr>
        <w:t>Objednávateľ:</w:t>
      </w:r>
    </w:p>
    <w:p w14:paraId="3986843C" w14:textId="77777777" w:rsidR="00EB49BD" w:rsidRPr="004A3F75" w:rsidRDefault="00EB49BD" w:rsidP="00EB49BD">
      <w:pPr>
        <w:widowControl w:val="0"/>
        <w:spacing w:before="240" w:line="276" w:lineRule="auto"/>
        <w:ind w:left="113"/>
        <w:rPr>
          <w:rFonts w:ascii="Times New Roman" w:hAnsi="Times New Roman"/>
          <w:b/>
          <w:noProof w:val="0"/>
          <w:sz w:val="22"/>
          <w:szCs w:val="22"/>
        </w:rPr>
      </w:pPr>
      <w:r w:rsidRPr="004A3F75">
        <w:rPr>
          <w:rFonts w:ascii="Times New Roman" w:hAnsi="Times New Roman"/>
          <w:b/>
          <w:noProof w:val="0"/>
          <w:sz w:val="22"/>
          <w:szCs w:val="22"/>
        </w:rPr>
        <w:t>Názov organizácie:</w:t>
      </w:r>
      <w:r w:rsidRPr="004A3F75">
        <w:rPr>
          <w:rFonts w:ascii="Times New Roman" w:hAnsi="Times New Roman"/>
          <w:b/>
          <w:noProof w:val="0"/>
          <w:sz w:val="22"/>
          <w:szCs w:val="22"/>
        </w:rPr>
        <w:tab/>
        <w:t xml:space="preserve">Úrad jadrového dozoru Slovenskej republiky </w:t>
      </w:r>
    </w:p>
    <w:p w14:paraId="788BB5C1" w14:textId="77777777" w:rsidR="00EB49BD" w:rsidRPr="004A3F75" w:rsidRDefault="00EB49BD" w:rsidP="00EB49BD">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Sídlo:</w:t>
      </w:r>
      <w:r w:rsidRPr="004A3F75">
        <w:rPr>
          <w:rFonts w:ascii="Times New Roman" w:hAnsi="Times New Roman"/>
          <w:noProof w:val="0"/>
          <w:sz w:val="22"/>
          <w:szCs w:val="22"/>
        </w:rPr>
        <w:tab/>
        <w:t xml:space="preserve">Bajkalská 27, 820 07 Bratislava </w:t>
      </w:r>
    </w:p>
    <w:p w14:paraId="22C8A3A7" w14:textId="77777777" w:rsidR="00EB49BD" w:rsidRPr="004A3F75" w:rsidRDefault="00EB49BD" w:rsidP="00EB49BD">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IČO:</w:t>
      </w:r>
      <w:r w:rsidRPr="004A3F75">
        <w:rPr>
          <w:rFonts w:ascii="Times New Roman" w:hAnsi="Times New Roman"/>
          <w:noProof w:val="0"/>
          <w:sz w:val="22"/>
          <w:szCs w:val="22"/>
        </w:rPr>
        <w:tab/>
        <w:t>30 844 185</w:t>
      </w:r>
    </w:p>
    <w:p w14:paraId="063AFEEF" w14:textId="77777777" w:rsidR="00EB49BD" w:rsidRPr="004A3F75" w:rsidRDefault="00EB49BD" w:rsidP="00EB49BD">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DIČ:</w:t>
      </w:r>
      <w:r w:rsidRPr="004A3F75">
        <w:rPr>
          <w:rFonts w:ascii="Times New Roman" w:hAnsi="Times New Roman"/>
          <w:noProof w:val="0"/>
          <w:sz w:val="22"/>
          <w:szCs w:val="22"/>
        </w:rPr>
        <w:tab/>
        <w:t xml:space="preserve">2020 8692 24 </w:t>
      </w:r>
    </w:p>
    <w:p w14:paraId="2052D252" w14:textId="77777777" w:rsidR="00EB49BD" w:rsidRPr="004A3F75" w:rsidRDefault="00EB49BD" w:rsidP="00EB49BD">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V mene ktorého koná:</w:t>
      </w:r>
      <w:r w:rsidRPr="004A3F75">
        <w:rPr>
          <w:rFonts w:ascii="Times New Roman" w:hAnsi="Times New Roman"/>
          <w:noProof w:val="0"/>
          <w:sz w:val="22"/>
          <w:szCs w:val="22"/>
        </w:rPr>
        <w:tab/>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245B4FCF" w14:textId="77777777" w:rsidR="00EB49BD" w:rsidRPr="004A3F75" w:rsidRDefault="00EB49BD" w:rsidP="00EB49BD">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 xml:space="preserve">Zodpovedná osoba za vecné plnenie: </w:t>
      </w:r>
      <w:r w:rsidRPr="004A3F75">
        <w:rPr>
          <w:rFonts w:ascii="Times New Roman" w:hAnsi="Times New Roman"/>
          <w:noProof w:val="0"/>
          <w:sz w:val="22"/>
          <w:szCs w:val="22"/>
        </w:rPr>
        <w:tab/>
      </w:r>
      <w:r w:rsidRPr="004A3F75">
        <w:rPr>
          <w:rFonts w:ascii="Times New Roman" w:hAnsi="Times New Roman"/>
          <w:noProof w:val="0"/>
          <w:sz w:val="22"/>
          <w:szCs w:val="22"/>
        </w:rPr>
        <w:tab/>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5E117EA1" w14:textId="77777777" w:rsidR="00EB49BD" w:rsidRPr="004A3F75" w:rsidRDefault="00EB49BD" w:rsidP="00EB49BD">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Bankové spojenie:</w:t>
      </w:r>
      <w:r w:rsidRPr="004A3F75">
        <w:rPr>
          <w:rFonts w:ascii="Times New Roman" w:hAnsi="Times New Roman"/>
          <w:noProof w:val="0"/>
          <w:sz w:val="22"/>
          <w:szCs w:val="22"/>
        </w:rPr>
        <w:tab/>
        <w:t>Štátna pokladnica</w:t>
      </w:r>
    </w:p>
    <w:p w14:paraId="6033DCCC" w14:textId="77777777" w:rsidR="00EB49BD" w:rsidRPr="004A3F75" w:rsidRDefault="00EB49BD" w:rsidP="00EB49BD">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 xml:space="preserve">IBAN: </w:t>
      </w:r>
      <w:r w:rsidRPr="004A3F75">
        <w:rPr>
          <w:rFonts w:ascii="Times New Roman" w:hAnsi="Times New Roman"/>
          <w:noProof w:val="0"/>
          <w:sz w:val="22"/>
          <w:szCs w:val="22"/>
        </w:rPr>
        <w:tab/>
        <w:t>SK98 8180 0000 0070 0006 1905</w:t>
      </w:r>
    </w:p>
    <w:p w14:paraId="40AA770B" w14:textId="77777777" w:rsidR="00EB49BD" w:rsidRPr="004A3F75" w:rsidRDefault="00EB49BD" w:rsidP="00EB49BD">
      <w:pPr>
        <w:widowControl w:val="0"/>
        <w:tabs>
          <w:tab w:val="left" w:pos="1985"/>
        </w:tabs>
        <w:spacing w:line="276" w:lineRule="auto"/>
        <w:ind w:left="113"/>
        <w:rPr>
          <w:rFonts w:ascii="Times New Roman" w:hAnsi="Times New Roman"/>
          <w:noProof w:val="0"/>
          <w:sz w:val="22"/>
          <w:szCs w:val="22"/>
        </w:rPr>
      </w:pPr>
      <w:r w:rsidRPr="004A3F75" w:rsidDel="009C0F2C">
        <w:rPr>
          <w:rFonts w:ascii="Times New Roman" w:hAnsi="Times New Roman"/>
          <w:noProof w:val="0"/>
          <w:sz w:val="22"/>
          <w:szCs w:val="22"/>
        </w:rPr>
        <w:t xml:space="preserve"> </w:t>
      </w:r>
      <w:r w:rsidRPr="004A3F75">
        <w:rPr>
          <w:rFonts w:ascii="Times New Roman" w:hAnsi="Times New Roman"/>
          <w:noProof w:val="0"/>
          <w:sz w:val="22"/>
          <w:szCs w:val="22"/>
        </w:rPr>
        <w:t>(ďalej len „</w:t>
      </w:r>
      <w:r w:rsidRPr="004A3F75">
        <w:rPr>
          <w:rFonts w:ascii="Times New Roman" w:hAnsi="Times New Roman"/>
          <w:b/>
          <w:noProof w:val="0"/>
          <w:sz w:val="22"/>
          <w:szCs w:val="22"/>
        </w:rPr>
        <w:t>Objednávateľ</w:t>
      </w:r>
      <w:r w:rsidRPr="004A3F75">
        <w:rPr>
          <w:rFonts w:ascii="Times New Roman" w:hAnsi="Times New Roman"/>
          <w:noProof w:val="0"/>
          <w:sz w:val="22"/>
          <w:szCs w:val="22"/>
        </w:rPr>
        <w:t>“)</w:t>
      </w:r>
    </w:p>
    <w:p w14:paraId="66A5C147" w14:textId="77777777" w:rsidR="00EB49BD" w:rsidRPr="004A3F75" w:rsidRDefault="00EB49BD" w:rsidP="00EB49BD">
      <w:pPr>
        <w:widowControl w:val="0"/>
        <w:tabs>
          <w:tab w:val="left" w:pos="1985"/>
        </w:tabs>
        <w:spacing w:after="120" w:line="276" w:lineRule="auto"/>
        <w:jc w:val="center"/>
        <w:rPr>
          <w:rFonts w:ascii="Times New Roman" w:hAnsi="Times New Roman"/>
          <w:noProof w:val="0"/>
          <w:sz w:val="22"/>
          <w:szCs w:val="22"/>
        </w:rPr>
      </w:pPr>
      <w:r w:rsidRPr="004A3F75">
        <w:rPr>
          <w:rFonts w:ascii="Times New Roman" w:hAnsi="Times New Roman"/>
          <w:noProof w:val="0"/>
          <w:sz w:val="22"/>
          <w:szCs w:val="22"/>
        </w:rPr>
        <w:t>a</w:t>
      </w:r>
    </w:p>
    <w:p w14:paraId="7FF4AA4A" w14:textId="77777777" w:rsidR="00EB49BD" w:rsidRPr="004A3F75" w:rsidRDefault="00EB49BD" w:rsidP="00EB49BD">
      <w:pPr>
        <w:widowControl w:val="0"/>
        <w:tabs>
          <w:tab w:val="left" w:pos="1985"/>
        </w:tabs>
        <w:spacing w:line="276" w:lineRule="auto"/>
        <w:ind w:left="113"/>
        <w:rPr>
          <w:rFonts w:ascii="Times New Roman" w:hAnsi="Times New Roman"/>
          <w:b/>
          <w:noProof w:val="0"/>
          <w:sz w:val="22"/>
          <w:szCs w:val="22"/>
        </w:rPr>
      </w:pPr>
      <w:r w:rsidRPr="004A3F75">
        <w:rPr>
          <w:rFonts w:ascii="Times New Roman" w:hAnsi="Times New Roman"/>
          <w:b/>
          <w:noProof w:val="0"/>
          <w:sz w:val="22"/>
          <w:szCs w:val="22"/>
        </w:rPr>
        <w:t>Poskytovateľ:</w:t>
      </w:r>
    </w:p>
    <w:p w14:paraId="6835CF7E" w14:textId="77777777" w:rsidR="00EB49BD" w:rsidRPr="004A3F75" w:rsidRDefault="00EB49BD" w:rsidP="00EB49BD">
      <w:pPr>
        <w:widowControl w:val="0"/>
        <w:tabs>
          <w:tab w:val="left" w:pos="1985"/>
        </w:tabs>
        <w:spacing w:line="276" w:lineRule="auto"/>
        <w:ind w:left="113"/>
        <w:rPr>
          <w:rFonts w:ascii="Times New Roman" w:hAnsi="Times New Roman"/>
          <w:b/>
          <w:noProof w:val="0"/>
          <w:sz w:val="22"/>
          <w:szCs w:val="22"/>
        </w:rPr>
      </w:pPr>
      <w:r w:rsidRPr="004A3F75">
        <w:rPr>
          <w:rFonts w:ascii="Times New Roman" w:hAnsi="Times New Roman"/>
          <w:b/>
          <w:noProof w:val="0"/>
          <w:sz w:val="22"/>
          <w:szCs w:val="22"/>
        </w:rPr>
        <w:t>Obchodné meno:[</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7366034A" w14:textId="77777777" w:rsidR="00EB49BD" w:rsidRPr="004A3F75" w:rsidRDefault="00EB49BD" w:rsidP="00EB49BD">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Sídlo:</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2B992B04" w14:textId="77777777" w:rsidR="00EB49BD" w:rsidRPr="004A3F75" w:rsidRDefault="00EB49BD" w:rsidP="00EB49BD">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IČO:</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2E13F91E" w14:textId="77777777" w:rsidR="00EB49BD" w:rsidRPr="004A3F75" w:rsidRDefault="00EB49BD" w:rsidP="00EB49BD">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DIČ:</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4F48C45F" w14:textId="77777777" w:rsidR="00EB49BD" w:rsidRPr="004A3F75" w:rsidRDefault="00EB49BD" w:rsidP="00EB49BD">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IČ DPH:</w:t>
      </w:r>
    </w:p>
    <w:p w14:paraId="35A24D80" w14:textId="77777777" w:rsidR="00EB49BD" w:rsidRPr="004A3F75" w:rsidRDefault="00EB49BD" w:rsidP="00EB49BD">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Zapísaný:</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2E83EAF0" w14:textId="77777777" w:rsidR="00EB49BD" w:rsidRPr="004A3F75" w:rsidRDefault="00EB49BD" w:rsidP="00EB49BD">
      <w:pPr>
        <w:widowControl w:val="0"/>
        <w:tabs>
          <w:tab w:val="left" w:pos="1985"/>
        </w:tabs>
        <w:spacing w:line="276" w:lineRule="auto"/>
        <w:ind w:left="113"/>
        <w:rPr>
          <w:rFonts w:ascii="Times New Roman" w:hAnsi="Times New Roman"/>
          <w:b/>
          <w:noProof w:val="0"/>
          <w:sz w:val="22"/>
          <w:szCs w:val="22"/>
        </w:rPr>
      </w:pPr>
      <w:r w:rsidRPr="004A3F75">
        <w:rPr>
          <w:rFonts w:ascii="Times New Roman" w:hAnsi="Times New Roman"/>
          <w:noProof w:val="0"/>
          <w:sz w:val="22"/>
          <w:szCs w:val="22"/>
        </w:rPr>
        <w:t>V mene ktorej koná:</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15D8BEF3" w14:textId="77777777" w:rsidR="00EB49BD" w:rsidRPr="004A3F75" w:rsidRDefault="00EB49BD" w:rsidP="00EB49BD">
      <w:pPr>
        <w:widowControl w:val="0"/>
        <w:tabs>
          <w:tab w:val="left" w:pos="1985"/>
        </w:tabs>
        <w:spacing w:line="276" w:lineRule="auto"/>
        <w:ind w:left="113"/>
        <w:rPr>
          <w:rFonts w:ascii="Times New Roman" w:hAnsi="Times New Roman"/>
          <w:b/>
          <w:noProof w:val="0"/>
          <w:sz w:val="22"/>
          <w:szCs w:val="22"/>
        </w:rPr>
      </w:pPr>
      <w:r w:rsidRPr="004A3F75">
        <w:rPr>
          <w:rFonts w:ascii="Times New Roman" w:hAnsi="Times New Roman"/>
          <w:noProof w:val="0"/>
          <w:sz w:val="22"/>
          <w:szCs w:val="22"/>
        </w:rPr>
        <w:t xml:space="preserve">Zodpovedná osoba za vecné plnenie: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372227E0" w14:textId="77777777" w:rsidR="00EB49BD" w:rsidRPr="004A3F75" w:rsidRDefault="00EB49BD" w:rsidP="00EB49BD">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Ev.  č. poskytovateľa:</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34608DAC" w14:textId="77777777" w:rsidR="00EB49BD" w:rsidRPr="004A3F75" w:rsidRDefault="00EB49BD" w:rsidP="00EB49BD">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Bankové spojenie:</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7727DC64" w14:textId="77777777" w:rsidR="00EB49BD" w:rsidRPr="004A3F75" w:rsidRDefault="00EB49BD" w:rsidP="00EB49BD">
      <w:pPr>
        <w:widowControl w:val="0"/>
        <w:spacing w:after="120" w:line="276" w:lineRule="auto"/>
        <w:ind w:left="113"/>
        <w:rPr>
          <w:rFonts w:ascii="Times New Roman" w:hAnsi="Times New Roman"/>
          <w:noProof w:val="0"/>
          <w:sz w:val="22"/>
          <w:szCs w:val="22"/>
        </w:rPr>
      </w:pPr>
      <w:r w:rsidRPr="004A3F75">
        <w:rPr>
          <w:rFonts w:ascii="Times New Roman" w:hAnsi="Times New Roman"/>
          <w:noProof w:val="0"/>
          <w:sz w:val="22"/>
          <w:szCs w:val="22"/>
        </w:rPr>
        <w:t xml:space="preserve">IBAN: </w:t>
      </w:r>
    </w:p>
    <w:p w14:paraId="4F3EF185" w14:textId="77777777" w:rsidR="00EB49BD" w:rsidRPr="004A3F75" w:rsidRDefault="00EB49BD" w:rsidP="00EB49BD">
      <w:pPr>
        <w:widowControl w:val="0"/>
        <w:spacing w:after="120" w:line="276" w:lineRule="auto"/>
        <w:ind w:left="113"/>
        <w:rPr>
          <w:rFonts w:ascii="Times New Roman" w:hAnsi="Times New Roman"/>
          <w:noProof w:val="0"/>
          <w:sz w:val="22"/>
          <w:szCs w:val="22"/>
        </w:rPr>
      </w:pPr>
      <w:r w:rsidRPr="004A3F75">
        <w:rPr>
          <w:rFonts w:ascii="Times New Roman" w:hAnsi="Times New Roman"/>
          <w:noProof w:val="0"/>
          <w:sz w:val="22"/>
          <w:szCs w:val="22"/>
        </w:rPr>
        <w:t>(ďalej len „</w:t>
      </w:r>
      <w:r w:rsidRPr="004A3F75">
        <w:rPr>
          <w:rFonts w:ascii="Times New Roman" w:hAnsi="Times New Roman"/>
          <w:b/>
          <w:noProof w:val="0"/>
          <w:sz w:val="22"/>
          <w:szCs w:val="22"/>
        </w:rPr>
        <w:t>Poskytovateľ</w:t>
      </w:r>
      <w:r w:rsidRPr="004A3F75">
        <w:rPr>
          <w:rFonts w:ascii="Times New Roman" w:hAnsi="Times New Roman"/>
          <w:noProof w:val="0"/>
          <w:sz w:val="22"/>
          <w:szCs w:val="22"/>
        </w:rPr>
        <w:t xml:space="preserve">“) </w:t>
      </w:r>
    </w:p>
    <w:p w14:paraId="3CC46BA2" w14:textId="77777777" w:rsidR="00EB49BD" w:rsidRPr="004A3F75" w:rsidRDefault="00EB49BD" w:rsidP="00EB49BD">
      <w:pPr>
        <w:widowControl w:val="0"/>
        <w:spacing w:line="276" w:lineRule="auto"/>
        <w:ind w:left="113"/>
        <w:rPr>
          <w:rFonts w:ascii="Times New Roman" w:hAnsi="Times New Roman"/>
          <w:noProof w:val="0"/>
          <w:sz w:val="22"/>
          <w:szCs w:val="22"/>
        </w:rPr>
      </w:pPr>
      <w:r w:rsidRPr="004A3F75">
        <w:rPr>
          <w:rFonts w:ascii="Times New Roman" w:hAnsi="Times New Roman"/>
          <w:noProof w:val="0"/>
          <w:sz w:val="22"/>
          <w:szCs w:val="22"/>
        </w:rPr>
        <w:t>(Objednávateľ a Poskytovateľ spolu ďalej ako „</w:t>
      </w:r>
      <w:r w:rsidRPr="004A3F75">
        <w:rPr>
          <w:rFonts w:ascii="Times New Roman" w:hAnsi="Times New Roman"/>
          <w:b/>
          <w:noProof w:val="0"/>
          <w:sz w:val="22"/>
          <w:szCs w:val="22"/>
        </w:rPr>
        <w:t>Zmluvné strany</w:t>
      </w:r>
      <w:r w:rsidRPr="004A3F75">
        <w:rPr>
          <w:rFonts w:ascii="Times New Roman" w:hAnsi="Times New Roman"/>
          <w:noProof w:val="0"/>
          <w:sz w:val="22"/>
          <w:szCs w:val="22"/>
        </w:rPr>
        <w:t>“)</w:t>
      </w:r>
    </w:p>
    <w:p w14:paraId="56620A67" w14:textId="77777777" w:rsidR="00EB49BD" w:rsidRPr="004A3F75" w:rsidRDefault="00EB49BD" w:rsidP="00EB49BD">
      <w:pPr>
        <w:widowControl w:val="0"/>
        <w:spacing w:line="276" w:lineRule="auto"/>
        <w:ind w:left="113"/>
        <w:rPr>
          <w:rFonts w:ascii="Times New Roman" w:hAnsi="Times New Roman"/>
          <w:noProof w:val="0"/>
          <w:sz w:val="22"/>
          <w:szCs w:val="22"/>
        </w:rPr>
      </w:pPr>
    </w:p>
    <w:p w14:paraId="0A36087C" w14:textId="77777777" w:rsidR="00EB49BD" w:rsidRPr="004A3F75" w:rsidRDefault="00EB49BD" w:rsidP="00EB49BD">
      <w:pPr>
        <w:widowControl w:val="0"/>
        <w:spacing w:line="276" w:lineRule="auto"/>
        <w:ind w:left="113"/>
        <w:rPr>
          <w:rFonts w:ascii="Times New Roman" w:hAnsi="Times New Roman"/>
          <w:noProof w:val="0"/>
          <w:sz w:val="22"/>
          <w:szCs w:val="22"/>
        </w:rPr>
      </w:pPr>
      <w:r w:rsidRPr="004A3F75">
        <w:rPr>
          <w:rFonts w:ascii="Times New Roman" w:hAnsi="Times New Roman"/>
          <w:noProof w:val="0"/>
          <w:sz w:val="22"/>
          <w:szCs w:val="22"/>
        </w:rPr>
        <w:t>uzatvárajú túto rámcovú Dohodu nasledovne:</w:t>
      </w:r>
    </w:p>
    <w:p w14:paraId="55F02236" w14:textId="77777777" w:rsidR="00EB49BD" w:rsidRPr="004A3F75" w:rsidRDefault="00EB49BD" w:rsidP="00EB49BD">
      <w:pPr>
        <w:widowControl w:val="0"/>
        <w:spacing w:line="276" w:lineRule="auto"/>
        <w:ind w:left="113"/>
        <w:rPr>
          <w:rFonts w:ascii="Times New Roman" w:hAnsi="Times New Roman"/>
          <w:noProof w:val="0"/>
          <w:sz w:val="22"/>
          <w:szCs w:val="22"/>
        </w:rPr>
      </w:pPr>
    </w:p>
    <w:p w14:paraId="785D4F0D"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Preambula</w:t>
      </w:r>
    </w:p>
    <w:p w14:paraId="2EAE92F8" w14:textId="77777777" w:rsidR="00EB49BD" w:rsidRPr="004A3F75" w:rsidRDefault="00EB49BD" w:rsidP="00EB49BD">
      <w:pPr>
        <w:widowControl w:val="0"/>
        <w:spacing w:after="120" w:line="276" w:lineRule="auto"/>
        <w:jc w:val="both"/>
        <w:rPr>
          <w:rFonts w:ascii="Times New Roman" w:hAnsi="Times New Roman"/>
          <w:noProof w:val="0"/>
          <w:sz w:val="22"/>
          <w:szCs w:val="22"/>
        </w:rPr>
      </w:pPr>
      <w:r w:rsidRPr="004A3F75">
        <w:rPr>
          <w:rFonts w:ascii="Times New Roman" w:hAnsi="Times New Roman"/>
          <w:noProof w:val="0"/>
          <w:sz w:val="22"/>
          <w:szCs w:val="22"/>
        </w:rPr>
        <w:t xml:space="preserve">Objednávateľ je ústredným orgánom štátnej správy pre oblasť jadrového dozoru. Objednávateľ zabezpečuje výkon štátneho dozoru nad jadrovou bezpečnosťou jadrových zariadení vrátane nakladania s rádioaktívnymi odpadmi a vyhoretým palivom a ďalšími fázami palivového cyklu, nad jadrovými materiálmi vrátane ich kontroly a evidencie, ako aj nad fyzickou ochranou jadrových zariadení a jadrových materiálov zabezpečovanou držiteľom príslušného povolenia. Zabezpečuje hodnotenie </w:t>
      </w:r>
      <w:r w:rsidRPr="004A3F75">
        <w:rPr>
          <w:rFonts w:ascii="Times New Roman" w:hAnsi="Times New Roman"/>
          <w:noProof w:val="0"/>
          <w:sz w:val="22"/>
          <w:szCs w:val="22"/>
        </w:rPr>
        <w:lastRenderedPageBreak/>
        <w:t>zámerov programu využitia jadrovej energie a kvality vybraných zariadení a prístrojov jadrovej techniky a záväzky Slovenskej republiky vyplývajúce z medzinárodných zmlúv týkajúce sa jadrovej bezpečnosti jadrových zariadení a nakladania s jadrovými materiálmi.</w:t>
      </w:r>
    </w:p>
    <w:p w14:paraId="7A4907A3" w14:textId="77777777" w:rsidR="00EB49BD" w:rsidRPr="004A3F75" w:rsidRDefault="00EB49BD" w:rsidP="00EB49BD">
      <w:pPr>
        <w:autoSpaceDE w:val="0"/>
        <w:autoSpaceDN w:val="0"/>
        <w:adjustRightInd w:val="0"/>
        <w:spacing w:line="276" w:lineRule="auto"/>
        <w:jc w:val="both"/>
        <w:rPr>
          <w:rFonts w:ascii="Times New Roman" w:hAnsi="Times New Roman"/>
          <w:noProof w:val="0"/>
          <w:sz w:val="22"/>
          <w:szCs w:val="22"/>
        </w:rPr>
      </w:pPr>
      <w:r w:rsidRPr="004A3F75">
        <w:rPr>
          <w:rFonts w:ascii="Times New Roman" w:hAnsi="Times New Roman"/>
          <w:noProof w:val="0"/>
          <w:sz w:val="22"/>
          <w:szCs w:val="22"/>
        </w:rPr>
        <w:t>Poskytovateľ je úspešným uchádzačom vybraným Objednávateľom v súlade so Zákonom o verejnom obstarávaní vo verejnom obstarávaní s názvom predmetu zákazky: „</w:t>
      </w:r>
      <w:r w:rsidRPr="006F7387">
        <w:rPr>
          <w:rFonts w:ascii="Times New Roman" w:hAnsi="Times New Roman"/>
          <w:sz w:val="22"/>
          <w:szCs w:val="22"/>
        </w:rPr>
        <w:t xml:space="preserve">Vedecko-technická podpora Úradu jadrového dozoru Slovenskej republiky </w:t>
      </w:r>
      <w:r>
        <w:rPr>
          <w:rFonts w:ascii="Times New Roman" w:hAnsi="Times New Roman"/>
          <w:sz w:val="22"/>
          <w:szCs w:val="22"/>
        </w:rPr>
        <w:t>pre</w:t>
      </w:r>
      <w:r w:rsidRPr="006F7387">
        <w:rPr>
          <w:rFonts w:ascii="Times New Roman" w:hAnsi="Times New Roman"/>
          <w:sz w:val="22"/>
          <w:szCs w:val="22"/>
        </w:rPr>
        <w:t xml:space="preserve"> 3. a 4. blok Mochovce</w:t>
      </w:r>
      <w:r w:rsidRPr="006F7387">
        <w:rPr>
          <w:rFonts w:ascii="Times New Roman" w:hAnsi="Times New Roman"/>
          <w:noProof w:val="0"/>
          <w:sz w:val="22"/>
          <w:szCs w:val="22"/>
        </w:rPr>
        <w:t>“ (ďalej aj ako „</w:t>
      </w:r>
      <w:r w:rsidRPr="006F7387">
        <w:rPr>
          <w:rFonts w:ascii="Times New Roman" w:hAnsi="Times New Roman"/>
          <w:b/>
          <w:noProof w:val="0"/>
          <w:sz w:val="22"/>
          <w:szCs w:val="22"/>
        </w:rPr>
        <w:t>Verejné obstarávanie</w:t>
      </w:r>
      <w:r w:rsidRPr="006F7387">
        <w:rPr>
          <w:rFonts w:ascii="Times New Roman" w:hAnsi="Times New Roman"/>
          <w:noProof w:val="0"/>
          <w:sz w:val="22"/>
          <w:szCs w:val="22"/>
        </w:rPr>
        <w:t>“) v </w:t>
      </w:r>
      <w:r>
        <w:rPr>
          <w:rFonts w:ascii="Times New Roman" w:hAnsi="Times New Roman"/>
          <w:noProof w:val="0"/>
          <w:sz w:val="22"/>
          <w:szCs w:val="22"/>
        </w:rPr>
        <w:t>2</w:t>
      </w:r>
      <w:r w:rsidRPr="006F7387">
        <w:rPr>
          <w:rFonts w:ascii="Times New Roman" w:hAnsi="Times New Roman"/>
          <w:noProof w:val="0"/>
          <w:sz w:val="22"/>
          <w:szCs w:val="22"/>
        </w:rPr>
        <w:t xml:space="preserve">. časti Verejného obstarávania - </w:t>
      </w:r>
      <w:r>
        <w:rPr>
          <w:rFonts w:ascii="Times New Roman" w:hAnsi="Times New Roman"/>
          <w:noProof w:val="0"/>
          <w:sz w:val="22"/>
          <w:szCs w:val="22"/>
        </w:rPr>
        <w:t xml:space="preserve"> </w:t>
      </w:r>
      <w:r>
        <w:rPr>
          <w:rFonts w:ascii="Times New Roman" w:hAnsi="Times New Roman"/>
          <w:sz w:val="22"/>
          <w:szCs w:val="22"/>
        </w:rPr>
        <w:t>Vedecko-technická p</w:t>
      </w:r>
      <w:r w:rsidRPr="003E69AD">
        <w:rPr>
          <w:rFonts w:ascii="Times New Roman" w:hAnsi="Times New Roman"/>
          <w:sz w:val="22"/>
          <w:szCs w:val="22"/>
        </w:rPr>
        <w:t xml:space="preserve">odpora Úradu jadrového dozoru </w:t>
      </w:r>
      <w:r>
        <w:rPr>
          <w:rFonts w:ascii="Times New Roman" w:hAnsi="Times New Roman"/>
          <w:sz w:val="22"/>
          <w:szCs w:val="22"/>
        </w:rPr>
        <w:t xml:space="preserve">Slovenskej republiky </w:t>
      </w:r>
      <w:r w:rsidRPr="003E69AD">
        <w:rPr>
          <w:rFonts w:ascii="Times New Roman" w:hAnsi="Times New Roman"/>
          <w:sz w:val="22"/>
          <w:szCs w:val="22"/>
        </w:rPr>
        <w:t>počas neaktívnych skúšok 4. bloku Mochovce</w:t>
      </w:r>
      <w:r w:rsidRPr="006F7387">
        <w:rPr>
          <w:rFonts w:ascii="Times New Roman" w:hAnsi="Times New Roman"/>
          <w:noProof w:val="0"/>
          <w:sz w:val="22"/>
          <w:szCs w:val="22"/>
        </w:rPr>
        <w:t>.</w:t>
      </w:r>
    </w:p>
    <w:p w14:paraId="5EB6E65C" w14:textId="77777777" w:rsidR="00EB49BD" w:rsidRPr="004A3F75" w:rsidRDefault="00EB49BD" w:rsidP="00EB49BD">
      <w:pPr>
        <w:widowControl w:val="0"/>
        <w:spacing w:after="120" w:line="276" w:lineRule="auto"/>
        <w:jc w:val="both"/>
        <w:rPr>
          <w:rFonts w:ascii="Times New Roman" w:hAnsi="Times New Roman"/>
          <w:noProof w:val="0"/>
          <w:sz w:val="22"/>
          <w:szCs w:val="22"/>
        </w:rPr>
      </w:pPr>
    </w:p>
    <w:p w14:paraId="29B031DD" w14:textId="77777777" w:rsidR="00EB49BD" w:rsidRPr="004A3F75" w:rsidRDefault="00EB49BD" w:rsidP="00EB49BD">
      <w:pPr>
        <w:widowControl w:val="0"/>
        <w:spacing w:after="240" w:line="276" w:lineRule="auto"/>
        <w:jc w:val="both"/>
        <w:rPr>
          <w:rFonts w:ascii="Times New Roman" w:hAnsi="Times New Roman"/>
          <w:noProof w:val="0"/>
          <w:sz w:val="22"/>
          <w:szCs w:val="22"/>
        </w:rPr>
      </w:pPr>
      <w:r w:rsidRPr="004A3F75">
        <w:rPr>
          <w:rFonts w:ascii="Times New Roman" w:hAnsi="Times New Roman"/>
          <w:noProof w:val="0"/>
          <w:sz w:val="22"/>
          <w:szCs w:val="22"/>
        </w:rPr>
        <w:t xml:space="preserve">Skratky uvedené v Dohode veľkými písmenami majú význam podľa </w:t>
      </w:r>
      <w:r w:rsidRPr="004A3F75">
        <w:rPr>
          <w:rFonts w:ascii="Times New Roman" w:hAnsi="Times New Roman"/>
          <w:noProof w:val="0"/>
          <w:sz w:val="22"/>
          <w:szCs w:val="22"/>
          <w:u w:val="single"/>
        </w:rPr>
        <w:t>Prílohy č. 1.</w:t>
      </w:r>
    </w:p>
    <w:p w14:paraId="6775A7FA"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w:t>
      </w:r>
    </w:p>
    <w:p w14:paraId="27BA009B" w14:textId="77777777" w:rsidR="00EB49BD" w:rsidRPr="004A3F75" w:rsidRDefault="00EB49BD" w:rsidP="00EB49BD">
      <w:pPr>
        <w:widowControl w:val="0"/>
        <w:spacing w:after="240" w:line="276" w:lineRule="auto"/>
        <w:jc w:val="center"/>
        <w:rPr>
          <w:rFonts w:ascii="Times New Roman" w:hAnsi="Times New Roman"/>
          <w:noProof w:val="0"/>
          <w:sz w:val="22"/>
          <w:szCs w:val="22"/>
        </w:rPr>
      </w:pPr>
      <w:r w:rsidRPr="004A3F75">
        <w:rPr>
          <w:rFonts w:ascii="Times New Roman" w:hAnsi="Times New Roman"/>
          <w:b/>
          <w:noProof w:val="0"/>
          <w:sz w:val="22"/>
          <w:szCs w:val="22"/>
        </w:rPr>
        <w:t>Predmet Dohody</w:t>
      </w:r>
    </w:p>
    <w:p w14:paraId="25B60B88" w14:textId="77777777" w:rsidR="00EB49BD" w:rsidRPr="004A3F75" w:rsidRDefault="00EB49BD" w:rsidP="00EB49BD">
      <w:pPr>
        <w:widowControl w:val="0"/>
        <w:tabs>
          <w:tab w:val="num" w:pos="540"/>
        </w:tabs>
        <w:spacing w:before="120" w:after="60" w:line="276" w:lineRule="auto"/>
        <w:jc w:val="both"/>
        <w:rPr>
          <w:rFonts w:ascii="Times New Roman" w:hAnsi="Times New Roman"/>
          <w:noProof w:val="0"/>
          <w:sz w:val="22"/>
          <w:szCs w:val="22"/>
        </w:rPr>
      </w:pPr>
      <w:r w:rsidRPr="004A3F75">
        <w:rPr>
          <w:rFonts w:ascii="Times New Roman" w:hAnsi="Times New Roman"/>
          <w:noProof w:val="0"/>
          <w:sz w:val="22"/>
          <w:szCs w:val="22"/>
        </w:rPr>
        <w:t>1.1</w:t>
      </w:r>
      <w:r w:rsidRPr="004A3F75">
        <w:rPr>
          <w:rFonts w:ascii="Times New Roman" w:hAnsi="Times New Roman"/>
          <w:noProof w:val="0"/>
          <w:sz w:val="22"/>
          <w:szCs w:val="22"/>
        </w:rPr>
        <w:tab/>
        <w:t>Predmetom Dohody je</w:t>
      </w:r>
    </w:p>
    <w:p w14:paraId="53E53659" w14:textId="77777777" w:rsidR="00EB49BD" w:rsidRPr="004A3F75" w:rsidRDefault="00EB49BD" w:rsidP="00EB49BD">
      <w:pPr>
        <w:widowControl w:val="0"/>
        <w:spacing w:after="60" w:line="276" w:lineRule="auto"/>
        <w:ind w:left="1276" w:hanging="736"/>
        <w:jc w:val="both"/>
        <w:rPr>
          <w:rFonts w:ascii="Times New Roman" w:hAnsi="Times New Roman"/>
          <w:noProof w:val="0"/>
          <w:sz w:val="22"/>
          <w:szCs w:val="22"/>
        </w:rPr>
      </w:pPr>
      <w:r w:rsidRPr="004A3F75">
        <w:rPr>
          <w:rFonts w:ascii="Times New Roman" w:hAnsi="Times New Roman"/>
          <w:noProof w:val="0"/>
          <w:sz w:val="22"/>
          <w:szCs w:val="22"/>
        </w:rPr>
        <w:t>1.1.1</w:t>
      </w:r>
      <w:r w:rsidRPr="004A3F75">
        <w:rPr>
          <w:rFonts w:ascii="Times New Roman" w:hAnsi="Times New Roman"/>
          <w:noProof w:val="0"/>
          <w:sz w:val="22"/>
          <w:szCs w:val="22"/>
        </w:rPr>
        <w:tab/>
        <w:t xml:space="preserve">záväzok Poskytovateľa zabezpečiť poskytnutie služieb </w:t>
      </w:r>
      <w:r w:rsidRPr="006F7387">
        <w:rPr>
          <w:rFonts w:ascii="Times New Roman" w:hAnsi="Times New Roman"/>
          <w:noProof w:val="0"/>
          <w:sz w:val="22"/>
          <w:szCs w:val="22"/>
        </w:rPr>
        <w:t xml:space="preserve">Vedecko-technickej podpory Úradu jadrového dozoru Slovenskej republiky </w:t>
      </w:r>
      <w:r>
        <w:rPr>
          <w:rFonts w:ascii="Times New Roman" w:hAnsi="Times New Roman"/>
          <w:noProof w:val="0"/>
          <w:sz w:val="22"/>
          <w:szCs w:val="22"/>
        </w:rPr>
        <w:t>pre</w:t>
      </w:r>
      <w:r w:rsidRPr="004A3F75">
        <w:rPr>
          <w:rFonts w:ascii="Times New Roman" w:eastAsia="Calibri" w:hAnsi="Times New Roman"/>
          <w:noProof w:val="0"/>
          <w:sz w:val="22"/>
          <w:szCs w:val="22"/>
        </w:rPr>
        <w:t xml:space="preserve"> 3. a 4. blok Mochovce </w:t>
      </w:r>
      <w:r w:rsidRPr="006F7387">
        <w:rPr>
          <w:rFonts w:ascii="Times New Roman" w:hAnsi="Times New Roman"/>
          <w:noProof w:val="0"/>
          <w:sz w:val="22"/>
          <w:szCs w:val="22"/>
        </w:rPr>
        <w:t>v </w:t>
      </w:r>
      <w:r>
        <w:rPr>
          <w:rFonts w:ascii="Times New Roman" w:hAnsi="Times New Roman"/>
          <w:noProof w:val="0"/>
          <w:sz w:val="22"/>
          <w:szCs w:val="22"/>
        </w:rPr>
        <w:t>2</w:t>
      </w:r>
      <w:r w:rsidRPr="006F7387">
        <w:rPr>
          <w:rFonts w:ascii="Times New Roman" w:hAnsi="Times New Roman"/>
          <w:noProof w:val="0"/>
          <w:sz w:val="22"/>
          <w:szCs w:val="22"/>
        </w:rPr>
        <w:t>. časti Verejného obstarávania</w:t>
      </w:r>
      <w:r>
        <w:rPr>
          <w:rFonts w:ascii="Times New Roman" w:hAnsi="Times New Roman"/>
          <w:noProof w:val="0"/>
          <w:sz w:val="22"/>
          <w:szCs w:val="22"/>
        </w:rPr>
        <w:t xml:space="preserve"> - </w:t>
      </w:r>
      <w:r>
        <w:rPr>
          <w:rFonts w:ascii="Times New Roman" w:hAnsi="Times New Roman"/>
          <w:sz w:val="22"/>
          <w:szCs w:val="22"/>
        </w:rPr>
        <w:t>Vedecko-technická p</w:t>
      </w:r>
      <w:r w:rsidRPr="003E69AD">
        <w:rPr>
          <w:rFonts w:ascii="Times New Roman" w:hAnsi="Times New Roman"/>
          <w:sz w:val="22"/>
          <w:szCs w:val="22"/>
        </w:rPr>
        <w:t xml:space="preserve">odpora Úradu jadrového dozoru </w:t>
      </w:r>
      <w:r>
        <w:rPr>
          <w:rFonts w:ascii="Times New Roman" w:hAnsi="Times New Roman"/>
          <w:sz w:val="22"/>
          <w:szCs w:val="22"/>
        </w:rPr>
        <w:t xml:space="preserve">Slovenskej republiky </w:t>
      </w:r>
      <w:r w:rsidRPr="003E69AD">
        <w:rPr>
          <w:rFonts w:ascii="Times New Roman" w:hAnsi="Times New Roman"/>
          <w:sz w:val="22"/>
          <w:szCs w:val="22"/>
        </w:rPr>
        <w:t>počas neaktívnych skúšok 4. bloku Mochovce</w:t>
      </w:r>
      <w:r>
        <w:rPr>
          <w:rFonts w:ascii="Times New Roman" w:hAnsi="Times New Roman"/>
          <w:sz w:val="22"/>
          <w:szCs w:val="22"/>
        </w:rPr>
        <w:t xml:space="preserve"> </w:t>
      </w:r>
      <w:r w:rsidRPr="004A3F75">
        <w:rPr>
          <w:rFonts w:ascii="Times New Roman" w:hAnsi="Times New Roman"/>
          <w:noProof w:val="0"/>
          <w:sz w:val="22"/>
          <w:szCs w:val="22"/>
        </w:rPr>
        <w:t>v rozsahu uvedenom v bode 1.2 Dohody (ďalej len „</w:t>
      </w:r>
      <w:r w:rsidRPr="004A3F75">
        <w:rPr>
          <w:rFonts w:ascii="Times New Roman" w:hAnsi="Times New Roman"/>
          <w:b/>
          <w:noProof w:val="0"/>
          <w:sz w:val="22"/>
          <w:szCs w:val="22"/>
        </w:rPr>
        <w:t>Služby</w:t>
      </w:r>
      <w:r w:rsidRPr="004A3F75">
        <w:rPr>
          <w:rFonts w:ascii="Times New Roman" w:hAnsi="Times New Roman"/>
          <w:noProof w:val="0"/>
          <w:sz w:val="22"/>
          <w:szCs w:val="22"/>
        </w:rPr>
        <w:t>“) a jednotlivá služba, resp. technická asistencia pri plnení cieľov a úloh uvedená v bode 1.2 Dohody ďalej len „</w:t>
      </w:r>
      <w:r w:rsidRPr="004A3F75">
        <w:rPr>
          <w:rFonts w:ascii="Times New Roman" w:hAnsi="Times New Roman"/>
          <w:b/>
          <w:noProof w:val="0"/>
          <w:sz w:val="22"/>
          <w:szCs w:val="22"/>
        </w:rPr>
        <w:t>Služba</w:t>
      </w:r>
      <w:r w:rsidRPr="004A3F75">
        <w:rPr>
          <w:rFonts w:ascii="Times New Roman" w:hAnsi="Times New Roman"/>
          <w:noProof w:val="0"/>
          <w:sz w:val="22"/>
          <w:szCs w:val="22"/>
        </w:rPr>
        <w:t xml:space="preserve">“) a za podmienok stanovených v Dohode a </w:t>
      </w:r>
    </w:p>
    <w:p w14:paraId="1B62DB49" w14:textId="77777777" w:rsidR="00EB49BD" w:rsidRPr="004A3F75" w:rsidRDefault="00EB49BD" w:rsidP="00EB49BD">
      <w:pPr>
        <w:widowControl w:val="0"/>
        <w:spacing w:after="240" w:line="276" w:lineRule="auto"/>
        <w:ind w:left="1276" w:hanging="737"/>
        <w:jc w:val="both"/>
        <w:rPr>
          <w:rFonts w:ascii="Times New Roman" w:hAnsi="Times New Roman"/>
          <w:noProof w:val="0"/>
          <w:sz w:val="22"/>
          <w:szCs w:val="22"/>
        </w:rPr>
      </w:pPr>
      <w:r w:rsidRPr="004A3F75">
        <w:rPr>
          <w:rFonts w:ascii="Times New Roman" w:hAnsi="Times New Roman"/>
          <w:noProof w:val="0"/>
          <w:sz w:val="22"/>
          <w:szCs w:val="22"/>
        </w:rPr>
        <w:t>1.1.2</w:t>
      </w:r>
      <w:r w:rsidRPr="004A3F75">
        <w:rPr>
          <w:rFonts w:ascii="Times New Roman" w:hAnsi="Times New Roman"/>
          <w:noProof w:val="0"/>
          <w:sz w:val="22"/>
          <w:szCs w:val="22"/>
        </w:rPr>
        <w:tab/>
        <w:t>záväzok Objednávateľa zaplatiť za dodané plnenia podľa bodu 1.1.1 Dohody odplatu za podmienok stanovených v Dohode.</w:t>
      </w:r>
    </w:p>
    <w:p w14:paraId="3A834906" w14:textId="77777777" w:rsidR="00EB49BD" w:rsidRPr="004A3F75" w:rsidRDefault="00EB49BD" w:rsidP="00EB49BD">
      <w:pPr>
        <w:pStyle w:val="Odsekzoznamu"/>
        <w:widowControl w:val="0"/>
        <w:numPr>
          <w:ilvl w:val="1"/>
          <w:numId w:val="3"/>
        </w:numPr>
        <w:tabs>
          <w:tab w:val="num" w:pos="567"/>
        </w:tabs>
        <w:spacing w:after="60" w:line="276" w:lineRule="auto"/>
        <w:ind w:left="709" w:hanging="709"/>
        <w:jc w:val="both"/>
        <w:rPr>
          <w:rFonts w:ascii="Times New Roman" w:hAnsi="Times New Roman"/>
          <w:noProof w:val="0"/>
          <w:sz w:val="22"/>
          <w:szCs w:val="22"/>
          <w:lang w:val="sk-SK"/>
        </w:rPr>
      </w:pPr>
      <w:r w:rsidRPr="004A3F75">
        <w:rPr>
          <w:rFonts w:ascii="Times New Roman" w:hAnsi="Times New Roman"/>
          <w:noProof w:val="0"/>
          <w:sz w:val="22"/>
          <w:szCs w:val="22"/>
          <w:lang w:val="sk-SK"/>
        </w:rPr>
        <w:t>Služby spočívajú v zabezpečení:</w:t>
      </w:r>
    </w:p>
    <w:p w14:paraId="59954C49" w14:textId="77777777" w:rsidR="00EB49BD" w:rsidRPr="004A3F75" w:rsidRDefault="00EB49BD" w:rsidP="00EB49BD">
      <w:pPr>
        <w:widowControl w:val="0"/>
        <w:numPr>
          <w:ilvl w:val="2"/>
          <w:numId w:val="3"/>
        </w:numPr>
        <w:spacing w:after="60" w:line="276" w:lineRule="auto"/>
        <w:ind w:hanging="153"/>
        <w:jc w:val="both"/>
        <w:rPr>
          <w:rFonts w:ascii="Times New Roman" w:hAnsi="Times New Roman"/>
          <w:noProof w:val="0"/>
          <w:sz w:val="22"/>
          <w:szCs w:val="22"/>
        </w:rPr>
      </w:pPr>
      <w:r w:rsidRPr="004A3F75">
        <w:rPr>
          <w:rFonts w:ascii="Times New Roman" w:hAnsi="Times New Roman"/>
          <w:noProof w:val="0"/>
          <w:sz w:val="22"/>
          <w:szCs w:val="22"/>
        </w:rPr>
        <w:t>Podpory hodnotiacej činnosti a</w:t>
      </w:r>
    </w:p>
    <w:p w14:paraId="4F9C75F1" w14:textId="77777777" w:rsidR="00EB49BD" w:rsidRPr="004A3F75" w:rsidDel="002F4F04" w:rsidRDefault="00EB49BD" w:rsidP="00EB49BD">
      <w:pPr>
        <w:widowControl w:val="0"/>
        <w:spacing w:after="6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1.2.2</w:t>
      </w:r>
      <w:r w:rsidRPr="004A3F75">
        <w:rPr>
          <w:rFonts w:ascii="Times New Roman" w:hAnsi="Times New Roman"/>
          <w:noProof w:val="0"/>
          <w:sz w:val="22"/>
          <w:szCs w:val="22"/>
        </w:rPr>
        <w:tab/>
        <w:t>Podpory kontrolnej činnosti.</w:t>
      </w:r>
    </w:p>
    <w:p w14:paraId="40658E32" w14:textId="77777777" w:rsidR="00EB49BD" w:rsidRPr="004A3F75" w:rsidRDefault="00EB49BD" w:rsidP="00EB49BD">
      <w:pPr>
        <w:pStyle w:val="Odsekzoznamu"/>
        <w:widowControl w:val="0"/>
        <w:spacing w:after="240" w:line="276" w:lineRule="auto"/>
        <w:ind w:left="567"/>
        <w:jc w:val="both"/>
        <w:rPr>
          <w:rFonts w:ascii="Times New Roman" w:hAnsi="Times New Roman"/>
          <w:noProof w:val="0"/>
          <w:sz w:val="22"/>
          <w:szCs w:val="22"/>
          <w:lang w:val="sk-SK"/>
        </w:rPr>
      </w:pPr>
      <w:r w:rsidRPr="004A3F75">
        <w:rPr>
          <w:rFonts w:ascii="Times New Roman" w:hAnsi="Times New Roman"/>
          <w:noProof w:val="0"/>
          <w:sz w:val="22"/>
          <w:szCs w:val="22"/>
          <w:lang w:val="sk-SK"/>
        </w:rPr>
        <w:t>Rámcová špecifikácia Služieb pre jednotlivé ciele a úlohy je uvedená v </w:t>
      </w:r>
      <w:r w:rsidRPr="004A3F75">
        <w:rPr>
          <w:rFonts w:ascii="Times New Roman" w:hAnsi="Times New Roman"/>
          <w:noProof w:val="0"/>
          <w:sz w:val="22"/>
          <w:szCs w:val="22"/>
          <w:u w:val="single"/>
          <w:lang w:val="sk-SK"/>
        </w:rPr>
        <w:t>Prílohe č. 1</w:t>
      </w:r>
      <w:r w:rsidRPr="004A3F75">
        <w:rPr>
          <w:rFonts w:ascii="Times New Roman" w:hAnsi="Times New Roman"/>
          <w:noProof w:val="0"/>
          <w:sz w:val="22"/>
          <w:szCs w:val="22"/>
          <w:lang w:val="sk-SK"/>
        </w:rPr>
        <w:t xml:space="preserve"> Dohody a bude spresnená v jednotlivých záväzných objednávkach v súlade s bodom 4.1 Dohody. </w:t>
      </w:r>
    </w:p>
    <w:p w14:paraId="130CE05F" w14:textId="77777777" w:rsidR="00EB49BD" w:rsidRPr="004A3F75" w:rsidRDefault="00EB49BD" w:rsidP="00EB49BD">
      <w:pPr>
        <w:widowControl w:val="0"/>
        <w:tabs>
          <w:tab w:val="left" w:pos="99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1.3</w:t>
      </w:r>
      <w:r w:rsidRPr="004A3F75">
        <w:rPr>
          <w:rFonts w:ascii="Times New Roman" w:hAnsi="Times New Roman"/>
          <w:noProof w:val="0"/>
          <w:sz w:val="22"/>
          <w:szCs w:val="22"/>
        </w:rPr>
        <w:tab/>
        <w:t>Poskytovateľ sa zaväzuje, že poskytne plnenie podľa tejto Dohody v súlade s „dobrou technickou praxou“ (</w:t>
      </w:r>
      <w:proofErr w:type="spellStart"/>
      <w:r w:rsidRPr="004A3F75">
        <w:rPr>
          <w:rFonts w:ascii="Times New Roman" w:hAnsi="Times New Roman"/>
          <w:noProof w:val="0"/>
          <w:sz w:val="22"/>
          <w:szCs w:val="22"/>
        </w:rPr>
        <w:t>good</w:t>
      </w:r>
      <w:proofErr w:type="spellEnd"/>
      <w:r w:rsidRPr="004A3F75">
        <w:rPr>
          <w:rFonts w:ascii="Times New Roman" w:hAnsi="Times New Roman"/>
          <w:noProof w:val="0"/>
          <w:sz w:val="22"/>
          <w:szCs w:val="22"/>
        </w:rPr>
        <w:t xml:space="preserve"> </w:t>
      </w:r>
      <w:proofErr w:type="spellStart"/>
      <w:r w:rsidRPr="004A3F75">
        <w:rPr>
          <w:rFonts w:ascii="Times New Roman" w:hAnsi="Times New Roman"/>
          <w:noProof w:val="0"/>
          <w:sz w:val="22"/>
          <w:szCs w:val="22"/>
        </w:rPr>
        <w:t>practice</w:t>
      </w:r>
      <w:proofErr w:type="spellEnd"/>
      <w:r w:rsidRPr="004A3F75">
        <w:rPr>
          <w:rFonts w:ascii="Times New Roman" w:hAnsi="Times New Roman"/>
          <w:noProof w:val="0"/>
          <w:sz w:val="22"/>
          <w:szCs w:val="22"/>
        </w:rPr>
        <w:t>) a najvyššou možnou odbornou starostlivosťou a zároveň berie na vedomie a súhlasí, že plnenie podľa tejto Dohody alebo jeho jednotlivé časti môže byť podkladom pre rozhodovaciu činnosť Objednávateľa podľa príslušných právnych predpisov. Poskytovateľ sa zaväzuje poskytnúť plnenie vo forme určenej v jednotlivých záväzných objednávkach najmä vo forme správ, návodov, postupov alebo expertíz v písomnej forme (ďalej len „</w:t>
      </w:r>
      <w:r w:rsidRPr="004A3F75">
        <w:rPr>
          <w:rFonts w:ascii="Times New Roman" w:hAnsi="Times New Roman"/>
          <w:b/>
          <w:noProof w:val="0"/>
          <w:sz w:val="22"/>
          <w:szCs w:val="22"/>
        </w:rPr>
        <w:t>dokumentácia</w:t>
      </w:r>
      <w:r w:rsidRPr="004A3F75">
        <w:rPr>
          <w:rFonts w:ascii="Times New Roman" w:hAnsi="Times New Roman"/>
          <w:noProof w:val="0"/>
          <w:sz w:val="22"/>
          <w:szCs w:val="22"/>
        </w:rPr>
        <w:t xml:space="preserve">“) v troch vyhotoveniach a na dátovom nosiči v jednom vyhotovení, ak v záväznej objednávke nebude uvedené inak. Dokumentácia poskytovaná Objednávateľovi bude vyhotovená v slovenskom jazyku alebo českom jazyku. </w:t>
      </w:r>
    </w:p>
    <w:p w14:paraId="70084592" w14:textId="77777777" w:rsidR="00EB49BD" w:rsidRPr="004A3F75" w:rsidRDefault="00EB49BD" w:rsidP="00EB49BD">
      <w:pPr>
        <w:widowControl w:val="0"/>
        <w:tabs>
          <w:tab w:val="left" w:pos="993"/>
        </w:tabs>
        <w:spacing w:after="240" w:line="276" w:lineRule="auto"/>
        <w:ind w:left="567" w:hanging="567"/>
        <w:jc w:val="both"/>
        <w:rPr>
          <w:rFonts w:asciiTheme="minorBidi" w:hAnsiTheme="minorBidi" w:cstheme="minorBidi"/>
          <w:noProof w:val="0"/>
          <w:sz w:val="22"/>
          <w:szCs w:val="22"/>
        </w:rPr>
      </w:pPr>
      <w:r w:rsidRPr="004A3F75">
        <w:rPr>
          <w:rFonts w:ascii="Times New Roman" w:hAnsi="Times New Roman"/>
          <w:noProof w:val="0"/>
          <w:sz w:val="22"/>
          <w:szCs w:val="22"/>
        </w:rPr>
        <w:t>1.4</w:t>
      </w:r>
      <w:r w:rsidRPr="004A3F75">
        <w:rPr>
          <w:rFonts w:ascii="Times New Roman" w:hAnsi="Times New Roman"/>
          <w:noProof w:val="0"/>
          <w:sz w:val="22"/>
          <w:szCs w:val="22"/>
        </w:rPr>
        <w:tab/>
      </w:r>
      <w:r w:rsidRPr="004A3F75">
        <w:rPr>
          <w:rFonts w:asciiTheme="minorBidi" w:hAnsiTheme="minorBidi" w:cstheme="minorBidi"/>
          <w:noProof w:val="0"/>
          <w:sz w:val="22"/>
          <w:szCs w:val="22"/>
        </w:rPr>
        <w:t xml:space="preserve">Ak sa budú na plnení záväzkov Poskytovateľa vyplývajúcich z tejto Dohody podieľať viaceré subjekty, práva z tejto Dohody voči Objednávateľovi môže uplatňovať výlučne vedúci Poskytovateľ, ktorým je </w:t>
      </w:r>
      <w:r w:rsidRPr="004A3F75">
        <w:rPr>
          <w:rFonts w:asciiTheme="minorBidi" w:hAnsiTheme="minorBidi" w:cstheme="minorBidi"/>
          <w:noProof w:val="0"/>
          <w:sz w:val="22"/>
          <w:szCs w:val="22"/>
          <w:highlight w:val="yellow"/>
        </w:rPr>
        <w:t>[•]</w:t>
      </w:r>
      <w:r w:rsidRPr="004A3F75">
        <w:rPr>
          <w:rFonts w:asciiTheme="minorBidi" w:hAnsiTheme="minorBidi" w:cstheme="minorBidi"/>
          <w:noProof w:val="0"/>
          <w:sz w:val="22"/>
          <w:szCs w:val="22"/>
        </w:rPr>
        <w:t xml:space="preserve">, so sídlom </w:t>
      </w:r>
      <w:r w:rsidRPr="004A3F75">
        <w:rPr>
          <w:rFonts w:asciiTheme="minorBidi" w:hAnsiTheme="minorBidi" w:cstheme="minorBidi"/>
          <w:noProof w:val="0"/>
          <w:sz w:val="22"/>
          <w:szCs w:val="22"/>
          <w:highlight w:val="yellow"/>
        </w:rPr>
        <w:t>[•]</w:t>
      </w:r>
      <w:r w:rsidRPr="004A3F75">
        <w:rPr>
          <w:rFonts w:asciiTheme="minorBidi" w:hAnsiTheme="minorBidi" w:cstheme="minorBidi"/>
          <w:noProof w:val="0"/>
          <w:sz w:val="22"/>
          <w:szCs w:val="22"/>
        </w:rPr>
        <w:t xml:space="preserve">, IČO: </w:t>
      </w:r>
      <w:r w:rsidRPr="004A3F75">
        <w:rPr>
          <w:rFonts w:asciiTheme="minorBidi" w:hAnsiTheme="minorBidi" w:cstheme="minorBidi"/>
          <w:noProof w:val="0"/>
          <w:sz w:val="22"/>
          <w:szCs w:val="22"/>
          <w:highlight w:val="yellow"/>
        </w:rPr>
        <w:t>[•]</w:t>
      </w:r>
      <w:r w:rsidRPr="004A3F75">
        <w:rPr>
          <w:rFonts w:asciiTheme="minorBidi" w:hAnsiTheme="minorBidi" w:cstheme="minorBidi"/>
          <w:noProof w:val="0"/>
          <w:sz w:val="22"/>
          <w:szCs w:val="22"/>
        </w:rPr>
        <w:t xml:space="preserve">. Vedúci Poskytovateľ podľa predchádzajúcej vety je oprávnený vykonávať fakturáciu ceny v mene všetkých Poskytovateľov a tiež je za Poskytovateľov výlučne tento oprávnený vykonávať všetky ďalšie práva voči Objednávateľovi vyplývajúce z tejto Dohody alebo z právnych predpisov, pokiaľ táto Dohoda (vrátane príloh) v </w:t>
      </w:r>
      <w:r w:rsidRPr="004A3F75">
        <w:rPr>
          <w:rFonts w:asciiTheme="minorBidi" w:hAnsiTheme="minorBidi" w:cstheme="minorBidi"/>
          <w:noProof w:val="0"/>
          <w:sz w:val="22"/>
          <w:szCs w:val="22"/>
        </w:rPr>
        <w:lastRenderedPageBreak/>
        <w:t>konkrétnom prípade neurčí inak. Subjekty na strane Poskytovateľa si osobitnou písomnou dohodou určia a vysporiadajú vzájomné záväzky a oprávnenia vyplývajúce im z tejto Dohody.</w:t>
      </w:r>
    </w:p>
    <w:p w14:paraId="0861E090" w14:textId="77777777" w:rsidR="00EB49BD" w:rsidRPr="004A3F75" w:rsidRDefault="00EB49BD" w:rsidP="00EB49BD">
      <w:pPr>
        <w:widowControl w:val="0"/>
        <w:tabs>
          <w:tab w:val="left" w:pos="993"/>
        </w:tabs>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1.5</w:t>
      </w:r>
      <w:r w:rsidRPr="004A3F75">
        <w:rPr>
          <w:rFonts w:ascii="Times New Roman" w:hAnsi="Times New Roman"/>
          <w:noProof w:val="0"/>
          <w:sz w:val="22"/>
          <w:szCs w:val="22"/>
        </w:rPr>
        <w:tab/>
      </w:r>
      <w:r w:rsidRPr="004A3F75">
        <w:rPr>
          <w:rFonts w:asciiTheme="minorBidi" w:hAnsiTheme="minorBidi" w:cstheme="minorBidi"/>
          <w:noProof w:val="0"/>
          <w:color w:val="000000"/>
          <w:sz w:val="22"/>
          <w:szCs w:val="22"/>
        </w:rPr>
        <w:t>Poskytovateľ sa zaväzuje mať v čase uzatvorenia tejto Dohody, ako aj po celý čas jej trvania, splnené povinnosti vyplývajúce mu zo zákona č. 315/2016 Z. z. o registri partnerov verejného sektora a o zmene a doplnení niektorých zákonov v znení neskorších predpisov (ďalej len „</w:t>
      </w:r>
      <w:r w:rsidRPr="004A3F75">
        <w:rPr>
          <w:rFonts w:asciiTheme="minorBidi" w:hAnsiTheme="minorBidi" w:cstheme="minorBidi"/>
          <w:b/>
          <w:bCs/>
          <w:noProof w:val="0"/>
          <w:color w:val="000000"/>
          <w:sz w:val="22"/>
          <w:szCs w:val="22"/>
        </w:rPr>
        <w:t>Zákon o registri partnerov verejného sektora</w:t>
      </w:r>
      <w:r w:rsidRPr="004A3F75">
        <w:rPr>
          <w:rFonts w:asciiTheme="minorBidi" w:hAnsiTheme="minorBidi" w:cstheme="minorBidi"/>
          <w:noProof w:val="0"/>
          <w:color w:val="000000"/>
          <w:sz w:val="22"/>
          <w:szCs w:val="22"/>
        </w:rPr>
        <w:t>“). Porušenie záväzku Poskytovateľa podľa tohto bodu Dohody znamená podstatné porušenie Dohody Poskytovateľom</w:t>
      </w:r>
      <w:r w:rsidRPr="004A3F75">
        <w:rPr>
          <w:rFonts w:asciiTheme="minorBidi" w:hAnsiTheme="minorBidi" w:cstheme="minorBidi"/>
          <w:noProof w:val="0"/>
          <w:color w:val="000000"/>
          <w:szCs w:val="20"/>
        </w:rPr>
        <w:t>.</w:t>
      </w:r>
    </w:p>
    <w:p w14:paraId="2DF0A4CB" w14:textId="77777777" w:rsidR="00EB49BD" w:rsidRPr="004A3F75" w:rsidRDefault="00EB49BD" w:rsidP="00EB49BD">
      <w:pPr>
        <w:widowControl w:val="0"/>
        <w:tabs>
          <w:tab w:val="left" w:pos="993"/>
        </w:tabs>
        <w:spacing w:line="276" w:lineRule="auto"/>
        <w:ind w:left="567" w:hanging="567"/>
        <w:jc w:val="both"/>
        <w:rPr>
          <w:rFonts w:ascii="Times New Roman" w:hAnsi="Times New Roman"/>
          <w:noProof w:val="0"/>
          <w:sz w:val="22"/>
          <w:szCs w:val="22"/>
        </w:rPr>
      </w:pPr>
    </w:p>
    <w:p w14:paraId="03EEC73B"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II</w:t>
      </w:r>
    </w:p>
    <w:p w14:paraId="7A5DE0D8" w14:textId="77777777" w:rsidR="00EB49BD" w:rsidRPr="004A3F75" w:rsidRDefault="00EB49BD" w:rsidP="00EB49BD">
      <w:pPr>
        <w:widowControl w:val="0"/>
        <w:spacing w:after="240" w:line="276" w:lineRule="auto"/>
        <w:jc w:val="center"/>
        <w:rPr>
          <w:rFonts w:ascii="Times New Roman" w:hAnsi="Times New Roman"/>
          <w:b/>
          <w:noProof w:val="0"/>
          <w:sz w:val="22"/>
          <w:szCs w:val="22"/>
        </w:rPr>
      </w:pPr>
      <w:r w:rsidRPr="004A3F75">
        <w:rPr>
          <w:rFonts w:ascii="Times New Roman" w:hAnsi="Times New Roman"/>
          <w:b/>
          <w:noProof w:val="0"/>
          <w:sz w:val="22"/>
          <w:szCs w:val="22"/>
        </w:rPr>
        <w:t>Osoby oprávnené na poskytovanie Služieb</w:t>
      </w:r>
    </w:p>
    <w:p w14:paraId="7E87CA6E" w14:textId="77777777" w:rsidR="00EB49BD" w:rsidRPr="004A3F75" w:rsidRDefault="00EB49BD" w:rsidP="00EB49BD">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2.1</w:t>
      </w:r>
      <w:r w:rsidRPr="004A3F75">
        <w:rPr>
          <w:rFonts w:ascii="Times New Roman" w:hAnsi="Times New Roman"/>
          <w:noProof w:val="0"/>
          <w:sz w:val="22"/>
          <w:szCs w:val="22"/>
        </w:rPr>
        <w:tab/>
        <w:t>Poskytovateľ sa zaväzuje zabezpečiť poskytovanie Služieb Objednávateľovi podľa Dohody prostredníctvom osôb určených v bode 2.2 Dohody (ďalej len „</w:t>
      </w:r>
      <w:r w:rsidRPr="004A3F75">
        <w:rPr>
          <w:rFonts w:ascii="Times New Roman" w:hAnsi="Times New Roman"/>
          <w:b/>
          <w:noProof w:val="0"/>
          <w:sz w:val="22"/>
          <w:szCs w:val="22"/>
        </w:rPr>
        <w:t>Expert</w:t>
      </w:r>
      <w:r w:rsidRPr="004A3F75">
        <w:rPr>
          <w:rFonts w:ascii="Times New Roman" w:hAnsi="Times New Roman"/>
          <w:noProof w:val="0"/>
          <w:sz w:val="22"/>
          <w:szCs w:val="22"/>
        </w:rPr>
        <w:t>“ alebo „</w:t>
      </w:r>
      <w:r w:rsidRPr="004A3F75">
        <w:rPr>
          <w:rFonts w:ascii="Times New Roman" w:hAnsi="Times New Roman"/>
          <w:b/>
          <w:noProof w:val="0"/>
          <w:sz w:val="22"/>
          <w:szCs w:val="22"/>
        </w:rPr>
        <w:t>Experti</w:t>
      </w:r>
      <w:r w:rsidRPr="004A3F75">
        <w:rPr>
          <w:rFonts w:ascii="Times New Roman" w:hAnsi="Times New Roman"/>
          <w:noProof w:val="0"/>
          <w:sz w:val="22"/>
          <w:szCs w:val="22"/>
        </w:rPr>
        <w:t>“)</w:t>
      </w:r>
      <w:r w:rsidRPr="004A3F75">
        <w:rPr>
          <w:rFonts w:asciiTheme="minorBidi" w:hAnsiTheme="minorBidi" w:cstheme="minorBidi"/>
          <w:noProof w:val="0"/>
          <w:sz w:val="22"/>
          <w:szCs w:val="22"/>
        </w:rPr>
        <w:t>, prostredníctvom ktorých preukazoval splnenie podmienok účasti vo Verejnom obstarávaní a ktorí splnili podmienky účasti určené Objednávateľom podľa § 34 ods. 1 písm. g) Zákona o verejnom obstarávaní, a to počas doby trvania Dohody</w:t>
      </w:r>
      <w:r w:rsidRPr="004A3F75">
        <w:rPr>
          <w:rFonts w:ascii="Times New Roman" w:hAnsi="Times New Roman"/>
          <w:noProof w:val="0"/>
          <w:sz w:val="22"/>
          <w:szCs w:val="22"/>
        </w:rPr>
        <w:t>; tým nie je dotknuté oprávnenie Poskytovateľa zabezpečovať pri poskytovaní Služieb podporu Expertom aj prostredníctvom iných osôb, ktoré sú zamestnancami alebo subdodávateľmi Poskytovateľa. Akákoľvek fyzická osoba, ktorá sa akýmkoľvek spôsobom (najmä ako dodávateľ, subdodávateľ, resp. ich zamestnanec alebo spolupracujúca osoba) podieľala alebo podieľa na dostavbe jadrového zariadenia Mochovce (vypracovaním projektu konkrétneho zariadenia/systému, účasťou na realizácii takéhoto projektu alebo spracovaním postupov/programov odskúšania príslušného zariadenia/systému) a ak súčasne hodnotenie programov skúšok alebo kontrola vykonania skúšok tohto zariadenia/systému je predmetom konkrétnej Služby poskytovanej na základe tejto Dohody, táto osoba je vylúčená z poskytovania takejto konkrétnej Služby, nakoľko nie je nezávislá a nemôže sa podieľať na poskytovaní takejto konkrétnej Služby a je v konflikte záujmov; toto obmedzenie sa netýka právnických osôb, ak dokážu zabezpečiť a garantovať vylúčenie fyzickej osoby v konflikte záujmov z poskytovania Služby a akéhokoľvek vplyvu na poskytovanie Služby. Za plnenie záväzku zabezpečenia a garantovania vylúčenia fyzickej osoby podľa predchádzajúcej vety zodpovedá Poskytovateľ. Preukázanie nezávislosti osôb podieľajúcich sa na poskytovaní Služieb podľa tohto bodu Dohody je možné dokladovať odkazom na príslušné ustanovenia systému manažérstva kvality Poskytovateľa alebo jeho subdodávateľa, ktoré takúto nezávislosť potvrdzujú; Poskytovateľ na požiadanie Objednávateľa najneskôr do 5 kalendárnych dní preukáže Objednávateľovi nezávislosť osôb podieľajúcich sa na poskytovaní Služieb.</w:t>
      </w:r>
    </w:p>
    <w:p w14:paraId="3A6DE9DA" w14:textId="77777777" w:rsidR="00EB49BD" w:rsidRPr="004A3F75" w:rsidRDefault="00EB49BD" w:rsidP="00EB49BD">
      <w:pPr>
        <w:pStyle w:val="Odsekzoznamu"/>
        <w:widowControl w:val="0"/>
        <w:numPr>
          <w:ilvl w:val="1"/>
          <w:numId w:val="1"/>
        </w:numPr>
        <w:tabs>
          <w:tab w:val="num" w:pos="567"/>
        </w:tabs>
        <w:spacing w:after="240" w:line="276" w:lineRule="auto"/>
        <w:ind w:left="567" w:hanging="567"/>
        <w:jc w:val="both"/>
        <w:rPr>
          <w:rFonts w:ascii="Times New Roman" w:hAnsi="Times New Roman"/>
          <w:noProof w:val="0"/>
          <w:sz w:val="22"/>
          <w:szCs w:val="22"/>
          <w:lang w:val="sk-SK"/>
        </w:rPr>
      </w:pPr>
      <w:r w:rsidRPr="004A3F75">
        <w:rPr>
          <w:rFonts w:ascii="Times New Roman" w:hAnsi="Times New Roman"/>
          <w:noProof w:val="0"/>
          <w:sz w:val="22"/>
          <w:szCs w:val="22"/>
          <w:lang w:val="sk-SK"/>
        </w:rPr>
        <w:t>Experti podľa bodu 2.1 Dohody sú uvedení v </w:t>
      </w:r>
      <w:r w:rsidRPr="004A3F75">
        <w:rPr>
          <w:rFonts w:ascii="Times New Roman" w:hAnsi="Times New Roman"/>
          <w:noProof w:val="0"/>
          <w:sz w:val="22"/>
          <w:szCs w:val="22"/>
          <w:u w:val="single"/>
          <w:lang w:val="sk-SK"/>
        </w:rPr>
        <w:t>Prílohe č. 2</w:t>
      </w:r>
      <w:r w:rsidRPr="004A3F75">
        <w:rPr>
          <w:rFonts w:ascii="Times New Roman" w:hAnsi="Times New Roman"/>
          <w:noProof w:val="0"/>
          <w:sz w:val="22"/>
          <w:szCs w:val="22"/>
          <w:lang w:val="sk-SK"/>
        </w:rPr>
        <w:t xml:space="preserve"> Dohody. Poskytovateľ vyhlasuje, že Experti budú schopní (i) samostatného pohybu po jadrových zariadeniach, (ii) vykonávania práce v kontrolovanom pásme jadrových zariadení a (iii) vykonávania práce v zmenovej prevádzke. Poskytovateľ kedykoľvek na požiadanie Objednávateľa do 10 kalendárnych dní od požiadania písomne preukáže Objednávateľovi skutočnosti podľa predchádzajúcej vety potvrdením od prevádzkovateľa daného jadrového zariadenia.</w:t>
      </w:r>
    </w:p>
    <w:p w14:paraId="25B12ED5" w14:textId="77777777" w:rsidR="00EB49BD" w:rsidRPr="004A3F75" w:rsidRDefault="00EB49BD" w:rsidP="00EB49BD">
      <w:pPr>
        <w:pStyle w:val="Odsekzoznamu"/>
        <w:widowControl w:val="0"/>
        <w:numPr>
          <w:ilvl w:val="1"/>
          <w:numId w:val="1"/>
        </w:numPr>
        <w:tabs>
          <w:tab w:val="num" w:pos="567"/>
        </w:tabs>
        <w:spacing w:after="60" w:line="276" w:lineRule="auto"/>
        <w:ind w:left="567" w:hanging="567"/>
        <w:contextualSpacing/>
        <w:jc w:val="both"/>
        <w:rPr>
          <w:rFonts w:ascii="Times New Roman" w:hAnsi="Times New Roman"/>
          <w:noProof w:val="0"/>
          <w:sz w:val="22"/>
          <w:szCs w:val="22"/>
          <w:lang w:val="sk-SK"/>
        </w:rPr>
      </w:pPr>
      <w:r w:rsidRPr="004A3F75">
        <w:rPr>
          <w:rFonts w:ascii="Times New Roman" w:hAnsi="Times New Roman"/>
          <w:noProof w:val="0"/>
          <w:sz w:val="22"/>
          <w:szCs w:val="22"/>
          <w:lang w:val="sk-SK"/>
        </w:rPr>
        <w:t>Ak podľa Záväznej objednávky v zmysle bodu 4.1 Dohody vyplýva, že má Službu poskytnúť Expert, v odôvodnených prípadoch dočasnej nemožnosti poskytovania Služby Expertom zapríčinenej vyššou mocou môže byť daná Služba dočasne poskytnutá aj prostredníctvom iných fyzických osôb, ako sú Experti, a to za predpokladu, že</w:t>
      </w:r>
    </w:p>
    <w:p w14:paraId="195E64AB" w14:textId="77777777" w:rsidR="00EB49BD" w:rsidRPr="004A3F75" w:rsidRDefault="00EB49BD" w:rsidP="00EB49BD">
      <w:pPr>
        <w:widowControl w:val="0"/>
        <w:spacing w:after="60" w:line="276" w:lineRule="auto"/>
        <w:ind w:left="1276" w:hanging="709"/>
        <w:jc w:val="both"/>
        <w:rPr>
          <w:rFonts w:ascii="Times New Roman" w:hAnsi="Times New Roman"/>
          <w:noProof w:val="0"/>
          <w:sz w:val="22"/>
          <w:szCs w:val="22"/>
        </w:rPr>
      </w:pPr>
      <w:r w:rsidRPr="004A3F75">
        <w:rPr>
          <w:rFonts w:ascii="Times New Roman" w:hAnsi="Times New Roman"/>
          <w:noProof w:val="0"/>
          <w:sz w:val="22"/>
          <w:szCs w:val="22"/>
        </w:rPr>
        <w:t>2.3.1</w:t>
      </w:r>
      <w:r w:rsidRPr="004A3F75">
        <w:rPr>
          <w:rFonts w:ascii="Times New Roman" w:hAnsi="Times New Roman"/>
          <w:noProof w:val="0"/>
          <w:sz w:val="22"/>
          <w:szCs w:val="22"/>
        </w:rPr>
        <w:tab/>
        <w:t xml:space="preserve">táto fyzická osoba spĺňa požiadavky odbornej spôsobilosti na minimálne rovnakej úrovni </w:t>
      </w:r>
      <w:r w:rsidRPr="004A3F75">
        <w:rPr>
          <w:rFonts w:ascii="Times New Roman" w:hAnsi="Times New Roman"/>
          <w:noProof w:val="0"/>
          <w:sz w:val="22"/>
          <w:szCs w:val="22"/>
        </w:rPr>
        <w:lastRenderedPageBreak/>
        <w:t>ako pôvodný Expert, ktorú Poskytovateľ preukázal pri nahrádzanom alebo doplňovanom Expertovi v rámci splnenia podmienok účasti vo Verejnom obstarávaní, a to vo forme a spôsobom určeným vo Verejnom obstarávaní; ak má táto fyzická osoba poskytovať Služby namiesto niektorého z Expertov, Poskytovateľ na výzvu Objednávateľa do 10 kalendárnych dní preukáže odbornú spôsobilosť dokladmi požadovanými na preukázanie odbornej spôsobilosti pre daného Experta vo Verejnom obstarávaní a zároveň</w:t>
      </w:r>
    </w:p>
    <w:p w14:paraId="5548ABF1" w14:textId="77777777" w:rsidR="00EB49BD" w:rsidRPr="004A3F75" w:rsidRDefault="00EB49BD" w:rsidP="00EB49BD">
      <w:pPr>
        <w:widowControl w:val="0"/>
        <w:spacing w:after="240" w:line="276" w:lineRule="auto"/>
        <w:ind w:left="1276" w:hanging="709"/>
        <w:jc w:val="both"/>
        <w:rPr>
          <w:rFonts w:ascii="Times New Roman" w:hAnsi="Times New Roman"/>
          <w:noProof w:val="0"/>
          <w:sz w:val="22"/>
          <w:szCs w:val="22"/>
        </w:rPr>
      </w:pPr>
      <w:r w:rsidRPr="004A3F75">
        <w:rPr>
          <w:rFonts w:ascii="Times New Roman" w:hAnsi="Times New Roman"/>
          <w:noProof w:val="0"/>
          <w:sz w:val="22"/>
          <w:szCs w:val="22"/>
        </w:rPr>
        <w:t>2.3.2</w:t>
      </w:r>
      <w:r w:rsidRPr="004A3F75">
        <w:rPr>
          <w:rFonts w:ascii="Times New Roman" w:hAnsi="Times New Roman"/>
          <w:noProof w:val="0"/>
          <w:sz w:val="22"/>
          <w:szCs w:val="22"/>
        </w:rPr>
        <w:tab/>
        <w:t>táto fyzická osoba bola vopred písomne odsúhlasená Objednávateľom podľa jeho vlastného uváženia.</w:t>
      </w:r>
    </w:p>
    <w:p w14:paraId="5FF922C0" w14:textId="77777777" w:rsidR="00EB49BD" w:rsidRPr="004A3F75" w:rsidRDefault="00EB49BD" w:rsidP="00EB49BD">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2.4</w:t>
      </w:r>
      <w:r w:rsidRPr="004A3F75">
        <w:rPr>
          <w:rFonts w:ascii="Times New Roman" w:hAnsi="Times New Roman"/>
          <w:noProof w:val="0"/>
          <w:sz w:val="22"/>
          <w:szCs w:val="22"/>
        </w:rPr>
        <w:tab/>
        <w:t>Poskytovateľ sa zaväzuje, že Experti poskytnú Služby podľa Dohody, v súlade s jej podmienkami a s vynaložením všetkej odbornej starostlivosti. Ustanovenia Dohody týkajúce sa Expertov sa v rovnakom rozsahu vzťahujú aj na iné osoby uvedené v bode 2.3 Dohody, ktoré Poskytovateľ na plnenie Dohody s písomným súhlasom Objednávateľa použil, ako i iné osoby uvedené v bode 2.1 Dohody.</w:t>
      </w:r>
    </w:p>
    <w:p w14:paraId="73B716A9" w14:textId="77777777" w:rsidR="00EB49BD" w:rsidRPr="004A3F75" w:rsidRDefault="00EB49BD" w:rsidP="00EB49BD">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2.5</w:t>
      </w:r>
      <w:r w:rsidRPr="004A3F75">
        <w:rPr>
          <w:rFonts w:ascii="Times New Roman" w:hAnsi="Times New Roman"/>
          <w:noProof w:val="0"/>
          <w:sz w:val="22"/>
          <w:szCs w:val="22"/>
        </w:rPr>
        <w:tab/>
        <w:t>Poskytovateľ je oprávnený natrvalo vymeniť osobu uvedenú ako Expert za inú fyzickú osobu alebo doplniť ďalšiu fyzickú osobu na pozíciu Experta podľa zaradenia uvedeného v </w:t>
      </w:r>
      <w:r w:rsidRPr="004A3F75">
        <w:rPr>
          <w:rFonts w:ascii="Times New Roman" w:hAnsi="Times New Roman"/>
          <w:noProof w:val="0"/>
          <w:sz w:val="22"/>
          <w:szCs w:val="22"/>
          <w:u w:val="single"/>
        </w:rPr>
        <w:t>Prílohe č. 2</w:t>
      </w:r>
      <w:r w:rsidRPr="004A3F75">
        <w:rPr>
          <w:rFonts w:ascii="Times New Roman" w:hAnsi="Times New Roman"/>
          <w:noProof w:val="0"/>
          <w:sz w:val="22"/>
          <w:szCs w:val="22"/>
        </w:rPr>
        <w:t xml:space="preserve"> Dohody iba s vopred daným písomným súhlasom Objednávateľa; doplnená a Objednávateľom odsúhlasená fyzická osoba môže pôsobiť pri poskytovaní Služieb ako Expert popri pôvodnom Expertovi. Poskytovateľ musí spolu s písomnou žiadosťou o udelenie súhlasu podľa predchádzajúcej vety Objednávateľovi preukázať, že navrhovaný nový Expert spĺňa požiadavky odbornej spôsobilosti na minimálne rovnakej úrovni ako pôvodný Expert, ktorú Poskytovateľ preukázal pri nahrádzanom alebo doplňovanom Expertovi v rámci splnenia podmienok účasti vo Verejnom obstarávaní, a to vo forme a spôsobom určeným vo Verejnom obstarávaní.</w:t>
      </w:r>
      <w:r w:rsidRPr="004A3F75">
        <w:rPr>
          <w:rFonts w:ascii="Times New Roman" w:hAnsi="Times New Roman"/>
          <w:b/>
          <w:noProof w:val="0"/>
          <w:sz w:val="22"/>
          <w:szCs w:val="22"/>
        </w:rPr>
        <w:t xml:space="preserve"> </w:t>
      </w:r>
      <w:r w:rsidRPr="004A3F75">
        <w:rPr>
          <w:rFonts w:ascii="Times New Roman" w:hAnsi="Times New Roman"/>
          <w:noProof w:val="0"/>
          <w:sz w:val="22"/>
          <w:szCs w:val="22"/>
        </w:rPr>
        <w:t>Doplnenie ďalšej fyzickej osoby na pozíciu Experta nemá žiaden vplyv na výšku odplaty podľa Čl. III tejto Dohody.</w:t>
      </w:r>
    </w:p>
    <w:p w14:paraId="51ED3559" w14:textId="77777777" w:rsidR="00EB49BD" w:rsidRPr="004A3F75" w:rsidRDefault="00EB49BD" w:rsidP="00EB49BD">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2.6</w:t>
      </w:r>
      <w:r w:rsidRPr="004A3F75">
        <w:rPr>
          <w:rFonts w:ascii="Times New Roman" w:hAnsi="Times New Roman"/>
          <w:noProof w:val="0"/>
          <w:sz w:val="22"/>
          <w:szCs w:val="22"/>
        </w:rPr>
        <w:tab/>
        <w:t>Poskytovateľ zodpovedá za činnosti, výstupy a služby Expertov, iných osôb uvedených v</w:t>
      </w:r>
      <w:r>
        <w:rPr>
          <w:rFonts w:ascii="Times New Roman" w:hAnsi="Times New Roman"/>
          <w:noProof w:val="0"/>
          <w:sz w:val="22"/>
          <w:szCs w:val="22"/>
        </w:rPr>
        <w:t> Článku II.</w:t>
      </w:r>
      <w:r w:rsidRPr="004A3F75">
        <w:rPr>
          <w:rFonts w:ascii="Times New Roman" w:hAnsi="Times New Roman"/>
          <w:noProof w:val="0"/>
          <w:sz w:val="22"/>
          <w:szCs w:val="22"/>
        </w:rPr>
        <w:t xml:space="preserve"> Dohody alebo akýchkoľvek tretích osôb v plnom rozsahu tak, akoby ich vykonával sám. Bez vopred daného písomného odsúhlasenia v súlade s bodom 2.3.2 alebo bodom 2.5 Dohody nie je Poskytovateľ oprávnený poskytovať Služby prostredníctvom iných osôb.; vopred daný písomný súhlas Objednávateľa nie je potrebný pre poskytovanie Služieb Expertami uvedenými v </w:t>
      </w:r>
      <w:r w:rsidRPr="004A3F75">
        <w:rPr>
          <w:rFonts w:ascii="Times New Roman" w:hAnsi="Times New Roman"/>
          <w:noProof w:val="0"/>
          <w:sz w:val="22"/>
          <w:szCs w:val="22"/>
          <w:u w:val="single"/>
        </w:rPr>
        <w:t>Prílohe č. 2</w:t>
      </w:r>
      <w:r w:rsidRPr="004A3F75">
        <w:rPr>
          <w:rFonts w:ascii="Times New Roman" w:hAnsi="Times New Roman"/>
          <w:noProof w:val="0"/>
          <w:sz w:val="22"/>
          <w:szCs w:val="22"/>
        </w:rPr>
        <w:t xml:space="preserve"> Dohody v čase uzatvorenia Dohody.</w:t>
      </w:r>
    </w:p>
    <w:p w14:paraId="14247D2A" w14:textId="77777777" w:rsidR="00EB49BD" w:rsidRPr="004A3F75" w:rsidRDefault="00EB49BD" w:rsidP="00EB49BD">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2.7</w:t>
      </w:r>
      <w:r w:rsidRPr="004A3F75">
        <w:rPr>
          <w:rFonts w:ascii="Times New Roman" w:hAnsi="Times New Roman"/>
          <w:noProof w:val="0"/>
          <w:sz w:val="22"/>
          <w:szCs w:val="22"/>
        </w:rPr>
        <w:tab/>
        <w:t>Ak Poskytovateľ poruší akýkoľvek zo svojich záväzkov uvedených v Čl. II Dohody, je povinný Objednávateľovi zaplatiť zmluvnú pokutu vo výške 5.000,- EUR za každé jednotlivé porušenie týchto záväzkov. Zaplatením zmluvnej pokuty nie je dotknutý nárok Objednávateľa na náhradu škody spôsobenej porušením záväzku zabezpečovaného zmluvnou pokutou a ani iná zodpovednosť Poskytovateľa, ktorá môže byť voči nemu vyvodená podľa všeobecne záväzných právnych predpisov platných v Slovenskej republike. Objednávateľ je oprávnený domáhať sa aj náhrady škody presahujúcej zmluvnú pokutu.</w:t>
      </w:r>
    </w:p>
    <w:p w14:paraId="56E261F7" w14:textId="77777777" w:rsidR="00EB49BD" w:rsidRPr="004A3F75" w:rsidRDefault="00EB49BD" w:rsidP="00EB49BD">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2.8</w:t>
      </w:r>
      <w:r w:rsidRPr="004A3F75">
        <w:rPr>
          <w:rFonts w:ascii="Times New Roman" w:hAnsi="Times New Roman"/>
          <w:noProof w:val="0"/>
          <w:sz w:val="22"/>
          <w:szCs w:val="22"/>
        </w:rPr>
        <w:tab/>
        <w:t xml:space="preserve">Ak počas poskytovania Služby bude mať Objednávateľ podozrenie o spôsobilosti ktoréhokoľvek Experta poskytovať Službu napriek jeho preukázanej kvalifikácii, Poskytovateľ na požiadanie Objednávateľa zabezpečí, aby sa v termíne určenom Objednávateľom Experti podieľajúci sa na poskytovaní Služieb podrobili previerkam ich odbornej úrovne. Podmienky vykonania previerky a Expertov povinných podrobiť sa previerkam určí Objednávateľ. Výsledkom previerky pre daného Experta bude hodnotenie známkou – „vyhovel“ (v prípade úspešného absolvovania </w:t>
      </w:r>
      <w:r w:rsidRPr="004A3F75">
        <w:rPr>
          <w:rFonts w:ascii="Times New Roman" w:hAnsi="Times New Roman"/>
          <w:noProof w:val="0"/>
          <w:sz w:val="22"/>
          <w:szCs w:val="22"/>
        </w:rPr>
        <w:lastRenderedPageBreak/>
        <w:t xml:space="preserve">previerky) alebo známkou „nevyhovel“ (v prípade neúspešného absolvovania previerky). Ak bude daný Expert podrobený previerke hodnotený známkou „nevyhovel“, Poskytovateľ je povinný bezodkladne zabezpečiť náhradného Experta; ustanovenie bodu 2.5 Dohody sa použije primerane. </w:t>
      </w:r>
    </w:p>
    <w:p w14:paraId="45D512ED" w14:textId="77777777" w:rsidR="00EB49BD" w:rsidRPr="004A3F75" w:rsidRDefault="00EB49BD" w:rsidP="00EB49BD">
      <w:pPr>
        <w:widowControl w:val="0"/>
        <w:spacing w:after="240" w:line="276" w:lineRule="auto"/>
        <w:ind w:left="567" w:hanging="567"/>
        <w:jc w:val="both"/>
        <w:rPr>
          <w:rFonts w:asciiTheme="minorBidi" w:hAnsiTheme="minorBidi" w:cstheme="minorBidi"/>
          <w:noProof w:val="0"/>
          <w:sz w:val="22"/>
          <w:szCs w:val="22"/>
        </w:rPr>
      </w:pPr>
      <w:r w:rsidRPr="004A3F75">
        <w:rPr>
          <w:rFonts w:ascii="Times New Roman" w:hAnsi="Times New Roman"/>
          <w:noProof w:val="0"/>
          <w:sz w:val="22"/>
          <w:szCs w:val="22"/>
        </w:rPr>
        <w:t>2.9</w:t>
      </w:r>
      <w:r w:rsidRPr="004A3F75">
        <w:rPr>
          <w:rFonts w:ascii="Times New Roman" w:hAnsi="Times New Roman"/>
          <w:noProof w:val="0"/>
          <w:sz w:val="22"/>
          <w:szCs w:val="22"/>
        </w:rPr>
        <w:tab/>
      </w:r>
      <w:r w:rsidRPr="004A3F75">
        <w:rPr>
          <w:rFonts w:asciiTheme="minorBidi" w:hAnsiTheme="minorBidi" w:cstheme="minorBidi"/>
          <w:noProof w:val="0"/>
          <w:sz w:val="22"/>
          <w:szCs w:val="22"/>
        </w:rPr>
        <w:t>Poskytovateľ je oprávnený zadať plnenie podľa tejto Dohody alebo jeho časť ďalším čiastkovým Poskytovateľom (ďalej len „</w:t>
      </w:r>
      <w:r w:rsidRPr="004A3F75">
        <w:rPr>
          <w:rFonts w:asciiTheme="minorBidi" w:hAnsiTheme="minorBidi" w:cstheme="minorBidi"/>
          <w:b/>
          <w:noProof w:val="0"/>
          <w:sz w:val="22"/>
          <w:szCs w:val="22"/>
        </w:rPr>
        <w:t>subdodávateľ</w:t>
      </w:r>
      <w:r w:rsidRPr="004A3F75">
        <w:rPr>
          <w:rFonts w:asciiTheme="minorBidi" w:hAnsiTheme="minorBidi" w:cstheme="minorBidi"/>
          <w:noProof w:val="0"/>
          <w:sz w:val="22"/>
          <w:szCs w:val="22"/>
        </w:rPr>
        <w:t>“). V takomto prípade Poskytovateľ zodpovedá rovnako akoby Dohodu plnil sám.</w:t>
      </w:r>
    </w:p>
    <w:p w14:paraId="1A43F1E8" w14:textId="77777777" w:rsidR="00EB49BD" w:rsidRPr="004A3F75" w:rsidRDefault="00EB49BD" w:rsidP="00EB49BD">
      <w:pPr>
        <w:widowControl w:val="0"/>
        <w:spacing w:after="240" w:line="276" w:lineRule="auto"/>
        <w:ind w:left="567" w:hanging="567"/>
        <w:jc w:val="both"/>
        <w:rPr>
          <w:rFonts w:asciiTheme="minorBidi" w:hAnsiTheme="minorBidi" w:cstheme="minorBidi"/>
          <w:noProof w:val="0"/>
          <w:sz w:val="22"/>
          <w:szCs w:val="22"/>
        </w:rPr>
      </w:pPr>
      <w:r w:rsidRPr="004A3F75">
        <w:rPr>
          <w:rFonts w:asciiTheme="minorBidi" w:hAnsiTheme="minorBidi" w:cstheme="minorBidi"/>
          <w:noProof w:val="0"/>
          <w:sz w:val="22"/>
          <w:szCs w:val="22"/>
        </w:rPr>
        <w:t>2.10</w:t>
      </w:r>
      <w:r w:rsidRPr="004A3F75">
        <w:rPr>
          <w:rFonts w:asciiTheme="minorBidi" w:hAnsiTheme="minorBidi" w:cstheme="minorBidi"/>
          <w:noProof w:val="0"/>
          <w:sz w:val="22"/>
          <w:szCs w:val="22"/>
        </w:rPr>
        <w:tab/>
        <w:t xml:space="preserve">Ak Poskytovateľ použije na plnenie tejto Dohody subdodávateľov, o ktorých má vedomosť v čase podpisu tejto Dohody, tvorí ich zoznam </w:t>
      </w:r>
      <w:r w:rsidRPr="004A3F75">
        <w:rPr>
          <w:rFonts w:asciiTheme="minorBidi" w:hAnsiTheme="minorBidi" w:cstheme="minorBidi"/>
          <w:noProof w:val="0"/>
          <w:sz w:val="22"/>
          <w:szCs w:val="22"/>
          <w:u w:val="single"/>
        </w:rPr>
        <w:t>Prílohu č. 4</w:t>
      </w:r>
      <w:r w:rsidRPr="004A3F75">
        <w:rPr>
          <w:rFonts w:asciiTheme="minorBidi" w:hAnsiTheme="minorBidi" w:cstheme="minorBidi"/>
          <w:noProof w:val="0"/>
          <w:sz w:val="22"/>
          <w:szCs w:val="22"/>
        </w:rPr>
        <w:t xml:space="preserve"> tejto Dohody. Poskytovateľ je povinný Objednávateľa písomne požiadať o zmenu subdodávateľov uvedených v </w:t>
      </w:r>
      <w:r w:rsidRPr="004A3F75">
        <w:rPr>
          <w:rFonts w:asciiTheme="minorBidi" w:hAnsiTheme="minorBidi" w:cstheme="minorBidi"/>
          <w:noProof w:val="0"/>
          <w:sz w:val="22"/>
          <w:szCs w:val="22"/>
          <w:u w:val="single"/>
        </w:rPr>
        <w:t>Prílohe č. 4</w:t>
      </w:r>
      <w:r w:rsidRPr="004A3F75">
        <w:rPr>
          <w:rFonts w:asciiTheme="minorBidi" w:hAnsiTheme="minorBidi" w:cstheme="minorBidi"/>
          <w:noProof w:val="0"/>
          <w:sz w:val="22"/>
          <w:szCs w:val="22"/>
        </w:rPr>
        <w:t xml:space="preserve"> tejto Zmluvy, a to bezodkladne. Poskytovateľ je oprávnený použiť iných subdodávateľov ako uvedených </w:t>
      </w:r>
      <w:r w:rsidRPr="004A3F75">
        <w:rPr>
          <w:rFonts w:asciiTheme="minorBidi" w:hAnsiTheme="minorBidi" w:cstheme="minorBidi"/>
          <w:noProof w:val="0"/>
          <w:sz w:val="22"/>
          <w:szCs w:val="22"/>
          <w:u w:val="single"/>
        </w:rPr>
        <w:t>v Prílohe č. 4</w:t>
      </w:r>
      <w:r w:rsidRPr="004A3F75">
        <w:rPr>
          <w:rFonts w:asciiTheme="minorBidi" w:hAnsiTheme="minorBidi" w:cstheme="minorBidi"/>
          <w:noProof w:val="0"/>
          <w:sz w:val="22"/>
          <w:szCs w:val="22"/>
        </w:rPr>
        <w:t xml:space="preserve"> tejto Dohody výlučne, ak Objednávateľ túto zmenu písomne odsúhlasí.   </w:t>
      </w:r>
    </w:p>
    <w:p w14:paraId="3BA402A9" w14:textId="77777777" w:rsidR="00EB49BD" w:rsidRPr="004A3F75" w:rsidRDefault="00EB49BD" w:rsidP="00EB49BD">
      <w:pPr>
        <w:widowControl w:val="0"/>
        <w:spacing w:after="240" w:line="276" w:lineRule="auto"/>
        <w:ind w:left="567" w:hanging="567"/>
        <w:jc w:val="both"/>
        <w:rPr>
          <w:rFonts w:asciiTheme="minorBidi" w:hAnsiTheme="minorBidi" w:cstheme="minorBidi"/>
          <w:noProof w:val="0"/>
          <w:sz w:val="22"/>
          <w:szCs w:val="22"/>
        </w:rPr>
      </w:pPr>
      <w:r w:rsidRPr="004A3F75">
        <w:rPr>
          <w:rFonts w:asciiTheme="minorBidi" w:hAnsiTheme="minorBidi" w:cstheme="minorBidi"/>
          <w:noProof w:val="0"/>
          <w:sz w:val="22"/>
          <w:szCs w:val="22"/>
        </w:rPr>
        <w:t>2.11</w:t>
      </w:r>
      <w:r w:rsidRPr="004A3F75">
        <w:rPr>
          <w:rFonts w:asciiTheme="minorBidi" w:hAnsiTheme="minorBidi" w:cstheme="minorBidi"/>
          <w:noProof w:val="0"/>
          <w:sz w:val="22"/>
          <w:szCs w:val="22"/>
        </w:rPr>
        <w:tab/>
        <w:t>Poskytovateľ zodpovedá za odbornú starostlivosť pri výbere subdodávateľa, ako aj za plnenia vykonané a zabezpečené na základe zmluvy o subdodávke.</w:t>
      </w:r>
    </w:p>
    <w:p w14:paraId="1E06DBC6" w14:textId="77777777" w:rsidR="00EB49BD" w:rsidRPr="004A3F75" w:rsidRDefault="00EB49BD" w:rsidP="00EB49BD">
      <w:pPr>
        <w:widowControl w:val="0"/>
        <w:tabs>
          <w:tab w:val="left" w:pos="993"/>
        </w:tabs>
        <w:spacing w:after="240" w:line="276" w:lineRule="auto"/>
        <w:ind w:left="567" w:hanging="567"/>
        <w:jc w:val="both"/>
        <w:rPr>
          <w:rFonts w:ascii="Times New Roman" w:hAnsi="Times New Roman"/>
          <w:noProof w:val="0"/>
          <w:sz w:val="22"/>
          <w:szCs w:val="22"/>
        </w:rPr>
      </w:pPr>
      <w:r w:rsidRPr="004A3F75">
        <w:rPr>
          <w:rFonts w:asciiTheme="minorBidi" w:hAnsiTheme="minorBidi" w:cstheme="minorBidi"/>
          <w:noProof w:val="0"/>
          <w:sz w:val="22"/>
          <w:szCs w:val="22"/>
        </w:rPr>
        <w:t>2.12</w:t>
      </w:r>
      <w:r w:rsidRPr="004A3F75">
        <w:rPr>
          <w:rFonts w:asciiTheme="minorBidi" w:hAnsiTheme="minorBidi" w:cstheme="minorBidi"/>
          <w:noProof w:val="0"/>
          <w:sz w:val="22"/>
          <w:szCs w:val="22"/>
        </w:rPr>
        <w:tab/>
        <w:t xml:space="preserve">Poskytovateľ je povinný zabezpečiť, aby mal subdodávateľ </w:t>
      </w:r>
      <w:r w:rsidRPr="004A3F75">
        <w:rPr>
          <w:rFonts w:asciiTheme="minorBidi" w:hAnsiTheme="minorBidi" w:cstheme="minorBidi"/>
          <w:noProof w:val="0"/>
          <w:color w:val="000000"/>
          <w:sz w:val="22"/>
          <w:szCs w:val="22"/>
        </w:rPr>
        <w:t>v čase uzatvorenia tejto Dohody, ako aj po celý čas jej trvania, splnené povinnosti vyplývajúce mu zo Zákona  o registri partnerov verejného sektora. Porušenie záväzku Poskytovateľa podľa tohto bodu Dohody znamená podstatné porušenie Dohody Poskytovateľom</w:t>
      </w:r>
      <w:r w:rsidRPr="004A3F75">
        <w:rPr>
          <w:rFonts w:asciiTheme="minorBidi" w:hAnsiTheme="minorBidi" w:cstheme="minorBidi"/>
          <w:noProof w:val="0"/>
          <w:color w:val="000000"/>
          <w:szCs w:val="20"/>
        </w:rPr>
        <w:t>.</w:t>
      </w:r>
    </w:p>
    <w:p w14:paraId="0829EE42" w14:textId="77777777" w:rsidR="00EB49BD" w:rsidRPr="004A3F75" w:rsidRDefault="00EB49BD" w:rsidP="00EB49BD">
      <w:pPr>
        <w:widowControl w:val="0"/>
        <w:spacing w:line="276" w:lineRule="auto"/>
        <w:ind w:left="567" w:hanging="567"/>
        <w:jc w:val="both"/>
        <w:rPr>
          <w:rFonts w:asciiTheme="minorBidi" w:hAnsiTheme="minorBidi" w:cstheme="minorBidi"/>
          <w:noProof w:val="0"/>
          <w:szCs w:val="20"/>
        </w:rPr>
      </w:pPr>
      <w:r w:rsidRPr="004A3F75">
        <w:rPr>
          <w:rFonts w:asciiTheme="minorBidi" w:hAnsiTheme="minorBidi" w:cstheme="minorBidi"/>
          <w:noProof w:val="0"/>
          <w:sz w:val="22"/>
          <w:szCs w:val="22"/>
        </w:rPr>
        <w:t>2.13</w:t>
      </w:r>
      <w:r w:rsidRPr="004A3F75">
        <w:rPr>
          <w:rFonts w:asciiTheme="minorBidi" w:hAnsiTheme="minorBidi" w:cstheme="minorBidi"/>
          <w:noProof w:val="0"/>
          <w:sz w:val="22"/>
          <w:szCs w:val="22"/>
        </w:rPr>
        <w:tab/>
        <w:t xml:space="preserve">Pre vylúčenie pochybností, v prípade aktualizácie </w:t>
      </w:r>
      <w:r w:rsidRPr="004A3F75">
        <w:rPr>
          <w:rFonts w:asciiTheme="minorBidi" w:hAnsiTheme="minorBidi" w:cstheme="minorBidi"/>
          <w:noProof w:val="0"/>
          <w:sz w:val="22"/>
          <w:szCs w:val="22"/>
          <w:u w:val="single"/>
        </w:rPr>
        <w:t>Prílohy č. 4</w:t>
      </w:r>
      <w:r w:rsidRPr="004A3F75">
        <w:rPr>
          <w:rFonts w:asciiTheme="minorBidi" w:hAnsiTheme="minorBidi" w:cstheme="minorBidi"/>
          <w:noProof w:val="0"/>
          <w:sz w:val="22"/>
          <w:szCs w:val="22"/>
        </w:rPr>
        <w:t xml:space="preserve">, t. j. zmena údajov o subdodávateľoch, resp. zmena alebo doplnenie subdodávateľa, ako ani v prípade aktualizácie </w:t>
      </w:r>
      <w:r w:rsidRPr="004A3F75">
        <w:rPr>
          <w:rFonts w:asciiTheme="minorBidi" w:hAnsiTheme="minorBidi" w:cstheme="minorBidi"/>
          <w:noProof w:val="0"/>
          <w:sz w:val="22"/>
          <w:szCs w:val="22"/>
          <w:u w:val="single"/>
        </w:rPr>
        <w:t>Prílohy č. 2</w:t>
      </w:r>
      <w:r w:rsidRPr="004A3F75">
        <w:rPr>
          <w:rFonts w:asciiTheme="minorBidi" w:hAnsiTheme="minorBidi" w:cstheme="minorBidi"/>
          <w:noProof w:val="0"/>
          <w:sz w:val="22"/>
          <w:szCs w:val="22"/>
        </w:rPr>
        <w:t>, t. j. zmena údajov o Expertoch, resp. zmena alebo doplnenie Experta v súlade s týmto článkom Dohody, nie je potrebné vyhotoviť  dodatok k tejto Dohode.</w:t>
      </w:r>
    </w:p>
    <w:p w14:paraId="4BA61DB6" w14:textId="77777777" w:rsidR="00EB49BD" w:rsidRPr="004A3F75" w:rsidRDefault="00EB49BD" w:rsidP="00EB49BD">
      <w:pPr>
        <w:widowControl w:val="0"/>
        <w:spacing w:line="276" w:lineRule="auto"/>
        <w:ind w:left="567" w:hanging="567"/>
        <w:jc w:val="both"/>
        <w:rPr>
          <w:rFonts w:ascii="Times New Roman" w:hAnsi="Times New Roman"/>
          <w:noProof w:val="0"/>
          <w:sz w:val="22"/>
          <w:szCs w:val="22"/>
        </w:rPr>
      </w:pPr>
    </w:p>
    <w:p w14:paraId="3ECEB0C0"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III</w:t>
      </w:r>
    </w:p>
    <w:p w14:paraId="1A5F833A" w14:textId="77777777" w:rsidR="00EB49BD" w:rsidRPr="004A3F75" w:rsidRDefault="00EB49BD" w:rsidP="00EB49BD">
      <w:pPr>
        <w:widowControl w:val="0"/>
        <w:spacing w:after="240" w:line="276" w:lineRule="auto"/>
        <w:jc w:val="center"/>
        <w:rPr>
          <w:rFonts w:ascii="Times New Roman" w:hAnsi="Times New Roman"/>
          <w:noProof w:val="0"/>
          <w:sz w:val="22"/>
          <w:szCs w:val="22"/>
        </w:rPr>
      </w:pPr>
      <w:r w:rsidRPr="004A3F75">
        <w:rPr>
          <w:rFonts w:ascii="Times New Roman" w:hAnsi="Times New Roman"/>
          <w:b/>
          <w:noProof w:val="0"/>
          <w:sz w:val="22"/>
          <w:szCs w:val="22"/>
        </w:rPr>
        <w:t>Odplata za poskytnuté Služby a platobné podmienky</w:t>
      </w:r>
    </w:p>
    <w:p w14:paraId="5D3A1ADD" w14:textId="77777777" w:rsidR="00EB49BD" w:rsidRPr="004A3F75" w:rsidRDefault="00EB49BD" w:rsidP="00EB49BD">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3.1</w:t>
      </w:r>
      <w:r w:rsidRPr="004A3F75">
        <w:rPr>
          <w:rFonts w:ascii="Times New Roman" w:hAnsi="Times New Roman"/>
          <w:noProof w:val="0"/>
          <w:sz w:val="22"/>
          <w:szCs w:val="22"/>
        </w:rPr>
        <w:tab/>
        <w:t xml:space="preserve">Odplata za poskytnutie Služieb pozostáva z čiastkových odplát určených podľa sadzieb za osobohodinu poskytovania Služieb uvedených v </w:t>
      </w:r>
      <w:r w:rsidRPr="004A3F75">
        <w:rPr>
          <w:rFonts w:ascii="Times New Roman" w:hAnsi="Times New Roman"/>
          <w:noProof w:val="0"/>
          <w:sz w:val="22"/>
          <w:szCs w:val="22"/>
          <w:u w:val="single"/>
        </w:rPr>
        <w:t>Prílohe č. 3</w:t>
      </w:r>
      <w:r w:rsidRPr="004A3F75">
        <w:rPr>
          <w:rFonts w:ascii="Times New Roman" w:hAnsi="Times New Roman"/>
          <w:noProof w:val="0"/>
          <w:sz w:val="22"/>
          <w:szCs w:val="22"/>
        </w:rPr>
        <w:t xml:space="preserve"> Dohody a určí sa ako súčin osobohodín a príslušných sadzieb za osobohodiny poskytovania Služieb. Osobohodinou podľa predchádzajúcej vety sa na účely plnenia tejto Dohody rozumie jedna hodina Experta strávená poskytovaním Služby (ďalej len „</w:t>
      </w:r>
      <w:r w:rsidRPr="004A3F75">
        <w:rPr>
          <w:rFonts w:ascii="Times New Roman" w:hAnsi="Times New Roman"/>
          <w:b/>
          <w:noProof w:val="0"/>
          <w:sz w:val="22"/>
          <w:szCs w:val="22"/>
        </w:rPr>
        <w:t>Osobohodina</w:t>
      </w:r>
      <w:r w:rsidRPr="004A3F75">
        <w:rPr>
          <w:rFonts w:ascii="Times New Roman" w:hAnsi="Times New Roman"/>
          <w:noProof w:val="0"/>
          <w:sz w:val="22"/>
          <w:szCs w:val="22"/>
        </w:rPr>
        <w:t xml:space="preserve">“). Objednávateľ uhradí Poskytovateľovi odplatu len za Služby, ktoré mu budú riadne poskytnuté v súlade s Dohodou a ich poskytnutie bude potvrdené zástupcom Objednávateľa </w:t>
      </w:r>
      <w:r w:rsidRPr="004429F5">
        <w:rPr>
          <w:rFonts w:ascii="Times New Roman" w:hAnsi="Times New Roman"/>
          <w:noProof w:val="0"/>
          <w:sz w:val="22"/>
          <w:szCs w:val="22"/>
        </w:rPr>
        <w:t xml:space="preserve">spôsobom určeným v tejto Dohode. Celková odplata za poskytnutie Služieb bude najviac vo výške </w:t>
      </w:r>
      <w:r w:rsidRPr="004429F5">
        <w:rPr>
          <w:rFonts w:ascii="Times New Roman" w:hAnsi="Times New Roman"/>
          <w:b/>
          <w:bCs/>
          <w:sz w:val="22"/>
          <w:szCs w:val="22"/>
        </w:rPr>
        <w:t>1.416.600</w:t>
      </w:r>
      <w:r w:rsidRPr="004429F5">
        <w:rPr>
          <w:rFonts w:ascii="Times New Roman" w:hAnsi="Times New Roman"/>
          <w:b/>
          <w:bCs/>
          <w:noProof w:val="0"/>
          <w:sz w:val="22"/>
          <w:szCs w:val="22"/>
        </w:rPr>
        <w:t>,-</w:t>
      </w:r>
      <w:r w:rsidRPr="004429F5">
        <w:rPr>
          <w:rFonts w:ascii="Times New Roman" w:hAnsi="Times New Roman"/>
          <w:noProof w:val="0"/>
          <w:sz w:val="22"/>
          <w:szCs w:val="22"/>
        </w:rPr>
        <w:t xml:space="preserve"> </w:t>
      </w:r>
      <w:r w:rsidRPr="004429F5">
        <w:rPr>
          <w:rFonts w:ascii="Times New Roman" w:hAnsi="Times New Roman"/>
          <w:b/>
          <w:noProof w:val="0"/>
          <w:sz w:val="22"/>
          <w:szCs w:val="22"/>
        </w:rPr>
        <w:t>EUR</w:t>
      </w:r>
      <w:r w:rsidRPr="004A3F75">
        <w:rPr>
          <w:rFonts w:ascii="Times New Roman" w:hAnsi="Times New Roman"/>
          <w:noProof w:val="0"/>
          <w:sz w:val="22"/>
          <w:szCs w:val="22"/>
        </w:rPr>
        <w:t xml:space="preserve"> (slovom </w:t>
      </w:r>
      <w:proofErr w:type="spellStart"/>
      <w:r>
        <w:rPr>
          <w:rFonts w:ascii="Times New Roman" w:hAnsi="Times New Roman"/>
          <w:bCs/>
          <w:noProof w:val="0"/>
          <w:sz w:val="22"/>
          <w:szCs w:val="22"/>
        </w:rPr>
        <w:t>jedenmiliónštyristošestnásťtisícšesťsto</w:t>
      </w:r>
      <w:proofErr w:type="spellEnd"/>
      <w:r w:rsidRPr="004A3F75">
        <w:rPr>
          <w:rFonts w:ascii="Times New Roman" w:hAnsi="Times New Roman"/>
          <w:bCs/>
          <w:noProof w:val="0"/>
          <w:sz w:val="22"/>
          <w:szCs w:val="22"/>
        </w:rPr>
        <w:t xml:space="preserve"> </w:t>
      </w:r>
      <w:r w:rsidRPr="004A3F75">
        <w:rPr>
          <w:rFonts w:ascii="Times New Roman" w:hAnsi="Times New Roman"/>
          <w:noProof w:val="0"/>
          <w:sz w:val="22"/>
          <w:szCs w:val="22"/>
        </w:rPr>
        <w:t>euro) bez DPH (ďalej len „</w:t>
      </w:r>
      <w:r w:rsidRPr="004A3F75">
        <w:rPr>
          <w:rFonts w:ascii="Times New Roman" w:hAnsi="Times New Roman"/>
          <w:b/>
          <w:noProof w:val="0"/>
          <w:sz w:val="22"/>
          <w:szCs w:val="22"/>
        </w:rPr>
        <w:t>Celková odplata</w:t>
      </w:r>
      <w:r w:rsidRPr="004A3F75">
        <w:rPr>
          <w:rFonts w:ascii="Times New Roman" w:hAnsi="Times New Roman"/>
          <w:noProof w:val="0"/>
          <w:sz w:val="22"/>
          <w:szCs w:val="22"/>
        </w:rPr>
        <w:t xml:space="preserve">“). Pre vylúčenie pochybností Zmluvné strany zhodne vyhlasujú, že výška Celkovej odplaty a predpokladaný rozsah osobohodín podľa </w:t>
      </w:r>
      <w:r w:rsidRPr="004A3F75">
        <w:rPr>
          <w:rFonts w:ascii="Times New Roman" w:hAnsi="Times New Roman"/>
          <w:noProof w:val="0"/>
          <w:sz w:val="22"/>
          <w:szCs w:val="22"/>
          <w:u w:val="single"/>
        </w:rPr>
        <w:t>Prílohy č. 3</w:t>
      </w:r>
      <w:r w:rsidRPr="004A3F75">
        <w:rPr>
          <w:rFonts w:ascii="Times New Roman" w:hAnsi="Times New Roman"/>
          <w:noProof w:val="0"/>
          <w:sz w:val="22"/>
          <w:szCs w:val="22"/>
        </w:rPr>
        <w:t xml:space="preserve"> Dohody sú stanovené na základe kvalifikovaného odhadu Objednávateľa. Rozsah Objednávateľom skutočne objednaných Služieb na základe tejto Dohody závisí od skutočných potrieb Objednávateľa. Objednávateľ si preto vyhradzuje právo predpokladaný rozsah Služieb nevyčerpať. Poskytovateľovi nevzniká nárok na odobratie predpokladaného rozsahu Služieb ani na úhradu rozdielu medzi predpokladaným a skutočne objednaným rozsahom Služieb, ani akýkoľvek iný nárok (vrátane nárokov na náhradu skutočnej škody alebo ušlého zisku). Poskytovateľ bude plnenie predmetu tejto Dohody realizovať podľa skutočných potrieb Objednávateľa na základe objednávok, fakturovanie a </w:t>
      </w:r>
      <w:r w:rsidRPr="004A3F75">
        <w:rPr>
          <w:rFonts w:ascii="Times New Roman" w:hAnsi="Times New Roman"/>
          <w:noProof w:val="0"/>
          <w:sz w:val="22"/>
          <w:szCs w:val="22"/>
        </w:rPr>
        <w:lastRenderedPageBreak/>
        <w:t>platenie bude vykonávať podľa skutočne poskytnutých Služieb, ktoré budú riadne dodané Obje</w:t>
      </w:r>
      <w:r>
        <w:rPr>
          <w:rFonts w:ascii="Times New Roman" w:hAnsi="Times New Roman"/>
          <w:noProof w:val="0"/>
          <w:sz w:val="22"/>
          <w:szCs w:val="22"/>
        </w:rPr>
        <w:t>d</w:t>
      </w:r>
      <w:r w:rsidRPr="004A3F75">
        <w:rPr>
          <w:rFonts w:ascii="Times New Roman" w:hAnsi="Times New Roman"/>
          <w:noProof w:val="0"/>
          <w:sz w:val="22"/>
          <w:szCs w:val="22"/>
        </w:rPr>
        <w:t xml:space="preserve">návateľovi v súlade s touto Dohodou. </w:t>
      </w:r>
    </w:p>
    <w:p w14:paraId="1925857A" w14:textId="77777777" w:rsidR="00EB49BD" w:rsidRPr="004A3F75" w:rsidDel="00FD5C26" w:rsidRDefault="00EB49BD" w:rsidP="00EB49BD">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3.2</w:t>
      </w:r>
      <w:r w:rsidRPr="004A3F75">
        <w:rPr>
          <w:rFonts w:ascii="Times New Roman" w:hAnsi="Times New Roman"/>
          <w:noProof w:val="0"/>
          <w:sz w:val="22"/>
          <w:szCs w:val="22"/>
        </w:rPr>
        <w:tab/>
        <w:t xml:space="preserve">K výške odplaty za poskytnutie Služieb bude pripočítaná príslušná sadzba dane z pridanej hodnoty podľa všeobecne záväzných právnych predpisov v čase vzniku nároku na zaplatenie odplaty v súlade právnym poriadkom Slovenskej republiky vrátane medzinárodných zmlúv, ktorými je Slovenská republika viazaná. </w:t>
      </w:r>
    </w:p>
    <w:p w14:paraId="4F7E5018" w14:textId="77777777" w:rsidR="00EB49BD" w:rsidRPr="004A3F75" w:rsidRDefault="00EB49BD" w:rsidP="00EB49BD">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3.3</w:t>
      </w:r>
      <w:r w:rsidRPr="004A3F75">
        <w:rPr>
          <w:rFonts w:ascii="Times New Roman" w:hAnsi="Times New Roman"/>
          <w:noProof w:val="0"/>
          <w:sz w:val="22"/>
          <w:szCs w:val="22"/>
        </w:rPr>
        <w:tab/>
        <w:t xml:space="preserve">Do odplaty za poskytovanie Služieb podľa </w:t>
      </w:r>
      <w:r w:rsidRPr="004A3F75">
        <w:rPr>
          <w:rFonts w:ascii="Times New Roman" w:hAnsi="Times New Roman"/>
          <w:noProof w:val="0"/>
          <w:sz w:val="22"/>
          <w:szCs w:val="22"/>
          <w:u w:val="single"/>
        </w:rPr>
        <w:t>Prílohy č. 3</w:t>
      </w:r>
      <w:r w:rsidRPr="004A3F75">
        <w:rPr>
          <w:rFonts w:ascii="Times New Roman" w:hAnsi="Times New Roman"/>
          <w:noProof w:val="0"/>
          <w:sz w:val="22"/>
          <w:szCs w:val="22"/>
        </w:rPr>
        <w:t xml:space="preserve"> sú zahrnuté všetky náklady, ktoré na strane Poskytovateľa vzniknú pri plnení Dohody alebo v súvislosti s jej plnením a odplaty uvedené v </w:t>
      </w:r>
      <w:r w:rsidRPr="004A3F75">
        <w:rPr>
          <w:rFonts w:ascii="Times New Roman" w:hAnsi="Times New Roman"/>
          <w:noProof w:val="0"/>
          <w:sz w:val="22"/>
          <w:szCs w:val="22"/>
          <w:u w:val="single"/>
        </w:rPr>
        <w:t>Prílohe č. 3</w:t>
      </w:r>
      <w:r w:rsidRPr="004A3F75">
        <w:rPr>
          <w:rFonts w:ascii="Times New Roman" w:hAnsi="Times New Roman"/>
          <w:noProof w:val="0"/>
          <w:sz w:val="22"/>
          <w:szCs w:val="22"/>
        </w:rPr>
        <w:t xml:space="preserve"> Dohody sú konečné. Nad rámec odplaty Poskytovateľ nie je oprávnený na úhradu akýchkoľvek nákladov alebo výdavkov vynaložených na plnenie tejto Dohody alebo v súvislosti s ňou.</w:t>
      </w:r>
    </w:p>
    <w:p w14:paraId="3BD37A17" w14:textId="77777777" w:rsidR="00EB49BD" w:rsidRPr="004A3F75" w:rsidDel="003E5D36" w:rsidRDefault="00EB49BD" w:rsidP="00EB49BD">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3.4</w:t>
      </w:r>
      <w:r w:rsidRPr="004A3F75">
        <w:rPr>
          <w:rFonts w:ascii="Times New Roman" w:hAnsi="Times New Roman"/>
          <w:noProof w:val="0"/>
          <w:sz w:val="22"/>
          <w:szCs w:val="22"/>
        </w:rPr>
        <w:tab/>
        <w:t xml:space="preserve">Objednávateľ uhradí Poskytovateľovi odplatu za poskytnutie jednotlivých Služieb na základe faktúr vystavených Poskytovateľom po riadnom a včasnom poskytnutí Služieb potvrdenom </w:t>
      </w:r>
      <w:r w:rsidRPr="004A3F75">
        <w:rPr>
          <w:rFonts w:ascii="Times New Roman" w:eastAsia="Calibri" w:hAnsi="Times New Roman"/>
          <w:bCs/>
          <w:noProof w:val="0"/>
          <w:color w:val="000000"/>
          <w:sz w:val="22"/>
          <w:szCs w:val="22"/>
        </w:rPr>
        <w:t>odovzdáva</w:t>
      </w:r>
      <w:r w:rsidRPr="004A3F75">
        <w:rPr>
          <w:rFonts w:ascii="Times New Roman" w:hAnsi="Times New Roman"/>
          <w:bCs/>
          <w:noProof w:val="0"/>
          <w:color w:val="000000"/>
          <w:sz w:val="22"/>
          <w:szCs w:val="22"/>
        </w:rPr>
        <w:t>cím</w:t>
      </w:r>
      <w:r w:rsidRPr="004A3F75">
        <w:rPr>
          <w:rFonts w:ascii="Times New Roman" w:eastAsia="Calibri" w:hAnsi="Times New Roman"/>
          <w:bCs/>
          <w:noProof w:val="0"/>
          <w:color w:val="000000"/>
          <w:sz w:val="22"/>
          <w:szCs w:val="22"/>
        </w:rPr>
        <w:t xml:space="preserve"> </w:t>
      </w:r>
      <w:r w:rsidRPr="004A3F75">
        <w:rPr>
          <w:rFonts w:ascii="Times New Roman" w:hAnsi="Times New Roman"/>
          <w:noProof w:val="0"/>
          <w:sz w:val="22"/>
          <w:szCs w:val="22"/>
        </w:rPr>
        <w:t xml:space="preserve">protokolom v súlade s bodom 4.2 Dohody. </w:t>
      </w:r>
    </w:p>
    <w:p w14:paraId="3AFFA83C" w14:textId="77777777" w:rsidR="00EB49BD" w:rsidRPr="004A3F75" w:rsidRDefault="00EB49BD" w:rsidP="00EB49BD">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3.5</w:t>
      </w:r>
      <w:r w:rsidRPr="004A3F75">
        <w:rPr>
          <w:rFonts w:ascii="Times New Roman" w:hAnsi="Times New Roman"/>
          <w:noProof w:val="0"/>
          <w:sz w:val="22"/>
          <w:szCs w:val="22"/>
        </w:rPr>
        <w:tab/>
        <w:t xml:space="preserve">Faktúra musí obsahovať náležitosti daňového dokladu v súlade so všeobecne záväznými právnymi predpismi Slovenskej republiky vrátane čísla tejto Dohody pridelené Objednávateľom a jej neoddeliteľnou prílohou musí byť </w:t>
      </w:r>
      <w:r w:rsidRPr="004A3F75">
        <w:rPr>
          <w:rFonts w:ascii="Times New Roman" w:eastAsia="Calibri" w:hAnsi="Times New Roman"/>
          <w:bCs/>
          <w:noProof w:val="0"/>
          <w:color w:val="000000"/>
          <w:sz w:val="22"/>
          <w:szCs w:val="22"/>
        </w:rPr>
        <w:t>odovzdáva</w:t>
      </w:r>
      <w:r w:rsidRPr="004A3F75">
        <w:rPr>
          <w:rFonts w:ascii="Times New Roman" w:hAnsi="Times New Roman"/>
          <w:bCs/>
          <w:noProof w:val="0"/>
          <w:color w:val="000000"/>
          <w:sz w:val="22"/>
          <w:szCs w:val="22"/>
        </w:rPr>
        <w:t xml:space="preserve">cí </w:t>
      </w:r>
      <w:r w:rsidRPr="004A3F75">
        <w:rPr>
          <w:rFonts w:ascii="Times New Roman" w:hAnsi="Times New Roman"/>
          <w:noProof w:val="0"/>
          <w:sz w:val="22"/>
          <w:szCs w:val="22"/>
        </w:rPr>
        <w:t>protokol na fakturované Služby potvrdený Objednávateľom v súlade s bodom 4.2 Dohody, označenie čísla účtu Poskytovateľa na bezhotovostný prevod a pracovný výkaz s uvedením konkrétnych realizovaných prác s uvedením počtu vykonaných hodín za jednotlivé činnosti.</w:t>
      </w:r>
    </w:p>
    <w:p w14:paraId="7CE5E481" w14:textId="77777777" w:rsidR="00EB49BD" w:rsidRPr="004A3F75" w:rsidRDefault="00EB49BD" w:rsidP="00EB49BD">
      <w:pPr>
        <w:widowControl w:val="0"/>
        <w:tabs>
          <w:tab w:val="num" w:pos="4046"/>
        </w:tabs>
        <w:spacing w:after="240" w:line="276" w:lineRule="auto"/>
        <w:ind w:left="567" w:hanging="567"/>
        <w:jc w:val="both"/>
        <w:rPr>
          <w:rFonts w:ascii="Times New Roman" w:hAnsi="Times New Roman"/>
          <w:noProof w:val="0"/>
          <w:color w:val="000000"/>
          <w:sz w:val="22"/>
          <w:szCs w:val="22"/>
        </w:rPr>
      </w:pPr>
      <w:r w:rsidRPr="004A3F75">
        <w:rPr>
          <w:rFonts w:ascii="Times New Roman" w:hAnsi="Times New Roman"/>
          <w:noProof w:val="0"/>
          <w:sz w:val="22"/>
          <w:szCs w:val="22"/>
        </w:rPr>
        <w:t>3.6</w:t>
      </w:r>
      <w:r w:rsidRPr="004A3F75">
        <w:rPr>
          <w:rFonts w:ascii="Times New Roman" w:hAnsi="Times New Roman"/>
          <w:noProof w:val="0"/>
          <w:sz w:val="22"/>
          <w:szCs w:val="22"/>
        </w:rPr>
        <w:tab/>
        <w:t xml:space="preserve">Splatnosť faktúry vystavenej podľa bodu 3.4 Dohody je 30 dní odo dňa jej doručenia Objednávateľovi. </w:t>
      </w:r>
      <w:r w:rsidRPr="004A3F75">
        <w:rPr>
          <w:rFonts w:ascii="Times New Roman" w:hAnsi="Times New Roman"/>
          <w:noProof w:val="0"/>
          <w:color w:val="000000"/>
          <w:sz w:val="22"/>
          <w:szCs w:val="22"/>
        </w:rPr>
        <w:t xml:space="preserve">Ak faktúra nebude obsahovať Dohodou alebo všeobecne záväznými právnymi predpismi Slovenskej republiky stanovené náležitosti alebo prílohy alebo ak vo faktúre budú uvedené nesprávne alebo neúplné údaje, je Objednávateľ oprávnený faktúru vrátiť </w:t>
      </w:r>
      <w:r w:rsidRPr="004A3F75">
        <w:rPr>
          <w:rFonts w:ascii="Times New Roman" w:hAnsi="Times New Roman"/>
          <w:noProof w:val="0"/>
          <w:sz w:val="22"/>
          <w:szCs w:val="22"/>
        </w:rPr>
        <w:t>Poskytovateľovi</w:t>
      </w:r>
      <w:r w:rsidRPr="004A3F75">
        <w:rPr>
          <w:rFonts w:ascii="Times New Roman" w:hAnsi="Times New Roman"/>
          <w:noProof w:val="0"/>
          <w:color w:val="000000"/>
          <w:sz w:val="22"/>
          <w:szCs w:val="22"/>
        </w:rPr>
        <w:t xml:space="preserve"> bez zaplatenia v lehote jej splatnosti na opravu a </w:t>
      </w:r>
      <w:r w:rsidRPr="004A3F75">
        <w:rPr>
          <w:rFonts w:ascii="Times New Roman" w:hAnsi="Times New Roman"/>
          <w:noProof w:val="0"/>
          <w:sz w:val="22"/>
          <w:szCs w:val="22"/>
        </w:rPr>
        <w:t>Poskytovateľ</w:t>
      </w:r>
      <w:r w:rsidRPr="004A3F75">
        <w:rPr>
          <w:rFonts w:ascii="Times New Roman" w:hAnsi="Times New Roman"/>
          <w:noProof w:val="0"/>
          <w:color w:val="000000"/>
          <w:sz w:val="22"/>
          <w:szCs w:val="22"/>
        </w:rPr>
        <w:t xml:space="preserve"> je povinný faktúru bezodkladne opraviť, prípadne vystaviť novú faktúru, pričom nová doba splatnosti faktúry sa počíta odo dňa doručenia opravenej alebo novej faktúry Objednávateľovi.</w:t>
      </w:r>
    </w:p>
    <w:p w14:paraId="1A7C197C" w14:textId="77777777" w:rsidR="00EB49BD" w:rsidRPr="004A3F75" w:rsidRDefault="00EB49BD" w:rsidP="00EB49BD">
      <w:pPr>
        <w:widowControl w:val="0"/>
        <w:tabs>
          <w:tab w:val="left" w:pos="993"/>
        </w:tabs>
        <w:spacing w:after="240" w:line="276" w:lineRule="auto"/>
        <w:ind w:left="567" w:hanging="567"/>
        <w:jc w:val="both"/>
        <w:rPr>
          <w:rFonts w:asciiTheme="minorBidi" w:hAnsiTheme="minorBidi" w:cstheme="minorBidi"/>
          <w:noProof w:val="0"/>
          <w:color w:val="000000"/>
          <w:szCs w:val="20"/>
        </w:rPr>
      </w:pPr>
      <w:r w:rsidRPr="004A3F75">
        <w:rPr>
          <w:rFonts w:ascii="Times New Roman" w:hAnsi="Times New Roman"/>
          <w:noProof w:val="0"/>
          <w:color w:val="000000"/>
          <w:sz w:val="22"/>
          <w:szCs w:val="22"/>
        </w:rPr>
        <w:t>3.7</w:t>
      </w:r>
      <w:r w:rsidRPr="004A3F75">
        <w:rPr>
          <w:rFonts w:ascii="Times New Roman" w:hAnsi="Times New Roman"/>
          <w:noProof w:val="0"/>
          <w:color w:val="000000"/>
          <w:sz w:val="22"/>
          <w:szCs w:val="22"/>
        </w:rPr>
        <w:tab/>
      </w:r>
      <w:r w:rsidRPr="004A3F75">
        <w:rPr>
          <w:rFonts w:ascii="Times New Roman" w:hAnsi="Times New Roman"/>
          <w:noProof w:val="0"/>
          <w:sz w:val="22"/>
          <w:szCs w:val="22"/>
        </w:rPr>
        <w:t xml:space="preserve">Poskytovateľ sa zaväzuje riadne a včas plniť svoje záväzky, najmä finančné záväzky na úhradu odplaty za služby v rámci tejto Dohody, voči svojim subdodávateľom. Ohľadom plnenia povinností Poskytovateľa podľa predchádzajúcej vety je Objednávateľ oprávnený komunikovať priamo so subdodávateľmi. Ak Poskytovateľ nebude plniť svoje finančné záväzky voči svojim subdodávateľom podľa prvej vety tohto bodu Dohody, Objednávateľ je oprávnený ako postupník nadobudnúť postúpením od jednotlivých subdodávateľov ako postupcov ich pohľadávky voči Poskytovateľovi a následne si takto postúpené pohľadávky jednostranne započítať voči pohľadávke Poskytovateľa na zaplatenie odplaty za poskytnuté Služby, a to bez ohľadu na splatnosť započítavaných pohľadávok. Poskytovateľ sa zaväzuje, že nedohodne so subdodávateľmi také dojednanie, ktoré by bránilo postúpeniu pohľadávok podľa predchádzajúcej vety. </w:t>
      </w:r>
      <w:r w:rsidRPr="004A3F75">
        <w:rPr>
          <w:rFonts w:asciiTheme="minorBidi" w:hAnsiTheme="minorBidi" w:cstheme="minorBidi"/>
          <w:noProof w:val="0"/>
          <w:color w:val="000000"/>
          <w:sz w:val="22"/>
          <w:szCs w:val="22"/>
        </w:rPr>
        <w:t>Porušenie záväzku Poskytovateľa podľa tohto bodu Dohody znamená podstatné porušenie Dohody Poskytovateľom</w:t>
      </w:r>
      <w:r w:rsidRPr="004A3F75">
        <w:rPr>
          <w:rFonts w:asciiTheme="minorBidi" w:hAnsiTheme="minorBidi" w:cstheme="minorBidi"/>
          <w:noProof w:val="0"/>
          <w:color w:val="000000"/>
          <w:szCs w:val="20"/>
        </w:rPr>
        <w:t>.</w:t>
      </w:r>
    </w:p>
    <w:p w14:paraId="25EA5DD3" w14:textId="77777777" w:rsidR="00EB49BD" w:rsidRPr="004A3F75" w:rsidRDefault="00EB49BD" w:rsidP="00EB49BD">
      <w:pPr>
        <w:widowControl w:val="0"/>
        <w:tabs>
          <w:tab w:val="left" w:pos="99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3.8</w:t>
      </w:r>
      <w:r w:rsidRPr="004A3F75">
        <w:rPr>
          <w:rFonts w:ascii="Times New Roman" w:hAnsi="Times New Roman"/>
          <w:noProof w:val="0"/>
          <w:sz w:val="22"/>
          <w:szCs w:val="22"/>
        </w:rPr>
        <w:tab/>
        <w:t xml:space="preserve">Poskytovateľ je povinný písomne oznámiť zmenu bankového spojenia a čísla účtu v tvare IBAN Objednávateľovi pred zaslaním faktúry obsahujúcej zmenené bankové spojenie a číslo účtu. Poskytovateľ súhlasí, že Objednávateľ akceptuje výlučne písomné oznámenie podpísané </w:t>
      </w:r>
      <w:r w:rsidRPr="004A3F75">
        <w:rPr>
          <w:rFonts w:ascii="Times New Roman" w:hAnsi="Times New Roman"/>
          <w:noProof w:val="0"/>
          <w:sz w:val="22"/>
          <w:szCs w:val="22"/>
        </w:rPr>
        <w:lastRenderedPageBreak/>
        <w:t>štatutárnym zástupcom Poskytovateľa.</w:t>
      </w:r>
    </w:p>
    <w:p w14:paraId="2B1E2ED6" w14:textId="77777777" w:rsidR="00EB49BD" w:rsidRPr="004A3F75" w:rsidRDefault="00EB49BD" w:rsidP="00EB49BD">
      <w:pPr>
        <w:widowControl w:val="0"/>
        <w:tabs>
          <w:tab w:val="left" w:pos="993"/>
        </w:tabs>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3.9</w:t>
      </w:r>
      <w:r w:rsidRPr="004A3F75">
        <w:rPr>
          <w:rFonts w:ascii="Times New Roman" w:hAnsi="Times New Roman"/>
          <w:noProof w:val="0"/>
          <w:sz w:val="22"/>
          <w:szCs w:val="22"/>
        </w:rPr>
        <w:tab/>
        <w:t>Objednávateľ nemešká s úhradou faktúry, ak najneskôr v posledný deň jej splatnosti dal príkaz v peňažnom ústave k jej úhrade.</w:t>
      </w:r>
    </w:p>
    <w:p w14:paraId="3FF790A6" w14:textId="77777777" w:rsidR="00EB49BD" w:rsidRPr="004A3F75" w:rsidRDefault="00EB49BD" w:rsidP="00EB49BD">
      <w:pPr>
        <w:widowControl w:val="0"/>
        <w:tabs>
          <w:tab w:val="num" w:pos="4046"/>
        </w:tabs>
        <w:spacing w:line="276" w:lineRule="auto"/>
        <w:ind w:left="567" w:hanging="567"/>
        <w:jc w:val="both"/>
        <w:rPr>
          <w:rFonts w:ascii="Times New Roman" w:hAnsi="Times New Roman"/>
          <w:noProof w:val="0"/>
          <w:sz w:val="22"/>
          <w:szCs w:val="22"/>
        </w:rPr>
      </w:pPr>
    </w:p>
    <w:p w14:paraId="17750008"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IV</w:t>
      </w:r>
    </w:p>
    <w:p w14:paraId="7E8EF092" w14:textId="77777777" w:rsidR="00EB49BD" w:rsidRPr="004A3F75" w:rsidRDefault="00EB49BD" w:rsidP="00EB49BD">
      <w:pPr>
        <w:widowControl w:val="0"/>
        <w:spacing w:after="240" w:line="276" w:lineRule="auto"/>
        <w:jc w:val="center"/>
        <w:rPr>
          <w:rFonts w:ascii="Times New Roman" w:hAnsi="Times New Roman"/>
          <w:b/>
          <w:noProof w:val="0"/>
          <w:sz w:val="22"/>
          <w:szCs w:val="22"/>
        </w:rPr>
      </w:pPr>
      <w:r w:rsidRPr="004A3F75">
        <w:rPr>
          <w:rFonts w:ascii="Times New Roman" w:eastAsia="Calibri" w:hAnsi="Times New Roman"/>
          <w:b/>
          <w:noProof w:val="0"/>
          <w:sz w:val="22"/>
          <w:szCs w:val="22"/>
          <w:lang w:eastAsia="en-US"/>
        </w:rPr>
        <w:t>Spôsob poskytovania Služieb</w:t>
      </w:r>
    </w:p>
    <w:p w14:paraId="4CAFFDAF" w14:textId="77777777" w:rsidR="00EB49BD" w:rsidRPr="004A3F75" w:rsidRDefault="00EB49BD" w:rsidP="00EB49BD">
      <w:pPr>
        <w:widowControl w:val="0"/>
        <w:tabs>
          <w:tab w:val="num" w:pos="4046"/>
        </w:tabs>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w:t>
      </w:r>
      <w:r w:rsidRPr="004A3F75">
        <w:rPr>
          <w:rFonts w:ascii="Times New Roman" w:hAnsi="Times New Roman"/>
          <w:noProof w:val="0"/>
          <w:sz w:val="22"/>
          <w:szCs w:val="22"/>
        </w:rPr>
        <w:tab/>
        <w:t>Služby budú poskytované na základe jednotlivých objednávok zadávaných nasledovným spôsobom:</w:t>
      </w:r>
    </w:p>
    <w:p w14:paraId="16A40B1A" w14:textId="77777777" w:rsidR="00EB49BD" w:rsidRPr="004A3F75" w:rsidRDefault="00EB49BD" w:rsidP="00EB49BD">
      <w:pPr>
        <w:widowControl w:val="0"/>
        <w:tabs>
          <w:tab w:val="num" w:pos="1134"/>
        </w:tabs>
        <w:spacing w:after="6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a)</w:t>
      </w:r>
      <w:r w:rsidRPr="004A3F75">
        <w:rPr>
          <w:rFonts w:ascii="Times New Roman" w:hAnsi="Times New Roman"/>
          <w:noProof w:val="0"/>
          <w:sz w:val="22"/>
          <w:szCs w:val="22"/>
        </w:rPr>
        <w:tab/>
        <w:t>Objednávateľ zadá Poskytovateľovi predbežnú objednávku na poskytnutie Služby, obsahujúcu:</w:t>
      </w:r>
    </w:p>
    <w:p w14:paraId="2E4AA6D5" w14:textId="77777777" w:rsidR="00EB49BD" w:rsidRPr="004A3F75" w:rsidRDefault="00EB49BD" w:rsidP="00EB49BD">
      <w:pPr>
        <w:widowControl w:val="0"/>
        <w:tabs>
          <w:tab w:val="num" w:pos="1701"/>
        </w:tabs>
        <w:spacing w:after="6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aa</w:t>
      </w:r>
      <w:proofErr w:type="spellEnd"/>
      <w:r w:rsidRPr="004A3F75">
        <w:rPr>
          <w:rFonts w:ascii="Times New Roman" w:hAnsi="Times New Roman"/>
          <w:noProof w:val="0"/>
          <w:sz w:val="22"/>
          <w:szCs w:val="22"/>
        </w:rPr>
        <w:t>)</w:t>
      </w:r>
      <w:r w:rsidRPr="004A3F75">
        <w:rPr>
          <w:rFonts w:ascii="Times New Roman" w:hAnsi="Times New Roman"/>
          <w:noProof w:val="0"/>
          <w:sz w:val="22"/>
          <w:szCs w:val="22"/>
        </w:rPr>
        <w:tab/>
        <w:t>špecifikáciu Služby;</w:t>
      </w:r>
    </w:p>
    <w:p w14:paraId="00EF10AD" w14:textId="77777777" w:rsidR="00EB49BD" w:rsidRPr="004A3F75" w:rsidRDefault="00EB49BD" w:rsidP="00EB49BD">
      <w:pPr>
        <w:widowControl w:val="0"/>
        <w:tabs>
          <w:tab w:val="num" w:pos="1701"/>
        </w:tabs>
        <w:spacing w:after="6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ab</w:t>
      </w:r>
      <w:proofErr w:type="spellEnd"/>
      <w:r w:rsidRPr="004A3F75">
        <w:rPr>
          <w:rFonts w:ascii="Times New Roman" w:hAnsi="Times New Roman"/>
          <w:noProof w:val="0"/>
          <w:sz w:val="22"/>
          <w:szCs w:val="22"/>
        </w:rPr>
        <w:t>)</w:t>
      </w:r>
      <w:r w:rsidRPr="004A3F75">
        <w:rPr>
          <w:rFonts w:ascii="Times New Roman" w:hAnsi="Times New Roman"/>
          <w:noProof w:val="0"/>
          <w:sz w:val="22"/>
          <w:szCs w:val="22"/>
        </w:rPr>
        <w:tab/>
        <w:t>spôsob a formu poskytnutia Služby;</w:t>
      </w:r>
    </w:p>
    <w:p w14:paraId="6E5F6169" w14:textId="77777777" w:rsidR="00EB49BD" w:rsidRPr="004A3F75" w:rsidRDefault="00EB49BD" w:rsidP="00EB49BD">
      <w:pPr>
        <w:widowControl w:val="0"/>
        <w:tabs>
          <w:tab w:val="num" w:pos="1701"/>
        </w:tabs>
        <w:spacing w:after="6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ac</w:t>
      </w:r>
      <w:proofErr w:type="spellEnd"/>
      <w:r w:rsidRPr="004A3F75">
        <w:rPr>
          <w:rFonts w:ascii="Times New Roman" w:hAnsi="Times New Roman"/>
          <w:noProof w:val="0"/>
          <w:sz w:val="22"/>
          <w:szCs w:val="22"/>
        </w:rPr>
        <w:t>)</w:t>
      </w:r>
      <w:r w:rsidRPr="004A3F75">
        <w:rPr>
          <w:rFonts w:ascii="Times New Roman" w:hAnsi="Times New Roman"/>
          <w:noProof w:val="0"/>
          <w:sz w:val="22"/>
          <w:szCs w:val="22"/>
        </w:rPr>
        <w:tab/>
        <w:t xml:space="preserve">zoznam osôb (Expertov), ktoré sa budú podieľať na poskytovaní Služby; </w:t>
      </w:r>
    </w:p>
    <w:p w14:paraId="5C28EB8F" w14:textId="77777777" w:rsidR="00EB49BD" w:rsidRPr="004A3F75" w:rsidRDefault="00EB49BD" w:rsidP="00EB49BD">
      <w:pPr>
        <w:widowControl w:val="0"/>
        <w:tabs>
          <w:tab w:val="num" w:pos="1701"/>
        </w:tabs>
        <w:spacing w:after="60" w:line="276" w:lineRule="auto"/>
        <w:ind w:left="1701" w:hanging="567"/>
        <w:jc w:val="both"/>
        <w:rPr>
          <w:rFonts w:ascii="Times New Roman" w:hAnsi="Times New Roman"/>
          <w:noProof w:val="0"/>
          <w:sz w:val="22"/>
          <w:szCs w:val="22"/>
        </w:rPr>
      </w:pPr>
      <w:r w:rsidRPr="004A3F75">
        <w:rPr>
          <w:rFonts w:ascii="Times New Roman" w:hAnsi="Times New Roman"/>
          <w:noProof w:val="0"/>
          <w:sz w:val="22"/>
          <w:szCs w:val="22"/>
        </w:rPr>
        <w:t>ad)</w:t>
      </w:r>
      <w:r w:rsidRPr="004A3F75">
        <w:rPr>
          <w:rFonts w:ascii="Times New Roman" w:hAnsi="Times New Roman"/>
          <w:noProof w:val="0"/>
          <w:sz w:val="22"/>
          <w:szCs w:val="22"/>
        </w:rPr>
        <w:tab/>
        <w:t>predpokladaný čas trvania poskytovania Služby v Osobohodinách a špecifikáciu sadzieb za Osobohodinu v členení podľa Expertov navrhovaných na poskytovanie príslušnej Služby;</w:t>
      </w:r>
    </w:p>
    <w:p w14:paraId="28E1C06A" w14:textId="77777777" w:rsidR="00EB49BD" w:rsidRPr="004A3F75" w:rsidRDefault="00EB49BD" w:rsidP="00EB49BD">
      <w:pPr>
        <w:widowControl w:val="0"/>
        <w:tabs>
          <w:tab w:val="num" w:pos="1701"/>
        </w:tabs>
        <w:spacing w:after="6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ae</w:t>
      </w:r>
      <w:proofErr w:type="spellEnd"/>
      <w:r w:rsidRPr="004A3F75">
        <w:rPr>
          <w:rFonts w:ascii="Times New Roman" w:hAnsi="Times New Roman"/>
          <w:noProof w:val="0"/>
          <w:sz w:val="22"/>
          <w:szCs w:val="22"/>
        </w:rPr>
        <w:t>)</w:t>
      </w:r>
      <w:r w:rsidRPr="004A3F75">
        <w:rPr>
          <w:rFonts w:ascii="Times New Roman" w:hAnsi="Times New Roman"/>
          <w:noProof w:val="0"/>
          <w:sz w:val="22"/>
          <w:szCs w:val="22"/>
        </w:rPr>
        <w:tab/>
        <w:t>miesto poskytovania Služby;</w:t>
      </w:r>
    </w:p>
    <w:p w14:paraId="779F78D2" w14:textId="77777777" w:rsidR="00EB49BD" w:rsidRPr="004A3F75" w:rsidRDefault="00EB49BD" w:rsidP="00EB49BD">
      <w:pPr>
        <w:widowControl w:val="0"/>
        <w:spacing w:after="12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af</w:t>
      </w:r>
      <w:proofErr w:type="spellEnd"/>
      <w:r w:rsidRPr="004A3F75">
        <w:rPr>
          <w:rFonts w:ascii="Times New Roman" w:hAnsi="Times New Roman"/>
          <w:noProof w:val="0"/>
          <w:sz w:val="22"/>
          <w:szCs w:val="22"/>
        </w:rPr>
        <w:t>)</w:t>
      </w:r>
      <w:r w:rsidRPr="004A3F75">
        <w:rPr>
          <w:rFonts w:ascii="Times New Roman" w:hAnsi="Times New Roman"/>
          <w:noProof w:val="0"/>
          <w:sz w:val="22"/>
          <w:szCs w:val="22"/>
        </w:rPr>
        <w:tab/>
        <w:t>termín splnenia záväzku poskytnúť Službu.</w:t>
      </w:r>
    </w:p>
    <w:p w14:paraId="3BEB1A15" w14:textId="77777777" w:rsidR="00EB49BD" w:rsidRPr="004A3F75" w:rsidRDefault="00EB49BD" w:rsidP="00EB49BD">
      <w:pPr>
        <w:widowControl w:val="0"/>
        <w:tabs>
          <w:tab w:val="num" w:pos="1134"/>
        </w:tabs>
        <w:spacing w:after="12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b)</w:t>
      </w:r>
      <w:r w:rsidRPr="004A3F75">
        <w:rPr>
          <w:rFonts w:ascii="Times New Roman" w:hAnsi="Times New Roman"/>
          <w:noProof w:val="0"/>
          <w:sz w:val="22"/>
          <w:szCs w:val="22"/>
        </w:rPr>
        <w:tab/>
        <w:t>Najneskôr do 7 kalendárnych dní od predloženia  predbežnej objednávky podľa písm. a) vyššie Poskytovateľ písomne (i) schváli predloženú  predbežnú objednávku alebo (ii) vznesie odôvodnené pripomienky a doplňujúce požiadavky k predloženej predbežnej objednávke. Ak Poskytovateľ vznesie pripomienky a doplňujúce požiadavky k predloženej predbežnej objednávke, Objednávateľ preskúma ich opodstatnenosť a v prípade, že ich bude považovať za opodstatnené, zapracuje ich do predloženej predbežnej objednávky a opätovne ju predloží Poskytovateľovi; ak Objednávateľ nebude považovať pripomienky Poskytovateľa za opodstatnené, písomne oznámi Poskytovateľovi, že trvá na poskytnutí Služby podľa pôvodnej predbežnej objednávky. Predbežná objednávka schválená Poskytovateľom alebo prepracovaná Objednávateľom na základe pripomienok Poskytovateľa alebo na ktorom Objednávateľ trvá napriek pripomienkam Poskytovateľa je záväzná pre poskytnutie Služby (ďalej len „</w:t>
      </w:r>
      <w:r w:rsidRPr="004A3F75">
        <w:rPr>
          <w:rFonts w:ascii="Times New Roman" w:hAnsi="Times New Roman"/>
          <w:b/>
          <w:noProof w:val="0"/>
          <w:sz w:val="22"/>
          <w:szCs w:val="22"/>
        </w:rPr>
        <w:t>Záväzná objednávka</w:t>
      </w:r>
      <w:r w:rsidRPr="004A3F75">
        <w:rPr>
          <w:rFonts w:ascii="Times New Roman" w:hAnsi="Times New Roman"/>
          <w:noProof w:val="0"/>
          <w:sz w:val="22"/>
          <w:szCs w:val="22"/>
        </w:rPr>
        <w:t>“). Obsah Záväznej objednávky je možné meniť len v súlade s písm. c) alebo d) tohto bodu 4.1 Dohody.</w:t>
      </w:r>
    </w:p>
    <w:p w14:paraId="455472F7" w14:textId="77777777" w:rsidR="00EB49BD" w:rsidRPr="004A3F75" w:rsidRDefault="00EB49BD" w:rsidP="00EB49BD">
      <w:pPr>
        <w:widowControl w:val="0"/>
        <w:tabs>
          <w:tab w:val="num" w:pos="1134"/>
        </w:tabs>
        <w:spacing w:after="12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c)</w:t>
      </w:r>
      <w:r w:rsidRPr="004A3F75">
        <w:rPr>
          <w:rFonts w:ascii="Times New Roman" w:hAnsi="Times New Roman"/>
          <w:noProof w:val="0"/>
          <w:sz w:val="22"/>
          <w:szCs w:val="22"/>
        </w:rPr>
        <w:tab/>
        <w:t>Špecifikácia Služby podľa písm. a) vyššie ako aj termín splnenia záväzku v Záväznej objednávke sú pre poskytnutie Služby záväzné, ak vzhľadom na odôvodnené okolnosti vzniknuté pri poskytovaní Služby Poskytovateľ písomne nepožiada Objednávateľa o zmenu špecifikácie Služby alebo termínu splnenia záväzku poskytnúť Službu. Ak Objednávateľ Poskytovateľovej žiadosti podľa prechádzajúcej vety vyhovie, platí, že Poskytovateľ je oprávnený poskytnúť Službu podľa zmenenej špecifikácie uvedenej v Poskytovateľovej žiadosti, resp. zmenenom termíne splnenia záväzku poskytnúť Službu. Ak sa Objednávateľ v lehote 7 kalendárnych dní odo dňa doručenia žiadosti podľa prvej vety tohto písm. c) nevyjadrí alebo sa vyjadrí, že nesúhlasí so zmenenou špecifikáciou, resp. zmenou termínu splnenia, Poskytovateľ je povinný poskytnúť Službu podľa špecifikácie a v termíne, ako je uvedené v Záväznej objednávke.</w:t>
      </w:r>
    </w:p>
    <w:p w14:paraId="53CB57AE" w14:textId="77777777" w:rsidR="00EB49BD" w:rsidRPr="004A3F75" w:rsidRDefault="00EB49BD" w:rsidP="00EB49BD">
      <w:pPr>
        <w:widowControl w:val="0"/>
        <w:tabs>
          <w:tab w:val="num" w:pos="1134"/>
        </w:tabs>
        <w:spacing w:after="24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d)</w:t>
      </w:r>
      <w:r w:rsidRPr="004A3F75">
        <w:rPr>
          <w:rFonts w:ascii="Times New Roman" w:hAnsi="Times New Roman"/>
          <w:noProof w:val="0"/>
          <w:sz w:val="22"/>
          <w:szCs w:val="22"/>
        </w:rPr>
        <w:tab/>
        <w:t xml:space="preserve">Akýkoľvek obsah Záväznej objednávky môžu Zmluvné strany meniť písomnou formou </w:t>
      </w:r>
      <w:r w:rsidRPr="004A3F75">
        <w:rPr>
          <w:rFonts w:ascii="Times New Roman" w:hAnsi="Times New Roman"/>
          <w:noProof w:val="0"/>
          <w:sz w:val="22"/>
          <w:szCs w:val="22"/>
        </w:rPr>
        <w:lastRenderedPageBreak/>
        <w:t>prostredníctvom zodpovedných osôb za vecné plnenie podľa Čl. VII bod 7.2 Dohody. Ak Objednávateľ predloží písomne Poskytovateľovi návrh na zmenu Záväznej objednávky a Poskytovateľ sa do 5 kalendárnych dní odo dňa predloženia tohto návrhu vyjadrí, že súhlasí s návrhom zmeny Záväznej objednávky, Poskytovateľ je povinný poskytnúť Službu podľa zmenenej Záväznej objednávky; inak je Poskytovateľ povinný poskytnúť danú Službu podľa pôvodnej Záväznej objednávky.</w:t>
      </w:r>
    </w:p>
    <w:p w14:paraId="3AEF81E8" w14:textId="77777777" w:rsidR="00EB49BD" w:rsidRPr="004A3F75" w:rsidRDefault="00EB49BD" w:rsidP="00EB49BD">
      <w:pPr>
        <w:pStyle w:val="Odsekzoznamu"/>
        <w:widowControl w:val="0"/>
        <w:spacing w:after="240" w:line="276" w:lineRule="auto"/>
        <w:ind w:left="567" w:hanging="567"/>
        <w:jc w:val="both"/>
        <w:rPr>
          <w:rFonts w:ascii="Times New Roman" w:hAnsi="Times New Roman"/>
          <w:noProof w:val="0"/>
          <w:sz w:val="22"/>
          <w:szCs w:val="22"/>
          <w:lang w:val="sk-SK"/>
        </w:rPr>
      </w:pPr>
      <w:r w:rsidRPr="004A3F75">
        <w:rPr>
          <w:rFonts w:ascii="Times New Roman" w:hAnsi="Times New Roman"/>
          <w:noProof w:val="0"/>
          <w:sz w:val="22"/>
          <w:szCs w:val="22"/>
          <w:lang w:val="sk-SK"/>
        </w:rPr>
        <w:t>4.2</w:t>
      </w:r>
      <w:r w:rsidRPr="004A3F75">
        <w:rPr>
          <w:rFonts w:ascii="Times New Roman" w:hAnsi="Times New Roman"/>
          <w:noProof w:val="0"/>
          <w:sz w:val="22"/>
          <w:szCs w:val="22"/>
          <w:lang w:val="sk-SK"/>
        </w:rPr>
        <w:tab/>
        <w:t xml:space="preserve">Službu poskytne Poskytovateľ v súlade s Dohodou a Záväznou objednávkou. Pri poskytovaní Služby je Poskytovateľ povinný zabezpečiť, aby sa pre každého Experta podieľajúceho sa na poskytovaní Služby viedol pracovný výkaz. Splnenie záväzku Poskytovateľa poskytnúť Službu v súlade s Dohodou potvrdí Objednávateľ prostredníctvom osoby uvedenej v bode 7.2.1 Dohody v písomnom </w:t>
      </w:r>
      <w:r w:rsidRPr="004A3F75">
        <w:rPr>
          <w:rFonts w:ascii="Times New Roman" w:hAnsi="Times New Roman"/>
          <w:bCs/>
          <w:noProof w:val="0"/>
          <w:color w:val="000000"/>
          <w:sz w:val="22"/>
          <w:szCs w:val="22"/>
          <w:lang w:val="sk-SK"/>
        </w:rPr>
        <w:t>odovzdávacom protokole obsahujúcom najmä špecifikáciu Osobohodín poskytovania Služieb a všetky pracovné výkazy Expertov podieľajúcich na poskytovaní Služby. Ku každej Záväznej objednávke po poskytnutí Služby bude spísaný osobitný odovzdávací protokol</w:t>
      </w:r>
      <w:r w:rsidRPr="004A3F75">
        <w:rPr>
          <w:rFonts w:ascii="Times New Roman" w:hAnsi="Times New Roman"/>
          <w:noProof w:val="0"/>
          <w:sz w:val="22"/>
          <w:szCs w:val="22"/>
          <w:lang w:val="sk-SK"/>
        </w:rPr>
        <w:t>. Spolu s </w:t>
      </w:r>
      <w:r w:rsidRPr="004A3F75">
        <w:rPr>
          <w:rFonts w:ascii="Times New Roman" w:hAnsi="Times New Roman"/>
          <w:bCs/>
          <w:noProof w:val="0"/>
          <w:color w:val="000000"/>
          <w:sz w:val="22"/>
          <w:szCs w:val="22"/>
          <w:lang w:val="sk-SK"/>
        </w:rPr>
        <w:t xml:space="preserve">odovzdávacím </w:t>
      </w:r>
      <w:r w:rsidRPr="004A3F75">
        <w:rPr>
          <w:rFonts w:ascii="Times New Roman" w:hAnsi="Times New Roman"/>
          <w:noProof w:val="0"/>
          <w:sz w:val="22"/>
          <w:szCs w:val="22"/>
          <w:lang w:val="sk-SK"/>
        </w:rPr>
        <w:t xml:space="preserve">protokolom Poskytovateľ odovzdá Objednávateľovi v mieste sídla Objednávateľa alebo inom mieste určenom Objednávateľom písomnú dokumentáciu v troch vyhotoveniach a zároveň dátový nosič v jednom vyhotovení a iné predmety súvisiace s poskytnutím Služby, ak tieto neboli Objednávateľovi už odovzdané pri poskytovaní Služby na základe písomného potvrdenia. Objednávateľ je oprávnený odmietnuť potvrdiť </w:t>
      </w:r>
      <w:r w:rsidRPr="004A3F75">
        <w:rPr>
          <w:rFonts w:ascii="Times New Roman" w:hAnsi="Times New Roman"/>
          <w:bCs/>
          <w:noProof w:val="0"/>
          <w:color w:val="000000"/>
          <w:sz w:val="22"/>
          <w:szCs w:val="22"/>
          <w:lang w:val="sk-SK"/>
        </w:rPr>
        <w:t xml:space="preserve">odovzdávací </w:t>
      </w:r>
      <w:r w:rsidRPr="004A3F75">
        <w:rPr>
          <w:rFonts w:ascii="Times New Roman" w:hAnsi="Times New Roman"/>
          <w:noProof w:val="0"/>
          <w:sz w:val="22"/>
          <w:szCs w:val="22"/>
          <w:lang w:val="sk-SK"/>
        </w:rPr>
        <w:t>protokol, ak Služba nebola poskytnutá riadne v súlade s Dohodou a Záväznou objednávkou.</w:t>
      </w:r>
    </w:p>
    <w:p w14:paraId="11577701"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4.3</w:t>
      </w:r>
      <w:r w:rsidRPr="004A3F75">
        <w:rPr>
          <w:rFonts w:ascii="Times New Roman" w:hAnsi="Times New Roman"/>
          <w:noProof w:val="0"/>
          <w:sz w:val="22"/>
          <w:szCs w:val="22"/>
        </w:rPr>
        <w:tab/>
        <w:t xml:space="preserve">Objednávateľ je oprávnený vykonať kontrolu plnenia Dohody Poskytovateľom, resp. subdodávateľmi v kontrolných dňoch, v rámci ktorej skontroluje stav plnenia Dohody Poskytovateľom, resp. subdodávateľmi a vedenie pracovných výkazov Expertov podieľajúcich sa na poskytovaní Služby. Poskytovateľ, resp. subdodávatelia sú povinní strpieť výkon kontroly. Kontrolné dni sa vykonajú v termínoch určených Objednávateľom. Objednávateľ oznámi Poskytovateľovi termín kontrolného dňa najmenej 10 kalendárnych dní vopred. Poskytovateľ Objednávateľovi poskytne najneskôr 5 kalendárnych dní pred kontrolným dňom písomne všetky informácie potrebné na riadne vykonanie kontroly v rámci daného kontrolného dňa. Objednávateľ je oprávnený vyzvať Poskytovateľa aj mimo kontrolných dní, aby mu do 5 kalendárnych dní zabezpečil a predložil na kontrolu pracovné výkazy Expertov podieľajúcich sa na poskytovaní Služby. </w:t>
      </w:r>
      <w:r w:rsidRPr="004A3F75">
        <w:rPr>
          <w:rFonts w:asciiTheme="minorBidi" w:hAnsiTheme="minorBidi" w:cstheme="minorBidi"/>
          <w:noProof w:val="0"/>
          <w:color w:val="000000"/>
          <w:sz w:val="22"/>
          <w:szCs w:val="22"/>
        </w:rPr>
        <w:t>Porušenie záväzku Poskytovateľa alebo subdodávateľa strpieť výkon kontroly podľa tohto bodu Dohody znamená podstatné porušenie Dohody Poskytovateľom</w:t>
      </w:r>
      <w:r w:rsidRPr="004A3F75">
        <w:rPr>
          <w:rFonts w:asciiTheme="minorBidi" w:hAnsiTheme="minorBidi" w:cstheme="minorBidi"/>
          <w:noProof w:val="0"/>
          <w:color w:val="000000"/>
          <w:szCs w:val="20"/>
        </w:rPr>
        <w:t>.</w:t>
      </w:r>
    </w:p>
    <w:p w14:paraId="637D0D0B"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4.4</w:t>
      </w:r>
      <w:r w:rsidRPr="004A3F75">
        <w:rPr>
          <w:rFonts w:ascii="Times New Roman" w:hAnsi="Times New Roman"/>
          <w:noProof w:val="0"/>
          <w:sz w:val="22"/>
          <w:szCs w:val="22"/>
        </w:rPr>
        <w:tab/>
        <w:t>Poskytovanie Služieb je Poskytovateľ povinný zabezpečiť podľa pokynov Objednávateľa a v súlade so záujmami Objednávateľa, ktoré sú mu známe alebo ktoré mu vzhľadom na okolnosti pri vynaložení všetkej odbornej starostlivosti mali byť známe alebo ktoré mal Poskytovateľ</w:t>
      </w:r>
      <w:r w:rsidRPr="004A3F75" w:rsidDel="002840F1">
        <w:rPr>
          <w:rFonts w:ascii="Times New Roman" w:hAnsi="Times New Roman"/>
          <w:noProof w:val="0"/>
          <w:sz w:val="22"/>
          <w:szCs w:val="22"/>
        </w:rPr>
        <w:t xml:space="preserve"> </w:t>
      </w:r>
      <w:r w:rsidRPr="004A3F75">
        <w:rPr>
          <w:rFonts w:ascii="Times New Roman" w:hAnsi="Times New Roman"/>
          <w:noProof w:val="0"/>
          <w:sz w:val="22"/>
          <w:szCs w:val="22"/>
        </w:rPr>
        <w:t>poznať v súlade s príslušnými právnymi predpismi. Poskytovateľ je povinný Objednávateľa upozorniť bez zbytočného odkladu na vecnú nesprávnosť alebo nepresnosť pokynov Objednávateľa alebo na také pokyny, ktoré bránia naplneniu účelu Dohody. Poskytovateľ je ďalej povinný bez zbytočného odkladu oznámiť Objednávateľovi všetky okolnosti, ktoré zistil pri poskytovaní Služieb a ktoré môžu mať vplyv na zmenu pokynov Objednávateľa.</w:t>
      </w:r>
    </w:p>
    <w:p w14:paraId="4F6A5B3A"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4.5</w:t>
      </w:r>
      <w:r w:rsidRPr="004A3F75">
        <w:rPr>
          <w:rFonts w:ascii="Times New Roman" w:hAnsi="Times New Roman"/>
          <w:noProof w:val="0"/>
          <w:sz w:val="22"/>
          <w:szCs w:val="22"/>
        </w:rPr>
        <w:tab/>
        <w:t xml:space="preserve">Poskytovateľ je povinný chrániť a presadzovať práva a záujmy Objednávateľa, konať pri tom so všetkou odbornou starostlivosťou. </w:t>
      </w:r>
    </w:p>
    <w:p w14:paraId="3E3AA00E"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4.6</w:t>
      </w:r>
      <w:r w:rsidRPr="004A3F75">
        <w:rPr>
          <w:rFonts w:ascii="Times New Roman" w:hAnsi="Times New Roman"/>
          <w:noProof w:val="0"/>
          <w:sz w:val="22"/>
          <w:szCs w:val="22"/>
        </w:rPr>
        <w:tab/>
        <w:t xml:space="preserve">Poskytovateľ sa zaväzuje bez zbytočného odkladu potom, ako sa o tom dozvedel, informovať Objednávateľa o akýchkoľvek okolnostiach dôležitých pre riadne poskytovanie Služieb a akýchkoľvek okolnostiach, ktoré môžu mať vplyv na zmenu alebo doplnenie alebo udelenie </w:t>
      </w:r>
      <w:r w:rsidRPr="004A3F75">
        <w:rPr>
          <w:rFonts w:ascii="Times New Roman" w:hAnsi="Times New Roman"/>
          <w:noProof w:val="0"/>
          <w:sz w:val="22"/>
          <w:szCs w:val="22"/>
        </w:rPr>
        <w:lastRenderedPageBreak/>
        <w:t>pokynov Objednávateľa voči Poskytovateľovi. Objednávateľ je oprávnený zadať Poskytovateľovi pokyn, ktorým spresní alebo zmení rozsah poskytovanej Služby a Poskytovateľ je povinný zabezpečiť, aby daná Služba bola poskytnutá v tomto spresnenom alebo zmenenom rozsahu.</w:t>
      </w:r>
    </w:p>
    <w:p w14:paraId="6A1B06B6"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4.7</w:t>
      </w:r>
      <w:r w:rsidRPr="004A3F75">
        <w:rPr>
          <w:rFonts w:ascii="Times New Roman" w:hAnsi="Times New Roman"/>
          <w:noProof w:val="0"/>
          <w:sz w:val="22"/>
          <w:szCs w:val="22"/>
        </w:rPr>
        <w:tab/>
        <w:t>Poskytovateľ je povinný prostredníctvom osôb podieľajúcich sa na plnení Dohody uvedených v Čl. II Dohody zúčastňovať sa na rokovaniach alebo pracovných stretnutiach organizovaných Objednávateľom, ktoré sa týkajú poskytovaných Služieb a na ktorých vyžaduje Objednávateľ účasť konkrétnych osôb podieľajúcich sa plnení Dohody za Poskytovateľa.</w:t>
      </w:r>
    </w:p>
    <w:p w14:paraId="29DD54DA"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4.8</w:t>
      </w:r>
      <w:r w:rsidRPr="004A3F75">
        <w:rPr>
          <w:rFonts w:ascii="Times New Roman" w:hAnsi="Times New Roman"/>
          <w:noProof w:val="0"/>
          <w:sz w:val="22"/>
          <w:szCs w:val="22"/>
        </w:rPr>
        <w:tab/>
        <w:t>Poskytovateľ</w:t>
      </w:r>
      <w:r w:rsidRPr="004A3F75" w:rsidDel="002840F1">
        <w:rPr>
          <w:rFonts w:ascii="Times New Roman" w:hAnsi="Times New Roman"/>
          <w:noProof w:val="0"/>
          <w:sz w:val="22"/>
          <w:szCs w:val="22"/>
        </w:rPr>
        <w:t xml:space="preserve"> </w:t>
      </w:r>
      <w:r w:rsidRPr="004A3F75">
        <w:rPr>
          <w:rFonts w:ascii="Times New Roman" w:hAnsi="Times New Roman"/>
          <w:noProof w:val="0"/>
          <w:sz w:val="22"/>
          <w:szCs w:val="22"/>
        </w:rPr>
        <w:t>sa zaväzuje poskytovať Objednávateľovi včasné, pravdivé a úplné informácie a predkladať listinné materiály a ďalšie podklady v elektronickej forme potrebné k riadnemu poskytovaniu Služieb.</w:t>
      </w:r>
    </w:p>
    <w:p w14:paraId="2B0CF5C8"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4.9</w:t>
      </w:r>
      <w:r w:rsidRPr="004A3F75">
        <w:rPr>
          <w:rFonts w:ascii="Times New Roman" w:hAnsi="Times New Roman"/>
          <w:noProof w:val="0"/>
          <w:sz w:val="22"/>
          <w:szCs w:val="22"/>
        </w:rPr>
        <w:tab/>
        <w:t>Poskytovateľ, Experti, subdodávatelia, iné osoby alebo akékoľvek tretie osoby podieľajúce sa na plnení Dohody sú povinné spolupracovať s akýmikoľvek expertmi alebo inými odborníkmi určenými Objednávateľom a podľa ich pokynov. Za účelom podľa predchádzajúcej vety a plnenia záväzkov poskytovať Služby v súlade s požiadavkami Objednávateľa, Objednávateľ operatívne určí a zostaví pracovné skupiny z osôb na strane Objednávateľa a osôb na strane Poskytovateľa a tiež určí náplň a spôsob fungovania týchto pracovných skupín.</w:t>
      </w:r>
    </w:p>
    <w:p w14:paraId="2B3DB12E"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4.10</w:t>
      </w:r>
      <w:r w:rsidRPr="004A3F75">
        <w:rPr>
          <w:rFonts w:ascii="Times New Roman" w:hAnsi="Times New Roman"/>
          <w:noProof w:val="0"/>
          <w:sz w:val="22"/>
          <w:szCs w:val="22"/>
        </w:rPr>
        <w:tab/>
        <w:t xml:space="preserve">Objednávateľ je povinný bez zbytočného odkladu poskytnúť Poskytovateľovi súčinnosť potrebnú pre poskytovanie Služieb. Objednávateľ sa zaväzuje odovzdať Poskytovateľovi všetky dokumenty a informácie, ktoré sú potrebné na poskytovanie Služieb, pokiaľ z povahy týchto dokumentov/informácií nevyplýva, že ich má obstarať Poskytovateľ. Poskytovateľ je povinný po ukončení Dohody odovzdať bez zbytočného odkladu Objednávateľovi všetky veci, ktoré od neho prevzal pri poskytovaní Služieb. </w:t>
      </w:r>
    </w:p>
    <w:p w14:paraId="78C2FC09"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4.11</w:t>
      </w:r>
      <w:r w:rsidRPr="004A3F75">
        <w:rPr>
          <w:rFonts w:ascii="Times New Roman" w:hAnsi="Times New Roman"/>
          <w:noProof w:val="0"/>
          <w:sz w:val="22"/>
          <w:szCs w:val="22"/>
        </w:rPr>
        <w:tab/>
        <w:t xml:space="preserve">Poskytovateľ zodpovedá Objednávateľovi za škodu, ktorú mu spôsobil v súvislosti s poskytovaním Služieb podľa Záväznej objednávky bez ohľadu na zavinenie; rovnako Poskytovateľ v plnej miere zodpovedá za škody spôsobené Expertmi, subdodávateľmi alebo inými osobami alebo akoukoľvek treťou osobou, ktoré použil na plnenie Dohody. </w:t>
      </w:r>
    </w:p>
    <w:p w14:paraId="6B4BECAA" w14:textId="77777777" w:rsidR="00EB49BD" w:rsidRPr="004A3F75" w:rsidRDefault="00EB49BD" w:rsidP="00EB49BD">
      <w:pPr>
        <w:widowControl w:val="0"/>
        <w:tabs>
          <w:tab w:val="left" w:pos="993"/>
        </w:tabs>
        <w:spacing w:line="276" w:lineRule="auto"/>
        <w:ind w:left="567" w:hanging="567"/>
        <w:jc w:val="both"/>
        <w:rPr>
          <w:rFonts w:asciiTheme="minorBidi" w:hAnsiTheme="minorBidi" w:cstheme="minorBidi"/>
          <w:noProof w:val="0"/>
          <w:color w:val="000000"/>
          <w:szCs w:val="20"/>
        </w:rPr>
      </w:pPr>
      <w:r w:rsidRPr="004A3F75">
        <w:rPr>
          <w:rFonts w:ascii="Times New Roman" w:hAnsi="Times New Roman"/>
          <w:noProof w:val="0"/>
          <w:sz w:val="22"/>
          <w:szCs w:val="22"/>
        </w:rPr>
        <w:t>4.12</w:t>
      </w:r>
      <w:r w:rsidRPr="004A3F75">
        <w:rPr>
          <w:rFonts w:ascii="Times New Roman" w:hAnsi="Times New Roman"/>
          <w:noProof w:val="0"/>
          <w:sz w:val="22"/>
          <w:szCs w:val="22"/>
        </w:rPr>
        <w:tab/>
        <w:t xml:space="preserve">Ak sa Poskytovateľ dostane do omeškania s plnením svojho záväzku poskytnúť Službu, je povinný Objednávateľovi zaplatiť zmluvnú pokutu vo výške 0,1 % z odplaty za Službu bez DPH, s ktorej poskytnutím je Poskytovateľ v omeškaní, určenej vo výške podľa predpokladaného času trvania poskytovania Služby v Osobohodinách a špecifikácie sadzieb za Osobohodinu podľa bodu 4.1 písm. a) </w:t>
      </w:r>
      <w:proofErr w:type="spellStart"/>
      <w:r w:rsidRPr="004A3F75">
        <w:rPr>
          <w:rFonts w:ascii="Times New Roman" w:hAnsi="Times New Roman"/>
          <w:noProof w:val="0"/>
          <w:sz w:val="22"/>
          <w:szCs w:val="22"/>
        </w:rPr>
        <w:t>podpísmeno</w:t>
      </w:r>
      <w:proofErr w:type="spellEnd"/>
      <w:r w:rsidRPr="004A3F75">
        <w:rPr>
          <w:rFonts w:ascii="Times New Roman" w:hAnsi="Times New Roman"/>
          <w:noProof w:val="0"/>
          <w:sz w:val="22"/>
          <w:szCs w:val="22"/>
        </w:rPr>
        <w:t xml:space="preserve"> ad) Dohody, a to za každý i začatý kalendárny deň omeškania až do potvrdenia </w:t>
      </w:r>
      <w:r w:rsidRPr="004A3F75">
        <w:rPr>
          <w:rFonts w:ascii="Times New Roman" w:eastAsia="Calibri" w:hAnsi="Times New Roman"/>
          <w:bCs/>
          <w:noProof w:val="0"/>
          <w:color w:val="000000"/>
          <w:sz w:val="22"/>
          <w:szCs w:val="22"/>
        </w:rPr>
        <w:t xml:space="preserve">odovzdávacieho </w:t>
      </w:r>
      <w:r w:rsidRPr="004A3F75">
        <w:rPr>
          <w:rFonts w:ascii="Times New Roman" w:hAnsi="Times New Roman"/>
          <w:noProof w:val="0"/>
          <w:sz w:val="22"/>
          <w:szCs w:val="22"/>
        </w:rPr>
        <w:t xml:space="preserve">protokolu podľa bodu 4.2 Dohody, najviac do výšky 50 % z odplaty za Službu bez DPH, s ktorej poskytnutím je Poskytovateľ v omeškaní, určenej vo výške podľa predpokladaného času trvania poskytovania Služby v Osobohodinách a špecifikácie sadzieb za Osobohodinu podľa bodu 4.1 písm. a) </w:t>
      </w:r>
      <w:proofErr w:type="spellStart"/>
      <w:r w:rsidRPr="004A3F75">
        <w:rPr>
          <w:rFonts w:ascii="Times New Roman" w:hAnsi="Times New Roman"/>
          <w:noProof w:val="0"/>
          <w:sz w:val="22"/>
          <w:szCs w:val="22"/>
        </w:rPr>
        <w:t>podpísmeno</w:t>
      </w:r>
      <w:proofErr w:type="spellEnd"/>
      <w:r w:rsidRPr="004A3F75">
        <w:rPr>
          <w:rFonts w:ascii="Times New Roman" w:hAnsi="Times New Roman"/>
          <w:noProof w:val="0"/>
          <w:sz w:val="22"/>
          <w:szCs w:val="22"/>
        </w:rPr>
        <w:t xml:space="preserve"> ad) Dohody. Ak Poskytovateľ znemožní výkon oprávnenia Objednávateľa vykonať kontrolu plnenia Dohody podľa bodu 4.3 Dohody, Poskytovateľ je povinný Objednávateľovi zaplatiť zmluvnú pokutu vo výške 5.000,- EUR za každé jednotlivé porušenie týchto záväzkov. Zaplatením zmluvnej pokuty nie je dotknutý nárok Objednávateľa na náhradu škody spôsobenej porušením záväzku zabezpečovaného zmluvnou pokutou. Objednávateľ je oprávnený domáhať sa aj náhrady škody presahujúcej zmluvnú pokutu. </w:t>
      </w:r>
    </w:p>
    <w:p w14:paraId="5AC3184A"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p>
    <w:p w14:paraId="0987A355"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lastRenderedPageBreak/>
        <w:t>4.13</w:t>
      </w:r>
      <w:r w:rsidRPr="004A3F75">
        <w:rPr>
          <w:rFonts w:ascii="Times New Roman" w:hAnsi="Times New Roman"/>
          <w:noProof w:val="0"/>
          <w:sz w:val="22"/>
          <w:szCs w:val="22"/>
        </w:rPr>
        <w:tab/>
        <w:t>Poskytovateľ sa zaväzuje poskytovať Službu v slovenskom alebo českom jazyku, a to v ústnej i písomnej forme. Pokiaľ bude Poskytovateľ požadovať prítomnosť tlmočníkov, resp. výkon jeho činností si bude vyžadovať prekladateľské alebo tlmočnícke služby, náklady na tieto prekladateľské alebo tlmočnícke služby, ako aj všetky ostatné náklady s tým spojené bude znášať Poskytovateľ bez nároku na navýšenie odplaty podľa Čl. III bod 3.1 Dohody. Na požiadanie Objednávateľa alebo po písomnom schválení Objednávateľom môže Poskytovateľ viesť písomnú a ústnu komunikáciu aj v inom jazyku schválenom Objednávateľom.</w:t>
      </w:r>
    </w:p>
    <w:p w14:paraId="33919C31"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4.14</w:t>
      </w:r>
      <w:r w:rsidRPr="004A3F75">
        <w:rPr>
          <w:rFonts w:ascii="Times New Roman" w:hAnsi="Times New Roman"/>
          <w:noProof w:val="0"/>
          <w:sz w:val="22"/>
          <w:szCs w:val="22"/>
        </w:rPr>
        <w:tab/>
        <w:t>Zmluvné strany vyhlasujú, že pokiaľ príslušné právne predpisy neustanovia inak, výsledky činnosti Poskytovateľa podľa Dohody alebo Záväznej objednávky nebudú predmetom práva duševného vlastníctva. Ak v zmysle platných všeobecne záväzných právnych predpisov Slovenskej republiky výsledok činnosti Poskytovateľa podľa Dohody alebo Záväznej objednávky (vrátane jeho zamestnancov, subdodávateľov, iných osôb alebo akýchkoľvek tretích osôb, ktoré na plnenie Dohody použil) bude chránený ako autorské dielo, momentom prevzatia Služby podľa bodu 4.2 Dohody Poskytovateľ</w:t>
      </w:r>
      <w:r w:rsidRPr="004A3F75" w:rsidDel="00831342">
        <w:rPr>
          <w:rFonts w:ascii="Times New Roman" w:hAnsi="Times New Roman"/>
          <w:noProof w:val="0"/>
          <w:sz w:val="22"/>
          <w:szCs w:val="22"/>
        </w:rPr>
        <w:t xml:space="preserve"> </w:t>
      </w:r>
      <w:r w:rsidRPr="004A3F75">
        <w:rPr>
          <w:rFonts w:ascii="Times New Roman" w:hAnsi="Times New Roman"/>
          <w:noProof w:val="0"/>
          <w:sz w:val="22"/>
          <w:szCs w:val="22"/>
        </w:rPr>
        <w:t>udeľuje výhradne Objednávateľovi v neobmedzenom rozsahu súhlas na akékoľvek všeobecne záväznými právnymi predpismi  dovolené použitie tohto autorského diela alebo jeho časti podľa § 19 ods. 4 Autorského zákona vrátane použitia diela alebo jeho časti na rozhodovaciu činnosť Objednávateľa. Poskytovateľ udeľuje súhlas podľa predchádzajúcej vety po dobu trvania autorských práv (ďalej len „</w:t>
      </w:r>
      <w:r w:rsidRPr="004A3F75">
        <w:rPr>
          <w:rFonts w:ascii="Times New Roman" w:hAnsi="Times New Roman"/>
          <w:b/>
          <w:noProof w:val="0"/>
          <w:sz w:val="22"/>
          <w:szCs w:val="22"/>
        </w:rPr>
        <w:t>výhradná licencia</w:t>
      </w:r>
      <w:r w:rsidRPr="004A3F75">
        <w:rPr>
          <w:rFonts w:ascii="Times New Roman" w:hAnsi="Times New Roman"/>
          <w:noProof w:val="0"/>
          <w:sz w:val="22"/>
          <w:szCs w:val="22"/>
        </w:rPr>
        <w:t xml:space="preserve">“). Odplata za poskytnutie výhradnej licencie je súčasťou odplaty danej Služby. Objednávateľ v rozsahu výhradnej licencie je oprávnený udeliť tretím osobám sublicenciu, ako aj postúpiť licenciu na tretiu osobu. Za nároky akýchkoľvek tretích osôb z dôvodu prevodu licenčných práv na Objednávateľa zodpovedá Poskytovateľ. </w:t>
      </w:r>
    </w:p>
    <w:p w14:paraId="7421D2FF"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4.15</w:t>
      </w:r>
      <w:r w:rsidRPr="004A3F75">
        <w:rPr>
          <w:rFonts w:ascii="Times New Roman" w:hAnsi="Times New Roman"/>
          <w:noProof w:val="0"/>
          <w:sz w:val="22"/>
          <w:szCs w:val="22"/>
        </w:rPr>
        <w:tab/>
        <w:t>Akýkoľvek hmotne zachytený výsledok činnosti Poskytovateľa podľa tejto Dohody alebo jeho časť sa stáva po jeho prevzatí Objednávateľom vlastníctvom Objednávateľa.</w:t>
      </w:r>
    </w:p>
    <w:p w14:paraId="50A8809D"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4.16</w:t>
      </w:r>
      <w:r w:rsidRPr="004A3F75">
        <w:rPr>
          <w:rFonts w:ascii="Times New Roman" w:hAnsi="Times New Roman"/>
          <w:noProof w:val="0"/>
          <w:sz w:val="22"/>
          <w:szCs w:val="22"/>
        </w:rPr>
        <w:tab/>
        <w:t>Poskytovateľ nie je oprávnený akékoľvek plnenia poskytnuté podľa tejto Dohody alebo akýkoľvek hmotne zachytený výsledok činnosti Poskytovateľa podľa tejto Dohody alebo jeho časť poskytnúť akýmkoľvek tretím osobám.</w:t>
      </w:r>
    </w:p>
    <w:p w14:paraId="6B5AEA2A" w14:textId="77777777" w:rsidR="00EB49BD" w:rsidRPr="004A3F75" w:rsidRDefault="00EB49BD" w:rsidP="00EB49BD">
      <w:pPr>
        <w:widowControl w:val="0"/>
        <w:tabs>
          <w:tab w:val="left" w:pos="993"/>
        </w:tabs>
        <w:spacing w:after="120" w:line="276" w:lineRule="auto"/>
        <w:ind w:left="567" w:hanging="567"/>
        <w:jc w:val="both"/>
        <w:rPr>
          <w:rFonts w:asciiTheme="minorBidi" w:hAnsiTheme="minorBidi" w:cstheme="minorBidi"/>
          <w:noProof w:val="0"/>
          <w:color w:val="000000"/>
          <w:szCs w:val="20"/>
        </w:rPr>
      </w:pPr>
      <w:r w:rsidRPr="004A3F75">
        <w:rPr>
          <w:rFonts w:ascii="Times New Roman" w:hAnsi="Times New Roman"/>
          <w:noProof w:val="0"/>
          <w:sz w:val="22"/>
          <w:szCs w:val="22"/>
        </w:rPr>
        <w:t>4.17</w:t>
      </w:r>
      <w:r w:rsidRPr="004A3F75">
        <w:rPr>
          <w:rFonts w:ascii="Times New Roman" w:hAnsi="Times New Roman"/>
          <w:noProof w:val="0"/>
          <w:sz w:val="22"/>
          <w:szCs w:val="22"/>
        </w:rPr>
        <w:tab/>
        <w:t xml:space="preserve">Poskytovateľ vyhlasuje, že je poistený pre prípad zodpovednosti za škodu spôsobenú pri poskytovaní Služieb. Poskytovateľ predloží Objednávateľovi do 15 dní od uzavretia Dohody uzavretú platnú a účinnú poistnú zmluvu na poistenie zodpovednosti za škodu vzniknutú v súvislosti s poskytovaním Služieb na minimálnu poistnú sumu 1.000.000,- EUR (slovom: jeden milión eur) a preukáže, že má uhradené poistné za obdobie podľa predmetnej poistnej zmluvy a zaväzuje sa toto poistné krytie udržiavať najmenej počas trvania Dohody. Poskytovateľ je povinný kedykoľvek a bez zbytočného odkladu predložiť Objednávateľovi originál potvrdenia o zaplatení poistného za príslušné obdobie a príslušnej poistnej zmluvy a odovzdať mu kópie z týchto dokladov. </w:t>
      </w:r>
      <w:r w:rsidRPr="004A3F75">
        <w:rPr>
          <w:rFonts w:asciiTheme="minorBidi" w:hAnsiTheme="minorBidi" w:cstheme="minorBidi"/>
          <w:noProof w:val="0"/>
          <w:color w:val="000000"/>
          <w:sz w:val="22"/>
          <w:szCs w:val="22"/>
        </w:rPr>
        <w:t>Porušenie záväzku Poskytovateľa podľa tohto bodu Dohody znamená podstatné porušenie Dohody Poskytovateľom</w:t>
      </w:r>
      <w:r w:rsidRPr="004A3F75">
        <w:rPr>
          <w:rFonts w:asciiTheme="minorBidi" w:hAnsiTheme="minorBidi" w:cstheme="minorBidi"/>
          <w:noProof w:val="0"/>
          <w:color w:val="000000"/>
          <w:szCs w:val="20"/>
        </w:rPr>
        <w:t>.</w:t>
      </w:r>
    </w:p>
    <w:p w14:paraId="19D63303" w14:textId="77777777" w:rsidR="00EB49BD" w:rsidRPr="004A3F75" w:rsidRDefault="00EB49BD" w:rsidP="00EB49BD">
      <w:pPr>
        <w:widowControl w:val="0"/>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4.18</w:t>
      </w:r>
      <w:r w:rsidRPr="004A3F75">
        <w:rPr>
          <w:rFonts w:ascii="Times New Roman" w:hAnsi="Times New Roman"/>
          <w:noProof w:val="0"/>
          <w:sz w:val="22"/>
          <w:szCs w:val="22"/>
        </w:rPr>
        <w:tab/>
        <w:t>Poskytovateľ</w:t>
      </w:r>
      <w:r w:rsidRPr="004A3F75" w:rsidDel="00625D6A">
        <w:rPr>
          <w:rFonts w:ascii="Times New Roman" w:hAnsi="Times New Roman"/>
          <w:noProof w:val="0"/>
          <w:sz w:val="22"/>
          <w:szCs w:val="22"/>
        </w:rPr>
        <w:t xml:space="preserve"> </w:t>
      </w:r>
      <w:r w:rsidRPr="004A3F75">
        <w:rPr>
          <w:rFonts w:ascii="Times New Roman" w:hAnsi="Times New Roman"/>
          <w:noProof w:val="0"/>
          <w:sz w:val="22"/>
          <w:szCs w:val="22"/>
        </w:rPr>
        <w:t>nie je oprávnený postúpiť pohľadávky na finančné plnenie ani akékoľvek iné práva vyplývajúce z Dohody alebo vzniknuté na základe plnenia tejto Dohody bez predchádzajúceho písomného súhlasu Objednávateľa ani použiť ich ako záloh.</w:t>
      </w:r>
    </w:p>
    <w:p w14:paraId="496FC757" w14:textId="77777777" w:rsidR="00EB49BD" w:rsidRPr="004A3F75" w:rsidRDefault="00EB49BD" w:rsidP="00EB49BD">
      <w:pPr>
        <w:widowControl w:val="0"/>
        <w:spacing w:line="276" w:lineRule="auto"/>
        <w:ind w:left="-72"/>
        <w:jc w:val="both"/>
        <w:rPr>
          <w:rFonts w:ascii="Times New Roman" w:hAnsi="Times New Roman"/>
          <w:noProof w:val="0"/>
          <w:sz w:val="22"/>
          <w:szCs w:val="22"/>
        </w:rPr>
      </w:pPr>
    </w:p>
    <w:p w14:paraId="603F38DC"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V</w:t>
      </w:r>
    </w:p>
    <w:p w14:paraId="74752B1B" w14:textId="77777777" w:rsidR="00EB49BD" w:rsidRPr="004A3F75" w:rsidRDefault="00EB49BD" w:rsidP="00EB49BD">
      <w:pPr>
        <w:widowControl w:val="0"/>
        <w:spacing w:after="120" w:line="276" w:lineRule="auto"/>
        <w:jc w:val="center"/>
        <w:rPr>
          <w:rFonts w:ascii="Times New Roman" w:hAnsi="Times New Roman"/>
          <w:b/>
          <w:noProof w:val="0"/>
          <w:sz w:val="22"/>
          <w:szCs w:val="22"/>
        </w:rPr>
      </w:pPr>
      <w:r w:rsidRPr="004A3F75">
        <w:rPr>
          <w:rFonts w:ascii="Times New Roman" w:hAnsi="Times New Roman"/>
          <w:b/>
          <w:noProof w:val="0"/>
          <w:sz w:val="22"/>
          <w:szCs w:val="22"/>
        </w:rPr>
        <w:t>Ochrana dôverných informácií</w:t>
      </w:r>
    </w:p>
    <w:p w14:paraId="4E03AD2F" w14:textId="77777777" w:rsidR="00EB49BD" w:rsidRPr="004A3F75" w:rsidRDefault="00EB49BD" w:rsidP="00EB49BD">
      <w:pPr>
        <w:pStyle w:val="Odsekzoznamu"/>
        <w:widowControl w:val="0"/>
        <w:tabs>
          <w:tab w:val="num" w:pos="4613"/>
        </w:tabs>
        <w:spacing w:after="60" w:line="276" w:lineRule="auto"/>
        <w:ind w:left="567" w:hanging="567"/>
        <w:jc w:val="both"/>
        <w:rPr>
          <w:rFonts w:ascii="Times New Roman" w:hAnsi="Times New Roman"/>
          <w:noProof w:val="0"/>
          <w:sz w:val="22"/>
          <w:szCs w:val="22"/>
          <w:lang w:val="sk-SK"/>
        </w:rPr>
      </w:pPr>
      <w:r w:rsidRPr="004A3F75">
        <w:rPr>
          <w:rFonts w:ascii="Times New Roman" w:hAnsi="Times New Roman"/>
          <w:noProof w:val="0"/>
          <w:sz w:val="22"/>
          <w:szCs w:val="22"/>
          <w:lang w:val="sk-SK"/>
        </w:rPr>
        <w:t>5.1</w:t>
      </w:r>
      <w:r w:rsidRPr="004A3F75">
        <w:rPr>
          <w:rFonts w:ascii="Times New Roman" w:hAnsi="Times New Roman"/>
          <w:noProof w:val="0"/>
          <w:sz w:val="22"/>
          <w:szCs w:val="22"/>
          <w:lang w:val="sk-SK"/>
        </w:rPr>
        <w:tab/>
        <w:t xml:space="preserve">Poskytovateľ sa voči Objednávateľovi zaväzuje, že </w:t>
      </w:r>
    </w:p>
    <w:p w14:paraId="7E17C002" w14:textId="77777777" w:rsidR="00EB49BD" w:rsidRPr="004A3F75" w:rsidRDefault="00EB49BD" w:rsidP="00EB49BD">
      <w:pPr>
        <w:widowControl w:val="0"/>
        <w:tabs>
          <w:tab w:val="num" w:pos="1418"/>
        </w:tabs>
        <w:spacing w:after="60" w:line="276" w:lineRule="auto"/>
        <w:ind w:left="1418" w:hanging="851"/>
        <w:jc w:val="both"/>
        <w:rPr>
          <w:rFonts w:ascii="Times New Roman" w:hAnsi="Times New Roman"/>
          <w:noProof w:val="0"/>
          <w:sz w:val="22"/>
          <w:szCs w:val="22"/>
        </w:rPr>
      </w:pPr>
      <w:r w:rsidRPr="004A3F75">
        <w:rPr>
          <w:rFonts w:ascii="Times New Roman" w:hAnsi="Times New Roman"/>
          <w:noProof w:val="0"/>
          <w:spacing w:val="-2"/>
          <w:sz w:val="22"/>
          <w:szCs w:val="22"/>
        </w:rPr>
        <w:lastRenderedPageBreak/>
        <w:t>5.1.1</w:t>
      </w:r>
      <w:r w:rsidRPr="004A3F75">
        <w:rPr>
          <w:rFonts w:ascii="Times New Roman" w:hAnsi="Times New Roman"/>
          <w:noProof w:val="0"/>
          <w:spacing w:val="-2"/>
          <w:sz w:val="22"/>
          <w:szCs w:val="22"/>
        </w:rPr>
        <w:tab/>
        <w:t xml:space="preserve">všetky údaje, dáta, dokumenty, podklady </w:t>
      </w:r>
      <w:r w:rsidRPr="004A3F75">
        <w:rPr>
          <w:rFonts w:ascii="Times New Roman" w:hAnsi="Times New Roman"/>
          <w:noProof w:val="0"/>
          <w:sz w:val="22"/>
          <w:szCs w:val="22"/>
        </w:rPr>
        <w:t xml:space="preserve">alebo akékoľvek iné </w:t>
      </w:r>
      <w:r w:rsidRPr="004A3F75">
        <w:rPr>
          <w:rFonts w:ascii="Times New Roman" w:hAnsi="Times New Roman"/>
          <w:noProof w:val="0"/>
          <w:spacing w:val="-2"/>
          <w:sz w:val="22"/>
          <w:szCs w:val="22"/>
        </w:rPr>
        <w:t xml:space="preserve">informácie </w:t>
      </w:r>
      <w:r w:rsidRPr="004A3F75">
        <w:rPr>
          <w:rFonts w:ascii="Times New Roman" w:hAnsi="Times New Roman"/>
          <w:noProof w:val="0"/>
          <w:sz w:val="22"/>
          <w:szCs w:val="22"/>
        </w:rPr>
        <w:t xml:space="preserve">(vrátane všetkých súborov, kópií dokumentov a poznámok), </w:t>
      </w:r>
      <w:r w:rsidRPr="004A3F75">
        <w:rPr>
          <w:rFonts w:ascii="Times New Roman" w:hAnsi="Times New Roman"/>
          <w:noProof w:val="0"/>
          <w:spacing w:val="-2"/>
          <w:sz w:val="22"/>
          <w:szCs w:val="22"/>
        </w:rPr>
        <w:t xml:space="preserve">zaznamenané či už </w:t>
      </w:r>
      <w:r w:rsidRPr="004A3F75">
        <w:rPr>
          <w:rFonts w:ascii="Times New Roman" w:hAnsi="Times New Roman"/>
          <w:noProof w:val="0"/>
          <w:sz w:val="22"/>
          <w:szCs w:val="22"/>
        </w:rPr>
        <w:t xml:space="preserve">v písomnej, v elektronickej alebo v akejkoľvek inej zmyslami vnímateľnej podobe, jemu odovzdané, poskytnuté, sprístupnené alebo akýmkoľvek iným spôsobom </w:t>
      </w:r>
      <w:r w:rsidRPr="004A3F75">
        <w:rPr>
          <w:rFonts w:ascii="Times New Roman" w:hAnsi="Times New Roman"/>
          <w:noProof w:val="0"/>
          <w:spacing w:val="-2"/>
          <w:sz w:val="22"/>
          <w:szCs w:val="22"/>
        </w:rPr>
        <w:t xml:space="preserve">získané od Objednávateľa alebo iných osôb spolupracujúcich na plnení Dohody alebo v akejkoľvek súvislosti s ňou, vrátane citlivých informácií a utajovaných skutočností vzniknutých alebo postúpených pri plnení Dohody alebo s ktorými bol Poskytovateľ oboznámený pri plnení Dohody </w:t>
      </w:r>
      <w:r w:rsidRPr="004A3F75">
        <w:rPr>
          <w:rFonts w:ascii="Times New Roman" w:hAnsi="Times New Roman"/>
          <w:noProof w:val="0"/>
          <w:sz w:val="22"/>
          <w:szCs w:val="22"/>
        </w:rPr>
        <w:t>(ďalej spolu len „</w:t>
      </w:r>
      <w:r w:rsidRPr="004A3F75">
        <w:rPr>
          <w:rFonts w:ascii="Times New Roman" w:hAnsi="Times New Roman"/>
          <w:b/>
          <w:bCs/>
          <w:noProof w:val="0"/>
          <w:sz w:val="22"/>
          <w:szCs w:val="22"/>
        </w:rPr>
        <w:t>Dôverné informácie</w:t>
      </w:r>
      <w:r w:rsidRPr="004A3F75">
        <w:rPr>
          <w:rFonts w:ascii="Times New Roman" w:hAnsi="Times New Roman"/>
          <w:bCs/>
          <w:noProof w:val="0"/>
          <w:sz w:val="22"/>
          <w:szCs w:val="22"/>
        </w:rPr>
        <w:t>“</w:t>
      </w:r>
      <w:r w:rsidRPr="004A3F75">
        <w:rPr>
          <w:rFonts w:ascii="Times New Roman" w:hAnsi="Times New Roman"/>
          <w:noProof w:val="0"/>
          <w:sz w:val="22"/>
          <w:szCs w:val="22"/>
        </w:rPr>
        <w:t xml:space="preserve">), </w:t>
      </w:r>
      <w:r w:rsidRPr="004A3F75">
        <w:rPr>
          <w:rFonts w:ascii="Times New Roman" w:hAnsi="Times New Roman"/>
          <w:noProof w:val="0"/>
          <w:spacing w:val="-2"/>
          <w:sz w:val="22"/>
          <w:szCs w:val="22"/>
        </w:rPr>
        <w:t xml:space="preserve">bude udržiavať v tajnosti a zachovávať o nich mlčanlivosť, bude ich chrániť pred zneužitím, poškodením, zničením, znehodnotením, stratou alebo odcudzením, nevyzradí ich, nesprístupní ich, </w:t>
      </w:r>
      <w:r w:rsidRPr="004A3F75">
        <w:rPr>
          <w:rFonts w:ascii="Times New Roman" w:hAnsi="Times New Roman"/>
          <w:noProof w:val="0"/>
          <w:sz w:val="22"/>
          <w:szCs w:val="22"/>
        </w:rPr>
        <w:t xml:space="preserve">nezverejní ich, nebude ich šíriť, nebude ich používať inak ako na realizáciu plnenia Dohody, nevyužije ich </w:t>
      </w:r>
      <w:r w:rsidRPr="004A3F75">
        <w:rPr>
          <w:rFonts w:ascii="Times New Roman" w:hAnsi="Times New Roman"/>
          <w:noProof w:val="0"/>
          <w:spacing w:val="-2"/>
          <w:sz w:val="22"/>
          <w:szCs w:val="22"/>
        </w:rPr>
        <w:t>vo svoj vlastný prospech, ani v prospech akejkoľvek tretej osoby,</w:t>
      </w:r>
      <w:r w:rsidRPr="004A3F75">
        <w:rPr>
          <w:rFonts w:ascii="Times New Roman" w:hAnsi="Times New Roman"/>
          <w:noProof w:val="0"/>
          <w:sz w:val="22"/>
          <w:szCs w:val="22"/>
        </w:rPr>
        <w:t xml:space="preserve"> ani ich nebude používať v rozpore s týmto vyhlásením </w:t>
      </w:r>
      <w:r w:rsidRPr="004A3F75">
        <w:rPr>
          <w:rFonts w:ascii="Times New Roman" w:hAnsi="Times New Roman"/>
          <w:noProof w:val="0"/>
          <w:spacing w:val="-2"/>
          <w:sz w:val="22"/>
          <w:szCs w:val="22"/>
        </w:rPr>
        <w:t>a ani žiadne z Dôverných informácií ne</w:t>
      </w:r>
      <w:r w:rsidRPr="004A3F75">
        <w:rPr>
          <w:rFonts w:ascii="Times New Roman" w:hAnsi="Times New Roman"/>
          <w:noProof w:val="0"/>
          <w:sz w:val="22"/>
          <w:szCs w:val="22"/>
        </w:rPr>
        <w:t xml:space="preserve">odovzdá, ani </w:t>
      </w:r>
      <w:r w:rsidRPr="004A3F75">
        <w:rPr>
          <w:rFonts w:ascii="Times New Roman" w:hAnsi="Times New Roman"/>
          <w:noProof w:val="0"/>
          <w:spacing w:val="-2"/>
          <w:sz w:val="22"/>
          <w:szCs w:val="22"/>
        </w:rPr>
        <w:t>neposkytne inej osobe, a to počas, aj</w:t>
      </w:r>
      <w:r w:rsidRPr="004A3F75">
        <w:rPr>
          <w:rFonts w:ascii="Times New Roman" w:hAnsi="Times New Roman"/>
          <w:noProof w:val="0"/>
          <w:sz w:val="22"/>
          <w:szCs w:val="22"/>
        </w:rPr>
        <w:t xml:space="preserve"> po ukončení Dohody, a že okamžite po ukončení Dohody vymaže, zničí, prípadne spraví nepoužiteľnými všetky Dôverné informácie;</w:t>
      </w:r>
    </w:p>
    <w:p w14:paraId="702E080E" w14:textId="77777777" w:rsidR="00EB49BD" w:rsidRPr="004A3F75" w:rsidRDefault="00EB49BD" w:rsidP="00EB49BD">
      <w:pPr>
        <w:widowControl w:val="0"/>
        <w:tabs>
          <w:tab w:val="num" w:pos="1418"/>
        </w:tabs>
        <w:spacing w:after="60" w:line="276" w:lineRule="auto"/>
        <w:ind w:left="1418" w:hanging="851"/>
        <w:jc w:val="both"/>
        <w:rPr>
          <w:rFonts w:ascii="Times New Roman" w:hAnsi="Times New Roman"/>
          <w:noProof w:val="0"/>
          <w:sz w:val="22"/>
          <w:szCs w:val="22"/>
        </w:rPr>
      </w:pPr>
      <w:r w:rsidRPr="004A3F75">
        <w:rPr>
          <w:rFonts w:ascii="Times New Roman" w:hAnsi="Times New Roman"/>
          <w:noProof w:val="0"/>
          <w:sz w:val="22"/>
          <w:szCs w:val="22"/>
        </w:rPr>
        <w:t>5.1.2</w:t>
      </w:r>
      <w:r w:rsidRPr="004A3F75">
        <w:rPr>
          <w:rFonts w:ascii="Times New Roman" w:hAnsi="Times New Roman"/>
          <w:noProof w:val="0"/>
          <w:sz w:val="22"/>
          <w:szCs w:val="22"/>
        </w:rPr>
        <w:tab/>
        <w:t>zabezpečí riadne a včasné utajenie a zachovávanie mlčanlivosti o Dôverných informáciách v rozsahu podľa bodu 5.1.1 Dohody aj u svojich zamestnancov, Expertov, iných osôb, subdodávateľov alebo akýchkoľvek tretích osôb podieľajúcich sa na plnení Dohody;</w:t>
      </w:r>
    </w:p>
    <w:p w14:paraId="30F800B1" w14:textId="77777777" w:rsidR="00EB49BD" w:rsidRPr="004A3F75" w:rsidRDefault="00EB49BD" w:rsidP="00EB49BD">
      <w:pPr>
        <w:widowControl w:val="0"/>
        <w:tabs>
          <w:tab w:val="num" w:pos="1418"/>
        </w:tabs>
        <w:spacing w:after="240" w:line="276" w:lineRule="auto"/>
        <w:ind w:left="1418" w:hanging="851"/>
        <w:jc w:val="both"/>
        <w:rPr>
          <w:rFonts w:ascii="Times New Roman" w:hAnsi="Times New Roman"/>
          <w:noProof w:val="0"/>
          <w:sz w:val="22"/>
          <w:szCs w:val="22"/>
        </w:rPr>
      </w:pPr>
      <w:r w:rsidRPr="004A3F75">
        <w:rPr>
          <w:rFonts w:ascii="Times New Roman" w:hAnsi="Times New Roman"/>
          <w:noProof w:val="0"/>
          <w:sz w:val="22"/>
          <w:szCs w:val="22"/>
        </w:rPr>
        <w:t>5.1.3</w:t>
      </w:r>
      <w:r w:rsidRPr="004A3F75">
        <w:rPr>
          <w:rFonts w:ascii="Times New Roman" w:hAnsi="Times New Roman"/>
          <w:noProof w:val="0"/>
          <w:sz w:val="22"/>
          <w:szCs w:val="22"/>
        </w:rPr>
        <w:tab/>
        <w:t>s Dôvernými informáciami bude nakladať ako s predmetom obchodného tajomstva Objednávateľa.</w:t>
      </w:r>
    </w:p>
    <w:p w14:paraId="353F46AA" w14:textId="77777777" w:rsidR="00EB49BD" w:rsidRPr="004A3F75" w:rsidRDefault="00EB49BD" w:rsidP="00EB49BD">
      <w:pPr>
        <w:widowControl w:val="0"/>
        <w:tabs>
          <w:tab w:val="num" w:pos="567"/>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5.2</w:t>
      </w:r>
      <w:r w:rsidRPr="004A3F75">
        <w:rPr>
          <w:rFonts w:ascii="Times New Roman" w:hAnsi="Times New Roman"/>
          <w:noProof w:val="0"/>
          <w:sz w:val="22"/>
          <w:szCs w:val="22"/>
        </w:rPr>
        <w:tab/>
        <w:t>Ak ide o poskytnutie Dôverných informácií štátnemu orgánu alebo inej osobe oprávnenej podľa zákona ich požadovať a ak by odmietnutie poskytnutia Dôverných informácií bolo porušením povinnosti podľa všeobecne záväzných právnych predpisov platných v Slovenskej republike, Poskytovateľ je oprávnený poskytnúť Dôverné informácie v nevyhnutnom rozsahu štátnemu orgánu alebo inej tretej osobe oprávnenej podľa zákona ich požadovať, a to len spôsobom a postupom stanoveným podľa všeobecne záväzných právnych predpisov platných v Slovenskej republike. O poskytnutí podľa predchádzajúcej vety je Poskytovateľ povinný Objednávateľa bezodkladne písomne informovať.</w:t>
      </w:r>
    </w:p>
    <w:p w14:paraId="5786C2B8" w14:textId="77777777" w:rsidR="00EB49BD" w:rsidRPr="004A3F75" w:rsidRDefault="00EB49BD" w:rsidP="00EB49BD">
      <w:pPr>
        <w:widowControl w:val="0"/>
        <w:spacing w:after="12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5.3</w:t>
      </w:r>
      <w:r w:rsidRPr="004A3F75">
        <w:rPr>
          <w:rFonts w:ascii="Times New Roman" w:hAnsi="Times New Roman"/>
          <w:noProof w:val="0"/>
          <w:sz w:val="22"/>
          <w:szCs w:val="22"/>
        </w:rPr>
        <w:tab/>
        <w:t>Ak Poskytovateľ poruší niektorý zo svojich záväzkov podľa bodu 5.1 Dohody, je povinný Objednávateľovi zaplatiť zmluvnú pokutu vo výške 5.000,- EUR za každé jednotlivé porušenie týchto záväzkov. Zaplatením zmluvnej pokuty nie je dotknutý nárok Objednávateľa na náhradu škody spôsobenej porušením záväzku zabezpečovaného zmluvnou pokutou a ani iná zodpovednosť Poskytovateľa, ktorá môže byť voči nemu vyvodená podľa všeobecne záväzných právnych predpisov platných v Slovenskej republike. Objednávateľ je oprávnený domáhať sa aj náhrady škody presahujúcej zmluvnú pokutu.</w:t>
      </w:r>
    </w:p>
    <w:p w14:paraId="67E8FA50" w14:textId="77777777" w:rsidR="00EB49BD" w:rsidRPr="004A3F75" w:rsidRDefault="00EB49BD" w:rsidP="00EB49BD">
      <w:pPr>
        <w:widowControl w:val="0"/>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5.4</w:t>
      </w:r>
      <w:r w:rsidRPr="004A3F75">
        <w:rPr>
          <w:rFonts w:ascii="Times New Roman" w:hAnsi="Times New Roman"/>
          <w:noProof w:val="0"/>
          <w:sz w:val="22"/>
          <w:szCs w:val="22"/>
        </w:rPr>
        <w:tab/>
      </w:r>
      <w:r w:rsidRPr="004A3F75">
        <w:rPr>
          <w:rFonts w:asciiTheme="minorBidi" w:hAnsiTheme="minorBidi" w:cstheme="minorBidi"/>
          <w:noProof w:val="0"/>
          <w:sz w:val="22"/>
          <w:szCs w:val="22"/>
        </w:rPr>
        <w:t xml:space="preserve">Zmluvné strany berú na vedomie, že pri plnení tejto Zmluvy </w:t>
      </w:r>
      <w:proofErr w:type="spellStart"/>
      <w:r w:rsidRPr="004A3F75">
        <w:rPr>
          <w:rFonts w:asciiTheme="minorBidi" w:hAnsiTheme="minorBidi" w:cstheme="minorBidi"/>
          <w:noProof w:val="0"/>
          <w:sz w:val="22"/>
          <w:szCs w:val="22"/>
        </w:rPr>
        <w:t>Poskytvateľom</w:t>
      </w:r>
      <w:proofErr w:type="spellEnd"/>
      <w:r w:rsidRPr="004A3F75">
        <w:rPr>
          <w:rFonts w:asciiTheme="minorBidi" w:hAnsiTheme="minorBidi" w:cstheme="minorBidi"/>
          <w:noProof w:val="0"/>
          <w:sz w:val="22"/>
          <w:szCs w:val="22"/>
        </w:rPr>
        <w:t xml:space="preserve"> môže dôjsť k spracúvaniu osobných údajov. Zmluvné strany sa zaväzujú dodržiavať pri plnení tejto Dohody ustanovenia zákona č. 18/2018 Z. z. o ochrane osobných údajov a o zmene a doplnení niektorých zákonov v znení neskorších predpisov (ďalej len „</w:t>
      </w:r>
      <w:r w:rsidRPr="004A3F75">
        <w:rPr>
          <w:rFonts w:asciiTheme="minorBidi" w:hAnsiTheme="minorBidi" w:cstheme="minorBidi"/>
          <w:b/>
          <w:bCs/>
          <w:noProof w:val="0"/>
          <w:sz w:val="22"/>
          <w:szCs w:val="22"/>
        </w:rPr>
        <w:t>zákon o ochrane osobných údajov</w:t>
      </w:r>
      <w:r w:rsidRPr="004A3F75">
        <w:rPr>
          <w:rFonts w:asciiTheme="minorBidi" w:hAnsiTheme="minorBidi" w:cstheme="minorBidi"/>
          <w:noProof w:val="0"/>
          <w:sz w:val="22"/>
          <w:szCs w:val="22"/>
        </w:rPr>
        <w:t>“),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w:t>
      </w:r>
      <w:r w:rsidRPr="004A3F75">
        <w:rPr>
          <w:rFonts w:asciiTheme="minorBidi" w:hAnsiTheme="minorBidi" w:cstheme="minorBidi"/>
          <w:b/>
          <w:bCs/>
          <w:noProof w:val="0"/>
          <w:sz w:val="22"/>
          <w:szCs w:val="22"/>
        </w:rPr>
        <w:t>Nariadenie GDPR</w:t>
      </w:r>
      <w:r w:rsidRPr="004A3F75">
        <w:rPr>
          <w:rFonts w:asciiTheme="minorBidi" w:hAnsiTheme="minorBidi" w:cstheme="minorBidi"/>
          <w:noProof w:val="0"/>
          <w:sz w:val="22"/>
          <w:szCs w:val="22"/>
        </w:rPr>
        <w:t>“). Poskytovateľ je povinný do 10 kal</w:t>
      </w:r>
      <w:r>
        <w:rPr>
          <w:rFonts w:asciiTheme="minorBidi" w:hAnsiTheme="minorBidi" w:cstheme="minorBidi"/>
          <w:noProof w:val="0"/>
          <w:sz w:val="22"/>
          <w:szCs w:val="22"/>
        </w:rPr>
        <w:t>e</w:t>
      </w:r>
      <w:r w:rsidRPr="004A3F75">
        <w:rPr>
          <w:rFonts w:asciiTheme="minorBidi" w:hAnsiTheme="minorBidi" w:cstheme="minorBidi"/>
          <w:noProof w:val="0"/>
          <w:sz w:val="22"/>
          <w:szCs w:val="22"/>
        </w:rPr>
        <w:t>nd</w:t>
      </w:r>
      <w:r>
        <w:rPr>
          <w:rFonts w:asciiTheme="minorBidi" w:hAnsiTheme="minorBidi" w:cstheme="minorBidi"/>
          <w:noProof w:val="0"/>
          <w:sz w:val="22"/>
          <w:szCs w:val="22"/>
        </w:rPr>
        <w:t xml:space="preserve">árnych </w:t>
      </w:r>
      <w:r w:rsidRPr="004A3F75">
        <w:rPr>
          <w:rFonts w:asciiTheme="minorBidi" w:hAnsiTheme="minorBidi" w:cstheme="minorBidi"/>
          <w:noProof w:val="0"/>
          <w:sz w:val="22"/>
          <w:szCs w:val="22"/>
        </w:rPr>
        <w:t xml:space="preserve">od požiadania Objednávateľom predložiť písomné súhlasy na spracovanie osobných údajov dotknutých osôb, </w:t>
      </w:r>
      <w:r w:rsidRPr="004A3F75">
        <w:rPr>
          <w:rFonts w:asciiTheme="minorBidi" w:hAnsiTheme="minorBidi" w:cstheme="minorBidi"/>
          <w:noProof w:val="0"/>
          <w:sz w:val="22"/>
          <w:szCs w:val="22"/>
        </w:rPr>
        <w:lastRenderedPageBreak/>
        <w:t xml:space="preserve">ktorých osobné údaje budú spracovávané pri plnení záväzkov z tejto Dohody </w:t>
      </w:r>
      <w:r>
        <w:rPr>
          <w:rFonts w:asciiTheme="minorBidi" w:hAnsiTheme="minorBidi" w:cstheme="minorBidi"/>
          <w:noProof w:val="0"/>
          <w:sz w:val="22"/>
          <w:szCs w:val="22"/>
        </w:rPr>
        <w:t xml:space="preserve">a to </w:t>
      </w:r>
      <w:r w:rsidRPr="004A3F75">
        <w:rPr>
          <w:rFonts w:asciiTheme="minorBidi" w:hAnsiTheme="minorBidi" w:cstheme="minorBidi"/>
          <w:noProof w:val="0"/>
          <w:sz w:val="22"/>
          <w:szCs w:val="22"/>
        </w:rPr>
        <w:t xml:space="preserve">v rozsahu a forme určenej Objednávateľom.   </w:t>
      </w:r>
    </w:p>
    <w:p w14:paraId="6FD7B75C" w14:textId="77777777" w:rsidR="00EB49BD" w:rsidRPr="004A3F75" w:rsidRDefault="00EB49BD" w:rsidP="00EB49BD">
      <w:pPr>
        <w:widowControl w:val="0"/>
        <w:spacing w:line="276" w:lineRule="auto"/>
        <w:ind w:left="567" w:hanging="567"/>
        <w:jc w:val="both"/>
        <w:rPr>
          <w:rFonts w:ascii="Times New Roman" w:hAnsi="Times New Roman"/>
          <w:noProof w:val="0"/>
          <w:sz w:val="22"/>
          <w:szCs w:val="22"/>
        </w:rPr>
      </w:pPr>
    </w:p>
    <w:p w14:paraId="41A23EA1"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VI</w:t>
      </w:r>
    </w:p>
    <w:p w14:paraId="08498A39" w14:textId="77777777" w:rsidR="00EB49BD" w:rsidRPr="004A3F75" w:rsidRDefault="00EB49BD" w:rsidP="00EB49BD">
      <w:pPr>
        <w:widowControl w:val="0"/>
        <w:spacing w:after="120" w:line="276" w:lineRule="auto"/>
        <w:ind w:left="567" w:hanging="567"/>
        <w:jc w:val="center"/>
        <w:rPr>
          <w:rFonts w:ascii="Times New Roman" w:hAnsi="Times New Roman"/>
          <w:noProof w:val="0"/>
          <w:sz w:val="22"/>
          <w:szCs w:val="22"/>
        </w:rPr>
      </w:pPr>
      <w:r w:rsidRPr="004A3F75">
        <w:rPr>
          <w:rFonts w:ascii="Times New Roman" w:hAnsi="Times New Roman"/>
          <w:b/>
          <w:noProof w:val="0"/>
          <w:sz w:val="22"/>
          <w:szCs w:val="22"/>
        </w:rPr>
        <w:t>Zodpovednosť za vady</w:t>
      </w:r>
    </w:p>
    <w:p w14:paraId="0848571F" w14:textId="77777777" w:rsidR="00EB49BD" w:rsidRPr="004A3F75" w:rsidRDefault="00EB49BD" w:rsidP="00EB49BD">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6.1</w:t>
      </w:r>
      <w:r w:rsidRPr="004A3F75">
        <w:rPr>
          <w:rFonts w:ascii="Times New Roman" w:hAnsi="Times New Roman"/>
          <w:noProof w:val="0"/>
          <w:sz w:val="22"/>
          <w:szCs w:val="22"/>
        </w:rPr>
        <w:tab/>
        <w:t xml:space="preserve">Poskytovateľ zodpovedá za vady poskytnutých Služieb do 24 mesiacov odo dňa podpisu </w:t>
      </w:r>
      <w:r w:rsidRPr="004A3F75">
        <w:rPr>
          <w:rFonts w:ascii="Times New Roman" w:eastAsia="Calibri" w:hAnsi="Times New Roman"/>
          <w:bCs/>
          <w:noProof w:val="0"/>
          <w:color w:val="000000"/>
          <w:sz w:val="22"/>
          <w:szCs w:val="22"/>
        </w:rPr>
        <w:t>odovzdávacieho</w:t>
      </w:r>
      <w:r w:rsidRPr="004A3F75">
        <w:rPr>
          <w:rFonts w:ascii="Times New Roman" w:hAnsi="Times New Roman"/>
          <w:noProof w:val="0"/>
          <w:sz w:val="22"/>
          <w:szCs w:val="22"/>
        </w:rPr>
        <w:t xml:space="preserve"> protokolu podľa bodu 4.2 Dohody.</w:t>
      </w:r>
    </w:p>
    <w:p w14:paraId="5A42EC65" w14:textId="77777777" w:rsidR="00EB49BD" w:rsidRPr="004A3F75" w:rsidRDefault="00EB49BD" w:rsidP="00EB49BD">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6.2</w:t>
      </w:r>
      <w:r w:rsidRPr="004A3F75">
        <w:rPr>
          <w:rFonts w:ascii="Times New Roman" w:hAnsi="Times New Roman"/>
          <w:noProof w:val="0"/>
          <w:sz w:val="22"/>
          <w:szCs w:val="22"/>
        </w:rPr>
        <w:tab/>
        <w:t>Vadou na účely tohto Čl. VI Dohody sa rozumie, ak Služba nebola Poskytovateľom Objednávateľovi poskytnutá riadne a včas v súlade s Dohodou a Záväznou objednávkou, najmä ak pri poskytovaní Služieb bol porušený akýkoľvek zo záväzkov vyplývajúcich Poskytovateľovi z Dohody alebo Záväznej objednávky alebo ak dokumentácia alebo dátové nosiče dodané spolu s poskytnutou Službou sú neúplné, nedostatočné, vzájomne si odporujúce alebo zmätočné alebo sú v zlej technickej kvalite neumožňujúcej ich riadne používanie obvyklým spôsobom.</w:t>
      </w:r>
    </w:p>
    <w:p w14:paraId="5473B801" w14:textId="77777777" w:rsidR="00EB49BD" w:rsidRPr="004A3F75" w:rsidRDefault="00EB49BD" w:rsidP="00EB49BD">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6.3</w:t>
      </w:r>
      <w:r w:rsidRPr="004A3F75">
        <w:rPr>
          <w:rFonts w:ascii="Times New Roman" w:hAnsi="Times New Roman"/>
          <w:noProof w:val="0"/>
          <w:sz w:val="22"/>
          <w:szCs w:val="22"/>
        </w:rPr>
        <w:tab/>
        <w:t>Objednávateľ je oprávnený po zistení vady písomne vyzvať Poskytovateľa na jej odstránenie a Poskytovateľ</w:t>
      </w:r>
      <w:r w:rsidRPr="004A3F75" w:rsidDel="00612BA3">
        <w:rPr>
          <w:rFonts w:ascii="Times New Roman" w:hAnsi="Times New Roman"/>
          <w:noProof w:val="0"/>
          <w:sz w:val="22"/>
          <w:szCs w:val="22"/>
        </w:rPr>
        <w:t xml:space="preserve"> </w:t>
      </w:r>
      <w:r w:rsidRPr="004A3F75">
        <w:rPr>
          <w:rFonts w:ascii="Times New Roman" w:hAnsi="Times New Roman"/>
          <w:noProof w:val="0"/>
          <w:sz w:val="22"/>
          <w:szCs w:val="22"/>
        </w:rPr>
        <w:t>je povinný bezodkladne, najneskôr do 10 kalendárnych dní vadu odstrániť. Objednávateľ vo výzve podľa predchádzajúcej vety špecifikuje vadu, ktorú má Poskytovateľ</w:t>
      </w:r>
      <w:r w:rsidRPr="004A3F75" w:rsidDel="00612BA3">
        <w:rPr>
          <w:rFonts w:ascii="Times New Roman" w:hAnsi="Times New Roman"/>
          <w:noProof w:val="0"/>
          <w:sz w:val="22"/>
          <w:szCs w:val="22"/>
        </w:rPr>
        <w:t xml:space="preserve"> </w:t>
      </w:r>
      <w:r w:rsidRPr="004A3F75">
        <w:rPr>
          <w:rFonts w:ascii="Times New Roman" w:hAnsi="Times New Roman"/>
          <w:noProof w:val="0"/>
          <w:sz w:val="22"/>
          <w:szCs w:val="22"/>
        </w:rPr>
        <w:t xml:space="preserve">odstrániť. </w:t>
      </w:r>
    </w:p>
    <w:p w14:paraId="7666EBFB" w14:textId="77777777" w:rsidR="00EB49BD" w:rsidRPr="004A3F75" w:rsidRDefault="00EB49BD" w:rsidP="00EB49BD">
      <w:pPr>
        <w:widowControl w:val="0"/>
        <w:spacing w:after="12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6.4</w:t>
      </w:r>
      <w:r w:rsidRPr="004A3F75">
        <w:rPr>
          <w:rFonts w:ascii="Times New Roman" w:hAnsi="Times New Roman"/>
          <w:noProof w:val="0"/>
          <w:sz w:val="22"/>
          <w:szCs w:val="22"/>
        </w:rPr>
        <w:tab/>
        <w:t>Ak je Poskytovateľ</w:t>
      </w:r>
      <w:r w:rsidRPr="004A3F75" w:rsidDel="00612BA3">
        <w:rPr>
          <w:rFonts w:ascii="Times New Roman" w:hAnsi="Times New Roman"/>
          <w:noProof w:val="0"/>
          <w:sz w:val="22"/>
          <w:szCs w:val="22"/>
        </w:rPr>
        <w:t xml:space="preserve"> </w:t>
      </w:r>
      <w:r w:rsidRPr="004A3F75">
        <w:rPr>
          <w:rFonts w:ascii="Times New Roman" w:hAnsi="Times New Roman"/>
          <w:noProof w:val="0"/>
          <w:sz w:val="22"/>
          <w:szCs w:val="22"/>
        </w:rPr>
        <w:t>v omeškaní s plnením svojho záväzku odstrániť vadu, je povinný Objednávateľovi zaplatiť zmluvnú pokutu vo výške 0,1 % z odplaty za Službu bez DPH zo Záväznej objednávky, ktorá bola poskytnutá s vadami, a to za každý i začatý kalendárny deň omeškania až do riadneho odstránenia vád, najviac do výšky 50 % z odplaty za Službu bez DPH, ktorá bola poskytnutá s vadami. Zaplatením zmluvnej pokuty nie je dotknutý nárok Objednávateľa na náhradu škody spôsobenej porušením záväzku zabezpečovaného zmluvnou pokutou.</w:t>
      </w:r>
    </w:p>
    <w:p w14:paraId="6577F26B" w14:textId="77777777" w:rsidR="00EB49BD" w:rsidRPr="004A3F75" w:rsidRDefault="00EB49BD" w:rsidP="00EB49BD">
      <w:pPr>
        <w:widowControl w:val="0"/>
        <w:spacing w:line="276" w:lineRule="auto"/>
        <w:ind w:left="567" w:hanging="567"/>
        <w:jc w:val="both"/>
        <w:rPr>
          <w:rFonts w:ascii="Times New Roman" w:hAnsi="Times New Roman"/>
          <w:noProof w:val="0"/>
          <w:sz w:val="22"/>
          <w:szCs w:val="22"/>
        </w:rPr>
      </w:pPr>
    </w:p>
    <w:p w14:paraId="459BE4FD"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VII</w:t>
      </w:r>
    </w:p>
    <w:p w14:paraId="08AC89E4" w14:textId="77777777" w:rsidR="00EB49BD" w:rsidRPr="004A3F75" w:rsidRDefault="00EB49BD" w:rsidP="00EB49BD">
      <w:pPr>
        <w:widowControl w:val="0"/>
        <w:spacing w:after="120" w:line="276" w:lineRule="auto"/>
        <w:jc w:val="center"/>
        <w:rPr>
          <w:rFonts w:ascii="Times New Roman" w:hAnsi="Times New Roman"/>
          <w:b/>
          <w:noProof w:val="0"/>
          <w:sz w:val="22"/>
          <w:szCs w:val="22"/>
        </w:rPr>
      </w:pPr>
      <w:r w:rsidRPr="004A3F75">
        <w:rPr>
          <w:rFonts w:ascii="Times New Roman" w:hAnsi="Times New Roman"/>
          <w:b/>
          <w:noProof w:val="0"/>
          <w:sz w:val="22"/>
          <w:szCs w:val="22"/>
        </w:rPr>
        <w:t>Komunikácia a doručovanie</w:t>
      </w:r>
    </w:p>
    <w:p w14:paraId="5E32AA58" w14:textId="77777777" w:rsidR="00EB49BD" w:rsidRPr="004A3F75" w:rsidRDefault="00EB49BD" w:rsidP="00EB49BD">
      <w:pPr>
        <w:widowControl w:val="0"/>
        <w:tabs>
          <w:tab w:val="num" w:pos="4613"/>
        </w:tabs>
        <w:spacing w:after="12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7.1</w:t>
      </w:r>
      <w:r w:rsidRPr="004A3F75">
        <w:rPr>
          <w:rFonts w:ascii="Times New Roman" w:hAnsi="Times New Roman"/>
          <w:noProof w:val="0"/>
          <w:sz w:val="22"/>
          <w:szCs w:val="22"/>
        </w:rPr>
        <w:tab/>
        <w:t>Zmluvné strany sú oprávnené spolu komunikovať písomne, telefonicky, emailom alebo akoukoľvek inou formou. Fakturácia za Služby, zmena bankového spojenia čísla a účtu v tvare IBAN Poskytovateľa podľa Čl. III bod 3.8, zmena zodpovednej osoby za vecné plnenie Objednávateľa alebo Poskytovateľa podľa tohto článku Dohody,  odstúpenie od Dohody a výpoveď Dohody musia byť vykonané vždy písomne spôsobom doručenia uvedeným v bode 7.3 Dohody.</w:t>
      </w:r>
    </w:p>
    <w:p w14:paraId="58BDECDA" w14:textId="77777777" w:rsidR="00EB49BD" w:rsidRPr="004A3F75" w:rsidRDefault="00EB49BD" w:rsidP="00EB49BD">
      <w:pPr>
        <w:widowControl w:val="0"/>
        <w:tabs>
          <w:tab w:val="num" w:pos="4613"/>
        </w:tabs>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7.2</w:t>
      </w:r>
      <w:r w:rsidRPr="004A3F75">
        <w:rPr>
          <w:rFonts w:ascii="Times New Roman" w:hAnsi="Times New Roman"/>
          <w:noProof w:val="0"/>
          <w:sz w:val="22"/>
          <w:szCs w:val="22"/>
        </w:rPr>
        <w:tab/>
        <w:t>Vo veciach poskytovania Služieb sú kontaktnými adresami a kontaktnými osobami nižšie uvedené zodpovedné osoby za vecné plnenie:</w:t>
      </w:r>
    </w:p>
    <w:p w14:paraId="09343CD8" w14:textId="77777777" w:rsidR="00EB49BD" w:rsidRPr="004A3F75" w:rsidRDefault="00EB49BD" w:rsidP="00EB49BD">
      <w:pPr>
        <w:widowControl w:val="0"/>
        <w:spacing w:line="276" w:lineRule="auto"/>
        <w:ind w:left="540"/>
        <w:jc w:val="both"/>
        <w:rPr>
          <w:rFonts w:ascii="Times New Roman" w:hAnsi="Times New Roman"/>
          <w:noProof w:val="0"/>
          <w:sz w:val="22"/>
          <w:szCs w:val="22"/>
        </w:rPr>
      </w:pPr>
      <w:r w:rsidRPr="004A3F75">
        <w:rPr>
          <w:rFonts w:ascii="Times New Roman" w:hAnsi="Times New Roman"/>
          <w:noProof w:val="0"/>
          <w:sz w:val="22"/>
          <w:szCs w:val="22"/>
        </w:rPr>
        <w:t>7.2.1</w:t>
      </w:r>
      <w:r w:rsidRPr="004A3F75">
        <w:rPr>
          <w:rFonts w:ascii="Times New Roman" w:hAnsi="Times New Roman"/>
          <w:noProof w:val="0"/>
          <w:sz w:val="22"/>
          <w:szCs w:val="22"/>
        </w:rPr>
        <w:tab/>
        <w:t>za Objednávateľa:</w:t>
      </w:r>
    </w:p>
    <w:p w14:paraId="340ECF2F" w14:textId="77777777" w:rsidR="00EB49BD" w:rsidRPr="004A3F75" w:rsidRDefault="00EB49BD" w:rsidP="00EB49BD">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Titul, meno a priezvisko a jej funkcia: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372F1810" w14:textId="77777777" w:rsidR="00EB49BD" w:rsidRPr="004A3F75" w:rsidRDefault="00EB49BD" w:rsidP="00EB49BD">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Tel.: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24BAFD6C" w14:textId="77777777" w:rsidR="00EB49BD" w:rsidRPr="004A3F75" w:rsidRDefault="00EB49BD" w:rsidP="00EB49BD">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E-mail: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r w:rsidRPr="004A3F75" w:rsidDel="00AC31F5">
        <w:rPr>
          <w:rFonts w:ascii="Times New Roman" w:hAnsi="Times New Roman"/>
          <w:noProof w:val="0"/>
          <w:sz w:val="22"/>
          <w:szCs w:val="22"/>
        </w:rPr>
        <w:t xml:space="preserve"> </w:t>
      </w:r>
    </w:p>
    <w:p w14:paraId="3498E962" w14:textId="77777777" w:rsidR="00EB49BD" w:rsidRPr="004A3F75" w:rsidRDefault="00EB49BD" w:rsidP="00EB49BD">
      <w:pPr>
        <w:widowControl w:val="0"/>
        <w:spacing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7.2.2</w:t>
      </w:r>
      <w:r w:rsidRPr="004A3F75">
        <w:rPr>
          <w:rFonts w:ascii="Times New Roman" w:hAnsi="Times New Roman"/>
          <w:noProof w:val="0"/>
          <w:sz w:val="22"/>
          <w:szCs w:val="22"/>
        </w:rPr>
        <w:tab/>
        <w:t>za Poskytovateľa:</w:t>
      </w:r>
    </w:p>
    <w:p w14:paraId="693E2393" w14:textId="77777777" w:rsidR="00EB49BD" w:rsidRPr="004A3F75" w:rsidRDefault="00EB49BD" w:rsidP="00EB49BD">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Titul, meno a priezvisko a jej funkcia: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0FE7A97A" w14:textId="77777777" w:rsidR="00EB49BD" w:rsidRPr="004A3F75" w:rsidRDefault="00EB49BD" w:rsidP="00EB49BD">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Tel.: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455D7673" w14:textId="77777777" w:rsidR="00EB49BD" w:rsidRPr="004A3F75" w:rsidRDefault="00EB49BD" w:rsidP="00EB49BD">
      <w:pPr>
        <w:widowControl w:val="0"/>
        <w:spacing w:after="120"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E-mail: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2D95FE68" w14:textId="77777777" w:rsidR="00EB49BD" w:rsidRPr="004A3F75" w:rsidRDefault="00EB49BD" w:rsidP="00EB49BD">
      <w:pPr>
        <w:widowControl w:val="0"/>
        <w:spacing w:after="12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lastRenderedPageBreak/>
        <w:t xml:space="preserve">Vo veciach poskytovania Služieb pri riešení jednotlivých úloh môžu Zmluvné strany komunikovať prostredníctvom Expertov (za Poskytovateľa) a Objednávateľom určených osôb prostredníctvom zodpovednej osoby za vecné plnenie podľa </w:t>
      </w:r>
      <w:proofErr w:type="spellStart"/>
      <w:r w:rsidRPr="004A3F75">
        <w:rPr>
          <w:rFonts w:ascii="Times New Roman" w:hAnsi="Times New Roman"/>
          <w:noProof w:val="0"/>
          <w:sz w:val="22"/>
          <w:szCs w:val="22"/>
        </w:rPr>
        <w:t>podbodu</w:t>
      </w:r>
      <w:proofErr w:type="spellEnd"/>
      <w:r w:rsidRPr="004A3F75">
        <w:rPr>
          <w:rFonts w:ascii="Times New Roman" w:hAnsi="Times New Roman"/>
          <w:noProof w:val="0"/>
          <w:sz w:val="22"/>
          <w:szCs w:val="22"/>
        </w:rPr>
        <w:t xml:space="preserve"> 7.2.1 Dohody (za Objednávateľa). </w:t>
      </w:r>
      <w:r w:rsidRPr="004A3F75">
        <w:rPr>
          <w:rFonts w:ascii="Times New Roman" w:eastAsia="Calibri" w:hAnsi="Times New Roman"/>
          <w:bCs/>
          <w:noProof w:val="0"/>
          <w:color w:val="000000"/>
          <w:sz w:val="22"/>
          <w:szCs w:val="22"/>
        </w:rPr>
        <w:t xml:space="preserve">Odovzdávací </w:t>
      </w:r>
      <w:r w:rsidRPr="004A3F75">
        <w:rPr>
          <w:rFonts w:ascii="Times New Roman" w:hAnsi="Times New Roman"/>
          <w:noProof w:val="0"/>
          <w:sz w:val="22"/>
          <w:szCs w:val="22"/>
        </w:rPr>
        <w:t>protokol o poskytnutí Služieb sú oprávnené podpísať iba zodpovedné osoby za vecné plnenie uvedené v </w:t>
      </w:r>
      <w:proofErr w:type="spellStart"/>
      <w:r w:rsidRPr="004A3F75">
        <w:rPr>
          <w:rFonts w:ascii="Times New Roman" w:hAnsi="Times New Roman"/>
          <w:noProof w:val="0"/>
          <w:sz w:val="22"/>
          <w:szCs w:val="22"/>
        </w:rPr>
        <w:t>podbodoch</w:t>
      </w:r>
      <w:proofErr w:type="spellEnd"/>
      <w:r w:rsidRPr="004A3F75">
        <w:rPr>
          <w:rFonts w:ascii="Times New Roman" w:hAnsi="Times New Roman"/>
          <w:noProof w:val="0"/>
          <w:sz w:val="22"/>
          <w:szCs w:val="22"/>
        </w:rPr>
        <w:t xml:space="preserve"> 7.2.1 a 7.2.2 Dohody alebo iné osoby Zmluvnou stranou písomne splnomocnené a oznámené druhej Zmluvnej strane; v prípade Poskytovateľa je to štatutárny orgán a v prípade Objednávateľa predsedníčka úradu, v je</w:t>
      </w:r>
      <w:r>
        <w:rPr>
          <w:rFonts w:ascii="Times New Roman" w:hAnsi="Times New Roman"/>
          <w:noProof w:val="0"/>
          <w:sz w:val="22"/>
          <w:szCs w:val="22"/>
        </w:rPr>
        <w:t>j</w:t>
      </w:r>
      <w:r w:rsidRPr="004A3F75">
        <w:rPr>
          <w:rFonts w:ascii="Times New Roman" w:hAnsi="Times New Roman"/>
          <w:noProof w:val="0"/>
          <w:sz w:val="22"/>
          <w:szCs w:val="22"/>
        </w:rPr>
        <w:t xml:space="preserve"> neprítomnosti podpredseda úradu, ak sa Zmluvné strany písomne nedohodnú inak.</w:t>
      </w:r>
    </w:p>
    <w:p w14:paraId="6E4DB372" w14:textId="77777777" w:rsidR="00EB49BD" w:rsidRPr="004A3F75" w:rsidRDefault="00EB49BD" w:rsidP="00EB49BD">
      <w:pPr>
        <w:widowControl w:val="0"/>
        <w:spacing w:after="24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Zmluvné strany sú oprávnené jednostranným písomným oznámením podpísaným štatutárnym orgánom adresovaným druhej Zmluvnej strane natrvalo zmeniť zodpovedné osoby za vecné plnenie a ich kontaktné údaje uvedené v </w:t>
      </w:r>
      <w:proofErr w:type="spellStart"/>
      <w:r w:rsidRPr="004A3F75">
        <w:rPr>
          <w:rFonts w:ascii="Times New Roman" w:hAnsi="Times New Roman"/>
          <w:noProof w:val="0"/>
          <w:sz w:val="22"/>
          <w:szCs w:val="22"/>
        </w:rPr>
        <w:t>podbodoch</w:t>
      </w:r>
      <w:proofErr w:type="spellEnd"/>
      <w:r w:rsidRPr="004A3F75">
        <w:rPr>
          <w:rFonts w:ascii="Times New Roman" w:hAnsi="Times New Roman"/>
          <w:noProof w:val="0"/>
          <w:sz w:val="22"/>
          <w:szCs w:val="22"/>
        </w:rPr>
        <w:t xml:space="preserve"> 7.2.1 a 7.2.2 tohto článku Dohody vyššie bez potreby uzatvorenia dodatku k tejto Dohode; zmena je účinná voči druhej Zmluvnej strane doručením písomného oznámenia.</w:t>
      </w:r>
    </w:p>
    <w:p w14:paraId="35EA0A2F" w14:textId="77777777" w:rsidR="00EB49BD" w:rsidRPr="004A3F75" w:rsidRDefault="00EB49BD" w:rsidP="00EB49BD">
      <w:pPr>
        <w:widowControl w:val="0"/>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7.3</w:t>
      </w:r>
      <w:r w:rsidRPr="004A3F75">
        <w:rPr>
          <w:rFonts w:ascii="Times New Roman" w:hAnsi="Times New Roman"/>
          <w:noProof w:val="0"/>
          <w:sz w:val="22"/>
          <w:szCs w:val="22"/>
        </w:rPr>
        <w:tab/>
        <w:t>Písomnosť doručovaná medzi Zmluvnými stranami na základe Dohody sa považuje za doručenú</w:t>
      </w:r>
    </w:p>
    <w:p w14:paraId="6E958AF5" w14:textId="77777777" w:rsidR="00EB49BD" w:rsidRPr="004A3F75" w:rsidRDefault="00EB49BD" w:rsidP="00EB49BD">
      <w:pPr>
        <w:pStyle w:val="Zkladntext"/>
        <w:widowControl w:val="0"/>
        <w:spacing w:after="60" w:line="276" w:lineRule="auto"/>
        <w:ind w:left="1134" w:hanging="567"/>
        <w:rPr>
          <w:rFonts w:ascii="Times New Roman" w:hAnsi="Times New Roman"/>
          <w:noProof w:val="0"/>
          <w:sz w:val="22"/>
          <w:szCs w:val="22"/>
          <w:lang w:val="sk-SK"/>
        </w:rPr>
      </w:pPr>
      <w:r w:rsidRPr="004A3F75">
        <w:rPr>
          <w:rFonts w:ascii="Times New Roman" w:hAnsi="Times New Roman"/>
          <w:noProof w:val="0"/>
          <w:sz w:val="22"/>
          <w:szCs w:val="22"/>
          <w:lang w:val="sk-SK"/>
        </w:rPr>
        <w:t>7.3.1</w:t>
      </w:r>
      <w:r w:rsidRPr="004A3F75">
        <w:rPr>
          <w:rFonts w:ascii="Times New Roman" w:hAnsi="Times New Roman"/>
          <w:noProof w:val="0"/>
          <w:sz w:val="22"/>
          <w:szCs w:val="22"/>
          <w:lang w:val="sk-SK"/>
        </w:rPr>
        <w:tab/>
        <w:t>dňom jej prevzatia;</w:t>
      </w:r>
    </w:p>
    <w:p w14:paraId="7A00C9B1" w14:textId="77777777" w:rsidR="00EB49BD" w:rsidRPr="004A3F75" w:rsidRDefault="00EB49BD" w:rsidP="00EB49BD">
      <w:pPr>
        <w:pStyle w:val="Zkladntext"/>
        <w:widowControl w:val="0"/>
        <w:spacing w:after="60" w:line="276" w:lineRule="auto"/>
        <w:ind w:left="1134" w:hanging="567"/>
        <w:rPr>
          <w:rFonts w:ascii="Times New Roman" w:hAnsi="Times New Roman"/>
          <w:noProof w:val="0"/>
          <w:sz w:val="22"/>
          <w:szCs w:val="22"/>
          <w:lang w:val="sk-SK"/>
        </w:rPr>
      </w:pPr>
      <w:r w:rsidRPr="004A3F75">
        <w:rPr>
          <w:rFonts w:ascii="Times New Roman" w:hAnsi="Times New Roman"/>
          <w:noProof w:val="0"/>
          <w:sz w:val="22"/>
          <w:szCs w:val="22"/>
          <w:lang w:val="sk-SK"/>
        </w:rPr>
        <w:t>7.3.2</w:t>
      </w:r>
      <w:r w:rsidRPr="004A3F75">
        <w:rPr>
          <w:rFonts w:ascii="Times New Roman" w:hAnsi="Times New Roman"/>
          <w:noProof w:val="0"/>
          <w:sz w:val="22"/>
          <w:szCs w:val="22"/>
          <w:lang w:val="sk-SK"/>
        </w:rPr>
        <w:tab/>
        <w:t>v prípade odopretia jej prevzatia, dňom, keď jej prevzatie bolo odopreté;</w:t>
      </w:r>
    </w:p>
    <w:p w14:paraId="0B4692B3" w14:textId="77777777" w:rsidR="00EB49BD" w:rsidRPr="004A3F75" w:rsidRDefault="00EB49BD" w:rsidP="00EB49BD">
      <w:pPr>
        <w:pStyle w:val="Zkladntext"/>
        <w:widowControl w:val="0"/>
        <w:spacing w:after="60" w:line="276" w:lineRule="auto"/>
        <w:ind w:left="1134" w:hanging="567"/>
        <w:rPr>
          <w:rFonts w:ascii="Times New Roman" w:hAnsi="Times New Roman"/>
          <w:noProof w:val="0"/>
          <w:sz w:val="22"/>
          <w:szCs w:val="22"/>
          <w:lang w:val="sk-SK"/>
        </w:rPr>
      </w:pPr>
      <w:r w:rsidRPr="004A3F75">
        <w:rPr>
          <w:rFonts w:ascii="Times New Roman" w:hAnsi="Times New Roman"/>
          <w:noProof w:val="0"/>
          <w:sz w:val="22"/>
          <w:szCs w:val="22"/>
          <w:lang w:val="sk-SK"/>
        </w:rPr>
        <w:t>7.3.3</w:t>
      </w:r>
      <w:r w:rsidRPr="004A3F75">
        <w:rPr>
          <w:rFonts w:ascii="Times New Roman" w:hAnsi="Times New Roman"/>
          <w:noProof w:val="0"/>
          <w:sz w:val="22"/>
          <w:szCs w:val="22"/>
          <w:lang w:val="sk-SK"/>
        </w:rPr>
        <w:tab/>
        <w:t>ak adresát nebol zastihnutý a písomnosť sa uloží na pošte, považuje sa za doručenú uplynutím tretieho dňa odo dňa jej uloženia na pošte, i keď sa adresát o jej uložení nedozvedel;</w:t>
      </w:r>
    </w:p>
    <w:p w14:paraId="2D769932" w14:textId="77777777" w:rsidR="00EB49BD" w:rsidRPr="004A3F75" w:rsidRDefault="00EB49BD" w:rsidP="00EB49BD">
      <w:pPr>
        <w:widowControl w:val="0"/>
        <w:tabs>
          <w:tab w:val="num" w:pos="4613"/>
        </w:tabs>
        <w:spacing w:after="6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7.4.4</w:t>
      </w:r>
      <w:r w:rsidRPr="004A3F75">
        <w:rPr>
          <w:rFonts w:ascii="Times New Roman" w:hAnsi="Times New Roman"/>
          <w:noProof w:val="0"/>
          <w:sz w:val="22"/>
          <w:szCs w:val="22"/>
        </w:rPr>
        <w:tab/>
        <w:t>ak nie je možné doručiť adresátovi písomnosť na adresu uvedenú v záhlaví tejto Dohody z dôvodu, že adresát nie je známy a iná adresa nebola Zmluvnej strane doručujúcej písomnosť vopred preukázateľne oznámená, písomnosť sa považuje za doručenú dňom vrátenia nedoručenej zásielky doručujúcej Zmluvnej strane, i keď sa adresát o doručení nedozvedel.</w:t>
      </w:r>
    </w:p>
    <w:p w14:paraId="39DFE789" w14:textId="77777777" w:rsidR="00EB49BD" w:rsidRPr="004A3F75" w:rsidRDefault="00EB49BD" w:rsidP="00EB49BD">
      <w:pPr>
        <w:widowControl w:val="0"/>
        <w:spacing w:line="276" w:lineRule="auto"/>
        <w:jc w:val="both"/>
        <w:rPr>
          <w:rFonts w:ascii="Times New Roman" w:hAnsi="Times New Roman"/>
          <w:b/>
          <w:noProof w:val="0"/>
          <w:sz w:val="22"/>
          <w:szCs w:val="22"/>
        </w:rPr>
      </w:pPr>
    </w:p>
    <w:p w14:paraId="5DC23A79"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VIII</w:t>
      </w:r>
    </w:p>
    <w:p w14:paraId="7F4A2DA3" w14:textId="77777777" w:rsidR="00EB49BD" w:rsidRPr="004A3F75" w:rsidRDefault="00EB49BD" w:rsidP="00EB49BD">
      <w:pPr>
        <w:widowControl w:val="0"/>
        <w:spacing w:after="120" w:line="276" w:lineRule="auto"/>
        <w:jc w:val="center"/>
        <w:rPr>
          <w:rFonts w:ascii="Times New Roman" w:hAnsi="Times New Roman"/>
          <w:b/>
          <w:noProof w:val="0"/>
          <w:sz w:val="22"/>
          <w:szCs w:val="22"/>
        </w:rPr>
      </w:pPr>
      <w:r w:rsidRPr="004A3F75">
        <w:rPr>
          <w:rFonts w:ascii="Times New Roman" w:hAnsi="Times New Roman"/>
          <w:b/>
          <w:noProof w:val="0"/>
          <w:sz w:val="22"/>
          <w:szCs w:val="22"/>
        </w:rPr>
        <w:t>Ukončenie Dohody</w:t>
      </w:r>
    </w:p>
    <w:p w14:paraId="5BC5C5D1" w14:textId="77777777" w:rsidR="00EB49BD" w:rsidRPr="004A3F75" w:rsidRDefault="00EB49BD" w:rsidP="00EB49BD">
      <w:pPr>
        <w:widowControl w:val="0"/>
        <w:tabs>
          <w:tab w:val="num" w:pos="4613"/>
        </w:tabs>
        <w:spacing w:after="120" w:line="276" w:lineRule="auto"/>
        <w:ind w:left="567" w:hanging="567"/>
        <w:jc w:val="both"/>
        <w:rPr>
          <w:rFonts w:ascii="Times New Roman" w:hAnsi="Times New Roman"/>
          <w:i/>
          <w:iCs/>
          <w:noProof w:val="0"/>
          <w:sz w:val="22"/>
          <w:szCs w:val="22"/>
        </w:rPr>
      </w:pPr>
      <w:r w:rsidRPr="004A3F75">
        <w:rPr>
          <w:rFonts w:ascii="Times New Roman" w:hAnsi="Times New Roman"/>
          <w:noProof w:val="0"/>
          <w:sz w:val="22"/>
          <w:szCs w:val="22"/>
        </w:rPr>
        <w:t>8.1</w:t>
      </w:r>
      <w:r w:rsidRPr="004A3F75">
        <w:rPr>
          <w:rFonts w:ascii="Times New Roman" w:hAnsi="Times New Roman"/>
          <w:noProof w:val="0"/>
          <w:sz w:val="22"/>
          <w:szCs w:val="22"/>
        </w:rPr>
        <w:tab/>
      </w:r>
      <w:bookmarkStart w:id="11" w:name="_Hlk69375496"/>
      <w:r w:rsidRPr="003E69AD">
        <w:rPr>
          <w:rFonts w:ascii="Times New Roman" w:hAnsi="Times New Roman"/>
          <w:noProof w:val="0"/>
          <w:sz w:val="22"/>
          <w:szCs w:val="22"/>
        </w:rPr>
        <w:t>Dohoda sa uzatvára na dobu určitú 48 mesiacov od zadania prvej Záväznej objednávky, najviac však 72 mesiacov od účinnosti Dohody. Stanovenie doby trvania Dohody je dané vzhľadom na výnimočné okolnosti odôvodnené predmetom tejto Dohody, keďže bez ohľadu na vôľu alebo akékoľvek pričinenie ktorejkoľvek zo Zmluvných strán môže dôjsť k omeškaniu s dostavbou/spúšťaním jadrových zariadení, ktorých kontrola je predmetom tejto Dohody.</w:t>
      </w:r>
      <w:r>
        <w:rPr>
          <w:rFonts w:ascii="Times New Roman" w:hAnsi="Times New Roman"/>
          <w:i/>
          <w:iCs/>
          <w:noProof w:val="0"/>
          <w:sz w:val="22"/>
          <w:szCs w:val="22"/>
        </w:rPr>
        <w:t xml:space="preserve"> </w:t>
      </w:r>
      <w:bookmarkEnd w:id="11"/>
    </w:p>
    <w:p w14:paraId="4D42C9A7" w14:textId="77777777" w:rsidR="00EB49BD" w:rsidRPr="004A3F75" w:rsidRDefault="00EB49BD" w:rsidP="00EB49BD">
      <w:pPr>
        <w:widowControl w:val="0"/>
        <w:tabs>
          <w:tab w:val="num" w:pos="4613"/>
        </w:tabs>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8.2</w:t>
      </w:r>
      <w:r w:rsidRPr="004A3F75">
        <w:rPr>
          <w:rFonts w:ascii="Times New Roman" w:hAnsi="Times New Roman"/>
          <w:noProof w:val="0"/>
          <w:sz w:val="22"/>
          <w:szCs w:val="22"/>
        </w:rPr>
        <w:tab/>
        <w:t>Pred uplynutím doby podľa bodu 8.1 Dohody môže Dohoda zaniknúť</w:t>
      </w:r>
    </w:p>
    <w:p w14:paraId="163EE6A2" w14:textId="77777777" w:rsidR="00EB49BD" w:rsidRPr="004A3F75" w:rsidRDefault="00EB49BD" w:rsidP="00EB49BD">
      <w:pPr>
        <w:widowControl w:val="0"/>
        <w:spacing w:after="6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8.2.1</w:t>
      </w:r>
      <w:r w:rsidRPr="004A3F75">
        <w:rPr>
          <w:rFonts w:ascii="Times New Roman" w:hAnsi="Times New Roman"/>
          <w:noProof w:val="0"/>
          <w:sz w:val="22"/>
          <w:szCs w:val="22"/>
        </w:rPr>
        <w:tab/>
        <w:t>dohodou Zmluvných strán alebo</w:t>
      </w:r>
    </w:p>
    <w:p w14:paraId="06229BF6" w14:textId="77777777" w:rsidR="00EB49BD" w:rsidRPr="004A3F75" w:rsidRDefault="00EB49BD" w:rsidP="00EB49BD">
      <w:pPr>
        <w:pStyle w:val="Odsekzoznamu"/>
        <w:widowControl w:val="0"/>
        <w:spacing w:after="60" w:line="276" w:lineRule="auto"/>
        <w:ind w:left="567"/>
        <w:jc w:val="both"/>
        <w:rPr>
          <w:rFonts w:ascii="Times New Roman" w:hAnsi="Times New Roman"/>
          <w:noProof w:val="0"/>
          <w:sz w:val="22"/>
          <w:szCs w:val="22"/>
          <w:lang w:val="sk-SK"/>
        </w:rPr>
      </w:pPr>
      <w:r w:rsidRPr="004A3F75">
        <w:rPr>
          <w:rFonts w:ascii="Times New Roman" w:hAnsi="Times New Roman"/>
          <w:noProof w:val="0"/>
          <w:sz w:val="22"/>
          <w:szCs w:val="22"/>
          <w:lang w:val="sk-SK"/>
        </w:rPr>
        <w:t>8.2.2</w:t>
      </w:r>
      <w:r w:rsidRPr="004A3F75">
        <w:rPr>
          <w:rFonts w:ascii="Times New Roman" w:hAnsi="Times New Roman"/>
          <w:noProof w:val="0"/>
          <w:sz w:val="22"/>
          <w:szCs w:val="22"/>
          <w:lang w:val="sk-SK"/>
        </w:rPr>
        <w:tab/>
        <w:t>odstúpením od Dohody alebo</w:t>
      </w:r>
    </w:p>
    <w:p w14:paraId="78C5EE4D" w14:textId="77777777" w:rsidR="00EB49BD" w:rsidRPr="004A3F75" w:rsidRDefault="00EB49BD" w:rsidP="00EB49BD">
      <w:pPr>
        <w:pStyle w:val="Odsekzoznamu"/>
        <w:widowControl w:val="0"/>
        <w:spacing w:after="60" w:line="276" w:lineRule="auto"/>
        <w:ind w:left="1134" w:hanging="567"/>
        <w:jc w:val="both"/>
        <w:rPr>
          <w:rFonts w:ascii="Times New Roman" w:hAnsi="Times New Roman"/>
          <w:noProof w:val="0"/>
          <w:sz w:val="22"/>
          <w:szCs w:val="22"/>
          <w:lang w:val="sk-SK"/>
        </w:rPr>
      </w:pPr>
      <w:r w:rsidRPr="004A3F75">
        <w:rPr>
          <w:rFonts w:ascii="Times New Roman" w:hAnsi="Times New Roman"/>
          <w:noProof w:val="0"/>
          <w:sz w:val="22"/>
          <w:szCs w:val="22"/>
          <w:lang w:val="sk-SK"/>
        </w:rPr>
        <w:t>8.2.3</w:t>
      </w:r>
      <w:r w:rsidRPr="004A3F75">
        <w:rPr>
          <w:rFonts w:ascii="Times New Roman" w:hAnsi="Times New Roman"/>
          <w:noProof w:val="0"/>
          <w:sz w:val="22"/>
          <w:szCs w:val="22"/>
          <w:lang w:val="sk-SK"/>
        </w:rPr>
        <w:tab/>
      </w:r>
      <w:r w:rsidRPr="004A3F75">
        <w:rPr>
          <w:rFonts w:ascii="Times New Roman" w:hAnsi="Times New Roman"/>
          <w:noProof w:val="0"/>
          <w:sz w:val="22"/>
          <w:szCs w:val="22"/>
          <w:lang w:val="sk-SK"/>
        </w:rPr>
        <w:tab/>
        <w:t>výpoveďou podľa bodu 8.10 Dohody alebo</w:t>
      </w:r>
    </w:p>
    <w:p w14:paraId="5C53FA2E" w14:textId="77777777" w:rsidR="00EB49BD" w:rsidRPr="004A3F75" w:rsidRDefault="00EB49BD" w:rsidP="00EB49BD">
      <w:pPr>
        <w:pStyle w:val="Odsekzoznamu"/>
        <w:widowControl w:val="0"/>
        <w:spacing w:after="240" w:line="276" w:lineRule="auto"/>
        <w:ind w:left="567"/>
        <w:jc w:val="both"/>
        <w:rPr>
          <w:rFonts w:ascii="Times New Roman" w:hAnsi="Times New Roman"/>
          <w:noProof w:val="0"/>
          <w:sz w:val="22"/>
          <w:szCs w:val="22"/>
          <w:lang w:val="sk-SK"/>
        </w:rPr>
      </w:pPr>
      <w:r w:rsidRPr="004A3F75">
        <w:rPr>
          <w:rFonts w:ascii="Times New Roman" w:hAnsi="Times New Roman"/>
          <w:noProof w:val="0"/>
          <w:sz w:val="22"/>
          <w:szCs w:val="22"/>
          <w:lang w:val="sk-SK"/>
        </w:rPr>
        <w:t>8.2.4</w:t>
      </w:r>
      <w:r w:rsidRPr="004A3F75">
        <w:rPr>
          <w:rFonts w:ascii="Times New Roman" w:hAnsi="Times New Roman"/>
          <w:noProof w:val="0"/>
          <w:sz w:val="22"/>
          <w:szCs w:val="22"/>
          <w:lang w:val="sk-SK"/>
        </w:rPr>
        <w:tab/>
        <w:t>vyčerpaním Celkovej odplaty.</w:t>
      </w:r>
    </w:p>
    <w:p w14:paraId="1CB19A71" w14:textId="77777777" w:rsidR="00EB49BD" w:rsidRPr="004A3F75" w:rsidRDefault="00EB49BD" w:rsidP="00EB49BD">
      <w:pPr>
        <w:widowControl w:val="0"/>
        <w:tabs>
          <w:tab w:val="num" w:pos="4613"/>
        </w:tabs>
        <w:spacing w:after="60" w:line="276" w:lineRule="auto"/>
        <w:ind w:left="709" w:hanging="709"/>
        <w:jc w:val="both"/>
        <w:rPr>
          <w:rFonts w:ascii="Times New Roman" w:hAnsi="Times New Roman"/>
          <w:noProof w:val="0"/>
          <w:sz w:val="22"/>
          <w:szCs w:val="22"/>
        </w:rPr>
      </w:pPr>
      <w:r w:rsidRPr="004A3F75">
        <w:rPr>
          <w:rFonts w:ascii="Times New Roman" w:hAnsi="Times New Roman"/>
          <w:noProof w:val="0"/>
          <w:sz w:val="22"/>
          <w:szCs w:val="22"/>
        </w:rPr>
        <w:t>8.3</w:t>
      </w:r>
      <w:r w:rsidRPr="004A3F75">
        <w:rPr>
          <w:rFonts w:ascii="Times New Roman" w:hAnsi="Times New Roman"/>
          <w:noProof w:val="0"/>
          <w:sz w:val="22"/>
          <w:szCs w:val="22"/>
        </w:rPr>
        <w:tab/>
        <w:t>Objednávateľ má právo odstúpiť od Dohody, ak:</w:t>
      </w:r>
    </w:p>
    <w:p w14:paraId="647EB1D2" w14:textId="77777777" w:rsidR="00EB49BD" w:rsidRPr="004A3F75" w:rsidRDefault="00EB49BD" w:rsidP="00EB49BD">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8.3.1</w:t>
      </w:r>
      <w:r w:rsidRPr="004A3F75">
        <w:rPr>
          <w:rFonts w:ascii="Times New Roman" w:hAnsi="Times New Roman"/>
          <w:noProof w:val="0"/>
          <w:sz w:val="22"/>
          <w:szCs w:val="22"/>
        </w:rPr>
        <w:tab/>
        <w:t>Poskytovateľ sa stane spoločnosťou v kríze v zmysle § 67a Obchodného zákonníka alebo Poskytovateľ vstúpil do likvidácie alebo bol zrušený bez likvidácie alebo</w:t>
      </w:r>
    </w:p>
    <w:p w14:paraId="6B78BE25" w14:textId="77777777" w:rsidR="00EB49BD" w:rsidRPr="004A3F75" w:rsidRDefault="00EB49BD" w:rsidP="00EB49BD">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8.3.2</w:t>
      </w:r>
      <w:r w:rsidRPr="004A3F75">
        <w:rPr>
          <w:rFonts w:ascii="Times New Roman" w:hAnsi="Times New Roman"/>
          <w:noProof w:val="0"/>
          <w:sz w:val="22"/>
          <w:szCs w:val="22"/>
        </w:rPr>
        <w:tab/>
        <w:t>Poskytovateľ</w:t>
      </w:r>
      <w:r w:rsidRPr="004A3F75" w:rsidDel="005C7639">
        <w:rPr>
          <w:rFonts w:ascii="Times New Roman" w:hAnsi="Times New Roman"/>
          <w:noProof w:val="0"/>
          <w:sz w:val="22"/>
          <w:szCs w:val="22"/>
        </w:rPr>
        <w:t xml:space="preserve"> </w:t>
      </w:r>
      <w:r w:rsidRPr="004A3F75">
        <w:rPr>
          <w:rFonts w:ascii="Times New Roman" w:hAnsi="Times New Roman"/>
          <w:noProof w:val="0"/>
          <w:sz w:val="22"/>
          <w:szCs w:val="22"/>
        </w:rPr>
        <w:t>podstatne poruší Dohodu podľa bodu 8.4 Dohody alebo</w:t>
      </w:r>
    </w:p>
    <w:p w14:paraId="1223911F" w14:textId="77777777" w:rsidR="00EB49BD" w:rsidRPr="004A3F75" w:rsidRDefault="00EB49BD" w:rsidP="00EB49BD">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 xml:space="preserve">8.3.3 </w:t>
      </w:r>
      <w:r w:rsidRPr="004A3F75">
        <w:rPr>
          <w:rFonts w:ascii="Times New Roman" w:hAnsi="Times New Roman"/>
          <w:noProof w:val="0"/>
          <w:sz w:val="22"/>
          <w:szCs w:val="22"/>
        </w:rPr>
        <w:tab/>
        <w:t>z iných dôvodov upravených v Obchodnom zákonníku alebo</w:t>
      </w:r>
    </w:p>
    <w:p w14:paraId="79831984" w14:textId="77777777" w:rsidR="00EB49BD" w:rsidRPr="004A3F75" w:rsidRDefault="00EB49BD" w:rsidP="00EB49BD">
      <w:pPr>
        <w:widowControl w:val="0"/>
        <w:tabs>
          <w:tab w:val="num" w:pos="4613"/>
        </w:tabs>
        <w:spacing w:after="24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lastRenderedPageBreak/>
        <w:t xml:space="preserve">8.3.4 </w:t>
      </w:r>
      <w:r w:rsidRPr="004A3F75">
        <w:rPr>
          <w:rFonts w:ascii="Times New Roman" w:hAnsi="Times New Roman"/>
          <w:noProof w:val="0"/>
          <w:sz w:val="22"/>
          <w:szCs w:val="22"/>
        </w:rPr>
        <w:tab/>
        <w:t xml:space="preserve">ak sa Poskytovateľ dostane do omeškania s plnením najmenej dvoch jednotlivých Služieb alebo najmenej dvoch Záväzných objednávok. </w:t>
      </w:r>
    </w:p>
    <w:p w14:paraId="3576D331" w14:textId="77777777" w:rsidR="00EB49BD" w:rsidRPr="004A3F75" w:rsidRDefault="00EB49BD" w:rsidP="00EB49BD">
      <w:pPr>
        <w:widowControl w:val="0"/>
        <w:tabs>
          <w:tab w:val="num" w:pos="4613"/>
        </w:tabs>
        <w:spacing w:after="60" w:line="276" w:lineRule="auto"/>
        <w:ind w:left="709" w:hanging="709"/>
        <w:jc w:val="both"/>
        <w:rPr>
          <w:rFonts w:ascii="Times New Roman" w:hAnsi="Times New Roman"/>
          <w:noProof w:val="0"/>
          <w:sz w:val="22"/>
          <w:szCs w:val="22"/>
        </w:rPr>
      </w:pPr>
      <w:r w:rsidRPr="004A3F75">
        <w:rPr>
          <w:rFonts w:ascii="Times New Roman" w:hAnsi="Times New Roman"/>
          <w:noProof w:val="0"/>
          <w:sz w:val="22"/>
          <w:szCs w:val="22"/>
        </w:rPr>
        <w:t>8.4</w:t>
      </w:r>
      <w:r w:rsidRPr="004A3F75">
        <w:rPr>
          <w:rFonts w:ascii="Times New Roman" w:hAnsi="Times New Roman"/>
          <w:noProof w:val="0"/>
          <w:sz w:val="22"/>
          <w:szCs w:val="22"/>
        </w:rPr>
        <w:tab/>
        <w:t>Za podstatné porušenie Dohody Poskytovateľom</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sa považuje okrem prípadoch uvedených v texte Dohody najmä:</w:t>
      </w:r>
    </w:p>
    <w:p w14:paraId="2A90CA8E" w14:textId="77777777" w:rsidR="00EB49BD" w:rsidRPr="004A3F75" w:rsidRDefault="00EB49BD" w:rsidP="00EB49BD">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8.4.1</w:t>
      </w:r>
      <w:r w:rsidRPr="004A3F75">
        <w:rPr>
          <w:rFonts w:ascii="Times New Roman" w:hAnsi="Times New Roman"/>
          <w:noProof w:val="0"/>
          <w:sz w:val="22"/>
          <w:szCs w:val="22"/>
        </w:rPr>
        <w:tab/>
        <w:t xml:space="preserve">omeškanie Poskytovateľa s dodaním Služby v termíne určenom podľa Čl. IV bod 4.1 Dohody alebo s odstránením vady podľa Čl. VI bod 6.3 Dohody o viac ako 10 kalendárnych dní alebo </w:t>
      </w:r>
    </w:p>
    <w:p w14:paraId="0FB77591" w14:textId="77777777" w:rsidR="00EB49BD" w:rsidRPr="004A3F75" w:rsidRDefault="00EB49BD" w:rsidP="00EB49BD">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8.4.2</w:t>
      </w:r>
      <w:r w:rsidRPr="004A3F75">
        <w:rPr>
          <w:rFonts w:ascii="Times New Roman" w:hAnsi="Times New Roman"/>
          <w:noProof w:val="0"/>
          <w:sz w:val="22"/>
          <w:szCs w:val="22"/>
        </w:rPr>
        <w:tab/>
        <w:t>porušenie záväzkov Poskytovateľa</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ohľadom ochrany dôverných informácií podľa Čl. V bod 5.1 Dohody alebo poistenia zodpovednosti za škodu spôsobenú pri poskytovaní služieb v rozpore s Čl. IV bod 4.17 Dohody alebo</w:t>
      </w:r>
    </w:p>
    <w:p w14:paraId="0C25F633" w14:textId="77777777" w:rsidR="00EB49BD" w:rsidRPr="004A3F75" w:rsidRDefault="00EB49BD" w:rsidP="00EB49BD">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8.4.3</w:t>
      </w:r>
      <w:r w:rsidRPr="004A3F75">
        <w:rPr>
          <w:rFonts w:ascii="Times New Roman" w:hAnsi="Times New Roman"/>
          <w:noProof w:val="0"/>
          <w:sz w:val="22"/>
          <w:szCs w:val="22"/>
        </w:rPr>
        <w:tab/>
        <w:t>porušenie záväzkov Poskytovateľa</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podľa Čl. II Dohody alebo</w:t>
      </w:r>
    </w:p>
    <w:p w14:paraId="2762B0AF" w14:textId="77777777" w:rsidR="00EB49BD" w:rsidRPr="004A3F75" w:rsidRDefault="00EB49BD" w:rsidP="00EB49BD">
      <w:pPr>
        <w:widowControl w:val="0"/>
        <w:tabs>
          <w:tab w:val="num" w:pos="4613"/>
        </w:tabs>
        <w:spacing w:after="24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8.4.4</w:t>
      </w:r>
      <w:r w:rsidRPr="004A3F75">
        <w:rPr>
          <w:rFonts w:ascii="Times New Roman" w:hAnsi="Times New Roman"/>
          <w:noProof w:val="0"/>
          <w:sz w:val="22"/>
          <w:szCs w:val="22"/>
        </w:rPr>
        <w:tab/>
        <w:t>porušenie záväzkov Poskytovateľa</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podľa Čl. I bod 1.5 Dohody.</w:t>
      </w:r>
    </w:p>
    <w:p w14:paraId="1020FF38"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8.5</w:t>
      </w:r>
      <w:r w:rsidRPr="004A3F75">
        <w:rPr>
          <w:rFonts w:ascii="Times New Roman" w:hAnsi="Times New Roman"/>
          <w:noProof w:val="0"/>
          <w:sz w:val="22"/>
          <w:szCs w:val="22"/>
        </w:rPr>
        <w:tab/>
        <w:t>Poskytovateľ</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má právo odstúpiť od Dohody, ak je Objednávateľ v omeškaní s platením odplaty za jednotlivé Služby na základe faktúry o viac ako 60 dní po dni splatnosti, ak nedošlo k náprave ani v dodatočnej 15-dňovej lehote danej Poskytovateľom</w:t>
      </w:r>
      <w:r w:rsidRPr="004A3F75" w:rsidDel="00780C9B">
        <w:rPr>
          <w:rFonts w:ascii="Times New Roman" w:hAnsi="Times New Roman"/>
          <w:noProof w:val="0"/>
          <w:sz w:val="22"/>
          <w:szCs w:val="22"/>
        </w:rPr>
        <w:t xml:space="preserve"> </w:t>
      </w:r>
      <w:r w:rsidRPr="004A3F75">
        <w:rPr>
          <w:rFonts w:ascii="Times New Roman" w:hAnsi="Times New Roman"/>
          <w:noProof w:val="0"/>
          <w:sz w:val="22"/>
          <w:szCs w:val="22"/>
        </w:rPr>
        <w:t>na nápravu v písomnom upozornení.</w:t>
      </w:r>
    </w:p>
    <w:p w14:paraId="5CEBD26C"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8.6</w:t>
      </w:r>
      <w:r w:rsidRPr="004A3F75">
        <w:rPr>
          <w:rFonts w:ascii="Times New Roman" w:hAnsi="Times New Roman"/>
          <w:noProof w:val="0"/>
          <w:sz w:val="22"/>
          <w:szCs w:val="22"/>
        </w:rPr>
        <w:tab/>
        <w:t>Právne účinky odstúpenia od Dohody nastávajú dňom doručenia jeho písomného vyhotovenia druhej Zmluvnej strane. Plnenia poskytnuté do účinnosti odstúpenia od Dohody ostávajú nedotknuté a Zmluvné strany nie sú povinné ich vrátiť.</w:t>
      </w:r>
    </w:p>
    <w:p w14:paraId="5DF45339" w14:textId="77777777" w:rsidR="00EB49BD" w:rsidRPr="004A3F75" w:rsidRDefault="00EB49BD" w:rsidP="00EB49BD">
      <w:pPr>
        <w:widowControl w:val="0"/>
        <w:tabs>
          <w:tab w:val="num" w:pos="4613"/>
        </w:tabs>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8.7</w:t>
      </w:r>
      <w:r w:rsidRPr="004A3F75">
        <w:rPr>
          <w:rFonts w:ascii="Times New Roman" w:hAnsi="Times New Roman"/>
          <w:noProof w:val="0"/>
          <w:sz w:val="22"/>
          <w:szCs w:val="22"/>
        </w:rPr>
        <w:tab/>
        <w:t>V prípade ukončenia Dohody Objednávateľ písomne určí, či:</w:t>
      </w:r>
    </w:p>
    <w:p w14:paraId="01299152" w14:textId="77777777" w:rsidR="00EB49BD" w:rsidRPr="004A3F75" w:rsidRDefault="00EB49BD" w:rsidP="00EB49BD">
      <w:pPr>
        <w:widowControl w:val="0"/>
        <w:tabs>
          <w:tab w:val="num" w:pos="4613"/>
        </w:tabs>
        <w:spacing w:after="6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8.7.1</w:t>
      </w:r>
      <w:r w:rsidRPr="004A3F75">
        <w:rPr>
          <w:rFonts w:ascii="Times New Roman" w:hAnsi="Times New Roman"/>
          <w:noProof w:val="0"/>
          <w:sz w:val="22"/>
          <w:szCs w:val="22"/>
        </w:rPr>
        <w:tab/>
        <w:t>nedodaná Služba, ktorú Poskytovateľ začal poskytovať, bude dokončená a dodaná Objednávateľovi za rovnakých podmienok ako je stanovené v Dohode a v Záväznej objednávke; v tomto prípade je Poskytovateľ</w:t>
      </w:r>
      <w:r w:rsidRPr="004A3F75" w:rsidDel="00780C9B">
        <w:rPr>
          <w:rFonts w:ascii="Times New Roman" w:hAnsi="Times New Roman"/>
          <w:noProof w:val="0"/>
          <w:sz w:val="22"/>
          <w:szCs w:val="22"/>
        </w:rPr>
        <w:t xml:space="preserve"> </w:t>
      </w:r>
      <w:r w:rsidRPr="004A3F75">
        <w:rPr>
          <w:rFonts w:ascii="Times New Roman" w:hAnsi="Times New Roman"/>
          <w:noProof w:val="0"/>
          <w:sz w:val="22"/>
          <w:szCs w:val="22"/>
        </w:rPr>
        <w:t>povinný toto plnenie poskytnúť a Objednávateľ je povinný za toto plnenie zaplatiť za splnenia rovnakých podmienok ako je stanovené v Dohode alebo</w:t>
      </w:r>
    </w:p>
    <w:p w14:paraId="32B8A193" w14:textId="77777777" w:rsidR="00EB49BD" w:rsidRPr="004A3F75" w:rsidRDefault="00EB49BD" w:rsidP="00EB49BD">
      <w:pPr>
        <w:widowControl w:val="0"/>
        <w:tabs>
          <w:tab w:val="num" w:pos="4613"/>
        </w:tabs>
        <w:spacing w:after="24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8.7.2</w:t>
      </w:r>
      <w:r w:rsidRPr="004A3F75">
        <w:rPr>
          <w:rFonts w:ascii="Times New Roman" w:hAnsi="Times New Roman"/>
          <w:noProof w:val="0"/>
          <w:sz w:val="22"/>
          <w:szCs w:val="22"/>
        </w:rPr>
        <w:tab/>
        <w:t>nedodaná Služba, ktorú Poskytovateľ</w:t>
      </w:r>
      <w:r w:rsidRPr="004A3F75" w:rsidDel="00780C9B">
        <w:rPr>
          <w:rFonts w:ascii="Times New Roman" w:hAnsi="Times New Roman"/>
          <w:noProof w:val="0"/>
          <w:sz w:val="22"/>
          <w:szCs w:val="22"/>
        </w:rPr>
        <w:t xml:space="preserve"> </w:t>
      </w:r>
      <w:r w:rsidRPr="004A3F75">
        <w:rPr>
          <w:rFonts w:ascii="Times New Roman" w:hAnsi="Times New Roman"/>
          <w:noProof w:val="0"/>
          <w:sz w:val="22"/>
          <w:szCs w:val="22"/>
        </w:rPr>
        <w:t>začal poskytovať, nebude dokončená a dodaná Objednávateľovi; Poskytovateľ</w:t>
      </w:r>
      <w:r w:rsidRPr="004A3F75" w:rsidDel="00780C9B">
        <w:rPr>
          <w:rFonts w:ascii="Times New Roman" w:hAnsi="Times New Roman"/>
          <w:noProof w:val="0"/>
          <w:sz w:val="22"/>
          <w:szCs w:val="22"/>
        </w:rPr>
        <w:t xml:space="preserve"> </w:t>
      </w:r>
      <w:r w:rsidRPr="004A3F75">
        <w:rPr>
          <w:rFonts w:ascii="Times New Roman" w:hAnsi="Times New Roman"/>
          <w:noProof w:val="0"/>
          <w:sz w:val="22"/>
          <w:szCs w:val="22"/>
        </w:rPr>
        <w:t xml:space="preserve">v tomto prípade nemá právo na úhradu akýchkoľvek nákladov, ktoré vznikli do zániku Dohody okrem tých, na ktoré Objednávateľovi riadne vystavil faktúru v súlade s Dohodou; Objednávateľ je povinný zaplatiť za splnenia rovnakých podmienok ako je stanovené v Dohode. </w:t>
      </w:r>
    </w:p>
    <w:p w14:paraId="701B5360" w14:textId="77777777" w:rsidR="00EB49BD" w:rsidRPr="004A3F75" w:rsidRDefault="00EB49BD" w:rsidP="00EB49BD">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8.8</w:t>
      </w:r>
      <w:r w:rsidRPr="004A3F75">
        <w:rPr>
          <w:rFonts w:ascii="Times New Roman" w:hAnsi="Times New Roman"/>
          <w:noProof w:val="0"/>
          <w:sz w:val="22"/>
          <w:szCs w:val="22"/>
        </w:rPr>
        <w:tab/>
        <w:t>Ak nie je v Dohode alebo vo všeobecne záväznom právnom predpise uvedené inak, ukončením Dohody zanikajú všetky práva a povinnosti Zmluvných strán z nej vyplývajúce. Ukončením Dohody nie sú dotknuté a naďalej trvajú najmä záväzky na ochranu dôverných informácií podľa Čl. V Dohody, záväzky na náhradu škody, záväzky na zaplatenie zmluvných pokút, záväzky vyplývajúce zo zodpovednosti za vady a záväzky uvedené v Čl. IV Dohody.</w:t>
      </w:r>
    </w:p>
    <w:p w14:paraId="635A8072" w14:textId="77777777" w:rsidR="00EB49BD" w:rsidRPr="004A3F75" w:rsidRDefault="00EB49BD" w:rsidP="00EB49BD">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8.9</w:t>
      </w:r>
      <w:r w:rsidRPr="004A3F75">
        <w:rPr>
          <w:rFonts w:ascii="Times New Roman" w:hAnsi="Times New Roman"/>
          <w:noProof w:val="0"/>
          <w:sz w:val="22"/>
          <w:szCs w:val="22"/>
        </w:rPr>
        <w:tab/>
        <w:t>Ak je Objednávateľ v omeškaní s úhradou faktúry, je povinný zaplatiť úrok z omeškania podľa § 369a Obchodného zákonníka, a to v sadzbe podľa § 1 ods. 2 nariadenia vlády Slovenskej republiky č. 21/2013 Z. z., ktorým sa vykonávajú niektoré ustanovenia Obchodného zákonníka v znení nariadenia vlády Slovenskej republiky č. 303/2014 Z. z.</w:t>
      </w:r>
    </w:p>
    <w:p w14:paraId="21FE93AC" w14:textId="77777777" w:rsidR="00EB49BD" w:rsidRPr="004A3F75" w:rsidRDefault="00EB49BD" w:rsidP="00EB49BD">
      <w:pPr>
        <w:widowControl w:val="0"/>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8.10</w:t>
      </w:r>
      <w:r w:rsidRPr="004A3F75">
        <w:rPr>
          <w:rFonts w:ascii="Times New Roman" w:hAnsi="Times New Roman"/>
          <w:noProof w:val="0"/>
          <w:sz w:val="22"/>
          <w:szCs w:val="22"/>
        </w:rPr>
        <w:tab/>
        <w:t xml:space="preserve">Objednávateľ má právo vypovedať Dohodu písomnou výpoveďou doručenou Poskytovateľovi, </w:t>
      </w:r>
    </w:p>
    <w:p w14:paraId="3E73E36F" w14:textId="77777777" w:rsidR="00EB49BD" w:rsidRPr="004A3F75" w:rsidRDefault="00EB49BD" w:rsidP="00EB49BD">
      <w:pPr>
        <w:widowControl w:val="0"/>
        <w:spacing w:after="60" w:line="276" w:lineRule="auto"/>
        <w:ind w:left="1276" w:hanging="709"/>
        <w:jc w:val="both"/>
        <w:rPr>
          <w:rFonts w:ascii="Times New Roman" w:hAnsi="Times New Roman"/>
          <w:noProof w:val="0"/>
          <w:sz w:val="22"/>
          <w:szCs w:val="22"/>
        </w:rPr>
      </w:pPr>
      <w:r w:rsidRPr="004A3F75">
        <w:rPr>
          <w:rFonts w:ascii="Times New Roman" w:hAnsi="Times New Roman"/>
          <w:noProof w:val="0"/>
          <w:sz w:val="22"/>
          <w:szCs w:val="22"/>
        </w:rPr>
        <w:t>8.10.1</w:t>
      </w:r>
      <w:r w:rsidRPr="004A3F75">
        <w:rPr>
          <w:rFonts w:ascii="Times New Roman" w:hAnsi="Times New Roman"/>
          <w:noProof w:val="0"/>
          <w:sz w:val="22"/>
          <w:szCs w:val="22"/>
        </w:rPr>
        <w:tab/>
        <w:t xml:space="preserve">ak sa Poskytovateľ dostane do omeškania s plnením najmenej dvoch jednotlivých Služieb alebo najmenej dvoch Záväzných objednávok alebo </w:t>
      </w:r>
    </w:p>
    <w:p w14:paraId="7EE8EAC5" w14:textId="77777777" w:rsidR="00EB49BD" w:rsidRPr="004A3F75" w:rsidRDefault="00EB49BD" w:rsidP="00EB49BD">
      <w:pPr>
        <w:widowControl w:val="0"/>
        <w:spacing w:after="60" w:line="276" w:lineRule="auto"/>
        <w:ind w:left="1276" w:hanging="709"/>
        <w:jc w:val="both"/>
        <w:rPr>
          <w:rFonts w:ascii="Times New Roman" w:hAnsi="Times New Roman"/>
          <w:noProof w:val="0"/>
          <w:sz w:val="22"/>
          <w:szCs w:val="22"/>
        </w:rPr>
      </w:pPr>
      <w:r w:rsidRPr="004A3F75">
        <w:rPr>
          <w:rFonts w:ascii="Times New Roman" w:hAnsi="Times New Roman"/>
          <w:noProof w:val="0"/>
          <w:sz w:val="22"/>
          <w:szCs w:val="22"/>
        </w:rPr>
        <w:lastRenderedPageBreak/>
        <w:t>8.10.2</w:t>
      </w:r>
      <w:r w:rsidRPr="004A3F75">
        <w:rPr>
          <w:rFonts w:ascii="Times New Roman" w:hAnsi="Times New Roman"/>
          <w:noProof w:val="0"/>
          <w:sz w:val="22"/>
          <w:szCs w:val="22"/>
        </w:rPr>
        <w:tab/>
        <w:t xml:space="preserve">ak z akéhokoľvek dôvodu bude prerušená alebo zastavená dostavba/spúšťanie jadrových zariadení, ktorej kontrola je predmetom tejto Dohody.  </w:t>
      </w:r>
    </w:p>
    <w:p w14:paraId="4883726A" w14:textId="77777777" w:rsidR="00EB49BD" w:rsidRPr="004A3F75" w:rsidRDefault="00EB49BD" w:rsidP="00EB49BD">
      <w:pPr>
        <w:widowControl w:val="0"/>
        <w:spacing w:after="24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Výpovedná doba je jeden mesiac a začne plynúť prvým dňom kalendárneho mesiaca nasledujúceho po doručení výpovede Poskytovateľovi.</w:t>
      </w:r>
    </w:p>
    <w:p w14:paraId="75C9273E" w14:textId="77777777" w:rsidR="00EB49BD" w:rsidRPr="004A3F75" w:rsidRDefault="00EB49BD" w:rsidP="00EB49BD">
      <w:pPr>
        <w:widowControl w:val="0"/>
        <w:spacing w:after="240" w:line="276" w:lineRule="auto"/>
        <w:ind w:left="567" w:hanging="567"/>
        <w:jc w:val="both"/>
        <w:rPr>
          <w:rFonts w:asciiTheme="minorBidi" w:hAnsiTheme="minorBidi" w:cstheme="minorBidi"/>
          <w:noProof w:val="0"/>
          <w:sz w:val="22"/>
          <w:szCs w:val="22"/>
        </w:rPr>
      </w:pPr>
      <w:r w:rsidRPr="004A3F75">
        <w:rPr>
          <w:rFonts w:ascii="Times New Roman" w:hAnsi="Times New Roman"/>
          <w:noProof w:val="0"/>
          <w:sz w:val="22"/>
          <w:szCs w:val="22"/>
        </w:rPr>
        <w:t>8.11</w:t>
      </w:r>
      <w:r w:rsidRPr="004A3F75">
        <w:rPr>
          <w:rFonts w:ascii="Times New Roman" w:hAnsi="Times New Roman"/>
          <w:noProof w:val="0"/>
          <w:sz w:val="22"/>
          <w:szCs w:val="22"/>
        </w:rPr>
        <w:tab/>
      </w:r>
      <w:r w:rsidRPr="004A3F75">
        <w:rPr>
          <w:rFonts w:asciiTheme="minorBidi" w:hAnsiTheme="minorBidi" w:cstheme="minorBidi"/>
          <w:noProof w:val="0"/>
          <w:sz w:val="22"/>
          <w:szCs w:val="22"/>
        </w:rPr>
        <w:t xml:space="preserve">V prípade podstatného porušenia Dohody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om podľa tohto článku Dohody je Objednávateľ oprávnený vykonať zmenu Dohody spočívajúcu v zmene osoby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a, a to nahradením pôvodného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a (ďalej len „</w:t>
      </w:r>
      <w:r w:rsidRPr="004A3F75">
        <w:rPr>
          <w:rFonts w:asciiTheme="minorBidi" w:hAnsiTheme="minorBidi" w:cstheme="minorBidi"/>
          <w:b/>
          <w:bCs/>
          <w:noProof w:val="0"/>
          <w:sz w:val="22"/>
          <w:szCs w:val="22"/>
        </w:rPr>
        <w:t>Pôvodný poskytovateľ</w:t>
      </w:r>
      <w:r w:rsidRPr="004A3F75">
        <w:rPr>
          <w:rFonts w:asciiTheme="minorBidi" w:hAnsiTheme="minorBidi" w:cstheme="minorBidi"/>
          <w:noProof w:val="0"/>
          <w:sz w:val="22"/>
          <w:szCs w:val="22"/>
        </w:rPr>
        <w:t xml:space="preserve">“) novým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om v súlade s § 18 Zákona o verejnom obstarávaní. Zmenu v osobe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a je Objednávateľ oprávnený vykonať nahradením Pôvodného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a subjektom, ktorý ako uchádzač vo Verejnom obstarávaní splnil podmienky účasti, všetky požiadavky na predmet zákazky, vrátane splnenia povinností v zmysle súťažných podkladov vo Verejnom obstarávaní a umiestnil sa na druhom mieste v poradí v rámci Verejného obstarávania (ďalej len „</w:t>
      </w:r>
      <w:r w:rsidRPr="004A3F75">
        <w:rPr>
          <w:rFonts w:asciiTheme="minorBidi" w:hAnsiTheme="minorBidi" w:cstheme="minorBidi"/>
          <w:b/>
          <w:bCs/>
          <w:noProof w:val="0"/>
          <w:sz w:val="22"/>
          <w:szCs w:val="22"/>
        </w:rPr>
        <w:t>Nový poskytovateľ</w:t>
      </w:r>
      <w:r w:rsidRPr="004A3F75">
        <w:rPr>
          <w:rFonts w:asciiTheme="minorBidi" w:hAnsiTheme="minorBidi" w:cstheme="minorBidi"/>
          <w:noProof w:val="0"/>
          <w:sz w:val="22"/>
          <w:szCs w:val="22"/>
        </w:rPr>
        <w:t>“), a to jednostranným písomným oznámením Objednávateľa Pôvodnému poskytovateľovi. Na vysporiadanie plnení medzi Pôvodným poskytovateľom a Objednávateľom sa primerane aplikujú ustanovenia bodov 8.6, 8.7 a 8.8 tohto článku Dohody; v prípade s omeškaním Poskytovateľa ako Pôvodného poskytovateľa s vysporiadaním, aj napriek písomnej výzve Objednávateľa na odstránenie protiprávneho stavu, je Poskytovateľ povinný uhradiť Objednávateľovi zmluvnú pokutu vo výške 5.000,-Eur. Na vysporiadanie plnení medzi Novým poskytovateľom a Objednávateľom sa vykonajú primerané úpravy Dohody.</w:t>
      </w:r>
    </w:p>
    <w:p w14:paraId="40F37474" w14:textId="77777777" w:rsidR="00EB49BD" w:rsidRPr="004A3F75" w:rsidRDefault="00EB49BD" w:rsidP="00EB49BD">
      <w:pPr>
        <w:widowControl w:val="0"/>
        <w:spacing w:after="240" w:line="276" w:lineRule="auto"/>
        <w:ind w:left="567" w:hanging="567"/>
        <w:jc w:val="both"/>
        <w:rPr>
          <w:rFonts w:asciiTheme="minorBidi" w:hAnsiTheme="minorBidi" w:cstheme="minorBidi"/>
          <w:noProof w:val="0"/>
          <w:sz w:val="22"/>
          <w:szCs w:val="22"/>
        </w:rPr>
      </w:pPr>
      <w:r w:rsidRPr="004A3F75">
        <w:rPr>
          <w:rFonts w:ascii="Times New Roman" w:hAnsi="Times New Roman"/>
          <w:noProof w:val="0"/>
          <w:sz w:val="22"/>
          <w:szCs w:val="22"/>
        </w:rPr>
        <w:t>8.12</w:t>
      </w:r>
      <w:r w:rsidRPr="004A3F75">
        <w:rPr>
          <w:rFonts w:ascii="Times New Roman" w:hAnsi="Times New Roman"/>
          <w:noProof w:val="0"/>
          <w:sz w:val="22"/>
          <w:szCs w:val="22"/>
        </w:rPr>
        <w:tab/>
        <w:t>Poskytovateľ</w:t>
      </w:r>
      <w:r w:rsidRPr="004A3F75">
        <w:rPr>
          <w:rFonts w:asciiTheme="minorBidi" w:hAnsiTheme="minorBidi" w:cstheme="minorBidi"/>
          <w:noProof w:val="0"/>
          <w:sz w:val="22"/>
          <w:szCs w:val="22"/>
        </w:rPr>
        <w:t xml:space="preserve"> súhlasí so zmenou Dohody, ak Objednávateľ nahradí Pôvodného zhotoviteľa Novým poskytovateľom podľa bodu 8.11 tohto článku Dohody.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 súhlasí s tým, že nadobudnutím účinnosti zmeny v osobe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a prestáva byť Zmluvnou stranou Dohody a Zmluvnou stranou Dohody sa stáva Nový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w:t>
      </w:r>
    </w:p>
    <w:p w14:paraId="56C75497" w14:textId="77777777" w:rsidR="00EB49BD" w:rsidRPr="004A3F75" w:rsidRDefault="00EB49BD" w:rsidP="00EB49BD">
      <w:pPr>
        <w:widowControl w:val="0"/>
        <w:spacing w:after="240" w:line="276" w:lineRule="auto"/>
        <w:ind w:left="567" w:hanging="567"/>
        <w:jc w:val="both"/>
        <w:rPr>
          <w:rFonts w:asciiTheme="minorBidi" w:hAnsiTheme="minorBidi" w:cstheme="minorBidi"/>
          <w:noProof w:val="0"/>
          <w:sz w:val="22"/>
          <w:szCs w:val="22"/>
        </w:rPr>
      </w:pPr>
      <w:r w:rsidRPr="004A3F75">
        <w:rPr>
          <w:rFonts w:asciiTheme="minorBidi" w:hAnsiTheme="minorBidi" w:cstheme="minorBidi"/>
          <w:noProof w:val="0"/>
          <w:sz w:val="22"/>
          <w:szCs w:val="22"/>
        </w:rPr>
        <w:t>8.13</w:t>
      </w:r>
      <w:r w:rsidRPr="004A3F75">
        <w:rPr>
          <w:rFonts w:asciiTheme="minorBidi" w:hAnsiTheme="minorBidi" w:cstheme="minorBidi"/>
          <w:noProof w:val="0"/>
          <w:sz w:val="22"/>
          <w:szCs w:val="22"/>
        </w:rPr>
        <w:tab/>
        <w:t xml:space="preserve">Pôvodný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 je povinný bezodkladne, najneskôr do 10 pracovných dní od oznámenia Objednávateľa za účelom zmeny Dohody podľa bodu 8.11 tohto článku Dohody poskytnúť Objednávateľovi všetku potrebnú súčinnosť, najmä vykonať úkony, ktoré sú nevyhnutné na riadne plnenie Dohody do okamihu zmeny v osobe </w:t>
      </w:r>
      <w:r w:rsidRPr="004A3F75">
        <w:rPr>
          <w:rFonts w:ascii="Times New Roman" w:hAnsi="Times New Roman"/>
          <w:noProof w:val="0"/>
          <w:sz w:val="22"/>
          <w:szCs w:val="22"/>
        </w:rPr>
        <w:t>Poskytovateľa</w:t>
      </w:r>
      <w:r w:rsidRPr="004A3F75">
        <w:rPr>
          <w:rFonts w:asciiTheme="minorBidi" w:hAnsiTheme="minorBidi" w:cstheme="minorBidi"/>
          <w:noProof w:val="0"/>
          <w:sz w:val="22"/>
          <w:szCs w:val="22"/>
        </w:rPr>
        <w:t>, odovzdať Objednávateľovi všetky potrebné informácie a dokumenty v súvislosti s dodaným plnením podľa Dohody tak, aby nedošlo k vzniku škody alebo inej ujmy Objednávateľovi.</w:t>
      </w:r>
    </w:p>
    <w:p w14:paraId="38050584" w14:textId="77777777" w:rsidR="00EB49BD" w:rsidRPr="004A3F75" w:rsidRDefault="00EB49BD" w:rsidP="00EB49BD">
      <w:pPr>
        <w:widowControl w:val="0"/>
        <w:spacing w:line="276" w:lineRule="auto"/>
        <w:ind w:left="567" w:hanging="567"/>
        <w:jc w:val="both"/>
        <w:rPr>
          <w:rFonts w:asciiTheme="minorBidi" w:hAnsiTheme="minorBidi" w:cstheme="minorBidi"/>
          <w:noProof w:val="0"/>
          <w:sz w:val="22"/>
          <w:szCs w:val="22"/>
        </w:rPr>
      </w:pPr>
      <w:r w:rsidRPr="004A3F75">
        <w:rPr>
          <w:rFonts w:asciiTheme="minorBidi" w:hAnsiTheme="minorBidi" w:cstheme="minorBidi"/>
          <w:noProof w:val="0"/>
          <w:sz w:val="22"/>
          <w:szCs w:val="22"/>
        </w:rPr>
        <w:t>8.14</w:t>
      </w:r>
      <w:r w:rsidRPr="004A3F75">
        <w:rPr>
          <w:rFonts w:asciiTheme="minorBidi" w:hAnsiTheme="minorBidi" w:cstheme="minorBidi"/>
          <w:noProof w:val="0"/>
          <w:sz w:val="22"/>
          <w:szCs w:val="22"/>
        </w:rPr>
        <w:tab/>
        <w:t xml:space="preserve">V prípade omeškania Pôvodného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a s plnením povinnosti podľa bodu 8.13 tohto článku Dohody (neposkytnutie súčinnosti) vzniká Objednávateľovi za každý začatý deň omeškania nárok na zaplatenie zmluvnej pokuty zo strany Pôvodného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a vo výške 3.000,- EUR (slovom: tritisíc euro). Povinnosť nahradiť škodu vzniknutú v dôsledku porušenia povinnosti zabezpečenej zmluvnou pokutou ostáva zaplatením zmluvnej pokuty nedotknutá, a to aj v rozsahu prevyšujúcom zmluvnú pokutu.</w:t>
      </w:r>
    </w:p>
    <w:p w14:paraId="33B15891" w14:textId="77777777" w:rsidR="00EB49BD" w:rsidRPr="004A3F75" w:rsidRDefault="00EB49BD" w:rsidP="00EB49BD">
      <w:pPr>
        <w:widowControl w:val="0"/>
        <w:spacing w:line="276" w:lineRule="auto"/>
        <w:jc w:val="center"/>
        <w:rPr>
          <w:rFonts w:ascii="Times New Roman" w:hAnsi="Times New Roman"/>
          <w:b/>
          <w:noProof w:val="0"/>
          <w:sz w:val="22"/>
          <w:szCs w:val="22"/>
        </w:rPr>
      </w:pPr>
    </w:p>
    <w:p w14:paraId="359F94AF"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IX</w:t>
      </w:r>
    </w:p>
    <w:p w14:paraId="4617C787" w14:textId="77777777" w:rsidR="00EB49BD" w:rsidRPr="004A3F75" w:rsidRDefault="00EB49BD" w:rsidP="00EB49BD">
      <w:pPr>
        <w:widowControl w:val="0"/>
        <w:spacing w:after="240" w:line="276" w:lineRule="auto"/>
        <w:jc w:val="center"/>
        <w:rPr>
          <w:rFonts w:ascii="Times New Roman" w:hAnsi="Times New Roman"/>
          <w:b/>
          <w:noProof w:val="0"/>
          <w:sz w:val="22"/>
          <w:szCs w:val="22"/>
        </w:rPr>
      </w:pPr>
      <w:r w:rsidRPr="004A3F75">
        <w:rPr>
          <w:rFonts w:ascii="Times New Roman" w:hAnsi="Times New Roman"/>
          <w:b/>
          <w:noProof w:val="0"/>
          <w:sz w:val="22"/>
          <w:szCs w:val="22"/>
        </w:rPr>
        <w:t>Záverečné ustanovenia</w:t>
      </w:r>
    </w:p>
    <w:p w14:paraId="194E6A99" w14:textId="77777777" w:rsidR="00EB49BD" w:rsidRPr="004A3F75" w:rsidRDefault="00EB49BD" w:rsidP="00EB49BD">
      <w:pPr>
        <w:widowControl w:val="0"/>
        <w:tabs>
          <w:tab w:val="num" w:pos="4613"/>
        </w:tabs>
        <w:spacing w:after="240" w:line="276" w:lineRule="auto"/>
        <w:ind w:left="540" w:hanging="540"/>
        <w:jc w:val="both"/>
        <w:rPr>
          <w:rFonts w:ascii="Times New Roman" w:hAnsi="Times New Roman"/>
          <w:noProof w:val="0"/>
          <w:sz w:val="22"/>
          <w:szCs w:val="22"/>
        </w:rPr>
      </w:pPr>
      <w:r w:rsidRPr="004A3F75">
        <w:rPr>
          <w:rFonts w:ascii="Times New Roman" w:hAnsi="Times New Roman"/>
          <w:noProof w:val="0"/>
          <w:sz w:val="22"/>
          <w:szCs w:val="22"/>
        </w:rPr>
        <w:t>9.1</w:t>
      </w:r>
      <w:r w:rsidRPr="004A3F75">
        <w:rPr>
          <w:rFonts w:ascii="Times New Roman" w:hAnsi="Times New Roman"/>
          <w:noProof w:val="0"/>
          <w:sz w:val="22"/>
          <w:szCs w:val="22"/>
        </w:rPr>
        <w:tab/>
        <w:t>Práva a povinnosti Zmluvných strán neupravené Dohodou sa spravujú právnym poriadkom Slovenskej republiky, najmä príslušnými ustanoveniami Obchodného zákonníka a Zákona o verejnom obstarávaní.</w:t>
      </w:r>
    </w:p>
    <w:p w14:paraId="705C4047" w14:textId="77777777" w:rsidR="00EB49BD" w:rsidRPr="004A3F75" w:rsidRDefault="00EB49BD" w:rsidP="00EB49BD">
      <w:pPr>
        <w:pStyle w:val="Zkladntext2"/>
        <w:widowControl w:val="0"/>
        <w:tabs>
          <w:tab w:val="left" w:pos="567"/>
        </w:tabs>
        <w:spacing w:after="240" w:line="276" w:lineRule="auto"/>
        <w:ind w:left="567" w:hanging="567"/>
        <w:jc w:val="both"/>
        <w:rPr>
          <w:iCs/>
          <w:sz w:val="22"/>
          <w:szCs w:val="22"/>
        </w:rPr>
      </w:pPr>
      <w:r w:rsidRPr="004A3F75">
        <w:rPr>
          <w:sz w:val="22"/>
          <w:szCs w:val="22"/>
        </w:rPr>
        <w:t>9.2</w:t>
      </w:r>
      <w:r w:rsidRPr="004A3F75">
        <w:rPr>
          <w:sz w:val="22"/>
          <w:szCs w:val="22"/>
        </w:rPr>
        <w:tab/>
      </w:r>
      <w:r w:rsidRPr="004A3F75">
        <w:rPr>
          <w:iCs/>
          <w:sz w:val="22"/>
          <w:szCs w:val="22"/>
        </w:rPr>
        <w:t>Akékoľvek zmeny alebo doplnenia Dohody možno vykonať len písomnou dohodou Zmluvných strán vo forme písomného a očíslovaného dodatku k Dohode.</w:t>
      </w:r>
    </w:p>
    <w:p w14:paraId="1E1AD5B0"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lastRenderedPageBreak/>
        <w:t>9.3</w:t>
      </w:r>
      <w:r w:rsidRPr="004A3F75">
        <w:rPr>
          <w:rFonts w:ascii="Times New Roman" w:hAnsi="Times New Roman"/>
          <w:noProof w:val="0"/>
          <w:sz w:val="22"/>
          <w:szCs w:val="22"/>
        </w:rPr>
        <w:tab/>
        <w:t>Ak sa táto Dohoda v ktorejkoľvek časti stane neplatnou alebo zanikne iným spôsobom, nemá to vplyv na platnosť zostávajúcich ustanovení tejto Dohody a Dohoda je v zvyšnej časti naďalej platná, pričom Zmluvné strany nahradia neplatné ustanovenie novým ustanovením, ktoré je mu z hospodárskeho hľadiska najbližšie.</w:t>
      </w:r>
    </w:p>
    <w:p w14:paraId="06847803" w14:textId="77777777" w:rsidR="00EB49BD" w:rsidRPr="004A3F75" w:rsidRDefault="00EB49BD" w:rsidP="00EB49BD">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9.4</w:t>
      </w:r>
      <w:r w:rsidRPr="004A3F75">
        <w:rPr>
          <w:rFonts w:ascii="Times New Roman" w:hAnsi="Times New Roman"/>
          <w:noProof w:val="0"/>
          <w:sz w:val="22"/>
          <w:szCs w:val="22"/>
        </w:rPr>
        <w:tab/>
        <w:t>Dohoda je vyhotovená v 4</w:t>
      </w:r>
      <w:r w:rsidRPr="004A3F75">
        <w:rPr>
          <w:rFonts w:ascii="Times New Roman" w:hAnsi="Times New Roman"/>
          <w:b/>
          <w:noProof w:val="0"/>
          <w:sz w:val="22"/>
          <w:szCs w:val="22"/>
        </w:rPr>
        <w:t xml:space="preserve"> </w:t>
      </w:r>
      <w:r w:rsidRPr="004A3F75">
        <w:rPr>
          <w:rFonts w:ascii="Times New Roman" w:hAnsi="Times New Roman"/>
          <w:noProof w:val="0"/>
          <w:sz w:val="22"/>
          <w:szCs w:val="22"/>
        </w:rPr>
        <w:t>rovnopisoch v slovenskom jazyku, z ktorých každý je považovaný za originál. Objednávateľ obdrží 3 rovnopisy a Poskytovateľ 1 rovnopis.</w:t>
      </w:r>
      <w:r w:rsidRPr="004A3F75">
        <w:rPr>
          <w:rFonts w:ascii="Times New Roman" w:hAnsi="Times New Roman"/>
          <w:noProof w:val="0"/>
          <w:sz w:val="22"/>
          <w:szCs w:val="22"/>
        </w:rPr>
        <w:tab/>
      </w:r>
    </w:p>
    <w:p w14:paraId="22FCD1F9" w14:textId="77777777" w:rsidR="00EB49BD" w:rsidRPr="004A3F75" w:rsidRDefault="00EB49BD" w:rsidP="00EB49BD">
      <w:pPr>
        <w:widowControl w:val="0"/>
        <w:tabs>
          <w:tab w:val="num" w:pos="4613"/>
        </w:tabs>
        <w:spacing w:after="240" w:line="276" w:lineRule="auto"/>
        <w:ind w:left="540" w:hanging="540"/>
        <w:jc w:val="both"/>
        <w:rPr>
          <w:rFonts w:ascii="Times New Roman" w:hAnsi="Times New Roman"/>
          <w:noProof w:val="0"/>
          <w:sz w:val="22"/>
          <w:szCs w:val="22"/>
        </w:rPr>
      </w:pPr>
      <w:r w:rsidRPr="004A3F75">
        <w:rPr>
          <w:rFonts w:ascii="Times New Roman" w:hAnsi="Times New Roman"/>
          <w:noProof w:val="0"/>
          <w:sz w:val="22"/>
          <w:szCs w:val="22"/>
        </w:rPr>
        <w:t>9.5</w:t>
      </w:r>
      <w:r w:rsidRPr="004A3F75">
        <w:rPr>
          <w:rFonts w:ascii="Times New Roman" w:hAnsi="Times New Roman"/>
          <w:noProof w:val="0"/>
          <w:sz w:val="22"/>
          <w:szCs w:val="22"/>
        </w:rPr>
        <w:tab/>
        <w:t>Táto Dohoda nadobúda platnosť dňom jej podpisu oboma Zmluvnými stranami a účinnosť dňom nasledujúcim po dni jej zverejnenia v súlade s § 47a zákona č. 40/1964 Zb. Občiansky zákonník v znení neskorších predpisov. Zmluvné strany berú na vedomie, že Dohoda je povinne zverejňovanou zmluvou v Centrálnom registri zmlúv podľa § 5a ods. 1 a 6 zákona č. 211/2000 Z. z. o slobodnom prístupe k informáciám a o zmene a doplnení niektorých zákonov (zákon o slobode informácií) v znení neskorších predpisov a bude voľne prístupná k nahliadnutiu tretím osobám prostredníctvom siete internet v Centrálnom registri zmlúv.</w:t>
      </w:r>
    </w:p>
    <w:p w14:paraId="581010DA" w14:textId="77777777" w:rsidR="00EB49BD" w:rsidRPr="004A3F75" w:rsidRDefault="00EB49BD" w:rsidP="00EB49BD">
      <w:pPr>
        <w:widowControl w:val="0"/>
        <w:tabs>
          <w:tab w:val="num" w:pos="4613"/>
        </w:tabs>
        <w:spacing w:after="60" w:line="276" w:lineRule="auto"/>
        <w:ind w:left="540" w:hanging="540"/>
        <w:jc w:val="both"/>
        <w:rPr>
          <w:rFonts w:ascii="Times New Roman" w:hAnsi="Times New Roman"/>
          <w:noProof w:val="0"/>
          <w:sz w:val="22"/>
          <w:szCs w:val="22"/>
        </w:rPr>
      </w:pPr>
      <w:r w:rsidRPr="004A3F75">
        <w:rPr>
          <w:rFonts w:ascii="Times New Roman" w:hAnsi="Times New Roman"/>
          <w:noProof w:val="0"/>
          <w:sz w:val="22"/>
          <w:szCs w:val="22"/>
        </w:rPr>
        <w:t>9.6</w:t>
      </w:r>
      <w:r w:rsidRPr="004A3F75">
        <w:rPr>
          <w:rFonts w:ascii="Times New Roman" w:hAnsi="Times New Roman"/>
          <w:noProof w:val="0"/>
          <w:sz w:val="22"/>
          <w:szCs w:val="22"/>
        </w:rPr>
        <w:tab/>
        <w:t>Neoddeliteľnú súčasť Dohody tvoria nasledovné prílohy:</w:t>
      </w:r>
    </w:p>
    <w:p w14:paraId="7B635B66" w14:textId="77777777" w:rsidR="00EB49BD" w:rsidRPr="004A3F75" w:rsidRDefault="00EB49BD" w:rsidP="00EB49BD">
      <w:pPr>
        <w:widowControl w:val="0"/>
        <w:tabs>
          <w:tab w:val="num" w:pos="4613"/>
        </w:tabs>
        <w:spacing w:after="60" w:line="276" w:lineRule="auto"/>
        <w:ind w:left="540" w:firstLine="27"/>
        <w:jc w:val="both"/>
        <w:rPr>
          <w:rFonts w:ascii="Times New Roman" w:hAnsi="Times New Roman"/>
          <w:noProof w:val="0"/>
          <w:sz w:val="22"/>
          <w:szCs w:val="22"/>
        </w:rPr>
      </w:pPr>
      <w:r w:rsidRPr="004A3F75">
        <w:rPr>
          <w:rFonts w:ascii="Times New Roman" w:hAnsi="Times New Roman"/>
          <w:noProof w:val="0"/>
          <w:sz w:val="22"/>
          <w:szCs w:val="22"/>
          <w:u w:val="single"/>
        </w:rPr>
        <w:t>Príloha č. 1</w:t>
      </w:r>
      <w:r w:rsidRPr="004A3F75">
        <w:rPr>
          <w:rFonts w:ascii="Times New Roman" w:hAnsi="Times New Roman"/>
          <w:noProof w:val="0"/>
          <w:sz w:val="22"/>
          <w:szCs w:val="22"/>
        </w:rPr>
        <w:t xml:space="preserve"> – Rámcová špecifikácia Služieb,</w:t>
      </w:r>
    </w:p>
    <w:p w14:paraId="2DB660F3" w14:textId="77777777" w:rsidR="00EB49BD" w:rsidRPr="004A3F75" w:rsidRDefault="00EB49BD" w:rsidP="00EB49BD">
      <w:pPr>
        <w:widowControl w:val="0"/>
        <w:tabs>
          <w:tab w:val="num" w:pos="4613"/>
        </w:tabs>
        <w:spacing w:after="60" w:line="276" w:lineRule="auto"/>
        <w:ind w:left="540" w:firstLine="27"/>
        <w:jc w:val="both"/>
        <w:rPr>
          <w:rFonts w:ascii="Times New Roman" w:hAnsi="Times New Roman"/>
          <w:noProof w:val="0"/>
          <w:sz w:val="22"/>
          <w:szCs w:val="22"/>
        </w:rPr>
      </w:pPr>
      <w:r w:rsidRPr="004A3F75">
        <w:rPr>
          <w:rFonts w:ascii="Times New Roman" w:hAnsi="Times New Roman"/>
          <w:noProof w:val="0"/>
          <w:sz w:val="22"/>
          <w:szCs w:val="22"/>
          <w:u w:val="single"/>
        </w:rPr>
        <w:t>Príloha č. 2</w:t>
      </w:r>
      <w:r w:rsidRPr="004A3F75">
        <w:rPr>
          <w:rFonts w:ascii="Times New Roman" w:hAnsi="Times New Roman"/>
          <w:noProof w:val="0"/>
          <w:sz w:val="22"/>
          <w:szCs w:val="22"/>
        </w:rPr>
        <w:t xml:space="preserve"> – Zoznam Expertov,</w:t>
      </w:r>
    </w:p>
    <w:p w14:paraId="48B21EB9" w14:textId="77777777" w:rsidR="00EB49BD" w:rsidRPr="004A3F75" w:rsidRDefault="00EB49BD" w:rsidP="00EB49BD">
      <w:pPr>
        <w:widowControl w:val="0"/>
        <w:tabs>
          <w:tab w:val="num" w:pos="4613"/>
        </w:tabs>
        <w:spacing w:after="60" w:line="276" w:lineRule="auto"/>
        <w:ind w:left="1843" w:hanging="1276"/>
        <w:jc w:val="both"/>
        <w:rPr>
          <w:rFonts w:ascii="Times New Roman" w:hAnsi="Times New Roman"/>
          <w:noProof w:val="0"/>
          <w:sz w:val="22"/>
          <w:szCs w:val="22"/>
        </w:rPr>
      </w:pPr>
      <w:r w:rsidRPr="004A3F75">
        <w:rPr>
          <w:rFonts w:ascii="Times New Roman" w:hAnsi="Times New Roman"/>
          <w:noProof w:val="0"/>
          <w:sz w:val="22"/>
          <w:szCs w:val="22"/>
          <w:u w:val="single"/>
        </w:rPr>
        <w:t>Príloha č. 3</w:t>
      </w:r>
      <w:r w:rsidRPr="004A3F75">
        <w:rPr>
          <w:rFonts w:ascii="Times New Roman" w:hAnsi="Times New Roman"/>
          <w:noProof w:val="0"/>
          <w:sz w:val="22"/>
          <w:szCs w:val="22"/>
        </w:rPr>
        <w:t xml:space="preserve"> – Kritéria na určenie odplaty,</w:t>
      </w:r>
    </w:p>
    <w:p w14:paraId="74516DE1" w14:textId="77777777" w:rsidR="00EB49BD" w:rsidRPr="004A3F75" w:rsidRDefault="00EB49BD" w:rsidP="00EB49BD">
      <w:pPr>
        <w:widowControl w:val="0"/>
        <w:tabs>
          <w:tab w:val="num" w:pos="4613"/>
        </w:tabs>
        <w:spacing w:after="240" w:line="276" w:lineRule="auto"/>
        <w:ind w:left="1843" w:hanging="1276"/>
        <w:jc w:val="both"/>
        <w:rPr>
          <w:rFonts w:ascii="Times New Roman" w:hAnsi="Times New Roman"/>
          <w:noProof w:val="0"/>
          <w:sz w:val="22"/>
          <w:szCs w:val="22"/>
        </w:rPr>
      </w:pPr>
      <w:r w:rsidRPr="004A3F75">
        <w:rPr>
          <w:rFonts w:ascii="Times New Roman" w:hAnsi="Times New Roman"/>
          <w:noProof w:val="0"/>
          <w:sz w:val="22"/>
          <w:szCs w:val="22"/>
          <w:u w:val="single"/>
        </w:rPr>
        <w:t>Prílohe č. 4</w:t>
      </w:r>
      <w:r w:rsidRPr="004A3F75">
        <w:rPr>
          <w:rFonts w:ascii="Times New Roman" w:hAnsi="Times New Roman"/>
          <w:noProof w:val="0"/>
          <w:sz w:val="22"/>
          <w:szCs w:val="22"/>
        </w:rPr>
        <w:t xml:space="preserve"> – Zoznam subdodávateľov.</w:t>
      </w:r>
    </w:p>
    <w:p w14:paraId="72F1464C" w14:textId="77777777" w:rsidR="00EB49BD" w:rsidRPr="004A3F75" w:rsidRDefault="00EB49BD" w:rsidP="00EB49BD">
      <w:pPr>
        <w:widowControl w:val="0"/>
        <w:tabs>
          <w:tab w:val="num" w:pos="4613"/>
        </w:tabs>
        <w:spacing w:line="276" w:lineRule="auto"/>
        <w:ind w:left="567" w:hanging="540"/>
        <w:jc w:val="both"/>
        <w:rPr>
          <w:rFonts w:ascii="Times New Roman" w:hAnsi="Times New Roman"/>
          <w:noProof w:val="0"/>
          <w:sz w:val="22"/>
          <w:szCs w:val="22"/>
        </w:rPr>
      </w:pPr>
      <w:r w:rsidRPr="004A3F75">
        <w:rPr>
          <w:rFonts w:ascii="Times New Roman" w:hAnsi="Times New Roman"/>
          <w:noProof w:val="0"/>
          <w:sz w:val="22"/>
          <w:szCs w:val="22"/>
        </w:rPr>
        <w:t>9.7</w:t>
      </w:r>
      <w:r w:rsidRPr="004A3F75">
        <w:rPr>
          <w:rFonts w:ascii="Times New Roman" w:hAnsi="Times New Roman"/>
          <w:noProof w:val="0"/>
          <w:sz w:val="22"/>
          <w:szCs w:val="22"/>
        </w:rPr>
        <w:tab/>
        <w:t>Zmluvné strany vyhlasujú, že si Dohodu prečítali, porozumeli jej obsahu a potvrdzujú, že Dohoda vyjadruje ich slobodnú a vážnu vôľu. Zmluvné strany zároveň vyhlasujú, že Dohodu neuzavierajú v tiesni, za nápadne nevýhodných podmienok, ani v omyle a že ich zmluvná voľnosť nebola žiadnym spôsobom obmedzená.</w:t>
      </w:r>
    </w:p>
    <w:p w14:paraId="2D22D1AA" w14:textId="77777777" w:rsidR="00EB49BD" w:rsidRPr="004A3F75" w:rsidRDefault="00EB49BD" w:rsidP="00EB49BD">
      <w:pPr>
        <w:widowControl w:val="0"/>
        <w:spacing w:line="276" w:lineRule="auto"/>
        <w:rPr>
          <w:rFonts w:ascii="Times New Roman" w:hAnsi="Times New Roman"/>
          <w:noProof w:val="0"/>
          <w:sz w:val="22"/>
          <w:szCs w:val="22"/>
        </w:rPr>
      </w:pPr>
    </w:p>
    <w:p w14:paraId="2BD22A92" w14:textId="77777777" w:rsidR="00EB49BD" w:rsidRPr="004A3F75" w:rsidRDefault="00EB49BD" w:rsidP="00EB49BD">
      <w:pPr>
        <w:widowControl w:val="0"/>
        <w:spacing w:line="276" w:lineRule="auto"/>
        <w:rPr>
          <w:rFonts w:ascii="Times New Roman" w:hAnsi="Times New Roman"/>
          <w:noProof w:val="0"/>
          <w:sz w:val="22"/>
          <w:szCs w:val="22"/>
        </w:rPr>
      </w:pPr>
    </w:p>
    <w:tbl>
      <w:tblPr>
        <w:tblW w:w="5000" w:type="pct"/>
        <w:tblLook w:val="0000" w:firstRow="0" w:lastRow="0" w:firstColumn="0" w:lastColumn="0" w:noHBand="0" w:noVBand="0"/>
      </w:tblPr>
      <w:tblGrid>
        <w:gridCol w:w="3834"/>
        <w:gridCol w:w="1219"/>
        <w:gridCol w:w="4019"/>
      </w:tblGrid>
      <w:tr w:rsidR="00EB49BD" w:rsidRPr="004A3F75" w14:paraId="19E14421" w14:textId="77777777" w:rsidTr="00BA56E9">
        <w:tc>
          <w:tcPr>
            <w:tcW w:w="2113" w:type="pct"/>
          </w:tcPr>
          <w:p w14:paraId="38B7E547" w14:textId="77777777" w:rsidR="00EB49BD" w:rsidRPr="004A3F75" w:rsidRDefault="00EB49BD" w:rsidP="00BA56E9">
            <w:pPr>
              <w:pStyle w:val="Tabulka"/>
              <w:keepLines w:val="0"/>
              <w:widowControl w:val="0"/>
              <w:spacing w:line="276" w:lineRule="auto"/>
              <w:rPr>
                <w:rFonts w:ascii="Times New Roman" w:hAnsi="Times New Roman"/>
                <w:sz w:val="22"/>
                <w:szCs w:val="22"/>
              </w:rPr>
            </w:pPr>
            <w:r w:rsidRPr="004A3F75">
              <w:rPr>
                <w:rFonts w:ascii="Times New Roman" w:hAnsi="Times New Roman"/>
                <w:sz w:val="22"/>
                <w:szCs w:val="22"/>
              </w:rPr>
              <w:t>V Bratislave dňa:</w:t>
            </w:r>
          </w:p>
        </w:tc>
        <w:tc>
          <w:tcPr>
            <w:tcW w:w="672" w:type="pct"/>
          </w:tcPr>
          <w:p w14:paraId="01E39E27" w14:textId="77777777" w:rsidR="00EB49BD" w:rsidRPr="004A3F75" w:rsidRDefault="00EB49BD" w:rsidP="00BA56E9">
            <w:pPr>
              <w:pStyle w:val="Tabulka"/>
              <w:keepLines w:val="0"/>
              <w:widowControl w:val="0"/>
              <w:spacing w:line="276" w:lineRule="auto"/>
              <w:rPr>
                <w:rFonts w:ascii="Times New Roman" w:hAnsi="Times New Roman"/>
                <w:sz w:val="22"/>
                <w:szCs w:val="22"/>
              </w:rPr>
            </w:pPr>
          </w:p>
        </w:tc>
        <w:tc>
          <w:tcPr>
            <w:tcW w:w="2215" w:type="pct"/>
          </w:tcPr>
          <w:p w14:paraId="1436EAFA" w14:textId="77777777" w:rsidR="00EB49BD" w:rsidRPr="004A3F75" w:rsidRDefault="00EB49BD" w:rsidP="00BA56E9">
            <w:pPr>
              <w:pStyle w:val="Tabulka"/>
              <w:keepLines w:val="0"/>
              <w:widowControl w:val="0"/>
              <w:spacing w:line="276" w:lineRule="auto"/>
              <w:rPr>
                <w:rFonts w:ascii="Times New Roman" w:hAnsi="Times New Roman"/>
                <w:sz w:val="22"/>
                <w:szCs w:val="22"/>
              </w:rPr>
            </w:pPr>
            <w:r w:rsidRPr="004A3F75">
              <w:rPr>
                <w:rFonts w:ascii="Times New Roman" w:hAnsi="Times New Roman"/>
                <w:sz w:val="22"/>
                <w:szCs w:val="22"/>
              </w:rPr>
              <w:t>V [</w:t>
            </w:r>
            <w:r w:rsidRPr="004A3F75">
              <w:rPr>
                <w:rFonts w:ascii="Times New Roman" w:hAnsi="Times New Roman"/>
                <w:b/>
                <w:sz w:val="22"/>
                <w:szCs w:val="22"/>
              </w:rPr>
              <w:t>●</w:t>
            </w:r>
            <w:r w:rsidRPr="004A3F75">
              <w:rPr>
                <w:rFonts w:ascii="Times New Roman" w:hAnsi="Times New Roman"/>
                <w:sz w:val="22"/>
                <w:szCs w:val="22"/>
              </w:rPr>
              <w:t>] dňa: [</w:t>
            </w:r>
            <w:r w:rsidRPr="004A3F75">
              <w:rPr>
                <w:rFonts w:ascii="Times New Roman" w:hAnsi="Times New Roman"/>
                <w:b/>
                <w:sz w:val="22"/>
                <w:szCs w:val="22"/>
              </w:rPr>
              <w:t>●</w:t>
            </w:r>
            <w:r w:rsidRPr="004A3F75">
              <w:rPr>
                <w:rFonts w:ascii="Times New Roman" w:hAnsi="Times New Roman"/>
                <w:sz w:val="22"/>
                <w:szCs w:val="22"/>
              </w:rPr>
              <w:t>]</w:t>
            </w:r>
          </w:p>
        </w:tc>
      </w:tr>
      <w:tr w:rsidR="00EB49BD" w:rsidRPr="004A3F75" w14:paraId="59D18226" w14:textId="77777777" w:rsidTr="00BA56E9">
        <w:tc>
          <w:tcPr>
            <w:tcW w:w="2113" w:type="pct"/>
          </w:tcPr>
          <w:p w14:paraId="71FF5F28" w14:textId="77777777" w:rsidR="00EB49BD" w:rsidRPr="004A3F75" w:rsidRDefault="00EB49BD" w:rsidP="00BA56E9">
            <w:pPr>
              <w:pStyle w:val="Tabulka"/>
              <w:keepLines w:val="0"/>
              <w:widowControl w:val="0"/>
              <w:spacing w:line="276" w:lineRule="auto"/>
              <w:rPr>
                <w:rFonts w:ascii="Times New Roman" w:hAnsi="Times New Roman"/>
                <w:sz w:val="22"/>
                <w:szCs w:val="22"/>
              </w:rPr>
            </w:pPr>
            <w:r w:rsidRPr="004A3F75">
              <w:rPr>
                <w:rFonts w:ascii="Times New Roman" w:hAnsi="Times New Roman"/>
                <w:sz w:val="22"/>
                <w:szCs w:val="22"/>
              </w:rPr>
              <w:t>Za Objednávateľa:</w:t>
            </w:r>
          </w:p>
        </w:tc>
        <w:tc>
          <w:tcPr>
            <w:tcW w:w="672" w:type="pct"/>
          </w:tcPr>
          <w:p w14:paraId="6CF27212" w14:textId="77777777" w:rsidR="00EB49BD" w:rsidRPr="004A3F75" w:rsidRDefault="00EB49BD" w:rsidP="00BA56E9">
            <w:pPr>
              <w:pStyle w:val="Tabulka"/>
              <w:keepLines w:val="0"/>
              <w:widowControl w:val="0"/>
              <w:spacing w:line="276" w:lineRule="auto"/>
              <w:rPr>
                <w:rFonts w:ascii="Times New Roman" w:hAnsi="Times New Roman"/>
                <w:sz w:val="22"/>
                <w:szCs w:val="22"/>
              </w:rPr>
            </w:pPr>
          </w:p>
        </w:tc>
        <w:tc>
          <w:tcPr>
            <w:tcW w:w="2215" w:type="pct"/>
          </w:tcPr>
          <w:p w14:paraId="2C0F1626" w14:textId="77777777" w:rsidR="00EB49BD" w:rsidRPr="004A3F75" w:rsidRDefault="00EB49BD" w:rsidP="00BA56E9">
            <w:pPr>
              <w:pStyle w:val="Tabulka"/>
              <w:keepLines w:val="0"/>
              <w:widowControl w:val="0"/>
              <w:spacing w:line="276" w:lineRule="auto"/>
              <w:rPr>
                <w:rFonts w:ascii="Times New Roman" w:hAnsi="Times New Roman"/>
                <w:sz w:val="22"/>
                <w:szCs w:val="22"/>
              </w:rPr>
            </w:pPr>
            <w:r w:rsidRPr="004A3F75">
              <w:rPr>
                <w:rFonts w:ascii="Times New Roman" w:hAnsi="Times New Roman"/>
                <w:sz w:val="22"/>
                <w:szCs w:val="22"/>
              </w:rPr>
              <w:t>Za Poskytovateľa:</w:t>
            </w:r>
          </w:p>
        </w:tc>
      </w:tr>
      <w:tr w:rsidR="00EB49BD" w:rsidRPr="004A3F75" w14:paraId="2B12F082" w14:textId="77777777" w:rsidTr="00BA56E9">
        <w:trPr>
          <w:trHeight w:val="866"/>
        </w:trPr>
        <w:tc>
          <w:tcPr>
            <w:tcW w:w="2113" w:type="pct"/>
            <w:tcBorders>
              <w:bottom w:val="dotted" w:sz="4" w:space="0" w:color="auto"/>
            </w:tcBorders>
          </w:tcPr>
          <w:p w14:paraId="557ADD8B" w14:textId="77777777" w:rsidR="00EB49BD" w:rsidRPr="004A3F75" w:rsidRDefault="00EB49BD" w:rsidP="00BA56E9">
            <w:pPr>
              <w:pStyle w:val="Tabulka"/>
              <w:keepLines w:val="0"/>
              <w:widowControl w:val="0"/>
              <w:spacing w:line="276" w:lineRule="auto"/>
              <w:rPr>
                <w:rFonts w:ascii="Times New Roman" w:hAnsi="Times New Roman"/>
                <w:sz w:val="22"/>
                <w:szCs w:val="22"/>
              </w:rPr>
            </w:pPr>
          </w:p>
        </w:tc>
        <w:tc>
          <w:tcPr>
            <w:tcW w:w="672" w:type="pct"/>
          </w:tcPr>
          <w:p w14:paraId="6592135B" w14:textId="77777777" w:rsidR="00EB49BD" w:rsidRPr="004A3F75" w:rsidRDefault="00EB49BD" w:rsidP="00BA56E9">
            <w:pPr>
              <w:pStyle w:val="Tabulka"/>
              <w:keepLines w:val="0"/>
              <w:widowControl w:val="0"/>
              <w:spacing w:line="276" w:lineRule="auto"/>
              <w:rPr>
                <w:rFonts w:ascii="Times New Roman" w:hAnsi="Times New Roman"/>
                <w:sz w:val="22"/>
                <w:szCs w:val="22"/>
              </w:rPr>
            </w:pPr>
          </w:p>
        </w:tc>
        <w:tc>
          <w:tcPr>
            <w:tcW w:w="2215" w:type="pct"/>
            <w:tcBorders>
              <w:bottom w:val="dotted" w:sz="4" w:space="0" w:color="auto"/>
            </w:tcBorders>
          </w:tcPr>
          <w:p w14:paraId="2FFD7F8C" w14:textId="77777777" w:rsidR="00EB49BD" w:rsidRPr="004A3F75" w:rsidRDefault="00EB49BD" w:rsidP="00BA56E9">
            <w:pPr>
              <w:pStyle w:val="Tabulka"/>
              <w:keepLines w:val="0"/>
              <w:widowControl w:val="0"/>
              <w:spacing w:line="276" w:lineRule="auto"/>
              <w:rPr>
                <w:rFonts w:ascii="Times New Roman" w:hAnsi="Times New Roman"/>
                <w:sz w:val="22"/>
                <w:szCs w:val="22"/>
              </w:rPr>
            </w:pPr>
          </w:p>
        </w:tc>
      </w:tr>
      <w:tr w:rsidR="00EB49BD" w:rsidRPr="004A3F75" w14:paraId="0808C96A" w14:textId="77777777" w:rsidTr="00BA56E9">
        <w:trPr>
          <w:trHeight w:val="530"/>
        </w:trPr>
        <w:tc>
          <w:tcPr>
            <w:tcW w:w="2113" w:type="pct"/>
            <w:tcBorders>
              <w:top w:val="dotted" w:sz="4" w:space="0" w:color="auto"/>
            </w:tcBorders>
          </w:tcPr>
          <w:p w14:paraId="10A16C1E" w14:textId="77777777" w:rsidR="00EB49BD" w:rsidRPr="004A3F75" w:rsidRDefault="00EB49BD" w:rsidP="00BA56E9">
            <w:pPr>
              <w:pStyle w:val="Tabulka"/>
              <w:keepLines w:val="0"/>
              <w:widowControl w:val="0"/>
              <w:spacing w:line="276" w:lineRule="auto"/>
              <w:jc w:val="center"/>
              <w:rPr>
                <w:rFonts w:ascii="Times New Roman" w:hAnsi="Times New Roman"/>
                <w:sz w:val="22"/>
                <w:szCs w:val="22"/>
              </w:rPr>
            </w:pPr>
            <w:r w:rsidRPr="004A3F75">
              <w:rPr>
                <w:rFonts w:ascii="Times New Roman" w:hAnsi="Times New Roman"/>
                <w:sz w:val="22"/>
                <w:szCs w:val="22"/>
              </w:rPr>
              <w:t>[</w:t>
            </w:r>
            <w:r w:rsidRPr="004A3F75">
              <w:rPr>
                <w:rFonts w:ascii="Times New Roman" w:hAnsi="Times New Roman"/>
                <w:b/>
                <w:sz w:val="22"/>
                <w:szCs w:val="22"/>
              </w:rPr>
              <w:t>●</w:t>
            </w:r>
            <w:r w:rsidRPr="004A3F75">
              <w:rPr>
                <w:rFonts w:ascii="Times New Roman" w:hAnsi="Times New Roman"/>
                <w:sz w:val="22"/>
                <w:szCs w:val="22"/>
              </w:rPr>
              <w:t>]</w:t>
            </w:r>
          </w:p>
        </w:tc>
        <w:tc>
          <w:tcPr>
            <w:tcW w:w="672" w:type="pct"/>
          </w:tcPr>
          <w:p w14:paraId="1BBD79EA" w14:textId="77777777" w:rsidR="00EB49BD" w:rsidRPr="004A3F75" w:rsidRDefault="00EB49BD" w:rsidP="00BA56E9">
            <w:pPr>
              <w:pStyle w:val="Tabulka"/>
              <w:keepLines w:val="0"/>
              <w:widowControl w:val="0"/>
              <w:spacing w:line="276" w:lineRule="auto"/>
              <w:rPr>
                <w:rFonts w:ascii="Times New Roman" w:hAnsi="Times New Roman"/>
                <w:sz w:val="22"/>
                <w:szCs w:val="22"/>
              </w:rPr>
            </w:pPr>
          </w:p>
        </w:tc>
        <w:tc>
          <w:tcPr>
            <w:tcW w:w="2215" w:type="pct"/>
            <w:tcBorders>
              <w:top w:val="dotted" w:sz="4" w:space="0" w:color="auto"/>
            </w:tcBorders>
          </w:tcPr>
          <w:p w14:paraId="4EFAD6A1" w14:textId="77777777" w:rsidR="00EB49BD" w:rsidRPr="004A3F75" w:rsidRDefault="00EB49BD" w:rsidP="00BA56E9">
            <w:pPr>
              <w:pStyle w:val="Tabulka"/>
              <w:keepLines w:val="0"/>
              <w:widowControl w:val="0"/>
              <w:spacing w:line="276" w:lineRule="auto"/>
              <w:jc w:val="center"/>
              <w:rPr>
                <w:rFonts w:ascii="Times New Roman" w:hAnsi="Times New Roman"/>
                <w:sz w:val="22"/>
                <w:szCs w:val="22"/>
              </w:rPr>
            </w:pPr>
            <w:r w:rsidRPr="004A3F75">
              <w:rPr>
                <w:rFonts w:ascii="Times New Roman" w:hAnsi="Times New Roman"/>
                <w:sz w:val="22"/>
                <w:szCs w:val="22"/>
              </w:rPr>
              <w:t>[</w:t>
            </w:r>
            <w:r w:rsidRPr="004A3F75">
              <w:rPr>
                <w:rFonts w:ascii="Times New Roman" w:hAnsi="Times New Roman"/>
                <w:b/>
                <w:sz w:val="22"/>
                <w:szCs w:val="22"/>
              </w:rPr>
              <w:t>●</w:t>
            </w:r>
            <w:r w:rsidRPr="004A3F75">
              <w:rPr>
                <w:rFonts w:ascii="Times New Roman" w:hAnsi="Times New Roman"/>
                <w:sz w:val="22"/>
                <w:szCs w:val="22"/>
              </w:rPr>
              <w:t>]</w:t>
            </w:r>
          </w:p>
        </w:tc>
      </w:tr>
    </w:tbl>
    <w:p w14:paraId="5423A2B3" w14:textId="77777777" w:rsidR="00EB49BD" w:rsidRPr="004A3F75" w:rsidRDefault="00EB49BD" w:rsidP="00EB49BD">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br w:type="page"/>
      </w:r>
    </w:p>
    <w:p w14:paraId="762599E5"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Príloha č. 1</w:t>
      </w:r>
    </w:p>
    <w:p w14:paraId="1B8DE379" w14:textId="77777777" w:rsidR="00EB49BD" w:rsidRPr="004A3F75" w:rsidRDefault="00EB49BD" w:rsidP="00EB49BD">
      <w:pPr>
        <w:widowControl w:val="0"/>
        <w:spacing w:line="276" w:lineRule="auto"/>
        <w:jc w:val="center"/>
        <w:rPr>
          <w:rFonts w:ascii="Times New Roman" w:hAnsi="Times New Roman"/>
          <w:b/>
          <w:i/>
          <w:noProof w:val="0"/>
          <w:sz w:val="22"/>
          <w:szCs w:val="22"/>
        </w:rPr>
      </w:pPr>
      <w:r w:rsidRPr="004A3F75">
        <w:rPr>
          <w:rFonts w:ascii="Times New Roman" w:hAnsi="Times New Roman"/>
          <w:b/>
          <w:i/>
          <w:noProof w:val="0"/>
          <w:sz w:val="22"/>
          <w:szCs w:val="22"/>
        </w:rPr>
        <w:t xml:space="preserve">Rámcová špecifikácia Služieb </w:t>
      </w:r>
    </w:p>
    <w:p w14:paraId="2D5C6769" w14:textId="77777777" w:rsidR="00EB49BD" w:rsidRPr="004A3F75" w:rsidRDefault="00EB49BD" w:rsidP="00EB49BD">
      <w:pPr>
        <w:widowControl w:val="0"/>
        <w:spacing w:line="276" w:lineRule="auto"/>
        <w:jc w:val="center"/>
        <w:rPr>
          <w:rFonts w:ascii="Times New Roman" w:hAnsi="Times New Roman"/>
          <w:noProof w:val="0"/>
          <w:sz w:val="22"/>
          <w:szCs w:val="22"/>
        </w:rPr>
      </w:pPr>
      <w:r w:rsidRPr="004A3F75">
        <w:rPr>
          <w:rFonts w:ascii="Times New Roman" w:hAnsi="Times New Roman"/>
          <w:noProof w:val="0"/>
          <w:sz w:val="22"/>
          <w:szCs w:val="22"/>
        </w:rPr>
        <w:t xml:space="preserve">[uvedená príloha bude zodpovedať opisu predmetu zákazky podľa </w:t>
      </w:r>
      <w:r>
        <w:rPr>
          <w:rFonts w:ascii="Times New Roman" w:hAnsi="Times New Roman"/>
          <w:noProof w:val="0"/>
          <w:sz w:val="22"/>
          <w:szCs w:val="22"/>
        </w:rPr>
        <w:t>prílohy č. 1</w:t>
      </w:r>
      <w:r w:rsidRPr="004A3F75">
        <w:rPr>
          <w:rFonts w:ascii="Times New Roman" w:hAnsi="Times New Roman"/>
          <w:noProof w:val="0"/>
          <w:sz w:val="22"/>
          <w:szCs w:val="22"/>
        </w:rPr>
        <w:t xml:space="preserve"> Opis predmetu zákazky súťažných podkladov – Podrobný opis predmetu zákazky, </w:t>
      </w:r>
      <w:r>
        <w:rPr>
          <w:rFonts w:ascii="Times New Roman" w:hAnsi="Times New Roman"/>
          <w:noProof w:val="0"/>
          <w:sz w:val="22"/>
          <w:szCs w:val="22"/>
        </w:rPr>
        <w:t>2</w:t>
      </w:r>
      <w:r w:rsidRPr="004A3F75">
        <w:rPr>
          <w:rFonts w:ascii="Times New Roman" w:hAnsi="Times New Roman"/>
          <w:noProof w:val="0"/>
          <w:sz w:val="22"/>
          <w:szCs w:val="22"/>
        </w:rPr>
        <w:t>. časť –</w:t>
      </w:r>
      <w:r>
        <w:rPr>
          <w:rFonts w:ascii="Times New Roman" w:hAnsi="Times New Roman"/>
          <w:noProof w:val="0"/>
          <w:sz w:val="22"/>
          <w:szCs w:val="22"/>
        </w:rPr>
        <w:t xml:space="preserve"> </w:t>
      </w:r>
      <w:r>
        <w:rPr>
          <w:rFonts w:ascii="Times New Roman" w:hAnsi="Times New Roman"/>
          <w:sz w:val="22"/>
          <w:szCs w:val="22"/>
        </w:rPr>
        <w:t>Vedecko-technická p</w:t>
      </w:r>
      <w:r w:rsidRPr="003E69AD">
        <w:rPr>
          <w:rFonts w:ascii="Times New Roman" w:hAnsi="Times New Roman"/>
          <w:sz w:val="22"/>
          <w:szCs w:val="22"/>
        </w:rPr>
        <w:t xml:space="preserve">odpora Úradu jadrového dozoru </w:t>
      </w:r>
      <w:r>
        <w:rPr>
          <w:rFonts w:ascii="Times New Roman" w:hAnsi="Times New Roman"/>
          <w:sz w:val="22"/>
          <w:szCs w:val="22"/>
        </w:rPr>
        <w:t xml:space="preserve">Slovenskej republiky </w:t>
      </w:r>
      <w:r w:rsidRPr="003E69AD">
        <w:rPr>
          <w:rFonts w:ascii="Times New Roman" w:hAnsi="Times New Roman"/>
          <w:sz w:val="22"/>
          <w:szCs w:val="22"/>
        </w:rPr>
        <w:t>počas neaktívnych skúšok 4. bloku Mochovce</w:t>
      </w:r>
      <w:r w:rsidRPr="004A3F75">
        <w:rPr>
          <w:rFonts w:ascii="Times New Roman" w:hAnsi="Times New Roman"/>
          <w:noProof w:val="0"/>
          <w:sz w:val="22"/>
          <w:szCs w:val="22"/>
        </w:rPr>
        <w:t>]</w:t>
      </w:r>
    </w:p>
    <w:p w14:paraId="4CF7E170" w14:textId="77777777" w:rsidR="00EB49BD" w:rsidRPr="004A3F75" w:rsidRDefault="00EB49BD" w:rsidP="00EB49BD">
      <w:pPr>
        <w:widowControl w:val="0"/>
        <w:spacing w:line="276" w:lineRule="auto"/>
        <w:jc w:val="center"/>
        <w:rPr>
          <w:rFonts w:ascii="Times New Roman" w:hAnsi="Times New Roman"/>
          <w:noProof w:val="0"/>
          <w:sz w:val="22"/>
          <w:szCs w:val="22"/>
        </w:rPr>
      </w:pPr>
    </w:p>
    <w:p w14:paraId="5C906BAA" w14:textId="77777777" w:rsidR="00EB49BD" w:rsidRPr="004A3F75" w:rsidRDefault="00EB49BD" w:rsidP="00EB49BD">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br w:type="page"/>
      </w:r>
    </w:p>
    <w:p w14:paraId="2B7F3AC4"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Príloha č. 2</w:t>
      </w:r>
    </w:p>
    <w:p w14:paraId="4AFE3B28"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Zoznam Expertov</w:t>
      </w:r>
    </w:p>
    <w:p w14:paraId="16305217"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noProof w:val="0"/>
          <w:sz w:val="22"/>
          <w:szCs w:val="22"/>
        </w:rPr>
        <w:t xml:space="preserve">[uvedená príloha bude zodpovedať zoznamu expertov predložených Poskytovateľom vo Verejnom obstarávaní vo vzťahu k predmetu zákazky - </w:t>
      </w:r>
      <w:r>
        <w:rPr>
          <w:rFonts w:ascii="Times New Roman" w:hAnsi="Times New Roman"/>
          <w:noProof w:val="0"/>
          <w:sz w:val="22"/>
          <w:szCs w:val="22"/>
        </w:rPr>
        <w:t>2</w:t>
      </w:r>
      <w:r w:rsidRPr="004A3F75">
        <w:rPr>
          <w:rFonts w:ascii="Times New Roman" w:hAnsi="Times New Roman"/>
          <w:noProof w:val="0"/>
          <w:sz w:val="22"/>
          <w:szCs w:val="22"/>
        </w:rPr>
        <w:t xml:space="preserve">. časť – </w:t>
      </w:r>
      <w:r>
        <w:rPr>
          <w:rFonts w:ascii="Times New Roman" w:hAnsi="Times New Roman"/>
          <w:sz w:val="22"/>
          <w:szCs w:val="22"/>
        </w:rPr>
        <w:t>Vedecko-technická p</w:t>
      </w:r>
      <w:r w:rsidRPr="003E69AD">
        <w:rPr>
          <w:rFonts w:ascii="Times New Roman" w:hAnsi="Times New Roman"/>
          <w:sz w:val="22"/>
          <w:szCs w:val="22"/>
        </w:rPr>
        <w:t xml:space="preserve">odpora Úradu jadrového dozoru </w:t>
      </w:r>
      <w:r>
        <w:rPr>
          <w:rFonts w:ascii="Times New Roman" w:hAnsi="Times New Roman"/>
          <w:sz w:val="22"/>
          <w:szCs w:val="22"/>
        </w:rPr>
        <w:t xml:space="preserve">Slovenskej republiky </w:t>
      </w:r>
      <w:r w:rsidRPr="003E69AD">
        <w:rPr>
          <w:rFonts w:ascii="Times New Roman" w:hAnsi="Times New Roman"/>
          <w:sz w:val="22"/>
          <w:szCs w:val="22"/>
        </w:rPr>
        <w:t>počas neaktívnych skúšok 4. bloku Mochovce</w:t>
      </w:r>
      <w:r w:rsidRPr="004A3F75">
        <w:rPr>
          <w:rFonts w:ascii="Times New Roman" w:hAnsi="Times New Roman"/>
          <w:noProof w:val="0"/>
          <w:sz w:val="22"/>
          <w:szCs w:val="22"/>
        </w:rPr>
        <w:t>]</w:t>
      </w:r>
    </w:p>
    <w:p w14:paraId="56C9E6B0"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br w:type="page"/>
      </w:r>
    </w:p>
    <w:p w14:paraId="1AA3DFD5"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Príloha č. 3</w:t>
      </w:r>
    </w:p>
    <w:p w14:paraId="1BCEA574" w14:textId="77777777" w:rsidR="00EB49BD" w:rsidRPr="004A3F75" w:rsidRDefault="00EB49BD" w:rsidP="00EB49BD">
      <w:pPr>
        <w:widowControl w:val="0"/>
        <w:spacing w:line="276" w:lineRule="auto"/>
        <w:jc w:val="center"/>
        <w:rPr>
          <w:rFonts w:ascii="Times New Roman" w:hAnsi="Times New Roman"/>
          <w:b/>
          <w:i/>
          <w:noProof w:val="0"/>
          <w:sz w:val="22"/>
          <w:szCs w:val="22"/>
        </w:rPr>
      </w:pPr>
      <w:r w:rsidRPr="004A3F75">
        <w:rPr>
          <w:rFonts w:ascii="Times New Roman" w:hAnsi="Times New Roman"/>
          <w:b/>
          <w:i/>
          <w:noProof w:val="0"/>
          <w:sz w:val="22"/>
          <w:szCs w:val="22"/>
        </w:rPr>
        <w:t xml:space="preserve">Kritériá na určenie odplaty </w:t>
      </w:r>
    </w:p>
    <w:p w14:paraId="61AE1A05" w14:textId="77777777" w:rsidR="00EB49BD" w:rsidRDefault="00EB49BD" w:rsidP="00EB49BD">
      <w:pPr>
        <w:widowControl w:val="0"/>
        <w:spacing w:line="276" w:lineRule="auto"/>
        <w:jc w:val="center"/>
        <w:rPr>
          <w:rFonts w:ascii="Times New Roman" w:hAnsi="Times New Roman"/>
          <w:noProof w:val="0"/>
          <w:sz w:val="22"/>
          <w:szCs w:val="22"/>
        </w:rPr>
      </w:pPr>
      <w:r w:rsidRPr="004A3F75">
        <w:rPr>
          <w:rFonts w:ascii="Times New Roman" w:hAnsi="Times New Roman"/>
          <w:noProof w:val="0"/>
          <w:sz w:val="22"/>
          <w:szCs w:val="22"/>
        </w:rPr>
        <w:t>[uvedená príloha bude zodpovedať vzoru uvedenému v</w:t>
      </w:r>
      <w:r>
        <w:rPr>
          <w:rFonts w:ascii="Times New Roman" w:hAnsi="Times New Roman"/>
          <w:noProof w:val="0"/>
          <w:sz w:val="22"/>
          <w:szCs w:val="22"/>
        </w:rPr>
        <w:t> prílohe č. 2</w:t>
      </w:r>
      <w:r w:rsidRPr="004A3F75">
        <w:rPr>
          <w:rFonts w:ascii="Times New Roman" w:hAnsi="Times New Roman"/>
          <w:noProof w:val="0"/>
          <w:sz w:val="22"/>
          <w:szCs w:val="22"/>
        </w:rPr>
        <w:t xml:space="preserve"> </w:t>
      </w:r>
      <w:r>
        <w:rPr>
          <w:rFonts w:ascii="Times New Roman" w:hAnsi="Times New Roman"/>
          <w:noProof w:val="0"/>
          <w:sz w:val="22"/>
          <w:szCs w:val="22"/>
        </w:rPr>
        <w:t xml:space="preserve">Vzor </w:t>
      </w:r>
      <w:r w:rsidRPr="003A4128">
        <w:rPr>
          <w:rFonts w:ascii="Times New Roman" w:hAnsi="Times New Roman"/>
          <w:noProof w:val="0"/>
          <w:sz w:val="22"/>
          <w:szCs w:val="22"/>
        </w:rPr>
        <w:t>štruktúrovaného</w:t>
      </w:r>
      <w:r>
        <w:rPr>
          <w:rFonts w:ascii="Times New Roman" w:hAnsi="Times New Roman"/>
          <w:noProof w:val="0"/>
          <w:sz w:val="22"/>
          <w:szCs w:val="22"/>
        </w:rPr>
        <w:t xml:space="preserve"> rozpočtu ceny </w:t>
      </w:r>
      <w:r w:rsidRPr="004A3F75">
        <w:rPr>
          <w:rFonts w:ascii="Times New Roman" w:hAnsi="Times New Roman"/>
          <w:noProof w:val="0"/>
          <w:sz w:val="22"/>
          <w:szCs w:val="22"/>
        </w:rPr>
        <w:t>v súťažných podkladoch</w:t>
      </w:r>
      <w:r>
        <w:rPr>
          <w:rFonts w:ascii="Times New Roman" w:hAnsi="Times New Roman"/>
          <w:noProof w:val="0"/>
          <w:sz w:val="22"/>
          <w:szCs w:val="22"/>
        </w:rPr>
        <w:t xml:space="preserve"> </w:t>
      </w:r>
      <w:r w:rsidRPr="004A3F75">
        <w:rPr>
          <w:rFonts w:ascii="Times New Roman" w:hAnsi="Times New Roman"/>
          <w:noProof w:val="0"/>
          <w:sz w:val="22"/>
          <w:szCs w:val="22"/>
        </w:rPr>
        <w:t xml:space="preserve">vo vzťahu k predmetu zákazky - </w:t>
      </w:r>
      <w:r>
        <w:rPr>
          <w:rFonts w:ascii="Times New Roman" w:hAnsi="Times New Roman"/>
          <w:noProof w:val="0"/>
          <w:sz w:val="22"/>
          <w:szCs w:val="22"/>
        </w:rPr>
        <w:t>2</w:t>
      </w:r>
      <w:r w:rsidRPr="004A3F75">
        <w:rPr>
          <w:rFonts w:ascii="Times New Roman" w:hAnsi="Times New Roman"/>
          <w:noProof w:val="0"/>
          <w:sz w:val="22"/>
          <w:szCs w:val="22"/>
        </w:rPr>
        <w:t xml:space="preserve">. časť – </w:t>
      </w:r>
      <w:r>
        <w:rPr>
          <w:rFonts w:ascii="Times New Roman" w:hAnsi="Times New Roman"/>
          <w:sz w:val="22"/>
          <w:szCs w:val="22"/>
        </w:rPr>
        <w:t>Vedecko-technická p</w:t>
      </w:r>
      <w:r w:rsidRPr="003E69AD">
        <w:rPr>
          <w:rFonts w:ascii="Times New Roman" w:hAnsi="Times New Roman"/>
          <w:sz w:val="22"/>
          <w:szCs w:val="22"/>
        </w:rPr>
        <w:t xml:space="preserve">odpora Úradu jadrového dozoru </w:t>
      </w:r>
      <w:r>
        <w:rPr>
          <w:rFonts w:ascii="Times New Roman" w:hAnsi="Times New Roman"/>
          <w:sz w:val="22"/>
          <w:szCs w:val="22"/>
        </w:rPr>
        <w:t xml:space="preserve">Slovenskej republiky </w:t>
      </w:r>
      <w:r w:rsidRPr="003E69AD">
        <w:rPr>
          <w:rFonts w:ascii="Times New Roman" w:hAnsi="Times New Roman"/>
          <w:sz w:val="22"/>
          <w:szCs w:val="22"/>
        </w:rPr>
        <w:t>počas neaktívnych skúšok 4. bloku Mochovce</w:t>
      </w:r>
      <w:r w:rsidRPr="004A3F75">
        <w:rPr>
          <w:rFonts w:ascii="Times New Roman" w:hAnsi="Times New Roman"/>
          <w:noProof w:val="0"/>
          <w:sz w:val="22"/>
          <w:szCs w:val="22"/>
        </w:rPr>
        <w:t>]</w:t>
      </w:r>
      <w:r>
        <w:rPr>
          <w:rFonts w:ascii="Times New Roman" w:hAnsi="Times New Roman"/>
          <w:noProof w:val="0"/>
          <w:sz w:val="22"/>
          <w:szCs w:val="22"/>
        </w:rPr>
        <w:t xml:space="preserve"> </w:t>
      </w:r>
    </w:p>
    <w:p w14:paraId="6F292B93" w14:textId="77777777" w:rsidR="00EB49BD" w:rsidRPr="004A3F75" w:rsidRDefault="00EB49BD" w:rsidP="00EB49BD">
      <w:pPr>
        <w:widowControl w:val="0"/>
        <w:spacing w:line="276" w:lineRule="auto"/>
        <w:jc w:val="center"/>
        <w:rPr>
          <w:rFonts w:ascii="Times New Roman" w:hAnsi="Times New Roman"/>
          <w:noProof w:val="0"/>
          <w:sz w:val="22"/>
          <w:szCs w:val="22"/>
        </w:rPr>
      </w:pPr>
    </w:p>
    <w:p w14:paraId="1979869D" w14:textId="77777777" w:rsidR="00EB49BD" w:rsidRPr="004A3F75" w:rsidRDefault="00EB49BD" w:rsidP="00EB49BD">
      <w:pPr>
        <w:spacing w:line="276" w:lineRule="auto"/>
        <w:rPr>
          <w:rFonts w:ascii="Times New Roman" w:hAnsi="Times New Roman"/>
          <w:noProof w:val="0"/>
          <w:sz w:val="22"/>
          <w:szCs w:val="22"/>
        </w:rPr>
      </w:pPr>
      <w:r w:rsidRPr="004A3F75">
        <w:rPr>
          <w:rFonts w:ascii="Times New Roman" w:hAnsi="Times New Roman"/>
          <w:noProof w:val="0"/>
          <w:sz w:val="22"/>
          <w:szCs w:val="22"/>
        </w:rPr>
        <w:br w:type="page"/>
      </w:r>
    </w:p>
    <w:p w14:paraId="662DF133" w14:textId="77777777" w:rsidR="00EB49BD" w:rsidRPr="004A3F75" w:rsidRDefault="00EB49BD" w:rsidP="00EB49BD">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Príloha č. 4</w:t>
      </w:r>
    </w:p>
    <w:p w14:paraId="0B8B2C43" w14:textId="77777777" w:rsidR="00EB49BD" w:rsidRPr="004A3F75" w:rsidRDefault="00EB49BD" w:rsidP="00EB49BD">
      <w:pPr>
        <w:widowControl w:val="0"/>
        <w:spacing w:line="276" w:lineRule="auto"/>
        <w:jc w:val="center"/>
        <w:rPr>
          <w:rFonts w:ascii="Times New Roman" w:hAnsi="Times New Roman"/>
          <w:b/>
          <w:i/>
          <w:noProof w:val="0"/>
          <w:sz w:val="22"/>
          <w:szCs w:val="22"/>
        </w:rPr>
      </w:pPr>
      <w:r w:rsidRPr="004A3F75">
        <w:rPr>
          <w:rFonts w:ascii="Times New Roman" w:hAnsi="Times New Roman"/>
          <w:b/>
          <w:i/>
          <w:noProof w:val="0"/>
          <w:sz w:val="22"/>
          <w:szCs w:val="22"/>
        </w:rPr>
        <w:t xml:space="preserve">Zoznam subdodávateľov </w:t>
      </w:r>
    </w:p>
    <w:p w14:paraId="752DCE0B" w14:textId="77777777" w:rsidR="00EB49BD" w:rsidRPr="004A3F75" w:rsidRDefault="00EB49BD" w:rsidP="00EB49BD">
      <w:pPr>
        <w:widowControl w:val="0"/>
        <w:spacing w:after="200" w:line="276" w:lineRule="auto"/>
        <w:rPr>
          <w:rFonts w:ascii="Times New Roman" w:hAnsi="Times New Roman"/>
          <w:noProof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3021"/>
        <w:gridCol w:w="3021"/>
      </w:tblGrid>
      <w:tr w:rsidR="00EB49BD" w:rsidRPr="004A3F75" w14:paraId="68B21ED3" w14:textId="77777777" w:rsidTr="00BA56E9">
        <w:tc>
          <w:tcPr>
            <w:tcW w:w="3054" w:type="dxa"/>
            <w:shd w:val="clear" w:color="auto" w:fill="auto"/>
          </w:tcPr>
          <w:p w14:paraId="794675AD" w14:textId="77777777" w:rsidR="00EB49BD" w:rsidRPr="004A3F75" w:rsidRDefault="00EB49BD" w:rsidP="00BA56E9">
            <w:pPr>
              <w:widowControl w:val="0"/>
              <w:spacing w:after="200" w:line="276" w:lineRule="auto"/>
              <w:jc w:val="center"/>
              <w:rPr>
                <w:rFonts w:ascii="Times New Roman" w:hAnsi="Times New Roman"/>
                <w:b/>
                <w:noProof w:val="0"/>
                <w:sz w:val="22"/>
                <w:szCs w:val="22"/>
              </w:rPr>
            </w:pPr>
            <w:r w:rsidRPr="004A3F75">
              <w:rPr>
                <w:rFonts w:ascii="Times New Roman" w:hAnsi="Times New Roman"/>
                <w:b/>
                <w:noProof w:val="0"/>
                <w:sz w:val="22"/>
                <w:szCs w:val="22"/>
              </w:rPr>
              <w:t>Obchodné meno subdodávateľa</w:t>
            </w:r>
          </w:p>
        </w:tc>
        <w:tc>
          <w:tcPr>
            <w:tcW w:w="3054" w:type="dxa"/>
            <w:shd w:val="clear" w:color="auto" w:fill="auto"/>
          </w:tcPr>
          <w:p w14:paraId="1F1D6D74" w14:textId="77777777" w:rsidR="00EB49BD" w:rsidRPr="004A3F75" w:rsidRDefault="00EB49BD" w:rsidP="00BA56E9">
            <w:pPr>
              <w:widowControl w:val="0"/>
              <w:spacing w:after="200" w:line="276" w:lineRule="auto"/>
              <w:jc w:val="center"/>
              <w:rPr>
                <w:rFonts w:ascii="Times New Roman" w:hAnsi="Times New Roman"/>
                <w:b/>
                <w:noProof w:val="0"/>
                <w:sz w:val="22"/>
                <w:szCs w:val="22"/>
              </w:rPr>
            </w:pPr>
            <w:r w:rsidRPr="004A3F75">
              <w:rPr>
                <w:rFonts w:ascii="Times New Roman" w:hAnsi="Times New Roman"/>
                <w:b/>
                <w:noProof w:val="0"/>
                <w:sz w:val="22"/>
                <w:szCs w:val="22"/>
              </w:rPr>
              <w:t>Identifikácia subdodávateľa (sídlo a IČO)</w:t>
            </w:r>
          </w:p>
        </w:tc>
        <w:tc>
          <w:tcPr>
            <w:tcW w:w="3054" w:type="dxa"/>
            <w:shd w:val="clear" w:color="auto" w:fill="auto"/>
          </w:tcPr>
          <w:p w14:paraId="46FCBB81" w14:textId="77777777" w:rsidR="00EB49BD" w:rsidRPr="004A3F75" w:rsidRDefault="00EB49BD" w:rsidP="00BA56E9">
            <w:pPr>
              <w:widowControl w:val="0"/>
              <w:spacing w:after="200" w:line="276" w:lineRule="auto"/>
              <w:jc w:val="center"/>
              <w:rPr>
                <w:rFonts w:ascii="Times New Roman" w:hAnsi="Times New Roman"/>
                <w:b/>
                <w:noProof w:val="0"/>
                <w:sz w:val="22"/>
                <w:szCs w:val="22"/>
              </w:rPr>
            </w:pPr>
            <w:r w:rsidRPr="004A3F75">
              <w:rPr>
                <w:rFonts w:ascii="Times New Roman" w:hAnsi="Times New Roman"/>
                <w:b/>
                <w:noProof w:val="0"/>
                <w:sz w:val="22"/>
                <w:szCs w:val="22"/>
              </w:rPr>
              <w:t>Oblasť pôsobenia subdodávateľa vzhľadom na poskytovanie Služieb podľa príslušného registra (napr. obchodný register, živnostenský register)</w:t>
            </w:r>
          </w:p>
        </w:tc>
      </w:tr>
      <w:tr w:rsidR="00EB49BD" w:rsidRPr="004A3F75" w14:paraId="179E9930" w14:textId="77777777" w:rsidTr="00BA56E9">
        <w:tc>
          <w:tcPr>
            <w:tcW w:w="3054" w:type="dxa"/>
            <w:shd w:val="clear" w:color="auto" w:fill="auto"/>
          </w:tcPr>
          <w:p w14:paraId="14557220" w14:textId="77777777" w:rsidR="00EB49BD" w:rsidRPr="004A3F75" w:rsidRDefault="00EB49BD" w:rsidP="00BA56E9">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c>
          <w:tcPr>
            <w:tcW w:w="3054" w:type="dxa"/>
            <w:shd w:val="clear" w:color="auto" w:fill="auto"/>
          </w:tcPr>
          <w:p w14:paraId="2D07F790" w14:textId="77777777" w:rsidR="00EB49BD" w:rsidRPr="004A3F75" w:rsidRDefault="00EB49BD" w:rsidP="00BA56E9">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c>
          <w:tcPr>
            <w:tcW w:w="3054" w:type="dxa"/>
            <w:shd w:val="clear" w:color="auto" w:fill="auto"/>
          </w:tcPr>
          <w:p w14:paraId="25B12329" w14:textId="77777777" w:rsidR="00EB49BD" w:rsidRPr="004A3F75" w:rsidRDefault="00EB49BD" w:rsidP="00BA56E9">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r>
      <w:tr w:rsidR="00EB49BD" w:rsidRPr="004A3F75" w14:paraId="1C24C999" w14:textId="77777777" w:rsidTr="00BA56E9">
        <w:tc>
          <w:tcPr>
            <w:tcW w:w="3054" w:type="dxa"/>
            <w:shd w:val="clear" w:color="auto" w:fill="auto"/>
          </w:tcPr>
          <w:p w14:paraId="3A67903E" w14:textId="77777777" w:rsidR="00EB49BD" w:rsidRPr="004A3F75" w:rsidRDefault="00EB49BD" w:rsidP="00BA56E9">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c>
          <w:tcPr>
            <w:tcW w:w="3054" w:type="dxa"/>
            <w:shd w:val="clear" w:color="auto" w:fill="auto"/>
          </w:tcPr>
          <w:p w14:paraId="32157124" w14:textId="77777777" w:rsidR="00EB49BD" w:rsidRPr="004A3F75" w:rsidRDefault="00EB49BD" w:rsidP="00BA56E9">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c>
          <w:tcPr>
            <w:tcW w:w="3054" w:type="dxa"/>
            <w:shd w:val="clear" w:color="auto" w:fill="auto"/>
          </w:tcPr>
          <w:p w14:paraId="7BA24B04" w14:textId="77777777" w:rsidR="00EB49BD" w:rsidRPr="004A3F75" w:rsidRDefault="00EB49BD" w:rsidP="00BA56E9">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r>
    </w:tbl>
    <w:p w14:paraId="4A56B0D9" w14:textId="77777777" w:rsidR="00EB49BD" w:rsidRPr="004A3F75" w:rsidRDefault="00EB49BD" w:rsidP="00EB49BD">
      <w:pPr>
        <w:widowControl w:val="0"/>
        <w:spacing w:after="200" w:line="276" w:lineRule="auto"/>
        <w:rPr>
          <w:rFonts w:ascii="Times New Roman" w:hAnsi="Times New Roman"/>
          <w:noProof w:val="0"/>
          <w:sz w:val="22"/>
          <w:szCs w:val="22"/>
        </w:rPr>
      </w:pPr>
    </w:p>
    <w:p w14:paraId="7ACB4C7F" w14:textId="669A8303" w:rsidR="00EB49BD" w:rsidRDefault="00EB49BD">
      <w:pPr>
        <w:spacing w:after="160" w:line="259" w:lineRule="auto"/>
        <w:rPr>
          <w:rFonts w:ascii="Times New Roman" w:hAnsi="Times New Roman"/>
          <w:noProof w:val="0"/>
          <w:sz w:val="22"/>
          <w:szCs w:val="22"/>
        </w:rPr>
      </w:pPr>
      <w:r>
        <w:rPr>
          <w:rFonts w:ascii="Times New Roman" w:hAnsi="Times New Roman"/>
          <w:noProof w:val="0"/>
          <w:sz w:val="22"/>
          <w:szCs w:val="22"/>
        </w:rPr>
        <w:br w:type="page"/>
      </w:r>
    </w:p>
    <w:p w14:paraId="0E6567BD" w14:textId="11BFF1D3" w:rsidR="00985D74" w:rsidRPr="0083238A" w:rsidRDefault="00985D74" w:rsidP="00985D74">
      <w:pPr>
        <w:spacing w:line="276" w:lineRule="auto"/>
        <w:jc w:val="right"/>
        <w:rPr>
          <w:rFonts w:ascii="Times New Roman" w:hAnsi="Times New Roman"/>
          <w:noProof w:val="0"/>
        </w:rPr>
      </w:pPr>
      <w:r>
        <w:rPr>
          <w:rFonts w:ascii="Times New Roman" w:hAnsi="Times New Roman"/>
          <w:noProof w:val="0"/>
        </w:rPr>
        <w:lastRenderedPageBreak/>
        <w:t>Návrh Rámcovej dohody – 3.časť</w:t>
      </w:r>
    </w:p>
    <w:p w14:paraId="6D526E7B" w14:textId="77777777" w:rsidR="00985D74" w:rsidRDefault="00985D74" w:rsidP="004E2B9A">
      <w:pPr>
        <w:widowControl w:val="0"/>
        <w:spacing w:after="120" w:line="276" w:lineRule="auto"/>
        <w:jc w:val="center"/>
        <w:rPr>
          <w:rFonts w:ascii="Times New Roman" w:hAnsi="Times New Roman"/>
          <w:b/>
          <w:noProof w:val="0"/>
          <w:sz w:val="28"/>
          <w:szCs w:val="28"/>
        </w:rPr>
      </w:pPr>
    </w:p>
    <w:p w14:paraId="0401A54B" w14:textId="7FDA1B33" w:rsidR="004E2B9A" w:rsidRPr="004A3F75" w:rsidDel="00221AFA" w:rsidRDefault="004E2B9A" w:rsidP="004E2B9A">
      <w:pPr>
        <w:widowControl w:val="0"/>
        <w:spacing w:after="120" w:line="276" w:lineRule="auto"/>
        <w:jc w:val="center"/>
        <w:rPr>
          <w:rFonts w:ascii="Times New Roman" w:hAnsi="Times New Roman"/>
          <w:b/>
          <w:noProof w:val="0"/>
          <w:sz w:val="28"/>
          <w:szCs w:val="28"/>
        </w:rPr>
      </w:pPr>
      <w:r w:rsidRPr="004A3F75">
        <w:rPr>
          <w:rFonts w:ascii="Times New Roman" w:hAnsi="Times New Roman"/>
          <w:b/>
          <w:noProof w:val="0"/>
          <w:sz w:val="28"/>
          <w:szCs w:val="28"/>
        </w:rPr>
        <w:t>RÁMCOVÁ DOHODA O POSKYTOVANÍ SLUŽIEB Č. _______</w:t>
      </w:r>
    </w:p>
    <w:p w14:paraId="4E2ED49C" w14:textId="77777777" w:rsidR="004E2B9A" w:rsidRPr="004A3F75" w:rsidRDefault="004E2B9A" w:rsidP="004E2B9A">
      <w:pPr>
        <w:widowControl w:val="0"/>
        <w:spacing w:after="240" w:line="276" w:lineRule="auto"/>
        <w:jc w:val="center"/>
        <w:rPr>
          <w:rFonts w:ascii="Times New Roman" w:hAnsi="Times New Roman"/>
          <w:noProof w:val="0"/>
          <w:sz w:val="22"/>
          <w:szCs w:val="22"/>
        </w:rPr>
      </w:pPr>
      <w:r w:rsidRPr="004A3F75">
        <w:rPr>
          <w:rFonts w:ascii="Times New Roman" w:hAnsi="Times New Roman"/>
          <w:noProof w:val="0"/>
          <w:spacing w:val="-1"/>
          <w:sz w:val="22"/>
          <w:szCs w:val="22"/>
        </w:rPr>
        <w:t>uzavretá</w:t>
      </w:r>
      <w:r w:rsidRPr="004A3F75">
        <w:rPr>
          <w:rFonts w:ascii="Times New Roman" w:hAnsi="Times New Roman"/>
          <w:noProof w:val="0"/>
          <w:spacing w:val="-6"/>
          <w:sz w:val="22"/>
          <w:szCs w:val="22"/>
        </w:rPr>
        <w:t xml:space="preserve"> </w:t>
      </w:r>
      <w:r w:rsidRPr="004A3F75">
        <w:rPr>
          <w:rFonts w:ascii="Times New Roman" w:hAnsi="Times New Roman"/>
          <w:noProof w:val="0"/>
          <w:spacing w:val="-1"/>
          <w:sz w:val="22"/>
          <w:szCs w:val="22"/>
        </w:rPr>
        <w:t>podľa</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83 zákona</w:t>
      </w:r>
      <w:r w:rsidRPr="004A3F75">
        <w:rPr>
          <w:rFonts w:ascii="Times New Roman" w:hAnsi="Times New Roman"/>
          <w:noProof w:val="0"/>
          <w:spacing w:val="-5"/>
          <w:sz w:val="22"/>
          <w:szCs w:val="22"/>
        </w:rPr>
        <w:t xml:space="preserve"> </w:t>
      </w:r>
      <w:r w:rsidRPr="004A3F75">
        <w:rPr>
          <w:rFonts w:ascii="Times New Roman" w:hAnsi="Times New Roman"/>
          <w:noProof w:val="0"/>
          <w:sz w:val="22"/>
          <w:szCs w:val="22"/>
        </w:rPr>
        <w:t>č.</w:t>
      </w:r>
      <w:r w:rsidRPr="004A3F75">
        <w:rPr>
          <w:rFonts w:ascii="Times New Roman" w:hAnsi="Times New Roman"/>
          <w:noProof w:val="0"/>
          <w:spacing w:val="-5"/>
          <w:sz w:val="22"/>
          <w:szCs w:val="22"/>
        </w:rPr>
        <w:t xml:space="preserve"> </w:t>
      </w:r>
      <w:r w:rsidRPr="004A3F75">
        <w:rPr>
          <w:rFonts w:ascii="Times New Roman" w:hAnsi="Times New Roman"/>
          <w:noProof w:val="0"/>
          <w:sz w:val="22"/>
          <w:szCs w:val="22"/>
        </w:rPr>
        <w:t>343/2015</w:t>
      </w:r>
      <w:r w:rsidRPr="004A3F75">
        <w:rPr>
          <w:rFonts w:ascii="Times New Roman" w:hAnsi="Times New Roman"/>
          <w:noProof w:val="0"/>
          <w:spacing w:val="-5"/>
          <w:sz w:val="22"/>
          <w:szCs w:val="22"/>
        </w:rPr>
        <w:t xml:space="preserve"> </w:t>
      </w:r>
      <w:r w:rsidRPr="004A3F75">
        <w:rPr>
          <w:rFonts w:ascii="Times New Roman" w:hAnsi="Times New Roman"/>
          <w:noProof w:val="0"/>
          <w:spacing w:val="1"/>
          <w:sz w:val="22"/>
          <w:szCs w:val="22"/>
        </w:rPr>
        <w:t>Z.</w:t>
      </w:r>
      <w:r w:rsidRPr="004A3F75">
        <w:rPr>
          <w:rFonts w:ascii="Times New Roman" w:hAnsi="Times New Roman"/>
          <w:noProof w:val="0"/>
          <w:spacing w:val="-3"/>
          <w:sz w:val="22"/>
          <w:szCs w:val="22"/>
        </w:rPr>
        <w:t xml:space="preserve"> </w:t>
      </w:r>
      <w:r w:rsidRPr="004A3F75">
        <w:rPr>
          <w:rFonts w:ascii="Times New Roman" w:hAnsi="Times New Roman"/>
          <w:noProof w:val="0"/>
          <w:spacing w:val="-2"/>
          <w:sz w:val="22"/>
          <w:szCs w:val="22"/>
        </w:rPr>
        <w:t>z.</w:t>
      </w:r>
      <w:r w:rsidRPr="004A3F75">
        <w:rPr>
          <w:rFonts w:ascii="Times New Roman" w:hAnsi="Times New Roman"/>
          <w:noProof w:val="0"/>
          <w:spacing w:val="-4"/>
          <w:sz w:val="22"/>
          <w:szCs w:val="22"/>
        </w:rPr>
        <w:t xml:space="preserve"> </w:t>
      </w:r>
      <w:r w:rsidRPr="004A3F75">
        <w:rPr>
          <w:rFonts w:ascii="Times New Roman" w:hAnsi="Times New Roman"/>
          <w:noProof w:val="0"/>
          <w:sz w:val="22"/>
          <w:szCs w:val="22"/>
        </w:rPr>
        <w:t>o</w:t>
      </w:r>
      <w:r w:rsidRPr="004A3F75">
        <w:rPr>
          <w:rFonts w:ascii="Times New Roman" w:hAnsi="Times New Roman"/>
          <w:noProof w:val="0"/>
          <w:spacing w:val="-1"/>
          <w:sz w:val="22"/>
          <w:szCs w:val="22"/>
        </w:rPr>
        <w:t xml:space="preserve"> </w:t>
      </w:r>
      <w:r w:rsidRPr="004A3F75">
        <w:rPr>
          <w:rFonts w:ascii="Times New Roman" w:hAnsi="Times New Roman"/>
          <w:noProof w:val="0"/>
          <w:sz w:val="22"/>
          <w:szCs w:val="22"/>
        </w:rPr>
        <w:t>verejnom</w:t>
      </w:r>
      <w:r w:rsidRPr="004A3F75">
        <w:rPr>
          <w:rFonts w:ascii="Times New Roman" w:hAnsi="Times New Roman"/>
          <w:noProof w:val="0"/>
          <w:spacing w:val="-2"/>
          <w:sz w:val="22"/>
          <w:szCs w:val="22"/>
        </w:rPr>
        <w:t xml:space="preserve"> </w:t>
      </w:r>
      <w:r w:rsidRPr="004A3F75">
        <w:rPr>
          <w:rFonts w:ascii="Times New Roman" w:hAnsi="Times New Roman"/>
          <w:noProof w:val="0"/>
          <w:sz w:val="22"/>
          <w:szCs w:val="22"/>
        </w:rPr>
        <w:t>obstarávaní</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a</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o</w:t>
      </w:r>
      <w:r w:rsidRPr="004A3F75">
        <w:rPr>
          <w:rFonts w:ascii="Times New Roman" w:hAnsi="Times New Roman"/>
          <w:noProof w:val="0"/>
          <w:spacing w:val="-4"/>
          <w:sz w:val="22"/>
          <w:szCs w:val="22"/>
        </w:rPr>
        <w:t xml:space="preserve"> </w:t>
      </w:r>
      <w:r w:rsidRPr="004A3F75">
        <w:rPr>
          <w:rFonts w:ascii="Times New Roman" w:hAnsi="Times New Roman"/>
          <w:noProof w:val="0"/>
          <w:spacing w:val="-1"/>
          <w:sz w:val="22"/>
          <w:szCs w:val="22"/>
        </w:rPr>
        <w:t>zmene</w:t>
      </w:r>
      <w:r w:rsidRPr="004A3F75">
        <w:rPr>
          <w:rFonts w:ascii="Times New Roman" w:hAnsi="Times New Roman"/>
          <w:noProof w:val="0"/>
          <w:spacing w:val="-3"/>
          <w:sz w:val="22"/>
          <w:szCs w:val="22"/>
        </w:rPr>
        <w:t xml:space="preserve"> </w:t>
      </w:r>
      <w:r w:rsidRPr="004A3F75">
        <w:rPr>
          <w:rFonts w:ascii="Times New Roman" w:hAnsi="Times New Roman"/>
          <w:noProof w:val="0"/>
          <w:sz w:val="22"/>
          <w:szCs w:val="22"/>
        </w:rPr>
        <w:t>a</w:t>
      </w:r>
      <w:r w:rsidRPr="004A3F75">
        <w:rPr>
          <w:rFonts w:ascii="Times New Roman" w:hAnsi="Times New Roman"/>
          <w:noProof w:val="0"/>
          <w:spacing w:val="-5"/>
          <w:sz w:val="22"/>
          <w:szCs w:val="22"/>
        </w:rPr>
        <w:t xml:space="preserve"> </w:t>
      </w:r>
      <w:r w:rsidRPr="004A3F75">
        <w:rPr>
          <w:rFonts w:ascii="Times New Roman" w:hAnsi="Times New Roman"/>
          <w:noProof w:val="0"/>
          <w:sz w:val="22"/>
          <w:szCs w:val="22"/>
        </w:rPr>
        <w:t>doplnení</w:t>
      </w:r>
      <w:r w:rsidRPr="004A3F75">
        <w:rPr>
          <w:rFonts w:ascii="Times New Roman" w:hAnsi="Times New Roman"/>
          <w:noProof w:val="0"/>
          <w:spacing w:val="51"/>
          <w:w w:val="99"/>
          <w:sz w:val="22"/>
          <w:szCs w:val="22"/>
        </w:rPr>
        <w:t xml:space="preserve"> </w:t>
      </w:r>
      <w:r w:rsidRPr="004A3F75">
        <w:rPr>
          <w:rFonts w:ascii="Times New Roman" w:hAnsi="Times New Roman"/>
          <w:noProof w:val="0"/>
          <w:sz w:val="22"/>
          <w:szCs w:val="22"/>
        </w:rPr>
        <w:t>niektorých</w:t>
      </w:r>
      <w:r w:rsidRPr="004A3F75">
        <w:rPr>
          <w:rFonts w:ascii="Times New Roman" w:hAnsi="Times New Roman"/>
          <w:noProof w:val="0"/>
          <w:spacing w:val="-5"/>
          <w:sz w:val="22"/>
          <w:szCs w:val="22"/>
        </w:rPr>
        <w:t xml:space="preserve"> </w:t>
      </w:r>
      <w:r w:rsidRPr="004A3F75">
        <w:rPr>
          <w:rFonts w:ascii="Times New Roman" w:hAnsi="Times New Roman"/>
          <w:noProof w:val="0"/>
          <w:sz w:val="22"/>
          <w:szCs w:val="22"/>
        </w:rPr>
        <w:t>zákonov</w:t>
      </w:r>
      <w:r w:rsidRPr="004A3F75">
        <w:rPr>
          <w:rFonts w:ascii="Times New Roman" w:hAnsi="Times New Roman"/>
          <w:noProof w:val="0"/>
          <w:spacing w:val="-5"/>
          <w:sz w:val="22"/>
          <w:szCs w:val="22"/>
        </w:rPr>
        <w:t xml:space="preserve"> v znení neskorších predpisov </w:t>
      </w:r>
      <w:r w:rsidRPr="004A3F75">
        <w:rPr>
          <w:rFonts w:ascii="Times New Roman" w:hAnsi="Times New Roman"/>
          <w:noProof w:val="0"/>
          <w:sz w:val="22"/>
          <w:szCs w:val="22"/>
        </w:rPr>
        <w:t>(ďalej len „</w:t>
      </w:r>
      <w:r w:rsidRPr="004A3F75">
        <w:rPr>
          <w:rFonts w:ascii="Times New Roman" w:hAnsi="Times New Roman"/>
          <w:b/>
          <w:noProof w:val="0"/>
          <w:sz w:val="22"/>
          <w:szCs w:val="22"/>
        </w:rPr>
        <w:t>Zákon o verejnom obstarávaní</w:t>
      </w:r>
      <w:r w:rsidRPr="004A3F75">
        <w:rPr>
          <w:rFonts w:ascii="Times New Roman" w:hAnsi="Times New Roman"/>
          <w:noProof w:val="0"/>
          <w:sz w:val="22"/>
          <w:szCs w:val="22"/>
        </w:rPr>
        <w:t>“)  a v zmysle § 269 ods. 2 zákona č. 513/1991 Zb. Obchodný zákonník v znení neskorších predpisov (ďalej len „</w:t>
      </w:r>
      <w:r w:rsidRPr="004A3F75">
        <w:rPr>
          <w:rFonts w:ascii="Times New Roman" w:hAnsi="Times New Roman"/>
          <w:b/>
          <w:noProof w:val="0"/>
          <w:sz w:val="22"/>
          <w:szCs w:val="22"/>
        </w:rPr>
        <w:t>Obchodný zákonník</w:t>
      </w:r>
      <w:r w:rsidRPr="004A3F75">
        <w:rPr>
          <w:rFonts w:ascii="Times New Roman" w:hAnsi="Times New Roman"/>
          <w:noProof w:val="0"/>
          <w:sz w:val="22"/>
          <w:szCs w:val="22"/>
        </w:rPr>
        <w:t>“) (ďalej len „</w:t>
      </w:r>
      <w:r w:rsidRPr="004A3F75">
        <w:rPr>
          <w:rFonts w:ascii="Times New Roman" w:hAnsi="Times New Roman"/>
          <w:b/>
          <w:noProof w:val="0"/>
          <w:sz w:val="22"/>
          <w:szCs w:val="22"/>
        </w:rPr>
        <w:t>Dohoda</w:t>
      </w:r>
      <w:r w:rsidRPr="004A3F75">
        <w:rPr>
          <w:rFonts w:ascii="Times New Roman" w:hAnsi="Times New Roman"/>
          <w:noProof w:val="0"/>
          <w:sz w:val="22"/>
          <w:szCs w:val="22"/>
        </w:rPr>
        <w:t>“) medzi:</w:t>
      </w:r>
    </w:p>
    <w:p w14:paraId="759F3E82" w14:textId="77777777" w:rsidR="004E2B9A" w:rsidRPr="004A3F75" w:rsidRDefault="004E2B9A" w:rsidP="004E2B9A">
      <w:pPr>
        <w:widowControl w:val="0"/>
        <w:spacing w:before="240" w:line="276" w:lineRule="auto"/>
        <w:ind w:left="113"/>
        <w:rPr>
          <w:rFonts w:ascii="Times New Roman" w:hAnsi="Times New Roman"/>
          <w:b/>
          <w:noProof w:val="0"/>
          <w:sz w:val="22"/>
          <w:szCs w:val="22"/>
        </w:rPr>
      </w:pPr>
      <w:r w:rsidRPr="004A3F75">
        <w:rPr>
          <w:rFonts w:ascii="Times New Roman" w:hAnsi="Times New Roman"/>
          <w:b/>
          <w:noProof w:val="0"/>
          <w:sz w:val="22"/>
          <w:szCs w:val="22"/>
        </w:rPr>
        <w:t>Zmluvnými stranami:</w:t>
      </w:r>
    </w:p>
    <w:p w14:paraId="792DF942" w14:textId="77777777" w:rsidR="004E2B9A" w:rsidRPr="004A3F75" w:rsidRDefault="004E2B9A" w:rsidP="004E2B9A">
      <w:pPr>
        <w:widowControl w:val="0"/>
        <w:spacing w:before="240" w:line="276" w:lineRule="auto"/>
        <w:ind w:left="113"/>
        <w:rPr>
          <w:rFonts w:ascii="Times New Roman" w:hAnsi="Times New Roman"/>
          <w:b/>
          <w:noProof w:val="0"/>
          <w:sz w:val="22"/>
          <w:szCs w:val="22"/>
        </w:rPr>
      </w:pPr>
      <w:r w:rsidRPr="004A3F75">
        <w:rPr>
          <w:rFonts w:ascii="Times New Roman" w:hAnsi="Times New Roman"/>
          <w:b/>
          <w:noProof w:val="0"/>
          <w:sz w:val="22"/>
          <w:szCs w:val="22"/>
        </w:rPr>
        <w:t>Objednávateľ:</w:t>
      </w:r>
    </w:p>
    <w:p w14:paraId="73C058E0" w14:textId="77777777" w:rsidR="004E2B9A" w:rsidRPr="004A3F75" w:rsidRDefault="004E2B9A" w:rsidP="004E2B9A">
      <w:pPr>
        <w:widowControl w:val="0"/>
        <w:spacing w:before="240" w:line="276" w:lineRule="auto"/>
        <w:ind w:left="113"/>
        <w:rPr>
          <w:rFonts w:ascii="Times New Roman" w:hAnsi="Times New Roman"/>
          <w:b/>
          <w:noProof w:val="0"/>
          <w:sz w:val="22"/>
          <w:szCs w:val="22"/>
        </w:rPr>
      </w:pPr>
      <w:r w:rsidRPr="004A3F75">
        <w:rPr>
          <w:rFonts w:ascii="Times New Roman" w:hAnsi="Times New Roman"/>
          <w:b/>
          <w:noProof w:val="0"/>
          <w:sz w:val="22"/>
          <w:szCs w:val="22"/>
        </w:rPr>
        <w:t>Názov organizácie:</w:t>
      </w:r>
      <w:r w:rsidRPr="004A3F75">
        <w:rPr>
          <w:rFonts w:ascii="Times New Roman" w:hAnsi="Times New Roman"/>
          <w:b/>
          <w:noProof w:val="0"/>
          <w:sz w:val="22"/>
          <w:szCs w:val="22"/>
        </w:rPr>
        <w:tab/>
        <w:t xml:space="preserve">Úrad jadrového dozoru Slovenskej republiky </w:t>
      </w:r>
    </w:p>
    <w:p w14:paraId="351E8BFA" w14:textId="77777777" w:rsidR="004E2B9A" w:rsidRPr="004A3F75" w:rsidRDefault="004E2B9A" w:rsidP="004E2B9A">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Sídlo:</w:t>
      </w:r>
      <w:r w:rsidRPr="004A3F75">
        <w:rPr>
          <w:rFonts w:ascii="Times New Roman" w:hAnsi="Times New Roman"/>
          <w:noProof w:val="0"/>
          <w:sz w:val="22"/>
          <w:szCs w:val="22"/>
        </w:rPr>
        <w:tab/>
        <w:t xml:space="preserve">Bajkalská 27, 820 07 Bratislava </w:t>
      </w:r>
    </w:p>
    <w:p w14:paraId="6FECC05F" w14:textId="77777777" w:rsidR="004E2B9A" w:rsidRPr="004A3F75" w:rsidRDefault="004E2B9A" w:rsidP="004E2B9A">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IČO:</w:t>
      </w:r>
      <w:r w:rsidRPr="004A3F75">
        <w:rPr>
          <w:rFonts w:ascii="Times New Roman" w:hAnsi="Times New Roman"/>
          <w:noProof w:val="0"/>
          <w:sz w:val="22"/>
          <w:szCs w:val="22"/>
        </w:rPr>
        <w:tab/>
        <w:t>30 844 185</w:t>
      </w:r>
    </w:p>
    <w:p w14:paraId="689CF272" w14:textId="77777777" w:rsidR="004E2B9A" w:rsidRPr="004A3F75" w:rsidRDefault="004E2B9A" w:rsidP="004E2B9A">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DIČ:</w:t>
      </w:r>
      <w:r w:rsidRPr="004A3F75">
        <w:rPr>
          <w:rFonts w:ascii="Times New Roman" w:hAnsi="Times New Roman"/>
          <w:noProof w:val="0"/>
          <w:sz w:val="22"/>
          <w:szCs w:val="22"/>
        </w:rPr>
        <w:tab/>
        <w:t xml:space="preserve">2020 8692 24 </w:t>
      </w:r>
    </w:p>
    <w:p w14:paraId="680DFC05" w14:textId="77777777" w:rsidR="004E2B9A" w:rsidRPr="004A3F75" w:rsidRDefault="004E2B9A" w:rsidP="004E2B9A">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V mene ktorého koná:</w:t>
      </w:r>
      <w:r w:rsidRPr="004A3F75">
        <w:rPr>
          <w:rFonts w:ascii="Times New Roman" w:hAnsi="Times New Roman"/>
          <w:noProof w:val="0"/>
          <w:sz w:val="22"/>
          <w:szCs w:val="22"/>
        </w:rPr>
        <w:tab/>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7B8A2846" w14:textId="77777777" w:rsidR="004E2B9A" w:rsidRPr="004A3F75" w:rsidRDefault="004E2B9A" w:rsidP="004E2B9A">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 xml:space="preserve">Zodpovedná osoba za vecné plnenie: </w:t>
      </w:r>
      <w:r w:rsidRPr="004A3F75">
        <w:rPr>
          <w:rFonts w:ascii="Times New Roman" w:hAnsi="Times New Roman"/>
          <w:noProof w:val="0"/>
          <w:sz w:val="22"/>
          <w:szCs w:val="22"/>
        </w:rPr>
        <w:tab/>
      </w:r>
      <w:r w:rsidRPr="004A3F75">
        <w:rPr>
          <w:rFonts w:ascii="Times New Roman" w:hAnsi="Times New Roman"/>
          <w:noProof w:val="0"/>
          <w:sz w:val="22"/>
          <w:szCs w:val="22"/>
        </w:rPr>
        <w:tab/>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7E380B2C" w14:textId="77777777" w:rsidR="004E2B9A" w:rsidRPr="004A3F75" w:rsidRDefault="004E2B9A" w:rsidP="004E2B9A">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Bankové spojenie:</w:t>
      </w:r>
      <w:r w:rsidRPr="004A3F75">
        <w:rPr>
          <w:rFonts w:ascii="Times New Roman" w:hAnsi="Times New Roman"/>
          <w:noProof w:val="0"/>
          <w:sz w:val="22"/>
          <w:szCs w:val="22"/>
        </w:rPr>
        <w:tab/>
        <w:t>Štátna pokladnica</w:t>
      </w:r>
    </w:p>
    <w:p w14:paraId="4711A007" w14:textId="77777777" w:rsidR="004E2B9A" w:rsidRPr="004A3F75" w:rsidRDefault="004E2B9A" w:rsidP="004E2B9A">
      <w:pPr>
        <w:widowControl w:val="0"/>
        <w:tabs>
          <w:tab w:val="left" w:pos="2127"/>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 xml:space="preserve">IBAN: </w:t>
      </w:r>
      <w:r w:rsidRPr="004A3F75">
        <w:rPr>
          <w:rFonts w:ascii="Times New Roman" w:hAnsi="Times New Roman"/>
          <w:noProof w:val="0"/>
          <w:sz w:val="22"/>
          <w:szCs w:val="22"/>
        </w:rPr>
        <w:tab/>
        <w:t>SK98 8180 0000 0070 0006 1905</w:t>
      </w:r>
    </w:p>
    <w:p w14:paraId="0A350EED" w14:textId="77777777" w:rsidR="004E2B9A" w:rsidRPr="004A3F75" w:rsidRDefault="004E2B9A" w:rsidP="004E2B9A">
      <w:pPr>
        <w:widowControl w:val="0"/>
        <w:tabs>
          <w:tab w:val="left" w:pos="1985"/>
        </w:tabs>
        <w:spacing w:line="276" w:lineRule="auto"/>
        <w:ind w:left="113"/>
        <w:rPr>
          <w:rFonts w:ascii="Times New Roman" w:hAnsi="Times New Roman"/>
          <w:noProof w:val="0"/>
          <w:sz w:val="22"/>
          <w:szCs w:val="22"/>
        </w:rPr>
      </w:pPr>
      <w:r w:rsidRPr="004A3F75" w:rsidDel="009C0F2C">
        <w:rPr>
          <w:rFonts w:ascii="Times New Roman" w:hAnsi="Times New Roman"/>
          <w:noProof w:val="0"/>
          <w:sz w:val="22"/>
          <w:szCs w:val="22"/>
        </w:rPr>
        <w:t xml:space="preserve"> </w:t>
      </w:r>
      <w:r w:rsidRPr="004A3F75">
        <w:rPr>
          <w:rFonts w:ascii="Times New Roman" w:hAnsi="Times New Roman"/>
          <w:noProof w:val="0"/>
          <w:sz w:val="22"/>
          <w:szCs w:val="22"/>
        </w:rPr>
        <w:t>(ďalej len „</w:t>
      </w:r>
      <w:r w:rsidRPr="004A3F75">
        <w:rPr>
          <w:rFonts w:ascii="Times New Roman" w:hAnsi="Times New Roman"/>
          <w:b/>
          <w:noProof w:val="0"/>
          <w:sz w:val="22"/>
          <w:szCs w:val="22"/>
        </w:rPr>
        <w:t>Objednávateľ</w:t>
      </w:r>
      <w:r w:rsidRPr="004A3F75">
        <w:rPr>
          <w:rFonts w:ascii="Times New Roman" w:hAnsi="Times New Roman"/>
          <w:noProof w:val="0"/>
          <w:sz w:val="22"/>
          <w:szCs w:val="22"/>
        </w:rPr>
        <w:t>“)</w:t>
      </w:r>
    </w:p>
    <w:p w14:paraId="308A6088" w14:textId="77777777" w:rsidR="004E2B9A" w:rsidRPr="004A3F75" w:rsidRDefault="004E2B9A" w:rsidP="004E2B9A">
      <w:pPr>
        <w:widowControl w:val="0"/>
        <w:tabs>
          <w:tab w:val="left" w:pos="1985"/>
        </w:tabs>
        <w:spacing w:after="120" w:line="276" w:lineRule="auto"/>
        <w:jc w:val="center"/>
        <w:rPr>
          <w:rFonts w:ascii="Times New Roman" w:hAnsi="Times New Roman"/>
          <w:noProof w:val="0"/>
          <w:sz w:val="22"/>
          <w:szCs w:val="22"/>
        </w:rPr>
      </w:pPr>
      <w:r w:rsidRPr="004A3F75">
        <w:rPr>
          <w:rFonts w:ascii="Times New Roman" w:hAnsi="Times New Roman"/>
          <w:noProof w:val="0"/>
          <w:sz w:val="22"/>
          <w:szCs w:val="22"/>
        </w:rPr>
        <w:t>a</w:t>
      </w:r>
    </w:p>
    <w:p w14:paraId="47A6115B" w14:textId="77777777" w:rsidR="004E2B9A" w:rsidRPr="004A3F75" w:rsidRDefault="004E2B9A" w:rsidP="004E2B9A">
      <w:pPr>
        <w:widowControl w:val="0"/>
        <w:tabs>
          <w:tab w:val="left" w:pos="1985"/>
        </w:tabs>
        <w:spacing w:line="276" w:lineRule="auto"/>
        <w:ind w:left="113"/>
        <w:rPr>
          <w:rFonts w:ascii="Times New Roman" w:hAnsi="Times New Roman"/>
          <w:b/>
          <w:noProof w:val="0"/>
          <w:sz w:val="22"/>
          <w:szCs w:val="22"/>
        </w:rPr>
      </w:pPr>
      <w:r w:rsidRPr="004A3F75">
        <w:rPr>
          <w:rFonts w:ascii="Times New Roman" w:hAnsi="Times New Roman"/>
          <w:b/>
          <w:noProof w:val="0"/>
          <w:sz w:val="22"/>
          <w:szCs w:val="22"/>
        </w:rPr>
        <w:t>Poskytovateľ:</w:t>
      </w:r>
    </w:p>
    <w:p w14:paraId="48F4A2A1" w14:textId="77777777" w:rsidR="004E2B9A" w:rsidRPr="004A3F75" w:rsidRDefault="004E2B9A" w:rsidP="004E2B9A">
      <w:pPr>
        <w:widowControl w:val="0"/>
        <w:tabs>
          <w:tab w:val="left" w:pos="1985"/>
        </w:tabs>
        <w:spacing w:line="276" w:lineRule="auto"/>
        <w:ind w:left="113"/>
        <w:rPr>
          <w:rFonts w:ascii="Times New Roman" w:hAnsi="Times New Roman"/>
          <w:b/>
          <w:noProof w:val="0"/>
          <w:sz w:val="22"/>
          <w:szCs w:val="22"/>
        </w:rPr>
      </w:pPr>
      <w:r w:rsidRPr="004A3F75">
        <w:rPr>
          <w:rFonts w:ascii="Times New Roman" w:hAnsi="Times New Roman"/>
          <w:b/>
          <w:noProof w:val="0"/>
          <w:sz w:val="22"/>
          <w:szCs w:val="22"/>
        </w:rPr>
        <w:t>Obchodné meno:[</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6C0FDAC5" w14:textId="77777777" w:rsidR="004E2B9A" w:rsidRPr="004A3F75" w:rsidRDefault="004E2B9A" w:rsidP="004E2B9A">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Sídlo:</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3748A111" w14:textId="77777777" w:rsidR="004E2B9A" w:rsidRPr="004A3F75" w:rsidRDefault="004E2B9A" w:rsidP="004E2B9A">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IČO:</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7857D96C" w14:textId="77777777" w:rsidR="004E2B9A" w:rsidRPr="004A3F75" w:rsidRDefault="004E2B9A" w:rsidP="004E2B9A">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DIČ:</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5D3CF2AD" w14:textId="77777777" w:rsidR="004E2B9A" w:rsidRPr="004A3F75" w:rsidRDefault="004E2B9A" w:rsidP="004E2B9A">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IČ DPH:</w:t>
      </w:r>
    </w:p>
    <w:p w14:paraId="0636CD2A" w14:textId="77777777" w:rsidR="004E2B9A" w:rsidRPr="004A3F75" w:rsidRDefault="004E2B9A" w:rsidP="004E2B9A">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Zapísaný:</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7F697076" w14:textId="77777777" w:rsidR="004E2B9A" w:rsidRPr="004A3F75" w:rsidRDefault="004E2B9A" w:rsidP="004E2B9A">
      <w:pPr>
        <w:widowControl w:val="0"/>
        <w:tabs>
          <w:tab w:val="left" w:pos="1985"/>
        </w:tabs>
        <w:spacing w:line="276" w:lineRule="auto"/>
        <w:ind w:left="113"/>
        <w:rPr>
          <w:rFonts w:ascii="Times New Roman" w:hAnsi="Times New Roman"/>
          <w:b/>
          <w:noProof w:val="0"/>
          <w:sz w:val="22"/>
          <w:szCs w:val="22"/>
        </w:rPr>
      </w:pPr>
      <w:r w:rsidRPr="004A3F75">
        <w:rPr>
          <w:rFonts w:ascii="Times New Roman" w:hAnsi="Times New Roman"/>
          <w:noProof w:val="0"/>
          <w:sz w:val="22"/>
          <w:szCs w:val="22"/>
        </w:rPr>
        <w:t>V mene ktorej koná:</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0B0C6584" w14:textId="77777777" w:rsidR="004E2B9A" w:rsidRPr="004A3F75" w:rsidRDefault="004E2B9A" w:rsidP="004E2B9A">
      <w:pPr>
        <w:widowControl w:val="0"/>
        <w:tabs>
          <w:tab w:val="left" w:pos="1985"/>
        </w:tabs>
        <w:spacing w:line="276" w:lineRule="auto"/>
        <w:ind w:left="113"/>
        <w:rPr>
          <w:rFonts w:ascii="Times New Roman" w:hAnsi="Times New Roman"/>
          <w:b/>
          <w:noProof w:val="0"/>
          <w:sz w:val="22"/>
          <w:szCs w:val="22"/>
        </w:rPr>
      </w:pPr>
      <w:r w:rsidRPr="004A3F75">
        <w:rPr>
          <w:rFonts w:ascii="Times New Roman" w:hAnsi="Times New Roman"/>
          <w:noProof w:val="0"/>
          <w:sz w:val="22"/>
          <w:szCs w:val="22"/>
        </w:rPr>
        <w:t xml:space="preserve">Zodpovedná osoba za vecné plnenie: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759F3C29" w14:textId="77777777" w:rsidR="004E2B9A" w:rsidRPr="004A3F75" w:rsidRDefault="004E2B9A" w:rsidP="004E2B9A">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Ev.  č. poskytovateľa:</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78D3EE79" w14:textId="77777777" w:rsidR="004E2B9A" w:rsidRPr="004A3F75" w:rsidRDefault="004E2B9A" w:rsidP="004E2B9A">
      <w:pPr>
        <w:widowControl w:val="0"/>
        <w:tabs>
          <w:tab w:val="left" w:pos="1985"/>
        </w:tabs>
        <w:spacing w:line="276" w:lineRule="auto"/>
        <w:ind w:left="113"/>
        <w:rPr>
          <w:rFonts w:ascii="Times New Roman" w:hAnsi="Times New Roman"/>
          <w:noProof w:val="0"/>
          <w:sz w:val="22"/>
          <w:szCs w:val="22"/>
        </w:rPr>
      </w:pPr>
      <w:r w:rsidRPr="004A3F75">
        <w:rPr>
          <w:rFonts w:ascii="Times New Roman" w:hAnsi="Times New Roman"/>
          <w:noProof w:val="0"/>
          <w:sz w:val="22"/>
          <w:szCs w:val="22"/>
        </w:rPr>
        <w:t>Bankové spojenie:</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75708247" w14:textId="77777777" w:rsidR="004E2B9A" w:rsidRPr="004A3F75" w:rsidRDefault="004E2B9A" w:rsidP="004E2B9A">
      <w:pPr>
        <w:widowControl w:val="0"/>
        <w:spacing w:after="120" w:line="276" w:lineRule="auto"/>
        <w:ind w:left="113"/>
        <w:rPr>
          <w:rFonts w:ascii="Times New Roman" w:hAnsi="Times New Roman"/>
          <w:noProof w:val="0"/>
          <w:sz w:val="22"/>
          <w:szCs w:val="22"/>
        </w:rPr>
      </w:pPr>
      <w:r w:rsidRPr="004A3F75">
        <w:rPr>
          <w:rFonts w:ascii="Times New Roman" w:hAnsi="Times New Roman"/>
          <w:noProof w:val="0"/>
          <w:sz w:val="22"/>
          <w:szCs w:val="22"/>
        </w:rPr>
        <w:t xml:space="preserve">IBAN: </w:t>
      </w:r>
    </w:p>
    <w:p w14:paraId="7842D467" w14:textId="77777777" w:rsidR="004E2B9A" w:rsidRPr="004A3F75" w:rsidRDefault="004E2B9A" w:rsidP="004E2B9A">
      <w:pPr>
        <w:widowControl w:val="0"/>
        <w:spacing w:after="120" w:line="276" w:lineRule="auto"/>
        <w:ind w:left="113"/>
        <w:rPr>
          <w:rFonts w:ascii="Times New Roman" w:hAnsi="Times New Roman"/>
          <w:noProof w:val="0"/>
          <w:sz w:val="22"/>
          <w:szCs w:val="22"/>
        </w:rPr>
      </w:pPr>
      <w:r w:rsidRPr="004A3F75">
        <w:rPr>
          <w:rFonts w:ascii="Times New Roman" w:hAnsi="Times New Roman"/>
          <w:noProof w:val="0"/>
          <w:sz w:val="22"/>
          <w:szCs w:val="22"/>
        </w:rPr>
        <w:t>(ďalej len „</w:t>
      </w:r>
      <w:r w:rsidRPr="004A3F75">
        <w:rPr>
          <w:rFonts w:ascii="Times New Roman" w:hAnsi="Times New Roman"/>
          <w:b/>
          <w:noProof w:val="0"/>
          <w:sz w:val="22"/>
          <w:szCs w:val="22"/>
        </w:rPr>
        <w:t>Poskytovateľ</w:t>
      </w:r>
      <w:r w:rsidRPr="004A3F75">
        <w:rPr>
          <w:rFonts w:ascii="Times New Roman" w:hAnsi="Times New Roman"/>
          <w:noProof w:val="0"/>
          <w:sz w:val="22"/>
          <w:szCs w:val="22"/>
        </w:rPr>
        <w:t xml:space="preserve">“) </w:t>
      </w:r>
    </w:p>
    <w:p w14:paraId="36DB61F0" w14:textId="77777777" w:rsidR="004E2B9A" w:rsidRPr="004A3F75" w:rsidRDefault="004E2B9A" w:rsidP="004E2B9A">
      <w:pPr>
        <w:widowControl w:val="0"/>
        <w:spacing w:line="276" w:lineRule="auto"/>
        <w:ind w:left="113"/>
        <w:rPr>
          <w:rFonts w:ascii="Times New Roman" w:hAnsi="Times New Roman"/>
          <w:noProof w:val="0"/>
          <w:sz w:val="22"/>
          <w:szCs w:val="22"/>
        </w:rPr>
      </w:pPr>
      <w:r w:rsidRPr="004A3F75">
        <w:rPr>
          <w:rFonts w:ascii="Times New Roman" w:hAnsi="Times New Roman"/>
          <w:noProof w:val="0"/>
          <w:sz w:val="22"/>
          <w:szCs w:val="22"/>
        </w:rPr>
        <w:t>(Objednávateľ a Poskytovateľ spolu ďalej ako „</w:t>
      </w:r>
      <w:r w:rsidRPr="004A3F75">
        <w:rPr>
          <w:rFonts w:ascii="Times New Roman" w:hAnsi="Times New Roman"/>
          <w:b/>
          <w:noProof w:val="0"/>
          <w:sz w:val="22"/>
          <w:szCs w:val="22"/>
        </w:rPr>
        <w:t>Zmluvné strany</w:t>
      </w:r>
      <w:r w:rsidRPr="004A3F75">
        <w:rPr>
          <w:rFonts w:ascii="Times New Roman" w:hAnsi="Times New Roman"/>
          <w:noProof w:val="0"/>
          <w:sz w:val="22"/>
          <w:szCs w:val="22"/>
        </w:rPr>
        <w:t>“)</w:t>
      </w:r>
    </w:p>
    <w:p w14:paraId="19490B08" w14:textId="77777777" w:rsidR="004E2B9A" w:rsidRPr="004A3F75" w:rsidRDefault="004E2B9A" w:rsidP="004E2B9A">
      <w:pPr>
        <w:widowControl w:val="0"/>
        <w:spacing w:line="276" w:lineRule="auto"/>
        <w:ind w:left="113"/>
        <w:rPr>
          <w:rFonts w:ascii="Times New Roman" w:hAnsi="Times New Roman"/>
          <w:noProof w:val="0"/>
          <w:sz w:val="22"/>
          <w:szCs w:val="22"/>
        </w:rPr>
      </w:pPr>
    </w:p>
    <w:p w14:paraId="2238F964" w14:textId="77777777" w:rsidR="004E2B9A" w:rsidRPr="004A3F75" w:rsidRDefault="004E2B9A" w:rsidP="004E2B9A">
      <w:pPr>
        <w:widowControl w:val="0"/>
        <w:spacing w:line="276" w:lineRule="auto"/>
        <w:ind w:left="113"/>
        <w:rPr>
          <w:rFonts w:ascii="Times New Roman" w:hAnsi="Times New Roman"/>
          <w:noProof w:val="0"/>
          <w:sz w:val="22"/>
          <w:szCs w:val="22"/>
        </w:rPr>
      </w:pPr>
      <w:r w:rsidRPr="004A3F75">
        <w:rPr>
          <w:rFonts w:ascii="Times New Roman" w:hAnsi="Times New Roman"/>
          <w:noProof w:val="0"/>
          <w:sz w:val="22"/>
          <w:szCs w:val="22"/>
        </w:rPr>
        <w:t>uzatvárajú túto rámcovú Dohodu nasledovne:</w:t>
      </w:r>
    </w:p>
    <w:p w14:paraId="7EC42FBD" w14:textId="77777777" w:rsidR="004E2B9A" w:rsidRPr="004A3F75" w:rsidRDefault="004E2B9A" w:rsidP="004E2B9A">
      <w:pPr>
        <w:widowControl w:val="0"/>
        <w:spacing w:line="276" w:lineRule="auto"/>
        <w:ind w:left="113"/>
        <w:rPr>
          <w:rFonts w:ascii="Times New Roman" w:hAnsi="Times New Roman"/>
          <w:noProof w:val="0"/>
          <w:sz w:val="22"/>
          <w:szCs w:val="22"/>
        </w:rPr>
      </w:pPr>
    </w:p>
    <w:p w14:paraId="476871A0"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Preambula</w:t>
      </w:r>
    </w:p>
    <w:p w14:paraId="0CDBECA8" w14:textId="77777777" w:rsidR="004E2B9A" w:rsidRPr="004A3F75" w:rsidRDefault="004E2B9A" w:rsidP="004E2B9A">
      <w:pPr>
        <w:widowControl w:val="0"/>
        <w:spacing w:after="120" w:line="276" w:lineRule="auto"/>
        <w:jc w:val="both"/>
        <w:rPr>
          <w:rFonts w:ascii="Times New Roman" w:hAnsi="Times New Roman"/>
          <w:noProof w:val="0"/>
          <w:sz w:val="22"/>
          <w:szCs w:val="22"/>
        </w:rPr>
      </w:pPr>
      <w:r w:rsidRPr="004A3F75">
        <w:rPr>
          <w:rFonts w:ascii="Times New Roman" w:hAnsi="Times New Roman"/>
          <w:noProof w:val="0"/>
          <w:sz w:val="22"/>
          <w:szCs w:val="22"/>
        </w:rPr>
        <w:t xml:space="preserve">Objednávateľ je ústredným orgánom štátnej správy pre oblasť jadrového dozoru. Objednávateľ zabezpečuje výkon štátneho dozoru nad jadrovou bezpečnosťou jadrových zariadení vrátane nakladania s rádioaktívnymi odpadmi a vyhoretým palivom a ďalšími fázami palivového cyklu, nad jadrovými materiálmi vrátane ich kontroly a evidencie, ako aj nad fyzickou ochranou jadrových zariadení a jadrových materiálov zabezpečovanou držiteľom príslušného povolenia. Zabezpečuje hodnotenie </w:t>
      </w:r>
      <w:r w:rsidRPr="004A3F75">
        <w:rPr>
          <w:rFonts w:ascii="Times New Roman" w:hAnsi="Times New Roman"/>
          <w:noProof w:val="0"/>
          <w:sz w:val="22"/>
          <w:szCs w:val="22"/>
        </w:rPr>
        <w:lastRenderedPageBreak/>
        <w:t>zámerov programu využitia jadrovej energie a kvality vybraných zariadení a prístrojov jadrovej techniky a záväzky Slovenskej republiky vyplývajúce z medzinárodných zmlúv týkajúce sa jadrovej bezpečnosti jadrových zariadení a nakladania s jadrovými materiálmi.</w:t>
      </w:r>
    </w:p>
    <w:p w14:paraId="6C12A13A" w14:textId="77777777" w:rsidR="004E2B9A" w:rsidRPr="004A3F75" w:rsidRDefault="004E2B9A" w:rsidP="004E2B9A">
      <w:pPr>
        <w:autoSpaceDE w:val="0"/>
        <w:autoSpaceDN w:val="0"/>
        <w:adjustRightInd w:val="0"/>
        <w:spacing w:line="276" w:lineRule="auto"/>
        <w:jc w:val="both"/>
        <w:rPr>
          <w:rFonts w:ascii="Times New Roman" w:hAnsi="Times New Roman"/>
          <w:noProof w:val="0"/>
          <w:sz w:val="22"/>
          <w:szCs w:val="22"/>
        </w:rPr>
      </w:pPr>
      <w:r w:rsidRPr="004A3F75">
        <w:rPr>
          <w:rFonts w:ascii="Times New Roman" w:hAnsi="Times New Roman"/>
          <w:noProof w:val="0"/>
          <w:sz w:val="22"/>
          <w:szCs w:val="22"/>
        </w:rPr>
        <w:t>Poskytovateľ je úspešným uchádzačom vybraným Objednávateľom v súlade so Zákonom o verejnom obstarávaní vo verejnom obstarávaní s názvom predmetu zákazky: „</w:t>
      </w:r>
      <w:r w:rsidRPr="006F7387">
        <w:rPr>
          <w:rFonts w:ascii="Times New Roman" w:hAnsi="Times New Roman"/>
          <w:sz w:val="22"/>
          <w:szCs w:val="22"/>
        </w:rPr>
        <w:t xml:space="preserve">Vedecko-technická podpora Úradu jadrového dozoru Slovenskej republiky </w:t>
      </w:r>
      <w:r>
        <w:rPr>
          <w:rFonts w:ascii="Times New Roman" w:hAnsi="Times New Roman"/>
          <w:sz w:val="22"/>
          <w:szCs w:val="22"/>
        </w:rPr>
        <w:t>pre</w:t>
      </w:r>
      <w:r w:rsidRPr="006F7387">
        <w:rPr>
          <w:rFonts w:ascii="Times New Roman" w:hAnsi="Times New Roman"/>
          <w:sz w:val="22"/>
          <w:szCs w:val="22"/>
        </w:rPr>
        <w:t xml:space="preserve"> 3. a 4. blok Mochovce</w:t>
      </w:r>
      <w:r w:rsidRPr="006F7387">
        <w:rPr>
          <w:rFonts w:ascii="Times New Roman" w:hAnsi="Times New Roman"/>
          <w:noProof w:val="0"/>
          <w:sz w:val="22"/>
          <w:szCs w:val="22"/>
        </w:rPr>
        <w:t>“ (ďalej aj ako „</w:t>
      </w:r>
      <w:r w:rsidRPr="006F7387">
        <w:rPr>
          <w:rFonts w:ascii="Times New Roman" w:hAnsi="Times New Roman"/>
          <w:b/>
          <w:noProof w:val="0"/>
          <w:sz w:val="22"/>
          <w:szCs w:val="22"/>
        </w:rPr>
        <w:t>Verejné obstarávanie</w:t>
      </w:r>
      <w:r w:rsidRPr="006F7387">
        <w:rPr>
          <w:rFonts w:ascii="Times New Roman" w:hAnsi="Times New Roman"/>
          <w:noProof w:val="0"/>
          <w:sz w:val="22"/>
          <w:szCs w:val="22"/>
        </w:rPr>
        <w:t>“) v </w:t>
      </w:r>
      <w:r>
        <w:rPr>
          <w:rFonts w:ascii="Times New Roman" w:hAnsi="Times New Roman"/>
          <w:noProof w:val="0"/>
          <w:sz w:val="22"/>
          <w:szCs w:val="22"/>
        </w:rPr>
        <w:t>3</w:t>
      </w:r>
      <w:r w:rsidRPr="006F7387">
        <w:rPr>
          <w:rFonts w:ascii="Times New Roman" w:hAnsi="Times New Roman"/>
          <w:noProof w:val="0"/>
          <w:sz w:val="22"/>
          <w:szCs w:val="22"/>
        </w:rPr>
        <w:t xml:space="preserve">. časti Verejného obstarávania - </w:t>
      </w:r>
      <w:r>
        <w:rPr>
          <w:rFonts w:ascii="Times New Roman" w:hAnsi="Times New Roman"/>
          <w:sz w:val="22"/>
          <w:szCs w:val="22"/>
        </w:rPr>
        <w:t>Vedecko-technická p</w:t>
      </w:r>
      <w:r w:rsidRPr="00B81422">
        <w:rPr>
          <w:rFonts w:ascii="Times New Roman" w:hAnsi="Times New Roman"/>
          <w:sz w:val="22"/>
          <w:szCs w:val="22"/>
        </w:rPr>
        <w:t>odpora Úradu jadrového dozoru Slovenskej republiky pri spúšťaní 4. bloku Mochovce</w:t>
      </w:r>
      <w:r w:rsidRPr="006F7387">
        <w:rPr>
          <w:rFonts w:ascii="Times New Roman" w:hAnsi="Times New Roman"/>
          <w:noProof w:val="0"/>
          <w:sz w:val="22"/>
          <w:szCs w:val="22"/>
        </w:rPr>
        <w:t>.</w:t>
      </w:r>
    </w:p>
    <w:p w14:paraId="21C010C1" w14:textId="77777777" w:rsidR="004E2B9A" w:rsidRPr="004A3F75" w:rsidRDefault="004E2B9A" w:rsidP="004E2B9A">
      <w:pPr>
        <w:widowControl w:val="0"/>
        <w:spacing w:after="120" w:line="276" w:lineRule="auto"/>
        <w:jc w:val="both"/>
        <w:rPr>
          <w:rFonts w:ascii="Times New Roman" w:hAnsi="Times New Roman"/>
          <w:noProof w:val="0"/>
          <w:sz w:val="22"/>
          <w:szCs w:val="22"/>
        </w:rPr>
      </w:pPr>
    </w:p>
    <w:p w14:paraId="604F7821" w14:textId="77777777" w:rsidR="004E2B9A" w:rsidRPr="004A3F75" w:rsidRDefault="004E2B9A" w:rsidP="004E2B9A">
      <w:pPr>
        <w:widowControl w:val="0"/>
        <w:spacing w:after="240" w:line="276" w:lineRule="auto"/>
        <w:jc w:val="both"/>
        <w:rPr>
          <w:rFonts w:ascii="Times New Roman" w:hAnsi="Times New Roman"/>
          <w:noProof w:val="0"/>
          <w:sz w:val="22"/>
          <w:szCs w:val="22"/>
        </w:rPr>
      </w:pPr>
      <w:r w:rsidRPr="004A3F75">
        <w:rPr>
          <w:rFonts w:ascii="Times New Roman" w:hAnsi="Times New Roman"/>
          <w:noProof w:val="0"/>
          <w:sz w:val="22"/>
          <w:szCs w:val="22"/>
        </w:rPr>
        <w:t xml:space="preserve">Skratky uvedené v Dohode veľkými písmenami majú význam podľa </w:t>
      </w:r>
      <w:r w:rsidRPr="004A3F75">
        <w:rPr>
          <w:rFonts w:ascii="Times New Roman" w:hAnsi="Times New Roman"/>
          <w:noProof w:val="0"/>
          <w:sz w:val="22"/>
          <w:szCs w:val="22"/>
          <w:u w:val="single"/>
        </w:rPr>
        <w:t>Prílohy č. 1.</w:t>
      </w:r>
    </w:p>
    <w:p w14:paraId="63C076C8"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w:t>
      </w:r>
    </w:p>
    <w:p w14:paraId="6999CCF7" w14:textId="77777777" w:rsidR="004E2B9A" w:rsidRPr="004A3F75" w:rsidRDefault="004E2B9A" w:rsidP="004E2B9A">
      <w:pPr>
        <w:widowControl w:val="0"/>
        <w:spacing w:after="240" w:line="276" w:lineRule="auto"/>
        <w:jc w:val="center"/>
        <w:rPr>
          <w:rFonts w:ascii="Times New Roman" w:hAnsi="Times New Roman"/>
          <w:noProof w:val="0"/>
          <w:sz w:val="22"/>
          <w:szCs w:val="22"/>
        </w:rPr>
      </w:pPr>
      <w:r w:rsidRPr="004A3F75">
        <w:rPr>
          <w:rFonts w:ascii="Times New Roman" w:hAnsi="Times New Roman"/>
          <w:b/>
          <w:noProof w:val="0"/>
          <w:sz w:val="22"/>
          <w:szCs w:val="22"/>
        </w:rPr>
        <w:t>Predmet Dohody</w:t>
      </w:r>
    </w:p>
    <w:p w14:paraId="4C5918AA" w14:textId="77777777" w:rsidR="004E2B9A" w:rsidRPr="004A3F75" w:rsidRDefault="004E2B9A" w:rsidP="004E2B9A">
      <w:pPr>
        <w:widowControl w:val="0"/>
        <w:tabs>
          <w:tab w:val="num" w:pos="540"/>
        </w:tabs>
        <w:spacing w:before="120" w:after="60" w:line="276" w:lineRule="auto"/>
        <w:jc w:val="both"/>
        <w:rPr>
          <w:rFonts w:ascii="Times New Roman" w:hAnsi="Times New Roman"/>
          <w:noProof w:val="0"/>
          <w:sz w:val="22"/>
          <w:szCs w:val="22"/>
        </w:rPr>
      </w:pPr>
      <w:r w:rsidRPr="004A3F75">
        <w:rPr>
          <w:rFonts w:ascii="Times New Roman" w:hAnsi="Times New Roman"/>
          <w:noProof w:val="0"/>
          <w:sz w:val="22"/>
          <w:szCs w:val="22"/>
        </w:rPr>
        <w:t>1.1</w:t>
      </w:r>
      <w:r w:rsidRPr="004A3F75">
        <w:rPr>
          <w:rFonts w:ascii="Times New Roman" w:hAnsi="Times New Roman"/>
          <w:noProof w:val="0"/>
          <w:sz w:val="22"/>
          <w:szCs w:val="22"/>
        </w:rPr>
        <w:tab/>
        <w:t>Predmetom Dohody je</w:t>
      </w:r>
    </w:p>
    <w:p w14:paraId="1114120B" w14:textId="77777777" w:rsidR="004E2B9A" w:rsidRPr="004A3F75" w:rsidRDefault="004E2B9A" w:rsidP="004E2B9A">
      <w:pPr>
        <w:widowControl w:val="0"/>
        <w:spacing w:after="60" w:line="276" w:lineRule="auto"/>
        <w:ind w:left="1276" w:hanging="736"/>
        <w:jc w:val="both"/>
        <w:rPr>
          <w:rFonts w:ascii="Times New Roman" w:hAnsi="Times New Roman"/>
          <w:noProof w:val="0"/>
          <w:sz w:val="22"/>
          <w:szCs w:val="22"/>
        </w:rPr>
      </w:pPr>
      <w:r w:rsidRPr="004A3F75">
        <w:rPr>
          <w:rFonts w:ascii="Times New Roman" w:hAnsi="Times New Roman"/>
          <w:noProof w:val="0"/>
          <w:sz w:val="22"/>
          <w:szCs w:val="22"/>
        </w:rPr>
        <w:t>1.1.1</w:t>
      </w:r>
      <w:r w:rsidRPr="004A3F75">
        <w:rPr>
          <w:rFonts w:ascii="Times New Roman" w:hAnsi="Times New Roman"/>
          <w:noProof w:val="0"/>
          <w:sz w:val="22"/>
          <w:szCs w:val="22"/>
        </w:rPr>
        <w:tab/>
        <w:t xml:space="preserve">záväzok Poskytovateľa zabezpečiť poskytnutie služieb </w:t>
      </w:r>
      <w:r w:rsidRPr="006F7387">
        <w:rPr>
          <w:rFonts w:ascii="Times New Roman" w:hAnsi="Times New Roman"/>
          <w:noProof w:val="0"/>
          <w:sz w:val="22"/>
          <w:szCs w:val="22"/>
        </w:rPr>
        <w:t xml:space="preserve">Vedecko-technickej podpory Úradu jadrového dozoru Slovenskej republiky </w:t>
      </w:r>
      <w:r>
        <w:rPr>
          <w:rFonts w:ascii="Times New Roman" w:hAnsi="Times New Roman"/>
          <w:noProof w:val="0"/>
          <w:sz w:val="22"/>
          <w:szCs w:val="22"/>
        </w:rPr>
        <w:t>pre</w:t>
      </w:r>
      <w:r w:rsidRPr="004A3F75">
        <w:rPr>
          <w:rFonts w:ascii="Times New Roman" w:eastAsia="Calibri" w:hAnsi="Times New Roman"/>
          <w:noProof w:val="0"/>
          <w:sz w:val="22"/>
          <w:szCs w:val="22"/>
        </w:rPr>
        <w:t xml:space="preserve"> 3. a 4. blok Mochovce </w:t>
      </w:r>
      <w:r w:rsidRPr="006F7387">
        <w:rPr>
          <w:rFonts w:ascii="Times New Roman" w:hAnsi="Times New Roman"/>
          <w:noProof w:val="0"/>
          <w:sz w:val="22"/>
          <w:szCs w:val="22"/>
        </w:rPr>
        <w:t>v </w:t>
      </w:r>
      <w:r>
        <w:rPr>
          <w:rFonts w:ascii="Times New Roman" w:hAnsi="Times New Roman"/>
          <w:noProof w:val="0"/>
          <w:sz w:val="22"/>
          <w:szCs w:val="22"/>
        </w:rPr>
        <w:t>3</w:t>
      </w:r>
      <w:r w:rsidRPr="006F7387">
        <w:rPr>
          <w:rFonts w:ascii="Times New Roman" w:hAnsi="Times New Roman"/>
          <w:noProof w:val="0"/>
          <w:sz w:val="22"/>
          <w:szCs w:val="22"/>
        </w:rPr>
        <w:t>. časti Verejného obstarávania</w:t>
      </w:r>
      <w:r>
        <w:rPr>
          <w:rFonts w:ascii="Times New Roman" w:hAnsi="Times New Roman"/>
          <w:noProof w:val="0"/>
          <w:sz w:val="22"/>
          <w:szCs w:val="22"/>
        </w:rPr>
        <w:t xml:space="preserve"> - </w:t>
      </w:r>
      <w:r>
        <w:rPr>
          <w:rFonts w:ascii="Times New Roman" w:hAnsi="Times New Roman"/>
          <w:sz w:val="22"/>
          <w:szCs w:val="22"/>
        </w:rPr>
        <w:t>Vedecko-technická p</w:t>
      </w:r>
      <w:r w:rsidRPr="00B81422">
        <w:rPr>
          <w:rFonts w:ascii="Times New Roman" w:hAnsi="Times New Roman"/>
          <w:sz w:val="22"/>
          <w:szCs w:val="22"/>
        </w:rPr>
        <w:t>odpora Úradu jadrového dozoru Slovenskej republiky pri spúšťaní 4. bloku Mochovce</w:t>
      </w:r>
      <w:r>
        <w:rPr>
          <w:rFonts w:ascii="Times New Roman" w:hAnsi="Times New Roman"/>
          <w:sz w:val="22"/>
          <w:szCs w:val="22"/>
        </w:rPr>
        <w:t xml:space="preserve"> </w:t>
      </w:r>
      <w:r w:rsidRPr="004A3F75">
        <w:rPr>
          <w:rFonts w:ascii="Times New Roman" w:hAnsi="Times New Roman"/>
          <w:noProof w:val="0"/>
          <w:sz w:val="22"/>
          <w:szCs w:val="22"/>
        </w:rPr>
        <w:t>v rozsahu uvedenom v bode 1.2 Dohody (ďalej len „</w:t>
      </w:r>
      <w:r w:rsidRPr="004A3F75">
        <w:rPr>
          <w:rFonts w:ascii="Times New Roman" w:hAnsi="Times New Roman"/>
          <w:b/>
          <w:noProof w:val="0"/>
          <w:sz w:val="22"/>
          <w:szCs w:val="22"/>
        </w:rPr>
        <w:t>Služby</w:t>
      </w:r>
      <w:r w:rsidRPr="004A3F75">
        <w:rPr>
          <w:rFonts w:ascii="Times New Roman" w:hAnsi="Times New Roman"/>
          <w:noProof w:val="0"/>
          <w:sz w:val="22"/>
          <w:szCs w:val="22"/>
        </w:rPr>
        <w:t>“) a jednotlivá služba, resp. technická asistencia pri plnení cieľov a úloh uvedená v bode 1.2 Dohody ďalej len „</w:t>
      </w:r>
      <w:r w:rsidRPr="004A3F75">
        <w:rPr>
          <w:rFonts w:ascii="Times New Roman" w:hAnsi="Times New Roman"/>
          <w:b/>
          <w:noProof w:val="0"/>
          <w:sz w:val="22"/>
          <w:szCs w:val="22"/>
        </w:rPr>
        <w:t>Služba</w:t>
      </w:r>
      <w:r w:rsidRPr="004A3F75">
        <w:rPr>
          <w:rFonts w:ascii="Times New Roman" w:hAnsi="Times New Roman"/>
          <w:noProof w:val="0"/>
          <w:sz w:val="22"/>
          <w:szCs w:val="22"/>
        </w:rPr>
        <w:t xml:space="preserve">“) a za podmienok stanovených v Dohode a </w:t>
      </w:r>
    </w:p>
    <w:p w14:paraId="4A04F322" w14:textId="77777777" w:rsidR="004E2B9A" w:rsidRPr="004A3F75" w:rsidRDefault="004E2B9A" w:rsidP="004E2B9A">
      <w:pPr>
        <w:widowControl w:val="0"/>
        <w:spacing w:after="240" w:line="276" w:lineRule="auto"/>
        <w:ind w:left="1276" w:hanging="737"/>
        <w:jc w:val="both"/>
        <w:rPr>
          <w:rFonts w:ascii="Times New Roman" w:hAnsi="Times New Roman"/>
          <w:noProof w:val="0"/>
          <w:sz w:val="22"/>
          <w:szCs w:val="22"/>
        </w:rPr>
      </w:pPr>
      <w:r w:rsidRPr="004A3F75">
        <w:rPr>
          <w:rFonts w:ascii="Times New Roman" w:hAnsi="Times New Roman"/>
          <w:noProof w:val="0"/>
          <w:sz w:val="22"/>
          <w:szCs w:val="22"/>
        </w:rPr>
        <w:t>1.1.2</w:t>
      </w:r>
      <w:r w:rsidRPr="004A3F75">
        <w:rPr>
          <w:rFonts w:ascii="Times New Roman" w:hAnsi="Times New Roman"/>
          <w:noProof w:val="0"/>
          <w:sz w:val="22"/>
          <w:szCs w:val="22"/>
        </w:rPr>
        <w:tab/>
        <w:t>záväzok Objednávateľa zaplatiť za dodané plnenia podľa bodu 1.1.1 Dohody odplatu za podmienok stanovených v Dohode.</w:t>
      </w:r>
    </w:p>
    <w:p w14:paraId="3AF02F9A" w14:textId="77777777" w:rsidR="004E2B9A" w:rsidRPr="004A3F75" w:rsidRDefault="004E2B9A" w:rsidP="004E2B9A">
      <w:pPr>
        <w:pStyle w:val="Odsekzoznamu"/>
        <w:widowControl w:val="0"/>
        <w:numPr>
          <w:ilvl w:val="1"/>
          <w:numId w:val="3"/>
        </w:numPr>
        <w:tabs>
          <w:tab w:val="num" w:pos="567"/>
        </w:tabs>
        <w:spacing w:after="60" w:line="276" w:lineRule="auto"/>
        <w:ind w:left="709" w:hanging="709"/>
        <w:jc w:val="both"/>
        <w:rPr>
          <w:rFonts w:ascii="Times New Roman" w:hAnsi="Times New Roman"/>
          <w:noProof w:val="0"/>
          <w:sz w:val="22"/>
          <w:szCs w:val="22"/>
          <w:lang w:val="sk-SK"/>
        </w:rPr>
      </w:pPr>
      <w:r w:rsidRPr="004A3F75">
        <w:rPr>
          <w:rFonts w:ascii="Times New Roman" w:hAnsi="Times New Roman"/>
          <w:noProof w:val="0"/>
          <w:sz w:val="22"/>
          <w:szCs w:val="22"/>
          <w:lang w:val="sk-SK"/>
        </w:rPr>
        <w:t>Služby spočívajú v zabezpečení:</w:t>
      </w:r>
    </w:p>
    <w:p w14:paraId="2B5EEF07" w14:textId="77777777" w:rsidR="004E2B9A" w:rsidRPr="004A3F75" w:rsidRDefault="004E2B9A" w:rsidP="004E2B9A">
      <w:pPr>
        <w:widowControl w:val="0"/>
        <w:numPr>
          <w:ilvl w:val="2"/>
          <w:numId w:val="3"/>
        </w:numPr>
        <w:spacing w:after="60" w:line="276" w:lineRule="auto"/>
        <w:ind w:hanging="153"/>
        <w:jc w:val="both"/>
        <w:rPr>
          <w:rFonts w:ascii="Times New Roman" w:hAnsi="Times New Roman"/>
          <w:noProof w:val="0"/>
          <w:sz w:val="22"/>
          <w:szCs w:val="22"/>
        </w:rPr>
      </w:pPr>
      <w:r w:rsidRPr="004A3F75">
        <w:rPr>
          <w:rFonts w:ascii="Times New Roman" w:hAnsi="Times New Roman"/>
          <w:noProof w:val="0"/>
          <w:sz w:val="22"/>
          <w:szCs w:val="22"/>
        </w:rPr>
        <w:t>Podpory hodnotiacej činnosti a</w:t>
      </w:r>
    </w:p>
    <w:p w14:paraId="7404AF57" w14:textId="77777777" w:rsidR="004E2B9A" w:rsidRPr="004A3F75" w:rsidDel="002F4F04" w:rsidRDefault="004E2B9A" w:rsidP="004E2B9A">
      <w:pPr>
        <w:widowControl w:val="0"/>
        <w:spacing w:after="6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1.2.2</w:t>
      </w:r>
      <w:r w:rsidRPr="004A3F75">
        <w:rPr>
          <w:rFonts w:ascii="Times New Roman" w:hAnsi="Times New Roman"/>
          <w:noProof w:val="0"/>
          <w:sz w:val="22"/>
          <w:szCs w:val="22"/>
        </w:rPr>
        <w:tab/>
        <w:t>Podpory kontrolnej činnosti.</w:t>
      </w:r>
    </w:p>
    <w:p w14:paraId="72C7879A" w14:textId="77777777" w:rsidR="004E2B9A" w:rsidRPr="004A3F75" w:rsidRDefault="004E2B9A" w:rsidP="004E2B9A">
      <w:pPr>
        <w:pStyle w:val="Odsekzoznamu"/>
        <w:widowControl w:val="0"/>
        <w:spacing w:after="240" w:line="276" w:lineRule="auto"/>
        <w:ind w:left="567"/>
        <w:jc w:val="both"/>
        <w:rPr>
          <w:rFonts w:ascii="Times New Roman" w:hAnsi="Times New Roman"/>
          <w:noProof w:val="0"/>
          <w:sz w:val="22"/>
          <w:szCs w:val="22"/>
          <w:lang w:val="sk-SK"/>
        </w:rPr>
      </w:pPr>
      <w:r w:rsidRPr="004A3F75">
        <w:rPr>
          <w:rFonts w:ascii="Times New Roman" w:hAnsi="Times New Roman"/>
          <w:noProof w:val="0"/>
          <w:sz w:val="22"/>
          <w:szCs w:val="22"/>
          <w:lang w:val="sk-SK"/>
        </w:rPr>
        <w:t>Rámcová špecifikácia Služieb pre jednotlivé ciele a úlohy je uvedená v </w:t>
      </w:r>
      <w:r w:rsidRPr="004A3F75">
        <w:rPr>
          <w:rFonts w:ascii="Times New Roman" w:hAnsi="Times New Roman"/>
          <w:noProof w:val="0"/>
          <w:sz w:val="22"/>
          <w:szCs w:val="22"/>
          <w:u w:val="single"/>
          <w:lang w:val="sk-SK"/>
        </w:rPr>
        <w:t>Prílohe č. 1</w:t>
      </w:r>
      <w:r w:rsidRPr="004A3F75">
        <w:rPr>
          <w:rFonts w:ascii="Times New Roman" w:hAnsi="Times New Roman"/>
          <w:noProof w:val="0"/>
          <w:sz w:val="22"/>
          <w:szCs w:val="22"/>
          <w:lang w:val="sk-SK"/>
        </w:rPr>
        <w:t xml:space="preserve"> Dohody a bude spresnená v jednotlivých záväzných objednávkach v súlade s bodom 4.1 Dohody. </w:t>
      </w:r>
    </w:p>
    <w:p w14:paraId="6BAA0778" w14:textId="77777777" w:rsidR="004E2B9A" w:rsidRPr="004A3F75" w:rsidRDefault="004E2B9A" w:rsidP="004E2B9A">
      <w:pPr>
        <w:widowControl w:val="0"/>
        <w:tabs>
          <w:tab w:val="left" w:pos="99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1.3</w:t>
      </w:r>
      <w:r w:rsidRPr="004A3F75">
        <w:rPr>
          <w:rFonts w:ascii="Times New Roman" w:hAnsi="Times New Roman"/>
          <w:noProof w:val="0"/>
          <w:sz w:val="22"/>
          <w:szCs w:val="22"/>
        </w:rPr>
        <w:tab/>
        <w:t>Poskytovateľ sa zaväzuje, že poskytne plnenie podľa tejto Dohody v súlade s „dobrou technickou praxou“ (</w:t>
      </w:r>
      <w:proofErr w:type="spellStart"/>
      <w:r w:rsidRPr="004A3F75">
        <w:rPr>
          <w:rFonts w:ascii="Times New Roman" w:hAnsi="Times New Roman"/>
          <w:noProof w:val="0"/>
          <w:sz w:val="22"/>
          <w:szCs w:val="22"/>
        </w:rPr>
        <w:t>good</w:t>
      </w:r>
      <w:proofErr w:type="spellEnd"/>
      <w:r w:rsidRPr="004A3F75">
        <w:rPr>
          <w:rFonts w:ascii="Times New Roman" w:hAnsi="Times New Roman"/>
          <w:noProof w:val="0"/>
          <w:sz w:val="22"/>
          <w:szCs w:val="22"/>
        </w:rPr>
        <w:t xml:space="preserve"> </w:t>
      </w:r>
      <w:proofErr w:type="spellStart"/>
      <w:r w:rsidRPr="004A3F75">
        <w:rPr>
          <w:rFonts w:ascii="Times New Roman" w:hAnsi="Times New Roman"/>
          <w:noProof w:val="0"/>
          <w:sz w:val="22"/>
          <w:szCs w:val="22"/>
        </w:rPr>
        <w:t>practice</w:t>
      </w:r>
      <w:proofErr w:type="spellEnd"/>
      <w:r w:rsidRPr="004A3F75">
        <w:rPr>
          <w:rFonts w:ascii="Times New Roman" w:hAnsi="Times New Roman"/>
          <w:noProof w:val="0"/>
          <w:sz w:val="22"/>
          <w:szCs w:val="22"/>
        </w:rPr>
        <w:t>) a najvyššou možnou odbornou starostlivosťou a zároveň berie na vedomie a súhlasí, že plnenie podľa tejto Dohody alebo jeho jednotlivé časti môže byť podkladom pre rozhodovaciu činnosť Objednávateľa podľa príslušných právnych predpisov. Poskytovateľ sa zaväzuje poskytnúť plnenie vo forme určenej v jednotlivých záväzných objednávkach najmä vo forme správ, návodov, postupov alebo expertíz v písomnej forme (ďalej len „</w:t>
      </w:r>
      <w:r w:rsidRPr="004A3F75">
        <w:rPr>
          <w:rFonts w:ascii="Times New Roman" w:hAnsi="Times New Roman"/>
          <w:b/>
          <w:noProof w:val="0"/>
          <w:sz w:val="22"/>
          <w:szCs w:val="22"/>
        </w:rPr>
        <w:t>dokumentácia</w:t>
      </w:r>
      <w:r w:rsidRPr="004A3F75">
        <w:rPr>
          <w:rFonts w:ascii="Times New Roman" w:hAnsi="Times New Roman"/>
          <w:noProof w:val="0"/>
          <w:sz w:val="22"/>
          <w:szCs w:val="22"/>
        </w:rPr>
        <w:t xml:space="preserve">“) v troch vyhotoveniach a na dátovom nosiči v jednom vyhotovení, ak v záväznej objednávke nebude uvedené inak. Dokumentácia poskytovaná Objednávateľovi bude vyhotovená v slovenskom jazyku alebo českom jazyku. </w:t>
      </w:r>
    </w:p>
    <w:p w14:paraId="74ED6F6A" w14:textId="77777777" w:rsidR="004E2B9A" w:rsidRPr="004A3F75" w:rsidRDefault="004E2B9A" w:rsidP="004E2B9A">
      <w:pPr>
        <w:widowControl w:val="0"/>
        <w:tabs>
          <w:tab w:val="left" w:pos="993"/>
        </w:tabs>
        <w:spacing w:after="240" w:line="276" w:lineRule="auto"/>
        <w:ind w:left="567" w:hanging="567"/>
        <w:jc w:val="both"/>
        <w:rPr>
          <w:rFonts w:asciiTheme="minorBidi" w:hAnsiTheme="minorBidi" w:cstheme="minorBidi"/>
          <w:noProof w:val="0"/>
          <w:sz w:val="22"/>
          <w:szCs w:val="22"/>
        </w:rPr>
      </w:pPr>
      <w:r w:rsidRPr="004A3F75">
        <w:rPr>
          <w:rFonts w:ascii="Times New Roman" w:hAnsi="Times New Roman"/>
          <w:noProof w:val="0"/>
          <w:sz w:val="22"/>
          <w:szCs w:val="22"/>
        </w:rPr>
        <w:t>1.4</w:t>
      </w:r>
      <w:r w:rsidRPr="004A3F75">
        <w:rPr>
          <w:rFonts w:ascii="Times New Roman" w:hAnsi="Times New Roman"/>
          <w:noProof w:val="0"/>
          <w:sz w:val="22"/>
          <w:szCs w:val="22"/>
        </w:rPr>
        <w:tab/>
      </w:r>
      <w:r w:rsidRPr="004A3F75">
        <w:rPr>
          <w:rFonts w:asciiTheme="minorBidi" w:hAnsiTheme="minorBidi" w:cstheme="minorBidi"/>
          <w:noProof w:val="0"/>
          <w:sz w:val="22"/>
          <w:szCs w:val="22"/>
        </w:rPr>
        <w:t xml:space="preserve">Ak sa budú na plnení záväzkov Poskytovateľa vyplývajúcich z tejto Dohody podieľať viaceré subjekty, práva z tejto Dohody voči Objednávateľovi môže uplatňovať výlučne vedúci Poskytovateľ, ktorým je </w:t>
      </w:r>
      <w:r w:rsidRPr="004A3F75">
        <w:rPr>
          <w:rFonts w:asciiTheme="minorBidi" w:hAnsiTheme="minorBidi" w:cstheme="minorBidi"/>
          <w:noProof w:val="0"/>
          <w:sz w:val="22"/>
          <w:szCs w:val="22"/>
          <w:highlight w:val="yellow"/>
        </w:rPr>
        <w:t>[•]</w:t>
      </w:r>
      <w:r w:rsidRPr="004A3F75">
        <w:rPr>
          <w:rFonts w:asciiTheme="minorBidi" w:hAnsiTheme="minorBidi" w:cstheme="minorBidi"/>
          <w:noProof w:val="0"/>
          <w:sz w:val="22"/>
          <w:szCs w:val="22"/>
        </w:rPr>
        <w:t xml:space="preserve">, so sídlom </w:t>
      </w:r>
      <w:r w:rsidRPr="004A3F75">
        <w:rPr>
          <w:rFonts w:asciiTheme="minorBidi" w:hAnsiTheme="minorBidi" w:cstheme="minorBidi"/>
          <w:noProof w:val="0"/>
          <w:sz w:val="22"/>
          <w:szCs w:val="22"/>
          <w:highlight w:val="yellow"/>
        </w:rPr>
        <w:t>[•]</w:t>
      </w:r>
      <w:r w:rsidRPr="004A3F75">
        <w:rPr>
          <w:rFonts w:asciiTheme="minorBidi" w:hAnsiTheme="minorBidi" w:cstheme="minorBidi"/>
          <w:noProof w:val="0"/>
          <w:sz w:val="22"/>
          <w:szCs w:val="22"/>
        </w:rPr>
        <w:t xml:space="preserve">, IČO: </w:t>
      </w:r>
      <w:r w:rsidRPr="004A3F75">
        <w:rPr>
          <w:rFonts w:asciiTheme="minorBidi" w:hAnsiTheme="minorBidi" w:cstheme="minorBidi"/>
          <w:noProof w:val="0"/>
          <w:sz w:val="22"/>
          <w:szCs w:val="22"/>
          <w:highlight w:val="yellow"/>
        </w:rPr>
        <w:t>[•]</w:t>
      </w:r>
      <w:r w:rsidRPr="004A3F75">
        <w:rPr>
          <w:rFonts w:asciiTheme="minorBidi" w:hAnsiTheme="minorBidi" w:cstheme="minorBidi"/>
          <w:noProof w:val="0"/>
          <w:sz w:val="22"/>
          <w:szCs w:val="22"/>
        </w:rPr>
        <w:t xml:space="preserve">. Vedúci Poskytovateľ podľa predchádzajúcej vety je oprávnený vykonávať fakturáciu ceny v mene všetkých Poskytovateľov a tiež je za Poskytovateľov výlučne tento oprávnený vykonávať všetky ďalšie práva voči Objednávateľovi vyplývajúce z tejto Dohody alebo z právnych predpisov, pokiaľ táto Dohoda (vrátane príloh) v </w:t>
      </w:r>
      <w:r w:rsidRPr="004A3F75">
        <w:rPr>
          <w:rFonts w:asciiTheme="minorBidi" w:hAnsiTheme="minorBidi" w:cstheme="minorBidi"/>
          <w:noProof w:val="0"/>
          <w:sz w:val="22"/>
          <w:szCs w:val="22"/>
        </w:rPr>
        <w:lastRenderedPageBreak/>
        <w:t>konkrétnom prípade neurčí inak. Subjekty na strane Poskytovateľa si osobitnou písomnou dohodou určia a vysporiadajú vzájomné záväzky a oprávnenia vyplývajúce im z tejto Dohody.</w:t>
      </w:r>
    </w:p>
    <w:p w14:paraId="53D83A34" w14:textId="77777777" w:rsidR="004E2B9A" w:rsidRPr="004A3F75" w:rsidRDefault="004E2B9A" w:rsidP="004E2B9A">
      <w:pPr>
        <w:widowControl w:val="0"/>
        <w:tabs>
          <w:tab w:val="left" w:pos="993"/>
        </w:tabs>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1.5</w:t>
      </w:r>
      <w:r w:rsidRPr="004A3F75">
        <w:rPr>
          <w:rFonts w:ascii="Times New Roman" w:hAnsi="Times New Roman"/>
          <w:noProof w:val="0"/>
          <w:sz w:val="22"/>
          <w:szCs w:val="22"/>
        </w:rPr>
        <w:tab/>
      </w:r>
      <w:r w:rsidRPr="004A3F75">
        <w:rPr>
          <w:rFonts w:asciiTheme="minorBidi" w:hAnsiTheme="minorBidi" w:cstheme="minorBidi"/>
          <w:noProof w:val="0"/>
          <w:color w:val="000000"/>
          <w:sz w:val="22"/>
          <w:szCs w:val="22"/>
        </w:rPr>
        <w:t>Poskytovateľ sa zaväzuje mať v čase uzatvorenia tejto Dohody, ako aj po celý čas jej trvania, splnené povinnosti vyplývajúce mu zo zákona č. 315/2016 Z. z. o registri partnerov verejného sektora a o zmene a doplnení niektorých zákonov v znení neskorších predpisov (ďalej len „</w:t>
      </w:r>
      <w:r w:rsidRPr="004A3F75">
        <w:rPr>
          <w:rFonts w:asciiTheme="minorBidi" w:hAnsiTheme="minorBidi" w:cstheme="minorBidi"/>
          <w:b/>
          <w:bCs/>
          <w:noProof w:val="0"/>
          <w:color w:val="000000"/>
          <w:sz w:val="22"/>
          <w:szCs w:val="22"/>
        </w:rPr>
        <w:t>Zákon o registri partnerov verejného sektora</w:t>
      </w:r>
      <w:r w:rsidRPr="004A3F75">
        <w:rPr>
          <w:rFonts w:asciiTheme="minorBidi" w:hAnsiTheme="minorBidi" w:cstheme="minorBidi"/>
          <w:noProof w:val="0"/>
          <w:color w:val="000000"/>
          <w:sz w:val="22"/>
          <w:szCs w:val="22"/>
        </w:rPr>
        <w:t>“). Porušenie záväzku Poskytovateľa podľa tohto bodu Dohody znamená podstatné porušenie Dohody Poskytovateľom</w:t>
      </w:r>
      <w:r w:rsidRPr="004A3F75">
        <w:rPr>
          <w:rFonts w:asciiTheme="minorBidi" w:hAnsiTheme="minorBidi" w:cstheme="minorBidi"/>
          <w:noProof w:val="0"/>
          <w:color w:val="000000"/>
          <w:szCs w:val="20"/>
        </w:rPr>
        <w:t>.</w:t>
      </w:r>
    </w:p>
    <w:p w14:paraId="293DD11B" w14:textId="77777777" w:rsidR="004E2B9A" w:rsidRPr="004A3F75" w:rsidRDefault="004E2B9A" w:rsidP="004E2B9A">
      <w:pPr>
        <w:widowControl w:val="0"/>
        <w:tabs>
          <w:tab w:val="left" w:pos="993"/>
        </w:tabs>
        <w:spacing w:line="276" w:lineRule="auto"/>
        <w:ind w:left="567" w:hanging="567"/>
        <w:jc w:val="both"/>
        <w:rPr>
          <w:rFonts w:ascii="Times New Roman" w:hAnsi="Times New Roman"/>
          <w:noProof w:val="0"/>
          <w:sz w:val="22"/>
          <w:szCs w:val="22"/>
        </w:rPr>
      </w:pPr>
    </w:p>
    <w:p w14:paraId="438BC815"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II</w:t>
      </w:r>
    </w:p>
    <w:p w14:paraId="6487AE36" w14:textId="77777777" w:rsidR="004E2B9A" w:rsidRPr="004A3F75" w:rsidRDefault="004E2B9A" w:rsidP="004E2B9A">
      <w:pPr>
        <w:widowControl w:val="0"/>
        <w:spacing w:after="240" w:line="276" w:lineRule="auto"/>
        <w:jc w:val="center"/>
        <w:rPr>
          <w:rFonts w:ascii="Times New Roman" w:hAnsi="Times New Roman"/>
          <w:b/>
          <w:noProof w:val="0"/>
          <w:sz w:val="22"/>
          <w:szCs w:val="22"/>
        </w:rPr>
      </w:pPr>
      <w:r w:rsidRPr="004A3F75">
        <w:rPr>
          <w:rFonts w:ascii="Times New Roman" w:hAnsi="Times New Roman"/>
          <w:b/>
          <w:noProof w:val="0"/>
          <w:sz w:val="22"/>
          <w:szCs w:val="22"/>
        </w:rPr>
        <w:t>Osoby oprávnené na poskytovanie Služieb</w:t>
      </w:r>
    </w:p>
    <w:p w14:paraId="44332CA0" w14:textId="77777777" w:rsidR="004E2B9A" w:rsidRPr="004A3F75" w:rsidRDefault="004E2B9A" w:rsidP="004E2B9A">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2.1</w:t>
      </w:r>
      <w:r w:rsidRPr="004A3F75">
        <w:rPr>
          <w:rFonts w:ascii="Times New Roman" w:hAnsi="Times New Roman"/>
          <w:noProof w:val="0"/>
          <w:sz w:val="22"/>
          <w:szCs w:val="22"/>
        </w:rPr>
        <w:tab/>
        <w:t>Poskytovateľ sa zaväzuje zabezpečiť poskytovanie Služieb Objednávateľovi podľa Dohody prostredníctvom osôb určených v bode 2.2 Dohody (ďalej len „</w:t>
      </w:r>
      <w:r w:rsidRPr="004A3F75">
        <w:rPr>
          <w:rFonts w:ascii="Times New Roman" w:hAnsi="Times New Roman"/>
          <w:b/>
          <w:noProof w:val="0"/>
          <w:sz w:val="22"/>
          <w:szCs w:val="22"/>
        </w:rPr>
        <w:t>Expert</w:t>
      </w:r>
      <w:r w:rsidRPr="004A3F75">
        <w:rPr>
          <w:rFonts w:ascii="Times New Roman" w:hAnsi="Times New Roman"/>
          <w:noProof w:val="0"/>
          <w:sz w:val="22"/>
          <w:szCs w:val="22"/>
        </w:rPr>
        <w:t>“ alebo „</w:t>
      </w:r>
      <w:r w:rsidRPr="004A3F75">
        <w:rPr>
          <w:rFonts w:ascii="Times New Roman" w:hAnsi="Times New Roman"/>
          <w:b/>
          <w:noProof w:val="0"/>
          <w:sz w:val="22"/>
          <w:szCs w:val="22"/>
        </w:rPr>
        <w:t>Experti</w:t>
      </w:r>
      <w:r w:rsidRPr="004A3F75">
        <w:rPr>
          <w:rFonts w:ascii="Times New Roman" w:hAnsi="Times New Roman"/>
          <w:noProof w:val="0"/>
          <w:sz w:val="22"/>
          <w:szCs w:val="22"/>
        </w:rPr>
        <w:t>“)</w:t>
      </w:r>
      <w:r w:rsidRPr="004A3F75">
        <w:rPr>
          <w:rFonts w:asciiTheme="minorBidi" w:hAnsiTheme="minorBidi" w:cstheme="minorBidi"/>
          <w:noProof w:val="0"/>
          <w:sz w:val="22"/>
          <w:szCs w:val="22"/>
        </w:rPr>
        <w:t>, prostredníctvom ktorých preukazoval splnenie podmienok účasti vo Verejnom obstarávaní a ktorí splnili podmienky účasti určené Objednávateľom podľa § 34 ods. 1 písm. g) Zákona o verejnom obstarávaní, a to počas doby trvania Dohody</w:t>
      </w:r>
      <w:r w:rsidRPr="004A3F75">
        <w:rPr>
          <w:rFonts w:ascii="Times New Roman" w:hAnsi="Times New Roman"/>
          <w:noProof w:val="0"/>
          <w:sz w:val="22"/>
          <w:szCs w:val="22"/>
        </w:rPr>
        <w:t>; tým nie je dotknuté oprávnenie Poskytovateľa zabezpečovať pri poskytovaní Služieb podporu Expertom aj prostredníctvom iných osôb, ktoré sú zamestnancami alebo subdodávateľmi Poskytovateľa. Akákoľvek fyzická osoba, ktorá sa akýmkoľvek spôsobom (najmä ako dodávateľ, subdodávateľ, resp. ich zamestnanec alebo spolupracujúca osoba) podieľala alebo podieľa na dostavbe jadrového zariadenia Mochovce (vypracovaním projektu konkrétneho zariadenia/systému, účasťou na realizácii takéhoto projektu alebo spracovaním postupov/programov odskúšania príslušného zariadenia/systému) a ak súčasne hodnotenie programov skúšok alebo kontrola vykonania skúšok tohto zariadenia/systému je predmetom konkrétnej Služby poskytovanej na základe tejto Dohody, táto osoba je vylúčená z poskytovania takejto konkrétnej Služby, nakoľko nie je nezávislá a nemôže sa podieľať na poskytovaní takejto konkrétnej Služby a je v konflikte záujmov; toto obmedzenie sa netýka právnických osôb, ak dokážu zabezpečiť a garantovať vylúčenie fyzickej osoby v konflikte záujmov z poskytovania Služby a akéhokoľvek vplyvu na poskytovanie Služby. Za plnenie záväzku zabezpečenia a garantovania vylúčenia fyzickej osoby podľa predchádzajúcej vety zodpovedá Poskytovateľ. Preukázanie nezávislosti osôb podieľajúcich sa na poskytovaní Služieb podľa tohto bodu Dohody je možné dokladovať odkazom na príslušné ustanovenia systému manažérstva kvality Poskytovateľa alebo jeho subdodávateľa, ktoré takúto nezávislosť potvrdzujú; Poskytovateľ na požiadanie Objednávateľa najneskôr do 5 kalendárnych dní preukáže Objednávateľovi nezávislosť osôb podieľajúcich sa na poskytovaní Služieb.</w:t>
      </w:r>
    </w:p>
    <w:p w14:paraId="7A43DC40" w14:textId="77777777" w:rsidR="004E2B9A" w:rsidRPr="004A3F75" w:rsidRDefault="004E2B9A" w:rsidP="004E2B9A">
      <w:pPr>
        <w:pStyle w:val="Odsekzoznamu"/>
        <w:widowControl w:val="0"/>
        <w:numPr>
          <w:ilvl w:val="1"/>
          <w:numId w:val="1"/>
        </w:numPr>
        <w:tabs>
          <w:tab w:val="num" w:pos="567"/>
        </w:tabs>
        <w:spacing w:after="240" w:line="276" w:lineRule="auto"/>
        <w:ind w:left="567" w:hanging="567"/>
        <w:jc w:val="both"/>
        <w:rPr>
          <w:rFonts w:ascii="Times New Roman" w:hAnsi="Times New Roman"/>
          <w:noProof w:val="0"/>
          <w:sz w:val="22"/>
          <w:szCs w:val="22"/>
          <w:lang w:val="sk-SK"/>
        </w:rPr>
      </w:pPr>
      <w:r w:rsidRPr="004A3F75">
        <w:rPr>
          <w:rFonts w:ascii="Times New Roman" w:hAnsi="Times New Roman"/>
          <w:noProof w:val="0"/>
          <w:sz w:val="22"/>
          <w:szCs w:val="22"/>
          <w:lang w:val="sk-SK"/>
        </w:rPr>
        <w:t>Experti podľa bodu 2.1 Dohody sú uvedení v </w:t>
      </w:r>
      <w:r w:rsidRPr="004A3F75">
        <w:rPr>
          <w:rFonts w:ascii="Times New Roman" w:hAnsi="Times New Roman"/>
          <w:noProof w:val="0"/>
          <w:sz w:val="22"/>
          <w:szCs w:val="22"/>
          <w:u w:val="single"/>
          <w:lang w:val="sk-SK"/>
        </w:rPr>
        <w:t>Prílohe č. 2</w:t>
      </w:r>
      <w:r w:rsidRPr="004A3F75">
        <w:rPr>
          <w:rFonts w:ascii="Times New Roman" w:hAnsi="Times New Roman"/>
          <w:noProof w:val="0"/>
          <w:sz w:val="22"/>
          <w:szCs w:val="22"/>
          <w:lang w:val="sk-SK"/>
        </w:rPr>
        <w:t xml:space="preserve"> Dohody. Poskytovateľ vyhlasuje, že Experti budú schopní (i) samostatného pohybu po jadrových zariadeniach, (ii) vykonávania práce v kontrolovanom pásme jadrových zariadení a (iii) vykonávania práce v zmenovej prevádzke. Poskytovateľ kedykoľvek na požiadanie Objednávateľa do 10 kalendárnych dní od požiadania písomne preukáže Objednávateľovi skutočnosti podľa predchádzajúcej vety potvrdením od prevádzkovateľa daného jadrového zariadenia.</w:t>
      </w:r>
    </w:p>
    <w:p w14:paraId="18657332" w14:textId="77777777" w:rsidR="004E2B9A" w:rsidRPr="004A3F75" w:rsidRDefault="004E2B9A" w:rsidP="004E2B9A">
      <w:pPr>
        <w:pStyle w:val="Odsekzoznamu"/>
        <w:widowControl w:val="0"/>
        <w:numPr>
          <w:ilvl w:val="1"/>
          <w:numId w:val="1"/>
        </w:numPr>
        <w:tabs>
          <w:tab w:val="num" w:pos="567"/>
        </w:tabs>
        <w:spacing w:after="60" w:line="276" w:lineRule="auto"/>
        <w:ind w:left="567" w:hanging="567"/>
        <w:contextualSpacing/>
        <w:jc w:val="both"/>
        <w:rPr>
          <w:rFonts w:ascii="Times New Roman" w:hAnsi="Times New Roman"/>
          <w:noProof w:val="0"/>
          <w:sz w:val="22"/>
          <w:szCs w:val="22"/>
          <w:lang w:val="sk-SK"/>
        </w:rPr>
      </w:pPr>
      <w:r w:rsidRPr="004A3F75">
        <w:rPr>
          <w:rFonts w:ascii="Times New Roman" w:hAnsi="Times New Roman"/>
          <w:noProof w:val="0"/>
          <w:sz w:val="22"/>
          <w:szCs w:val="22"/>
          <w:lang w:val="sk-SK"/>
        </w:rPr>
        <w:t>Ak podľa Záväznej objednávky v zmysle bodu 4.1 Dohody vyplýva, že má Službu poskytnúť Expert, v odôvodnených prípadoch dočasnej nemožnosti poskytovania Služby Expertom zapríčinenej vyššou mocou môže byť daná Služba dočasne poskytnutá aj prostredníctvom iných fyzických osôb, ako sú Experti, a to za predpokladu, že</w:t>
      </w:r>
    </w:p>
    <w:p w14:paraId="07010708" w14:textId="77777777" w:rsidR="004E2B9A" w:rsidRPr="004A3F75" w:rsidRDefault="004E2B9A" w:rsidP="004E2B9A">
      <w:pPr>
        <w:widowControl w:val="0"/>
        <w:spacing w:after="60" w:line="276" w:lineRule="auto"/>
        <w:ind w:left="1276" w:hanging="709"/>
        <w:jc w:val="both"/>
        <w:rPr>
          <w:rFonts w:ascii="Times New Roman" w:hAnsi="Times New Roman"/>
          <w:noProof w:val="0"/>
          <w:sz w:val="22"/>
          <w:szCs w:val="22"/>
        </w:rPr>
      </w:pPr>
      <w:r w:rsidRPr="004A3F75">
        <w:rPr>
          <w:rFonts w:ascii="Times New Roman" w:hAnsi="Times New Roman"/>
          <w:noProof w:val="0"/>
          <w:sz w:val="22"/>
          <w:szCs w:val="22"/>
        </w:rPr>
        <w:t>2.3.1</w:t>
      </w:r>
      <w:r w:rsidRPr="004A3F75">
        <w:rPr>
          <w:rFonts w:ascii="Times New Roman" w:hAnsi="Times New Roman"/>
          <w:noProof w:val="0"/>
          <w:sz w:val="22"/>
          <w:szCs w:val="22"/>
        </w:rPr>
        <w:tab/>
        <w:t xml:space="preserve">táto fyzická osoba spĺňa požiadavky odbornej spôsobilosti na minimálne rovnakej úrovni </w:t>
      </w:r>
      <w:r w:rsidRPr="004A3F75">
        <w:rPr>
          <w:rFonts w:ascii="Times New Roman" w:hAnsi="Times New Roman"/>
          <w:noProof w:val="0"/>
          <w:sz w:val="22"/>
          <w:szCs w:val="22"/>
        </w:rPr>
        <w:lastRenderedPageBreak/>
        <w:t>ako pôvodný Expert, ktorú Poskytovateľ preukázal pri nahrádzanom alebo doplňovanom Expertovi v rámci splnenia podmienok účasti vo Verejnom obstarávaní, a to vo forme a spôsobom určeným vo Verejnom obstarávaní; ak má táto fyzická osoba poskytovať Služby namiesto niektorého z Expertov, Poskytovateľ na výzvu Objednávateľa do 10 kalendárnych dní preukáže odbornú spôsobilosť dokladmi požadovanými na preukázanie odbornej spôsobilosti pre daného Experta vo Verejnom obstarávaní a zároveň</w:t>
      </w:r>
    </w:p>
    <w:p w14:paraId="4D77646B" w14:textId="77777777" w:rsidR="004E2B9A" w:rsidRPr="004A3F75" w:rsidRDefault="004E2B9A" w:rsidP="004E2B9A">
      <w:pPr>
        <w:widowControl w:val="0"/>
        <w:spacing w:after="240" w:line="276" w:lineRule="auto"/>
        <w:ind w:left="1276" w:hanging="709"/>
        <w:jc w:val="both"/>
        <w:rPr>
          <w:rFonts w:ascii="Times New Roman" w:hAnsi="Times New Roman"/>
          <w:noProof w:val="0"/>
          <w:sz w:val="22"/>
          <w:szCs w:val="22"/>
        </w:rPr>
      </w:pPr>
      <w:r w:rsidRPr="004A3F75">
        <w:rPr>
          <w:rFonts w:ascii="Times New Roman" w:hAnsi="Times New Roman"/>
          <w:noProof w:val="0"/>
          <w:sz w:val="22"/>
          <w:szCs w:val="22"/>
        </w:rPr>
        <w:t>2.3.2</w:t>
      </w:r>
      <w:r w:rsidRPr="004A3F75">
        <w:rPr>
          <w:rFonts w:ascii="Times New Roman" w:hAnsi="Times New Roman"/>
          <w:noProof w:val="0"/>
          <w:sz w:val="22"/>
          <w:szCs w:val="22"/>
        </w:rPr>
        <w:tab/>
        <w:t>táto fyzická osoba bola vopred písomne odsúhlasená Objednávateľom podľa jeho vlastného uváženia.</w:t>
      </w:r>
    </w:p>
    <w:p w14:paraId="785444A5" w14:textId="77777777" w:rsidR="004E2B9A" w:rsidRPr="004A3F75" w:rsidRDefault="004E2B9A" w:rsidP="004E2B9A">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2.4</w:t>
      </w:r>
      <w:r w:rsidRPr="004A3F75">
        <w:rPr>
          <w:rFonts w:ascii="Times New Roman" w:hAnsi="Times New Roman"/>
          <w:noProof w:val="0"/>
          <w:sz w:val="22"/>
          <w:szCs w:val="22"/>
        </w:rPr>
        <w:tab/>
        <w:t>Poskytovateľ sa zaväzuje, že Experti poskytnú Služby podľa Dohody, v súlade s jej podmienkami a s vynaložením všetkej odbornej starostlivosti. Ustanovenia Dohody týkajúce sa Expertov sa v rovnakom rozsahu vzťahujú aj na iné osoby uvedené v bode 2.3 Dohody, ktoré Poskytovateľ na plnenie Dohody s písomným súhlasom Objednávateľa použil, ako i iné osoby uvedené v bode 2.1 Dohody.</w:t>
      </w:r>
    </w:p>
    <w:p w14:paraId="53DA5DBC" w14:textId="77777777" w:rsidR="004E2B9A" w:rsidRPr="004A3F75" w:rsidRDefault="004E2B9A" w:rsidP="004E2B9A">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2.5</w:t>
      </w:r>
      <w:r w:rsidRPr="004A3F75">
        <w:rPr>
          <w:rFonts w:ascii="Times New Roman" w:hAnsi="Times New Roman"/>
          <w:noProof w:val="0"/>
          <w:sz w:val="22"/>
          <w:szCs w:val="22"/>
        </w:rPr>
        <w:tab/>
        <w:t>Poskytovateľ je oprávnený natrvalo vymeniť osobu uvedenú ako Expert za inú fyzickú osobu alebo doplniť ďalšiu fyzickú osobu na pozíciu Experta podľa zaradenia uvedeného v </w:t>
      </w:r>
      <w:r w:rsidRPr="004A3F75">
        <w:rPr>
          <w:rFonts w:ascii="Times New Roman" w:hAnsi="Times New Roman"/>
          <w:noProof w:val="0"/>
          <w:sz w:val="22"/>
          <w:szCs w:val="22"/>
          <w:u w:val="single"/>
        </w:rPr>
        <w:t>Prílohe č. 2</w:t>
      </w:r>
      <w:r w:rsidRPr="004A3F75">
        <w:rPr>
          <w:rFonts w:ascii="Times New Roman" w:hAnsi="Times New Roman"/>
          <w:noProof w:val="0"/>
          <w:sz w:val="22"/>
          <w:szCs w:val="22"/>
        </w:rPr>
        <w:t xml:space="preserve"> Dohody iba s vopred daným písomným súhlasom Objednávateľa; doplnená a Objednávateľom odsúhlasená fyzická osoba môže pôsobiť pri poskytovaní Služieb ako Expert popri pôvodnom Expertovi. Poskytovateľ musí spolu s písomnou žiadosťou o udelenie súhlasu podľa predchádzajúcej vety Objednávateľovi preukázať, že navrhovaný nový Expert spĺňa požiadavky odbornej spôsobilosti na minimálne rovnakej úrovni ako pôvodný Expert, ktorú Poskytovateľ preukázal pri nahrádzanom alebo doplňovanom Expertovi v rámci splnenia podmienok účasti vo Verejnom obstarávaní, a to vo forme a spôsobom určeným vo Verejnom obstarávaní.</w:t>
      </w:r>
      <w:r w:rsidRPr="004A3F75">
        <w:rPr>
          <w:rFonts w:ascii="Times New Roman" w:hAnsi="Times New Roman"/>
          <w:b/>
          <w:noProof w:val="0"/>
          <w:sz w:val="22"/>
          <w:szCs w:val="22"/>
        </w:rPr>
        <w:t xml:space="preserve"> </w:t>
      </w:r>
      <w:r w:rsidRPr="004A3F75">
        <w:rPr>
          <w:rFonts w:ascii="Times New Roman" w:hAnsi="Times New Roman"/>
          <w:noProof w:val="0"/>
          <w:sz w:val="22"/>
          <w:szCs w:val="22"/>
        </w:rPr>
        <w:t>Doplnenie ďalšej fyzickej osoby na pozíciu Experta nemá žiaden vplyv na výšku odplaty podľa Čl. III tejto Dohody.</w:t>
      </w:r>
    </w:p>
    <w:p w14:paraId="7B4ACF6F" w14:textId="77777777" w:rsidR="004E2B9A" w:rsidRPr="004A3F75" w:rsidRDefault="004E2B9A" w:rsidP="004E2B9A">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2.6</w:t>
      </w:r>
      <w:r w:rsidRPr="004A3F75">
        <w:rPr>
          <w:rFonts w:ascii="Times New Roman" w:hAnsi="Times New Roman"/>
          <w:noProof w:val="0"/>
          <w:sz w:val="22"/>
          <w:szCs w:val="22"/>
        </w:rPr>
        <w:tab/>
        <w:t>Poskytovateľ zodpovedá za činnosti, výstupy a služby Expertov, iných osôb uvedených v</w:t>
      </w:r>
      <w:r>
        <w:rPr>
          <w:rFonts w:ascii="Times New Roman" w:hAnsi="Times New Roman"/>
          <w:noProof w:val="0"/>
          <w:sz w:val="22"/>
          <w:szCs w:val="22"/>
        </w:rPr>
        <w:t> Článku II.</w:t>
      </w:r>
      <w:r w:rsidRPr="004A3F75">
        <w:rPr>
          <w:rFonts w:ascii="Times New Roman" w:hAnsi="Times New Roman"/>
          <w:noProof w:val="0"/>
          <w:sz w:val="22"/>
          <w:szCs w:val="22"/>
        </w:rPr>
        <w:t xml:space="preserve"> Dohody alebo akýchkoľvek tretích osôb v plnom rozsahu tak, akoby ich vykonával sám. Bez vopred daného písomného odsúhlasenia v súlade s bodom 2.3.2 alebo bodom 2.5 Dohody nie je Poskytovateľ oprávnený poskytovať Služby prostredníctvom iných osôb.; vopred daný písomný súhlas Objednávateľa nie je potrebný pre poskytovanie Služieb Expertami uvedenými v </w:t>
      </w:r>
      <w:r w:rsidRPr="004A3F75">
        <w:rPr>
          <w:rFonts w:ascii="Times New Roman" w:hAnsi="Times New Roman"/>
          <w:noProof w:val="0"/>
          <w:sz w:val="22"/>
          <w:szCs w:val="22"/>
          <w:u w:val="single"/>
        </w:rPr>
        <w:t>Prílohe č. 2</w:t>
      </w:r>
      <w:r w:rsidRPr="004A3F75">
        <w:rPr>
          <w:rFonts w:ascii="Times New Roman" w:hAnsi="Times New Roman"/>
          <w:noProof w:val="0"/>
          <w:sz w:val="22"/>
          <w:szCs w:val="22"/>
        </w:rPr>
        <w:t xml:space="preserve"> Dohody v čase uzatvorenia Dohody.</w:t>
      </w:r>
    </w:p>
    <w:p w14:paraId="0004C2E0" w14:textId="77777777" w:rsidR="004E2B9A" w:rsidRPr="004A3F75" w:rsidRDefault="004E2B9A" w:rsidP="004E2B9A">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2.7</w:t>
      </w:r>
      <w:r w:rsidRPr="004A3F75">
        <w:rPr>
          <w:rFonts w:ascii="Times New Roman" w:hAnsi="Times New Roman"/>
          <w:noProof w:val="0"/>
          <w:sz w:val="22"/>
          <w:szCs w:val="22"/>
        </w:rPr>
        <w:tab/>
        <w:t>Ak Poskytovateľ poruší akýkoľvek zo svojich záväzkov uvedených v Čl. II Dohody, je povinný Objednávateľovi zaplatiť zmluvnú pokutu vo výške 5.000,- EUR za každé jednotlivé porušenie týchto záväzkov. Zaplatením zmluvnej pokuty nie je dotknutý nárok Objednávateľa na náhradu škody spôsobenej porušením záväzku zabezpečovaného zmluvnou pokutou a ani iná zodpovednosť Poskytovateľa, ktorá môže byť voči nemu vyvodená podľa všeobecne záväzných právnych predpisov platných v Slovenskej republike. Objednávateľ je oprávnený domáhať sa aj náhrady škody presahujúcej zmluvnú pokutu.</w:t>
      </w:r>
    </w:p>
    <w:p w14:paraId="51B4AE11" w14:textId="77777777" w:rsidR="004E2B9A" w:rsidRPr="004A3F75" w:rsidRDefault="004E2B9A" w:rsidP="004E2B9A">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2.8</w:t>
      </w:r>
      <w:r w:rsidRPr="004A3F75">
        <w:rPr>
          <w:rFonts w:ascii="Times New Roman" w:hAnsi="Times New Roman"/>
          <w:noProof w:val="0"/>
          <w:sz w:val="22"/>
          <w:szCs w:val="22"/>
        </w:rPr>
        <w:tab/>
        <w:t xml:space="preserve">Ak počas poskytovania Služby bude mať Objednávateľ podozrenie o spôsobilosti ktoréhokoľvek Experta poskytovať Službu napriek jeho preukázanej kvalifikácii, Poskytovateľ na požiadanie Objednávateľa zabezpečí, aby sa v termíne určenom Objednávateľom Experti podieľajúci sa na poskytovaní Služieb podrobili previerkam ich odbornej úrovne. Podmienky vykonania previerky a Expertov povinných podrobiť sa previerkam určí Objednávateľ. Výsledkom previerky pre daného Experta bude hodnotenie známkou – „vyhovel“ (v prípade úspešného absolvovania </w:t>
      </w:r>
      <w:r w:rsidRPr="004A3F75">
        <w:rPr>
          <w:rFonts w:ascii="Times New Roman" w:hAnsi="Times New Roman"/>
          <w:noProof w:val="0"/>
          <w:sz w:val="22"/>
          <w:szCs w:val="22"/>
        </w:rPr>
        <w:lastRenderedPageBreak/>
        <w:t xml:space="preserve">previerky) alebo známkou „nevyhovel“ (v prípade neúspešného absolvovania previerky). Ak bude daný Expert podrobený previerke hodnotený známkou „nevyhovel“, Poskytovateľ je povinný bezodkladne zabezpečiť náhradného Experta; ustanovenie bodu 2.5 Dohody sa použije primerane. </w:t>
      </w:r>
    </w:p>
    <w:p w14:paraId="1B869FD7" w14:textId="77777777" w:rsidR="004E2B9A" w:rsidRPr="004A3F75" w:rsidRDefault="004E2B9A" w:rsidP="004E2B9A">
      <w:pPr>
        <w:widowControl w:val="0"/>
        <w:spacing w:after="240" w:line="276" w:lineRule="auto"/>
        <w:ind w:left="567" w:hanging="567"/>
        <w:jc w:val="both"/>
        <w:rPr>
          <w:rFonts w:asciiTheme="minorBidi" w:hAnsiTheme="minorBidi" w:cstheme="minorBidi"/>
          <w:noProof w:val="0"/>
          <w:sz w:val="22"/>
          <w:szCs w:val="22"/>
        </w:rPr>
      </w:pPr>
      <w:r w:rsidRPr="004A3F75">
        <w:rPr>
          <w:rFonts w:ascii="Times New Roman" w:hAnsi="Times New Roman"/>
          <w:noProof w:val="0"/>
          <w:sz w:val="22"/>
          <w:szCs w:val="22"/>
        </w:rPr>
        <w:t>2.9</w:t>
      </w:r>
      <w:r w:rsidRPr="004A3F75">
        <w:rPr>
          <w:rFonts w:ascii="Times New Roman" w:hAnsi="Times New Roman"/>
          <w:noProof w:val="0"/>
          <w:sz w:val="22"/>
          <w:szCs w:val="22"/>
        </w:rPr>
        <w:tab/>
      </w:r>
      <w:r w:rsidRPr="004A3F75">
        <w:rPr>
          <w:rFonts w:asciiTheme="minorBidi" w:hAnsiTheme="minorBidi" w:cstheme="minorBidi"/>
          <w:noProof w:val="0"/>
          <w:sz w:val="22"/>
          <w:szCs w:val="22"/>
        </w:rPr>
        <w:t>Poskytovateľ je oprávnený zadať plnenie podľa tejto Dohody alebo jeho časť ďalším čiastkovým Poskytovateľom (ďalej len „</w:t>
      </w:r>
      <w:r w:rsidRPr="004A3F75">
        <w:rPr>
          <w:rFonts w:asciiTheme="minorBidi" w:hAnsiTheme="minorBidi" w:cstheme="minorBidi"/>
          <w:b/>
          <w:noProof w:val="0"/>
          <w:sz w:val="22"/>
          <w:szCs w:val="22"/>
        </w:rPr>
        <w:t>subdodávateľ</w:t>
      </w:r>
      <w:r w:rsidRPr="004A3F75">
        <w:rPr>
          <w:rFonts w:asciiTheme="minorBidi" w:hAnsiTheme="minorBidi" w:cstheme="minorBidi"/>
          <w:noProof w:val="0"/>
          <w:sz w:val="22"/>
          <w:szCs w:val="22"/>
        </w:rPr>
        <w:t>“). V takomto prípade Poskytovateľ zodpovedá rovnako akoby Dohodu plnil sám.</w:t>
      </w:r>
    </w:p>
    <w:p w14:paraId="16AEBE65" w14:textId="77777777" w:rsidR="004E2B9A" w:rsidRPr="004A3F75" w:rsidRDefault="004E2B9A" w:rsidP="004E2B9A">
      <w:pPr>
        <w:widowControl w:val="0"/>
        <w:spacing w:after="240" w:line="276" w:lineRule="auto"/>
        <w:ind w:left="567" w:hanging="567"/>
        <w:jc w:val="both"/>
        <w:rPr>
          <w:rFonts w:asciiTheme="minorBidi" w:hAnsiTheme="minorBidi" w:cstheme="minorBidi"/>
          <w:noProof w:val="0"/>
          <w:sz w:val="22"/>
          <w:szCs w:val="22"/>
        </w:rPr>
      </w:pPr>
      <w:r w:rsidRPr="004A3F75">
        <w:rPr>
          <w:rFonts w:asciiTheme="minorBidi" w:hAnsiTheme="minorBidi" w:cstheme="minorBidi"/>
          <w:noProof w:val="0"/>
          <w:sz w:val="22"/>
          <w:szCs w:val="22"/>
        </w:rPr>
        <w:t>2.10</w:t>
      </w:r>
      <w:r w:rsidRPr="004A3F75">
        <w:rPr>
          <w:rFonts w:asciiTheme="minorBidi" w:hAnsiTheme="minorBidi" w:cstheme="minorBidi"/>
          <w:noProof w:val="0"/>
          <w:sz w:val="22"/>
          <w:szCs w:val="22"/>
        </w:rPr>
        <w:tab/>
        <w:t xml:space="preserve">Ak Poskytovateľ použije na plnenie tejto Dohody subdodávateľov, o ktorých má vedomosť v čase podpisu tejto Dohody, tvorí ich zoznam </w:t>
      </w:r>
      <w:r w:rsidRPr="004A3F75">
        <w:rPr>
          <w:rFonts w:asciiTheme="minorBidi" w:hAnsiTheme="minorBidi" w:cstheme="minorBidi"/>
          <w:noProof w:val="0"/>
          <w:sz w:val="22"/>
          <w:szCs w:val="22"/>
          <w:u w:val="single"/>
        </w:rPr>
        <w:t>Prílohu č. 4</w:t>
      </w:r>
      <w:r w:rsidRPr="004A3F75">
        <w:rPr>
          <w:rFonts w:asciiTheme="minorBidi" w:hAnsiTheme="minorBidi" w:cstheme="minorBidi"/>
          <w:noProof w:val="0"/>
          <w:sz w:val="22"/>
          <w:szCs w:val="22"/>
        </w:rPr>
        <w:t xml:space="preserve"> tejto Dohody. Poskytovateľ je povinný Objednávateľa písomne požiadať o zmenu subdodávateľov uvedených v </w:t>
      </w:r>
      <w:r w:rsidRPr="004A3F75">
        <w:rPr>
          <w:rFonts w:asciiTheme="minorBidi" w:hAnsiTheme="minorBidi" w:cstheme="minorBidi"/>
          <w:noProof w:val="0"/>
          <w:sz w:val="22"/>
          <w:szCs w:val="22"/>
          <w:u w:val="single"/>
        </w:rPr>
        <w:t>Prílohe č. 4</w:t>
      </w:r>
      <w:r w:rsidRPr="004A3F75">
        <w:rPr>
          <w:rFonts w:asciiTheme="minorBidi" w:hAnsiTheme="minorBidi" w:cstheme="minorBidi"/>
          <w:noProof w:val="0"/>
          <w:sz w:val="22"/>
          <w:szCs w:val="22"/>
        </w:rPr>
        <w:t xml:space="preserve"> tejto Zmluvy, a to bezodkladne. Poskytovateľ je oprávnený použiť iných subdodávateľov ako uvedených </w:t>
      </w:r>
      <w:r w:rsidRPr="004A3F75">
        <w:rPr>
          <w:rFonts w:asciiTheme="minorBidi" w:hAnsiTheme="minorBidi" w:cstheme="minorBidi"/>
          <w:noProof w:val="0"/>
          <w:sz w:val="22"/>
          <w:szCs w:val="22"/>
          <w:u w:val="single"/>
        </w:rPr>
        <w:t>v Prílohe č. 4</w:t>
      </w:r>
      <w:r w:rsidRPr="004A3F75">
        <w:rPr>
          <w:rFonts w:asciiTheme="minorBidi" w:hAnsiTheme="minorBidi" w:cstheme="minorBidi"/>
          <w:noProof w:val="0"/>
          <w:sz w:val="22"/>
          <w:szCs w:val="22"/>
        </w:rPr>
        <w:t xml:space="preserve"> tejto Dohody výlučne, ak Objednávateľ túto zmenu písomne odsúhlasí.   </w:t>
      </w:r>
    </w:p>
    <w:p w14:paraId="48CAE083" w14:textId="77777777" w:rsidR="004E2B9A" w:rsidRPr="004A3F75" w:rsidRDefault="004E2B9A" w:rsidP="004E2B9A">
      <w:pPr>
        <w:widowControl w:val="0"/>
        <w:spacing w:after="240" w:line="276" w:lineRule="auto"/>
        <w:ind w:left="567" w:hanging="567"/>
        <w:jc w:val="both"/>
        <w:rPr>
          <w:rFonts w:asciiTheme="minorBidi" w:hAnsiTheme="minorBidi" w:cstheme="minorBidi"/>
          <w:noProof w:val="0"/>
          <w:sz w:val="22"/>
          <w:szCs w:val="22"/>
        </w:rPr>
      </w:pPr>
      <w:r w:rsidRPr="004A3F75">
        <w:rPr>
          <w:rFonts w:asciiTheme="minorBidi" w:hAnsiTheme="minorBidi" w:cstheme="minorBidi"/>
          <w:noProof w:val="0"/>
          <w:sz w:val="22"/>
          <w:szCs w:val="22"/>
        </w:rPr>
        <w:t>2.11</w:t>
      </w:r>
      <w:r w:rsidRPr="004A3F75">
        <w:rPr>
          <w:rFonts w:asciiTheme="minorBidi" w:hAnsiTheme="minorBidi" w:cstheme="minorBidi"/>
          <w:noProof w:val="0"/>
          <w:sz w:val="22"/>
          <w:szCs w:val="22"/>
        </w:rPr>
        <w:tab/>
        <w:t>Poskytovateľ zodpovedá za odbornú starostlivosť pri výbere subdodávateľa, ako aj za plnenia vykonané a zabezpečené na základe zmluvy o subdodávke.</w:t>
      </w:r>
    </w:p>
    <w:p w14:paraId="2A13E7CB" w14:textId="77777777" w:rsidR="004E2B9A" w:rsidRPr="004A3F75" w:rsidRDefault="004E2B9A" w:rsidP="004E2B9A">
      <w:pPr>
        <w:widowControl w:val="0"/>
        <w:tabs>
          <w:tab w:val="left" w:pos="993"/>
        </w:tabs>
        <w:spacing w:after="240" w:line="276" w:lineRule="auto"/>
        <w:ind w:left="567" w:hanging="567"/>
        <w:jc w:val="both"/>
        <w:rPr>
          <w:rFonts w:ascii="Times New Roman" w:hAnsi="Times New Roman"/>
          <w:noProof w:val="0"/>
          <w:sz w:val="22"/>
          <w:szCs w:val="22"/>
        </w:rPr>
      </w:pPr>
      <w:r w:rsidRPr="004A3F75">
        <w:rPr>
          <w:rFonts w:asciiTheme="minorBidi" w:hAnsiTheme="minorBidi" w:cstheme="minorBidi"/>
          <w:noProof w:val="0"/>
          <w:sz w:val="22"/>
          <w:szCs w:val="22"/>
        </w:rPr>
        <w:t>2.12</w:t>
      </w:r>
      <w:r w:rsidRPr="004A3F75">
        <w:rPr>
          <w:rFonts w:asciiTheme="minorBidi" w:hAnsiTheme="minorBidi" w:cstheme="minorBidi"/>
          <w:noProof w:val="0"/>
          <w:sz w:val="22"/>
          <w:szCs w:val="22"/>
        </w:rPr>
        <w:tab/>
        <w:t xml:space="preserve">Poskytovateľ je povinný zabezpečiť, aby mal subdodávateľ </w:t>
      </w:r>
      <w:r w:rsidRPr="004A3F75">
        <w:rPr>
          <w:rFonts w:asciiTheme="minorBidi" w:hAnsiTheme="minorBidi" w:cstheme="minorBidi"/>
          <w:noProof w:val="0"/>
          <w:color w:val="000000"/>
          <w:sz w:val="22"/>
          <w:szCs w:val="22"/>
        </w:rPr>
        <w:t>v čase uzatvorenia tejto Dohody, ako aj po celý čas jej trvania, splnené povinnosti vyplývajúce mu zo Zákona  o registri partnerov verejného sektora. Porušenie záväzku Poskytovateľa podľa tohto bodu Dohody znamená podstatné porušenie Dohody Poskytovateľom</w:t>
      </w:r>
      <w:r w:rsidRPr="004A3F75">
        <w:rPr>
          <w:rFonts w:asciiTheme="minorBidi" w:hAnsiTheme="minorBidi" w:cstheme="minorBidi"/>
          <w:noProof w:val="0"/>
          <w:color w:val="000000"/>
          <w:szCs w:val="20"/>
        </w:rPr>
        <w:t>.</w:t>
      </w:r>
    </w:p>
    <w:p w14:paraId="58B0274B" w14:textId="77777777" w:rsidR="004E2B9A" w:rsidRPr="004A3F75" w:rsidRDefault="004E2B9A" w:rsidP="004E2B9A">
      <w:pPr>
        <w:widowControl w:val="0"/>
        <w:spacing w:line="276" w:lineRule="auto"/>
        <w:ind w:left="567" w:hanging="567"/>
        <w:jc w:val="both"/>
        <w:rPr>
          <w:rFonts w:asciiTheme="minorBidi" w:hAnsiTheme="minorBidi" w:cstheme="minorBidi"/>
          <w:noProof w:val="0"/>
          <w:szCs w:val="20"/>
        </w:rPr>
      </w:pPr>
      <w:r w:rsidRPr="004A3F75">
        <w:rPr>
          <w:rFonts w:asciiTheme="minorBidi" w:hAnsiTheme="minorBidi" w:cstheme="minorBidi"/>
          <w:noProof w:val="0"/>
          <w:sz w:val="22"/>
          <w:szCs w:val="22"/>
        </w:rPr>
        <w:t>2.13</w:t>
      </w:r>
      <w:r w:rsidRPr="004A3F75">
        <w:rPr>
          <w:rFonts w:asciiTheme="minorBidi" w:hAnsiTheme="minorBidi" w:cstheme="minorBidi"/>
          <w:noProof w:val="0"/>
          <w:sz w:val="22"/>
          <w:szCs w:val="22"/>
        </w:rPr>
        <w:tab/>
        <w:t xml:space="preserve">Pre vylúčenie pochybností, v prípade aktualizácie </w:t>
      </w:r>
      <w:r w:rsidRPr="004A3F75">
        <w:rPr>
          <w:rFonts w:asciiTheme="minorBidi" w:hAnsiTheme="minorBidi" w:cstheme="minorBidi"/>
          <w:noProof w:val="0"/>
          <w:sz w:val="22"/>
          <w:szCs w:val="22"/>
          <w:u w:val="single"/>
        </w:rPr>
        <w:t>Prílohy č. 4</w:t>
      </w:r>
      <w:r w:rsidRPr="004A3F75">
        <w:rPr>
          <w:rFonts w:asciiTheme="minorBidi" w:hAnsiTheme="minorBidi" w:cstheme="minorBidi"/>
          <w:noProof w:val="0"/>
          <w:sz w:val="22"/>
          <w:szCs w:val="22"/>
        </w:rPr>
        <w:t xml:space="preserve">, t. j. zmena údajov o subdodávateľoch, resp. zmena alebo doplnenie subdodávateľa, ako ani v prípade aktualizácie </w:t>
      </w:r>
      <w:r w:rsidRPr="004A3F75">
        <w:rPr>
          <w:rFonts w:asciiTheme="minorBidi" w:hAnsiTheme="minorBidi" w:cstheme="minorBidi"/>
          <w:noProof w:val="0"/>
          <w:sz w:val="22"/>
          <w:szCs w:val="22"/>
          <w:u w:val="single"/>
        </w:rPr>
        <w:t>Prílohy č. 2</w:t>
      </w:r>
      <w:r w:rsidRPr="004A3F75">
        <w:rPr>
          <w:rFonts w:asciiTheme="minorBidi" w:hAnsiTheme="minorBidi" w:cstheme="minorBidi"/>
          <w:noProof w:val="0"/>
          <w:sz w:val="22"/>
          <w:szCs w:val="22"/>
        </w:rPr>
        <w:t>, t. j. zmena údajov o Expertoch, resp. zmena alebo doplnenie Experta v súlade s týmto článkom Dohody, nie je potrebné vyhotoviť  dodatok k tejto Dohode.</w:t>
      </w:r>
    </w:p>
    <w:p w14:paraId="78E04C33" w14:textId="77777777" w:rsidR="004E2B9A" w:rsidRPr="004A3F75" w:rsidRDefault="004E2B9A" w:rsidP="004E2B9A">
      <w:pPr>
        <w:widowControl w:val="0"/>
        <w:spacing w:line="276" w:lineRule="auto"/>
        <w:ind w:left="567" w:hanging="567"/>
        <w:jc w:val="both"/>
        <w:rPr>
          <w:rFonts w:ascii="Times New Roman" w:hAnsi="Times New Roman"/>
          <w:noProof w:val="0"/>
          <w:sz w:val="22"/>
          <w:szCs w:val="22"/>
        </w:rPr>
      </w:pPr>
    </w:p>
    <w:p w14:paraId="4FD82634"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III</w:t>
      </w:r>
    </w:p>
    <w:p w14:paraId="323E8576" w14:textId="77777777" w:rsidR="004E2B9A" w:rsidRPr="004A3F75" w:rsidRDefault="004E2B9A" w:rsidP="004E2B9A">
      <w:pPr>
        <w:widowControl w:val="0"/>
        <w:spacing w:after="240" w:line="276" w:lineRule="auto"/>
        <w:jc w:val="center"/>
        <w:rPr>
          <w:rFonts w:ascii="Times New Roman" w:hAnsi="Times New Roman"/>
          <w:noProof w:val="0"/>
          <w:sz w:val="22"/>
          <w:szCs w:val="22"/>
        </w:rPr>
      </w:pPr>
      <w:r w:rsidRPr="004A3F75">
        <w:rPr>
          <w:rFonts w:ascii="Times New Roman" w:hAnsi="Times New Roman"/>
          <w:b/>
          <w:noProof w:val="0"/>
          <w:sz w:val="22"/>
          <w:szCs w:val="22"/>
        </w:rPr>
        <w:t>Odplata za poskytnuté Služby a platobné podmienky</w:t>
      </w:r>
    </w:p>
    <w:p w14:paraId="2392E147" w14:textId="77777777" w:rsidR="004E2B9A" w:rsidRPr="004A3F75" w:rsidRDefault="004E2B9A" w:rsidP="004E2B9A">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3.1</w:t>
      </w:r>
      <w:r w:rsidRPr="004A3F75">
        <w:rPr>
          <w:rFonts w:ascii="Times New Roman" w:hAnsi="Times New Roman"/>
          <w:noProof w:val="0"/>
          <w:sz w:val="22"/>
          <w:szCs w:val="22"/>
        </w:rPr>
        <w:tab/>
        <w:t xml:space="preserve">Odplata za poskytnutie Služieb pozostáva z čiastkových odplát určených podľa sadzieb za osobohodinu poskytovania Služieb uvedených v </w:t>
      </w:r>
      <w:r w:rsidRPr="004A3F75">
        <w:rPr>
          <w:rFonts w:ascii="Times New Roman" w:hAnsi="Times New Roman"/>
          <w:noProof w:val="0"/>
          <w:sz w:val="22"/>
          <w:szCs w:val="22"/>
          <w:u w:val="single"/>
        </w:rPr>
        <w:t>Prílohe č. 3</w:t>
      </w:r>
      <w:r w:rsidRPr="004A3F75">
        <w:rPr>
          <w:rFonts w:ascii="Times New Roman" w:hAnsi="Times New Roman"/>
          <w:noProof w:val="0"/>
          <w:sz w:val="22"/>
          <w:szCs w:val="22"/>
        </w:rPr>
        <w:t xml:space="preserve"> Dohody a určí sa ako súčin osobohodín a príslušných sadzieb za osobohodiny poskytovania Služieb. Osobohodinou podľa predchádzajúcej vety sa na účely plnenia tejto Dohody rozumie jedna hodina Experta strávená poskytovaním Služby (ďalej len „</w:t>
      </w:r>
      <w:r w:rsidRPr="004A3F75">
        <w:rPr>
          <w:rFonts w:ascii="Times New Roman" w:hAnsi="Times New Roman"/>
          <w:b/>
          <w:noProof w:val="0"/>
          <w:sz w:val="22"/>
          <w:szCs w:val="22"/>
        </w:rPr>
        <w:t>Osobohodina</w:t>
      </w:r>
      <w:r w:rsidRPr="004A3F75">
        <w:rPr>
          <w:rFonts w:ascii="Times New Roman" w:hAnsi="Times New Roman"/>
          <w:noProof w:val="0"/>
          <w:sz w:val="22"/>
          <w:szCs w:val="22"/>
        </w:rPr>
        <w:t xml:space="preserve">“). Objednávateľ uhradí Poskytovateľovi odplatu len za Služby, ktoré mu budú riadne poskytnuté v súlade s Dohodou a ich poskytnutie bude potvrdené zástupcom Objednávateľa spôsobom určeným v tejto Dohode. Celková odplata za poskytnutie Služieb bude najviac vo výške </w:t>
      </w:r>
      <w:r w:rsidRPr="004A3F75">
        <w:rPr>
          <w:rFonts w:ascii="Times New Roman" w:hAnsi="Times New Roman"/>
          <w:b/>
          <w:bCs/>
          <w:noProof w:val="0"/>
          <w:sz w:val="22"/>
          <w:szCs w:val="22"/>
        </w:rPr>
        <w:t>708.300,-</w:t>
      </w:r>
      <w:r w:rsidRPr="004A3F75">
        <w:rPr>
          <w:noProof w:val="0"/>
        </w:rPr>
        <w:t xml:space="preserve"> </w:t>
      </w:r>
      <w:r w:rsidRPr="004A3F75">
        <w:rPr>
          <w:rFonts w:ascii="Times New Roman" w:hAnsi="Times New Roman"/>
          <w:b/>
          <w:noProof w:val="0"/>
          <w:sz w:val="22"/>
          <w:szCs w:val="22"/>
        </w:rPr>
        <w:t>EUR</w:t>
      </w:r>
      <w:r w:rsidRPr="004A3F75">
        <w:rPr>
          <w:rFonts w:ascii="Times New Roman" w:hAnsi="Times New Roman"/>
          <w:noProof w:val="0"/>
          <w:sz w:val="22"/>
          <w:szCs w:val="22"/>
        </w:rPr>
        <w:t xml:space="preserve"> (slovom </w:t>
      </w:r>
      <w:r w:rsidRPr="004A3F75">
        <w:rPr>
          <w:rFonts w:ascii="Times New Roman" w:hAnsi="Times New Roman"/>
          <w:bCs/>
          <w:noProof w:val="0"/>
          <w:sz w:val="22"/>
          <w:szCs w:val="22"/>
        </w:rPr>
        <w:t xml:space="preserve">sedemstoosemtisíctristo </w:t>
      </w:r>
      <w:r w:rsidRPr="004A3F75">
        <w:rPr>
          <w:rFonts w:ascii="Times New Roman" w:hAnsi="Times New Roman"/>
          <w:noProof w:val="0"/>
          <w:sz w:val="22"/>
          <w:szCs w:val="22"/>
        </w:rPr>
        <w:t>euro) bez DPH (ďalej len „</w:t>
      </w:r>
      <w:r w:rsidRPr="004A3F75">
        <w:rPr>
          <w:rFonts w:ascii="Times New Roman" w:hAnsi="Times New Roman"/>
          <w:b/>
          <w:noProof w:val="0"/>
          <w:sz w:val="22"/>
          <w:szCs w:val="22"/>
        </w:rPr>
        <w:t>Celková odplata</w:t>
      </w:r>
      <w:r w:rsidRPr="004A3F75">
        <w:rPr>
          <w:rFonts w:ascii="Times New Roman" w:hAnsi="Times New Roman"/>
          <w:noProof w:val="0"/>
          <w:sz w:val="22"/>
          <w:szCs w:val="22"/>
        </w:rPr>
        <w:t xml:space="preserve">“). Pre vylúčenie pochybností Zmluvné strany zhodne vyhlasujú, že výška Celkovej odplaty a predpokladaný rozsah osobohodín podľa </w:t>
      </w:r>
      <w:r w:rsidRPr="004A3F75">
        <w:rPr>
          <w:rFonts w:ascii="Times New Roman" w:hAnsi="Times New Roman"/>
          <w:noProof w:val="0"/>
          <w:sz w:val="22"/>
          <w:szCs w:val="22"/>
          <w:u w:val="single"/>
        </w:rPr>
        <w:t>Prílohy č. 3</w:t>
      </w:r>
      <w:r w:rsidRPr="004A3F75">
        <w:rPr>
          <w:rFonts w:ascii="Times New Roman" w:hAnsi="Times New Roman"/>
          <w:noProof w:val="0"/>
          <w:sz w:val="22"/>
          <w:szCs w:val="22"/>
        </w:rPr>
        <w:t xml:space="preserve"> Dohody sú stanovené na základe kvalifikovaného odhadu Objednávateľa. Rozsah Objednávateľom skutočne objednaných Služieb na základe tejto Dohody závisí od skutočných potrieb Objednávateľa. Objednávateľ si preto vyhradzuje právo predpokladaný rozsah Služieb nevyčerpať. Poskytovateľovi nevzniká nárok na odobratie predpokladaného rozsahu Služieb ani na úhradu rozdielu medzi predpokladaným a skutočne objednaným rozsahom Služieb, ani akýkoľvek iný nárok (vrátane nárokov na náhradu skutočnej škody alebo ušlého zisku). Poskytovateľ bude plnenie predmetu tejto Dohody realizovať podľa skutočných potrieb Objednávateľa na základe objednávok, fakturovanie a platenie bude vykonávať podľa skutočne </w:t>
      </w:r>
      <w:r w:rsidRPr="004A3F75">
        <w:rPr>
          <w:rFonts w:ascii="Times New Roman" w:hAnsi="Times New Roman"/>
          <w:noProof w:val="0"/>
          <w:sz w:val="22"/>
          <w:szCs w:val="22"/>
        </w:rPr>
        <w:lastRenderedPageBreak/>
        <w:t>poskytnutých Služieb, ktoré budú riadne dodané Obje</w:t>
      </w:r>
      <w:r>
        <w:rPr>
          <w:rFonts w:ascii="Times New Roman" w:hAnsi="Times New Roman"/>
          <w:noProof w:val="0"/>
          <w:sz w:val="22"/>
          <w:szCs w:val="22"/>
        </w:rPr>
        <w:t>d</w:t>
      </w:r>
      <w:r w:rsidRPr="004A3F75">
        <w:rPr>
          <w:rFonts w:ascii="Times New Roman" w:hAnsi="Times New Roman"/>
          <w:noProof w:val="0"/>
          <w:sz w:val="22"/>
          <w:szCs w:val="22"/>
        </w:rPr>
        <w:t xml:space="preserve">návateľovi v súlade s touto Dohodou. </w:t>
      </w:r>
    </w:p>
    <w:p w14:paraId="54D9195D" w14:textId="77777777" w:rsidR="004E2B9A" w:rsidRPr="004A3F75" w:rsidDel="00FD5C26" w:rsidRDefault="004E2B9A" w:rsidP="004E2B9A">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3.2</w:t>
      </w:r>
      <w:r w:rsidRPr="004A3F75">
        <w:rPr>
          <w:rFonts w:ascii="Times New Roman" w:hAnsi="Times New Roman"/>
          <w:noProof w:val="0"/>
          <w:sz w:val="22"/>
          <w:szCs w:val="22"/>
        </w:rPr>
        <w:tab/>
        <w:t xml:space="preserve">K výške odplaty za poskytnutie Služieb bude pripočítaná príslušná sadzba dane z pridanej hodnoty podľa všeobecne záväzných právnych predpisov v čase vzniku nároku na zaplatenie odplaty v súlade právnym poriadkom Slovenskej republiky vrátane medzinárodných zmlúv, ktorými je Slovenská republika viazaná. </w:t>
      </w:r>
    </w:p>
    <w:p w14:paraId="27AEE3F2" w14:textId="77777777" w:rsidR="004E2B9A" w:rsidRPr="004A3F75" w:rsidRDefault="004E2B9A" w:rsidP="004E2B9A">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3.3</w:t>
      </w:r>
      <w:r w:rsidRPr="004A3F75">
        <w:rPr>
          <w:rFonts w:ascii="Times New Roman" w:hAnsi="Times New Roman"/>
          <w:noProof w:val="0"/>
          <w:sz w:val="22"/>
          <w:szCs w:val="22"/>
        </w:rPr>
        <w:tab/>
        <w:t xml:space="preserve">Do odplaty za poskytovanie Služieb podľa </w:t>
      </w:r>
      <w:r w:rsidRPr="004A3F75">
        <w:rPr>
          <w:rFonts w:ascii="Times New Roman" w:hAnsi="Times New Roman"/>
          <w:noProof w:val="0"/>
          <w:sz w:val="22"/>
          <w:szCs w:val="22"/>
          <w:u w:val="single"/>
        </w:rPr>
        <w:t>Prílohy č. 3</w:t>
      </w:r>
      <w:r w:rsidRPr="004A3F75">
        <w:rPr>
          <w:rFonts w:ascii="Times New Roman" w:hAnsi="Times New Roman"/>
          <w:noProof w:val="0"/>
          <w:sz w:val="22"/>
          <w:szCs w:val="22"/>
        </w:rPr>
        <w:t xml:space="preserve"> sú zahrnuté všetky náklady, ktoré na strane Poskytovateľa vzniknú pri plnení Dohody alebo v súvislosti s jej plnením a odplaty uvedené v </w:t>
      </w:r>
      <w:r w:rsidRPr="004A3F75">
        <w:rPr>
          <w:rFonts w:ascii="Times New Roman" w:hAnsi="Times New Roman"/>
          <w:noProof w:val="0"/>
          <w:sz w:val="22"/>
          <w:szCs w:val="22"/>
          <w:u w:val="single"/>
        </w:rPr>
        <w:t>Prílohe č. 3</w:t>
      </w:r>
      <w:r w:rsidRPr="004A3F75">
        <w:rPr>
          <w:rFonts w:ascii="Times New Roman" w:hAnsi="Times New Roman"/>
          <w:noProof w:val="0"/>
          <w:sz w:val="22"/>
          <w:szCs w:val="22"/>
        </w:rPr>
        <w:t xml:space="preserve"> Dohody sú konečné. Nad rámec odplaty Poskytovateľ nie je oprávnený na úhradu akýchkoľvek nákladov alebo výdavkov vynaložených na plnenie tejto Dohody alebo v súvislosti s ňou.</w:t>
      </w:r>
    </w:p>
    <w:p w14:paraId="7B6B889D" w14:textId="77777777" w:rsidR="004E2B9A" w:rsidRPr="004A3F75" w:rsidDel="003E5D36" w:rsidRDefault="004E2B9A" w:rsidP="004E2B9A">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3.4</w:t>
      </w:r>
      <w:r w:rsidRPr="004A3F75">
        <w:rPr>
          <w:rFonts w:ascii="Times New Roman" w:hAnsi="Times New Roman"/>
          <w:noProof w:val="0"/>
          <w:sz w:val="22"/>
          <w:szCs w:val="22"/>
        </w:rPr>
        <w:tab/>
        <w:t xml:space="preserve">Objednávateľ uhradí Poskytovateľovi odplatu za poskytnutie jednotlivých Služieb na základe faktúr vystavených Poskytovateľom po riadnom a včasnom poskytnutí Služieb potvrdenom </w:t>
      </w:r>
      <w:r w:rsidRPr="004A3F75">
        <w:rPr>
          <w:rFonts w:ascii="Times New Roman" w:eastAsia="Calibri" w:hAnsi="Times New Roman"/>
          <w:bCs/>
          <w:noProof w:val="0"/>
          <w:color w:val="000000"/>
          <w:sz w:val="22"/>
          <w:szCs w:val="22"/>
        </w:rPr>
        <w:t>odovzdáva</w:t>
      </w:r>
      <w:r w:rsidRPr="004A3F75">
        <w:rPr>
          <w:rFonts w:ascii="Times New Roman" w:hAnsi="Times New Roman"/>
          <w:bCs/>
          <w:noProof w:val="0"/>
          <w:color w:val="000000"/>
          <w:sz w:val="22"/>
          <w:szCs w:val="22"/>
        </w:rPr>
        <w:t>cím</w:t>
      </w:r>
      <w:r w:rsidRPr="004A3F75">
        <w:rPr>
          <w:rFonts w:ascii="Times New Roman" w:eastAsia="Calibri" w:hAnsi="Times New Roman"/>
          <w:bCs/>
          <w:noProof w:val="0"/>
          <w:color w:val="000000"/>
          <w:sz w:val="22"/>
          <w:szCs w:val="22"/>
        </w:rPr>
        <w:t xml:space="preserve"> </w:t>
      </w:r>
      <w:r w:rsidRPr="004A3F75">
        <w:rPr>
          <w:rFonts w:ascii="Times New Roman" w:hAnsi="Times New Roman"/>
          <w:noProof w:val="0"/>
          <w:sz w:val="22"/>
          <w:szCs w:val="22"/>
        </w:rPr>
        <w:t xml:space="preserve">protokolom v súlade s bodom 4.2 Dohody. </w:t>
      </w:r>
    </w:p>
    <w:p w14:paraId="6764D6BC" w14:textId="77777777" w:rsidR="004E2B9A" w:rsidRPr="004A3F75" w:rsidRDefault="004E2B9A" w:rsidP="004E2B9A">
      <w:pPr>
        <w:widowControl w:val="0"/>
        <w:tabs>
          <w:tab w:val="num" w:pos="4046"/>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3.5</w:t>
      </w:r>
      <w:r w:rsidRPr="004A3F75">
        <w:rPr>
          <w:rFonts w:ascii="Times New Roman" w:hAnsi="Times New Roman"/>
          <w:noProof w:val="0"/>
          <w:sz w:val="22"/>
          <w:szCs w:val="22"/>
        </w:rPr>
        <w:tab/>
        <w:t xml:space="preserve">Faktúra musí obsahovať náležitosti daňového dokladu v súlade so všeobecne záväznými právnymi predpismi Slovenskej republiky vrátane čísla tejto Dohody pridelené Objednávateľom a jej neoddeliteľnou prílohou musí byť </w:t>
      </w:r>
      <w:r w:rsidRPr="004A3F75">
        <w:rPr>
          <w:rFonts w:ascii="Times New Roman" w:eastAsia="Calibri" w:hAnsi="Times New Roman"/>
          <w:bCs/>
          <w:noProof w:val="0"/>
          <w:color w:val="000000"/>
          <w:sz w:val="22"/>
          <w:szCs w:val="22"/>
        </w:rPr>
        <w:t>odovzdáva</w:t>
      </w:r>
      <w:r w:rsidRPr="004A3F75">
        <w:rPr>
          <w:rFonts w:ascii="Times New Roman" w:hAnsi="Times New Roman"/>
          <w:bCs/>
          <w:noProof w:val="0"/>
          <w:color w:val="000000"/>
          <w:sz w:val="22"/>
          <w:szCs w:val="22"/>
        </w:rPr>
        <w:t xml:space="preserve">cí </w:t>
      </w:r>
      <w:r w:rsidRPr="004A3F75">
        <w:rPr>
          <w:rFonts w:ascii="Times New Roman" w:hAnsi="Times New Roman"/>
          <w:noProof w:val="0"/>
          <w:sz w:val="22"/>
          <w:szCs w:val="22"/>
        </w:rPr>
        <w:t>protokol na fakturované Služby potvrdený Objednávateľom v súlade s bodom 4.2 Dohody, označenie čísla účtu Poskytovateľa na bezhotovostný prevod a pracovný výkaz s uvedením konkrétnych realizovaných prác s uvedením počtu vykonaných hodín za jednotlivé činnosti.</w:t>
      </w:r>
    </w:p>
    <w:p w14:paraId="228ED320" w14:textId="77777777" w:rsidR="004E2B9A" w:rsidRPr="004A3F75" w:rsidRDefault="004E2B9A" w:rsidP="004E2B9A">
      <w:pPr>
        <w:widowControl w:val="0"/>
        <w:tabs>
          <w:tab w:val="num" w:pos="4046"/>
        </w:tabs>
        <w:spacing w:after="240" w:line="276" w:lineRule="auto"/>
        <w:ind w:left="567" w:hanging="567"/>
        <w:jc w:val="both"/>
        <w:rPr>
          <w:rFonts w:ascii="Times New Roman" w:hAnsi="Times New Roman"/>
          <w:noProof w:val="0"/>
          <w:color w:val="000000"/>
          <w:sz w:val="22"/>
          <w:szCs w:val="22"/>
        </w:rPr>
      </w:pPr>
      <w:r w:rsidRPr="004A3F75">
        <w:rPr>
          <w:rFonts w:ascii="Times New Roman" w:hAnsi="Times New Roman"/>
          <w:noProof w:val="0"/>
          <w:sz w:val="22"/>
          <w:szCs w:val="22"/>
        </w:rPr>
        <w:t>3.6</w:t>
      </w:r>
      <w:r w:rsidRPr="004A3F75">
        <w:rPr>
          <w:rFonts w:ascii="Times New Roman" w:hAnsi="Times New Roman"/>
          <w:noProof w:val="0"/>
          <w:sz w:val="22"/>
          <w:szCs w:val="22"/>
        </w:rPr>
        <w:tab/>
        <w:t xml:space="preserve">Splatnosť faktúry vystavenej podľa bodu 3.4 Dohody je 30 dní odo dňa jej doručenia Objednávateľovi. </w:t>
      </w:r>
      <w:r w:rsidRPr="004A3F75">
        <w:rPr>
          <w:rFonts w:ascii="Times New Roman" w:hAnsi="Times New Roman"/>
          <w:noProof w:val="0"/>
          <w:color w:val="000000"/>
          <w:sz w:val="22"/>
          <w:szCs w:val="22"/>
        </w:rPr>
        <w:t xml:space="preserve">Ak faktúra nebude obsahovať Dohodou alebo všeobecne záväznými právnymi predpismi Slovenskej republiky stanovené náležitosti alebo prílohy alebo ak vo faktúre budú uvedené nesprávne alebo neúplné údaje, je Objednávateľ oprávnený faktúru vrátiť </w:t>
      </w:r>
      <w:r w:rsidRPr="004A3F75">
        <w:rPr>
          <w:rFonts w:ascii="Times New Roman" w:hAnsi="Times New Roman"/>
          <w:noProof w:val="0"/>
          <w:sz w:val="22"/>
          <w:szCs w:val="22"/>
        </w:rPr>
        <w:t>Poskytovateľovi</w:t>
      </w:r>
      <w:r w:rsidRPr="004A3F75">
        <w:rPr>
          <w:rFonts w:ascii="Times New Roman" w:hAnsi="Times New Roman"/>
          <w:noProof w:val="0"/>
          <w:color w:val="000000"/>
          <w:sz w:val="22"/>
          <w:szCs w:val="22"/>
        </w:rPr>
        <w:t xml:space="preserve"> bez zaplatenia v lehote jej splatnosti na opravu a </w:t>
      </w:r>
      <w:r w:rsidRPr="004A3F75">
        <w:rPr>
          <w:rFonts w:ascii="Times New Roman" w:hAnsi="Times New Roman"/>
          <w:noProof w:val="0"/>
          <w:sz w:val="22"/>
          <w:szCs w:val="22"/>
        </w:rPr>
        <w:t>Poskytovateľ</w:t>
      </w:r>
      <w:r w:rsidRPr="004A3F75">
        <w:rPr>
          <w:rFonts w:ascii="Times New Roman" w:hAnsi="Times New Roman"/>
          <w:noProof w:val="0"/>
          <w:color w:val="000000"/>
          <w:sz w:val="22"/>
          <w:szCs w:val="22"/>
        </w:rPr>
        <w:t xml:space="preserve"> je povinný faktúru bezodkladne opraviť, prípadne vystaviť novú faktúru, pričom nová doba splatnosti faktúry sa počíta odo dňa doručenia opravenej alebo novej faktúry Objednávateľovi.</w:t>
      </w:r>
    </w:p>
    <w:p w14:paraId="5C462A85" w14:textId="77777777" w:rsidR="004E2B9A" w:rsidRPr="004A3F75" w:rsidRDefault="004E2B9A" w:rsidP="004E2B9A">
      <w:pPr>
        <w:widowControl w:val="0"/>
        <w:tabs>
          <w:tab w:val="left" w:pos="993"/>
        </w:tabs>
        <w:spacing w:after="240" w:line="276" w:lineRule="auto"/>
        <w:ind w:left="567" w:hanging="567"/>
        <w:jc w:val="both"/>
        <w:rPr>
          <w:rFonts w:asciiTheme="minorBidi" w:hAnsiTheme="minorBidi" w:cstheme="minorBidi"/>
          <w:noProof w:val="0"/>
          <w:color w:val="000000"/>
          <w:szCs w:val="20"/>
        </w:rPr>
      </w:pPr>
      <w:r w:rsidRPr="004A3F75">
        <w:rPr>
          <w:rFonts w:ascii="Times New Roman" w:hAnsi="Times New Roman"/>
          <w:noProof w:val="0"/>
          <w:color w:val="000000"/>
          <w:sz w:val="22"/>
          <w:szCs w:val="22"/>
        </w:rPr>
        <w:t>3.7</w:t>
      </w:r>
      <w:r w:rsidRPr="004A3F75">
        <w:rPr>
          <w:rFonts w:ascii="Times New Roman" w:hAnsi="Times New Roman"/>
          <w:noProof w:val="0"/>
          <w:color w:val="000000"/>
          <w:sz w:val="22"/>
          <w:szCs w:val="22"/>
        </w:rPr>
        <w:tab/>
      </w:r>
      <w:r w:rsidRPr="004A3F75">
        <w:rPr>
          <w:rFonts w:ascii="Times New Roman" w:hAnsi="Times New Roman"/>
          <w:noProof w:val="0"/>
          <w:sz w:val="22"/>
          <w:szCs w:val="22"/>
        </w:rPr>
        <w:t xml:space="preserve">Poskytovateľ sa zaväzuje riadne a včas plniť svoje záväzky, najmä finančné záväzky na úhradu odplaty za služby v rámci tejto Dohody, voči svojim subdodávateľom. Ohľadom plnenia povinností Poskytovateľa podľa predchádzajúcej vety je Objednávateľ oprávnený komunikovať priamo so subdodávateľmi. Ak Poskytovateľ nebude plniť svoje finančné záväzky voči svojim subdodávateľom podľa prvej vety tohto bodu Dohody, Objednávateľ je oprávnený ako postupník nadobudnúť postúpením od jednotlivých subdodávateľov ako postupcov ich pohľadávky voči Poskytovateľovi a následne si takto postúpené pohľadávky jednostranne započítať voči pohľadávke Poskytovateľa na zaplatenie odplaty za poskytnuté Služby, a to bez ohľadu na splatnosť započítavaných pohľadávok. Poskytovateľ sa zaväzuje, že nedohodne so subdodávateľmi také dojednanie, ktoré by bránilo postúpeniu pohľadávok podľa predchádzajúcej vety. </w:t>
      </w:r>
      <w:r w:rsidRPr="004A3F75">
        <w:rPr>
          <w:rFonts w:asciiTheme="minorBidi" w:hAnsiTheme="minorBidi" w:cstheme="minorBidi"/>
          <w:noProof w:val="0"/>
          <w:color w:val="000000"/>
          <w:sz w:val="22"/>
          <w:szCs w:val="22"/>
        </w:rPr>
        <w:t>Porušenie záväzku Poskytovateľa podľa tohto bodu Dohody znamená podstatné porušenie Dohody Poskytovateľom</w:t>
      </w:r>
      <w:r w:rsidRPr="004A3F75">
        <w:rPr>
          <w:rFonts w:asciiTheme="minorBidi" w:hAnsiTheme="minorBidi" w:cstheme="minorBidi"/>
          <w:noProof w:val="0"/>
          <w:color w:val="000000"/>
          <w:szCs w:val="20"/>
        </w:rPr>
        <w:t>.</w:t>
      </w:r>
    </w:p>
    <w:p w14:paraId="0ADA1D7E" w14:textId="77777777" w:rsidR="004E2B9A" w:rsidRPr="004A3F75" w:rsidRDefault="004E2B9A" w:rsidP="004E2B9A">
      <w:pPr>
        <w:widowControl w:val="0"/>
        <w:tabs>
          <w:tab w:val="left" w:pos="99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3.8</w:t>
      </w:r>
      <w:r w:rsidRPr="004A3F75">
        <w:rPr>
          <w:rFonts w:ascii="Times New Roman" w:hAnsi="Times New Roman"/>
          <w:noProof w:val="0"/>
          <w:sz w:val="22"/>
          <w:szCs w:val="22"/>
        </w:rPr>
        <w:tab/>
        <w:t>Poskytovateľ je povinný písomne oznámiť zmenu bankového spojenia a čísla účtu v tvare IBAN Objednávateľovi pred zaslaním faktúry obsahujúcej zmenené bankové spojenie a číslo účtu. Poskytovateľ súhlasí, že Objednávateľ akceptuje výlučne písomné oznámenie podpísané štatutárnym zástupcom Poskytovateľa.</w:t>
      </w:r>
    </w:p>
    <w:p w14:paraId="6CAA10D6" w14:textId="77777777" w:rsidR="004E2B9A" w:rsidRPr="004A3F75" w:rsidRDefault="004E2B9A" w:rsidP="004E2B9A">
      <w:pPr>
        <w:widowControl w:val="0"/>
        <w:tabs>
          <w:tab w:val="left" w:pos="993"/>
        </w:tabs>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lastRenderedPageBreak/>
        <w:t>3.9</w:t>
      </w:r>
      <w:r w:rsidRPr="004A3F75">
        <w:rPr>
          <w:rFonts w:ascii="Times New Roman" w:hAnsi="Times New Roman"/>
          <w:noProof w:val="0"/>
          <w:sz w:val="22"/>
          <w:szCs w:val="22"/>
        </w:rPr>
        <w:tab/>
        <w:t>Objednávateľ nemešká s úhradou faktúry, ak najneskôr v posledný deň jej splatnosti dal príkaz v peňažnom ústave k jej úhrade.</w:t>
      </w:r>
    </w:p>
    <w:p w14:paraId="5354C612" w14:textId="77777777" w:rsidR="004E2B9A" w:rsidRPr="004A3F75" w:rsidRDefault="004E2B9A" w:rsidP="004E2B9A">
      <w:pPr>
        <w:widowControl w:val="0"/>
        <w:tabs>
          <w:tab w:val="num" w:pos="4046"/>
        </w:tabs>
        <w:spacing w:line="276" w:lineRule="auto"/>
        <w:ind w:left="567" w:hanging="567"/>
        <w:jc w:val="both"/>
        <w:rPr>
          <w:rFonts w:ascii="Times New Roman" w:hAnsi="Times New Roman"/>
          <w:noProof w:val="0"/>
          <w:sz w:val="22"/>
          <w:szCs w:val="22"/>
        </w:rPr>
      </w:pPr>
    </w:p>
    <w:p w14:paraId="763F82C4"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IV</w:t>
      </w:r>
    </w:p>
    <w:p w14:paraId="7D889E6C" w14:textId="77777777" w:rsidR="004E2B9A" w:rsidRPr="004A3F75" w:rsidRDefault="004E2B9A" w:rsidP="004E2B9A">
      <w:pPr>
        <w:widowControl w:val="0"/>
        <w:spacing w:after="240" w:line="276" w:lineRule="auto"/>
        <w:jc w:val="center"/>
        <w:rPr>
          <w:rFonts w:ascii="Times New Roman" w:hAnsi="Times New Roman"/>
          <w:b/>
          <w:noProof w:val="0"/>
          <w:sz w:val="22"/>
          <w:szCs w:val="22"/>
        </w:rPr>
      </w:pPr>
      <w:r w:rsidRPr="004A3F75">
        <w:rPr>
          <w:rFonts w:ascii="Times New Roman" w:eastAsia="Calibri" w:hAnsi="Times New Roman"/>
          <w:b/>
          <w:noProof w:val="0"/>
          <w:sz w:val="22"/>
          <w:szCs w:val="22"/>
          <w:lang w:eastAsia="en-US"/>
        </w:rPr>
        <w:t>Spôsob poskytovania Služieb</w:t>
      </w:r>
    </w:p>
    <w:p w14:paraId="7D3293EF" w14:textId="77777777" w:rsidR="004E2B9A" w:rsidRPr="004A3F75" w:rsidRDefault="004E2B9A" w:rsidP="004E2B9A">
      <w:pPr>
        <w:widowControl w:val="0"/>
        <w:tabs>
          <w:tab w:val="num" w:pos="4046"/>
        </w:tabs>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w:t>
      </w:r>
      <w:r w:rsidRPr="004A3F75">
        <w:rPr>
          <w:rFonts w:ascii="Times New Roman" w:hAnsi="Times New Roman"/>
          <w:noProof w:val="0"/>
          <w:sz w:val="22"/>
          <w:szCs w:val="22"/>
        </w:rPr>
        <w:tab/>
        <w:t>Služby budú poskytované na základe jednotlivých objednávok zadávaných nasledovným spôsobom:</w:t>
      </w:r>
    </w:p>
    <w:p w14:paraId="18623E06" w14:textId="77777777" w:rsidR="004E2B9A" w:rsidRPr="004A3F75" w:rsidRDefault="004E2B9A" w:rsidP="004E2B9A">
      <w:pPr>
        <w:widowControl w:val="0"/>
        <w:tabs>
          <w:tab w:val="num" w:pos="1134"/>
        </w:tabs>
        <w:spacing w:after="6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a)</w:t>
      </w:r>
      <w:r w:rsidRPr="004A3F75">
        <w:rPr>
          <w:rFonts w:ascii="Times New Roman" w:hAnsi="Times New Roman"/>
          <w:noProof w:val="0"/>
          <w:sz w:val="22"/>
          <w:szCs w:val="22"/>
        </w:rPr>
        <w:tab/>
        <w:t>Objednávateľ zadá Poskytovateľovi predbežnú objednávku na poskytnutie Služby, obsahujúcu:</w:t>
      </w:r>
    </w:p>
    <w:p w14:paraId="0BF22BF2" w14:textId="77777777" w:rsidR="004E2B9A" w:rsidRPr="004A3F75" w:rsidRDefault="004E2B9A" w:rsidP="004E2B9A">
      <w:pPr>
        <w:widowControl w:val="0"/>
        <w:tabs>
          <w:tab w:val="num" w:pos="1701"/>
        </w:tabs>
        <w:spacing w:after="6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aa</w:t>
      </w:r>
      <w:proofErr w:type="spellEnd"/>
      <w:r w:rsidRPr="004A3F75">
        <w:rPr>
          <w:rFonts w:ascii="Times New Roman" w:hAnsi="Times New Roman"/>
          <w:noProof w:val="0"/>
          <w:sz w:val="22"/>
          <w:szCs w:val="22"/>
        </w:rPr>
        <w:t>)</w:t>
      </w:r>
      <w:r w:rsidRPr="004A3F75">
        <w:rPr>
          <w:rFonts w:ascii="Times New Roman" w:hAnsi="Times New Roman"/>
          <w:noProof w:val="0"/>
          <w:sz w:val="22"/>
          <w:szCs w:val="22"/>
        </w:rPr>
        <w:tab/>
        <w:t>špecifikáciu Služby;</w:t>
      </w:r>
    </w:p>
    <w:p w14:paraId="648CAC7E" w14:textId="77777777" w:rsidR="004E2B9A" w:rsidRPr="004A3F75" w:rsidRDefault="004E2B9A" w:rsidP="004E2B9A">
      <w:pPr>
        <w:widowControl w:val="0"/>
        <w:tabs>
          <w:tab w:val="num" w:pos="1701"/>
        </w:tabs>
        <w:spacing w:after="6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ab</w:t>
      </w:r>
      <w:proofErr w:type="spellEnd"/>
      <w:r w:rsidRPr="004A3F75">
        <w:rPr>
          <w:rFonts w:ascii="Times New Roman" w:hAnsi="Times New Roman"/>
          <w:noProof w:val="0"/>
          <w:sz w:val="22"/>
          <w:szCs w:val="22"/>
        </w:rPr>
        <w:t>)</w:t>
      </w:r>
      <w:r w:rsidRPr="004A3F75">
        <w:rPr>
          <w:rFonts w:ascii="Times New Roman" w:hAnsi="Times New Roman"/>
          <w:noProof w:val="0"/>
          <w:sz w:val="22"/>
          <w:szCs w:val="22"/>
        </w:rPr>
        <w:tab/>
        <w:t>spôsob a formu poskytnutia Služby;</w:t>
      </w:r>
    </w:p>
    <w:p w14:paraId="03C245DA" w14:textId="77777777" w:rsidR="004E2B9A" w:rsidRPr="004A3F75" w:rsidRDefault="004E2B9A" w:rsidP="004E2B9A">
      <w:pPr>
        <w:widowControl w:val="0"/>
        <w:tabs>
          <w:tab w:val="num" w:pos="1701"/>
        </w:tabs>
        <w:spacing w:after="6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ac</w:t>
      </w:r>
      <w:proofErr w:type="spellEnd"/>
      <w:r w:rsidRPr="004A3F75">
        <w:rPr>
          <w:rFonts w:ascii="Times New Roman" w:hAnsi="Times New Roman"/>
          <w:noProof w:val="0"/>
          <w:sz w:val="22"/>
          <w:szCs w:val="22"/>
        </w:rPr>
        <w:t>)</w:t>
      </w:r>
      <w:r w:rsidRPr="004A3F75">
        <w:rPr>
          <w:rFonts w:ascii="Times New Roman" w:hAnsi="Times New Roman"/>
          <w:noProof w:val="0"/>
          <w:sz w:val="22"/>
          <w:szCs w:val="22"/>
        </w:rPr>
        <w:tab/>
        <w:t xml:space="preserve">zoznam osôb (Expertov), ktoré sa budú podieľať na poskytovaní Služby; </w:t>
      </w:r>
    </w:p>
    <w:p w14:paraId="4EFE7B22" w14:textId="77777777" w:rsidR="004E2B9A" w:rsidRPr="004A3F75" w:rsidRDefault="004E2B9A" w:rsidP="004E2B9A">
      <w:pPr>
        <w:widowControl w:val="0"/>
        <w:tabs>
          <w:tab w:val="num" w:pos="1701"/>
        </w:tabs>
        <w:spacing w:after="60" w:line="276" w:lineRule="auto"/>
        <w:ind w:left="1701" w:hanging="567"/>
        <w:jc w:val="both"/>
        <w:rPr>
          <w:rFonts w:ascii="Times New Roman" w:hAnsi="Times New Roman"/>
          <w:noProof w:val="0"/>
          <w:sz w:val="22"/>
          <w:szCs w:val="22"/>
        </w:rPr>
      </w:pPr>
      <w:r w:rsidRPr="004A3F75">
        <w:rPr>
          <w:rFonts w:ascii="Times New Roman" w:hAnsi="Times New Roman"/>
          <w:noProof w:val="0"/>
          <w:sz w:val="22"/>
          <w:szCs w:val="22"/>
        </w:rPr>
        <w:t>ad)</w:t>
      </w:r>
      <w:r w:rsidRPr="004A3F75">
        <w:rPr>
          <w:rFonts w:ascii="Times New Roman" w:hAnsi="Times New Roman"/>
          <w:noProof w:val="0"/>
          <w:sz w:val="22"/>
          <w:szCs w:val="22"/>
        </w:rPr>
        <w:tab/>
        <w:t>predpokladaný čas trvania poskytovania Služby v Osobohodinách a špecifikáciu sadzieb za Osobohodinu v členení podľa Expertov navrhovaných na poskytovanie príslušnej Služby;</w:t>
      </w:r>
    </w:p>
    <w:p w14:paraId="13C6B75F" w14:textId="77777777" w:rsidR="004E2B9A" w:rsidRPr="004A3F75" w:rsidRDefault="004E2B9A" w:rsidP="004E2B9A">
      <w:pPr>
        <w:widowControl w:val="0"/>
        <w:tabs>
          <w:tab w:val="num" w:pos="1701"/>
        </w:tabs>
        <w:spacing w:after="6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ae</w:t>
      </w:r>
      <w:proofErr w:type="spellEnd"/>
      <w:r w:rsidRPr="004A3F75">
        <w:rPr>
          <w:rFonts w:ascii="Times New Roman" w:hAnsi="Times New Roman"/>
          <w:noProof w:val="0"/>
          <w:sz w:val="22"/>
          <w:szCs w:val="22"/>
        </w:rPr>
        <w:t>)</w:t>
      </w:r>
      <w:r w:rsidRPr="004A3F75">
        <w:rPr>
          <w:rFonts w:ascii="Times New Roman" w:hAnsi="Times New Roman"/>
          <w:noProof w:val="0"/>
          <w:sz w:val="22"/>
          <w:szCs w:val="22"/>
        </w:rPr>
        <w:tab/>
        <w:t>miesto poskytovania Služby;</w:t>
      </w:r>
    </w:p>
    <w:p w14:paraId="49758031" w14:textId="77777777" w:rsidR="004E2B9A" w:rsidRPr="004A3F75" w:rsidRDefault="004E2B9A" w:rsidP="004E2B9A">
      <w:pPr>
        <w:widowControl w:val="0"/>
        <w:spacing w:after="120" w:line="276" w:lineRule="auto"/>
        <w:ind w:left="1701" w:hanging="567"/>
        <w:jc w:val="both"/>
        <w:rPr>
          <w:rFonts w:ascii="Times New Roman" w:hAnsi="Times New Roman"/>
          <w:noProof w:val="0"/>
          <w:sz w:val="22"/>
          <w:szCs w:val="22"/>
        </w:rPr>
      </w:pPr>
      <w:proofErr w:type="spellStart"/>
      <w:r w:rsidRPr="004A3F75">
        <w:rPr>
          <w:rFonts w:ascii="Times New Roman" w:hAnsi="Times New Roman"/>
          <w:noProof w:val="0"/>
          <w:sz w:val="22"/>
          <w:szCs w:val="22"/>
        </w:rPr>
        <w:t>af</w:t>
      </w:r>
      <w:proofErr w:type="spellEnd"/>
      <w:r w:rsidRPr="004A3F75">
        <w:rPr>
          <w:rFonts w:ascii="Times New Roman" w:hAnsi="Times New Roman"/>
          <w:noProof w:val="0"/>
          <w:sz w:val="22"/>
          <w:szCs w:val="22"/>
        </w:rPr>
        <w:t>)</w:t>
      </w:r>
      <w:r w:rsidRPr="004A3F75">
        <w:rPr>
          <w:rFonts w:ascii="Times New Roman" w:hAnsi="Times New Roman"/>
          <w:noProof w:val="0"/>
          <w:sz w:val="22"/>
          <w:szCs w:val="22"/>
        </w:rPr>
        <w:tab/>
        <w:t>termín splnenia záväzku poskytnúť Službu.</w:t>
      </w:r>
    </w:p>
    <w:p w14:paraId="3BC3B8FC" w14:textId="77777777" w:rsidR="004E2B9A" w:rsidRPr="004A3F75" w:rsidRDefault="004E2B9A" w:rsidP="004E2B9A">
      <w:pPr>
        <w:widowControl w:val="0"/>
        <w:tabs>
          <w:tab w:val="num" w:pos="1134"/>
        </w:tabs>
        <w:spacing w:after="12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b)</w:t>
      </w:r>
      <w:r w:rsidRPr="004A3F75">
        <w:rPr>
          <w:rFonts w:ascii="Times New Roman" w:hAnsi="Times New Roman"/>
          <w:noProof w:val="0"/>
          <w:sz w:val="22"/>
          <w:szCs w:val="22"/>
        </w:rPr>
        <w:tab/>
        <w:t>Najneskôr do 7 kalendárnych dní od predloženia  predbežnej objednávky podľa písm. a) vyššie Poskytovateľ písomne (i) schváli predloženú  predbežnú objednávku alebo (ii) vznesie odôvodnené pripomienky a doplňujúce požiadavky k predloženej predbežnej objednávke. Ak Poskytovateľ vznesie pripomienky a doplňujúce požiadavky k predloženej predbežnej objednávke, Objednávateľ preskúma ich opodstatnenosť a v prípade, že ich bude považovať za opodstatnené, zapracuje ich do predloženej predbežnej objednávky a opätovne ju predloží Poskytovateľovi; ak Objednávateľ nebude považovať pripomienky Poskytovateľa za opodstatnené, písomne oznámi Poskytovateľovi, že trvá na poskytnutí Služby podľa pôvodnej predbežnej objednávky. Predbežná objednávka schválená Poskytovateľom alebo prepracovaná Objednávateľom na základe pripomienok Poskytovateľa alebo na ktorom Objednávateľ trvá napriek pripomienkam Poskytovateľa je záväzná pre poskytnutie Služby (ďalej len „</w:t>
      </w:r>
      <w:r w:rsidRPr="004A3F75">
        <w:rPr>
          <w:rFonts w:ascii="Times New Roman" w:hAnsi="Times New Roman"/>
          <w:b/>
          <w:noProof w:val="0"/>
          <w:sz w:val="22"/>
          <w:szCs w:val="22"/>
        </w:rPr>
        <w:t>Záväzná objednávka</w:t>
      </w:r>
      <w:r w:rsidRPr="004A3F75">
        <w:rPr>
          <w:rFonts w:ascii="Times New Roman" w:hAnsi="Times New Roman"/>
          <w:noProof w:val="0"/>
          <w:sz w:val="22"/>
          <w:szCs w:val="22"/>
        </w:rPr>
        <w:t>“). Obsah Záväznej objednávky je možné meniť len v súlade s písm. c) alebo d) tohto bodu 4.1 Dohody.</w:t>
      </w:r>
    </w:p>
    <w:p w14:paraId="5E9C6593" w14:textId="77777777" w:rsidR="004E2B9A" w:rsidRPr="004A3F75" w:rsidRDefault="004E2B9A" w:rsidP="004E2B9A">
      <w:pPr>
        <w:widowControl w:val="0"/>
        <w:tabs>
          <w:tab w:val="num" w:pos="1134"/>
        </w:tabs>
        <w:spacing w:after="12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c)</w:t>
      </w:r>
      <w:r w:rsidRPr="004A3F75">
        <w:rPr>
          <w:rFonts w:ascii="Times New Roman" w:hAnsi="Times New Roman"/>
          <w:noProof w:val="0"/>
          <w:sz w:val="22"/>
          <w:szCs w:val="22"/>
        </w:rPr>
        <w:tab/>
        <w:t>Špecifikácia Služby podľa písm. a) vyššie ako aj termín splnenia záväzku v Záväznej objednávke sú pre poskytnutie Služby záväzné, ak vzhľadom na odôvodnené okolnosti vzniknuté pri poskytovaní Služby Poskytovateľ písomne nepožiada Objednávateľa o zmenu špecifikácie Služby alebo termínu splnenia záväzku poskytnúť Službu. Ak Objednávateľ Poskytovateľovej žiadosti podľa prechádzajúcej vety vyhovie, platí, že Poskytovateľ je oprávnený poskytnúť Službu podľa zmenenej špecifikácie uvedenej v Poskytovateľovej žiadosti, resp. zmenenom termíne splnenia záväzku poskytnúť Službu. Ak sa Objednávateľ v lehote 7 kalendárnych dní odo dňa doručenia žiadosti podľa prvej vety tohto písm. c) nevyjadrí alebo sa vyjadrí, že nesúhlasí so zmenenou špecifikáciou, resp. zmenou termínu splnenia, Poskytovateľ je povinný poskytnúť Službu podľa špecifikácie a v termíne, ako je uvedené v Záväznej objednávke.</w:t>
      </w:r>
    </w:p>
    <w:p w14:paraId="30F1A3ED" w14:textId="77777777" w:rsidR="004E2B9A" w:rsidRPr="004A3F75" w:rsidRDefault="004E2B9A" w:rsidP="004E2B9A">
      <w:pPr>
        <w:widowControl w:val="0"/>
        <w:tabs>
          <w:tab w:val="num" w:pos="1134"/>
        </w:tabs>
        <w:spacing w:after="24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d)</w:t>
      </w:r>
      <w:r w:rsidRPr="004A3F75">
        <w:rPr>
          <w:rFonts w:ascii="Times New Roman" w:hAnsi="Times New Roman"/>
          <w:noProof w:val="0"/>
          <w:sz w:val="22"/>
          <w:szCs w:val="22"/>
        </w:rPr>
        <w:tab/>
        <w:t xml:space="preserve">Akýkoľvek obsah Záväznej objednávky môžu Zmluvné strany meniť písomnou formou prostredníctvom zodpovedných osôb za vecné plnenie podľa Čl. VII bod 7.2 Dohody. Ak Objednávateľ predloží písomne Poskytovateľovi návrh na zmenu Záväznej objednávky </w:t>
      </w:r>
      <w:r w:rsidRPr="004A3F75">
        <w:rPr>
          <w:rFonts w:ascii="Times New Roman" w:hAnsi="Times New Roman"/>
          <w:noProof w:val="0"/>
          <w:sz w:val="22"/>
          <w:szCs w:val="22"/>
        </w:rPr>
        <w:lastRenderedPageBreak/>
        <w:t>a Poskytovateľ sa do 5 kalendárnych dní odo dňa predloženia tohto návrhu vyjadrí, že súhlasí s návrhom zmeny Záväznej objednávky, Poskytovateľ je povinný poskytnúť Službu podľa zmenenej Záväznej objednávky; inak je Poskytovateľ povinný poskytnúť danú Službu podľa pôvodnej Záväznej objednávky.</w:t>
      </w:r>
    </w:p>
    <w:p w14:paraId="412A87AD" w14:textId="77777777" w:rsidR="004E2B9A" w:rsidRPr="004A3F75" w:rsidRDefault="004E2B9A" w:rsidP="004E2B9A">
      <w:pPr>
        <w:pStyle w:val="Odsekzoznamu"/>
        <w:widowControl w:val="0"/>
        <w:spacing w:after="240" w:line="276" w:lineRule="auto"/>
        <w:ind w:left="567" w:hanging="567"/>
        <w:jc w:val="both"/>
        <w:rPr>
          <w:rFonts w:ascii="Times New Roman" w:hAnsi="Times New Roman"/>
          <w:noProof w:val="0"/>
          <w:sz w:val="22"/>
          <w:szCs w:val="22"/>
          <w:lang w:val="sk-SK"/>
        </w:rPr>
      </w:pPr>
      <w:r w:rsidRPr="004A3F75">
        <w:rPr>
          <w:rFonts w:ascii="Times New Roman" w:hAnsi="Times New Roman"/>
          <w:noProof w:val="0"/>
          <w:sz w:val="22"/>
          <w:szCs w:val="22"/>
          <w:lang w:val="sk-SK"/>
        </w:rPr>
        <w:t>4.2</w:t>
      </w:r>
      <w:r w:rsidRPr="004A3F75">
        <w:rPr>
          <w:rFonts w:ascii="Times New Roman" w:hAnsi="Times New Roman"/>
          <w:noProof w:val="0"/>
          <w:sz w:val="22"/>
          <w:szCs w:val="22"/>
          <w:lang w:val="sk-SK"/>
        </w:rPr>
        <w:tab/>
        <w:t xml:space="preserve">Službu poskytne Poskytovateľ v súlade s Dohodou a Záväznou objednávkou. Pri poskytovaní Služby je Poskytovateľ povinný zabezpečiť, aby sa pre každého Experta podieľajúceho sa na poskytovaní Služby viedol pracovný výkaz. Splnenie záväzku Poskytovateľa poskytnúť Službu v súlade s Dohodou potvrdí Objednávateľ prostredníctvom osoby uvedenej v bode 7.2.1 Dohody v písomnom </w:t>
      </w:r>
      <w:r w:rsidRPr="004A3F75">
        <w:rPr>
          <w:rFonts w:ascii="Times New Roman" w:hAnsi="Times New Roman"/>
          <w:bCs/>
          <w:noProof w:val="0"/>
          <w:color w:val="000000"/>
          <w:sz w:val="22"/>
          <w:szCs w:val="22"/>
          <w:lang w:val="sk-SK"/>
        </w:rPr>
        <w:t>odovzdávacom protokole obsahujúcom najmä špecifikáciu Osobohodín poskytovania Služieb a všetky pracovné výkazy Expertov podieľajúcich na poskytovaní Služby. Ku každej Záväznej objednávke po poskytnutí Služby bude spísaný osobitný odovzdávací protokol</w:t>
      </w:r>
      <w:r w:rsidRPr="004A3F75">
        <w:rPr>
          <w:rFonts w:ascii="Times New Roman" w:hAnsi="Times New Roman"/>
          <w:noProof w:val="0"/>
          <w:sz w:val="22"/>
          <w:szCs w:val="22"/>
          <w:lang w:val="sk-SK"/>
        </w:rPr>
        <w:t>. Spolu s </w:t>
      </w:r>
      <w:r w:rsidRPr="004A3F75">
        <w:rPr>
          <w:rFonts w:ascii="Times New Roman" w:hAnsi="Times New Roman"/>
          <w:bCs/>
          <w:noProof w:val="0"/>
          <w:color w:val="000000"/>
          <w:sz w:val="22"/>
          <w:szCs w:val="22"/>
          <w:lang w:val="sk-SK"/>
        </w:rPr>
        <w:t xml:space="preserve">odovzdávacím </w:t>
      </w:r>
      <w:r w:rsidRPr="004A3F75">
        <w:rPr>
          <w:rFonts w:ascii="Times New Roman" w:hAnsi="Times New Roman"/>
          <w:noProof w:val="0"/>
          <w:sz w:val="22"/>
          <w:szCs w:val="22"/>
          <w:lang w:val="sk-SK"/>
        </w:rPr>
        <w:t xml:space="preserve">protokolom Poskytovateľ odovzdá Objednávateľovi v mieste sídla Objednávateľa alebo inom mieste určenom Objednávateľom písomnú dokumentáciu v troch vyhotoveniach a zároveň dátový nosič v jednom vyhotovení a iné predmety súvisiace s poskytnutím Služby, ak tieto neboli Objednávateľovi už odovzdané pri poskytovaní Služby na základe písomného potvrdenia. Objednávateľ je oprávnený odmietnuť potvrdiť </w:t>
      </w:r>
      <w:r w:rsidRPr="004A3F75">
        <w:rPr>
          <w:rFonts w:ascii="Times New Roman" w:hAnsi="Times New Roman"/>
          <w:bCs/>
          <w:noProof w:val="0"/>
          <w:color w:val="000000"/>
          <w:sz w:val="22"/>
          <w:szCs w:val="22"/>
          <w:lang w:val="sk-SK"/>
        </w:rPr>
        <w:t xml:space="preserve">odovzdávací </w:t>
      </w:r>
      <w:r w:rsidRPr="004A3F75">
        <w:rPr>
          <w:rFonts w:ascii="Times New Roman" w:hAnsi="Times New Roman"/>
          <w:noProof w:val="0"/>
          <w:sz w:val="22"/>
          <w:szCs w:val="22"/>
          <w:lang w:val="sk-SK"/>
        </w:rPr>
        <w:t>protokol, ak Služba nebola poskytnutá riadne v súlade s Dohodou a Záväznou objednávkou.</w:t>
      </w:r>
    </w:p>
    <w:p w14:paraId="17A3C3C1"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4.3</w:t>
      </w:r>
      <w:r w:rsidRPr="004A3F75">
        <w:rPr>
          <w:rFonts w:ascii="Times New Roman" w:hAnsi="Times New Roman"/>
          <w:noProof w:val="0"/>
          <w:sz w:val="22"/>
          <w:szCs w:val="22"/>
        </w:rPr>
        <w:tab/>
        <w:t xml:space="preserve">Objednávateľ je oprávnený vykonať kontrolu plnenia Dohody Poskytovateľom, resp. subdodávateľmi v kontrolných dňoch, v rámci ktorej skontroluje stav plnenia Dohody Poskytovateľom, resp. subdodávateľmi a vedenie pracovných výkazov Expertov podieľajúcich sa na poskytovaní Služby. Poskytovateľ, resp. subdodávatelia sú povinní strpieť výkon kontroly. Kontrolné dni sa vykonajú v termínoch určených Objednávateľom. Objednávateľ oznámi Poskytovateľovi termín kontrolného dňa najmenej 10 kalendárnych dní vopred. Poskytovateľ Objednávateľovi poskytne najneskôr 5 kalendárnych dní pred kontrolným dňom písomne všetky informácie potrebné na riadne vykonanie kontroly v rámci daného kontrolného dňa. Objednávateľ je oprávnený vyzvať Poskytovateľa aj mimo kontrolných dní, aby mu do 5 kalendárnych dní zabezpečil a predložil na kontrolu pracovné výkazy Expertov podieľajúcich sa na poskytovaní Služby. </w:t>
      </w:r>
      <w:r w:rsidRPr="004A3F75">
        <w:rPr>
          <w:rFonts w:asciiTheme="minorBidi" w:hAnsiTheme="minorBidi" w:cstheme="minorBidi"/>
          <w:noProof w:val="0"/>
          <w:color w:val="000000"/>
          <w:sz w:val="22"/>
          <w:szCs w:val="22"/>
        </w:rPr>
        <w:t>Porušenie záväzku Poskytovateľa alebo subdodávateľa strpieť výkon kontroly podľa tohto bodu Dohody znamená podstatné porušenie Dohody Poskytovateľom</w:t>
      </w:r>
      <w:r w:rsidRPr="004A3F75">
        <w:rPr>
          <w:rFonts w:asciiTheme="minorBidi" w:hAnsiTheme="minorBidi" w:cstheme="minorBidi"/>
          <w:noProof w:val="0"/>
          <w:color w:val="000000"/>
          <w:szCs w:val="20"/>
        </w:rPr>
        <w:t>.</w:t>
      </w:r>
    </w:p>
    <w:p w14:paraId="009976AB"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4.4</w:t>
      </w:r>
      <w:r w:rsidRPr="004A3F75">
        <w:rPr>
          <w:rFonts w:ascii="Times New Roman" w:hAnsi="Times New Roman"/>
          <w:noProof w:val="0"/>
          <w:sz w:val="22"/>
          <w:szCs w:val="22"/>
        </w:rPr>
        <w:tab/>
        <w:t>Poskytovanie Služieb je Poskytovateľ povinný zabezpečiť podľa pokynov Objednávateľa a v súlade so záujmami Objednávateľa, ktoré sú mu známe alebo ktoré mu vzhľadom na okolnosti pri vynaložení všetkej odbornej starostlivosti mali byť známe alebo ktoré mal Poskytovateľ</w:t>
      </w:r>
      <w:r w:rsidRPr="004A3F75" w:rsidDel="002840F1">
        <w:rPr>
          <w:rFonts w:ascii="Times New Roman" w:hAnsi="Times New Roman"/>
          <w:noProof w:val="0"/>
          <w:sz w:val="22"/>
          <w:szCs w:val="22"/>
        </w:rPr>
        <w:t xml:space="preserve"> </w:t>
      </w:r>
      <w:r w:rsidRPr="004A3F75">
        <w:rPr>
          <w:rFonts w:ascii="Times New Roman" w:hAnsi="Times New Roman"/>
          <w:noProof w:val="0"/>
          <w:sz w:val="22"/>
          <w:szCs w:val="22"/>
        </w:rPr>
        <w:t>poznať v súlade s príslušnými právnymi predpismi. Poskytovateľ je povinný Objednávateľa upozorniť bez zbytočného odkladu na vecnú nesprávnosť alebo nepresnosť pokynov Objednávateľa alebo na také pokyny, ktoré bránia naplneniu účelu Dohody. Poskytovateľ je ďalej povinný bez zbytočného odkladu oznámiť Objednávateľovi všetky okolnosti, ktoré zistil pri poskytovaní Služieb a ktoré môžu mať vplyv na zmenu pokynov Objednávateľa.</w:t>
      </w:r>
    </w:p>
    <w:p w14:paraId="1A6A3067"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4.5</w:t>
      </w:r>
      <w:r w:rsidRPr="004A3F75">
        <w:rPr>
          <w:rFonts w:ascii="Times New Roman" w:hAnsi="Times New Roman"/>
          <w:noProof w:val="0"/>
          <w:sz w:val="22"/>
          <w:szCs w:val="22"/>
        </w:rPr>
        <w:tab/>
        <w:t xml:space="preserve">Poskytovateľ je povinný chrániť a presadzovať práva a záujmy Objednávateľa, konať pri tom so všetkou odbornou starostlivosťou. </w:t>
      </w:r>
    </w:p>
    <w:p w14:paraId="76CF8E52"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4.6</w:t>
      </w:r>
      <w:r w:rsidRPr="004A3F75">
        <w:rPr>
          <w:rFonts w:ascii="Times New Roman" w:hAnsi="Times New Roman"/>
          <w:noProof w:val="0"/>
          <w:sz w:val="22"/>
          <w:szCs w:val="22"/>
        </w:rPr>
        <w:tab/>
        <w:t xml:space="preserve">Poskytovateľ sa zaväzuje bez zbytočného odkladu potom, ako sa o tom dozvedel, informovať Objednávateľa o akýchkoľvek okolnostiach dôležitých pre riadne poskytovanie Služieb a akýchkoľvek okolnostiach, ktoré môžu mať vplyv na zmenu alebo doplnenie alebo udelenie pokynov Objednávateľa voči Poskytovateľovi. Objednávateľ je oprávnený zadať Poskytovateľovi pokyn, ktorým spresní alebo zmení rozsah poskytovanej Služby a Poskytovateľ </w:t>
      </w:r>
      <w:r w:rsidRPr="004A3F75">
        <w:rPr>
          <w:rFonts w:ascii="Times New Roman" w:hAnsi="Times New Roman"/>
          <w:noProof w:val="0"/>
          <w:sz w:val="22"/>
          <w:szCs w:val="22"/>
        </w:rPr>
        <w:lastRenderedPageBreak/>
        <w:t>je povinný zabezpečiť, aby daná Služba bola poskytnutá v tomto spresnenom alebo zmenenom rozsahu.</w:t>
      </w:r>
    </w:p>
    <w:p w14:paraId="1393E042"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4.7</w:t>
      </w:r>
      <w:r w:rsidRPr="004A3F75">
        <w:rPr>
          <w:rFonts w:ascii="Times New Roman" w:hAnsi="Times New Roman"/>
          <w:noProof w:val="0"/>
          <w:sz w:val="22"/>
          <w:szCs w:val="22"/>
        </w:rPr>
        <w:tab/>
        <w:t>Poskytovateľ je povinný prostredníctvom osôb podieľajúcich sa na plnení Dohody uvedených v Čl. II Dohody zúčastňovať sa na rokovaniach alebo pracovných stretnutiach organizovaných Objednávateľom, ktoré sa týkajú poskytovaných Služieb a na ktorých vyžaduje Objednávateľ účasť konkrétnych osôb podieľajúcich sa plnení Dohody za Poskytovateľa.</w:t>
      </w:r>
    </w:p>
    <w:p w14:paraId="2B0EF49B"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4.8</w:t>
      </w:r>
      <w:r w:rsidRPr="004A3F75">
        <w:rPr>
          <w:rFonts w:ascii="Times New Roman" w:hAnsi="Times New Roman"/>
          <w:noProof w:val="0"/>
          <w:sz w:val="22"/>
          <w:szCs w:val="22"/>
        </w:rPr>
        <w:tab/>
        <w:t>Poskytovateľ</w:t>
      </w:r>
      <w:r w:rsidRPr="004A3F75" w:rsidDel="002840F1">
        <w:rPr>
          <w:rFonts w:ascii="Times New Roman" w:hAnsi="Times New Roman"/>
          <w:noProof w:val="0"/>
          <w:sz w:val="22"/>
          <w:szCs w:val="22"/>
        </w:rPr>
        <w:t xml:space="preserve"> </w:t>
      </w:r>
      <w:r w:rsidRPr="004A3F75">
        <w:rPr>
          <w:rFonts w:ascii="Times New Roman" w:hAnsi="Times New Roman"/>
          <w:noProof w:val="0"/>
          <w:sz w:val="22"/>
          <w:szCs w:val="22"/>
        </w:rPr>
        <w:t>sa zaväzuje poskytovať Objednávateľovi včasné, pravdivé a úplné informácie a predkladať listinné materiály a ďalšie podklady v elektronickej forme potrebné k riadnemu poskytovaniu Služieb.</w:t>
      </w:r>
    </w:p>
    <w:p w14:paraId="77CAB3B9"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4.9</w:t>
      </w:r>
      <w:r w:rsidRPr="004A3F75">
        <w:rPr>
          <w:rFonts w:ascii="Times New Roman" w:hAnsi="Times New Roman"/>
          <w:noProof w:val="0"/>
          <w:sz w:val="22"/>
          <w:szCs w:val="22"/>
        </w:rPr>
        <w:tab/>
        <w:t>Poskytovateľ, Experti, subdodávatelia, iné osoby alebo akékoľvek tretie osoby podieľajúce sa na plnení Dohody sú povinné spolupracovať s akýmikoľvek expertmi alebo inými odborníkmi určenými Objednávateľom a podľa ich pokynov. Za účelom podľa predchádzajúcej vety a plnenia záväzkov poskytovať Služby v súlade s požiadavkami Objednávateľa, Objednávateľ operatívne určí a zostaví pracovné skupiny z osôb na strane Objednávateľa a osôb na strane Poskytovateľa a tiež určí náplň a spôsob fungovania týchto pracovných skupín.</w:t>
      </w:r>
    </w:p>
    <w:p w14:paraId="365DC31C"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4.10</w:t>
      </w:r>
      <w:r w:rsidRPr="004A3F75">
        <w:rPr>
          <w:rFonts w:ascii="Times New Roman" w:hAnsi="Times New Roman"/>
          <w:noProof w:val="0"/>
          <w:sz w:val="22"/>
          <w:szCs w:val="22"/>
        </w:rPr>
        <w:tab/>
        <w:t xml:space="preserve">Objednávateľ je povinný bez zbytočného odkladu poskytnúť Poskytovateľovi súčinnosť potrebnú pre poskytovanie Služieb. Objednávateľ sa zaväzuje odovzdať Poskytovateľovi všetky dokumenty a informácie, ktoré sú potrebné na poskytovanie Služieb, pokiaľ z povahy týchto dokumentov/informácií nevyplýva, že ich má obstarať Poskytovateľ. Poskytovateľ je povinný po ukončení Dohody odovzdať bez zbytočného odkladu Objednávateľovi všetky veci, ktoré od neho prevzal pri poskytovaní Služieb. </w:t>
      </w:r>
    </w:p>
    <w:p w14:paraId="4612C93C"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4.11</w:t>
      </w:r>
      <w:r w:rsidRPr="004A3F75">
        <w:rPr>
          <w:rFonts w:ascii="Times New Roman" w:hAnsi="Times New Roman"/>
          <w:noProof w:val="0"/>
          <w:sz w:val="22"/>
          <w:szCs w:val="22"/>
        </w:rPr>
        <w:tab/>
        <w:t xml:space="preserve">Poskytovateľ zodpovedá Objednávateľovi za škodu, ktorú mu spôsobil v súvislosti s poskytovaním Služieb podľa Záväznej objednávky bez ohľadu na zavinenie; rovnako Poskytovateľ v plnej miere zodpovedá za škody spôsobené Expertmi, subdodávateľmi alebo inými osobami alebo akoukoľvek treťou osobou, ktoré použil na plnenie Dohody. </w:t>
      </w:r>
    </w:p>
    <w:p w14:paraId="59BEE840" w14:textId="77777777" w:rsidR="004E2B9A" w:rsidRPr="004A3F75" w:rsidRDefault="004E2B9A" w:rsidP="004E2B9A">
      <w:pPr>
        <w:widowControl w:val="0"/>
        <w:tabs>
          <w:tab w:val="left" w:pos="993"/>
        </w:tabs>
        <w:spacing w:line="276" w:lineRule="auto"/>
        <w:ind w:left="567" w:hanging="567"/>
        <w:jc w:val="both"/>
        <w:rPr>
          <w:rFonts w:asciiTheme="minorBidi" w:hAnsiTheme="minorBidi" w:cstheme="minorBidi"/>
          <w:noProof w:val="0"/>
          <w:color w:val="000000"/>
          <w:szCs w:val="20"/>
        </w:rPr>
      </w:pPr>
      <w:r w:rsidRPr="004A3F75">
        <w:rPr>
          <w:rFonts w:ascii="Times New Roman" w:hAnsi="Times New Roman"/>
          <w:noProof w:val="0"/>
          <w:sz w:val="22"/>
          <w:szCs w:val="22"/>
        </w:rPr>
        <w:t>4.12</w:t>
      </w:r>
      <w:r w:rsidRPr="004A3F75">
        <w:rPr>
          <w:rFonts w:ascii="Times New Roman" w:hAnsi="Times New Roman"/>
          <w:noProof w:val="0"/>
          <w:sz w:val="22"/>
          <w:szCs w:val="22"/>
        </w:rPr>
        <w:tab/>
        <w:t xml:space="preserve">Ak sa Poskytovateľ dostane do omeškania s plnením svojho záväzku poskytnúť Službu, je povinný Objednávateľovi zaplatiť zmluvnú pokutu vo výške 0,1 % z odplaty za Službu bez DPH, s ktorej poskytnutím je Poskytovateľ v omeškaní, určenej vo výške podľa predpokladaného času trvania poskytovania Služby v Osobohodinách a špecifikácie sadzieb za Osobohodinu podľa bodu 4.1 písm. a) </w:t>
      </w:r>
      <w:proofErr w:type="spellStart"/>
      <w:r w:rsidRPr="004A3F75">
        <w:rPr>
          <w:rFonts w:ascii="Times New Roman" w:hAnsi="Times New Roman"/>
          <w:noProof w:val="0"/>
          <w:sz w:val="22"/>
          <w:szCs w:val="22"/>
        </w:rPr>
        <w:t>podpísmeno</w:t>
      </w:r>
      <w:proofErr w:type="spellEnd"/>
      <w:r w:rsidRPr="004A3F75">
        <w:rPr>
          <w:rFonts w:ascii="Times New Roman" w:hAnsi="Times New Roman"/>
          <w:noProof w:val="0"/>
          <w:sz w:val="22"/>
          <w:szCs w:val="22"/>
        </w:rPr>
        <w:t xml:space="preserve"> ad) Dohody, a to za každý i začatý kalendárny deň omeškania až do potvrdenia </w:t>
      </w:r>
      <w:r w:rsidRPr="004A3F75">
        <w:rPr>
          <w:rFonts w:ascii="Times New Roman" w:eastAsia="Calibri" w:hAnsi="Times New Roman"/>
          <w:bCs/>
          <w:noProof w:val="0"/>
          <w:color w:val="000000"/>
          <w:sz w:val="22"/>
          <w:szCs w:val="22"/>
        </w:rPr>
        <w:t xml:space="preserve">odovzdávacieho </w:t>
      </w:r>
      <w:r w:rsidRPr="004A3F75">
        <w:rPr>
          <w:rFonts w:ascii="Times New Roman" w:hAnsi="Times New Roman"/>
          <w:noProof w:val="0"/>
          <w:sz w:val="22"/>
          <w:szCs w:val="22"/>
        </w:rPr>
        <w:t xml:space="preserve">protokolu podľa bodu 4.2 Dohody, najviac do výšky 50 % z odplaty za Službu bez DPH, s ktorej poskytnutím je Poskytovateľ v omeškaní, určenej vo výške podľa predpokladaného času trvania poskytovania Služby v Osobohodinách a špecifikácie sadzieb za Osobohodinu podľa bodu 4.1 písm. a) </w:t>
      </w:r>
      <w:proofErr w:type="spellStart"/>
      <w:r w:rsidRPr="004A3F75">
        <w:rPr>
          <w:rFonts w:ascii="Times New Roman" w:hAnsi="Times New Roman"/>
          <w:noProof w:val="0"/>
          <w:sz w:val="22"/>
          <w:szCs w:val="22"/>
        </w:rPr>
        <w:t>podpísmeno</w:t>
      </w:r>
      <w:proofErr w:type="spellEnd"/>
      <w:r w:rsidRPr="004A3F75">
        <w:rPr>
          <w:rFonts w:ascii="Times New Roman" w:hAnsi="Times New Roman"/>
          <w:noProof w:val="0"/>
          <w:sz w:val="22"/>
          <w:szCs w:val="22"/>
        </w:rPr>
        <w:t xml:space="preserve"> ad) Dohody. Ak Poskytovateľ znemožní výkon oprávnenia Objednávateľa vykonať kontrolu plnenia Dohody podľa bodu 4.3 Dohody, Poskytovateľ je povinný Objednávateľovi zaplatiť zmluvnú pokutu vo výške 5.000,- EUR za každé jednotlivé porušenie týchto záväzkov. Zaplatením zmluvnej pokuty nie je dotknutý nárok Objednávateľa na náhradu škody spôsobenej porušením záväzku zabezpečovaného zmluvnou pokutou. Objednávateľ je oprávnený domáhať sa aj náhrady škody presahujúcej zmluvnú pokutu. </w:t>
      </w:r>
    </w:p>
    <w:p w14:paraId="0BE0B6D8"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p>
    <w:p w14:paraId="46D33CE8"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4.13</w:t>
      </w:r>
      <w:r w:rsidRPr="004A3F75">
        <w:rPr>
          <w:rFonts w:ascii="Times New Roman" w:hAnsi="Times New Roman"/>
          <w:noProof w:val="0"/>
          <w:sz w:val="22"/>
          <w:szCs w:val="22"/>
        </w:rPr>
        <w:tab/>
        <w:t xml:space="preserve">Poskytovateľ sa zaväzuje poskytovať Službu v slovenskom alebo českom jazyku, a to v ústnej i </w:t>
      </w:r>
      <w:r w:rsidRPr="004A3F75">
        <w:rPr>
          <w:rFonts w:ascii="Times New Roman" w:hAnsi="Times New Roman"/>
          <w:noProof w:val="0"/>
          <w:sz w:val="22"/>
          <w:szCs w:val="22"/>
        </w:rPr>
        <w:lastRenderedPageBreak/>
        <w:t>písomnej forme. Pokiaľ bude Poskytovateľ požadovať prítomnosť tlmočníkov, resp. výkon jeho činností si bude vyžadovať prekladateľské alebo tlmočnícke služby, náklady na tieto prekladateľské alebo tlmočnícke služby, ako aj všetky ostatné náklady s tým spojené bude znášať Poskytovateľ bez nároku na navýšenie odplaty podľa Čl. III bod 3.1 Dohody. Na požiadanie Objednávateľa alebo po písomnom schválení Objednávateľom môže Poskytovateľ viesť písomnú a ústnu komunikáciu aj v inom jazyku schválenom Objednávateľom.</w:t>
      </w:r>
    </w:p>
    <w:p w14:paraId="30D47237"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4.14</w:t>
      </w:r>
      <w:r w:rsidRPr="004A3F75">
        <w:rPr>
          <w:rFonts w:ascii="Times New Roman" w:hAnsi="Times New Roman"/>
          <w:noProof w:val="0"/>
          <w:sz w:val="22"/>
          <w:szCs w:val="22"/>
        </w:rPr>
        <w:tab/>
        <w:t>Zmluvné strany vyhlasujú, že pokiaľ príslušné právne predpisy neustanovia inak, výsledky činnosti Poskytovateľa podľa Dohody alebo Záväznej objednávky nebudú predmetom práva duševného vlastníctva. Ak v zmysle platných všeobecne záväzných právnych predpisov Slovenskej republiky výsledok činnosti Poskytovateľa podľa Dohody alebo Záväznej objednávky (vrátane jeho zamestnancov, subdodávateľov, iných osôb alebo akýchkoľvek tretích osôb, ktoré na plnenie Dohody použil) bude chránený ako autorské dielo, momentom prevzatia Služby podľa bodu 4.2 Dohody Poskytovateľ</w:t>
      </w:r>
      <w:r w:rsidRPr="004A3F75" w:rsidDel="00831342">
        <w:rPr>
          <w:rFonts w:ascii="Times New Roman" w:hAnsi="Times New Roman"/>
          <w:noProof w:val="0"/>
          <w:sz w:val="22"/>
          <w:szCs w:val="22"/>
        </w:rPr>
        <w:t xml:space="preserve"> </w:t>
      </w:r>
      <w:r w:rsidRPr="004A3F75">
        <w:rPr>
          <w:rFonts w:ascii="Times New Roman" w:hAnsi="Times New Roman"/>
          <w:noProof w:val="0"/>
          <w:sz w:val="22"/>
          <w:szCs w:val="22"/>
        </w:rPr>
        <w:t>udeľuje výhradne Objednávateľovi v neobmedzenom rozsahu súhlas na akékoľvek všeobecne záväznými právnymi predpismi  dovolené použitie tohto autorského diela alebo jeho časti podľa § 19 ods. 4 Autorského zákona vrátane použitia diela alebo jeho časti na rozhodovaciu činnosť Objednávateľa. Poskytovateľ udeľuje súhlas podľa predchádzajúcej vety po dobu trvania autorských práv (ďalej len „</w:t>
      </w:r>
      <w:r w:rsidRPr="004A3F75">
        <w:rPr>
          <w:rFonts w:ascii="Times New Roman" w:hAnsi="Times New Roman"/>
          <w:b/>
          <w:noProof w:val="0"/>
          <w:sz w:val="22"/>
          <w:szCs w:val="22"/>
        </w:rPr>
        <w:t>výhradná licencia</w:t>
      </w:r>
      <w:r w:rsidRPr="004A3F75">
        <w:rPr>
          <w:rFonts w:ascii="Times New Roman" w:hAnsi="Times New Roman"/>
          <w:noProof w:val="0"/>
          <w:sz w:val="22"/>
          <w:szCs w:val="22"/>
        </w:rPr>
        <w:t xml:space="preserve">“). Odplata za poskytnutie výhradnej licencie je súčasťou odplaty danej Služby. Objednávateľ v rozsahu výhradnej licencie je oprávnený udeliť tretím osobám sublicenciu, ako aj postúpiť licenciu na tretiu osobu. Za nároky akýchkoľvek tretích osôb z dôvodu prevodu licenčných práv na Objednávateľa zodpovedá Poskytovateľ. </w:t>
      </w:r>
    </w:p>
    <w:p w14:paraId="612E6AF7"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4.15</w:t>
      </w:r>
      <w:r w:rsidRPr="004A3F75">
        <w:rPr>
          <w:rFonts w:ascii="Times New Roman" w:hAnsi="Times New Roman"/>
          <w:noProof w:val="0"/>
          <w:sz w:val="22"/>
          <w:szCs w:val="22"/>
        </w:rPr>
        <w:tab/>
        <w:t>Akýkoľvek hmotne zachytený výsledok činnosti Poskytovateľa podľa tejto Dohody alebo jeho časť sa stáva po jeho prevzatí Objednávateľom vlastníctvom Objednávateľa.</w:t>
      </w:r>
    </w:p>
    <w:p w14:paraId="4CCA6E68"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4.16</w:t>
      </w:r>
      <w:r w:rsidRPr="004A3F75">
        <w:rPr>
          <w:rFonts w:ascii="Times New Roman" w:hAnsi="Times New Roman"/>
          <w:noProof w:val="0"/>
          <w:sz w:val="22"/>
          <w:szCs w:val="22"/>
        </w:rPr>
        <w:tab/>
        <w:t>Poskytovateľ nie je oprávnený akékoľvek plnenia poskytnuté podľa tejto Dohody alebo akýkoľvek hmotne zachytený výsledok činnosti Poskytovateľa podľa tejto Dohody alebo jeho časť poskytnúť akýmkoľvek tretím osobám.</w:t>
      </w:r>
    </w:p>
    <w:p w14:paraId="0CFA5C1C" w14:textId="77777777" w:rsidR="004E2B9A" w:rsidRPr="004A3F75" w:rsidRDefault="004E2B9A" w:rsidP="004E2B9A">
      <w:pPr>
        <w:widowControl w:val="0"/>
        <w:tabs>
          <w:tab w:val="left" w:pos="993"/>
        </w:tabs>
        <w:spacing w:after="120" w:line="276" w:lineRule="auto"/>
        <w:ind w:left="567" w:hanging="567"/>
        <w:jc w:val="both"/>
        <w:rPr>
          <w:rFonts w:asciiTheme="minorBidi" w:hAnsiTheme="minorBidi" w:cstheme="minorBidi"/>
          <w:noProof w:val="0"/>
          <w:color w:val="000000"/>
          <w:szCs w:val="20"/>
        </w:rPr>
      </w:pPr>
      <w:r w:rsidRPr="004A3F75">
        <w:rPr>
          <w:rFonts w:ascii="Times New Roman" w:hAnsi="Times New Roman"/>
          <w:noProof w:val="0"/>
          <w:sz w:val="22"/>
          <w:szCs w:val="22"/>
        </w:rPr>
        <w:t>4.17</w:t>
      </w:r>
      <w:r w:rsidRPr="004A3F75">
        <w:rPr>
          <w:rFonts w:ascii="Times New Roman" w:hAnsi="Times New Roman"/>
          <w:noProof w:val="0"/>
          <w:sz w:val="22"/>
          <w:szCs w:val="22"/>
        </w:rPr>
        <w:tab/>
        <w:t xml:space="preserve">Poskytovateľ vyhlasuje, že je poistený pre prípad zodpovednosti za škodu spôsobenú pri poskytovaní Služieb. Poskytovateľ predloží Objednávateľovi do 15 dní od uzavretia Dohody uzavretú platnú a účinnú poistnú zmluvu na poistenie zodpovednosti za škodu vzniknutú v súvislosti s poskytovaním Služieb na minimálnu poistnú sumu 1.000.000,- EUR (slovom: jeden milión eur) a preukáže, že má uhradené poistné za obdobie podľa predmetnej poistnej zmluvy a zaväzuje sa toto poistné krytie udržiavať najmenej počas trvania Dohody. Poskytovateľ je povinný kedykoľvek a bez zbytočného odkladu predložiť Objednávateľovi originál potvrdenia o zaplatení poistného za príslušné obdobie a príslušnej poistnej zmluvy a odovzdať mu kópie z týchto dokladov. </w:t>
      </w:r>
      <w:r w:rsidRPr="004A3F75">
        <w:rPr>
          <w:rFonts w:asciiTheme="minorBidi" w:hAnsiTheme="minorBidi" w:cstheme="minorBidi"/>
          <w:noProof w:val="0"/>
          <w:color w:val="000000"/>
          <w:sz w:val="22"/>
          <w:szCs w:val="22"/>
        </w:rPr>
        <w:t>Porušenie záväzku Poskytovateľa podľa tohto bodu Dohody znamená podstatné porušenie Dohody Poskytovateľom</w:t>
      </w:r>
      <w:r w:rsidRPr="004A3F75">
        <w:rPr>
          <w:rFonts w:asciiTheme="minorBidi" w:hAnsiTheme="minorBidi" w:cstheme="minorBidi"/>
          <w:noProof w:val="0"/>
          <w:color w:val="000000"/>
          <w:szCs w:val="20"/>
        </w:rPr>
        <w:t>.</w:t>
      </w:r>
    </w:p>
    <w:p w14:paraId="7BAC46DB" w14:textId="77777777" w:rsidR="004E2B9A" w:rsidRPr="004A3F75" w:rsidRDefault="004E2B9A" w:rsidP="004E2B9A">
      <w:pPr>
        <w:widowControl w:val="0"/>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4.18</w:t>
      </w:r>
      <w:r w:rsidRPr="004A3F75">
        <w:rPr>
          <w:rFonts w:ascii="Times New Roman" w:hAnsi="Times New Roman"/>
          <w:noProof w:val="0"/>
          <w:sz w:val="22"/>
          <w:szCs w:val="22"/>
        </w:rPr>
        <w:tab/>
        <w:t>Poskytovateľ</w:t>
      </w:r>
      <w:r w:rsidRPr="004A3F75" w:rsidDel="00625D6A">
        <w:rPr>
          <w:rFonts w:ascii="Times New Roman" w:hAnsi="Times New Roman"/>
          <w:noProof w:val="0"/>
          <w:sz w:val="22"/>
          <w:szCs w:val="22"/>
        </w:rPr>
        <w:t xml:space="preserve"> </w:t>
      </w:r>
      <w:r w:rsidRPr="004A3F75">
        <w:rPr>
          <w:rFonts w:ascii="Times New Roman" w:hAnsi="Times New Roman"/>
          <w:noProof w:val="0"/>
          <w:sz w:val="22"/>
          <w:szCs w:val="22"/>
        </w:rPr>
        <w:t>nie je oprávnený postúpiť pohľadávky na finančné plnenie ani akékoľvek iné práva vyplývajúce z Dohody alebo vzniknuté na základe plnenia tejto Dohody bez predchádzajúceho písomného súhlasu Objednávateľa ani použiť ich ako záloh.</w:t>
      </w:r>
    </w:p>
    <w:p w14:paraId="1B27319A" w14:textId="77777777" w:rsidR="004E2B9A" w:rsidRPr="004A3F75" w:rsidRDefault="004E2B9A" w:rsidP="004E2B9A">
      <w:pPr>
        <w:widowControl w:val="0"/>
        <w:spacing w:line="276" w:lineRule="auto"/>
        <w:ind w:left="-72"/>
        <w:jc w:val="both"/>
        <w:rPr>
          <w:rFonts w:ascii="Times New Roman" w:hAnsi="Times New Roman"/>
          <w:noProof w:val="0"/>
          <w:sz w:val="22"/>
          <w:szCs w:val="22"/>
        </w:rPr>
      </w:pPr>
    </w:p>
    <w:p w14:paraId="49A6A61B"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V</w:t>
      </w:r>
    </w:p>
    <w:p w14:paraId="193F2663" w14:textId="77777777" w:rsidR="004E2B9A" w:rsidRPr="004A3F75" w:rsidRDefault="004E2B9A" w:rsidP="004E2B9A">
      <w:pPr>
        <w:widowControl w:val="0"/>
        <w:spacing w:after="120" w:line="276" w:lineRule="auto"/>
        <w:jc w:val="center"/>
        <w:rPr>
          <w:rFonts w:ascii="Times New Roman" w:hAnsi="Times New Roman"/>
          <w:b/>
          <w:noProof w:val="0"/>
          <w:sz w:val="22"/>
          <w:szCs w:val="22"/>
        </w:rPr>
      </w:pPr>
      <w:r w:rsidRPr="004A3F75">
        <w:rPr>
          <w:rFonts w:ascii="Times New Roman" w:hAnsi="Times New Roman"/>
          <w:b/>
          <w:noProof w:val="0"/>
          <w:sz w:val="22"/>
          <w:szCs w:val="22"/>
        </w:rPr>
        <w:t>Ochrana dôverných informácií</w:t>
      </w:r>
    </w:p>
    <w:p w14:paraId="26B06FDE" w14:textId="77777777" w:rsidR="004E2B9A" w:rsidRPr="004A3F75" w:rsidRDefault="004E2B9A" w:rsidP="004E2B9A">
      <w:pPr>
        <w:pStyle w:val="Odsekzoznamu"/>
        <w:widowControl w:val="0"/>
        <w:tabs>
          <w:tab w:val="num" w:pos="4613"/>
        </w:tabs>
        <w:spacing w:after="60" w:line="276" w:lineRule="auto"/>
        <w:ind w:left="567" w:hanging="567"/>
        <w:jc w:val="both"/>
        <w:rPr>
          <w:rFonts w:ascii="Times New Roman" w:hAnsi="Times New Roman"/>
          <w:noProof w:val="0"/>
          <w:sz w:val="22"/>
          <w:szCs w:val="22"/>
          <w:lang w:val="sk-SK"/>
        </w:rPr>
      </w:pPr>
      <w:r w:rsidRPr="004A3F75">
        <w:rPr>
          <w:rFonts w:ascii="Times New Roman" w:hAnsi="Times New Roman"/>
          <w:noProof w:val="0"/>
          <w:sz w:val="22"/>
          <w:szCs w:val="22"/>
          <w:lang w:val="sk-SK"/>
        </w:rPr>
        <w:t>5.1</w:t>
      </w:r>
      <w:r w:rsidRPr="004A3F75">
        <w:rPr>
          <w:rFonts w:ascii="Times New Roman" w:hAnsi="Times New Roman"/>
          <w:noProof w:val="0"/>
          <w:sz w:val="22"/>
          <w:szCs w:val="22"/>
          <w:lang w:val="sk-SK"/>
        </w:rPr>
        <w:tab/>
        <w:t xml:space="preserve">Poskytovateľ sa voči Objednávateľovi zaväzuje, že </w:t>
      </w:r>
    </w:p>
    <w:p w14:paraId="59C07190" w14:textId="77777777" w:rsidR="004E2B9A" w:rsidRPr="004A3F75" w:rsidRDefault="004E2B9A" w:rsidP="004E2B9A">
      <w:pPr>
        <w:widowControl w:val="0"/>
        <w:tabs>
          <w:tab w:val="num" w:pos="1418"/>
        </w:tabs>
        <w:spacing w:after="60" w:line="276" w:lineRule="auto"/>
        <w:ind w:left="1418" w:hanging="851"/>
        <w:jc w:val="both"/>
        <w:rPr>
          <w:rFonts w:ascii="Times New Roman" w:hAnsi="Times New Roman"/>
          <w:noProof w:val="0"/>
          <w:sz w:val="22"/>
          <w:szCs w:val="22"/>
        </w:rPr>
      </w:pPr>
      <w:r w:rsidRPr="004A3F75">
        <w:rPr>
          <w:rFonts w:ascii="Times New Roman" w:hAnsi="Times New Roman"/>
          <w:noProof w:val="0"/>
          <w:spacing w:val="-2"/>
          <w:sz w:val="22"/>
          <w:szCs w:val="22"/>
        </w:rPr>
        <w:lastRenderedPageBreak/>
        <w:t>5.1.1</w:t>
      </w:r>
      <w:r w:rsidRPr="004A3F75">
        <w:rPr>
          <w:rFonts w:ascii="Times New Roman" w:hAnsi="Times New Roman"/>
          <w:noProof w:val="0"/>
          <w:spacing w:val="-2"/>
          <w:sz w:val="22"/>
          <w:szCs w:val="22"/>
        </w:rPr>
        <w:tab/>
        <w:t xml:space="preserve">všetky údaje, dáta, dokumenty, podklady </w:t>
      </w:r>
      <w:r w:rsidRPr="004A3F75">
        <w:rPr>
          <w:rFonts w:ascii="Times New Roman" w:hAnsi="Times New Roman"/>
          <w:noProof w:val="0"/>
          <w:sz w:val="22"/>
          <w:szCs w:val="22"/>
        </w:rPr>
        <w:t xml:space="preserve">alebo akékoľvek iné </w:t>
      </w:r>
      <w:r w:rsidRPr="004A3F75">
        <w:rPr>
          <w:rFonts w:ascii="Times New Roman" w:hAnsi="Times New Roman"/>
          <w:noProof w:val="0"/>
          <w:spacing w:val="-2"/>
          <w:sz w:val="22"/>
          <w:szCs w:val="22"/>
        </w:rPr>
        <w:t xml:space="preserve">informácie </w:t>
      </w:r>
      <w:r w:rsidRPr="004A3F75">
        <w:rPr>
          <w:rFonts w:ascii="Times New Roman" w:hAnsi="Times New Roman"/>
          <w:noProof w:val="0"/>
          <w:sz w:val="22"/>
          <w:szCs w:val="22"/>
        </w:rPr>
        <w:t xml:space="preserve">(vrátane všetkých súborov, kópií dokumentov a poznámok), </w:t>
      </w:r>
      <w:r w:rsidRPr="004A3F75">
        <w:rPr>
          <w:rFonts w:ascii="Times New Roman" w:hAnsi="Times New Roman"/>
          <w:noProof w:val="0"/>
          <w:spacing w:val="-2"/>
          <w:sz w:val="22"/>
          <w:szCs w:val="22"/>
        </w:rPr>
        <w:t xml:space="preserve">zaznamenané či už </w:t>
      </w:r>
      <w:r w:rsidRPr="004A3F75">
        <w:rPr>
          <w:rFonts w:ascii="Times New Roman" w:hAnsi="Times New Roman"/>
          <w:noProof w:val="0"/>
          <w:sz w:val="22"/>
          <w:szCs w:val="22"/>
        </w:rPr>
        <w:t xml:space="preserve">v písomnej, v elektronickej alebo v akejkoľvek inej zmyslami vnímateľnej podobe, jemu odovzdané, poskytnuté, sprístupnené alebo akýmkoľvek iným spôsobom </w:t>
      </w:r>
      <w:r w:rsidRPr="004A3F75">
        <w:rPr>
          <w:rFonts w:ascii="Times New Roman" w:hAnsi="Times New Roman"/>
          <w:noProof w:val="0"/>
          <w:spacing w:val="-2"/>
          <w:sz w:val="22"/>
          <w:szCs w:val="22"/>
        </w:rPr>
        <w:t xml:space="preserve">získané od Objednávateľa alebo iných osôb spolupracujúcich na plnení Dohody alebo v akejkoľvek súvislosti s ňou, vrátane citlivých informácií a utajovaných skutočností vzniknutých alebo postúpených pri plnení Dohody alebo s ktorými bol Poskytovateľ oboznámený pri plnení Dohody </w:t>
      </w:r>
      <w:r w:rsidRPr="004A3F75">
        <w:rPr>
          <w:rFonts w:ascii="Times New Roman" w:hAnsi="Times New Roman"/>
          <w:noProof w:val="0"/>
          <w:sz w:val="22"/>
          <w:szCs w:val="22"/>
        </w:rPr>
        <w:t>(ďalej spolu len „</w:t>
      </w:r>
      <w:r w:rsidRPr="004A3F75">
        <w:rPr>
          <w:rFonts w:ascii="Times New Roman" w:hAnsi="Times New Roman"/>
          <w:b/>
          <w:bCs/>
          <w:noProof w:val="0"/>
          <w:sz w:val="22"/>
          <w:szCs w:val="22"/>
        </w:rPr>
        <w:t>Dôverné informácie</w:t>
      </w:r>
      <w:r w:rsidRPr="004A3F75">
        <w:rPr>
          <w:rFonts w:ascii="Times New Roman" w:hAnsi="Times New Roman"/>
          <w:bCs/>
          <w:noProof w:val="0"/>
          <w:sz w:val="22"/>
          <w:szCs w:val="22"/>
        </w:rPr>
        <w:t>“</w:t>
      </w:r>
      <w:r w:rsidRPr="004A3F75">
        <w:rPr>
          <w:rFonts w:ascii="Times New Roman" w:hAnsi="Times New Roman"/>
          <w:noProof w:val="0"/>
          <w:sz w:val="22"/>
          <w:szCs w:val="22"/>
        </w:rPr>
        <w:t xml:space="preserve">), </w:t>
      </w:r>
      <w:r w:rsidRPr="004A3F75">
        <w:rPr>
          <w:rFonts w:ascii="Times New Roman" w:hAnsi="Times New Roman"/>
          <w:noProof w:val="0"/>
          <w:spacing w:val="-2"/>
          <w:sz w:val="22"/>
          <w:szCs w:val="22"/>
        </w:rPr>
        <w:t xml:space="preserve">bude udržiavať v tajnosti a zachovávať o nich mlčanlivosť, bude ich chrániť pred zneužitím, poškodením, zničením, znehodnotením, stratou alebo odcudzením, nevyzradí ich, nesprístupní ich, </w:t>
      </w:r>
      <w:r w:rsidRPr="004A3F75">
        <w:rPr>
          <w:rFonts w:ascii="Times New Roman" w:hAnsi="Times New Roman"/>
          <w:noProof w:val="0"/>
          <w:sz w:val="22"/>
          <w:szCs w:val="22"/>
        </w:rPr>
        <w:t xml:space="preserve">nezverejní ich, nebude ich šíriť, nebude ich používať inak ako na realizáciu plnenia Dohody, nevyužije ich </w:t>
      </w:r>
      <w:r w:rsidRPr="004A3F75">
        <w:rPr>
          <w:rFonts w:ascii="Times New Roman" w:hAnsi="Times New Roman"/>
          <w:noProof w:val="0"/>
          <w:spacing w:val="-2"/>
          <w:sz w:val="22"/>
          <w:szCs w:val="22"/>
        </w:rPr>
        <w:t>vo svoj vlastný prospech, ani v prospech akejkoľvek tretej osoby,</w:t>
      </w:r>
      <w:r w:rsidRPr="004A3F75">
        <w:rPr>
          <w:rFonts w:ascii="Times New Roman" w:hAnsi="Times New Roman"/>
          <w:noProof w:val="0"/>
          <w:sz w:val="22"/>
          <w:szCs w:val="22"/>
        </w:rPr>
        <w:t xml:space="preserve"> ani ich nebude používať v rozpore s týmto vyhlásením </w:t>
      </w:r>
      <w:r w:rsidRPr="004A3F75">
        <w:rPr>
          <w:rFonts w:ascii="Times New Roman" w:hAnsi="Times New Roman"/>
          <w:noProof w:val="0"/>
          <w:spacing w:val="-2"/>
          <w:sz w:val="22"/>
          <w:szCs w:val="22"/>
        </w:rPr>
        <w:t>a ani žiadne z Dôverných informácií ne</w:t>
      </w:r>
      <w:r w:rsidRPr="004A3F75">
        <w:rPr>
          <w:rFonts w:ascii="Times New Roman" w:hAnsi="Times New Roman"/>
          <w:noProof w:val="0"/>
          <w:sz w:val="22"/>
          <w:szCs w:val="22"/>
        </w:rPr>
        <w:t xml:space="preserve">odovzdá, ani </w:t>
      </w:r>
      <w:r w:rsidRPr="004A3F75">
        <w:rPr>
          <w:rFonts w:ascii="Times New Roman" w:hAnsi="Times New Roman"/>
          <w:noProof w:val="0"/>
          <w:spacing w:val="-2"/>
          <w:sz w:val="22"/>
          <w:szCs w:val="22"/>
        </w:rPr>
        <w:t>neposkytne inej osobe, a to počas, aj</w:t>
      </w:r>
      <w:r w:rsidRPr="004A3F75">
        <w:rPr>
          <w:rFonts w:ascii="Times New Roman" w:hAnsi="Times New Roman"/>
          <w:noProof w:val="0"/>
          <w:sz w:val="22"/>
          <w:szCs w:val="22"/>
        </w:rPr>
        <w:t xml:space="preserve"> po ukončení Dohody, a že okamžite po ukončení Dohody vymaže, zničí, prípadne spraví nepoužiteľnými všetky Dôverné informácie;</w:t>
      </w:r>
    </w:p>
    <w:p w14:paraId="46D179F4" w14:textId="77777777" w:rsidR="004E2B9A" w:rsidRPr="004A3F75" w:rsidRDefault="004E2B9A" w:rsidP="004E2B9A">
      <w:pPr>
        <w:widowControl w:val="0"/>
        <w:tabs>
          <w:tab w:val="num" w:pos="1418"/>
        </w:tabs>
        <w:spacing w:after="60" w:line="276" w:lineRule="auto"/>
        <w:ind w:left="1418" w:hanging="851"/>
        <w:jc w:val="both"/>
        <w:rPr>
          <w:rFonts w:ascii="Times New Roman" w:hAnsi="Times New Roman"/>
          <w:noProof w:val="0"/>
          <w:sz w:val="22"/>
          <w:szCs w:val="22"/>
        </w:rPr>
      </w:pPr>
      <w:r w:rsidRPr="004A3F75">
        <w:rPr>
          <w:rFonts w:ascii="Times New Roman" w:hAnsi="Times New Roman"/>
          <w:noProof w:val="0"/>
          <w:sz w:val="22"/>
          <w:szCs w:val="22"/>
        </w:rPr>
        <w:t>5.1.2</w:t>
      </w:r>
      <w:r w:rsidRPr="004A3F75">
        <w:rPr>
          <w:rFonts w:ascii="Times New Roman" w:hAnsi="Times New Roman"/>
          <w:noProof w:val="0"/>
          <w:sz w:val="22"/>
          <w:szCs w:val="22"/>
        </w:rPr>
        <w:tab/>
        <w:t>zabezpečí riadne a včasné utajenie a zachovávanie mlčanlivosti o Dôverných informáciách v rozsahu podľa bodu 5.1.1 Dohody aj u svojich zamestnancov, Expertov, iných osôb, subdodávateľov alebo akýchkoľvek tretích osôb podieľajúcich sa na plnení Dohody;</w:t>
      </w:r>
    </w:p>
    <w:p w14:paraId="6D405AE8" w14:textId="77777777" w:rsidR="004E2B9A" w:rsidRPr="004A3F75" w:rsidRDefault="004E2B9A" w:rsidP="004E2B9A">
      <w:pPr>
        <w:widowControl w:val="0"/>
        <w:tabs>
          <w:tab w:val="num" w:pos="1418"/>
        </w:tabs>
        <w:spacing w:after="240" w:line="276" w:lineRule="auto"/>
        <w:ind w:left="1418" w:hanging="851"/>
        <w:jc w:val="both"/>
        <w:rPr>
          <w:rFonts w:ascii="Times New Roman" w:hAnsi="Times New Roman"/>
          <w:noProof w:val="0"/>
          <w:sz w:val="22"/>
          <w:szCs w:val="22"/>
        </w:rPr>
      </w:pPr>
      <w:r w:rsidRPr="004A3F75">
        <w:rPr>
          <w:rFonts w:ascii="Times New Roman" w:hAnsi="Times New Roman"/>
          <w:noProof w:val="0"/>
          <w:sz w:val="22"/>
          <w:szCs w:val="22"/>
        </w:rPr>
        <w:t>5.1.3</w:t>
      </w:r>
      <w:r w:rsidRPr="004A3F75">
        <w:rPr>
          <w:rFonts w:ascii="Times New Roman" w:hAnsi="Times New Roman"/>
          <w:noProof w:val="0"/>
          <w:sz w:val="22"/>
          <w:szCs w:val="22"/>
        </w:rPr>
        <w:tab/>
        <w:t>s Dôvernými informáciami bude nakladať ako s predmetom obchodného tajomstva Objednávateľa.</w:t>
      </w:r>
    </w:p>
    <w:p w14:paraId="58EC6B3E" w14:textId="77777777" w:rsidR="004E2B9A" w:rsidRPr="004A3F75" w:rsidRDefault="004E2B9A" w:rsidP="004E2B9A">
      <w:pPr>
        <w:widowControl w:val="0"/>
        <w:tabs>
          <w:tab w:val="num" w:pos="567"/>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5.2</w:t>
      </w:r>
      <w:r w:rsidRPr="004A3F75">
        <w:rPr>
          <w:rFonts w:ascii="Times New Roman" w:hAnsi="Times New Roman"/>
          <w:noProof w:val="0"/>
          <w:sz w:val="22"/>
          <w:szCs w:val="22"/>
        </w:rPr>
        <w:tab/>
        <w:t>Ak ide o poskytnutie Dôverných informácií štátnemu orgánu alebo inej osobe oprávnenej podľa zákona ich požadovať a ak by odmietnutie poskytnutia Dôverných informácií bolo porušením povinnosti podľa všeobecne záväzných právnych predpisov platných v Slovenskej republike, Poskytovateľ je oprávnený poskytnúť Dôverné informácie v nevyhnutnom rozsahu štátnemu orgánu alebo inej tretej osobe oprávnenej podľa zákona ich požadovať, a to len spôsobom a postupom stanoveným podľa všeobecne záväzných právnych predpisov platných v Slovenskej republike. O poskytnutí podľa predchádzajúcej vety je Poskytovateľ povinný Objednávateľa bezodkladne písomne informovať.</w:t>
      </w:r>
    </w:p>
    <w:p w14:paraId="00DB1832" w14:textId="77777777" w:rsidR="004E2B9A" w:rsidRPr="004A3F75" w:rsidRDefault="004E2B9A" w:rsidP="004E2B9A">
      <w:pPr>
        <w:widowControl w:val="0"/>
        <w:spacing w:after="12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5.3</w:t>
      </w:r>
      <w:r w:rsidRPr="004A3F75">
        <w:rPr>
          <w:rFonts w:ascii="Times New Roman" w:hAnsi="Times New Roman"/>
          <w:noProof w:val="0"/>
          <w:sz w:val="22"/>
          <w:szCs w:val="22"/>
        </w:rPr>
        <w:tab/>
        <w:t>Ak Poskytovateľ poruší niektorý zo svojich záväzkov podľa bodu 5.1 Dohody, je povinný Objednávateľovi zaplatiť zmluvnú pokutu vo výške 5.000,- EUR za každé jednotlivé porušenie týchto záväzkov. Zaplatením zmluvnej pokuty nie je dotknutý nárok Objednávateľa na náhradu škody spôsobenej porušením záväzku zabezpečovaného zmluvnou pokutou a ani iná zodpovednosť Poskytovateľa, ktorá môže byť voči nemu vyvodená podľa všeobecne záväzných právnych predpisov platných v Slovenskej republike. Objednávateľ je oprávnený domáhať sa aj náhrady škody presahujúcej zmluvnú pokutu.</w:t>
      </w:r>
    </w:p>
    <w:p w14:paraId="703BF480" w14:textId="77777777" w:rsidR="004E2B9A" w:rsidRPr="004A3F75" w:rsidRDefault="004E2B9A" w:rsidP="004E2B9A">
      <w:pPr>
        <w:widowControl w:val="0"/>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5.4</w:t>
      </w:r>
      <w:r w:rsidRPr="004A3F75">
        <w:rPr>
          <w:rFonts w:ascii="Times New Roman" w:hAnsi="Times New Roman"/>
          <w:noProof w:val="0"/>
          <w:sz w:val="22"/>
          <w:szCs w:val="22"/>
        </w:rPr>
        <w:tab/>
      </w:r>
      <w:r w:rsidRPr="004A3F75">
        <w:rPr>
          <w:rFonts w:asciiTheme="minorBidi" w:hAnsiTheme="minorBidi" w:cstheme="minorBidi"/>
          <w:noProof w:val="0"/>
          <w:sz w:val="22"/>
          <w:szCs w:val="22"/>
        </w:rPr>
        <w:t xml:space="preserve">Zmluvné strany berú na vedomie, že pri plnení tejto Zmluvy </w:t>
      </w:r>
      <w:proofErr w:type="spellStart"/>
      <w:r w:rsidRPr="004A3F75">
        <w:rPr>
          <w:rFonts w:asciiTheme="minorBidi" w:hAnsiTheme="minorBidi" w:cstheme="minorBidi"/>
          <w:noProof w:val="0"/>
          <w:sz w:val="22"/>
          <w:szCs w:val="22"/>
        </w:rPr>
        <w:t>Poskytvateľom</w:t>
      </w:r>
      <w:proofErr w:type="spellEnd"/>
      <w:r w:rsidRPr="004A3F75">
        <w:rPr>
          <w:rFonts w:asciiTheme="minorBidi" w:hAnsiTheme="minorBidi" w:cstheme="minorBidi"/>
          <w:noProof w:val="0"/>
          <w:sz w:val="22"/>
          <w:szCs w:val="22"/>
        </w:rPr>
        <w:t xml:space="preserve"> môže dôjsť k spracúvaniu osobných údajov. Zmluvné strany sa zaväzujú dodržiavať pri plnení tejto Dohody ustanovenia zákona č. 18/2018 Z. z. o ochrane osobných údajov a o zmene a doplnení niektorých zákonov v znení neskorších predpisov (ďalej len „</w:t>
      </w:r>
      <w:r w:rsidRPr="004A3F75">
        <w:rPr>
          <w:rFonts w:asciiTheme="minorBidi" w:hAnsiTheme="minorBidi" w:cstheme="minorBidi"/>
          <w:b/>
          <w:bCs/>
          <w:noProof w:val="0"/>
          <w:sz w:val="22"/>
          <w:szCs w:val="22"/>
        </w:rPr>
        <w:t>zákon o ochrane osobných údajov</w:t>
      </w:r>
      <w:r w:rsidRPr="004A3F75">
        <w:rPr>
          <w:rFonts w:asciiTheme="minorBidi" w:hAnsiTheme="minorBidi" w:cstheme="minorBidi"/>
          <w:noProof w:val="0"/>
          <w:sz w:val="22"/>
          <w:szCs w:val="22"/>
        </w:rPr>
        <w:t>“), ako aj Nariadenia Európskeho parlamentu a Rady (EÚ) č. 2016/679 zo dňa 27. apríla 2016 o ochrane fyzických osôb pri spracúvaní osobných údajov a o voľnom pohybe takýchto údajov, ktorým sa zrušuje smernica 95/46/ES (všeobecné nariadenie o ochrane osobných údajov), (ďalej len „</w:t>
      </w:r>
      <w:r w:rsidRPr="004A3F75">
        <w:rPr>
          <w:rFonts w:asciiTheme="minorBidi" w:hAnsiTheme="minorBidi" w:cstheme="minorBidi"/>
          <w:b/>
          <w:bCs/>
          <w:noProof w:val="0"/>
          <w:sz w:val="22"/>
          <w:szCs w:val="22"/>
        </w:rPr>
        <w:t>Nariadenie GDPR</w:t>
      </w:r>
      <w:r w:rsidRPr="004A3F75">
        <w:rPr>
          <w:rFonts w:asciiTheme="minorBidi" w:hAnsiTheme="minorBidi" w:cstheme="minorBidi"/>
          <w:noProof w:val="0"/>
          <w:sz w:val="22"/>
          <w:szCs w:val="22"/>
        </w:rPr>
        <w:t>“). Poskytovateľ je povinný do 10 kal</w:t>
      </w:r>
      <w:r>
        <w:rPr>
          <w:rFonts w:asciiTheme="minorBidi" w:hAnsiTheme="minorBidi" w:cstheme="minorBidi"/>
          <w:noProof w:val="0"/>
          <w:sz w:val="22"/>
          <w:szCs w:val="22"/>
        </w:rPr>
        <w:t>e</w:t>
      </w:r>
      <w:r w:rsidRPr="004A3F75">
        <w:rPr>
          <w:rFonts w:asciiTheme="minorBidi" w:hAnsiTheme="minorBidi" w:cstheme="minorBidi"/>
          <w:noProof w:val="0"/>
          <w:sz w:val="22"/>
          <w:szCs w:val="22"/>
        </w:rPr>
        <w:t>nd</w:t>
      </w:r>
      <w:r>
        <w:rPr>
          <w:rFonts w:asciiTheme="minorBidi" w:hAnsiTheme="minorBidi" w:cstheme="minorBidi"/>
          <w:noProof w:val="0"/>
          <w:sz w:val="22"/>
          <w:szCs w:val="22"/>
        </w:rPr>
        <w:t xml:space="preserve">árnych </w:t>
      </w:r>
      <w:r w:rsidRPr="004A3F75">
        <w:rPr>
          <w:rFonts w:asciiTheme="minorBidi" w:hAnsiTheme="minorBidi" w:cstheme="minorBidi"/>
          <w:noProof w:val="0"/>
          <w:sz w:val="22"/>
          <w:szCs w:val="22"/>
        </w:rPr>
        <w:t xml:space="preserve">od požiadania Objednávateľom predložiť písomné súhlasy na spracovanie osobných údajov dotknutých osôb, </w:t>
      </w:r>
      <w:r w:rsidRPr="004A3F75">
        <w:rPr>
          <w:rFonts w:asciiTheme="minorBidi" w:hAnsiTheme="minorBidi" w:cstheme="minorBidi"/>
          <w:noProof w:val="0"/>
          <w:sz w:val="22"/>
          <w:szCs w:val="22"/>
        </w:rPr>
        <w:lastRenderedPageBreak/>
        <w:t xml:space="preserve">ktorých osobné údaje budú spracovávané pri plnení záväzkov z tejto Dohody </w:t>
      </w:r>
      <w:r>
        <w:rPr>
          <w:rFonts w:asciiTheme="minorBidi" w:hAnsiTheme="minorBidi" w:cstheme="minorBidi"/>
          <w:noProof w:val="0"/>
          <w:sz w:val="22"/>
          <w:szCs w:val="22"/>
        </w:rPr>
        <w:t xml:space="preserve">a to </w:t>
      </w:r>
      <w:r w:rsidRPr="004A3F75">
        <w:rPr>
          <w:rFonts w:asciiTheme="minorBidi" w:hAnsiTheme="minorBidi" w:cstheme="minorBidi"/>
          <w:noProof w:val="0"/>
          <w:sz w:val="22"/>
          <w:szCs w:val="22"/>
        </w:rPr>
        <w:t xml:space="preserve">v rozsahu a forme určenej Objednávateľom.   </w:t>
      </w:r>
    </w:p>
    <w:p w14:paraId="471FD780" w14:textId="77777777" w:rsidR="004E2B9A" w:rsidRPr="004A3F75" w:rsidRDefault="004E2B9A" w:rsidP="004E2B9A">
      <w:pPr>
        <w:widowControl w:val="0"/>
        <w:spacing w:line="276" w:lineRule="auto"/>
        <w:ind w:left="567" w:hanging="567"/>
        <w:jc w:val="both"/>
        <w:rPr>
          <w:rFonts w:ascii="Times New Roman" w:hAnsi="Times New Roman"/>
          <w:noProof w:val="0"/>
          <w:sz w:val="22"/>
          <w:szCs w:val="22"/>
        </w:rPr>
      </w:pPr>
    </w:p>
    <w:p w14:paraId="2B9B1867"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VI</w:t>
      </w:r>
    </w:p>
    <w:p w14:paraId="7803E528" w14:textId="77777777" w:rsidR="004E2B9A" w:rsidRPr="004A3F75" w:rsidRDefault="004E2B9A" w:rsidP="004E2B9A">
      <w:pPr>
        <w:widowControl w:val="0"/>
        <w:spacing w:after="120" w:line="276" w:lineRule="auto"/>
        <w:ind w:left="567" w:hanging="567"/>
        <w:jc w:val="center"/>
        <w:rPr>
          <w:rFonts w:ascii="Times New Roman" w:hAnsi="Times New Roman"/>
          <w:noProof w:val="0"/>
          <w:sz w:val="22"/>
          <w:szCs w:val="22"/>
        </w:rPr>
      </w:pPr>
      <w:r w:rsidRPr="004A3F75">
        <w:rPr>
          <w:rFonts w:ascii="Times New Roman" w:hAnsi="Times New Roman"/>
          <w:b/>
          <w:noProof w:val="0"/>
          <w:sz w:val="22"/>
          <w:szCs w:val="22"/>
        </w:rPr>
        <w:t>Zodpovednosť za vady</w:t>
      </w:r>
    </w:p>
    <w:p w14:paraId="487B2325" w14:textId="77777777" w:rsidR="004E2B9A" w:rsidRPr="004A3F75" w:rsidRDefault="004E2B9A" w:rsidP="004E2B9A">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6.1</w:t>
      </w:r>
      <w:r w:rsidRPr="004A3F75">
        <w:rPr>
          <w:rFonts w:ascii="Times New Roman" w:hAnsi="Times New Roman"/>
          <w:noProof w:val="0"/>
          <w:sz w:val="22"/>
          <w:szCs w:val="22"/>
        </w:rPr>
        <w:tab/>
        <w:t xml:space="preserve">Poskytovateľ zodpovedá za vady poskytnutých Služieb do 24 mesiacov odo dňa podpisu </w:t>
      </w:r>
      <w:r w:rsidRPr="004A3F75">
        <w:rPr>
          <w:rFonts w:ascii="Times New Roman" w:eastAsia="Calibri" w:hAnsi="Times New Roman"/>
          <w:bCs/>
          <w:noProof w:val="0"/>
          <w:color w:val="000000"/>
          <w:sz w:val="22"/>
          <w:szCs w:val="22"/>
        </w:rPr>
        <w:t>odovzdávacieho</w:t>
      </w:r>
      <w:r w:rsidRPr="004A3F75">
        <w:rPr>
          <w:rFonts w:ascii="Times New Roman" w:hAnsi="Times New Roman"/>
          <w:noProof w:val="0"/>
          <w:sz w:val="22"/>
          <w:szCs w:val="22"/>
        </w:rPr>
        <w:t xml:space="preserve"> protokolu podľa bodu 4.2 Dohody.</w:t>
      </w:r>
    </w:p>
    <w:p w14:paraId="370026C5" w14:textId="77777777" w:rsidR="004E2B9A" w:rsidRPr="004A3F75" w:rsidRDefault="004E2B9A" w:rsidP="004E2B9A">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6.2</w:t>
      </w:r>
      <w:r w:rsidRPr="004A3F75">
        <w:rPr>
          <w:rFonts w:ascii="Times New Roman" w:hAnsi="Times New Roman"/>
          <w:noProof w:val="0"/>
          <w:sz w:val="22"/>
          <w:szCs w:val="22"/>
        </w:rPr>
        <w:tab/>
        <w:t>Vadou na účely tohto Čl. VI Dohody sa rozumie, ak Služba nebola Poskytovateľom Objednávateľovi poskytnutá riadne a včas v súlade s Dohodou a Záväznou objednávkou, najmä ak pri poskytovaní Služieb bol porušený akýkoľvek zo záväzkov vyplývajúcich Poskytovateľovi z Dohody alebo Záväznej objednávky alebo ak dokumentácia alebo dátové nosiče dodané spolu s poskytnutou Službou sú neúplné, nedostatočné, vzájomne si odporujúce alebo zmätočné alebo sú v zlej technickej kvalite neumožňujúcej ich riadne používanie obvyklým spôsobom.</w:t>
      </w:r>
    </w:p>
    <w:p w14:paraId="1BDC35BA" w14:textId="77777777" w:rsidR="004E2B9A" w:rsidRPr="004A3F75" w:rsidRDefault="004E2B9A" w:rsidP="004E2B9A">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6.3</w:t>
      </w:r>
      <w:r w:rsidRPr="004A3F75">
        <w:rPr>
          <w:rFonts w:ascii="Times New Roman" w:hAnsi="Times New Roman"/>
          <w:noProof w:val="0"/>
          <w:sz w:val="22"/>
          <w:szCs w:val="22"/>
        </w:rPr>
        <w:tab/>
        <w:t>Objednávateľ je oprávnený po zistení vady písomne vyzvať Poskytovateľa na jej odstránenie a Poskytovateľ</w:t>
      </w:r>
      <w:r w:rsidRPr="004A3F75" w:rsidDel="00612BA3">
        <w:rPr>
          <w:rFonts w:ascii="Times New Roman" w:hAnsi="Times New Roman"/>
          <w:noProof w:val="0"/>
          <w:sz w:val="22"/>
          <w:szCs w:val="22"/>
        </w:rPr>
        <w:t xml:space="preserve"> </w:t>
      </w:r>
      <w:r w:rsidRPr="004A3F75">
        <w:rPr>
          <w:rFonts w:ascii="Times New Roman" w:hAnsi="Times New Roman"/>
          <w:noProof w:val="0"/>
          <w:sz w:val="22"/>
          <w:szCs w:val="22"/>
        </w:rPr>
        <w:t>je povinný bezodkladne, najneskôr do 10 kalendárnych dní vadu odstrániť. Objednávateľ vo výzve podľa predchádzajúcej vety špecifikuje vadu, ktorú má Poskytovateľ</w:t>
      </w:r>
      <w:r w:rsidRPr="004A3F75" w:rsidDel="00612BA3">
        <w:rPr>
          <w:rFonts w:ascii="Times New Roman" w:hAnsi="Times New Roman"/>
          <w:noProof w:val="0"/>
          <w:sz w:val="22"/>
          <w:szCs w:val="22"/>
        </w:rPr>
        <w:t xml:space="preserve"> </w:t>
      </w:r>
      <w:r w:rsidRPr="004A3F75">
        <w:rPr>
          <w:rFonts w:ascii="Times New Roman" w:hAnsi="Times New Roman"/>
          <w:noProof w:val="0"/>
          <w:sz w:val="22"/>
          <w:szCs w:val="22"/>
        </w:rPr>
        <w:t xml:space="preserve">odstrániť. </w:t>
      </w:r>
    </w:p>
    <w:p w14:paraId="6A05D218" w14:textId="77777777" w:rsidR="004E2B9A" w:rsidRPr="004A3F75" w:rsidRDefault="004E2B9A" w:rsidP="004E2B9A">
      <w:pPr>
        <w:widowControl w:val="0"/>
        <w:spacing w:after="12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6.4</w:t>
      </w:r>
      <w:r w:rsidRPr="004A3F75">
        <w:rPr>
          <w:rFonts w:ascii="Times New Roman" w:hAnsi="Times New Roman"/>
          <w:noProof w:val="0"/>
          <w:sz w:val="22"/>
          <w:szCs w:val="22"/>
        </w:rPr>
        <w:tab/>
        <w:t>Ak je Poskytovateľ</w:t>
      </w:r>
      <w:r w:rsidRPr="004A3F75" w:rsidDel="00612BA3">
        <w:rPr>
          <w:rFonts w:ascii="Times New Roman" w:hAnsi="Times New Roman"/>
          <w:noProof w:val="0"/>
          <w:sz w:val="22"/>
          <w:szCs w:val="22"/>
        </w:rPr>
        <w:t xml:space="preserve"> </w:t>
      </w:r>
      <w:r w:rsidRPr="004A3F75">
        <w:rPr>
          <w:rFonts w:ascii="Times New Roman" w:hAnsi="Times New Roman"/>
          <w:noProof w:val="0"/>
          <w:sz w:val="22"/>
          <w:szCs w:val="22"/>
        </w:rPr>
        <w:t>v omeškaní s plnením svojho záväzku odstrániť vadu, je povinný Objednávateľovi zaplatiť zmluvnú pokutu vo výške 0,1 % z odplaty za Službu bez DPH zo Záväznej objednávky, ktorá bola poskytnutá s vadami, a to za každý i začatý kalendárny deň omeškania až do riadneho odstránenia vád, najviac do výšky 50 % z odplaty za Službu bez DPH, ktorá bola poskytnutá s vadami. Zaplatením zmluvnej pokuty nie je dotknutý nárok Objednávateľa na náhradu škody spôsobenej porušením záväzku zabezpečovaného zmluvnou pokutou.</w:t>
      </w:r>
    </w:p>
    <w:p w14:paraId="7C59E564" w14:textId="77777777" w:rsidR="004E2B9A" w:rsidRPr="004A3F75" w:rsidRDefault="004E2B9A" w:rsidP="004E2B9A">
      <w:pPr>
        <w:widowControl w:val="0"/>
        <w:spacing w:line="276" w:lineRule="auto"/>
        <w:ind w:left="567" w:hanging="567"/>
        <w:jc w:val="both"/>
        <w:rPr>
          <w:rFonts w:ascii="Times New Roman" w:hAnsi="Times New Roman"/>
          <w:noProof w:val="0"/>
          <w:sz w:val="22"/>
          <w:szCs w:val="22"/>
        </w:rPr>
      </w:pPr>
    </w:p>
    <w:p w14:paraId="1FC22524"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VII</w:t>
      </w:r>
    </w:p>
    <w:p w14:paraId="76179AA2" w14:textId="77777777" w:rsidR="004E2B9A" w:rsidRPr="004A3F75" w:rsidRDefault="004E2B9A" w:rsidP="004E2B9A">
      <w:pPr>
        <w:widowControl w:val="0"/>
        <w:spacing w:after="120" w:line="276" w:lineRule="auto"/>
        <w:jc w:val="center"/>
        <w:rPr>
          <w:rFonts w:ascii="Times New Roman" w:hAnsi="Times New Roman"/>
          <w:b/>
          <w:noProof w:val="0"/>
          <w:sz w:val="22"/>
          <w:szCs w:val="22"/>
        </w:rPr>
      </w:pPr>
      <w:r w:rsidRPr="004A3F75">
        <w:rPr>
          <w:rFonts w:ascii="Times New Roman" w:hAnsi="Times New Roman"/>
          <w:b/>
          <w:noProof w:val="0"/>
          <w:sz w:val="22"/>
          <w:szCs w:val="22"/>
        </w:rPr>
        <w:t>Komunikácia a doručovanie</w:t>
      </w:r>
    </w:p>
    <w:p w14:paraId="029440C7" w14:textId="77777777" w:rsidR="004E2B9A" w:rsidRPr="004A3F75" w:rsidRDefault="004E2B9A" w:rsidP="004E2B9A">
      <w:pPr>
        <w:widowControl w:val="0"/>
        <w:tabs>
          <w:tab w:val="num" w:pos="4613"/>
        </w:tabs>
        <w:spacing w:after="12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7.1</w:t>
      </w:r>
      <w:r w:rsidRPr="004A3F75">
        <w:rPr>
          <w:rFonts w:ascii="Times New Roman" w:hAnsi="Times New Roman"/>
          <w:noProof w:val="0"/>
          <w:sz w:val="22"/>
          <w:szCs w:val="22"/>
        </w:rPr>
        <w:tab/>
        <w:t>Zmluvné strany sú oprávnené spolu komunikovať písomne, telefonicky, emailom alebo akoukoľvek inou formou. Fakturácia za Služby, zmena bankového spojenia čísla a účtu v tvare IBAN Poskytovateľa podľa Čl. III bod 3.8, zmena zodpovednej osoby za vecné plnenie Objednávateľa alebo Poskytovateľa podľa tohto článku Dohody,  odstúpenie od Dohody a výpoveď Dohody musia byť vykonané vždy písomne spôsobom doručenia uvedeným v bode 7.3 Dohody.</w:t>
      </w:r>
    </w:p>
    <w:p w14:paraId="0C85B297" w14:textId="77777777" w:rsidR="004E2B9A" w:rsidRPr="004A3F75" w:rsidRDefault="004E2B9A" w:rsidP="004E2B9A">
      <w:pPr>
        <w:widowControl w:val="0"/>
        <w:tabs>
          <w:tab w:val="num" w:pos="4613"/>
        </w:tabs>
        <w:spacing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7.2</w:t>
      </w:r>
      <w:r w:rsidRPr="004A3F75">
        <w:rPr>
          <w:rFonts w:ascii="Times New Roman" w:hAnsi="Times New Roman"/>
          <w:noProof w:val="0"/>
          <w:sz w:val="22"/>
          <w:szCs w:val="22"/>
        </w:rPr>
        <w:tab/>
        <w:t>Vo veciach poskytovania Služieb sú kontaktnými adresami a kontaktnými osobami nižšie uvedené zodpovedné osoby za vecné plnenie:</w:t>
      </w:r>
    </w:p>
    <w:p w14:paraId="0021095A" w14:textId="77777777" w:rsidR="004E2B9A" w:rsidRPr="004A3F75" w:rsidRDefault="004E2B9A" w:rsidP="004E2B9A">
      <w:pPr>
        <w:widowControl w:val="0"/>
        <w:spacing w:line="276" w:lineRule="auto"/>
        <w:ind w:left="540"/>
        <w:jc w:val="both"/>
        <w:rPr>
          <w:rFonts w:ascii="Times New Roman" w:hAnsi="Times New Roman"/>
          <w:noProof w:val="0"/>
          <w:sz w:val="22"/>
          <w:szCs w:val="22"/>
        </w:rPr>
      </w:pPr>
      <w:r w:rsidRPr="004A3F75">
        <w:rPr>
          <w:rFonts w:ascii="Times New Roman" w:hAnsi="Times New Roman"/>
          <w:noProof w:val="0"/>
          <w:sz w:val="22"/>
          <w:szCs w:val="22"/>
        </w:rPr>
        <w:t>7.2.1</w:t>
      </w:r>
      <w:r w:rsidRPr="004A3F75">
        <w:rPr>
          <w:rFonts w:ascii="Times New Roman" w:hAnsi="Times New Roman"/>
          <w:noProof w:val="0"/>
          <w:sz w:val="22"/>
          <w:szCs w:val="22"/>
        </w:rPr>
        <w:tab/>
        <w:t>za Objednávateľa:</w:t>
      </w:r>
    </w:p>
    <w:p w14:paraId="0E707889" w14:textId="77777777" w:rsidR="004E2B9A" w:rsidRPr="004A3F75" w:rsidRDefault="004E2B9A" w:rsidP="004E2B9A">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Titul, meno a priezvisko a jej funkcia: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0BCCE8DC" w14:textId="77777777" w:rsidR="004E2B9A" w:rsidRPr="004A3F75" w:rsidRDefault="004E2B9A" w:rsidP="004E2B9A">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Tel.: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4F0DE6A4" w14:textId="77777777" w:rsidR="004E2B9A" w:rsidRPr="004A3F75" w:rsidRDefault="004E2B9A" w:rsidP="004E2B9A">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E-mail: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r w:rsidRPr="004A3F75" w:rsidDel="00AC31F5">
        <w:rPr>
          <w:rFonts w:ascii="Times New Roman" w:hAnsi="Times New Roman"/>
          <w:noProof w:val="0"/>
          <w:sz w:val="22"/>
          <w:szCs w:val="22"/>
        </w:rPr>
        <w:t xml:space="preserve"> </w:t>
      </w:r>
    </w:p>
    <w:p w14:paraId="6355FFBE" w14:textId="77777777" w:rsidR="004E2B9A" w:rsidRPr="004A3F75" w:rsidRDefault="004E2B9A" w:rsidP="004E2B9A">
      <w:pPr>
        <w:widowControl w:val="0"/>
        <w:spacing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7.2.2</w:t>
      </w:r>
      <w:r w:rsidRPr="004A3F75">
        <w:rPr>
          <w:rFonts w:ascii="Times New Roman" w:hAnsi="Times New Roman"/>
          <w:noProof w:val="0"/>
          <w:sz w:val="22"/>
          <w:szCs w:val="22"/>
        </w:rPr>
        <w:tab/>
        <w:t>za Poskytovateľa:</w:t>
      </w:r>
    </w:p>
    <w:p w14:paraId="75410A17" w14:textId="77777777" w:rsidR="004E2B9A" w:rsidRPr="004A3F75" w:rsidRDefault="004E2B9A" w:rsidP="004E2B9A">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Titul, meno a priezvisko a jej funkcia: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5B2D0E0A" w14:textId="77777777" w:rsidR="004E2B9A" w:rsidRPr="004A3F75" w:rsidRDefault="004E2B9A" w:rsidP="004E2B9A">
      <w:pPr>
        <w:widowControl w:val="0"/>
        <w:spacing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Tel.: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6A806EDF" w14:textId="77777777" w:rsidR="004E2B9A" w:rsidRPr="004A3F75" w:rsidRDefault="004E2B9A" w:rsidP="004E2B9A">
      <w:pPr>
        <w:widowControl w:val="0"/>
        <w:spacing w:after="120" w:line="276" w:lineRule="auto"/>
        <w:ind w:left="1418"/>
        <w:jc w:val="both"/>
        <w:rPr>
          <w:rFonts w:ascii="Times New Roman" w:hAnsi="Times New Roman"/>
          <w:noProof w:val="0"/>
          <w:sz w:val="22"/>
          <w:szCs w:val="22"/>
        </w:rPr>
      </w:pPr>
      <w:r w:rsidRPr="004A3F75">
        <w:rPr>
          <w:rFonts w:ascii="Times New Roman" w:hAnsi="Times New Roman"/>
          <w:noProof w:val="0"/>
          <w:sz w:val="22"/>
          <w:szCs w:val="22"/>
        </w:rPr>
        <w:t xml:space="preserve">E-mail: </w:t>
      </w:r>
      <w:r w:rsidRPr="004A3F75">
        <w:rPr>
          <w:rFonts w:ascii="Times New Roman" w:hAnsi="Times New Roman"/>
          <w:b/>
          <w:noProof w:val="0"/>
          <w:sz w:val="22"/>
          <w:szCs w:val="22"/>
        </w:rPr>
        <w:t>[</w:t>
      </w:r>
      <w:r w:rsidRPr="004A3F75">
        <w:rPr>
          <w:rFonts w:ascii="Times New Roman" w:hAnsi="Times New Roman"/>
          <w:b/>
          <w:noProof w:val="0"/>
          <w:sz w:val="22"/>
          <w:szCs w:val="22"/>
        </w:rPr>
        <w:sym w:font="Symbol" w:char="F0B7"/>
      </w:r>
      <w:r w:rsidRPr="004A3F75">
        <w:rPr>
          <w:rFonts w:ascii="Times New Roman" w:hAnsi="Times New Roman"/>
          <w:b/>
          <w:noProof w:val="0"/>
          <w:sz w:val="22"/>
          <w:szCs w:val="22"/>
        </w:rPr>
        <w:t>]</w:t>
      </w:r>
    </w:p>
    <w:p w14:paraId="5C2A47A9" w14:textId="77777777" w:rsidR="004E2B9A" w:rsidRPr="004A3F75" w:rsidRDefault="004E2B9A" w:rsidP="004E2B9A">
      <w:pPr>
        <w:widowControl w:val="0"/>
        <w:spacing w:after="12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lastRenderedPageBreak/>
        <w:t xml:space="preserve">Vo veciach poskytovania Služieb pri riešení jednotlivých úloh môžu Zmluvné strany komunikovať prostredníctvom Expertov (za Poskytovateľa) a Objednávateľom určených osôb prostredníctvom zodpovednej osoby za vecné plnenie podľa </w:t>
      </w:r>
      <w:proofErr w:type="spellStart"/>
      <w:r w:rsidRPr="004A3F75">
        <w:rPr>
          <w:rFonts w:ascii="Times New Roman" w:hAnsi="Times New Roman"/>
          <w:noProof w:val="0"/>
          <w:sz w:val="22"/>
          <w:szCs w:val="22"/>
        </w:rPr>
        <w:t>podbodu</w:t>
      </w:r>
      <w:proofErr w:type="spellEnd"/>
      <w:r w:rsidRPr="004A3F75">
        <w:rPr>
          <w:rFonts w:ascii="Times New Roman" w:hAnsi="Times New Roman"/>
          <w:noProof w:val="0"/>
          <w:sz w:val="22"/>
          <w:szCs w:val="22"/>
        </w:rPr>
        <w:t xml:space="preserve"> 7.2.1 Dohody (za Objednávateľa). </w:t>
      </w:r>
      <w:r w:rsidRPr="004A3F75">
        <w:rPr>
          <w:rFonts w:ascii="Times New Roman" w:eastAsia="Calibri" w:hAnsi="Times New Roman"/>
          <w:bCs/>
          <w:noProof w:val="0"/>
          <w:color w:val="000000"/>
          <w:sz w:val="22"/>
          <w:szCs w:val="22"/>
        </w:rPr>
        <w:t xml:space="preserve">Odovzdávací </w:t>
      </w:r>
      <w:r w:rsidRPr="004A3F75">
        <w:rPr>
          <w:rFonts w:ascii="Times New Roman" w:hAnsi="Times New Roman"/>
          <w:noProof w:val="0"/>
          <w:sz w:val="22"/>
          <w:szCs w:val="22"/>
        </w:rPr>
        <w:t>protokol o poskytnutí Služieb sú oprávnené podpísať iba zodpovedné osoby za vecné plnenie uvedené v </w:t>
      </w:r>
      <w:proofErr w:type="spellStart"/>
      <w:r w:rsidRPr="004A3F75">
        <w:rPr>
          <w:rFonts w:ascii="Times New Roman" w:hAnsi="Times New Roman"/>
          <w:noProof w:val="0"/>
          <w:sz w:val="22"/>
          <w:szCs w:val="22"/>
        </w:rPr>
        <w:t>podbodoch</w:t>
      </w:r>
      <w:proofErr w:type="spellEnd"/>
      <w:r w:rsidRPr="004A3F75">
        <w:rPr>
          <w:rFonts w:ascii="Times New Roman" w:hAnsi="Times New Roman"/>
          <w:noProof w:val="0"/>
          <w:sz w:val="22"/>
          <w:szCs w:val="22"/>
        </w:rPr>
        <w:t xml:space="preserve"> 7.2.1 a 7.2.2 Dohody alebo iné osoby Zmluvnou stranou písomne splnomocnené a oznámené druhej Zmluvnej strane; v prípade Poskytovateľa je to štatutárny orgán a v prípade Objednávateľa predsedníčka úradu, v je</w:t>
      </w:r>
      <w:r>
        <w:rPr>
          <w:rFonts w:ascii="Times New Roman" w:hAnsi="Times New Roman"/>
          <w:noProof w:val="0"/>
          <w:sz w:val="22"/>
          <w:szCs w:val="22"/>
        </w:rPr>
        <w:t>j</w:t>
      </w:r>
      <w:r w:rsidRPr="004A3F75">
        <w:rPr>
          <w:rFonts w:ascii="Times New Roman" w:hAnsi="Times New Roman"/>
          <w:noProof w:val="0"/>
          <w:sz w:val="22"/>
          <w:szCs w:val="22"/>
        </w:rPr>
        <w:t xml:space="preserve"> neprítomnosti podpredseda úradu, ak sa Zmluvné strany písomne nedohodnú inak.</w:t>
      </w:r>
    </w:p>
    <w:p w14:paraId="5D0C18C0" w14:textId="77777777" w:rsidR="004E2B9A" w:rsidRPr="004A3F75" w:rsidRDefault="004E2B9A" w:rsidP="004E2B9A">
      <w:pPr>
        <w:widowControl w:val="0"/>
        <w:spacing w:after="24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Zmluvné strany sú oprávnené jednostranným písomným oznámením podpísaným štatutárnym orgánom adresovaným druhej Zmluvnej strane natrvalo zmeniť zodpovedné osoby za vecné plnenie a ich kontaktné údaje uvedené v </w:t>
      </w:r>
      <w:proofErr w:type="spellStart"/>
      <w:r w:rsidRPr="004A3F75">
        <w:rPr>
          <w:rFonts w:ascii="Times New Roman" w:hAnsi="Times New Roman"/>
          <w:noProof w:val="0"/>
          <w:sz w:val="22"/>
          <w:szCs w:val="22"/>
        </w:rPr>
        <w:t>podbodoch</w:t>
      </w:r>
      <w:proofErr w:type="spellEnd"/>
      <w:r w:rsidRPr="004A3F75">
        <w:rPr>
          <w:rFonts w:ascii="Times New Roman" w:hAnsi="Times New Roman"/>
          <w:noProof w:val="0"/>
          <w:sz w:val="22"/>
          <w:szCs w:val="22"/>
        </w:rPr>
        <w:t xml:space="preserve"> 7.2.1 a 7.2.2 tohto článku Dohody vyššie bez potreby uzatvorenia dodatku k tejto Dohode; zmena je účinná voči druhej Zmluvnej strane doručením písomného oznámenia.</w:t>
      </w:r>
    </w:p>
    <w:p w14:paraId="341E6F58" w14:textId="77777777" w:rsidR="004E2B9A" w:rsidRPr="004A3F75" w:rsidRDefault="004E2B9A" w:rsidP="004E2B9A">
      <w:pPr>
        <w:widowControl w:val="0"/>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7.3</w:t>
      </w:r>
      <w:r w:rsidRPr="004A3F75">
        <w:rPr>
          <w:rFonts w:ascii="Times New Roman" w:hAnsi="Times New Roman"/>
          <w:noProof w:val="0"/>
          <w:sz w:val="22"/>
          <w:szCs w:val="22"/>
        </w:rPr>
        <w:tab/>
        <w:t>Písomnosť doručovaná medzi Zmluvnými stranami na základe Dohody sa považuje za doručenú</w:t>
      </w:r>
    </w:p>
    <w:p w14:paraId="0EA24489" w14:textId="77777777" w:rsidR="004E2B9A" w:rsidRPr="004A3F75" w:rsidRDefault="004E2B9A" w:rsidP="004E2B9A">
      <w:pPr>
        <w:pStyle w:val="Zkladntext"/>
        <w:widowControl w:val="0"/>
        <w:spacing w:after="60" w:line="276" w:lineRule="auto"/>
        <w:ind w:left="1134" w:hanging="567"/>
        <w:rPr>
          <w:rFonts w:ascii="Times New Roman" w:hAnsi="Times New Roman"/>
          <w:noProof w:val="0"/>
          <w:sz w:val="22"/>
          <w:szCs w:val="22"/>
          <w:lang w:val="sk-SK"/>
        </w:rPr>
      </w:pPr>
      <w:r w:rsidRPr="004A3F75">
        <w:rPr>
          <w:rFonts w:ascii="Times New Roman" w:hAnsi="Times New Roman"/>
          <w:noProof w:val="0"/>
          <w:sz w:val="22"/>
          <w:szCs w:val="22"/>
          <w:lang w:val="sk-SK"/>
        </w:rPr>
        <w:t>7.3.1</w:t>
      </w:r>
      <w:r w:rsidRPr="004A3F75">
        <w:rPr>
          <w:rFonts w:ascii="Times New Roman" w:hAnsi="Times New Roman"/>
          <w:noProof w:val="0"/>
          <w:sz w:val="22"/>
          <w:szCs w:val="22"/>
          <w:lang w:val="sk-SK"/>
        </w:rPr>
        <w:tab/>
        <w:t>dňom jej prevzatia;</w:t>
      </w:r>
    </w:p>
    <w:p w14:paraId="022BECC7" w14:textId="77777777" w:rsidR="004E2B9A" w:rsidRPr="004A3F75" w:rsidRDefault="004E2B9A" w:rsidP="004E2B9A">
      <w:pPr>
        <w:pStyle w:val="Zkladntext"/>
        <w:widowControl w:val="0"/>
        <w:spacing w:after="60" w:line="276" w:lineRule="auto"/>
        <w:ind w:left="1134" w:hanging="567"/>
        <w:rPr>
          <w:rFonts w:ascii="Times New Roman" w:hAnsi="Times New Roman"/>
          <w:noProof w:val="0"/>
          <w:sz w:val="22"/>
          <w:szCs w:val="22"/>
          <w:lang w:val="sk-SK"/>
        </w:rPr>
      </w:pPr>
      <w:r w:rsidRPr="004A3F75">
        <w:rPr>
          <w:rFonts w:ascii="Times New Roman" w:hAnsi="Times New Roman"/>
          <w:noProof w:val="0"/>
          <w:sz w:val="22"/>
          <w:szCs w:val="22"/>
          <w:lang w:val="sk-SK"/>
        </w:rPr>
        <w:t>7.3.2</w:t>
      </w:r>
      <w:r w:rsidRPr="004A3F75">
        <w:rPr>
          <w:rFonts w:ascii="Times New Roman" w:hAnsi="Times New Roman"/>
          <w:noProof w:val="0"/>
          <w:sz w:val="22"/>
          <w:szCs w:val="22"/>
          <w:lang w:val="sk-SK"/>
        </w:rPr>
        <w:tab/>
        <w:t>v prípade odopretia jej prevzatia, dňom, keď jej prevzatie bolo odopreté;</w:t>
      </w:r>
    </w:p>
    <w:p w14:paraId="6A2739D3" w14:textId="77777777" w:rsidR="004E2B9A" w:rsidRPr="004A3F75" w:rsidRDefault="004E2B9A" w:rsidP="004E2B9A">
      <w:pPr>
        <w:pStyle w:val="Zkladntext"/>
        <w:widowControl w:val="0"/>
        <w:spacing w:after="60" w:line="276" w:lineRule="auto"/>
        <w:ind w:left="1134" w:hanging="567"/>
        <w:rPr>
          <w:rFonts w:ascii="Times New Roman" w:hAnsi="Times New Roman"/>
          <w:noProof w:val="0"/>
          <w:sz w:val="22"/>
          <w:szCs w:val="22"/>
          <w:lang w:val="sk-SK"/>
        </w:rPr>
      </w:pPr>
      <w:r w:rsidRPr="004A3F75">
        <w:rPr>
          <w:rFonts w:ascii="Times New Roman" w:hAnsi="Times New Roman"/>
          <w:noProof w:val="0"/>
          <w:sz w:val="22"/>
          <w:szCs w:val="22"/>
          <w:lang w:val="sk-SK"/>
        </w:rPr>
        <w:t>7.3.3</w:t>
      </w:r>
      <w:r w:rsidRPr="004A3F75">
        <w:rPr>
          <w:rFonts w:ascii="Times New Roman" w:hAnsi="Times New Roman"/>
          <w:noProof w:val="0"/>
          <w:sz w:val="22"/>
          <w:szCs w:val="22"/>
          <w:lang w:val="sk-SK"/>
        </w:rPr>
        <w:tab/>
        <w:t>ak adresát nebol zastihnutý a písomnosť sa uloží na pošte, považuje sa za doručenú uplynutím tretieho dňa odo dňa jej uloženia na pošte, i keď sa adresát o jej uložení nedozvedel;</w:t>
      </w:r>
    </w:p>
    <w:p w14:paraId="7DE241F2" w14:textId="77777777" w:rsidR="004E2B9A" w:rsidRPr="004A3F75" w:rsidRDefault="004E2B9A" w:rsidP="004E2B9A">
      <w:pPr>
        <w:widowControl w:val="0"/>
        <w:tabs>
          <w:tab w:val="num" w:pos="4613"/>
        </w:tabs>
        <w:spacing w:after="6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7.4.4</w:t>
      </w:r>
      <w:r w:rsidRPr="004A3F75">
        <w:rPr>
          <w:rFonts w:ascii="Times New Roman" w:hAnsi="Times New Roman"/>
          <w:noProof w:val="0"/>
          <w:sz w:val="22"/>
          <w:szCs w:val="22"/>
        </w:rPr>
        <w:tab/>
        <w:t>ak nie je možné doručiť adresátovi písomnosť na adresu uvedenú v záhlaví tejto Dohody z dôvodu, že adresát nie je známy a iná adresa nebola Zmluvnej strane doručujúcej písomnosť vopred preukázateľne oznámená, písomnosť sa považuje za doručenú dňom vrátenia nedoručenej zásielky doručujúcej Zmluvnej strane, i keď sa adresát o doručení nedozvedel.</w:t>
      </w:r>
    </w:p>
    <w:p w14:paraId="6C08E024" w14:textId="77777777" w:rsidR="004E2B9A" w:rsidRPr="004A3F75" w:rsidRDefault="004E2B9A" w:rsidP="004E2B9A">
      <w:pPr>
        <w:widowControl w:val="0"/>
        <w:spacing w:line="276" w:lineRule="auto"/>
        <w:jc w:val="both"/>
        <w:rPr>
          <w:rFonts w:ascii="Times New Roman" w:hAnsi="Times New Roman"/>
          <w:b/>
          <w:noProof w:val="0"/>
          <w:sz w:val="22"/>
          <w:szCs w:val="22"/>
        </w:rPr>
      </w:pPr>
    </w:p>
    <w:p w14:paraId="2B8BAF67"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VIII</w:t>
      </w:r>
    </w:p>
    <w:p w14:paraId="28D4D2AB" w14:textId="77777777" w:rsidR="004E2B9A" w:rsidRPr="004A3F75" w:rsidRDefault="004E2B9A" w:rsidP="004E2B9A">
      <w:pPr>
        <w:widowControl w:val="0"/>
        <w:spacing w:after="120" w:line="276" w:lineRule="auto"/>
        <w:jc w:val="center"/>
        <w:rPr>
          <w:rFonts w:ascii="Times New Roman" w:hAnsi="Times New Roman"/>
          <w:b/>
          <w:noProof w:val="0"/>
          <w:sz w:val="22"/>
          <w:szCs w:val="22"/>
        </w:rPr>
      </w:pPr>
      <w:r w:rsidRPr="004A3F75">
        <w:rPr>
          <w:rFonts w:ascii="Times New Roman" w:hAnsi="Times New Roman"/>
          <w:b/>
          <w:noProof w:val="0"/>
          <w:sz w:val="22"/>
          <w:szCs w:val="22"/>
        </w:rPr>
        <w:t>Ukončenie Dohody</w:t>
      </w:r>
    </w:p>
    <w:p w14:paraId="07A2B235" w14:textId="77777777" w:rsidR="004E2B9A" w:rsidRPr="004A3F75" w:rsidRDefault="004E2B9A" w:rsidP="004E2B9A">
      <w:pPr>
        <w:widowControl w:val="0"/>
        <w:tabs>
          <w:tab w:val="num" w:pos="4613"/>
        </w:tabs>
        <w:spacing w:after="120" w:line="276" w:lineRule="auto"/>
        <w:ind w:left="567" w:hanging="567"/>
        <w:jc w:val="both"/>
        <w:rPr>
          <w:rFonts w:ascii="Times New Roman" w:hAnsi="Times New Roman"/>
          <w:i/>
          <w:iCs/>
          <w:noProof w:val="0"/>
          <w:sz w:val="22"/>
          <w:szCs w:val="22"/>
        </w:rPr>
      </w:pPr>
      <w:r w:rsidRPr="004A3F75">
        <w:rPr>
          <w:rFonts w:ascii="Times New Roman" w:hAnsi="Times New Roman"/>
          <w:noProof w:val="0"/>
          <w:sz w:val="22"/>
          <w:szCs w:val="22"/>
        </w:rPr>
        <w:t>8.1</w:t>
      </w:r>
      <w:r w:rsidRPr="004A3F75">
        <w:rPr>
          <w:rFonts w:ascii="Times New Roman" w:hAnsi="Times New Roman"/>
          <w:noProof w:val="0"/>
          <w:sz w:val="22"/>
          <w:szCs w:val="22"/>
        </w:rPr>
        <w:tab/>
      </w:r>
      <w:r w:rsidRPr="003E69AD">
        <w:rPr>
          <w:rFonts w:ascii="Times New Roman" w:hAnsi="Times New Roman"/>
          <w:noProof w:val="0"/>
          <w:sz w:val="22"/>
          <w:szCs w:val="22"/>
        </w:rPr>
        <w:t>Dohoda sa uzatvára na dobu určitú 48 mesiacov od zadania prvej Záväznej objednávky, najviac však 72 mesiacov od účinnosti Dohody. Stanovenie doby trvania Dohody je dané vzhľadom na výnimočné okolnosti odôvodnené predmetom tejto Dohody, keďže bez ohľadu na vôľu alebo akékoľvek pričinenie ktorejkoľvek zo Zmluvných strán môže dôjsť k omeškaniu s dostavbou/spúšťaním jadrových zariadení, ktorých kontrola je predmetom tejto Dohody.</w:t>
      </w:r>
      <w:r>
        <w:rPr>
          <w:rFonts w:ascii="Times New Roman" w:hAnsi="Times New Roman"/>
          <w:i/>
          <w:iCs/>
          <w:noProof w:val="0"/>
          <w:sz w:val="22"/>
          <w:szCs w:val="22"/>
        </w:rPr>
        <w:t xml:space="preserve"> </w:t>
      </w:r>
    </w:p>
    <w:p w14:paraId="079B44B1" w14:textId="77777777" w:rsidR="004E2B9A" w:rsidRPr="004A3F75" w:rsidRDefault="004E2B9A" w:rsidP="004E2B9A">
      <w:pPr>
        <w:widowControl w:val="0"/>
        <w:tabs>
          <w:tab w:val="num" w:pos="4613"/>
        </w:tabs>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8.2</w:t>
      </w:r>
      <w:r w:rsidRPr="004A3F75">
        <w:rPr>
          <w:rFonts w:ascii="Times New Roman" w:hAnsi="Times New Roman"/>
          <w:noProof w:val="0"/>
          <w:sz w:val="22"/>
          <w:szCs w:val="22"/>
        </w:rPr>
        <w:tab/>
        <w:t>Pred uplynutím doby podľa bodu 8.1 Dohody môže Dohoda zaniknúť</w:t>
      </w:r>
    </w:p>
    <w:p w14:paraId="6AA6FEEF" w14:textId="77777777" w:rsidR="004E2B9A" w:rsidRPr="004A3F75" w:rsidRDefault="004E2B9A" w:rsidP="004E2B9A">
      <w:pPr>
        <w:widowControl w:val="0"/>
        <w:spacing w:after="6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8.2.1</w:t>
      </w:r>
      <w:r w:rsidRPr="004A3F75">
        <w:rPr>
          <w:rFonts w:ascii="Times New Roman" w:hAnsi="Times New Roman"/>
          <w:noProof w:val="0"/>
          <w:sz w:val="22"/>
          <w:szCs w:val="22"/>
        </w:rPr>
        <w:tab/>
        <w:t>dohodou Zmluvných strán alebo</w:t>
      </w:r>
    </w:p>
    <w:p w14:paraId="238EFF5A" w14:textId="77777777" w:rsidR="004E2B9A" w:rsidRPr="004A3F75" w:rsidRDefault="004E2B9A" w:rsidP="004E2B9A">
      <w:pPr>
        <w:pStyle w:val="Odsekzoznamu"/>
        <w:widowControl w:val="0"/>
        <w:spacing w:after="60" w:line="276" w:lineRule="auto"/>
        <w:ind w:left="567"/>
        <w:jc w:val="both"/>
        <w:rPr>
          <w:rFonts w:ascii="Times New Roman" w:hAnsi="Times New Roman"/>
          <w:noProof w:val="0"/>
          <w:sz w:val="22"/>
          <w:szCs w:val="22"/>
          <w:lang w:val="sk-SK"/>
        </w:rPr>
      </w:pPr>
      <w:r w:rsidRPr="004A3F75">
        <w:rPr>
          <w:rFonts w:ascii="Times New Roman" w:hAnsi="Times New Roman"/>
          <w:noProof w:val="0"/>
          <w:sz w:val="22"/>
          <w:szCs w:val="22"/>
          <w:lang w:val="sk-SK"/>
        </w:rPr>
        <w:t>8.2.2</w:t>
      </w:r>
      <w:r w:rsidRPr="004A3F75">
        <w:rPr>
          <w:rFonts w:ascii="Times New Roman" w:hAnsi="Times New Roman"/>
          <w:noProof w:val="0"/>
          <w:sz w:val="22"/>
          <w:szCs w:val="22"/>
          <w:lang w:val="sk-SK"/>
        </w:rPr>
        <w:tab/>
        <w:t>odstúpením od Dohody alebo</w:t>
      </w:r>
    </w:p>
    <w:p w14:paraId="3FE6E215" w14:textId="77777777" w:rsidR="004E2B9A" w:rsidRPr="004A3F75" w:rsidRDefault="004E2B9A" w:rsidP="004E2B9A">
      <w:pPr>
        <w:pStyle w:val="Odsekzoznamu"/>
        <w:widowControl w:val="0"/>
        <w:spacing w:after="60" w:line="276" w:lineRule="auto"/>
        <w:ind w:left="1134" w:hanging="567"/>
        <w:jc w:val="both"/>
        <w:rPr>
          <w:rFonts w:ascii="Times New Roman" w:hAnsi="Times New Roman"/>
          <w:noProof w:val="0"/>
          <w:sz w:val="22"/>
          <w:szCs w:val="22"/>
          <w:lang w:val="sk-SK"/>
        </w:rPr>
      </w:pPr>
      <w:r w:rsidRPr="004A3F75">
        <w:rPr>
          <w:rFonts w:ascii="Times New Roman" w:hAnsi="Times New Roman"/>
          <w:noProof w:val="0"/>
          <w:sz w:val="22"/>
          <w:szCs w:val="22"/>
          <w:lang w:val="sk-SK"/>
        </w:rPr>
        <w:t>8.2.3</w:t>
      </w:r>
      <w:r w:rsidRPr="004A3F75">
        <w:rPr>
          <w:rFonts w:ascii="Times New Roman" w:hAnsi="Times New Roman"/>
          <w:noProof w:val="0"/>
          <w:sz w:val="22"/>
          <w:szCs w:val="22"/>
          <w:lang w:val="sk-SK"/>
        </w:rPr>
        <w:tab/>
      </w:r>
      <w:r w:rsidRPr="004A3F75">
        <w:rPr>
          <w:rFonts w:ascii="Times New Roman" w:hAnsi="Times New Roman"/>
          <w:noProof w:val="0"/>
          <w:sz w:val="22"/>
          <w:szCs w:val="22"/>
          <w:lang w:val="sk-SK"/>
        </w:rPr>
        <w:tab/>
        <w:t>výpoveďou podľa bodu 8.10 Dohody alebo</w:t>
      </w:r>
    </w:p>
    <w:p w14:paraId="177C16EC" w14:textId="77777777" w:rsidR="004E2B9A" w:rsidRPr="004A3F75" w:rsidRDefault="004E2B9A" w:rsidP="004E2B9A">
      <w:pPr>
        <w:pStyle w:val="Odsekzoznamu"/>
        <w:widowControl w:val="0"/>
        <w:spacing w:after="240" w:line="276" w:lineRule="auto"/>
        <w:ind w:left="567"/>
        <w:jc w:val="both"/>
        <w:rPr>
          <w:rFonts w:ascii="Times New Roman" w:hAnsi="Times New Roman"/>
          <w:noProof w:val="0"/>
          <w:sz w:val="22"/>
          <w:szCs w:val="22"/>
          <w:lang w:val="sk-SK"/>
        </w:rPr>
      </w:pPr>
      <w:r w:rsidRPr="004A3F75">
        <w:rPr>
          <w:rFonts w:ascii="Times New Roman" w:hAnsi="Times New Roman"/>
          <w:noProof w:val="0"/>
          <w:sz w:val="22"/>
          <w:szCs w:val="22"/>
          <w:lang w:val="sk-SK"/>
        </w:rPr>
        <w:t>8.2.4</w:t>
      </w:r>
      <w:r w:rsidRPr="004A3F75">
        <w:rPr>
          <w:rFonts w:ascii="Times New Roman" w:hAnsi="Times New Roman"/>
          <w:noProof w:val="0"/>
          <w:sz w:val="22"/>
          <w:szCs w:val="22"/>
          <w:lang w:val="sk-SK"/>
        </w:rPr>
        <w:tab/>
        <w:t>vyčerpaním Celkovej odplaty.</w:t>
      </w:r>
    </w:p>
    <w:p w14:paraId="0E8826AA" w14:textId="77777777" w:rsidR="004E2B9A" w:rsidRPr="004A3F75" w:rsidRDefault="004E2B9A" w:rsidP="004E2B9A">
      <w:pPr>
        <w:widowControl w:val="0"/>
        <w:tabs>
          <w:tab w:val="num" w:pos="4613"/>
        </w:tabs>
        <w:spacing w:after="60" w:line="276" w:lineRule="auto"/>
        <w:ind w:left="709" w:hanging="709"/>
        <w:jc w:val="both"/>
        <w:rPr>
          <w:rFonts w:ascii="Times New Roman" w:hAnsi="Times New Roman"/>
          <w:noProof w:val="0"/>
          <w:sz w:val="22"/>
          <w:szCs w:val="22"/>
        </w:rPr>
      </w:pPr>
      <w:r w:rsidRPr="004A3F75">
        <w:rPr>
          <w:rFonts w:ascii="Times New Roman" w:hAnsi="Times New Roman"/>
          <w:noProof w:val="0"/>
          <w:sz w:val="22"/>
          <w:szCs w:val="22"/>
        </w:rPr>
        <w:t>8.3</w:t>
      </w:r>
      <w:r w:rsidRPr="004A3F75">
        <w:rPr>
          <w:rFonts w:ascii="Times New Roman" w:hAnsi="Times New Roman"/>
          <w:noProof w:val="0"/>
          <w:sz w:val="22"/>
          <w:szCs w:val="22"/>
        </w:rPr>
        <w:tab/>
        <w:t>Objednávateľ má právo odstúpiť od Dohody, ak:</w:t>
      </w:r>
    </w:p>
    <w:p w14:paraId="184013D0" w14:textId="77777777" w:rsidR="004E2B9A" w:rsidRPr="004A3F75" w:rsidRDefault="004E2B9A" w:rsidP="004E2B9A">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8.3.1</w:t>
      </w:r>
      <w:r w:rsidRPr="004A3F75">
        <w:rPr>
          <w:rFonts w:ascii="Times New Roman" w:hAnsi="Times New Roman"/>
          <w:noProof w:val="0"/>
          <w:sz w:val="22"/>
          <w:szCs w:val="22"/>
        </w:rPr>
        <w:tab/>
        <w:t>Poskytovateľ sa stane spoločnosťou v kríze v zmysle § 67a Obchodného zákonníka alebo Poskytovateľ vstúpil do likvidácie alebo bol zrušený bez likvidácie alebo</w:t>
      </w:r>
    </w:p>
    <w:p w14:paraId="6D44D40C" w14:textId="77777777" w:rsidR="004E2B9A" w:rsidRPr="004A3F75" w:rsidRDefault="004E2B9A" w:rsidP="004E2B9A">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8.3.2</w:t>
      </w:r>
      <w:r w:rsidRPr="004A3F75">
        <w:rPr>
          <w:rFonts w:ascii="Times New Roman" w:hAnsi="Times New Roman"/>
          <w:noProof w:val="0"/>
          <w:sz w:val="22"/>
          <w:szCs w:val="22"/>
        </w:rPr>
        <w:tab/>
        <w:t>Poskytovateľ</w:t>
      </w:r>
      <w:r w:rsidRPr="004A3F75" w:rsidDel="005C7639">
        <w:rPr>
          <w:rFonts w:ascii="Times New Roman" w:hAnsi="Times New Roman"/>
          <w:noProof w:val="0"/>
          <w:sz w:val="22"/>
          <w:szCs w:val="22"/>
        </w:rPr>
        <w:t xml:space="preserve"> </w:t>
      </w:r>
      <w:r w:rsidRPr="004A3F75">
        <w:rPr>
          <w:rFonts w:ascii="Times New Roman" w:hAnsi="Times New Roman"/>
          <w:noProof w:val="0"/>
          <w:sz w:val="22"/>
          <w:szCs w:val="22"/>
        </w:rPr>
        <w:t>podstatne poruší Dohodu podľa bodu 8.4 Dohody alebo</w:t>
      </w:r>
    </w:p>
    <w:p w14:paraId="0487C720" w14:textId="77777777" w:rsidR="004E2B9A" w:rsidRPr="004A3F75" w:rsidRDefault="004E2B9A" w:rsidP="004E2B9A">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 xml:space="preserve">8.3.3 </w:t>
      </w:r>
      <w:r w:rsidRPr="004A3F75">
        <w:rPr>
          <w:rFonts w:ascii="Times New Roman" w:hAnsi="Times New Roman"/>
          <w:noProof w:val="0"/>
          <w:sz w:val="22"/>
          <w:szCs w:val="22"/>
        </w:rPr>
        <w:tab/>
        <w:t>z iných dôvodov upravených v Obchodnom zákonníku alebo</w:t>
      </w:r>
    </w:p>
    <w:p w14:paraId="67EEC65A" w14:textId="77777777" w:rsidR="004E2B9A" w:rsidRPr="004A3F75" w:rsidRDefault="004E2B9A" w:rsidP="004E2B9A">
      <w:pPr>
        <w:widowControl w:val="0"/>
        <w:tabs>
          <w:tab w:val="num" w:pos="4613"/>
        </w:tabs>
        <w:spacing w:after="24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lastRenderedPageBreak/>
        <w:t xml:space="preserve">8.3.4 </w:t>
      </w:r>
      <w:r w:rsidRPr="004A3F75">
        <w:rPr>
          <w:rFonts w:ascii="Times New Roman" w:hAnsi="Times New Roman"/>
          <w:noProof w:val="0"/>
          <w:sz w:val="22"/>
          <w:szCs w:val="22"/>
        </w:rPr>
        <w:tab/>
        <w:t xml:space="preserve">ak sa Poskytovateľ dostane do omeškania s plnením najmenej dvoch jednotlivých Služieb alebo najmenej dvoch Záväzných objednávok. </w:t>
      </w:r>
    </w:p>
    <w:p w14:paraId="4E3C5F95" w14:textId="77777777" w:rsidR="004E2B9A" w:rsidRPr="004A3F75" w:rsidRDefault="004E2B9A" w:rsidP="004E2B9A">
      <w:pPr>
        <w:widowControl w:val="0"/>
        <w:tabs>
          <w:tab w:val="num" w:pos="4613"/>
        </w:tabs>
        <w:spacing w:after="60" w:line="276" w:lineRule="auto"/>
        <w:ind w:left="709" w:hanging="709"/>
        <w:jc w:val="both"/>
        <w:rPr>
          <w:rFonts w:ascii="Times New Roman" w:hAnsi="Times New Roman"/>
          <w:noProof w:val="0"/>
          <w:sz w:val="22"/>
          <w:szCs w:val="22"/>
        </w:rPr>
      </w:pPr>
      <w:r w:rsidRPr="004A3F75">
        <w:rPr>
          <w:rFonts w:ascii="Times New Roman" w:hAnsi="Times New Roman"/>
          <w:noProof w:val="0"/>
          <w:sz w:val="22"/>
          <w:szCs w:val="22"/>
        </w:rPr>
        <w:t>8.4</w:t>
      </w:r>
      <w:r w:rsidRPr="004A3F75">
        <w:rPr>
          <w:rFonts w:ascii="Times New Roman" w:hAnsi="Times New Roman"/>
          <w:noProof w:val="0"/>
          <w:sz w:val="22"/>
          <w:szCs w:val="22"/>
        </w:rPr>
        <w:tab/>
        <w:t>Za podstatné porušenie Dohody Poskytovateľom</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sa považuje okrem prípadoch uvedených v texte Dohody najmä:</w:t>
      </w:r>
    </w:p>
    <w:p w14:paraId="7D2BBEC0" w14:textId="77777777" w:rsidR="004E2B9A" w:rsidRPr="004A3F75" w:rsidRDefault="004E2B9A" w:rsidP="004E2B9A">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8.4.1</w:t>
      </w:r>
      <w:r w:rsidRPr="004A3F75">
        <w:rPr>
          <w:rFonts w:ascii="Times New Roman" w:hAnsi="Times New Roman"/>
          <w:noProof w:val="0"/>
          <w:sz w:val="22"/>
          <w:szCs w:val="22"/>
        </w:rPr>
        <w:tab/>
        <w:t xml:space="preserve">omeškanie Poskytovateľa s dodaním Služby v termíne určenom podľa Čl. IV bod 4.1 Dohody alebo s odstránením vady podľa Čl. VI bod 6.3 Dohody o viac ako 10 kalendárnych dní alebo </w:t>
      </w:r>
    </w:p>
    <w:p w14:paraId="1241D3F9" w14:textId="77777777" w:rsidR="004E2B9A" w:rsidRPr="004A3F75" w:rsidRDefault="004E2B9A" w:rsidP="004E2B9A">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8.4.2</w:t>
      </w:r>
      <w:r w:rsidRPr="004A3F75">
        <w:rPr>
          <w:rFonts w:ascii="Times New Roman" w:hAnsi="Times New Roman"/>
          <w:noProof w:val="0"/>
          <w:sz w:val="22"/>
          <w:szCs w:val="22"/>
        </w:rPr>
        <w:tab/>
        <w:t>porušenie záväzkov Poskytovateľa</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ohľadom ochrany dôverných informácií podľa Čl. V bod 5.1 Dohody alebo poistenia zodpovednosti za škodu spôsobenú pri poskytovaní služieb v rozpore s Čl. IV bod 4.17 Dohody alebo</w:t>
      </w:r>
    </w:p>
    <w:p w14:paraId="026DB3A1" w14:textId="77777777" w:rsidR="004E2B9A" w:rsidRPr="004A3F75" w:rsidRDefault="004E2B9A" w:rsidP="004E2B9A">
      <w:pPr>
        <w:widowControl w:val="0"/>
        <w:tabs>
          <w:tab w:val="num" w:pos="4613"/>
        </w:tabs>
        <w:spacing w:after="6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8.4.3</w:t>
      </w:r>
      <w:r w:rsidRPr="004A3F75">
        <w:rPr>
          <w:rFonts w:ascii="Times New Roman" w:hAnsi="Times New Roman"/>
          <w:noProof w:val="0"/>
          <w:sz w:val="22"/>
          <w:szCs w:val="22"/>
        </w:rPr>
        <w:tab/>
        <w:t>porušenie záväzkov Poskytovateľa</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podľa Čl. II Dohody alebo</w:t>
      </w:r>
    </w:p>
    <w:p w14:paraId="4590D57F" w14:textId="77777777" w:rsidR="004E2B9A" w:rsidRPr="004A3F75" w:rsidRDefault="004E2B9A" w:rsidP="004E2B9A">
      <w:pPr>
        <w:widowControl w:val="0"/>
        <w:tabs>
          <w:tab w:val="num" w:pos="4613"/>
        </w:tabs>
        <w:spacing w:after="240" w:line="276" w:lineRule="auto"/>
        <w:ind w:left="1418" w:hanging="709"/>
        <w:jc w:val="both"/>
        <w:rPr>
          <w:rFonts w:ascii="Times New Roman" w:hAnsi="Times New Roman"/>
          <w:noProof w:val="0"/>
          <w:sz w:val="22"/>
          <w:szCs w:val="22"/>
        </w:rPr>
      </w:pPr>
      <w:r w:rsidRPr="004A3F75">
        <w:rPr>
          <w:rFonts w:ascii="Times New Roman" w:hAnsi="Times New Roman"/>
          <w:noProof w:val="0"/>
          <w:sz w:val="22"/>
          <w:szCs w:val="22"/>
        </w:rPr>
        <w:t>8.4.4</w:t>
      </w:r>
      <w:r w:rsidRPr="004A3F75">
        <w:rPr>
          <w:rFonts w:ascii="Times New Roman" w:hAnsi="Times New Roman"/>
          <w:noProof w:val="0"/>
          <w:sz w:val="22"/>
          <w:szCs w:val="22"/>
        </w:rPr>
        <w:tab/>
        <w:t>porušenie záväzkov Poskytovateľa</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podľa Čl. I bod 1.5 Dohody.</w:t>
      </w:r>
    </w:p>
    <w:p w14:paraId="605B30D8"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8.5</w:t>
      </w:r>
      <w:r w:rsidRPr="004A3F75">
        <w:rPr>
          <w:rFonts w:ascii="Times New Roman" w:hAnsi="Times New Roman"/>
          <w:noProof w:val="0"/>
          <w:sz w:val="22"/>
          <w:szCs w:val="22"/>
        </w:rPr>
        <w:tab/>
        <w:t>Poskytovateľ</w:t>
      </w:r>
      <w:r w:rsidRPr="004A3F75" w:rsidDel="00532192">
        <w:rPr>
          <w:rFonts w:ascii="Times New Roman" w:hAnsi="Times New Roman"/>
          <w:noProof w:val="0"/>
          <w:sz w:val="22"/>
          <w:szCs w:val="22"/>
        </w:rPr>
        <w:t xml:space="preserve"> </w:t>
      </w:r>
      <w:r w:rsidRPr="004A3F75">
        <w:rPr>
          <w:rFonts w:ascii="Times New Roman" w:hAnsi="Times New Roman"/>
          <w:noProof w:val="0"/>
          <w:sz w:val="22"/>
          <w:szCs w:val="22"/>
        </w:rPr>
        <w:t>má právo odstúpiť od Dohody, ak je Objednávateľ v omeškaní s platením odplaty za jednotlivé Služby na základe faktúry o viac ako 60 dní po dni splatnosti, ak nedošlo k náprave ani v dodatočnej 15-dňovej lehote danej Poskytovateľom</w:t>
      </w:r>
      <w:r w:rsidRPr="004A3F75" w:rsidDel="00780C9B">
        <w:rPr>
          <w:rFonts w:ascii="Times New Roman" w:hAnsi="Times New Roman"/>
          <w:noProof w:val="0"/>
          <w:sz w:val="22"/>
          <w:szCs w:val="22"/>
        </w:rPr>
        <w:t xml:space="preserve"> </w:t>
      </w:r>
      <w:r w:rsidRPr="004A3F75">
        <w:rPr>
          <w:rFonts w:ascii="Times New Roman" w:hAnsi="Times New Roman"/>
          <w:noProof w:val="0"/>
          <w:sz w:val="22"/>
          <w:szCs w:val="22"/>
        </w:rPr>
        <w:t>na nápravu v písomnom upozornení.</w:t>
      </w:r>
    </w:p>
    <w:p w14:paraId="256DB8CB"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8.6</w:t>
      </w:r>
      <w:r w:rsidRPr="004A3F75">
        <w:rPr>
          <w:rFonts w:ascii="Times New Roman" w:hAnsi="Times New Roman"/>
          <w:noProof w:val="0"/>
          <w:sz w:val="22"/>
          <w:szCs w:val="22"/>
        </w:rPr>
        <w:tab/>
        <w:t>Právne účinky odstúpenia od Dohody nastávajú dňom doručenia jeho písomného vyhotovenia druhej Zmluvnej strane. Plnenia poskytnuté do účinnosti odstúpenia od Dohody ostávajú nedotknuté a Zmluvné strany nie sú povinné ich vrátiť.</w:t>
      </w:r>
    </w:p>
    <w:p w14:paraId="7D5713EA" w14:textId="77777777" w:rsidR="004E2B9A" w:rsidRPr="004A3F75" w:rsidRDefault="004E2B9A" w:rsidP="004E2B9A">
      <w:pPr>
        <w:widowControl w:val="0"/>
        <w:tabs>
          <w:tab w:val="num" w:pos="4613"/>
        </w:tabs>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8.7</w:t>
      </w:r>
      <w:r w:rsidRPr="004A3F75">
        <w:rPr>
          <w:rFonts w:ascii="Times New Roman" w:hAnsi="Times New Roman"/>
          <w:noProof w:val="0"/>
          <w:sz w:val="22"/>
          <w:szCs w:val="22"/>
        </w:rPr>
        <w:tab/>
        <w:t>V prípade ukončenia Dohody Objednávateľ písomne určí, či:</w:t>
      </w:r>
    </w:p>
    <w:p w14:paraId="10A405DA" w14:textId="77777777" w:rsidR="004E2B9A" w:rsidRPr="004A3F75" w:rsidRDefault="004E2B9A" w:rsidP="004E2B9A">
      <w:pPr>
        <w:widowControl w:val="0"/>
        <w:tabs>
          <w:tab w:val="num" w:pos="4613"/>
        </w:tabs>
        <w:spacing w:after="6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8.7.1</w:t>
      </w:r>
      <w:r w:rsidRPr="004A3F75">
        <w:rPr>
          <w:rFonts w:ascii="Times New Roman" w:hAnsi="Times New Roman"/>
          <w:noProof w:val="0"/>
          <w:sz w:val="22"/>
          <w:szCs w:val="22"/>
        </w:rPr>
        <w:tab/>
        <w:t>nedodaná Služba, ktorú Poskytovateľ začal poskytovať, bude dokončená a dodaná Objednávateľovi za rovnakých podmienok ako je stanovené v Dohode a v Záväznej objednávke; v tomto prípade je Poskytovateľ</w:t>
      </w:r>
      <w:r w:rsidRPr="004A3F75" w:rsidDel="00780C9B">
        <w:rPr>
          <w:rFonts w:ascii="Times New Roman" w:hAnsi="Times New Roman"/>
          <w:noProof w:val="0"/>
          <w:sz w:val="22"/>
          <w:szCs w:val="22"/>
        </w:rPr>
        <w:t xml:space="preserve"> </w:t>
      </w:r>
      <w:r w:rsidRPr="004A3F75">
        <w:rPr>
          <w:rFonts w:ascii="Times New Roman" w:hAnsi="Times New Roman"/>
          <w:noProof w:val="0"/>
          <w:sz w:val="22"/>
          <w:szCs w:val="22"/>
        </w:rPr>
        <w:t>povinný toto plnenie poskytnúť a Objednávateľ je povinný za toto plnenie zaplatiť za splnenia rovnakých podmienok ako je stanovené v Dohode alebo</w:t>
      </w:r>
    </w:p>
    <w:p w14:paraId="7F8129D3" w14:textId="77777777" w:rsidR="004E2B9A" w:rsidRPr="004A3F75" w:rsidRDefault="004E2B9A" w:rsidP="004E2B9A">
      <w:pPr>
        <w:widowControl w:val="0"/>
        <w:tabs>
          <w:tab w:val="num" w:pos="4613"/>
        </w:tabs>
        <w:spacing w:after="240" w:line="276" w:lineRule="auto"/>
        <w:ind w:left="1134" w:hanging="567"/>
        <w:jc w:val="both"/>
        <w:rPr>
          <w:rFonts w:ascii="Times New Roman" w:hAnsi="Times New Roman"/>
          <w:noProof w:val="0"/>
          <w:sz w:val="22"/>
          <w:szCs w:val="22"/>
        </w:rPr>
      </w:pPr>
      <w:r w:rsidRPr="004A3F75">
        <w:rPr>
          <w:rFonts w:ascii="Times New Roman" w:hAnsi="Times New Roman"/>
          <w:noProof w:val="0"/>
          <w:sz w:val="22"/>
          <w:szCs w:val="22"/>
        </w:rPr>
        <w:t>8.7.2</w:t>
      </w:r>
      <w:r w:rsidRPr="004A3F75">
        <w:rPr>
          <w:rFonts w:ascii="Times New Roman" w:hAnsi="Times New Roman"/>
          <w:noProof w:val="0"/>
          <w:sz w:val="22"/>
          <w:szCs w:val="22"/>
        </w:rPr>
        <w:tab/>
        <w:t>nedodaná Služba, ktorú Poskytovateľ</w:t>
      </w:r>
      <w:r w:rsidRPr="004A3F75" w:rsidDel="00780C9B">
        <w:rPr>
          <w:rFonts w:ascii="Times New Roman" w:hAnsi="Times New Roman"/>
          <w:noProof w:val="0"/>
          <w:sz w:val="22"/>
          <w:szCs w:val="22"/>
        </w:rPr>
        <w:t xml:space="preserve"> </w:t>
      </w:r>
      <w:r w:rsidRPr="004A3F75">
        <w:rPr>
          <w:rFonts w:ascii="Times New Roman" w:hAnsi="Times New Roman"/>
          <w:noProof w:val="0"/>
          <w:sz w:val="22"/>
          <w:szCs w:val="22"/>
        </w:rPr>
        <w:t>začal poskytovať, nebude dokončená a dodaná Objednávateľovi; Poskytovateľ</w:t>
      </w:r>
      <w:r w:rsidRPr="004A3F75" w:rsidDel="00780C9B">
        <w:rPr>
          <w:rFonts w:ascii="Times New Roman" w:hAnsi="Times New Roman"/>
          <w:noProof w:val="0"/>
          <w:sz w:val="22"/>
          <w:szCs w:val="22"/>
        </w:rPr>
        <w:t xml:space="preserve"> </w:t>
      </w:r>
      <w:r w:rsidRPr="004A3F75">
        <w:rPr>
          <w:rFonts w:ascii="Times New Roman" w:hAnsi="Times New Roman"/>
          <w:noProof w:val="0"/>
          <w:sz w:val="22"/>
          <w:szCs w:val="22"/>
        </w:rPr>
        <w:t xml:space="preserve">v tomto prípade nemá právo na úhradu akýchkoľvek nákladov, ktoré vznikli do zániku Dohody okrem tých, na ktoré Objednávateľovi riadne vystavil faktúru v súlade s Dohodou; Objednávateľ je povinný zaplatiť za splnenia rovnakých podmienok ako je stanovené v Dohode. </w:t>
      </w:r>
    </w:p>
    <w:p w14:paraId="192E753F" w14:textId="77777777" w:rsidR="004E2B9A" w:rsidRPr="004A3F75" w:rsidRDefault="004E2B9A" w:rsidP="004E2B9A">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8.8</w:t>
      </w:r>
      <w:r w:rsidRPr="004A3F75">
        <w:rPr>
          <w:rFonts w:ascii="Times New Roman" w:hAnsi="Times New Roman"/>
          <w:noProof w:val="0"/>
          <w:sz w:val="22"/>
          <w:szCs w:val="22"/>
        </w:rPr>
        <w:tab/>
        <w:t>Ak nie je v Dohode alebo vo všeobecne záväznom právnom predpise uvedené inak, ukončením Dohody zanikajú všetky práva a povinnosti Zmluvných strán z nej vyplývajúce. Ukončením Dohody nie sú dotknuté a naďalej trvajú najmä záväzky na ochranu dôverných informácií podľa Čl. V Dohody, záväzky na náhradu škody, záväzky na zaplatenie zmluvných pokút, záväzky vyplývajúce zo zodpovednosti za vady a záväzky uvedené v Čl. IV Dohody.</w:t>
      </w:r>
    </w:p>
    <w:p w14:paraId="2654B373" w14:textId="77777777" w:rsidR="004E2B9A" w:rsidRPr="004A3F75" w:rsidRDefault="004E2B9A" w:rsidP="004E2B9A">
      <w:pPr>
        <w:widowControl w:val="0"/>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8.9</w:t>
      </w:r>
      <w:r w:rsidRPr="004A3F75">
        <w:rPr>
          <w:rFonts w:ascii="Times New Roman" w:hAnsi="Times New Roman"/>
          <w:noProof w:val="0"/>
          <w:sz w:val="22"/>
          <w:szCs w:val="22"/>
        </w:rPr>
        <w:tab/>
        <w:t>Ak je Objednávateľ v omeškaní s úhradou faktúry, je povinný zaplatiť úrok z omeškania podľa § 369a Obchodného zákonníka, a to v sadzbe podľa § 1 ods. 2 nariadenia vlády Slovenskej republiky č. 21/2013 Z. z., ktorým sa vykonávajú niektoré ustanovenia Obchodného zákonníka v znení nariadenia vlády Slovenskej republiky č. 303/2014 Z. z.</w:t>
      </w:r>
    </w:p>
    <w:p w14:paraId="1A751A25" w14:textId="77777777" w:rsidR="004E2B9A" w:rsidRPr="004A3F75" w:rsidRDefault="004E2B9A" w:rsidP="004E2B9A">
      <w:pPr>
        <w:widowControl w:val="0"/>
        <w:spacing w:after="6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8.10</w:t>
      </w:r>
      <w:r w:rsidRPr="004A3F75">
        <w:rPr>
          <w:rFonts w:ascii="Times New Roman" w:hAnsi="Times New Roman"/>
          <w:noProof w:val="0"/>
          <w:sz w:val="22"/>
          <w:szCs w:val="22"/>
        </w:rPr>
        <w:tab/>
        <w:t xml:space="preserve">Objednávateľ má právo vypovedať Dohodu písomnou výpoveďou doručenou Poskytovateľovi, </w:t>
      </w:r>
    </w:p>
    <w:p w14:paraId="1978CF57" w14:textId="77777777" w:rsidR="004E2B9A" w:rsidRPr="004A3F75" w:rsidRDefault="004E2B9A" w:rsidP="004E2B9A">
      <w:pPr>
        <w:widowControl w:val="0"/>
        <w:spacing w:after="60" w:line="276" w:lineRule="auto"/>
        <w:ind w:left="1276" w:hanging="709"/>
        <w:jc w:val="both"/>
        <w:rPr>
          <w:rFonts w:ascii="Times New Roman" w:hAnsi="Times New Roman"/>
          <w:noProof w:val="0"/>
          <w:sz w:val="22"/>
          <w:szCs w:val="22"/>
        </w:rPr>
      </w:pPr>
      <w:r w:rsidRPr="004A3F75">
        <w:rPr>
          <w:rFonts w:ascii="Times New Roman" w:hAnsi="Times New Roman"/>
          <w:noProof w:val="0"/>
          <w:sz w:val="22"/>
          <w:szCs w:val="22"/>
        </w:rPr>
        <w:t>8.10.1</w:t>
      </w:r>
      <w:r w:rsidRPr="004A3F75">
        <w:rPr>
          <w:rFonts w:ascii="Times New Roman" w:hAnsi="Times New Roman"/>
          <w:noProof w:val="0"/>
          <w:sz w:val="22"/>
          <w:szCs w:val="22"/>
        </w:rPr>
        <w:tab/>
        <w:t xml:space="preserve">ak sa Poskytovateľ dostane do omeškania s plnením najmenej dvoch jednotlivých Služieb alebo najmenej dvoch Záväzných objednávok alebo </w:t>
      </w:r>
    </w:p>
    <w:p w14:paraId="4AB70489" w14:textId="77777777" w:rsidR="004E2B9A" w:rsidRPr="004A3F75" w:rsidRDefault="004E2B9A" w:rsidP="004E2B9A">
      <w:pPr>
        <w:widowControl w:val="0"/>
        <w:spacing w:after="60" w:line="276" w:lineRule="auto"/>
        <w:ind w:left="1276" w:hanging="709"/>
        <w:jc w:val="both"/>
        <w:rPr>
          <w:rFonts w:ascii="Times New Roman" w:hAnsi="Times New Roman"/>
          <w:noProof w:val="0"/>
          <w:sz w:val="22"/>
          <w:szCs w:val="22"/>
        </w:rPr>
      </w:pPr>
      <w:r w:rsidRPr="004A3F75">
        <w:rPr>
          <w:rFonts w:ascii="Times New Roman" w:hAnsi="Times New Roman"/>
          <w:noProof w:val="0"/>
          <w:sz w:val="22"/>
          <w:szCs w:val="22"/>
        </w:rPr>
        <w:lastRenderedPageBreak/>
        <w:t>8.10.2</w:t>
      </w:r>
      <w:r w:rsidRPr="004A3F75">
        <w:rPr>
          <w:rFonts w:ascii="Times New Roman" w:hAnsi="Times New Roman"/>
          <w:noProof w:val="0"/>
          <w:sz w:val="22"/>
          <w:szCs w:val="22"/>
        </w:rPr>
        <w:tab/>
        <w:t xml:space="preserve">ak z akéhokoľvek dôvodu bude prerušená alebo zastavená dostavba/spúšťanie jadrových zariadení, ktorej kontrola je predmetom tejto Dohody.  </w:t>
      </w:r>
    </w:p>
    <w:p w14:paraId="6A35E3FE" w14:textId="77777777" w:rsidR="004E2B9A" w:rsidRPr="004A3F75" w:rsidRDefault="004E2B9A" w:rsidP="004E2B9A">
      <w:pPr>
        <w:widowControl w:val="0"/>
        <w:spacing w:after="240" w:line="276" w:lineRule="auto"/>
        <w:ind w:left="567"/>
        <w:jc w:val="both"/>
        <w:rPr>
          <w:rFonts w:ascii="Times New Roman" w:hAnsi="Times New Roman"/>
          <w:noProof w:val="0"/>
          <w:sz w:val="22"/>
          <w:szCs w:val="22"/>
        </w:rPr>
      </w:pPr>
      <w:r w:rsidRPr="004A3F75">
        <w:rPr>
          <w:rFonts w:ascii="Times New Roman" w:hAnsi="Times New Roman"/>
          <w:noProof w:val="0"/>
          <w:sz w:val="22"/>
          <w:szCs w:val="22"/>
        </w:rPr>
        <w:t>Výpovedná doba je jeden mesiac a začne plynúť prvým dňom kalendárneho mesiaca nasledujúceho po doručení výpovede Poskytovateľovi.</w:t>
      </w:r>
    </w:p>
    <w:p w14:paraId="30787A84" w14:textId="77777777" w:rsidR="004E2B9A" w:rsidRPr="004A3F75" w:rsidRDefault="004E2B9A" w:rsidP="004E2B9A">
      <w:pPr>
        <w:widowControl w:val="0"/>
        <w:spacing w:after="240" w:line="276" w:lineRule="auto"/>
        <w:ind w:left="567" w:hanging="567"/>
        <w:jc w:val="both"/>
        <w:rPr>
          <w:rFonts w:asciiTheme="minorBidi" w:hAnsiTheme="minorBidi" w:cstheme="minorBidi"/>
          <w:noProof w:val="0"/>
          <w:sz w:val="22"/>
          <w:szCs w:val="22"/>
        </w:rPr>
      </w:pPr>
      <w:r w:rsidRPr="004A3F75">
        <w:rPr>
          <w:rFonts w:ascii="Times New Roman" w:hAnsi="Times New Roman"/>
          <w:noProof w:val="0"/>
          <w:sz w:val="22"/>
          <w:szCs w:val="22"/>
        </w:rPr>
        <w:t>8.11</w:t>
      </w:r>
      <w:r w:rsidRPr="004A3F75">
        <w:rPr>
          <w:rFonts w:ascii="Times New Roman" w:hAnsi="Times New Roman"/>
          <w:noProof w:val="0"/>
          <w:sz w:val="22"/>
          <w:szCs w:val="22"/>
        </w:rPr>
        <w:tab/>
      </w:r>
      <w:r w:rsidRPr="004A3F75">
        <w:rPr>
          <w:rFonts w:asciiTheme="minorBidi" w:hAnsiTheme="minorBidi" w:cstheme="minorBidi"/>
          <w:noProof w:val="0"/>
          <w:sz w:val="22"/>
          <w:szCs w:val="22"/>
        </w:rPr>
        <w:t xml:space="preserve">V prípade podstatného porušenia Dohody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om podľa tohto článku Dohody je Objednávateľ oprávnený vykonať zmenu Dohody spočívajúcu v zmene osoby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a, a to nahradením pôvodného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a (ďalej len „</w:t>
      </w:r>
      <w:r w:rsidRPr="004A3F75">
        <w:rPr>
          <w:rFonts w:asciiTheme="minorBidi" w:hAnsiTheme="minorBidi" w:cstheme="minorBidi"/>
          <w:b/>
          <w:bCs/>
          <w:noProof w:val="0"/>
          <w:sz w:val="22"/>
          <w:szCs w:val="22"/>
        </w:rPr>
        <w:t>Pôvodný poskytovateľ</w:t>
      </w:r>
      <w:r w:rsidRPr="004A3F75">
        <w:rPr>
          <w:rFonts w:asciiTheme="minorBidi" w:hAnsiTheme="minorBidi" w:cstheme="minorBidi"/>
          <w:noProof w:val="0"/>
          <w:sz w:val="22"/>
          <w:szCs w:val="22"/>
        </w:rPr>
        <w:t xml:space="preserve">“) novým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om v súlade s § 18 Zákona o verejnom obstarávaní. Zmenu v osobe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a je Objednávateľ oprávnený vykonať nahradením Pôvodného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a subjektom, ktorý ako uchádzač vo Verejnom obstarávaní splnil podmienky účasti, všetky požiadavky na predmet zákazky, vrátane splnenia povinností v zmysle súťažných podkladov vo Verejnom obstarávaní a umiestnil sa na druhom mieste v poradí v rámci Verejného obstarávania (ďalej len „</w:t>
      </w:r>
      <w:r w:rsidRPr="004A3F75">
        <w:rPr>
          <w:rFonts w:asciiTheme="minorBidi" w:hAnsiTheme="minorBidi" w:cstheme="minorBidi"/>
          <w:b/>
          <w:bCs/>
          <w:noProof w:val="0"/>
          <w:sz w:val="22"/>
          <w:szCs w:val="22"/>
        </w:rPr>
        <w:t>Nový poskytovateľ</w:t>
      </w:r>
      <w:r w:rsidRPr="004A3F75">
        <w:rPr>
          <w:rFonts w:asciiTheme="minorBidi" w:hAnsiTheme="minorBidi" w:cstheme="minorBidi"/>
          <w:noProof w:val="0"/>
          <w:sz w:val="22"/>
          <w:szCs w:val="22"/>
        </w:rPr>
        <w:t>“), a to jednostranným písomným oznámením Objednávateľa Pôvodnému poskytovateľovi. Na vysporiadanie plnení medzi Pôvodným poskytovateľom a Objednávateľom sa primerane aplikujú ustanovenia bodov 8.6, 8.7 a 8.8 tohto článku Dohody; v prípade s omeškaním Poskytovateľa ako Pôvodného poskytovateľa s vysporiadaním, aj napriek písomnej výzve Objednávateľa na odstránenie protiprávneho stavu, je Poskytovateľ povinný uhradiť Objednávateľovi zmluvnú pokutu vo výške 5.000,-Eur. Na vysporiadanie plnení medzi Novým poskytovateľom a Objednávateľom sa vykonajú primerané úpravy Dohody.</w:t>
      </w:r>
    </w:p>
    <w:p w14:paraId="1900DB5E" w14:textId="77777777" w:rsidR="004E2B9A" w:rsidRPr="004A3F75" w:rsidRDefault="004E2B9A" w:rsidP="004E2B9A">
      <w:pPr>
        <w:widowControl w:val="0"/>
        <w:spacing w:after="240" w:line="276" w:lineRule="auto"/>
        <w:ind w:left="567" w:hanging="567"/>
        <w:jc w:val="both"/>
        <w:rPr>
          <w:rFonts w:asciiTheme="minorBidi" w:hAnsiTheme="minorBidi" w:cstheme="minorBidi"/>
          <w:noProof w:val="0"/>
          <w:sz w:val="22"/>
          <w:szCs w:val="22"/>
        </w:rPr>
      </w:pPr>
      <w:r w:rsidRPr="004A3F75">
        <w:rPr>
          <w:rFonts w:ascii="Times New Roman" w:hAnsi="Times New Roman"/>
          <w:noProof w:val="0"/>
          <w:sz w:val="22"/>
          <w:szCs w:val="22"/>
        </w:rPr>
        <w:t>8.12</w:t>
      </w:r>
      <w:r w:rsidRPr="004A3F75">
        <w:rPr>
          <w:rFonts w:ascii="Times New Roman" w:hAnsi="Times New Roman"/>
          <w:noProof w:val="0"/>
          <w:sz w:val="22"/>
          <w:szCs w:val="22"/>
        </w:rPr>
        <w:tab/>
        <w:t>Poskytovateľ</w:t>
      </w:r>
      <w:r w:rsidRPr="004A3F75">
        <w:rPr>
          <w:rFonts w:asciiTheme="minorBidi" w:hAnsiTheme="minorBidi" w:cstheme="minorBidi"/>
          <w:noProof w:val="0"/>
          <w:sz w:val="22"/>
          <w:szCs w:val="22"/>
        </w:rPr>
        <w:t xml:space="preserve"> súhlasí so zmenou Dohody, ak Objednávateľ nahradí Pôvodného zhotoviteľa Novým poskytovateľom podľa bodu 8.11 tohto článku Dohody.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 súhlasí s tým, že nadobudnutím účinnosti zmeny v osobe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a prestáva byť Zmluvnou stranou Dohody a Zmluvnou stranou Dohody sa stáva Nový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w:t>
      </w:r>
    </w:p>
    <w:p w14:paraId="50EC6E94" w14:textId="77777777" w:rsidR="004E2B9A" w:rsidRPr="004A3F75" w:rsidRDefault="004E2B9A" w:rsidP="004E2B9A">
      <w:pPr>
        <w:widowControl w:val="0"/>
        <w:spacing w:after="240" w:line="276" w:lineRule="auto"/>
        <w:ind w:left="567" w:hanging="567"/>
        <w:jc w:val="both"/>
        <w:rPr>
          <w:rFonts w:asciiTheme="minorBidi" w:hAnsiTheme="minorBidi" w:cstheme="minorBidi"/>
          <w:noProof w:val="0"/>
          <w:sz w:val="22"/>
          <w:szCs w:val="22"/>
        </w:rPr>
      </w:pPr>
      <w:r w:rsidRPr="004A3F75">
        <w:rPr>
          <w:rFonts w:asciiTheme="minorBidi" w:hAnsiTheme="minorBidi" w:cstheme="minorBidi"/>
          <w:noProof w:val="0"/>
          <w:sz w:val="22"/>
          <w:szCs w:val="22"/>
        </w:rPr>
        <w:t>8.13</w:t>
      </w:r>
      <w:r w:rsidRPr="004A3F75">
        <w:rPr>
          <w:rFonts w:asciiTheme="minorBidi" w:hAnsiTheme="minorBidi" w:cstheme="minorBidi"/>
          <w:noProof w:val="0"/>
          <w:sz w:val="22"/>
          <w:szCs w:val="22"/>
        </w:rPr>
        <w:tab/>
        <w:t xml:space="preserve">Pôvodný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 je povinný bezodkladne, najneskôr do 10 pracovných dní od oznámenia Objednávateľa za účelom zmeny Dohody podľa bodu 8.11 tohto článku Dohody poskytnúť Objednávateľovi všetku potrebnú súčinnosť, najmä vykonať úkony, ktoré sú nevyhnutné na riadne plnenie Dohody do okamihu zmeny v osobe </w:t>
      </w:r>
      <w:r w:rsidRPr="004A3F75">
        <w:rPr>
          <w:rFonts w:ascii="Times New Roman" w:hAnsi="Times New Roman"/>
          <w:noProof w:val="0"/>
          <w:sz w:val="22"/>
          <w:szCs w:val="22"/>
        </w:rPr>
        <w:t>Poskytovateľa</w:t>
      </w:r>
      <w:r w:rsidRPr="004A3F75">
        <w:rPr>
          <w:rFonts w:asciiTheme="minorBidi" w:hAnsiTheme="minorBidi" w:cstheme="minorBidi"/>
          <w:noProof w:val="0"/>
          <w:sz w:val="22"/>
          <w:szCs w:val="22"/>
        </w:rPr>
        <w:t>, odovzdať Objednávateľovi všetky potrebné informácie a dokumenty v súvislosti s dodaným plnením podľa Dohody tak, aby nedošlo k vzniku škody alebo inej ujmy Objednávateľovi.</w:t>
      </w:r>
    </w:p>
    <w:p w14:paraId="195AFDE8" w14:textId="77777777" w:rsidR="004E2B9A" w:rsidRPr="004A3F75" w:rsidRDefault="004E2B9A" w:rsidP="004E2B9A">
      <w:pPr>
        <w:widowControl w:val="0"/>
        <w:spacing w:line="276" w:lineRule="auto"/>
        <w:ind w:left="567" w:hanging="567"/>
        <w:jc w:val="both"/>
        <w:rPr>
          <w:rFonts w:asciiTheme="minorBidi" w:hAnsiTheme="minorBidi" w:cstheme="minorBidi"/>
          <w:noProof w:val="0"/>
          <w:sz w:val="22"/>
          <w:szCs w:val="22"/>
        </w:rPr>
      </w:pPr>
      <w:r w:rsidRPr="004A3F75">
        <w:rPr>
          <w:rFonts w:asciiTheme="minorBidi" w:hAnsiTheme="minorBidi" w:cstheme="minorBidi"/>
          <w:noProof w:val="0"/>
          <w:sz w:val="22"/>
          <w:szCs w:val="22"/>
        </w:rPr>
        <w:t>8.14</w:t>
      </w:r>
      <w:r w:rsidRPr="004A3F75">
        <w:rPr>
          <w:rFonts w:asciiTheme="minorBidi" w:hAnsiTheme="minorBidi" w:cstheme="minorBidi"/>
          <w:noProof w:val="0"/>
          <w:sz w:val="22"/>
          <w:szCs w:val="22"/>
        </w:rPr>
        <w:tab/>
        <w:t xml:space="preserve">V prípade omeškania Pôvodného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 xml:space="preserve">a s plnením povinnosti podľa bodu 8.13 tohto článku Dohody (neposkytnutie súčinnosti) vzniká Objednávateľovi za každý začatý deň omeškania nárok na zaplatenie zmluvnej pokuty zo strany Pôvodného </w:t>
      </w:r>
      <w:r w:rsidRPr="004A3F75">
        <w:rPr>
          <w:rFonts w:ascii="Times New Roman" w:hAnsi="Times New Roman"/>
          <w:noProof w:val="0"/>
          <w:sz w:val="22"/>
          <w:szCs w:val="22"/>
        </w:rPr>
        <w:t>poskytovateľ</w:t>
      </w:r>
      <w:r w:rsidRPr="004A3F75">
        <w:rPr>
          <w:rFonts w:asciiTheme="minorBidi" w:hAnsiTheme="minorBidi" w:cstheme="minorBidi"/>
          <w:noProof w:val="0"/>
          <w:sz w:val="22"/>
          <w:szCs w:val="22"/>
        </w:rPr>
        <w:t>a vo výške 3.000,- EUR (slovom: tritisíc euro). Povinnosť nahradiť škodu vzniknutú v dôsledku porušenia povinnosti zabezpečenej zmluvnou pokutou ostáva zaplatením zmluvnej pokuty nedotknutá, a to aj v rozsahu prevyšujúcom zmluvnú pokutu.</w:t>
      </w:r>
    </w:p>
    <w:p w14:paraId="52CB7476" w14:textId="77777777" w:rsidR="004E2B9A" w:rsidRPr="004A3F75" w:rsidRDefault="004E2B9A" w:rsidP="004E2B9A">
      <w:pPr>
        <w:widowControl w:val="0"/>
        <w:spacing w:line="276" w:lineRule="auto"/>
        <w:jc w:val="center"/>
        <w:rPr>
          <w:rFonts w:ascii="Times New Roman" w:hAnsi="Times New Roman"/>
          <w:b/>
          <w:noProof w:val="0"/>
          <w:sz w:val="22"/>
          <w:szCs w:val="22"/>
        </w:rPr>
      </w:pPr>
    </w:p>
    <w:p w14:paraId="623FC222"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Čl. IX</w:t>
      </w:r>
    </w:p>
    <w:p w14:paraId="43078870" w14:textId="77777777" w:rsidR="004E2B9A" w:rsidRPr="004A3F75" w:rsidRDefault="004E2B9A" w:rsidP="004E2B9A">
      <w:pPr>
        <w:widowControl w:val="0"/>
        <w:spacing w:after="240" w:line="276" w:lineRule="auto"/>
        <w:jc w:val="center"/>
        <w:rPr>
          <w:rFonts w:ascii="Times New Roman" w:hAnsi="Times New Roman"/>
          <w:b/>
          <w:noProof w:val="0"/>
          <w:sz w:val="22"/>
          <w:szCs w:val="22"/>
        </w:rPr>
      </w:pPr>
      <w:r w:rsidRPr="004A3F75">
        <w:rPr>
          <w:rFonts w:ascii="Times New Roman" w:hAnsi="Times New Roman"/>
          <w:b/>
          <w:noProof w:val="0"/>
          <w:sz w:val="22"/>
          <w:szCs w:val="22"/>
        </w:rPr>
        <w:t>Záverečné ustanovenia</w:t>
      </w:r>
    </w:p>
    <w:p w14:paraId="130A14B8" w14:textId="77777777" w:rsidR="004E2B9A" w:rsidRPr="004A3F75" w:rsidRDefault="004E2B9A" w:rsidP="004E2B9A">
      <w:pPr>
        <w:widowControl w:val="0"/>
        <w:tabs>
          <w:tab w:val="num" w:pos="4613"/>
        </w:tabs>
        <w:spacing w:after="240" w:line="276" w:lineRule="auto"/>
        <w:ind w:left="540" w:hanging="540"/>
        <w:jc w:val="both"/>
        <w:rPr>
          <w:rFonts w:ascii="Times New Roman" w:hAnsi="Times New Roman"/>
          <w:noProof w:val="0"/>
          <w:sz w:val="22"/>
          <w:szCs w:val="22"/>
        </w:rPr>
      </w:pPr>
      <w:r w:rsidRPr="004A3F75">
        <w:rPr>
          <w:rFonts w:ascii="Times New Roman" w:hAnsi="Times New Roman"/>
          <w:noProof w:val="0"/>
          <w:sz w:val="22"/>
          <w:szCs w:val="22"/>
        </w:rPr>
        <w:t>9.1</w:t>
      </w:r>
      <w:r w:rsidRPr="004A3F75">
        <w:rPr>
          <w:rFonts w:ascii="Times New Roman" w:hAnsi="Times New Roman"/>
          <w:noProof w:val="0"/>
          <w:sz w:val="22"/>
          <w:szCs w:val="22"/>
        </w:rPr>
        <w:tab/>
        <w:t>Práva a povinnosti Zmluvných strán neupravené Dohodou sa spravujú právnym poriadkom Slovenskej republiky, najmä príslušnými ustanoveniami Obchodného zákonníka a Zákona o verejnom obstarávaní.</w:t>
      </w:r>
    </w:p>
    <w:p w14:paraId="04C99D21" w14:textId="77777777" w:rsidR="004E2B9A" w:rsidRPr="004A3F75" w:rsidRDefault="004E2B9A" w:rsidP="004E2B9A">
      <w:pPr>
        <w:pStyle w:val="Zkladntext2"/>
        <w:widowControl w:val="0"/>
        <w:tabs>
          <w:tab w:val="left" w:pos="567"/>
        </w:tabs>
        <w:spacing w:after="240" w:line="276" w:lineRule="auto"/>
        <w:ind w:left="567" w:hanging="567"/>
        <w:jc w:val="both"/>
        <w:rPr>
          <w:iCs/>
          <w:sz w:val="22"/>
          <w:szCs w:val="22"/>
        </w:rPr>
      </w:pPr>
      <w:r w:rsidRPr="004A3F75">
        <w:rPr>
          <w:sz w:val="22"/>
          <w:szCs w:val="22"/>
        </w:rPr>
        <w:t>9.2</w:t>
      </w:r>
      <w:r w:rsidRPr="004A3F75">
        <w:rPr>
          <w:sz w:val="22"/>
          <w:szCs w:val="22"/>
        </w:rPr>
        <w:tab/>
      </w:r>
      <w:r w:rsidRPr="004A3F75">
        <w:rPr>
          <w:iCs/>
          <w:sz w:val="22"/>
          <w:szCs w:val="22"/>
        </w:rPr>
        <w:t>Akékoľvek zmeny alebo doplnenia Dohody možno vykonať len písomnou dohodou Zmluvných strán vo forme písomného a očíslovaného dodatku k Dohode.</w:t>
      </w:r>
    </w:p>
    <w:p w14:paraId="459DBD00"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lastRenderedPageBreak/>
        <w:t>9.3</w:t>
      </w:r>
      <w:r w:rsidRPr="004A3F75">
        <w:rPr>
          <w:rFonts w:ascii="Times New Roman" w:hAnsi="Times New Roman"/>
          <w:noProof w:val="0"/>
          <w:sz w:val="22"/>
          <w:szCs w:val="22"/>
        </w:rPr>
        <w:tab/>
        <w:t>Ak sa táto Dohoda v ktorejkoľvek časti stane neplatnou alebo zanikne iným spôsobom, nemá to vplyv na platnosť zostávajúcich ustanovení tejto Dohody a Dohoda je v zvyšnej časti naďalej platná, pričom Zmluvné strany nahradia neplatné ustanovenie novým ustanovením, ktoré je mu z hospodárskeho hľadiska najbližšie.</w:t>
      </w:r>
    </w:p>
    <w:p w14:paraId="4F6883D0" w14:textId="77777777" w:rsidR="004E2B9A" w:rsidRPr="004A3F75" w:rsidRDefault="004E2B9A" w:rsidP="004E2B9A">
      <w:pPr>
        <w:widowControl w:val="0"/>
        <w:tabs>
          <w:tab w:val="num" w:pos="4613"/>
        </w:tabs>
        <w:spacing w:after="240" w:line="276" w:lineRule="auto"/>
        <w:ind w:left="567" w:hanging="567"/>
        <w:jc w:val="both"/>
        <w:rPr>
          <w:rFonts w:ascii="Times New Roman" w:hAnsi="Times New Roman"/>
          <w:noProof w:val="0"/>
          <w:sz w:val="22"/>
          <w:szCs w:val="22"/>
        </w:rPr>
      </w:pPr>
      <w:r w:rsidRPr="004A3F75">
        <w:rPr>
          <w:rFonts w:ascii="Times New Roman" w:hAnsi="Times New Roman"/>
          <w:noProof w:val="0"/>
          <w:sz w:val="22"/>
          <w:szCs w:val="22"/>
        </w:rPr>
        <w:t>9.4</w:t>
      </w:r>
      <w:r w:rsidRPr="004A3F75">
        <w:rPr>
          <w:rFonts w:ascii="Times New Roman" w:hAnsi="Times New Roman"/>
          <w:noProof w:val="0"/>
          <w:sz w:val="22"/>
          <w:szCs w:val="22"/>
        </w:rPr>
        <w:tab/>
        <w:t>Dohoda je vyhotovená v 4</w:t>
      </w:r>
      <w:r w:rsidRPr="004A3F75">
        <w:rPr>
          <w:rFonts w:ascii="Times New Roman" w:hAnsi="Times New Roman"/>
          <w:b/>
          <w:noProof w:val="0"/>
          <w:sz w:val="22"/>
          <w:szCs w:val="22"/>
        </w:rPr>
        <w:t xml:space="preserve"> </w:t>
      </w:r>
      <w:r w:rsidRPr="004A3F75">
        <w:rPr>
          <w:rFonts w:ascii="Times New Roman" w:hAnsi="Times New Roman"/>
          <w:noProof w:val="0"/>
          <w:sz w:val="22"/>
          <w:szCs w:val="22"/>
        </w:rPr>
        <w:t>rovnopisoch v slovenskom jazyku, z ktorých každý je považovaný za originál. Objednávateľ obdrží 3 rovnopisy a Poskytovateľ 1 rovnopis.</w:t>
      </w:r>
      <w:r w:rsidRPr="004A3F75">
        <w:rPr>
          <w:rFonts w:ascii="Times New Roman" w:hAnsi="Times New Roman"/>
          <w:noProof w:val="0"/>
          <w:sz w:val="22"/>
          <w:szCs w:val="22"/>
        </w:rPr>
        <w:tab/>
      </w:r>
    </w:p>
    <w:p w14:paraId="7795A218" w14:textId="77777777" w:rsidR="004E2B9A" w:rsidRPr="004A3F75" w:rsidRDefault="004E2B9A" w:rsidP="004E2B9A">
      <w:pPr>
        <w:widowControl w:val="0"/>
        <w:tabs>
          <w:tab w:val="num" w:pos="4613"/>
        </w:tabs>
        <w:spacing w:after="240" w:line="276" w:lineRule="auto"/>
        <w:ind w:left="540" w:hanging="540"/>
        <w:jc w:val="both"/>
        <w:rPr>
          <w:rFonts w:ascii="Times New Roman" w:hAnsi="Times New Roman"/>
          <w:noProof w:val="0"/>
          <w:sz w:val="22"/>
          <w:szCs w:val="22"/>
        </w:rPr>
      </w:pPr>
      <w:r w:rsidRPr="004A3F75">
        <w:rPr>
          <w:rFonts w:ascii="Times New Roman" w:hAnsi="Times New Roman"/>
          <w:noProof w:val="0"/>
          <w:sz w:val="22"/>
          <w:szCs w:val="22"/>
        </w:rPr>
        <w:t>9.5</w:t>
      </w:r>
      <w:r w:rsidRPr="004A3F75">
        <w:rPr>
          <w:rFonts w:ascii="Times New Roman" w:hAnsi="Times New Roman"/>
          <w:noProof w:val="0"/>
          <w:sz w:val="22"/>
          <w:szCs w:val="22"/>
        </w:rPr>
        <w:tab/>
        <w:t>Táto Dohoda nadobúda platnosť dňom jej podpisu oboma Zmluvnými stranami a účinnosť dňom nasledujúcim po dni jej zverejnenia v súlade s § 47a zákona č. 40/1964 Zb. Občiansky zákonník v znení neskorších predpisov. Zmluvné strany berú na vedomie, že Dohoda je povinne zverejňovanou zmluvou v Centrálnom registri zmlúv podľa § 5a ods. 1 a 6 zákona č. 211/2000 Z. z. o slobodnom prístupe k informáciám a o zmene a doplnení niektorých zákonov (zákon o slobode informácií) v znení neskorších predpisov a bude voľne prístupná k nahliadnutiu tretím osobám prostredníctvom siete internet v Centrálnom registri zmlúv.</w:t>
      </w:r>
    </w:p>
    <w:p w14:paraId="42786343" w14:textId="77777777" w:rsidR="004E2B9A" w:rsidRPr="004A3F75" w:rsidRDefault="004E2B9A" w:rsidP="004E2B9A">
      <w:pPr>
        <w:widowControl w:val="0"/>
        <w:tabs>
          <w:tab w:val="num" w:pos="4613"/>
        </w:tabs>
        <w:spacing w:after="60" w:line="276" w:lineRule="auto"/>
        <w:ind w:left="540" w:hanging="540"/>
        <w:jc w:val="both"/>
        <w:rPr>
          <w:rFonts w:ascii="Times New Roman" w:hAnsi="Times New Roman"/>
          <w:noProof w:val="0"/>
          <w:sz w:val="22"/>
          <w:szCs w:val="22"/>
        </w:rPr>
      </w:pPr>
      <w:r w:rsidRPr="004A3F75">
        <w:rPr>
          <w:rFonts w:ascii="Times New Roman" w:hAnsi="Times New Roman"/>
          <w:noProof w:val="0"/>
          <w:sz w:val="22"/>
          <w:szCs w:val="22"/>
        </w:rPr>
        <w:t>9.6</w:t>
      </w:r>
      <w:r w:rsidRPr="004A3F75">
        <w:rPr>
          <w:rFonts w:ascii="Times New Roman" w:hAnsi="Times New Roman"/>
          <w:noProof w:val="0"/>
          <w:sz w:val="22"/>
          <w:szCs w:val="22"/>
        </w:rPr>
        <w:tab/>
        <w:t>Neoddeliteľnú súčasť Dohody tvoria nasledovné prílohy:</w:t>
      </w:r>
    </w:p>
    <w:p w14:paraId="1F84D496" w14:textId="77777777" w:rsidR="004E2B9A" w:rsidRPr="004A3F75" w:rsidRDefault="004E2B9A" w:rsidP="004E2B9A">
      <w:pPr>
        <w:widowControl w:val="0"/>
        <w:tabs>
          <w:tab w:val="num" w:pos="4613"/>
        </w:tabs>
        <w:spacing w:after="60" w:line="276" w:lineRule="auto"/>
        <w:ind w:left="540" w:firstLine="27"/>
        <w:jc w:val="both"/>
        <w:rPr>
          <w:rFonts w:ascii="Times New Roman" w:hAnsi="Times New Roman"/>
          <w:noProof w:val="0"/>
          <w:sz w:val="22"/>
          <w:szCs w:val="22"/>
        </w:rPr>
      </w:pPr>
      <w:r w:rsidRPr="004A3F75">
        <w:rPr>
          <w:rFonts w:ascii="Times New Roman" w:hAnsi="Times New Roman"/>
          <w:noProof w:val="0"/>
          <w:sz w:val="22"/>
          <w:szCs w:val="22"/>
          <w:u w:val="single"/>
        </w:rPr>
        <w:t>Príloha č. 1</w:t>
      </w:r>
      <w:r w:rsidRPr="004A3F75">
        <w:rPr>
          <w:rFonts w:ascii="Times New Roman" w:hAnsi="Times New Roman"/>
          <w:noProof w:val="0"/>
          <w:sz w:val="22"/>
          <w:szCs w:val="22"/>
        </w:rPr>
        <w:t xml:space="preserve"> – Rámcová špecifikácia Služieb,</w:t>
      </w:r>
    </w:p>
    <w:p w14:paraId="45DC50C3" w14:textId="77777777" w:rsidR="004E2B9A" w:rsidRPr="004A3F75" w:rsidRDefault="004E2B9A" w:rsidP="004E2B9A">
      <w:pPr>
        <w:widowControl w:val="0"/>
        <w:tabs>
          <w:tab w:val="num" w:pos="4613"/>
        </w:tabs>
        <w:spacing w:after="60" w:line="276" w:lineRule="auto"/>
        <w:ind w:left="540" w:firstLine="27"/>
        <w:jc w:val="both"/>
        <w:rPr>
          <w:rFonts w:ascii="Times New Roman" w:hAnsi="Times New Roman"/>
          <w:noProof w:val="0"/>
          <w:sz w:val="22"/>
          <w:szCs w:val="22"/>
        </w:rPr>
      </w:pPr>
      <w:r w:rsidRPr="004A3F75">
        <w:rPr>
          <w:rFonts w:ascii="Times New Roman" w:hAnsi="Times New Roman"/>
          <w:noProof w:val="0"/>
          <w:sz w:val="22"/>
          <w:szCs w:val="22"/>
          <w:u w:val="single"/>
        </w:rPr>
        <w:t>Príloha č. 2</w:t>
      </w:r>
      <w:r w:rsidRPr="004A3F75">
        <w:rPr>
          <w:rFonts w:ascii="Times New Roman" w:hAnsi="Times New Roman"/>
          <w:noProof w:val="0"/>
          <w:sz w:val="22"/>
          <w:szCs w:val="22"/>
        </w:rPr>
        <w:t xml:space="preserve"> – Zoznam Expertov,</w:t>
      </w:r>
    </w:p>
    <w:p w14:paraId="3013339D" w14:textId="77777777" w:rsidR="004E2B9A" w:rsidRPr="004A3F75" w:rsidRDefault="004E2B9A" w:rsidP="004E2B9A">
      <w:pPr>
        <w:widowControl w:val="0"/>
        <w:tabs>
          <w:tab w:val="num" w:pos="4613"/>
        </w:tabs>
        <w:spacing w:after="60" w:line="276" w:lineRule="auto"/>
        <w:ind w:left="1843" w:hanging="1276"/>
        <w:jc w:val="both"/>
        <w:rPr>
          <w:rFonts w:ascii="Times New Roman" w:hAnsi="Times New Roman"/>
          <w:noProof w:val="0"/>
          <w:sz w:val="22"/>
          <w:szCs w:val="22"/>
        </w:rPr>
      </w:pPr>
      <w:r w:rsidRPr="004A3F75">
        <w:rPr>
          <w:rFonts w:ascii="Times New Roman" w:hAnsi="Times New Roman"/>
          <w:noProof w:val="0"/>
          <w:sz w:val="22"/>
          <w:szCs w:val="22"/>
          <w:u w:val="single"/>
        </w:rPr>
        <w:t>Príloha č. 3</w:t>
      </w:r>
      <w:r w:rsidRPr="004A3F75">
        <w:rPr>
          <w:rFonts w:ascii="Times New Roman" w:hAnsi="Times New Roman"/>
          <w:noProof w:val="0"/>
          <w:sz w:val="22"/>
          <w:szCs w:val="22"/>
        </w:rPr>
        <w:t xml:space="preserve"> – Kritéria na určenie odplaty,</w:t>
      </w:r>
    </w:p>
    <w:p w14:paraId="6BAFE1A7" w14:textId="77777777" w:rsidR="004E2B9A" w:rsidRPr="004A3F75" w:rsidRDefault="004E2B9A" w:rsidP="004E2B9A">
      <w:pPr>
        <w:widowControl w:val="0"/>
        <w:tabs>
          <w:tab w:val="num" w:pos="4613"/>
        </w:tabs>
        <w:spacing w:after="240" w:line="276" w:lineRule="auto"/>
        <w:ind w:left="1843" w:hanging="1276"/>
        <w:jc w:val="both"/>
        <w:rPr>
          <w:rFonts w:ascii="Times New Roman" w:hAnsi="Times New Roman"/>
          <w:noProof w:val="0"/>
          <w:sz w:val="22"/>
          <w:szCs w:val="22"/>
        </w:rPr>
      </w:pPr>
      <w:r w:rsidRPr="004A3F75">
        <w:rPr>
          <w:rFonts w:ascii="Times New Roman" w:hAnsi="Times New Roman"/>
          <w:noProof w:val="0"/>
          <w:sz w:val="22"/>
          <w:szCs w:val="22"/>
          <w:u w:val="single"/>
        </w:rPr>
        <w:t>Prílohe č. 4</w:t>
      </w:r>
      <w:r w:rsidRPr="004A3F75">
        <w:rPr>
          <w:rFonts w:ascii="Times New Roman" w:hAnsi="Times New Roman"/>
          <w:noProof w:val="0"/>
          <w:sz w:val="22"/>
          <w:szCs w:val="22"/>
        </w:rPr>
        <w:t xml:space="preserve"> – Zoznam subdodávateľov.</w:t>
      </w:r>
    </w:p>
    <w:p w14:paraId="5570B8C8" w14:textId="77777777" w:rsidR="004E2B9A" w:rsidRPr="004A3F75" w:rsidRDefault="004E2B9A" w:rsidP="004E2B9A">
      <w:pPr>
        <w:widowControl w:val="0"/>
        <w:tabs>
          <w:tab w:val="num" w:pos="4613"/>
        </w:tabs>
        <w:spacing w:line="276" w:lineRule="auto"/>
        <w:ind w:left="567" w:hanging="540"/>
        <w:jc w:val="both"/>
        <w:rPr>
          <w:rFonts w:ascii="Times New Roman" w:hAnsi="Times New Roman"/>
          <w:noProof w:val="0"/>
          <w:sz w:val="22"/>
          <w:szCs w:val="22"/>
        </w:rPr>
      </w:pPr>
      <w:r w:rsidRPr="004A3F75">
        <w:rPr>
          <w:rFonts w:ascii="Times New Roman" w:hAnsi="Times New Roman"/>
          <w:noProof w:val="0"/>
          <w:sz w:val="22"/>
          <w:szCs w:val="22"/>
        </w:rPr>
        <w:t>9.7</w:t>
      </w:r>
      <w:r w:rsidRPr="004A3F75">
        <w:rPr>
          <w:rFonts w:ascii="Times New Roman" w:hAnsi="Times New Roman"/>
          <w:noProof w:val="0"/>
          <w:sz w:val="22"/>
          <w:szCs w:val="22"/>
        </w:rPr>
        <w:tab/>
        <w:t>Zmluvné strany vyhlasujú, že si Dohodu prečítali, porozumeli jej obsahu a potvrdzujú, že Dohoda vyjadruje ich slobodnú a vážnu vôľu. Zmluvné strany zároveň vyhlasujú, že Dohodu neuzavierajú v tiesni, za nápadne nevýhodných podmienok, ani v omyle a že ich zmluvná voľnosť nebola žiadnym spôsobom obmedzená.</w:t>
      </w:r>
    </w:p>
    <w:p w14:paraId="606DA6E6" w14:textId="77777777" w:rsidR="004E2B9A" w:rsidRPr="004A3F75" w:rsidRDefault="004E2B9A" w:rsidP="004E2B9A">
      <w:pPr>
        <w:widowControl w:val="0"/>
        <w:spacing w:line="276" w:lineRule="auto"/>
        <w:rPr>
          <w:rFonts w:ascii="Times New Roman" w:hAnsi="Times New Roman"/>
          <w:noProof w:val="0"/>
          <w:sz w:val="22"/>
          <w:szCs w:val="22"/>
        </w:rPr>
      </w:pPr>
    </w:p>
    <w:p w14:paraId="69A8A204" w14:textId="77777777" w:rsidR="004E2B9A" w:rsidRPr="004A3F75" w:rsidRDefault="004E2B9A" w:rsidP="004E2B9A">
      <w:pPr>
        <w:widowControl w:val="0"/>
        <w:spacing w:line="276" w:lineRule="auto"/>
        <w:rPr>
          <w:rFonts w:ascii="Times New Roman" w:hAnsi="Times New Roman"/>
          <w:noProof w:val="0"/>
          <w:sz w:val="22"/>
          <w:szCs w:val="22"/>
        </w:rPr>
      </w:pPr>
    </w:p>
    <w:tbl>
      <w:tblPr>
        <w:tblW w:w="5000" w:type="pct"/>
        <w:tblLook w:val="0000" w:firstRow="0" w:lastRow="0" w:firstColumn="0" w:lastColumn="0" w:noHBand="0" w:noVBand="0"/>
      </w:tblPr>
      <w:tblGrid>
        <w:gridCol w:w="3834"/>
        <w:gridCol w:w="1219"/>
        <w:gridCol w:w="4019"/>
      </w:tblGrid>
      <w:tr w:rsidR="004E2B9A" w:rsidRPr="004A3F75" w14:paraId="3A3D8512" w14:textId="77777777" w:rsidTr="00BA56E9">
        <w:tc>
          <w:tcPr>
            <w:tcW w:w="2113" w:type="pct"/>
          </w:tcPr>
          <w:p w14:paraId="055C52D7" w14:textId="77777777" w:rsidR="004E2B9A" w:rsidRPr="004A3F75" w:rsidRDefault="004E2B9A" w:rsidP="00BA56E9">
            <w:pPr>
              <w:pStyle w:val="Tabulka"/>
              <w:keepLines w:val="0"/>
              <w:widowControl w:val="0"/>
              <w:spacing w:line="276" w:lineRule="auto"/>
              <w:rPr>
                <w:rFonts w:ascii="Times New Roman" w:hAnsi="Times New Roman"/>
                <w:sz w:val="22"/>
                <w:szCs w:val="22"/>
              </w:rPr>
            </w:pPr>
            <w:r w:rsidRPr="004A3F75">
              <w:rPr>
                <w:rFonts w:ascii="Times New Roman" w:hAnsi="Times New Roman"/>
                <w:sz w:val="22"/>
                <w:szCs w:val="22"/>
              </w:rPr>
              <w:t>V Bratislave dňa:</w:t>
            </w:r>
          </w:p>
        </w:tc>
        <w:tc>
          <w:tcPr>
            <w:tcW w:w="672" w:type="pct"/>
          </w:tcPr>
          <w:p w14:paraId="41E2BE59" w14:textId="77777777" w:rsidR="004E2B9A" w:rsidRPr="004A3F75" w:rsidRDefault="004E2B9A" w:rsidP="00BA56E9">
            <w:pPr>
              <w:pStyle w:val="Tabulka"/>
              <w:keepLines w:val="0"/>
              <w:widowControl w:val="0"/>
              <w:spacing w:line="276" w:lineRule="auto"/>
              <w:rPr>
                <w:rFonts w:ascii="Times New Roman" w:hAnsi="Times New Roman"/>
                <w:sz w:val="22"/>
                <w:szCs w:val="22"/>
              </w:rPr>
            </w:pPr>
          </w:p>
        </w:tc>
        <w:tc>
          <w:tcPr>
            <w:tcW w:w="2215" w:type="pct"/>
          </w:tcPr>
          <w:p w14:paraId="32AD37AC" w14:textId="77777777" w:rsidR="004E2B9A" w:rsidRPr="004A3F75" w:rsidRDefault="004E2B9A" w:rsidP="00BA56E9">
            <w:pPr>
              <w:pStyle w:val="Tabulka"/>
              <w:keepLines w:val="0"/>
              <w:widowControl w:val="0"/>
              <w:spacing w:line="276" w:lineRule="auto"/>
              <w:rPr>
                <w:rFonts w:ascii="Times New Roman" w:hAnsi="Times New Roman"/>
                <w:sz w:val="22"/>
                <w:szCs w:val="22"/>
              </w:rPr>
            </w:pPr>
            <w:r w:rsidRPr="004A3F75">
              <w:rPr>
                <w:rFonts w:ascii="Times New Roman" w:hAnsi="Times New Roman"/>
                <w:sz w:val="22"/>
                <w:szCs w:val="22"/>
              </w:rPr>
              <w:t>V [</w:t>
            </w:r>
            <w:r w:rsidRPr="004A3F75">
              <w:rPr>
                <w:rFonts w:ascii="Times New Roman" w:hAnsi="Times New Roman"/>
                <w:b/>
                <w:sz w:val="22"/>
                <w:szCs w:val="22"/>
              </w:rPr>
              <w:t>●</w:t>
            </w:r>
            <w:r w:rsidRPr="004A3F75">
              <w:rPr>
                <w:rFonts w:ascii="Times New Roman" w:hAnsi="Times New Roman"/>
                <w:sz w:val="22"/>
                <w:szCs w:val="22"/>
              </w:rPr>
              <w:t>] dňa: [</w:t>
            </w:r>
            <w:r w:rsidRPr="004A3F75">
              <w:rPr>
                <w:rFonts w:ascii="Times New Roman" w:hAnsi="Times New Roman"/>
                <w:b/>
                <w:sz w:val="22"/>
                <w:szCs w:val="22"/>
              </w:rPr>
              <w:t>●</w:t>
            </w:r>
            <w:r w:rsidRPr="004A3F75">
              <w:rPr>
                <w:rFonts w:ascii="Times New Roman" w:hAnsi="Times New Roman"/>
                <w:sz w:val="22"/>
                <w:szCs w:val="22"/>
              </w:rPr>
              <w:t>]</w:t>
            </w:r>
          </w:p>
        </w:tc>
      </w:tr>
      <w:tr w:rsidR="004E2B9A" w:rsidRPr="004A3F75" w14:paraId="2164A5DF" w14:textId="77777777" w:rsidTr="00BA56E9">
        <w:tc>
          <w:tcPr>
            <w:tcW w:w="2113" w:type="pct"/>
          </w:tcPr>
          <w:p w14:paraId="6526D73B" w14:textId="77777777" w:rsidR="004E2B9A" w:rsidRPr="004A3F75" w:rsidRDefault="004E2B9A" w:rsidP="00BA56E9">
            <w:pPr>
              <w:pStyle w:val="Tabulka"/>
              <w:keepLines w:val="0"/>
              <w:widowControl w:val="0"/>
              <w:spacing w:line="276" w:lineRule="auto"/>
              <w:rPr>
                <w:rFonts w:ascii="Times New Roman" w:hAnsi="Times New Roman"/>
                <w:sz w:val="22"/>
                <w:szCs w:val="22"/>
              </w:rPr>
            </w:pPr>
            <w:r w:rsidRPr="004A3F75">
              <w:rPr>
                <w:rFonts w:ascii="Times New Roman" w:hAnsi="Times New Roman"/>
                <w:sz w:val="22"/>
                <w:szCs w:val="22"/>
              </w:rPr>
              <w:t>Za Objednávateľa:</w:t>
            </w:r>
          </w:p>
        </w:tc>
        <w:tc>
          <w:tcPr>
            <w:tcW w:w="672" w:type="pct"/>
          </w:tcPr>
          <w:p w14:paraId="1E1BEE84" w14:textId="77777777" w:rsidR="004E2B9A" w:rsidRPr="004A3F75" w:rsidRDefault="004E2B9A" w:rsidP="00BA56E9">
            <w:pPr>
              <w:pStyle w:val="Tabulka"/>
              <w:keepLines w:val="0"/>
              <w:widowControl w:val="0"/>
              <w:spacing w:line="276" w:lineRule="auto"/>
              <w:rPr>
                <w:rFonts w:ascii="Times New Roman" w:hAnsi="Times New Roman"/>
                <w:sz w:val="22"/>
                <w:szCs w:val="22"/>
              </w:rPr>
            </w:pPr>
          </w:p>
        </w:tc>
        <w:tc>
          <w:tcPr>
            <w:tcW w:w="2215" w:type="pct"/>
          </w:tcPr>
          <w:p w14:paraId="309A1000" w14:textId="77777777" w:rsidR="004E2B9A" w:rsidRPr="004A3F75" w:rsidRDefault="004E2B9A" w:rsidP="00BA56E9">
            <w:pPr>
              <w:pStyle w:val="Tabulka"/>
              <w:keepLines w:val="0"/>
              <w:widowControl w:val="0"/>
              <w:spacing w:line="276" w:lineRule="auto"/>
              <w:rPr>
                <w:rFonts w:ascii="Times New Roman" w:hAnsi="Times New Roman"/>
                <w:sz w:val="22"/>
                <w:szCs w:val="22"/>
              </w:rPr>
            </w:pPr>
            <w:r w:rsidRPr="004A3F75">
              <w:rPr>
                <w:rFonts w:ascii="Times New Roman" w:hAnsi="Times New Roman"/>
                <w:sz w:val="22"/>
                <w:szCs w:val="22"/>
              </w:rPr>
              <w:t>Za Poskytovateľa:</w:t>
            </w:r>
          </w:p>
        </w:tc>
      </w:tr>
      <w:tr w:rsidR="004E2B9A" w:rsidRPr="004A3F75" w14:paraId="52EBE1BE" w14:textId="77777777" w:rsidTr="00BA56E9">
        <w:trPr>
          <w:trHeight w:val="866"/>
        </w:trPr>
        <w:tc>
          <w:tcPr>
            <w:tcW w:w="2113" w:type="pct"/>
            <w:tcBorders>
              <w:bottom w:val="dotted" w:sz="4" w:space="0" w:color="auto"/>
            </w:tcBorders>
          </w:tcPr>
          <w:p w14:paraId="2D3C15A2" w14:textId="77777777" w:rsidR="004E2B9A" w:rsidRPr="004A3F75" w:rsidRDefault="004E2B9A" w:rsidP="00BA56E9">
            <w:pPr>
              <w:pStyle w:val="Tabulka"/>
              <w:keepLines w:val="0"/>
              <w:widowControl w:val="0"/>
              <w:spacing w:line="276" w:lineRule="auto"/>
              <w:rPr>
                <w:rFonts w:ascii="Times New Roman" w:hAnsi="Times New Roman"/>
                <w:sz w:val="22"/>
                <w:szCs w:val="22"/>
              </w:rPr>
            </w:pPr>
          </w:p>
        </w:tc>
        <w:tc>
          <w:tcPr>
            <w:tcW w:w="672" w:type="pct"/>
          </w:tcPr>
          <w:p w14:paraId="7516B579" w14:textId="77777777" w:rsidR="004E2B9A" w:rsidRPr="004A3F75" w:rsidRDefault="004E2B9A" w:rsidP="00BA56E9">
            <w:pPr>
              <w:pStyle w:val="Tabulka"/>
              <w:keepLines w:val="0"/>
              <w:widowControl w:val="0"/>
              <w:spacing w:line="276" w:lineRule="auto"/>
              <w:rPr>
                <w:rFonts w:ascii="Times New Roman" w:hAnsi="Times New Roman"/>
                <w:sz w:val="22"/>
                <w:szCs w:val="22"/>
              </w:rPr>
            </w:pPr>
          </w:p>
        </w:tc>
        <w:tc>
          <w:tcPr>
            <w:tcW w:w="2215" w:type="pct"/>
            <w:tcBorders>
              <w:bottom w:val="dotted" w:sz="4" w:space="0" w:color="auto"/>
            </w:tcBorders>
          </w:tcPr>
          <w:p w14:paraId="033CEA0F" w14:textId="77777777" w:rsidR="004E2B9A" w:rsidRPr="004A3F75" w:rsidRDefault="004E2B9A" w:rsidP="00BA56E9">
            <w:pPr>
              <w:pStyle w:val="Tabulka"/>
              <w:keepLines w:val="0"/>
              <w:widowControl w:val="0"/>
              <w:spacing w:line="276" w:lineRule="auto"/>
              <w:rPr>
                <w:rFonts w:ascii="Times New Roman" w:hAnsi="Times New Roman"/>
                <w:sz w:val="22"/>
                <w:szCs w:val="22"/>
              </w:rPr>
            </w:pPr>
          </w:p>
        </w:tc>
      </w:tr>
      <w:tr w:rsidR="004E2B9A" w:rsidRPr="004A3F75" w14:paraId="2C3C3D29" w14:textId="77777777" w:rsidTr="00BA56E9">
        <w:trPr>
          <w:trHeight w:val="530"/>
        </w:trPr>
        <w:tc>
          <w:tcPr>
            <w:tcW w:w="2113" w:type="pct"/>
            <w:tcBorders>
              <w:top w:val="dotted" w:sz="4" w:space="0" w:color="auto"/>
            </w:tcBorders>
          </w:tcPr>
          <w:p w14:paraId="3E401AE1" w14:textId="77777777" w:rsidR="004E2B9A" w:rsidRPr="004A3F75" w:rsidRDefault="004E2B9A" w:rsidP="00BA56E9">
            <w:pPr>
              <w:pStyle w:val="Tabulka"/>
              <w:keepLines w:val="0"/>
              <w:widowControl w:val="0"/>
              <w:spacing w:line="276" w:lineRule="auto"/>
              <w:jc w:val="center"/>
              <w:rPr>
                <w:rFonts w:ascii="Times New Roman" w:hAnsi="Times New Roman"/>
                <w:sz w:val="22"/>
                <w:szCs w:val="22"/>
              </w:rPr>
            </w:pPr>
            <w:r w:rsidRPr="004A3F75">
              <w:rPr>
                <w:rFonts w:ascii="Times New Roman" w:hAnsi="Times New Roman"/>
                <w:sz w:val="22"/>
                <w:szCs w:val="22"/>
              </w:rPr>
              <w:t>[</w:t>
            </w:r>
            <w:r w:rsidRPr="004A3F75">
              <w:rPr>
                <w:rFonts w:ascii="Times New Roman" w:hAnsi="Times New Roman"/>
                <w:b/>
                <w:sz w:val="22"/>
                <w:szCs w:val="22"/>
              </w:rPr>
              <w:t>●</w:t>
            </w:r>
            <w:r w:rsidRPr="004A3F75">
              <w:rPr>
                <w:rFonts w:ascii="Times New Roman" w:hAnsi="Times New Roman"/>
                <w:sz w:val="22"/>
                <w:szCs w:val="22"/>
              </w:rPr>
              <w:t>]</w:t>
            </w:r>
          </w:p>
        </w:tc>
        <w:tc>
          <w:tcPr>
            <w:tcW w:w="672" w:type="pct"/>
          </w:tcPr>
          <w:p w14:paraId="3C5406F3" w14:textId="77777777" w:rsidR="004E2B9A" w:rsidRPr="004A3F75" w:rsidRDefault="004E2B9A" w:rsidP="00BA56E9">
            <w:pPr>
              <w:pStyle w:val="Tabulka"/>
              <w:keepLines w:val="0"/>
              <w:widowControl w:val="0"/>
              <w:spacing w:line="276" w:lineRule="auto"/>
              <w:rPr>
                <w:rFonts w:ascii="Times New Roman" w:hAnsi="Times New Roman"/>
                <w:sz w:val="22"/>
                <w:szCs w:val="22"/>
              </w:rPr>
            </w:pPr>
          </w:p>
        </w:tc>
        <w:tc>
          <w:tcPr>
            <w:tcW w:w="2215" w:type="pct"/>
            <w:tcBorders>
              <w:top w:val="dotted" w:sz="4" w:space="0" w:color="auto"/>
            </w:tcBorders>
          </w:tcPr>
          <w:p w14:paraId="7E9B709D" w14:textId="77777777" w:rsidR="004E2B9A" w:rsidRPr="004A3F75" w:rsidRDefault="004E2B9A" w:rsidP="00BA56E9">
            <w:pPr>
              <w:pStyle w:val="Tabulka"/>
              <w:keepLines w:val="0"/>
              <w:widowControl w:val="0"/>
              <w:spacing w:line="276" w:lineRule="auto"/>
              <w:jc w:val="center"/>
              <w:rPr>
                <w:rFonts w:ascii="Times New Roman" w:hAnsi="Times New Roman"/>
                <w:sz w:val="22"/>
                <w:szCs w:val="22"/>
              </w:rPr>
            </w:pPr>
            <w:r w:rsidRPr="004A3F75">
              <w:rPr>
                <w:rFonts w:ascii="Times New Roman" w:hAnsi="Times New Roman"/>
                <w:sz w:val="22"/>
                <w:szCs w:val="22"/>
              </w:rPr>
              <w:t>[</w:t>
            </w:r>
            <w:r w:rsidRPr="004A3F75">
              <w:rPr>
                <w:rFonts w:ascii="Times New Roman" w:hAnsi="Times New Roman"/>
                <w:b/>
                <w:sz w:val="22"/>
                <w:szCs w:val="22"/>
              </w:rPr>
              <w:t>●</w:t>
            </w:r>
            <w:r w:rsidRPr="004A3F75">
              <w:rPr>
                <w:rFonts w:ascii="Times New Roman" w:hAnsi="Times New Roman"/>
                <w:sz w:val="22"/>
                <w:szCs w:val="22"/>
              </w:rPr>
              <w:t>]</w:t>
            </w:r>
          </w:p>
        </w:tc>
      </w:tr>
    </w:tbl>
    <w:p w14:paraId="1E0306C4" w14:textId="77777777" w:rsidR="004E2B9A" w:rsidRPr="004A3F75" w:rsidRDefault="004E2B9A" w:rsidP="004E2B9A">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br w:type="page"/>
      </w:r>
    </w:p>
    <w:p w14:paraId="752761DF"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Príloha č. 1</w:t>
      </w:r>
    </w:p>
    <w:p w14:paraId="02E28B98" w14:textId="77777777" w:rsidR="004E2B9A" w:rsidRPr="004A3F75" w:rsidRDefault="004E2B9A" w:rsidP="004E2B9A">
      <w:pPr>
        <w:widowControl w:val="0"/>
        <w:spacing w:line="276" w:lineRule="auto"/>
        <w:jc w:val="center"/>
        <w:rPr>
          <w:rFonts w:ascii="Times New Roman" w:hAnsi="Times New Roman"/>
          <w:b/>
          <w:i/>
          <w:noProof w:val="0"/>
          <w:sz w:val="22"/>
          <w:szCs w:val="22"/>
        </w:rPr>
      </w:pPr>
      <w:r w:rsidRPr="004A3F75">
        <w:rPr>
          <w:rFonts w:ascii="Times New Roman" w:hAnsi="Times New Roman"/>
          <w:b/>
          <w:i/>
          <w:noProof w:val="0"/>
          <w:sz w:val="22"/>
          <w:szCs w:val="22"/>
        </w:rPr>
        <w:t xml:space="preserve">Rámcová špecifikácia Služieb </w:t>
      </w:r>
    </w:p>
    <w:p w14:paraId="48120921" w14:textId="77777777" w:rsidR="004E2B9A" w:rsidRPr="004A3F75" w:rsidRDefault="004E2B9A" w:rsidP="004E2B9A">
      <w:pPr>
        <w:widowControl w:val="0"/>
        <w:spacing w:line="276" w:lineRule="auto"/>
        <w:jc w:val="center"/>
        <w:rPr>
          <w:rFonts w:ascii="Times New Roman" w:hAnsi="Times New Roman"/>
          <w:noProof w:val="0"/>
          <w:sz w:val="22"/>
          <w:szCs w:val="22"/>
        </w:rPr>
      </w:pPr>
      <w:r w:rsidRPr="004A3F75">
        <w:rPr>
          <w:rFonts w:ascii="Times New Roman" w:hAnsi="Times New Roman"/>
          <w:noProof w:val="0"/>
          <w:sz w:val="22"/>
          <w:szCs w:val="22"/>
        </w:rPr>
        <w:t xml:space="preserve">[uvedená príloha bude zodpovedať opisu predmetu zákazky podľa </w:t>
      </w:r>
      <w:r>
        <w:rPr>
          <w:rFonts w:ascii="Times New Roman" w:hAnsi="Times New Roman"/>
          <w:noProof w:val="0"/>
          <w:sz w:val="22"/>
          <w:szCs w:val="22"/>
        </w:rPr>
        <w:t xml:space="preserve">prílohy č. </w:t>
      </w:r>
      <w:r w:rsidRPr="004A3F75">
        <w:rPr>
          <w:rFonts w:ascii="Times New Roman" w:hAnsi="Times New Roman"/>
          <w:noProof w:val="0"/>
          <w:sz w:val="22"/>
          <w:szCs w:val="22"/>
        </w:rPr>
        <w:t xml:space="preserve">1 Opis predmetu zákazky súťažných podkladov – Podrobný opis predmetu zákazky, </w:t>
      </w:r>
      <w:r>
        <w:rPr>
          <w:rFonts w:ascii="Times New Roman" w:hAnsi="Times New Roman"/>
          <w:noProof w:val="0"/>
          <w:sz w:val="22"/>
          <w:szCs w:val="22"/>
        </w:rPr>
        <w:t>3</w:t>
      </w:r>
      <w:r w:rsidRPr="004A3F75">
        <w:rPr>
          <w:rFonts w:ascii="Times New Roman" w:hAnsi="Times New Roman"/>
          <w:noProof w:val="0"/>
          <w:sz w:val="22"/>
          <w:szCs w:val="22"/>
        </w:rPr>
        <w:t>. časť –</w:t>
      </w:r>
      <w:r>
        <w:rPr>
          <w:rFonts w:ascii="Times New Roman" w:hAnsi="Times New Roman"/>
          <w:noProof w:val="0"/>
          <w:sz w:val="22"/>
          <w:szCs w:val="22"/>
        </w:rPr>
        <w:t xml:space="preserve"> </w:t>
      </w:r>
      <w:r>
        <w:rPr>
          <w:rFonts w:ascii="Times New Roman" w:hAnsi="Times New Roman"/>
          <w:sz w:val="22"/>
          <w:szCs w:val="22"/>
        </w:rPr>
        <w:t>Vedecko-technická p</w:t>
      </w:r>
      <w:r w:rsidRPr="00B81422">
        <w:rPr>
          <w:rFonts w:ascii="Times New Roman" w:hAnsi="Times New Roman"/>
          <w:sz w:val="22"/>
          <w:szCs w:val="22"/>
        </w:rPr>
        <w:t>odpora Úradu jadrového dozoru Slovenskej republiky pri spúšťaní 4. bloku Mochovce</w:t>
      </w:r>
      <w:r w:rsidRPr="004A3F75">
        <w:rPr>
          <w:rFonts w:ascii="Times New Roman" w:hAnsi="Times New Roman"/>
          <w:noProof w:val="0"/>
          <w:sz w:val="22"/>
          <w:szCs w:val="22"/>
        </w:rPr>
        <w:t>]</w:t>
      </w:r>
    </w:p>
    <w:p w14:paraId="76F518B2" w14:textId="77777777" w:rsidR="004E2B9A" w:rsidRPr="004A3F75" w:rsidRDefault="004E2B9A" w:rsidP="004E2B9A">
      <w:pPr>
        <w:widowControl w:val="0"/>
        <w:spacing w:line="276" w:lineRule="auto"/>
        <w:jc w:val="center"/>
        <w:rPr>
          <w:rFonts w:ascii="Times New Roman" w:hAnsi="Times New Roman"/>
          <w:noProof w:val="0"/>
          <w:sz w:val="22"/>
          <w:szCs w:val="22"/>
        </w:rPr>
      </w:pPr>
    </w:p>
    <w:p w14:paraId="33C1501D" w14:textId="77777777" w:rsidR="004E2B9A" w:rsidRPr="004A3F75" w:rsidRDefault="004E2B9A" w:rsidP="004E2B9A">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br w:type="page"/>
      </w:r>
    </w:p>
    <w:p w14:paraId="1A2B2E4C"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Príloha č. 2</w:t>
      </w:r>
    </w:p>
    <w:p w14:paraId="059BD136"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t>Zoznam Expertov</w:t>
      </w:r>
    </w:p>
    <w:p w14:paraId="45B5AF8D"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noProof w:val="0"/>
          <w:sz w:val="22"/>
          <w:szCs w:val="22"/>
        </w:rPr>
        <w:t xml:space="preserve">[uvedená príloha bude zodpovedať zoznamu expertov predložených Poskytovateľom vo Verejnom obstarávaní vo vzťahu k predmetu zákazky - </w:t>
      </w:r>
      <w:r>
        <w:rPr>
          <w:rFonts w:ascii="Times New Roman" w:hAnsi="Times New Roman"/>
          <w:noProof w:val="0"/>
          <w:sz w:val="22"/>
          <w:szCs w:val="22"/>
        </w:rPr>
        <w:t>3</w:t>
      </w:r>
      <w:r w:rsidRPr="004A3F75">
        <w:rPr>
          <w:rFonts w:ascii="Times New Roman" w:hAnsi="Times New Roman"/>
          <w:noProof w:val="0"/>
          <w:sz w:val="22"/>
          <w:szCs w:val="22"/>
        </w:rPr>
        <w:t xml:space="preserve">. časť – </w:t>
      </w:r>
      <w:r>
        <w:rPr>
          <w:rFonts w:ascii="Times New Roman" w:hAnsi="Times New Roman"/>
          <w:sz w:val="22"/>
          <w:szCs w:val="22"/>
        </w:rPr>
        <w:t>Vedecko-technická p</w:t>
      </w:r>
      <w:r w:rsidRPr="00B81422">
        <w:rPr>
          <w:rFonts w:ascii="Times New Roman" w:hAnsi="Times New Roman"/>
          <w:sz w:val="22"/>
          <w:szCs w:val="22"/>
        </w:rPr>
        <w:t>odpora Úradu jadrového dozoru Slovenskej republiky pri spúšťaní 4. bloku Mochovce</w:t>
      </w:r>
      <w:r w:rsidRPr="004A3F75">
        <w:rPr>
          <w:rFonts w:ascii="Times New Roman" w:hAnsi="Times New Roman"/>
          <w:noProof w:val="0"/>
          <w:sz w:val="22"/>
          <w:szCs w:val="22"/>
        </w:rPr>
        <w:t>]</w:t>
      </w:r>
    </w:p>
    <w:p w14:paraId="661C9122"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br w:type="page"/>
      </w:r>
    </w:p>
    <w:p w14:paraId="70F8A82E"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Príloha č. 3</w:t>
      </w:r>
    </w:p>
    <w:p w14:paraId="0E58DCF5" w14:textId="77777777" w:rsidR="004E2B9A" w:rsidRPr="004A3F75" w:rsidRDefault="004E2B9A" w:rsidP="004E2B9A">
      <w:pPr>
        <w:widowControl w:val="0"/>
        <w:spacing w:line="276" w:lineRule="auto"/>
        <w:jc w:val="center"/>
        <w:rPr>
          <w:rFonts w:ascii="Times New Roman" w:hAnsi="Times New Roman"/>
          <w:b/>
          <w:i/>
          <w:noProof w:val="0"/>
          <w:sz w:val="22"/>
          <w:szCs w:val="22"/>
        </w:rPr>
      </w:pPr>
      <w:r w:rsidRPr="004A3F75">
        <w:rPr>
          <w:rFonts w:ascii="Times New Roman" w:hAnsi="Times New Roman"/>
          <w:b/>
          <w:i/>
          <w:noProof w:val="0"/>
          <w:sz w:val="22"/>
          <w:szCs w:val="22"/>
        </w:rPr>
        <w:t xml:space="preserve">Kritériá na určenie odplaty </w:t>
      </w:r>
    </w:p>
    <w:p w14:paraId="02215A61" w14:textId="77777777" w:rsidR="004E2B9A" w:rsidRDefault="004E2B9A" w:rsidP="004E2B9A">
      <w:pPr>
        <w:widowControl w:val="0"/>
        <w:spacing w:line="276" w:lineRule="auto"/>
        <w:jc w:val="center"/>
        <w:rPr>
          <w:rFonts w:ascii="Times New Roman" w:hAnsi="Times New Roman"/>
          <w:noProof w:val="0"/>
          <w:sz w:val="22"/>
          <w:szCs w:val="22"/>
        </w:rPr>
      </w:pPr>
      <w:r w:rsidRPr="004A3F75">
        <w:rPr>
          <w:rFonts w:ascii="Times New Roman" w:hAnsi="Times New Roman"/>
          <w:noProof w:val="0"/>
          <w:sz w:val="22"/>
          <w:szCs w:val="22"/>
        </w:rPr>
        <w:t>[uvedená príloha bude zodpovedať vzoru uvedenému v</w:t>
      </w:r>
      <w:r>
        <w:rPr>
          <w:rFonts w:ascii="Times New Roman" w:hAnsi="Times New Roman"/>
          <w:noProof w:val="0"/>
          <w:sz w:val="22"/>
          <w:szCs w:val="22"/>
        </w:rPr>
        <w:t> prílohe č. 2</w:t>
      </w:r>
      <w:r w:rsidRPr="004A3F75">
        <w:rPr>
          <w:rFonts w:ascii="Times New Roman" w:hAnsi="Times New Roman"/>
          <w:noProof w:val="0"/>
          <w:sz w:val="22"/>
          <w:szCs w:val="22"/>
        </w:rPr>
        <w:t xml:space="preserve"> </w:t>
      </w:r>
      <w:r>
        <w:rPr>
          <w:rFonts w:ascii="Times New Roman" w:hAnsi="Times New Roman"/>
          <w:noProof w:val="0"/>
          <w:sz w:val="22"/>
          <w:szCs w:val="22"/>
        </w:rPr>
        <w:t xml:space="preserve">Vzor </w:t>
      </w:r>
      <w:r w:rsidRPr="003A4128">
        <w:rPr>
          <w:rFonts w:ascii="Times New Roman" w:hAnsi="Times New Roman"/>
          <w:noProof w:val="0"/>
          <w:sz w:val="22"/>
          <w:szCs w:val="22"/>
        </w:rPr>
        <w:t>štruktúrovaného</w:t>
      </w:r>
      <w:r>
        <w:rPr>
          <w:rFonts w:ascii="Times New Roman" w:hAnsi="Times New Roman"/>
          <w:noProof w:val="0"/>
          <w:sz w:val="22"/>
          <w:szCs w:val="22"/>
        </w:rPr>
        <w:t xml:space="preserve"> rozpočtu ceny </w:t>
      </w:r>
      <w:r w:rsidRPr="004A3F75">
        <w:rPr>
          <w:rFonts w:ascii="Times New Roman" w:hAnsi="Times New Roman"/>
          <w:noProof w:val="0"/>
          <w:sz w:val="22"/>
          <w:szCs w:val="22"/>
        </w:rPr>
        <w:t>v súťažných podkladoch</w:t>
      </w:r>
      <w:r>
        <w:rPr>
          <w:rFonts w:ascii="Times New Roman" w:hAnsi="Times New Roman"/>
          <w:noProof w:val="0"/>
          <w:sz w:val="22"/>
          <w:szCs w:val="22"/>
        </w:rPr>
        <w:t xml:space="preserve"> </w:t>
      </w:r>
      <w:r w:rsidRPr="004A3F75">
        <w:rPr>
          <w:rFonts w:ascii="Times New Roman" w:hAnsi="Times New Roman"/>
          <w:noProof w:val="0"/>
          <w:sz w:val="22"/>
          <w:szCs w:val="22"/>
        </w:rPr>
        <w:t xml:space="preserve">vo vzťahu k predmetu zákazky - </w:t>
      </w:r>
      <w:r>
        <w:rPr>
          <w:rFonts w:ascii="Times New Roman" w:hAnsi="Times New Roman"/>
          <w:noProof w:val="0"/>
          <w:sz w:val="22"/>
          <w:szCs w:val="22"/>
        </w:rPr>
        <w:t>3</w:t>
      </w:r>
      <w:r w:rsidRPr="004A3F75">
        <w:rPr>
          <w:rFonts w:ascii="Times New Roman" w:hAnsi="Times New Roman"/>
          <w:noProof w:val="0"/>
          <w:sz w:val="22"/>
          <w:szCs w:val="22"/>
        </w:rPr>
        <w:t xml:space="preserve">. časť – </w:t>
      </w:r>
      <w:r>
        <w:rPr>
          <w:rFonts w:ascii="Times New Roman" w:hAnsi="Times New Roman"/>
          <w:sz w:val="22"/>
          <w:szCs w:val="22"/>
        </w:rPr>
        <w:t>Vedecko-technická p</w:t>
      </w:r>
      <w:r w:rsidRPr="00B81422">
        <w:rPr>
          <w:rFonts w:ascii="Times New Roman" w:hAnsi="Times New Roman"/>
          <w:sz w:val="22"/>
          <w:szCs w:val="22"/>
        </w:rPr>
        <w:t>odpora Úradu jadrového dozoru Slovenskej republiky pri spúšťaní 4. bloku Mochovce</w:t>
      </w:r>
    </w:p>
    <w:p w14:paraId="5494F7A1" w14:textId="77777777" w:rsidR="004E2B9A" w:rsidRPr="004A3F75" w:rsidRDefault="004E2B9A" w:rsidP="004E2B9A">
      <w:pPr>
        <w:spacing w:line="276" w:lineRule="auto"/>
        <w:rPr>
          <w:rFonts w:ascii="Times New Roman" w:hAnsi="Times New Roman"/>
          <w:noProof w:val="0"/>
          <w:sz w:val="22"/>
          <w:szCs w:val="22"/>
        </w:rPr>
      </w:pPr>
      <w:r w:rsidRPr="004A3F75">
        <w:rPr>
          <w:rFonts w:ascii="Times New Roman" w:hAnsi="Times New Roman"/>
          <w:noProof w:val="0"/>
          <w:sz w:val="22"/>
          <w:szCs w:val="22"/>
        </w:rPr>
        <w:br w:type="page"/>
      </w:r>
    </w:p>
    <w:p w14:paraId="71ECC4C3" w14:textId="77777777" w:rsidR="004E2B9A" w:rsidRPr="004A3F75" w:rsidRDefault="004E2B9A" w:rsidP="004E2B9A">
      <w:pPr>
        <w:widowControl w:val="0"/>
        <w:spacing w:line="276" w:lineRule="auto"/>
        <w:jc w:val="center"/>
        <w:rPr>
          <w:rFonts w:ascii="Times New Roman" w:hAnsi="Times New Roman"/>
          <w:b/>
          <w:noProof w:val="0"/>
          <w:sz w:val="22"/>
          <w:szCs w:val="22"/>
        </w:rPr>
      </w:pPr>
      <w:r w:rsidRPr="004A3F75">
        <w:rPr>
          <w:rFonts w:ascii="Times New Roman" w:hAnsi="Times New Roman"/>
          <w:b/>
          <w:noProof w:val="0"/>
          <w:sz w:val="22"/>
          <w:szCs w:val="22"/>
        </w:rPr>
        <w:lastRenderedPageBreak/>
        <w:t>Príloha č. 4</w:t>
      </w:r>
    </w:p>
    <w:p w14:paraId="2345658D" w14:textId="77777777" w:rsidR="004E2B9A" w:rsidRPr="004A3F75" w:rsidRDefault="004E2B9A" w:rsidP="004E2B9A">
      <w:pPr>
        <w:widowControl w:val="0"/>
        <w:spacing w:line="276" w:lineRule="auto"/>
        <w:jc w:val="center"/>
        <w:rPr>
          <w:rFonts w:ascii="Times New Roman" w:hAnsi="Times New Roman"/>
          <w:b/>
          <w:i/>
          <w:noProof w:val="0"/>
          <w:sz w:val="22"/>
          <w:szCs w:val="22"/>
        </w:rPr>
      </w:pPr>
      <w:r w:rsidRPr="004A3F75">
        <w:rPr>
          <w:rFonts w:ascii="Times New Roman" w:hAnsi="Times New Roman"/>
          <w:b/>
          <w:i/>
          <w:noProof w:val="0"/>
          <w:sz w:val="22"/>
          <w:szCs w:val="22"/>
        </w:rPr>
        <w:t xml:space="preserve">Zoznam subdodávateľov </w:t>
      </w:r>
    </w:p>
    <w:p w14:paraId="38559DAD" w14:textId="77777777" w:rsidR="004E2B9A" w:rsidRPr="004A3F75" w:rsidRDefault="004E2B9A" w:rsidP="004E2B9A">
      <w:pPr>
        <w:widowControl w:val="0"/>
        <w:spacing w:after="200" w:line="276" w:lineRule="auto"/>
        <w:rPr>
          <w:rFonts w:ascii="Times New Roman" w:hAnsi="Times New Roman"/>
          <w:noProof w:val="0"/>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20"/>
        <w:gridCol w:w="3021"/>
        <w:gridCol w:w="3021"/>
      </w:tblGrid>
      <w:tr w:rsidR="004E2B9A" w:rsidRPr="004A3F75" w14:paraId="27DEB0EA" w14:textId="77777777" w:rsidTr="00BA56E9">
        <w:tc>
          <w:tcPr>
            <w:tcW w:w="3054" w:type="dxa"/>
            <w:shd w:val="clear" w:color="auto" w:fill="auto"/>
          </w:tcPr>
          <w:p w14:paraId="478ECC51" w14:textId="77777777" w:rsidR="004E2B9A" w:rsidRPr="004A3F75" w:rsidRDefault="004E2B9A" w:rsidP="00BA56E9">
            <w:pPr>
              <w:widowControl w:val="0"/>
              <w:spacing w:after="200" w:line="276" w:lineRule="auto"/>
              <w:jc w:val="center"/>
              <w:rPr>
                <w:rFonts w:ascii="Times New Roman" w:hAnsi="Times New Roman"/>
                <w:b/>
                <w:noProof w:val="0"/>
                <w:sz w:val="22"/>
                <w:szCs w:val="22"/>
              </w:rPr>
            </w:pPr>
            <w:r w:rsidRPr="004A3F75">
              <w:rPr>
                <w:rFonts w:ascii="Times New Roman" w:hAnsi="Times New Roman"/>
                <w:b/>
                <w:noProof w:val="0"/>
                <w:sz w:val="22"/>
                <w:szCs w:val="22"/>
              </w:rPr>
              <w:t>Obchodné meno subdodávateľa</w:t>
            </w:r>
          </w:p>
        </w:tc>
        <w:tc>
          <w:tcPr>
            <w:tcW w:w="3054" w:type="dxa"/>
            <w:shd w:val="clear" w:color="auto" w:fill="auto"/>
          </w:tcPr>
          <w:p w14:paraId="4C410A6E" w14:textId="77777777" w:rsidR="004E2B9A" w:rsidRPr="004A3F75" w:rsidRDefault="004E2B9A" w:rsidP="00BA56E9">
            <w:pPr>
              <w:widowControl w:val="0"/>
              <w:spacing w:after="200" w:line="276" w:lineRule="auto"/>
              <w:jc w:val="center"/>
              <w:rPr>
                <w:rFonts w:ascii="Times New Roman" w:hAnsi="Times New Roman"/>
                <w:b/>
                <w:noProof w:val="0"/>
                <w:sz w:val="22"/>
                <w:szCs w:val="22"/>
              </w:rPr>
            </w:pPr>
            <w:r w:rsidRPr="004A3F75">
              <w:rPr>
                <w:rFonts w:ascii="Times New Roman" w:hAnsi="Times New Roman"/>
                <w:b/>
                <w:noProof w:val="0"/>
                <w:sz w:val="22"/>
                <w:szCs w:val="22"/>
              </w:rPr>
              <w:t>Identifikácia subdodávateľa (sídlo a IČO)</w:t>
            </w:r>
          </w:p>
        </w:tc>
        <w:tc>
          <w:tcPr>
            <w:tcW w:w="3054" w:type="dxa"/>
            <w:shd w:val="clear" w:color="auto" w:fill="auto"/>
          </w:tcPr>
          <w:p w14:paraId="7639F0FA" w14:textId="77777777" w:rsidR="004E2B9A" w:rsidRPr="004A3F75" w:rsidRDefault="004E2B9A" w:rsidP="00BA56E9">
            <w:pPr>
              <w:widowControl w:val="0"/>
              <w:spacing w:after="200" w:line="276" w:lineRule="auto"/>
              <w:jc w:val="center"/>
              <w:rPr>
                <w:rFonts w:ascii="Times New Roman" w:hAnsi="Times New Roman"/>
                <w:b/>
                <w:noProof w:val="0"/>
                <w:sz w:val="22"/>
                <w:szCs w:val="22"/>
              </w:rPr>
            </w:pPr>
            <w:r w:rsidRPr="004A3F75">
              <w:rPr>
                <w:rFonts w:ascii="Times New Roman" w:hAnsi="Times New Roman"/>
                <w:b/>
                <w:noProof w:val="0"/>
                <w:sz w:val="22"/>
                <w:szCs w:val="22"/>
              </w:rPr>
              <w:t>Oblasť pôsobenia subdodávateľa vzhľadom na poskytovanie Služieb podľa príslušného registra (napr. obchodný register, živnostenský register)</w:t>
            </w:r>
          </w:p>
        </w:tc>
      </w:tr>
      <w:tr w:rsidR="004E2B9A" w:rsidRPr="004A3F75" w14:paraId="24497182" w14:textId="77777777" w:rsidTr="00BA56E9">
        <w:tc>
          <w:tcPr>
            <w:tcW w:w="3054" w:type="dxa"/>
            <w:shd w:val="clear" w:color="auto" w:fill="auto"/>
          </w:tcPr>
          <w:p w14:paraId="2535D1DB" w14:textId="77777777" w:rsidR="004E2B9A" w:rsidRPr="004A3F75" w:rsidRDefault="004E2B9A" w:rsidP="00BA56E9">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c>
          <w:tcPr>
            <w:tcW w:w="3054" w:type="dxa"/>
            <w:shd w:val="clear" w:color="auto" w:fill="auto"/>
          </w:tcPr>
          <w:p w14:paraId="1CC09807" w14:textId="77777777" w:rsidR="004E2B9A" w:rsidRPr="004A3F75" w:rsidRDefault="004E2B9A" w:rsidP="00BA56E9">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c>
          <w:tcPr>
            <w:tcW w:w="3054" w:type="dxa"/>
            <w:shd w:val="clear" w:color="auto" w:fill="auto"/>
          </w:tcPr>
          <w:p w14:paraId="2394F360" w14:textId="77777777" w:rsidR="004E2B9A" w:rsidRPr="004A3F75" w:rsidRDefault="004E2B9A" w:rsidP="00BA56E9">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r>
      <w:tr w:rsidR="004E2B9A" w:rsidRPr="004A3F75" w14:paraId="040B0970" w14:textId="77777777" w:rsidTr="00BA56E9">
        <w:tc>
          <w:tcPr>
            <w:tcW w:w="3054" w:type="dxa"/>
            <w:shd w:val="clear" w:color="auto" w:fill="auto"/>
          </w:tcPr>
          <w:p w14:paraId="30945494" w14:textId="77777777" w:rsidR="004E2B9A" w:rsidRPr="004A3F75" w:rsidRDefault="004E2B9A" w:rsidP="00BA56E9">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c>
          <w:tcPr>
            <w:tcW w:w="3054" w:type="dxa"/>
            <w:shd w:val="clear" w:color="auto" w:fill="auto"/>
          </w:tcPr>
          <w:p w14:paraId="457D8F20" w14:textId="77777777" w:rsidR="004E2B9A" w:rsidRPr="004A3F75" w:rsidRDefault="004E2B9A" w:rsidP="00BA56E9">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c>
          <w:tcPr>
            <w:tcW w:w="3054" w:type="dxa"/>
            <w:shd w:val="clear" w:color="auto" w:fill="auto"/>
          </w:tcPr>
          <w:p w14:paraId="7CE8A4E6" w14:textId="77777777" w:rsidR="004E2B9A" w:rsidRPr="004A3F75" w:rsidRDefault="004E2B9A" w:rsidP="00BA56E9">
            <w:pPr>
              <w:widowControl w:val="0"/>
              <w:spacing w:after="200" w:line="276" w:lineRule="auto"/>
              <w:rPr>
                <w:rFonts w:ascii="Times New Roman" w:hAnsi="Times New Roman"/>
                <w:noProof w:val="0"/>
                <w:sz w:val="22"/>
                <w:szCs w:val="22"/>
              </w:rPr>
            </w:pPr>
            <w:r w:rsidRPr="004A3F75">
              <w:rPr>
                <w:rFonts w:ascii="Times New Roman" w:hAnsi="Times New Roman"/>
                <w:noProof w:val="0"/>
                <w:sz w:val="22"/>
                <w:szCs w:val="22"/>
              </w:rPr>
              <w:t>[●]</w:t>
            </w:r>
          </w:p>
        </w:tc>
      </w:tr>
    </w:tbl>
    <w:p w14:paraId="3675C729" w14:textId="77777777" w:rsidR="004E2B9A" w:rsidRPr="004A3F75" w:rsidRDefault="004E2B9A" w:rsidP="004E2B9A">
      <w:pPr>
        <w:widowControl w:val="0"/>
        <w:spacing w:after="200" w:line="276" w:lineRule="auto"/>
        <w:rPr>
          <w:rFonts w:ascii="Times New Roman" w:hAnsi="Times New Roman"/>
          <w:noProof w:val="0"/>
          <w:sz w:val="22"/>
          <w:szCs w:val="22"/>
        </w:rPr>
      </w:pPr>
    </w:p>
    <w:p w14:paraId="5F662F95" w14:textId="77777777" w:rsidR="004E2B9A" w:rsidRPr="004A3F75" w:rsidRDefault="004E2B9A" w:rsidP="004E2B9A">
      <w:pPr>
        <w:widowControl w:val="0"/>
        <w:spacing w:after="200" w:line="276" w:lineRule="auto"/>
        <w:rPr>
          <w:rFonts w:ascii="Times New Roman" w:hAnsi="Times New Roman"/>
          <w:noProof w:val="0"/>
          <w:sz w:val="22"/>
          <w:szCs w:val="22"/>
        </w:rPr>
      </w:pPr>
    </w:p>
    <w:p w14:paraId="6E3C501A" w14:textId="77777777" w:rsidR="004E2B9A" w:rsidRPr="004A3F75" w:rsidRDefault="004E2B9A" w:rsidP="004E2B9A">
      <w:pPr>
        <w:spacing w:after="200" w:line="276" w:lineRule="auto"/>
        <w:rPr>
          <w:rFonts w:ascii="Times New Roman" w:hAnsi="Times New Roman"/>
          <w:noProof w:val="0"/>
          <w:sz w:val="22"/>
          <w:szCs w:val="22"/>
        </w:rPr>
      </w:pPr>
    </w:p>
    <w:p w14:paraId="1AD9E1A5" w14:textId="77777777" w:rsidR="004E2B9A" w:rsidRPr="004A3F75" w:rsidRDefault="004E2B9A" w:rsidP="004E2B9A">
      <w:pPr>
        <w:spacing w:after="200" w:line="276" w:lineRule="auto"/>
        <w:rPr>
          <w:rFonts w:ascii="Times New Roman" w:hAnsi="Times New Roman"/>
          <w:noProof w:val="0"/>
          <w:sz w:val="22"/>
          <w:szCs w:val="22"/>
        </w:rPr>
      </w:pPr>
    </w:p>
    <w:p w14:paraId="33B23582" w14:textId="77777777" w:rsidR="004E2B9A" w:rsidRPr="004A3F75" w:rsidRDefault="004E2B9A" w:rsidP="004E2B9A">
      <w:pPr>
        <w:spacing w:after="200" w:line="276" w:lineRule="auto"/>
        <w:rPr>
          <w:rFonts w:ascii="Times New Roman" w:hAnsi="Times New Roman"/>
          <w:noProof w:val="0"/>
          <w:sz w:val="22"/>
          <w:szCs w:val="22"/>
        </w:rPr>
      </w:pPr>
    </w:p>
    <w:p w14:paraId="7049136C" w14:textId="77777777" w:rsidR="004E2B9A" w:rsidRPr="004A3F75" w:rsidRDefault="004E2B9A" w:rsidP="004E2B9A">
      <w:pPr>
        <w:spacing w:after="200" w:line="276" w:lineRule="auto"/>
        <w:rPr>
          <w:rFonts w:ascii="Times New Roman" w:hAnsi="Times New Roman"/>
          <w:noProof w:val="0"/>
          <w:sz w:val="22"/>
          <w:szCs w:val="22"/>
        </w:rPr>
      </w:pPr>
    </w:p>
    <w:p w14:paraId="3E7B0FD8" w14:textId="77777777" w:rsidR="004E2B9A" w:rsidRPr="004A3F75" w:rsidRDefault="004E2B9A" w:rsidP="004E2B9A">
      <w:pPr>
        <w:spacing w:after="200" w:line="276" w:lineRule="auto"/>
        <w:rPr>
          <w:rFonts w:ascii="Times New Roman" w:hAnsi="Times New Roman"/>
          <w:noProof w:val="0"/>
          <w:sz w:val="22"/>
          <w:szCs w:val="22"/>
        </w:rPr>
      </w:pPr>
    </w:p>
    <w:p w14:paraId="121BA3D1" w14:textId="77777777" w:rsidR="004E2B9A" w:rsidRPr="004A3F75" w:rsidRDefault="004E2B9A" w:rsidP="004E2B9A">
      <w:pPr>
        <w:spacing w:after="200" w:line="276" w:lineRule="auto"/>
        <w:rPr>
          <w:rFonts w:ascii="Times New Roman" w:hAnsi="Times New Roman"/>
          <w:noProof w:val="0"/>
          <w:sz w:val="22"/>
          <w:szCs w:val="22"/>
        </w:rPr>
      </w:pPr>
    </w:p>
    <w:p w14:paraId="4968544E" w14:textId="77777777" w:rsidR="004E2B9A" w:rsidRPr="004A3F75" w:rsidRDefault="004E2B9A" w:rsidP="004E2B9A">
      <w:pPr>
        <w:spacing w:after="200" w:line="276" w:lineRule="auto"/>
        <w:rPr>
          <w:rFonts w:ascii="Times New Roman" w:hAnsi="Times New Roman"/>
          <w:noProof w:val="0"/>
          <w:sz w:val="22"/>
          <w:szCs w:val="22"/>
        </w:rPr>
      </w:pPr>
    </w:p>
    <w:p w14:paraId="427703D6" w14:textId="77777777" w:rsidR="004E2B9A" w:rsidRPr="004A3F75" w:rsidRDefault="004E2B9A" w:rsidP="004E2B9A">
      <w:pPr>
        <w:spacing w:after="200" w:line="276" w:lineRule="auto"/>
        <w:rPr>
          <w:rFonts w:ascii="Times New Roman" w:hAnsi="Times New Roman"/>
          <w:noProof w:val="0"/>
          <w:sz w:val="22"/>
          <w:szCs w:val="22"/>
        </w:rPr>
      </w:pPr>
    </w:p>
    <w:p w14:paraId="6ADAF7DD" w14:textId="77777777" w:rsidR="004E2B9A" w:rsidRPr="004A3F75" w:rsidRDefault="004E2B9A" w:rsidP="004E2B9A">
      <w:pPr>
        <w:spacing w:after="200" w:line="276" w:lineRule="auto"/>
        <w:rPr>
          <w:rFonts w:ascii="Times New Roman" w:hAnsi="Times New Roman"/>
          <w:noProof w:val="0"/>
          <w:sz w:val="22"/>
          <w:szCs w:val="22"/>
        </w:rPr>
      </w:pPr>
    </w:p>
    <w:p w14:paraId="6D63D24B" w14:textId="77777777" w:rsidR="004E2B9A" w:rsidRPr="004A3F75" w:rsidRDefault="004E2B9A" w:rsidP="004E2B9A">
      <w:pPr>
        <w:spacing w:after="200" w:line="276" w:lineRule="auto"/>
        <w:rPr>
          <w:rFonts w:ascii="Times New Roman" w:hAnsi="Times New Roman"/>
          <w:noProof w:val="0"/>
          <w:sz w:val="22"/>
          <w:szCs w:val="22"/>
        </w:rPr>
      </w:pPr>
    </w:p>
    <w:p w14:paraId="29876E93" w14:textId="77777777" w:rsidR="004E2B9A" w:rsidRPr="004A3F75" w:rsidRDefault="004E2B9A" w:rsidP="004E2B9A">
      <w:pPr>
        <w:spacing w:after="200" w:line="276" w:lineRule="auto"/>
        <w:rPr>
          <w:rFonts w:ascii="Times New Roman" w:hAnsi="Times New Roman"/>
          <w:noProof w:val="0"/>
          <w:sz w:val="22"/>
          <w:szCs w:val="22"/>
        </w:rPr>
      </w:pPr>
    </w:p>
    <w:p w14:paraId="4BA9C376" w14:textId="77777777" w:rsidR="004E2B9A" w:rsidRPr="004A3F75" w:rsidRDefault="004E2B9A" w:rsidP="004E2B9A">
      <w:pPr>
        <w:spacing w:after="200" w:line="276" w:lineRule="auto"/>
        <w:rPr>
          <w:rFonts w:ascii="Times New Roman" w:hAnsi="Times New Roman"/>
          <w:noProof w:val="0"/>
          <w:sz w:val="22"/>
          <w:szCs w:val="22"/>
        </w:rPr>
      </w:pPr>
    </w:p>
    <w:p w14:paraId="4ABC5956" w14:textId="77777777" w:rsidR="004E2B9A" w:rsidRPr="004A3F75" w:rsidRDefault="004E2B9A" w:rsidP="004E2B9A">
      <w:pPr>
        <w:spacing w:line="276" w:lineRule="auto"/>
        <w:rPr>
          <w:rFonts w:ascii="Times New Roman" w:hAnsi="Times New Roman"/>
          <w:noProof w:val="0"/>
        </w:rPr>
      </w:pPr>
    </w:p>
    <w:p w14:paraId="44488AE9" w14:textId="77777777" w:rsidR="001A637F" w:rsidRPr="004A3F75" w:rsidRDefault="001A637F" w:rsidP="00EE225B">
      <w:pPr>
        <w:spacing w:after="200" w:line="276" w:lineRule="auto"/>
        <w:rPr>
          <w:rFonts w:ascii="Times New Roman" w:hAnsi="Times New Roman"/>
          <w:noProof w:val="0"/>
          <w:sz w:val="22"/>
          <w:szCs w:val="22"/>
        </w:rPr>
      </w:pPr>
    </w:p>
    <w:p w14:paraId="7972D799" w14:textId="77777777" w:rsidR="0021310E" w:rsidRPr="004A3F75" w:rsidRDefault="0021310E" w:rsidP="00EE225B">
      <w:pPr>
        <w:spacing w:line="276" w:lineRule="auto"/>
        <w:rPr>
          <w:rFonts w:ascii="Times New Roman" w:hAnsi="Times New Roman"/>
          <w:noProof w:val="0"/>
        </w:rPr>
      </w:pPr>
    </w:p>
    <w:sectPr w:rsidR="0021310E" w:rsidRPr="004A3F7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0144FD" w14:textId="77777777" w:rsidR="007F6F32" w:rsidRDefault="007F6F32" w:rsidP="00F72980">
      <w:r>
        <w:separator/>
      </w:r>
    </w:p>
  </w:endnote>
  <w:endnote w:type="continuationSeparator" w:id="0">
    <w:p w14:paraId="4B6B4AA9" w14:textId="77777777" w:rsidR="007F6F32" w:rsidRDefault="007F6F32" w:rsidP="00F72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2672646"/>
      <w:docPartObj>
        <w:docPartGallery w:val="Page Numbers (Bottom of Page)"/>
        <w:docPartUnique/>
      </w:docPartObj>
    </w:sdtPr>
    <w:sdtEndPr/>
    <w:sdtContent>
      <w:p w14:paraId="0C1D35D0" w14:textId="25737AAF" w:rsidR="008625DB" w:rsidRDefault="008625DB">
        <w:pPr>
          <w:pStyle w:val="Pta"/>
        </w:pPr>
        <w:r>
          <w:rPr>
            <w:lang w:val="en-US" w:eastAsia="en-US"/>
          </w:rPr>
          <mc:AlternateContent>
            <mc:Choice Requires="wps">
              <w:drawing>
                <wp:anchor distT="0" distB="0" distL="114300" distR="114300" simplePos="0" relativeHeight="251659264" behindDoc="0" locked="0" layoutInCell="1" allowOverlap="1" wp14:anchorId="0A88D3B2" wp14:editId="0331C4B2">
                  <wp:simplePos x="0" y="0"/>
                  <wp:positionH relativeFrom="rightMargin">
                    <wp:posOffset>380365</wp:posOffset>
                  </wp:positionH>
                  <wp:positionV relativeFrom="bottomMargin">
                    <wp:posOffset>-635</wp:posOffset>
                  </wp:positionV>
                  <wp:extent cx="448101" cy="487680"/>
                  <wp:effectExtent l="0" t="0" r="9525" b="7620"/>
                  <wp:wrapNone/>
                  <wp:docPr id="1" name="Obdĺžni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8101" cy="4876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3E2E19A6" w14:textId="71778D2F" w:rsidR="008625DB" w:rsidRDefault="008625DB">
                                      <w:pPr>
                                        <w:jc w:val="center"/>
                                        <w:rPr>
                                          <w:rFonts w:asciiTheme="majorHAnsi" w:eastAsiaTheme="majorEastAsia" w:hAnsiTheme="majorHAnsi" w:cstheme="majorBidi"/>
                                          <w:sz w:val="48"/>
                                          <w:szCs w:val="48"/>
                                        </w:rPr>
                                      </w:pPr>
                                      <w:r w:rsidRPr="000D4EC0">
                                        <w:rPr>
                                          <w:rFonts w:ascii="Times New Roman" w:eastAsiaTheme="minorEastAsia" w:hAnsi="Times New Roman"/>
                                          <w:sz w:val="22"/>
                                          <w:szCs w:val="22"/>
                                        </w:rPr>
                                        <w:fldChar w:fldCharType="begin"/>
                                      </w:r>
                                      <w:r w:rsidRPr="000D4EC0">
                                        <w:rPr>
                                          <w:rFonts w:ascii="Times New Roman" w:hAnsi="Times New Roman"/>
                                          <w:sz w:val="22"/>
                                          <w:szCs w:val="22"/>
                                        </w:rPr>
                                        <w:instrText>PAGE   \* MERGEFORMAT</w:instrText>
                                      </w:r>
                                      <w:r w:rsidRPr="000D4EC0">
                                        <w:rPr>
                                          <w:rFonts w:ascii="Times New Roman" w:eastAsiaTheme="minorEastAsia" w:hAnsi="Times New Roman"/>
                                          <w:sz w:val="22"/>
                                          <w:szCs w:val="22"/>
                                        </w:rPr>
                                        <w:fldChar w:fldCharType="separate"/>
                                      </w:r>
                                      <w:r w:rsidRPr="00D77008">
                                        <w:rPr>
                                          <w:rFonts w:ascii="Times New Roman" w:eastAsiaTheme="majorEastAsia" w:hAnsi="Times New Roman"/>
                                          <w:sz w:val="22"/>
                                          <w:szCs w:val="22"/>
                                        </w:rPr>
                                        <w:t>17</w:t>
                                      </w:r>
                                      <w:r w:rsidRPr="000D4EC0">
                                        <w:rPr>
                                          <w:rFonts w:ascii="Times New Roman" w:eastAsiaTheme="majorEastAsia" w:hAnsi="Times New Roman"/>
                                          <w:sz w:val="22"/>
                                          <w:szCs w:val="22"/>
                                        </w:rPr>
                                        <w:fldChar w:fldCharType="end"/>
                                      </w:r>
                                    </w:p>
                                  </w:sdtContent>
                                </w:sdt>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88D3B2" id="Obdĺžnik 1" o:spid="_x0000_s1026" style="position:absolute;margin-left:29.95pt;margin-top:-.05pt;width:35.3pt;height:38.4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" stroked="f">
                  <v:textbox>
                    <w:txbxContent>
                      <w:sdt>
                        <w:sdtPr>
                          <w:rPr>
                            <w:rFonts w:asciiTheme="majorHAnsi" w:eastAsiaTheme="majorEastAsia" w:hAnsiTheme="majorHAnsi" w:cstheme="majorBidi"/>
                            <w:sz w:val="48"/>
                            <w:szCs w:val="48"/>
                          </w:rPr>
                          <w:id w:val="1709992740"/>
                        </w:sdtPr>
                        <w:sdtEndPr/>
                        <w:sdtContent>
                          <w:sdt>
                            <w:sdtPr>
                              <w:rPr>
                                <w:rFonts w:asciiTheme="majorHAnsi" w:eastAsiaTheme="majorEastAsia" w:hAnsiTheme="majorHAnsi" w:cstheme="majorBidi"/>
                                <w:sz w:val="48"/>
                                <w:szCs w:val="48"/>
                              </w:rPr>
                              <w:id w:val="-1904517296"/>
                            </w:sdtPr>
                            <w:sdtEndPr/>
                            <w:sdtContent>
                              <w:p w14:paraId="3E2E19A6" w14:textId="71778D2F" w:rsidR="008625DB" w:rsidRDefault="008625DB">
                                <w:pPr>
                                  <w:jc w:val="center"/>
                                  <w:rPr>
                                    <w:rFonts w:asciiTheme="majorHAnsi" w:eastAsiaTheme="majorEastAsia" w:hAnsiTheme="majorHAnsi" w:cstheme="majorBidi"/>
                                    <w:sz w:val="48"/>
                                    <w:szCs w:val="48"/>
                                  </w:rPr>
                                </w:pPr>
                                <w:r w:rsidRPr="000D4EC0">
                                  <w:rPr>
                                    <w:rFonts w:ascii="Times New Roman" w:eastAsiaTheme="minorEastAsia" w:hAnsi="Times New Roman"/>
                                    <w:sz w:val="22"/>
                                    <w:szCs w:val="22"/>
                                  </w:rPr>
                                  <w:fldChar w:fldCharType="begin"/>
                                </w:r>
                                <w:r w:rsidRPr="000D4EC0">
                                  <w:rPr>
                                    <w:rFonts w:ascii="Times New Roman" w:hAnsi="Times New Roman"/>
                                    <w:sz w:val="22"/>
                                    <w:szCs w:val="22"/>
                                  </w:rPr>
                                  <w:instrText>PAGE   \* MERGEFORMAT</w:instrText>
                                </w:r>
                                <w:r w:rsidRPr="000D4EC0">
                                  <w:rPr>
                                    <w:rFonts w:ascii="Times New Roman" w:eastAsiaTheme="minorEastAsia" w:hAnsi="Times New Roman"/>
                                    <w:sz w:val="22"/>
                                    <w:szCs w:val="22"/>
                                  </w:rPr>
                                  <w:fldChar w:fldCharType="separate"/>
                                </w:r>
                                <w:r w:rsidRPr="00D77008">
                                  <w:rPr>
                                    <w:rFonts w:ascii="Times New Roman" w:eastAsiaTheme="majorEastAsia" w:hAnsi="Times New Roman"/>
                                    <w:sz w:val="22"/>
                                    <w:szCs w:val="22"/>
                                  </w:rPr>
                                  <w:t>17</w:t>
                                </w:r>
                                <w:r w:rsidRPr="000D4EC0">
                                  <w:rPr>
                                    <w:rFonts w:ascii="Times New Roman" w:eastAsiaTheme="majorEastAsia" w:hAnsi="Times New Roman"/>
                                    <w:sz w:val="22"/>
                                    <w:szCs w:val="22"/>
                                  </w:rPr>
                                  <w:fldChar w:fldCharType="end"/>
                                </w:r>
                              </w:p>
                            </w:sdtContent>
                          </w:sdt>
                        </w:sdtContent>
                      </w:sdt>
                    </w:txbxContent>
                  </v:textbox>
                  <w10:wrap anchorx="margin" anchory="margin"/>
                </v:rect>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E2A485" w14:textId="77777777" w:rsidR="007F6F32" w:rsidRDefault="007F6F32" w:rsidP="00F72980">
      <w:r>
        <w:separator/>
      </w:r>
    </w:p>
  </w:footnote>
  <w:footnote w:type="continuationSeparator" w:id="0">
    <w:p w14:paraId="2B6B9002" w14:textId="77777777" w:rsidR="007F6F32" w:rsidRDefault="007F6F32" w:rsidP="00F729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339B0"/>
    <w:multiLevelType w:val="multilevel"/>
    <w:tmpl w:val="93826E80"/>
    <w:lvl w:ilvl="0">
      <w:start w:val="1"/>
      <w:numFmt w:val="decimal"/>
      <w:pStyle w:val="Nadpis2"/>
      <w:lvlText w:val="Článok %1"/>
      <w:lvlJc w:val="left"/>
      <w:pPr>
        <w:tabs>
          <w:tab w:val="num" w:pos="4613"/>
        </w:tabs>
        <w:ind w:left="4613" w:hanging="360"/>
      </w:pPr>
      <w:rPr>
        <w:rFonts w:hint="default"/>
        <w:sz w:val="24"/>
        <w:szCs w:val="24"/>
      </w:rPr>
    </w:lvl>
    <w:lvl w:ilvl="1">
      <w:start w:val="1"/>
      <w:numFmt w:val="decimal"/>
      <w:lvlText w:val="%1.%2"/>
      <w:lvlJc w:val="left"/>
      <w:pPr>
        <w:tabs>
          <w:tab w:val="num" w:pos="1526"/>
        </w:tabs>
        <w:ind w:left="1238" w:hanging="432"/>
      </w:pPr>
      <w:rPr>
        <w:rFonts w:ascii="Times New Roman" w:hAnsi="Times New Roman" w:cs="Times New Roman" w:hint="default"/>
        <w:sz w:val="22"/>
        <w:szCs w:val="22"/>
      </w:rPr>
    </w:lvl>
    <w:lvl w:ilvl="2">
      <w:start w:val="1"/>
      <w:numFmt w:val="decimal"/>
      <w:lvlText w:val="%1.%2.%3"/>
      <w:lvlJc w:val="left"/>
      <w:pPr>
        <w:tabs>
          <w:tab w:val="num" w:pos="2246"/>
        </w:tabs>
        <w:ind w:left="2030" w:hanging="504"/>
      </w:pPr>
      <w:rPr>
        <w:rFonts w:hint="default"/>
        <w:sz w:val="22"/>
        <w:szCs w:val="22"/>
      </w:rPr>
    </w:lvl>
    <w:lvl w:ilvl="3">
      <w:start w:val="1"/>
      <w:numFmt w:val="decimal"/>
      <w:lvlText w:val="%1.%2.%3.%4."/>
      <w:lvlJc w:val="left"/>
      <w:pPr>
        <w:tabs>
          <w:tab w:val="num" w:pos="2966"/>
        </w:tabs>
        <w:ind w:left="2534" w:hanging="648"/>
      </w:pPr>
      <w:rPr>
        <w:rFonts w:hint="default"/>
      </w:rPr>
    </w:lvl>
    <w:lvl w:ilvl="4">
      <w:start w:val="1"/>
      <w:numFmt w:val="decimal"/>
      <w:lvlText w:val="%1.%2.%3.%4.%5."/>
      <w:lvlJc w:val="left"/>
      <w:pPr>
        <w:tabs>
          <w:tab w:val="num" w:pos="3686"/>
        </w:tabs>
        <w:ind w:left="3038" w:hanging="792"/>
      </w:pPr>
      <w:rPr>
        <w:rFonts w:hint="default"/>
      </w:rPr>
    </w:lvl>
    <w:lvl w:ilvl="5">
      <w:start w:val="1"/>
      <w:numFmt w:val="decimal"/>
      <w:lvlText w:val="%1.%2.%3.%4.%5.%6."/>
      <w:lvlJc w:val="left"/>
      <w:pPr>
        <w:tabs>
          <w:tab w:val="num" w:pos="4046"/>
        </w:tabs>
        <w:ind w:left="3542" w:hanging="936"/>
      </w:pPr>
      <w:rPr>
        <w:rFonts w:hint="default"/>
      </w:rPr>
    </w:lvl>
    <w:lvl w:ilvl="6">
      <w:start w:val="1"/>
      <w:numFmt w:val="decimal"/>
      <w:lvlText w:val="%1.%2.%3.%4.%5.%6.%7."/>
      <w:lvlJc w:val="left"/>
      <w:pPr>
        <w:tabs>
          <w:tab w:val="num" w:pos="4766"/>
        </w:tabs>
        <w:ind w:left="4046" w:hanging="1080"/>
      </w:pPr>
      <w:rPr>
        <w:rFonts w:hint="default"/>
      </w:rPr>
    </w:lvl>
    <w:lvl w:ilvl="7">
      <w:start w:val="1"/>
      <w:numFmt w:val="decimal"/>
      <w:lvlText w:val="%1.%2.%3.%4.%5.%6.%7.%8."/>
      <w:lvlJc w:val="left"/>
      <w:pPr>
        <w:tabs>
          <w:tab w:val="num" w:pos="5126"/>
        </w:tabs>
        <w:ind w:left="4550" w:hanging="1224"/>
      </w:pPr>
      <w:rPr>
        <w:rFonts w:hint="default"/>
      </w:rPr>
    </w:lvl>
    <w:lvl w:ilvl="8">
      <w:start w:val="1"/>
      <w:numFmt w:val="decimal"/>
      <w:lvlText w:val="%1.%2.%3.%4.%5.%6.%7.%8.%9."/>
      <w:lvlJc w:val="left"/>
      <w:pPr>
        <w:tabs>
          <w:tab w:val="num" w:pos="5846"/>
        </w:tabs>
        <w:ind w:left="5126" w:hanging="1440"/>
      </w:pPr>
      <w:rPr>
        <w:rFonts w:hint="default"/>
      </w:rPr>
    </w:lvl>
  </w:abstractNum>
  <w:abstractNum w:abstractNumId="1" w15:restartNumberingAfterBreak="0">
    <w:nsid w:val="1C60561E"/>
    <w:multiLevelType w:val="multilevel"/>
    <w:tmpl w:val="130AD23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30D35BE7"/>
    <w:multiLevelType w:val="multilevel"/>
    <w:tmpl w:val="C96E0B28"/>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782150D0"/>
    <w:multiLevelType w:val="multilevel"/>
    <w:tmpl w:val="FEACA494"/>
    <w:lvl w:ilvl="0">
      <w:start w:val="2"/>
      <w:numFmt w:val="decimal"/>
      <w:lvlText w:val="%1."/>
      <w:lvlJc w:val="left"/>
      <w:pPr>
        <w:ind w:left="360" w:hanging="360"/>
      </w:pPr>
      <w:rPr>
        <w:rFonts w:hint="default"/>
      </w:rPr>
    </w:lvl>
    <w:lvl w:ilvl="1">
      <w:start w:val="2"/>
      <w:numFmt w:val="decimal"/>
      <w:lvlText w:val="%1.%2."/>
      <w:lvlJc w:val="left"/>
      <w:pPr>
        <w:ind w:left="1166" w:hanging="360"/>
      </w:pPr>
      <w:rPr>
        <w:rFonts w:hint="default"/>
      </w:rPr>
    </w:lvl>
    <w:lvl w:ilvl="2">
      <w:start w:val="1"/>
      <w:numFmt w:val="decimal"/>
      <w:lvlText w:val="%1.%2.%3."/>
      <w:lvlJc w:val="left"/>
      <w:pPr>
        <w:ind w:left="2332" w:hanging="720"/>
      </w:pPr>
      <w:rPr>
        <w:rFonts w:hint="default"/>
      </w:rPr>
    </w:lvl>
    <w:lvl w:ilvl="3">
      <w:start w:val="1"/>
      <w:numFmt w:val="decimal"/>
      <w:lvlText w:val="%1.%2.%3.%4."/>
      <w:lvlJc w:val="left"/>
      <w:pPr>
        <w:ind w:left="3138" w:hanging="720"/>
      </w:pPr>
      <w:rPr>
        <w:rFonts w:hint="default"/>
      </w:rPr>
    </w:lvl>
    <w:lvl w:ilvl="4">
      <w:start w:val="1"/>
      <w:numFmt w:val="decimal"/>
      <w:lvlText w:val="%1.%2.%3.%4.%5."/>
      <w:lvlJc w:val="left"/>
      <w:pPr>
        <w:ind w:left="4304" w:hanging="1080"/>
      </w:pPr>
      <w:rPr>
        <w:rFonts w:hint="default"/>
      </w:rPr>
    </w:lvl>
    <w:lvl w:ilvl="5">
      <w:start w:val="1"/>
      <w:numFmt w:val="decimal"/>
      <w:lvlText w:val="%1.%2.%3.%4.%5.%6."/>
      <w:lvlJc w:val="left"/>
      <w:pPr>
        <w:ind w:left="5110" w:hanging="1080"/>
      </w:pPr>
      <w:rPr>
        <w:rFonts w:hint="default"/>
      </w:rPr>
    </w:lvl>
    <w:lvl w:ilvl="6">
      <w:start w:val="1"/>
      <w:numFmt w:val="decimal"/>
      <w:lvlText w:val="%1.%2.%3.%4.%5.%6.%7."/>
      <w:lvlJc w:val="left"/>
      <w:pPr>
        <w:ind w:left="6276" w:hanging="1440"/>
      </w:pPr>
      <w:rPr>
        <w:rFonts w:hint="default"/>
      </w:rPr>
    </w:lvl>
    <w:lvl w:ilvl="7">
      <w:start w:val="1"/>
      <w:numFmt w:val="decimal"/>
      <w:lvlText w:val="%1.%2.%3.%4.%5.%6.%7.%8."/>
      <w:lvlJc w:val="left"/>
      <w:pPr>
        <w:ind w:left="7082" w:hanging="1440"/>
      </w:pPr>
      <w:rPr>
        <w:rFonts w:hint="default"/>
      </w:rPr>
    </w:lvl>
    <w:lvl w:ilvl="8">
      <w:start w:val="1"/>
      <w:numFmt w:val="decimal"/>
      <w:lvlText w:val="%1.%2.%3.%4.%5.%6.%7.%8.%9."/>
      <w:lvlJc w:val="left"/>
      <w:pPr>
        <w:ind w:left="8248" w:hanging="1800"/>
      </w:pPr>
      <w:rPr>
        <w:rFont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37F"/>
    <w:rsid w:val="0000061E"/>
    <w:rsid w:val="000107B0"/>
    <w:rsid w:val="00010DA9"/>
    <w:rsid w:val="00011C4E"/>
    <w:rsid w:val="00024AB5"/>
    <w:rsid w:val="00032A0F"/>
    <w:rsid w:val="00043D61"/>
    <w:rsid w:val="00060403"/>
    <w:rsid w:val="00065B88"/>
    <w:rsid w:val="000876E5"/>
    <w:rsid w:val="000A7A12"/>
    <w:rsid w:val="000C28EB"/>
    <w:rsid w:val="000D4BDB"/>
    <w:rsid w:val="000D4EC0"/>
    <w:rsid w:val="000D5209"/>
    <w:rsid w:val="000E7249"/>
    <w:rsid w:val="000E7ED5"/>
    <w:rsid w:val="00120FF0"/>
    <w:rsid w:val="00122890"/>
    <w:rsid w:val="00122FC4"/>
    <w:rsid w:val="001234B6"/>
    <w:rsid w:val="0012607E"/>
    <w:rsid w:val="00137062"/>
    <w:rsid w:val="00143F3B"/>
    <w:rsid w:val="00153164"/>
    <w:rsid w:val="00175C5A"/>
    <w:rsid w:val="001803F1"/>
    <w:rsid w:val="00181DCC"/>
    <w:rsid w:val="001A637F"/>
    <w:rsid w:val="001C626A"/>
    <w:rsid w:val="001E2102"/>
    <w:rsid w:val="001F042D"/>
    <w:rsid w:val="001F6953"/>
    <w:rsid w:val="00206014"/>
    <w:rsid w:val="00210B8F"/>
    <w:rsid w:val="0021310E"/>
    <w:rsid w:val="00220B6F"/>
    <w:rsid w:val="00220D51"/>
    <w:rsid w:val="00222E59"/>
    <w:rsid w:val="00226B04"/>
    <w:rsid w:val="00236DFC"/>
    <w:rsid w:val="00255214"/>
    <w:rsid w:val="00257C28"/>
    <w:rsid w:val="0026397D"/>
    <w:rsid w:val="0027336C"/>
    <w:rsid w:val="00285F14"/>
    <w:rsid w:val="00294FD0"/>
    <w:rsid w:val="002A2B8A"/>
    <w:rsid w:val="002B1847"/>
    <w:rsid w:val="002B3D39"/>
    <w:rsid w:val="002C0AEF"/>
    <w:rsid w:val="002E12E7"/>
    <w:rsid w:val="002F09CC"/>
    <w:rsid w:val="002F6A5B"/>
    <w:rsid w:val="00310765"/>
    <w:rsid w:val="00312222"/>
    <w:rsid w:val="00317B2F"/>
    <w:rsid w:val="003205F8"/>
    <w:rsid w:val="00342D24"/>
    <w:rsid w:val="0034384A"/>
    <w:rsid w:val="00352453"/>
    <w:rsid w:val="00356F13"/>
    <w:rsid w:val="0038027E"/>
    <w:rsid w:val="003834A4"/>
    <w:rsid w:val="00387957"/>
    <w:rsid w:val="00394C51"/>
    <w:rsid w:val="003A4EFF"/>
    <w:rsid w:val="003A60C7"/>
    <w:rsid w:val="003C386E"/>
    <w:rsid w:val="003E59BF"/>
    <w:rsid w:val="003F3D30"/>
    <w:rsid w:val="003F4105"/>
    <w:rsid w:val="00402B88"/>
    <w:rsid w:val="00423619"/>
    <w:rsid w:val="004305FB"/>
    <w:rsid w:val="00436AA2"/>
    <w:rsid w:val="00472955"/>
    <w:rsid w:val="004848B4"/>
    <w:rsid w:val="004A22B4"/>
    <w:rsid w:val="004A3F75"/>
    <w:rsid w:val="004C2858"/>
    <w:rsid w:val="004C42F1"/>
    <w:rsid w:val="004C72E5"/>
    <w:rsid w:val="004E2B9A"/>
    <w:rsid w:val="005001E3"/>
    <w:rsid w:val="00514700"/>
    <w:rsid w:val="00521050"/>
    <w:rsid w:val="00524080"/>
    <w:rsid w:val="00545CC0"/>
    <w:rsid w:val="005622ED"/>
    <w:rsid w:val="00562ED3"/>
    <w:rsid w:val="0057430E"/>
    <w:rsid w:val="005810A3"/>
    <w:rsid w:val="0058601F"/>
    <w:rsid w:val="00593F01"/>
    <w:rsid w:val="005B39FB"/>
    <w:rsid w:val="005B4B97"/>
    <w:rsid w:val="005C3D71"/>
    <w:rsid w:val="005D069A"/>
    <w:rsid w:val="00611EEF"/>
    <w:rsid w:val="006214B8"/>
    <w:rsid w:val="00635717"/>
    <w:rsid w:val="00657913"/>
    <w:rsid w:val="00674166"/>
    <w:rsid w:val="006E136C"/>
    <w:rsid w:val="006E3FBC"/>
    <w:rsid w:val="006E4DAC"/>
    <w:rsid w:val="006F0174"/>
    <w:rsid w:val="006F7387"/>
    <w:rsid w:val="00734CCF"/>
    <w:rsid w:val="0073590C"/>
    <w:rsid w:val="00743C88"/>
    <w:rsid w:val="007607E4"/>
    <w:rsid w:val="00762664"/>
    <w:rsid w:val="00791261"/>
    <w:rsid w:val="007A1FC2"/>
    <w:rsid w:val="007A421A"/>
    <w:rsid w:val="007B0E18"/>
    <w:rsid w:val="007C0C07"/>
    <w:rsid w:val="007F6F32"/>
    <w:rsid w:val="008140AB"/>
    <w:rsid w:val="0082269E"/>
    <w:rsid w:val="008278F4"/>
    <w:rsid w:val="00831E5C"/>
    <w:rsid w:val="008409CE"/>
    <w:rsid w:val="00852B63"/>
    <w:rsid w:val="00860BDC"/>
    <w:rsid w:val="008625DB"/>
    <w:rsid w:val="00875909"/>
    <w:rsid w:val="008A5BC9"/>
    <w:rsid w:val="008C184D"/>
    <w:rsid w:val="008F06B9"/>
    <w:rsid w:val="008F7624"/>
    <w:rsid w:val="009104D2"/>
    <w:rsid w:val="00914FB7"/>
    <w:rsid w:val="00935A38"/>
    <w:rsid w:val="0093767B"/>
    <w:rsid w:val="00944F8A"/>
    <w:rsid w:val="00946E41"/>
    <w:rsid w:val="00956C24"/>
    <w:rsid w:val="00965543"/>
    <w:rsid w:val="00976FAE"/>
    <w:rsid w:val="0097720A"/>
    <w:rsid w:val="00980897"/>
    <w:rsid w:val="00985D74"/>
    <w:rsid w:val="00990CBA"/>
    <w:rsid w:val="009B70A1"/>
    <w:rsid w:val="009B7BC9"/>
    <w:rsid w:val="009C0F2C"/>
    <w:rsid w:val="009C3A1D"/>
    <w:rsid w:val="009D0079"/>
    <w:rsid w:val="009D4AA2"/>
    <w:rsid w:val="009F6E5C"/>
    <w:rsid w:val="00A07DF8"/>
    <w:rsid w:val="00A12DDF"/>
    <w:rsid w:val="00A1452D"/>
    <w:rsid w:val="00A3156B"/>
    <w:rsid w:val="00A35D38"/>
    <w:rsid w:val="00A437AE"/>
    <w:rsid w:val="00A51DA9"/>
    <w:rsid w:val="00A55647"/>
    <w:rsid w:val="00A70B06"/>
    <w:rsid w:val="00A76181"/>
    <w:rsid w:val="00A87A22"/>
    <w:rsid w:val="00AA64A0"/>
    <w:rsid w:val="00AB02CE"/>
    <w:rsid w:val="00AB1008"/>
    <w:rsid w:val="00AB1C07"/>
    <w:rsid w:val="00AC0289"/>
    <w:rsid w:val="00AC0849"/>
    <w:rsid w:val="00AC31F5"/>
    <w:rsid w:val="00AD5454"/>
    <w:rsid w:val="00AF102B"/>
    <w:rsid w:val="00AF6FDA"/>
    <w:rsid w:val="00B05402"/>
    <w:rsid w:val="00B3493D"/>
    <w:rsid w:val="00B371E1"/>
    <w:rsid w:val="00B46B6C"/>
    <w:rsid w:val="00B536BB"/>
    <w:rsid w:val="00B61DFF"/>
    <w:rsid w:val="00B80411"/>
    <w:rsid w:val="00B970AC"/>
    <w:rsid w:val="00BA04E7"/>
    <w:rsid w:val="00BB4A67"/>
    <w:rsid w:val="00BC2166"/>
    <w:rsid w:val="00BC2C33"/>
    <w:rsid w:val="00BE5E8F"/>
    <w:rsid w:val="00BF3173"/>
    <w:rsid w:val="00BF49E0"/>
    <w:rsid w:val="00BF6D1E"/>
    <w:rsid w:val="00BF785A"/>
    <w:rsid w:val="00C10CE2"/>
    <w:rsid w:val="00C21837"/>
    <w:rsid w:val="00C278C7"/>
    <w:rsid w:val="00C319DF"/>
    <w:rsid w:val="00C44CF9"/>
    <w:rsid w:val="00C770FD"/>
    <w:rsid w:val="00C944C4"/>
    <w:rsid w:val="00CB33D0"/>
    <w:rsid w:val="00CD386A"/>
    <w:rsid w:val="00CD59ED"/>
    <w:rsid w:val="00CD6652"/>
    <w:rsid w:val="00CF2FCA"/>
    <w:rsid w:val="00D00ACD"/>
    <w:rsid w:val="00D074C6"/>
    <w:rsid w:val="00D076E2"/>
    <w:rsid w:val="00D07D1B"/>
    <w:rsid w:val="00D159EC"/>
    <w:rsid w:val="00D31E1E"/>
    <w:rsid w:val="00D56E9F"/>
    <w:rsid w:val="00D74FE4"/>
    <w:rsid w:val="00D77008"/>
    <w:rsid w:val="00D877A3"/>
    <w:rsid w:val="00D919B0"/>
    <w:rsid w:val="00D92A39"/>
    <w:rsid w:val="00D93DED"/>
    <w:rsid w:val="00DA548F"/>
    <w:rsid w:val="00DC03CE"/>
    <w:rsid w:val="00DD6A2D"/>
    <w:rsid w:val="00DE4930"/>
    <w:rsid w:val="00DE59FF"/>
    <w:rsid w:val="00DE7E10"/>
    <w:rsid w:val="00DF19FC"/>
    <w:rsid w:val="00E05C3D"/>
    <w:rsid w:val="00E335AC"/>
    <w:rsid w:val="00E4058B"/>
    <w:rsid w:val="00E52917"/>
    <w:rsid w:val="00E569BF"/>
    <w:rsid w:val="00E72A05"/>
    <w:rsid w:val="00E7689E"/>
    <w:rsid w:val="00E90705"/>
    <w:rsid w:val="00EB49BD"/>
    <w:rsid w:val="00EE225B"/>
    <w:rsid w:val="00F2564C"/>
    <w:rsid w:val="00F40716"/>
    <w:rsid w:val="00F42E4A"/>
    <w:rsid w:val="00F44696"/>
    <w:rsid w:val="00F45D79"/>
    <w:rsid w:val="00F502A0"/>
    <w:rsid w:val="00F512D2"/>
    <w:rsid w:val="00F516D4"/>
    <w:rsid w:val="00F72980"/>
    <w:rsid w:val="00FA1381"/>
    <w:rsid w:val="00FA19CB"/>
    <w:rsid w:val="00FA65CE"/>
    <w:rsid w:val="00FD1FA3"/>
    <w:rsid w:val="00FE207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B26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A637F"/>
    <w:pPr>
      <w:spacing w:after="0" w:line="240" w:lineRule="auto"/>
    </w:pPr>
    <w:rPr>
      <w:rFonts w:ascii="Arial" w:eastAsia="Times New Roman" w:hAnsi="Arial" w:cs="Times New Roman"/>
      <w:noProof/>
      <w:sz w:val="20"/>
      <w:szCs w:val="24"/>
      <w:lang w:eastAsia="sk-SK"/>
    </w:rPr>
  </w:style>
  <w:style w:type="paragraph" w:styleId="Nadpis2">
    <w:name w:val="heading 2"/>
    <w:basedOn w:val="Normlny"/>
    <w:next w:val="Normlny"/>
    <w:link w:val="Nadpis2Char"/>
    <w:qFormat/>
    <w:rsid w:val="001A637F"/>
    <w:pPr>
      <w:keepNext/>
      <w:numPr>
        <w:numId w:val="2"/>
      </w:numPr>
      <w:tabs>
        <w:tab w:val="clear" w:pos="4613"/>
      </w:tabs>
      <w:spacing w:before="240" w:after="60"/>
      <w:ind w:left="0" w:firstLine="0"/>
      <w:outlineLvl w:val="1"/>
    </w:pPr>
    <w:rPr>
      <w:b/>
      <w:bCs/>
      <w:i/>
      <w:iCs/>
      <w:sz w:val="28"/>
      <w:szCs w:val="28"/>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1A637F"/>
    <w:rPr>
      <w:rFonts w:ascii="Arial" w:eastAsia="Times New Roman" w:hAnsi="Arial" w:cs="Times New Roman"/>
      <w:b/>
      <w:bCs/>
      <w:i/>
      <w:iCs/>
      <w:noProof/>
      <w:sz w:val="28"/>
      <w:szCs w:val="28"/>
      <w:lang w:val="x-none" w:eastAsia="sk-SK"/>
    </w:rPr>
  </w:style>
  <w:style w:type="paragraph" w:styleId="Zkladntext">
    <w:name w:val="Body Text"/>
    <w:basedOn w:val="Normlny"/>
    <w:link w:val="ZkladntextChar"/>
    <w:rsid w:val="001A637F"/>
    <w:pPr>
      <w:jc w:val="both"/>
    </w:pPr>
    <w:rPr>
      <w:lang w:val="x-none"/>
    </w:rPr>
  </w:style>
  <w:style w:type="character" w:customStyle="1" w:styleId="ZkladntextChar">
    <w:name w:val="Základný text Char"/>
    <w:basedOn w:val="Predvolenpsmoodseku"/>
    <w:link w:val="Zkladntext"/>
    <w:rsid w:val="001A637F"/>
    <w:rPr>
      <w:rFonts w:ascii="Arial" w:eastAsia="Times New Roman" w:hAnsi="Arial" w:cs="Times New Roman"/>
      <w:noProof/>
      <w:sz w:val="20"/>
      <w:szCs w:val="24"/>
      <w:lang w:val="x-none" w:eastAsia="sk-SK"/>
    </w:rPr>
  </w:style>
  <w:style w:type="paragraph" w:styleId="Odsekzoznamu">
    <w:name w:val="List Paragraph"/>
    <w:basedOn w:val="Normlny"/>
    <w:link w:val="OdsekzoznamuChar"/>
    <w:uiPriority w:val="34"/>
    <w:qFormat/>
    <w:rsid w:val="001A637F"/>
    <w:pPr>
      <w:ind w:left="708"/>
    </w:pPr>
    <w:rPr>
      <w:lang w:val="x-none" w:eastAsia="x-none"/>
    </w:rPr>
  </w:style>
  <w:style w:type="paragraph" w:customStyle="1" w:styleId="Tabulka">
    <w:name w:val="Tabulka"/>
    <w:basedOn w:val="Normlny"/>
    <w:rsid w:val="001A637F"/>
    <w:pPr>
      <w:keepLines/>
      <w:spacing w:before="20"/>
      <w:ind w:left="115"/>
      <w:jc w:val="both"/>
    </w:pPr>
    <w:rPr>
      <w:noProof w:val="0"/>
      <w:sz w:val="18"/>
    </w:rPr>
  </w:style>
  <w:style w:type="paragraph" w:customStyle="1" w:styleId="Zkladntext2">
    <w:name w:val="Základní text 2"/>
    <w:basedOn w:val="Normlny"/>
    <w:rsid w:val="001A637F"/>
    <w:pPr>
      <w:suppressAutoHyphens/>
      <w:spacing w:after="120" w:line="480" w:lineRule="auto"/>
    </w:pPr>
    <w:rPr>
      <w:rFonts w:ascii="Times New Roman" w:hAnsi="Times New Roman"/>
      <w:noProof w:val="0"/>
      <w:szCs w:val="20"/>
      <w:lang w:eastAsia="ar-SA"/>
    </w:rPr>
  </w:style>
  <w:style w:type="character" w:customStyle="1" w:styleId="OdsekzoznamuChar">
    <w:name w:val="Odsek zoznamu Char"/>
    <w:link w:val="Odsekzoznamu"/>
    <w:uiPriority w:val="34"/>
    <w:rsid w:val="001A637F"/>
    <w:rPr>
      <w:rFonts w:ascii="Arial" w:eastAsia="Times New Roman" w:hAnsi="Arial" w:cs="Times New Roman"/>
      <w:noProof/>
      <w:sz w:val="20"/>
      <w:szCs w:val="24"/>
      <w:lang w:val="x-none" w:eastAsia="x-none"/>
    </w:rPr>
  </w:style>
  <w:style w:type="character" w:styleId="Odkaznakomentr">
    <w:name w:val="annotation reference"/>
    <w:basedOn w:val="Predvolenpsmoodseku"/>
    <w:uiPriority w:val="99"/>
    <w:semiHidden/>
    <w:unhideWhenUsed/>
    <w:rsid w:val="009B70A1"/>
    <w:rPr>
      <w:sz w:val="16"/>
      <w:szCs w:val="16"/>
    </w:rPr>
  </w:style>
  <w:style w:type="paragraph" w:styleId="Textkomentra">
    <w:name w:val="annotation text"/>
    <w:basedOn w:val="Normlny"/>
    <w:link w:val="TextkomentraChar"/>
    <w:uiPriority w:val="99"/>
    <w:unhideWhenUsed/>
    <w:rsid w:val="009B70A1"/>
    <w:rPr>
      <w:szCs w:val="20"/>
    </w:rPr>
  </w:style>
  <w:style w:type="character" w:customStyle="1" w:styleId="TextkomentraChar">
    <w:name w:val="Text komentára Char"/>
    <w:basedOn w:val="Predvolenpsmoodseku"/>
    <w:link w:val="Textkomentra"/>
    <w:uiPriority w:val="99"/>
    <w:rsid w:val="009B70A1"/>
    <w:rPr>
      <w:rFonts w:ascii="Arial" w:eastAsia="Times New Roman" w:hAnsi="Arial"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9B70A1"/>
    <w:rPr>
      <w:b/>
      <w:bCs/>
    </w:rPr>
  </w:style>
  <w:style w:type="character" w:customStyle="1" w:styleId="PredmetkomentraChar">
    <w:name w:val="Predmet komentára Char"/>
    <w:basedOn w:val="TextkomentraChar"/>
    <w:link w:val="Predmetkomentra"/>
    <w:uiPriority w:val="99"/>
    <w:semiHidden/>
    <w:rsid w:val="009B70A1"/>
    <w:rPr>
      <w:rFonts w:ascii="Arial" w:eastAsia="Times New Roman" w:hAnsi="Arial" w:cs="Times New Roman"/>
      <w:b/>
      <w:bCs/>
      <w:noProof/>
      <w:sz w:val="20"/>
      <w:szCs w:val="20"/>
      <w:lang w:eastAsia="sk-SK"/>
    </w:rPr>
  </w:style>
  <w:style w:type="paragraph" w:styleId="Hlavika">
    <w:name w:val="header"/>
    <w:basedOn w:val="Normlny"/>
    <w:link w:val="HlavikaChar"/>
    <w:uiPriority w:val="99"/>
    <w:unhideWhenUsed/>
    <w:rsid w:val="00F72980"/>
    <w:pPr>
      <w:tabs>
        <w:tab w:val="center" w:pos="4536"/>
        <w:tab w:val="right" w:pos="9072"/>
      </w:tabs>
    </w:pPr>
  </w:style>
  <w:style w:type="character" w:customStyle="1" w:styleId="HlavikaChar">
    <w:name w:val="Hlavička Char"/>
    <w:basedOn w:val="Predvolenpsmoodseku"/>
    <w:link w:val="Hlavika"/>
    <w:uiPriority w:val="99"/>
    <w:rsid w:val="00F72980"/>
    <w:rPr>
      <w:rFonts w:ascii="Arial" w:eastAsia="Times New Roman" w:hAnsi="Arial" w:cs="Times New Roman"/>
      <w:noProof/>
      <w:sz w:val="20"/>
      <w:szCs w:val="24"/>
      <w:lang w:eastAsia="sk-SK"/>
    </w:rPr>
  </w:style>
  <w:style w:type="paragraph" w:styleId="Pta">
    <w:name w:val="footer"/>
    <w:basedOn w:val="Normlny"/>
    <w:link w:val="PtaChar"/>
    <w:uiPriority w:val="99"/>
    <w:unhideWhenUsed/>
    <w:rsid w:val="00F72980"/>
    <w:pPr>
      <w:tabs>
        <w:tab w:val="center" w:pos="4536"/>
        <w:tab w:val="right" w:pos="9072"/>
      </w:tabs>
    </w:pPr>
  </w:style>
  <w:style w:type="character" w:customStyle="1" w:styleId="PtaChar">
    <w:name w:val="Päta Char"/>
    <w:basedOn w:val="Predvolenpsmoodseku"/>
    <w:link w:val="Pta"/>
    <w:uiPriority w:val="99"/>
    <w:rsid w:val="00F72980"/>
    <w:rPr>
      <w:rFonts w:ascii="Arial" w:eastAsia="Times New Roman" w:hAnsi="Arial" w:cs="Times New Roman"/>
      <w:noProof/>
      <w:sz w:val="20"/>
      <w:szCs w:val="24"/>
      <w:lang w:eastAsia="sk-SK"/>
    </w:rPr>
  </w:style>
  <w:style w:type="paragraph" w:styleId="Textbubliny">
    <w:name w:val="Balloon Text"/>
    <w:basedOn w:val="Normlny"/>
    <w:link w:val="TextbublinyChar"/>
    <w:uiPriority w:val="99"/>
    <w:semiHidden/>
    <w:unhideWhenUsed/>
    <w:rsid w:val="00AF6FDA"/>
    <w:rPr>
      <w:rFonts w:ascii="Tahoma" w:hAnsi="Tahoma" w:cs="Tahoma"/>
      <w:sz w:val="16"/>
      <w:szCs w:val="16"/>
    </w:rPr>
  </w:style>
  <w:style w:type="character" w:customStyle="1" w:styleId="TextbublinyChar">
    <w:name w:val="Text bubliny Char"/>
    <w:basedOn w:val="Predvolenpsmoodseku"/>
    <w:link w:val="Textbubliny"/>
    <w:uiPriority w:val="99"/>
    <w:semiHidden/>
    <w:rsid w:val="00AF6FDA"/>
    <w:rPr>
      <w:rFonts w:ascii="Tahoma" w:eastAsia="Times New Roman" w:hAnsi="Tahoma" w:cs="Tahoma"/>
      <w:noProof/>
      <w:sz w:val="16"/>
      <w:szCs w:val="16"/>
      <w:lang w:eastAsia="sk-SK"/>
    </w:rPr>
  </w:style>
  <w:style w:type="paragraph" w:styleId="Revzia">
    <w:name w:val="Revision"/>
    <w:hidden/>
    <w:uiPriority w:val="99"/>
    <w:semiHidden/>
    <w:rsid w:val="009C0F2C"/>
    <w:pPr>
      <w:spacing w:after="0" w:line="240" w:lineRule="auto"/>
    </w:pPr>
    <w:rPr>
      <w:rFonts w:ascii="Arial" w:eastAsia="Times New Roman" w:hAnsi="Arial" w:cs="Times New Roman"/>
      <w:noProof/>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60</Pages>
  <Words>22392</Words>
  <Characters>127641</Characters>
  <Application>Microsoft Office Word</Application>
  <DocSecurity>0</DocSecurity>
  <Lines>1063</Lines>
  <Paragraphs>299</Paragraphs>
  <ScaleCrop>false</ScaleCrop>
  <Company/>
  <LinksUpToDate>false</LinksUpToDate>
  <CharactersWithSpaces>149734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2021-04-26T06:59:00Z</dcterms:created>
  <dcterms:modified xsi:type="dcterms:W3CDTF">2021-04-26T07:00:00Z</dcterms:modified>
</cp:coreProperties>
</file>