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E57C" w14:textId="77777777" w:rsidR="002F0FCC" w:rsidRPr="00EA79FC" w:rsidRDefault="0016561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79F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F0FCC" w:rsidRPr="00EA79FC">
        <w:rPr>
          <w:rFonts w:ascii="Arial Narrow" w:hAnsi="Arial Narrow" w:cs="Arial"/>
          <w:b/>
          <w:bCs/>
          <w:sz w:val="22"/>
          <w:szCs w:val="22"/>
        </w:rPr>
        <w:t>,</w:t>
      </w:r>
    </w:p>
    <w:p w14:paraId="7D7AA9C6" w14:textId="77777777" w:rsidR="00F133FF" w:rsidRPr="00EA79FC" w:rsidRDefault="00B615A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79FC">
        <w:rPr>
          <w:rFonts w:ascii="Arial Narrow" w:hAnsi="Arial Narrow" w:cs="Arial"/>
          <w:b/>
          <w:bCs/>
          <w:sz w:val="22"/>
          <w:szCs w:val="22"/>
        </w:rPr>
        <w:t>PRAVIDLÁ   UPLATŇOVANIA   KRITÉR</w:t>
      </w:r>
      <w:r w:rsidR="002F0FCC" w:rsidRPr="00EA79FC">
        <w:rPr>
          <w:rFonts w:ascii="Arial Narrow" w:hAnsi="Arial Narrow" w:cs="Arial"/>
          <w:b/>
          <w:bCs/>
          <w:sz w:val="22"/>
          <w:szCs w:val="22"/>
        </w:rPr>
        <w:t>IA</w:t>
      </w:r>
      <w:r w:rsidRPr="00EA79F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133FF" w:rsidRPr="00EA79FC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14:paraId="65D00823" w14:textId="77777777" w:rsidR="00B615A4" w:rsidRPr="00EA79FC" w:rsidRDefault="00B615A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79FC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14:paraId="78D5269D" w14:textId="77777777" w:rsidR="00165614" w:rsidRPr="00A01750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01750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24375790" w14:textId="77777777" w:rsidR="00506046" w:rsidRDefault="00165614" w:rsidP="0050604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01750">
        <w:rPr>
          <w:rFonts w:ascii="Arial Narrow" w:eastAsia="Calibri" w:hAnsi="Arial Narrow"/>
          <w:sz w:val="22"/>
          <w:szCs w:val="22"/>
          <w:lang w:eastAsia="sk-SK"/>
        </w:rPr>
        <w:t>„</w:t>
      </w:r>
      <w:r w:rsidRPr="00A01750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za dodanie požadovaného predmetu zákazky vyjadrená v EUR bez DPH“</w:t>
      </w:r>
    </w:p>
    <w:p w14:paraId="7A26F2F8" w14:textId="77777777" w:rsidR="00165614" w:rsidRPr="00EA79FC" w:rsidRDefault="00165614" w:rsidP="0050604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3686" w:hanging="3686"/>
        <w:jc w:val="center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EA79FC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EA79FC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4344151F" w14:textId="77777777" w:rsidR="00165614" w:rsidRPr="00EA79FC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5EB1803" w14:textId="77777777" w:rsidR="009819A8" w:rsidRPr="00CD6EC1" w:rsidRDefault="00165614" w:rsidP="00EA79FC">
      <w:pPr>
        <w:pStyle w:val="Zarkazkladnhotextu2"/>
        <w:spacing w:before="120" w:after="120" w:line="276" w:lineRule="auto"/>
        <w:ind w:left="0"/>
        <w:rPr>
          <w:rFonts w:ascii="Arial Narrow" w:hAnsi="Arial Narrow"/>
          <w:sz w:val="22"/>
          <w:szCs w:val="22"/>
        </w:rPr>
      </w:pPr>
      <w:r w:rsidRPr="00CD6EC1">
        <w:rPr>
          <w:rFonts w:ascii="Arial Narrow" w:eastAsia="Calibri" w:hAnsi="Arial Narrow"/>
          <w:sz w:val="22"/>
          <w:szCs w:val="22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CD6EC1">
        <w:rPr>
          <w:rFonts w:ascii="Arial Narrow" w:eastAsia="Calibri" w:hAnsi="Arial Narrow"/>
          <w:sz w:val="22"/>
          <w:szCs w:val="22"/>
        </w:rPr>
        <w:t>uchádzačov</w:t>
      </w:r>
      <w:r w:rsidR="009819A8" w:rsidRPr="00CD6EC1">
        <w:rPr>
          <w:rFonts w:ascii="Arial Narrow" w:eastAsia="Calibri" w:hAnsi="Arial Narrow"/>
          <w:sz w:val="22"/>
          <w:szCs w:val="22"/>
        </w:rPr>
        <w:t xml:space="preserve"> </w:t>
      </w:r>
      <w:r w:rsidR="009819A8" w:rsidRPr="00CD6EC1">
        <w:rPr>
          <w:rFonts w:ascii="Arial Narrow" w:hAnsi="Arial Narrow"/>
          <w:sz w:val="22"/>
          <w:szCs w:val="22"/>
        </w:rPr>
        <w:t>predložené na konkrétnu zákazku zadávanú v rámci dynamického nákupného systému</w:t>
      </w:r>
      <w:r w:rsidRPr="00CD6EC1">
        <w:rPr>
          <w:rFonts w:ascii="Arial Narrow" w:eastAsia="Calibri" w:hAnsi="Arial Narrow"/>
          <w:sz w:val="22"/>
          <w:szCs w:val="22"/>
        </w:rPr>
        <w:t>, ktoré neboli vylúčené, podľa kritéria na vyhodnotenie ponúk (ďalej len „kritérium“)</w:t>
      </w:r>
      <w:r w:rsidR="007B5E6A" w:rsidRPr="00CD6EC1">
        <w:rPr>
          <w:rFonts w:ascii="Arial Narrow" w:eastAsia="Calibri" w:hAnsi="Arial Narrow"/>
          <w:sz w:val="22"/>
          <w:szCs w:val="22"/>
        </w:rPr>
        <w:t>,</w:t>
      </w:r>
      <w:r w:rsidRPr="00CD6EC1">
        <w:rPr>
          <w:rFonts w:ascii="Arial Narrow" w:eastAsia="Calibri" w:hAnsi="Arial Narrow"/>
          <w:sz w:val="22"/>
          <w:szCs w:val="22"/>
        </w:rPr>
        <w:t xml:space="preserve"> určeného v oznámení o vyhlásení verejného obstarávania a na základe pravidiel jeho uplatnenia určených </w:t>
      </w:r>
      <w:r w:rsidR="005D7521" w:rsidRPr="00CD6EC1">
        <w:rPr>
          <w:rFonts w:ascii="Arial Narrow" w:eastAsia="Calibri" w:hAnsi="Arial Narrow"/>
          <w:sz w:val="22"/>
          <w:szCs w:val="22"/>
          <w:lang w:val="sk-SK"/>
        </w:rPr>
        <w:t xml:space="preserve">vo výzve na predkldanie ponúk, </w:t>
      </w:r>
      <w:r w:rsidRPr="00CD6EC1">
        <w:rPr>
          <w:rFonts w:ascii="Arial Narrow" w:eastAsia="Calibri" w:hAnsi="Arial Narrow"/>
          <w:sz w:val="22"/>
          <w:szCs w:val="22"/>
        </w:rPr>
        <w:t>v tejto časti súťažných podkladoch</w:t>
      </w:r>
      <w:r w:rsidR="009819A8" w:rsidRPr="00CD6EC1">
        <w:rPr>
          <w:rFonts w:ascii="Arial Narrow" w:eastAsia="Calibri" w:hAnsi="Arial Narrow"/>
          <w:sz w:val="22"/>
          <w:szCs w:val="22"/>
        </w:rPr>
        <w:t xml:space="preserve">, </w:t>
      </w:r>
      <w:r w:rsidR="009819A8" w:rsidRPr="00CD6EC1">
        <w:rPr>
          <w:rFonts w:ascii="Arial Narrow" w:hAnsi="Arial Narrow"/>
          <w:sz w:val="22"/>
          <w:szCs w:val="22"/>
          <w:lang w:val="sk-SK"/>
        </w:rPr>
        <w:t>resp. na základe presnejšej formulácie kritéria (ak je to potrebné), uvedenej vo výzve na predkladanie ponúk na konkrétnu zákazku zadávanú v rámci dynamického nákupného systému</w:t>
      </w:r>
      <w:r w:rsidR="009819A8" w:rsidRPr="00CD6EC1">
        <w:rPr>
          <w:rFonts w:ascii="Arial Narrow" w:hAnsi="Arial Narrow"/>
          <w:sz w:val="22"/>
          <w:szCs w:val="22"/>
        </w:rPr>
        <w:t>.</w:t>
      </w:r>
    </w:p>
    <w:p w14:paraId="4704E516" w14:textId="77777777" w:rsidR="00F0097F" w:rsidRPr="00CD6EC1" w:rsidRDefault="00F0097F" w:rsidP="00F0097F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D6EC1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CD6EC1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21D54719" w14:textId="77777777" w:rsidR="00F0097F" w:rsidRPr="00CD6EC1" w:rsidRDefault="00F0097F" w:rsidP="00F0097F">
      <w:pPr>
        <w:pStyle w:val="Odsekzoznamu"/>
        <w:spacing w:before="120"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D6EC1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0E155636" w14:textId="77777777" w:rsidR="00F0097F" w:rsidRPr="00CD6EC1" w:rsidRDefault="00F0097F" w:rsidP="00F0097F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CD6EC1">
        <w:rPr>
          <w:rFonts w:ascii="Arial Narrow" w:hAnsi="Arial Narrow"/>
          <w:sz w:val="22"/>
          <w:szCs w:val="22"/>
        </w:rPr>
        <w:t>Jediným kritériom na vyhodnotenie ponúk predložených na konkrétnu zákazku zadávanú v rámci dynamického nákupného systému je najnižšia navrhovaná Celková cena za dodanie požadovaného predmetu zákazky vyjadrená v EUR bez DPH, uvedená v ponuke uchádzača podľa výzvy na predkladanie ponúk. Všetky ceny uvedené v ponuke uchádzača podľa výzvy na predkladanie ponúk musia byť zaokrúhlené na dve desatinné miesta.</w:t>
      </w:r>
    </w:p>
    <w:p w14:paraId="63991E12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04238B2F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za dodanie požadovaného predmetu zákazky vyjadrená v EUR bez DPH</w:t>
      </w:r>
    </w:p>
    <w:p w14:paraId="629F3A1A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</w:t>
      </w:r>
      <w:r w:rsidR="00A20F9A" w:rsidRPr="00CD6EC1">
        <w:rPr>
          <w:rFonts w:ascii="Arial Narrow" w:hAnsi="Arial Narrow"/>
          <w:sz w:val="22"/>
          <w:szCs w:val="22"/>
        </w:rPr>
        <w:t>predloženú na konkrétnu zákazku zadávanú v rámci dynamického nákupného systému</w:t>
      </w:r>
      <w:r w:rsidR="00A20F9A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s najnižšou Celkovou cenou za dodanie požadovaného predmetu zákazky vyjadrenú v EUR</w:t>
      </w:r>
      <w:r w:rsidR="00094C1F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za prvú, ponuku </w:t>
      </w:r>
      <w:r w:rsidR="00A20F9A" w:rsidRPr="00CD6EC1">
        <w:rPr>
          <w:rFonts w:ascii="Arial Narrow" w:hAnsi="Arial Narrow"/>
          <w:sz w:val="22"/>
          <w:szCs w:val="22"/>
        </w:rPr>
        <w:t>predloženú na konkrétnu zákazku zadávanú v rámci dynamického nákupného systému</w:t>
      </w:r>
      <w:r w:rsidR="00A20F9A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s druhou najnižšou Celkovou cenou za dodanie požadovaného predmetu zákazky vyjadrenú v EUR </w:t>
      </w:r>
      <w:r w:rsidR="00094C1F" w:rsidRPr="00CD6EC1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za druhú, ponuku </w:t>
      </w:r>
      <w:r w:rsidR="00A20F9A" w:rsidRPr="00CD6EC1">
        <w:rPr>
          <w:rFonts w:ascii="Arial Narrow" w:hAnsi="Arial Narrow"/>
          <w:sz w:val="22"/>
          <w:szCs w:val="22"/>
        </w:rPr>
        <w:t>predloženú na konkrétnu zákazku zadávanú v rámci dynamického nákupného systému</w:t>
      </w:r>
      <w:r w:rsidR="00A20F9A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s tre</w:t>
      </w:r>
      <w:r w:rsidR="00D5372B" w:rsidRPr="00CD6EC1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</w:t>
      </w:r>
      <w:r w:rsidR="00094C1F" w:rsidRPr="00CD6EC1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za tretiu, atď. Ponuky </w:t>
      </w:r>
      <w:r w:rsidR="00094C1F" w:rsidRPr="00CD6EC1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="00A20F9A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20F9A" w:rsidRPr="00CD6EC1">
        <w:rPr>
          <w:rFonts w:ascii="Arial Narrow" w:hAnsi="Arial Narrow"/>
          <w:sz w:val="22"/>
          <w:szCs w:val="22"/>
        </w:rPr>
        <w:t>predložené na konkrétnu zákazku zadávanú v rámci dynamického nákupného systému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CD6E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CD6EC1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CD6EC1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094C1F" w:rsidRPr="00CD6EC1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</w:p>
    <w:p w14:paraId="1184E1D9" w14:textId="77777777" w:rsidR="00165614" w:rsidRPr="00CD6EC1" w:rsidRDefault="00165614" w:rsidP="00EC4CF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</w:t>
      </w:r>
      <w:r w:rsidR="00916C9D" w:rsidRPr="00CD6EC1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elkovej ceny </w:t>
      </w:r>
      <w:r w:rsidR="00916C9D" w:rsidRPr="00CD6EC1">
        <w:rPr>
          <w:rFonts w:ascii="Arial Narrow" w:eastAsia="Calibri" w:hAnsi="Arial Narrow"/>
          <w:bCs/>
          <w:sz w:val="22"/>
          <w:szCs w:val="22"/>
          <w:lang w:eastAsia="sk-SK"/>
        </w:rPr>
        <w:t>za dodanie požadovaného predmetu zákazky vyjadrená v EUR bez DPH</w:t>
      </w:r>
      <w:r w:rsidR="00916C9D"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viacerých uchádzačov</w:t>
      </w:r>
      <w:r w:rsidR="00EC4CF1">
        <w:rPr>
          <w:rFonts w:ascii="Arial Narrow" w:eastAsia="Calibri" w:hAnsi="Arial Narrow"/>
          <w:sz w:val="22"/>
          <w:szCs w:val="22"/>
          <w:lang w:eastAsia="sk-SK"/>
        </w:rPr>
        <w:t xml:space="preserve"> bude 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rozhod</w:t>
      </w:r>
      <w:r w:rsidR="00EC4CF1">
        <w:rPr>
          <w:rFonts w:ascii="Arial Narrow" w:eastAsia="Calibri" w:hAnsi="Arial Narrow"/>
          <w:sz w:val="22"/>
          <w:szCs w:val="22"/>
          <w:lang w:eastAsia="sk-SK"/>
        </w:rPr>
        <w:t>ovať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B5E6A" w:rsidRPr="00CD6EC1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="006D0588" w:rsidRPr="00CD6EC1">
        <w:rPr>
          <w:rFonts w:ascii="Arial Narrow" w:hAnsi="Arial Narrow"/>
          <w:sz w:val="22"/>
          <w:szCs w:val="22"/>
        </w:rPr>
        <w:t>predložených na konkrétnu zákazku zadávanú v rámci dynamického nákupného systému</w:t>
      </w:r>
      <w:r w:rsidR="006D0588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C4CF1">
        <w:rPr>
          <w:rFonts w:ascii="Arial Narrow" w:eastAsia="Calibri" w:hAnsi="Arial Narrow"/>
          <w:sz w:val="22"/>
          <w:szCs w:val="22"/>
          <w:lang w:eastAsia="sk-SK"/>
        </w:rPr>
        <w:t xml:space="preserve">pomocné vyhodnocovacie kritérium uvedené vo výzve na predkladanie ponúk. </w:t>
      </w:r>
    </w:p>
    <w:p w14:paraId="31D8F29D" w14:textId="77777777" w:rsidR="00CD6EC1" w:rsidRDefault="00CD6EC1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14:paraId="6AE02E06" w14:textId="77777777" w:rsidR="00EC4CF1" w:rsidRDefault="00EC4CF1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14:paraId="355296D7" w14:textId="77777777" w:rsidR="00EC4CF1" w:rsidRDefault="00EC4CF1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14:paraId="3C7176EB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lastRenderedPageBreak/>
        <w:t xml:space="preserve">Elektronická aukcia  </w:t>
      </w:r>
    </w:p>
    <w:p w14:paraId="67EBF3C7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– Aukčný modul Elektronického kontraktačného systému</w:t>
      </w:r>
      <w:r w:rsidR="005E16CA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E78DF" w:rsidRPr="00CD6EC1">
        <w:rPr>
          <w:rFonts w:ascii="Arial Narrow" w:eastAsia="Calibri" w:hAnsi="Arial Narrow"/>
          <w:sz w:val="22"/>
          <w:szCs w:val="22"/>
          <w:lang w:eastAsia="sk-SK"/>
        </w:rPr>
        <w:t>(aktuálna verzia)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. Podmodul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aukcia je priama súčasť systému EKS a umožňuje </w:t>
      </w:r>
      <w:r w:rsidR="0041211D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uchádzačom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41211D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uchádzačov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 rámci </w:t>
      </w:r>
      <w:r w:rsidR="006D0588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konkrétnej 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zákazky</w:t>
      </w:r>
      <w:r w:rsidR="006D0588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zadávanej v rámci dynamického nákupného systému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po ich vyhodnotení podľa zákona.   </w:t>
      </w:r>
    </w:p>
    <w:p w14:paraId="61F41466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Elektronické aukcie v tomto podmodule sú vytvárané v súlade so zákonom, t.j. zoradenie ponúk predložených v rámci zadávania  </w:t>
      </w:r>
      <w:r w:rsidR="00831E43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konkrétnej zákazky zadávanej v rámci dynamického nákupného systému 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sa vykoná na základe elektronickej aukcie.</w:t>
      </w:r>
    </w:p>
    <w:p w14:paraId="6BBF779A" w14:textId="77777777" w:rsidR="00165614" w:rsidRPr="00CD6EC1" w:rsidRDefault="00DD251E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P</w:t>
      </w:r>
      <w:r w:rsidR="003A01E8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odmodul EKS v </w:t>
      </w:r>
      <w:r w:rsidR="00165614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14:paraId="2B5C3406" w14:textId="77777777" w:rsidR="00165614" w:rsidRPr="00CD6EC1" w:rsidRDefault="00165614" w:rsidP="00EA79FC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názvu elektronickej aukcie s názvom predmetnej  zákazky, </w:t>
      </w:r>
    </w:p>
    <w:p w14:paraId="0B44A55F" w14:textId="77777777" w:rsidR="00165614" w:rsidRPr="00CD6EC1" w:rsidRDefault="00165614" w:rsidP="00EA79FC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</w:t>
      </w:r>
      <w:r w:rsidR="00831E43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konkrétnej zákazky zadávanej v rámci dynamického nákupného systému 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podľa zákona pred elektronickou aukciou, </w:t>
      </w:r>
    </w:p>
    <w:p w14:paraId="6388E329" w14:textId="77777777" w:rsidR="00165614" w:rsidRPr="00CD6EC1" w:rsidRDefault="00165614" w:rsidP="00EA79FC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321E40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uchádzači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ktorých ponuky boli v rámci </w:t>
      </w:r>
      <w:r w:rsidR="00831E43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konkrétnej zákazky zadávanej v rámci dynamického nákupného systému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vyhodnotené podľa kritéria na vyhodnotenie ponúk </w:t>
      </w:r>
      <w:r w:rsidR="008B3018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uvedených v oznámení o vyhlásení verejného obstarávania 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a pravidiel jeho uplatnenia </w:t>
      </w:r>
      <w:r w:rsidR="008B3018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uvedených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</w:t>
      </w:r>
      <w:r w:rsidR="00EF1573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o výzve na predkladanie ponúk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, v súlade so zákonom,</w:t>
      </w:r>
      <w:r w:rsidR="00730ED4" w:rsidRPr="00CD6EC1">
        <w:rPr>
          <w:rFonts w:ascii="Arial Narrow" w:hAnsi="Arial Narrow"/>
          <w:sz w:val="22"/>
          <w:szCs w:val="22"/>
        </w:rPr>
        <w:t xml:space="preserve"> resp. na základe presnejšej formulácie kritéria (ak je to potrebné), uvedenej vo výzve na predkladanie ponúk na konkrétnu zákazku zadávanú v rámci dynamického nákupného systému</w:t>
      </w:r>
      <w:r w:rsidR="00A4588B" w:rsidRPr="00CD6EC1">
        <w:rPr>
          <w:rFonts w:ascii="Arial Narrow" w:hAnsi="Arial Narrow"/>
          <w:sz w:val="22"/>
          <w:szCs w:val="22"/>
        </w:rPr>
        <w:t>,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</w:p>
    <w:p w14:paraId="157F77D6" w14:textId="77777777" w:rsidR="00165614" w:rsidRPr="00CD6EC1" w:rsidRDefault="00165614" w:rsidP="00EA79FC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vstupné ponuky </w:t>
      </w:r>
      <w:r w:rsidR="000C1DA3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predložené </w:t>
      </w:r>
      <w:r w:rsidR="009340A2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na</w:t>
      </w:r>
      <w:r w:rsidR="005E4C69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konkrétn</w:t>
      </w:r>
      <w:r w:rsidR="009340A2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u</w:t>
      </w:r>
      <w:r w:rsidR="005E4C69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zákazk</w:t>
      </w:r>
      <w:r w:rsidR="009340A2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u</w:t>
      </w:r>
      <w:r w:rsidR="005E4C69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7D2A46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zadávanú</w:t>
      </w:r>
      <w:r w:rsidR="005E4C69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 rámci dynamického nákupného systému 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– prevzaté sú údaje zo všetkých predložených a vyhodnocovaných ponúk podľa písm. c) tejto časti týchto súťažných podkladov.</w:t>
      </w:r>
    </w:p>
    <w:p w14:paraId="5624FB59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</w:p>
    <w:p w14:paraId="63CB5E6B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Celková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cena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za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dodanie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požadovaného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predmetu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zákazky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vyjadrená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 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EUR</w:t>
      </w:r>
      <w:r w:rsid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bez</w:t>
      </w:r>
      <w:r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14:paraId="0BF22DF4" w14:textId="77777777" w:rsidR="00321E40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CD6EC1" w:rsidRPr="00CD6EC1">
        <w:rPr>
          <w:rFonts w:ascii="Arial Narrow" w:eastAsia="Calibri" w:hAnsi="Arial Narrow"/>
          <w:b/>
          <w:color w:val="000000"/>
          <w:sz w:val="22"/>
          <w:szCs w:val="22"/>
          <w:lang w:eastAsia="sk-SK"/>
        </w:rPr>
        <w:t>J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ednotkové ceny v EUR bez</w:t>
      </w:r>
      <w:r w:rsidRPr="00CD6EC1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 w:rsidRPr="00CD6EC1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položiek, ktoré tvoria </w:t>
      </w:r>
      <w:r w:rsidR="00F0082A"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C</w:t>
      </w: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elkovú cenu za dodanie predmetu zákazky </w:t>
      </w:r>
      <w:r w:rsidR="00321E40"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vyjadrenej v EUR bez</w:t>
      </w:r>
      <w:r w:rsidR="00321E40"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  <w:r w:rsidR="004C75D4"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</w:p>
    <w:p w14:paraId="64D99F83" w14:textId="77777777" w:rsidR="00165614" w:rsidRPr="00CD6EC1" w:rsidRDefault="00165614" w:rsidP="00EA79FC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0BC9556F" w14:textId="77777777" w:rsidR="00165614" w:rsidRPr="00CD6EC1" w:rsidRDefault="00165614" w:rsidP="00EA79FC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EKS po úvodnom úplnom vyhodnotení ponúk </w:t>
      </w:r>
      <w:r w:rsidR="006F720A" w:rsidRPr="00CD6EC1">
        <w:rPr>
          <w:rFonts w:ascii="Arial Narrow" w:eastAsia="Calibri" w:hAnsi="Arial Narrow"/>
          <w:sz w:val="22"/>
          <w:szCs w:val="22"/>
          <w:lang w:eastAsia="sk-SK"/>
        </w:rPr>
        <w:t xml:space="preserve">predložených na </w:t>
      </w:r>
      <w:r w:rsidR="006F720A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konkrétnu zákazku zadávan</w:t>
      </w:r>
      <w:r w:rsidR="00E15684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ú</w:t>
      </w:r>
      <w:r w:rsidR="006F720A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 rámci dynamického nákupného systému 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a zostavení poradia z predložených ponúk elektronicky informuje súčasne prostredníctvom výzvy na účasť v elektronickej aukcii</w:t>
      </w:r>
      <w:r w:rsidR="00F63F3E" w:rsidRPr="00CD6EC1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752C59" w:rsidRPr="00CD6EC1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„účastník/ov“), ktorých ponuky spĺňajú určené podmienky na predloženie nových </w:t>
      </w:r>
      <w:r w:rsidR="004C75D4" w:rsidRPr="00CD6EC1">
        <w:rPr>
          <w:rFonts w:ascii="Arial Narrow" w:eastAsia="Calibri" w:hAnsi="Arial Narrow"/>
          <w:sz w:val="22"/>
          <w:szCs w:val="22"/>
          <w:lang w:eastAsia="sk-SK"/>
        </w:rPr>
        <w:t xml:space="preserve">jednotkových 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cien</w:t>
      </w:r>
      <w:r w:rsidR="004C75D4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vyjadrených v EUR bez DPH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45DF4BEE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t.j. </w:t>
      </w:r>
      <w:r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14:paraId="2270C3AD" w14:textId="77777777" w:rsidR="00165614" w:rsidRPr="00CD6EC1" w:rsidRDefault="00165614" w:rsidP="00EA79FC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14:paraId="5B0F91FF" w14:textId="77777777" w:rsidR="00165614" w:rsidRPr="00CD6EC1" w:rsidRDefault="00165614" w:rsidP="00EA79FC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lastRenderedPageBreak/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CD6EC1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CD6EC1">
        <w:rPr>
          <w:rFonts w:ascii="Arial Narrow" w:eastAsia="Calibri" w:hAnsi="Arial Narrow"/>
          <w:sz w:val="22"/>
          <w:szCs w:val="22"/>
          <w:lang w:eastAsia="sk-SK"/>
        </w:rPr>
        <w:t>)</w:t>
      </w:r>
    </w:p>
    <w:p w14:paraId="7F60CEC8" w14:textId="77777777" w:rsidR="00165614" w:rsidRPr="00CD6EC1" w:rsidRDefault="00165614" w:rsidP="00EA79FC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14:paraId="3FE9C51E" w14:textId="77777777" w:rsidR="00165614" w:rsidRPr="00CD6EC1" w:rsidRDefault="00165614" w:rsidP="00EA79FC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14:paraId="063BF07C" w14:textId="77777777" w:rsidR="00165614" w:rsidRPr="00CD6EC1" w:rsidRDefault="00165614" w:rsidP="00EA79FC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14:paraId="44857DB1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V rámci priebehu elektronickej aukcie bude účastníkom zobrazované poradie, ktoré bude stanovené na základe pravidiel a podľa  kritéria v súlade s</w:t>
      </w:r>
      <w:r w:rsidR="0011785B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 výzvou na predkladanie ponúk a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 týmito súťažnými podkladmi.  </w:t>
      </w:r>
    </w:p>
    <w:p w14:paraId="5033D56D" w14:textId="77777777" w:rsidR="001D7B58" w:rsidRPr="00CD6EC1" w:rsidRDefault="00165614" w:rsidP="00EA79FC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Predmetom úpravy v elektronickej aukcii budú jednotkové ceny vyjadrené v EUR bez DPH. </w:t>
      </w:r>
      <w:r w:rsidR="009A670A" w:rsidRPr="00CD6EC1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bude upravovať jednotkové ceny vyjadrené v</w:t>
      </w:r>
      <w:r w:rsidR="009A670A" w:rsidRPr="00CD6EC1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smerom dole. </w:t>
      </w:r>
      <w:r w:rsidR="008B5634" w:rsidRPr="00CD6EC1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upozorňuje, že systém neumožní podať takú ponuku </w:t>
      </w:r>
      <w:r w:rsidR="00434479" w:rsidRPr="00CD6EC1">
        <w:rPr>
          <w:rFonts w:ascii="Arial Narrow" w:eastAsia="Calibri" w:hAnsi="Arial Narrow"/>
          <w:sz w:val="22"/>
          <w:szCs w:val="22"/>
          <w:lang w:eastAsia="sk-SK"/>
        </w:rPr>
        <w:t xml:space="preserve">(predloženú na </w:t>
      </w:r>
      <w:r w:rsidR="00434479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konkrétnu zákazku zadávanú v rámci dynamického nákupného systému)</w:t>
      </w:r>
      <w:r w:rsidR="00434479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B5634" w:rsidRPr="00CD6EC1">
        <w:rPr>
          <w:rFonts w:ascii="Arial Narrow" w:eastAsia="Calibri" w:hAnsi="Arial Narrow"/>
          <w:sz w:val="22"/>
          <w:szCs w:val="22"/>
          <w:lang w:eastAsia="sk-SK"/>
        </w:rPr>
        <w:t xml:space="preserve">v rámci nového návrhu jednotkovej ceny bez DPH vyjadrenej v EUR, ktorá by dorovnala navrhovanú </w:t>
      </w:r>
      <w:r w:rsidR="00C0005C" w:rsidRPr="00CD6EC1">
        <w:rPr>
          <w:rFonts w:ascii="Arial Narrow" w:eastAsia="Calibri" w:hAnsi="Arial Narrow"/>
          <w:sz w:val="22"/>
          <w:szCs w:val="22"/>
          <w:lang w:eastAsia="sk-SK"/>
        </w:rPr>
        <w:t>C</w:t>
      </w:r>
      <w:r w:rsidR="008B5634" w:rsidRPr="00CD6EC1">
        <w:rPr>
          <w:rFonts w:ascii="Arial Narrow" w:eastAsia="Calibri" w:hAnsi="Arial Narrow"/>
          <w:sz w:val="22"/>
          <w:szCs w:val="22"/>
          <w:lang w:eastAsia="sk-SK"/>
        </w:rPr>
        <w:t xml:space="preserve">elkovú cenu bez DPH vyjadrenú v EUR iného uchádzača </w:t>
      </w:r>
      <w:r w:rsidR="000A0E9C" w:rsidRPr="00CD6EC1">
        <w:rPr>
          <w:rFonts w:ascii="Arial Narrow" w:eastAsia="Calibri" w:hAnsi="Arial Narrow"/>
          <w:sz w:val="22"/>
          <w:szCs w:val="22"/>
          <w:lang w:eastAsia="sk-SK"/>
        </w:rPr>
        <w:t>(t.j. nie je možné dorovnať žiadne poradie).</w:t>
      </w:r>
      <w:r w:rsidR="00F47B34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6F8FA68A" w14:textId="25BA1544" w:rsidR="006B612D" w:rsidRPr="00CD6EC1" w:rsidRDefault="006B612D" w:rsidP="00EA79FC">
      <w:pPr>
        <w:shd w:val="clear" w:color="auto" w:fill="FFFFFF"/>
        <w:spacing w:before="120" w:after="120" w:line="276" w:lineRule="auto"/>
        <w:jc w:val="both"/>
        <w:outlineLvl w:val="3"/>
        <w:rPr>
          <w:rFonts w:ascii="Arial Narrow" w:hAnsi="Arial Narrow"/>
          <w:b/>
          <w:sz w:val="22"/>
          <w:szCs w:val="22"/>
          <w:lang w:eastAsia="sk-SK"/>
        </w:rPr>
      </w:pPr>
      <w:r w:rsidRPr="00CD6EC1">
        <w:rPr>
          <w:rFonts w:ascii="Arial Narrow" w:hAnsi="Arial Narrow"/>
          <w:sz w:val="22"/>
          <w:szCs w:val="22"/>
        </w:rPr>
        <w:t xml:space="preserve">Minimálny </w:t>
      </w:r>
      <w:r w:rsidR="00F44A5F">
        <w:rPr>
          <w:rFonts w:ascii="Arial Narrow" w:hAnsi="Arial Narrow"/>
          <w:sz w:val="22"/>
          <w:szCs w:val="22"/>
        </w:rPr>
        <w:t xml:space="preserve">rozdiel </w:t>
      </w:r>
      <w:bookmarkStart w:id="0" w:name="_GoBack"/>
      <w:bookmarkEnd w:id="0"/>
      <w:r w:rsidRPr="00CD6EC1">
        <w:rPr>
          <w:rFonts w:ascii="Arial Narrow" w:hAnsi="Arial Narrow"/>
          <w:sz w:val="22"/>
          <w:szCs w:val="22"/>
        </w:rPr>
        <w:t xml:space="preserve">ponuky </w:t>
      </w:r>
      <w:r w:rsidR="00434479" w:rsidRPr="00CD6EC1">
        <w:rPr>
          <w:rFonts w:ascii="Arial Narrow" w:eastAsia="Calibri" w:hAnsi="Arial Narrow"/>
          <w:sz w:val="22"/>
          <w:szCs w:val="22"/>
          <w:lang w:eastAsia="sk-SK"/>
        </w:rPr>
        <w:t xml:space="preserve">predloženej na </w:t>
      </w:r>
      <w:r w:rsidR="00434479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konkrétnu zákazku zadávanú v rámci dynamického nákupného systému</w:t>
      </w:r>
      <w:r w:rsidR="00434479" w:rsidRPr="00CD6EC1">
        <w:rPr>
          <w:rFonts w:ascii="Arial Narrow" w:hAnsi="Arial Narrow"/>
          <w:sz w:val="22"/>
          <w:szCs w:val="22"/>
        </w:rPr>
        <w:t xml:space="preserve"> </w:t>
      </w:r>
      <w:r w:rsidRPr="00CD6EC1">
        <w:rPr>
          <w:rFonts w:ascii="Arial Narrow" w:hAnsi="Arial Narrow"/>
          <w:sz w:val="22"/>
          <w:szCs w:val="22"/>
        </w:rPr>
        <w:t xml:space="preserve">v prípade nového návrhu jednotkovej ceny vyjadrenej v EUR bez DPH v rámci elektronickej aukcie je </w:t>
      </w:r>
      <w:r w:rsidRPr="00746CB7">
        <w:rPr>
          <w:rFonts w:ascii="Arial Narrow" w:hAnsi="Arial Narrow"/>
          <w:sz w:val="22"/>
          <w:szCs w:val="22"/>
        </w:rPr>
        <w:t>v hodnote 0,</w:t>
      </w:r>
      <w:r w:rsidR="00977910">
        <w:rPr>
          <w:rFonts w:ascii="Arial Narrow" w:hAnsi="Arial Narrow"/>
          <w:sz w:val="22"/>
          <w:szCs w:val="22"/>
        </w:rPr>
        <w:t>01</w:t>
      </w:r>
      <w:r w:rsidRPr="00746CB7">
        <w:rPr>
          <w:rFonts w:ascii="Arial Narrow" w:hAnsi="Arial Narrow"/>
          <w:sz w:val="22"/>
          <w:szCs w:val="22"/>
        </w:rPr>
        <w:t xml:space="preserve"> eur.</w:t>
      </w:r>
    </w:p>
    <w:p w14:paraId="74F4E435" w14:textId="77777777" w:rsidR="00165614" w:rsidRPr="00CD6EC1" w:rsidRDefault="00165614" w:rsidP="00EA79FC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14:paraId="71E3AAA1" w14:textId="77777777" w:rsidR="00165614" w:rsidRPr="00CD6EC1" w:rsidRDefault="00165614" w:rsidP="00EA79FC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Účastníkom, ktorí postúpili do elektronickej aukcie na základe úvodného úplného vyhodnotenia ponúk </w:t>
      </w:r>
      <w:r w:rsidR="00F218FB" w:rsidRPr="00CD6EC1">
        <w:rPr>
          <w:rFonts w:ascii="Arial Narrow" w:eastAsia="Calibri" w:hAnsi="Arial Narrow"/>
          <w:sz w:val="22"/>
          <w:szCs w:val="22"/>
          <w:lang w:eastAsia="sk-SK"/>
        </w:rPr>
        <w:t xml:space="preserve">predložených na </w:t>
      </w:r>
      <w:r w:rsidR="00F218FB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konkrétnu zákazku zadávanú v rámci dynamického nákupného systému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cenu</w:t>
      </w:r>
      <w:r w:rsidR="004F0513" w:rsidRPr="00CD6EC1">
        <w:rPr>
          <w:rFonts w:ascii="Arial Narrow" w:eastAsia="Calibri" w:hAnsi="Arial Narrow"/>
          <w:sz w:val="22"/>
          <w:szCs w:val="22"/>
          <w:lang w:eastAsia="sk-SK"/>
        </w:rPr>
        <w:t>/vstupné jednotkové ceny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4615D98D" w14:textId="77777777" w:rsidR="00165614" w:rsidRPr="00CD6EC1" w:rsidRDefault="00165614" w:rsidP="00EA79FC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14:paraId="4F47C1D3" w14:textId="77777777" w:rsidR="00165614" w:rsidRPr="00CD6EC1" w:rsidRDefault="00165614" w:rsidP="00EA79FC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14:paraId="0EE3A00F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14:paraId="4D802236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14:paraId="47AD4563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Elektronická aukcia bude trvať 20 minút, s opakovanou možnosťou predĺženia o 2 minúty. Ak účastník ponúkne novú </w:t>
      </w:r>
      <w:r w:rsidR="004F0513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jednotkovú cenu </w:t>
      </w:r>
      <w:r w:rsidR="008F537E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jednotkovú cenu </w:t>
      </w:r>
      <w:r w:rsidR="006B612D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14:paraId="5D4BC3A6" w14:textId="77777777" w:rsidR="00165614" w:rsidRPr="00CD6EC1" w:rsidRDefault="00165614" w:rsidP="00EA79F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14:paraId="3E9DAB98" w14:textId="77777777" w:rsidR="00165614" w:rsidRPr="00CD6EC1" w:rsidRDefault="00165614" w:rsidP="00EA79FC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>ak nedostane žiadne ďalšie nové jednotkové ceny vyjadrené v EUR</w:t>
      </w:r>
      <w:r w:rsidR="008F537E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14:paraId="41CCBC76" w14:textId="77777777" w:rsidR="00165614" w:rsidRPr="00CD6EC1" w:rsidRDefault="00165614" w:rsidP="00EA79F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sz w:val="22"/>
          <w:szCs w:val="22"/>
          <w:lang w:eastAsia="sk-SK"/>
        </w:rPr>
        <w:t>Po ukončení elektronickej aukcii už nebude možné upravovať jednotkové ceny</w:t>
      </w:r>
      <w:r w:rsidR="000721BB"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F537E" w:rsidRPr="00CD6EC1">
        <w:rPr>
          <w:rFonts w:ascii="Arial Narrow" w:eastAsia="Calibri" w:hAnsi="Arial Narrow"/>
          <w:sz w:val="22"/>
          <w:szCs w:val="22"/>
          <w:lang w:eastAsia="sk-SK"/>
        </w:rPr>
        <w:t xml:space="preserve">vyjadrené </w:t>
      </w:r>
      <w:r w:rsidR="000721BB" w:rsidRPr="00CD6EC1">
        <w:rPr>
          <w:rFonts w:ascii="Arial Narrow" w:eastAsia="Calibri" w:hAnsi="Arial Narrow"/>
          <w:sz w:val="22"/>
          <w:szCs w:val="22"/>
          <w:lang w:eastAsia="sk-SK"/>
        </w:rPr>
        <w:t>v EUR bez DPH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>, ktoré boli predmetom elektronickej aukcii.</w:t>
      </w:r>
    </w:p>
    <w:p w14:paraId="6666D754" w14:textId="77777777" w:rsidR="00165614" w:rsidRPr="00CD6EC1" w:rsidRDefault="005343E1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46CB7">
        <w:rPr>
          <w:rFonts w:ascii="Arial Narrow" w:hAnsi="Arial Narrow"/>
          <w:sz w:val="22"/>
          <w:szCs w:val="22"/>
          <w:lang w:eastAsia="sk-SK"/>
        </w:rPr>
        <w:t xml:space="preserve">Verejný obstarávateľ </w:t>
      </w:r>
      <w:r w:rsidR="002E4DEA" w:rsidRPr="00746CB7">
        <w:rPr>
          <w:rFonts w:ascii="Arial Narrow" w:hAnsi="Arial Narrow"/>
          <w:sz w:val="22"/>
          <w:szCs w:val="22"/>
          <w:lang w:eastAsia="sk-SK"/>
        </w:rPr>
        <w:t xml:space="preserve">si vyhradzuje právo </w:t>
      </w:r>
      <w:r w:rsidRPr="00746CB7">
        <w:rPr>
          <w:rFonts w:ascii="Arial Narrow" w:hAnsi="Arial Narrow"/>
          <w:sz w:val="22"/>
          <w:szCs w:val="22"/>
          <w:lang w:eastAsia="sk-SK"/>
        </w:rPr>
        <w:t>nepouži</w:t>
      </w:r>
      <w:r w:rsidR="002E4DEA" w:rsidRPr="00746CB7">
        <w:rPr>
          <w:rFonts w:ascii="Arial Narrow" w:hAnsi="Arial Narrow"/>
          <w:sz w:val="22"/>
          <w:szCs w:val="22"/>
          <w:lang w:eastAsia="sk-SK"/>
        </w:rPr>
        <w:t>ť</w:t>
      </w:r>
      <w:r w:rsidRPr="00746CB7">
        <w:rPr>
          <w:rFonts w:ascii="Arial Narrow" w:hAnsi="Arial Narrow"/>
          <w:sz w:val="22"/>
          <w:szCs w:val="22"/>
          <w:lang w:eastAsia="sk-SK"/>
        </w:rPr>
        <w:t xml:space="preserve"> elektronickú aukciu, ak by sa aukcie zúčastnil len jeden účastník.</w:t>
      </w:r>
    </w:p>
    <w:p w14:paraId="125F90E7" w14:textId="77777777" w:rsidR="00165614" w:rsidRPr="00CD6EC1" w:rsidRDefault="00165614" w:rsidP="00EA79FC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b/>
          <w:bCs/>
          <w:sz w:val="22"/>
          <w:szCs w:val="22"/>
          <w:lang w:eastAsia="sk-SK"/>
        </w:rPr>
        <w:lastRenderedPageBreak/>
        <w:t>Požiadavky na technické vybavenie</w:t>
      </w:r>
    </w:p>
    <w:p w14:paraId="7746AA28" w14:textId="77777777" w:rsidR="001C7F9B" w:rsidRPr="00CD6EC1" w:rsidRDefault="001C7F9B" w:rsidP="00EA79FC">
      <w:pPr>
        <w:spacing w:before="120" w:after="120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CD6EC1">
        <w:rPr>
          <w:rFonts w:ascii="Arial Narrow" w:hAnsi="Arial Narrow"/>
          <w:sz w:val="22"/>
          <w:szCs w:val="22"/>
        </w:rPr>
        <w:t>Aktuálna verzia jedného z prehliadačov: Internet Explorer, Mozilla Firefox, Google Chrome.</w:t>
      </w:r>
    </w:p>
    <w:p w14:paraId="6CFAC23B" w14:textId="77777777" w:rsidR="001C7F9B" w:rsidRPr="00CD6EC1" w:rsidRDefault="001C7F9B" w:rsidP="00EA79FC">
      <w:pPr>
        <w:spacing w:before="120" w:after="120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CD6EC1">
        <w:rPr>
          <w:rFonts w:ascii="Arial Narrow" w:hAnsi="Arial Narrow"/>
          <w:sz w:val="22"/>
          <w:szCs w:val="22"/>
        </w:rPr>
        <w:t>Ďalšie technické požiadavky:</w:t>
      </w:r>
    </w:p>
    <w:p w14:paraId="6AFA3B74" w14:textId="77777777" w:rsidR="001C7F9B" w:rsidRPr="00CD6EC1" w:rsidRDefault="001C7F9B" w:rsidP="00EA79FC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CD6EC1">
        <w:rPr>
          <w:rFonts w:ascii="Arial Narrow" w:hAnsi="Arial Narrow"/>
          <w:sz w:val="22"/>
          <w:szCs w:val="22"/>
        </w:rPr>
        <w:t>prehliadač so zapnutým javascript a povoleným cookies,</w:t>
      </w:r>
    </w:p>
    <w:p w14:paraId="1CC7D23F" w14:textId="77777777" w:rsidR="001C7F9B" w:rsidRPr="00CD6EC1" w:rsidRDefault="001C7F9B" w:rsidP="00EA79FC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CD6EC1">
        <w:rPr>
          <w:rFonts w:ascii="Arial Narrow" w:hAnsi="Arial Narrow"/>
          <w:sz w:val="22"/>
          <w:szCs w:val="22"/>
        </w:rPr>
        <w:t>prehliadač bez prídavných zásuvných modulov (plug-in, add-on) ktoré modifikujú vykonávanie a renderovanie aplikácie alebo zasahujú do http headers,</w:t>
      </w:r>
    </w:p>
    <w:p w14:paraId="38D96D2A" w14:textId="77777777" w:rsidR="001C7F9B" w:rsidRPr="00CD6EC1" w:rsidRDefault="001C7F9B" w:rsidP="00EA79FC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CD6EC1">
        <w:rPr>
          <w:rFonts w:ascii="Arial Narrow" w:hAnsi="Arial Narrow"/>
          <w:sz w:val="22"/>
          <w:szCs w:val="22"/>
        </w:rPr>
        <w:t>operačný systém počítača bez vírusov, malware a spyware ktoré zasahujú do http komunikácie,</w:t>
      </w:r>
    </w:p>
    <w:p w14:paraId="083DB988" w14:textId="77777777" w:rsidR="001C7F9B" w:rsidRPr="00CD6EC1" w:rsidRDefault="001C7F9B" w:rsidP="00EA79FC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CD6EC1">
        <w:rPr>
          <w:rFonts w:ascii="Arial Narrow" w:hAnsi="Arial Narrow"/>
          <w:sz w:val="22"/>
          <w:szCs w:val="22"/>
        </w:rPr>
        <w:t>počítač pripojený k sieti Internet bez blokovania alebo modifikovania http protokolu s terminovaním ssl spojenia na klientovi,</w:t>
      </w:r>
    </w:p>
    <w:p w14:paraId="43033EA5" w14:textId="77777777" w:rsidR="001C7F9B" w:rsidRPr="00CD6EC1" w:rsidRDefault="001C7F9B" w:rsidP="00EA79FC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CD6EC1">
        <w:rPr>
          <w:rFonts w:ascii="Arial Narrow" w:hAnsi="Arial Narrow"/>
          <w:sz w:val="22"/>
          <w:szCs w:val="22"/>
        </w:rPr>
        <w:t>rozlíšenie obrazovky minimálne 1024 x 768 bodov,</w:t>
      </w:r>
    </w:p>
    <w:p w14:paraId="6E87082B" w14:textId="77777777" w:rsidR="00165614" w:rsidRPr="00CD6EC1" w:rsidRDefault="001C7F9B" w:rsidP="00EA79FC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1418" w:hanging="425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CD6EC1">
        <w:rPr>
          <w:rFonts w:ascii="Arial Narrow" w:hAnsi="Arial Narrow"/>
          <w:sz w:val="22"/>
          <w:szCs w:val="22"/>
        </w:rPr>
        <w:t>prehliadač PDF súborov.</w:t>
      </w:r>
    </w:p>
    <w:p w14:paraId="4D515DB8" w14:textId="77777777" w:rsidR="00165614" w:rsidRPr="00CD6EC1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45853EAD" w14:textId="77777777" w:rsidR="00165614" w:rsidRPr="00EA79FC" w:rsidRDefault="00165614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0721BB"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uchádzača</w:t>
      </w:r>
      <w:r w:rsidRPr="00CD6EC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CD6EC1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</w:t>
      </w:r>
      <w:r w:rsidR="00090475" w:rsidRPr="00CD6EC1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90475" w:rsidRPr="00CD6EC1">
        <w:rPr>
          <w:rFonts w:ascii="Arial Narrow" w:eastAsia="Calibri" w:hAnsi="Arial Narrow"/>
          <w:sz w:val="22"/>
          <w:szCs w:val="22"/>
          <w:lang w:eastAsia="sk-SK"/>
        </w:rPr>
        <w:t>v</w:t>
      </w:r>
      <w:r w:rsidR="000721BB" w:rsidRPr="00CD6EC1">
        <w:rPr>
          <w:rFonts w:ascii="Arial Narrow" w:eastAsia="Calibri" w:hAnsi="Arial Narrow"/>
          <w:sz w:val="22"/>
          <w:szCs w:val="22"/>
          <w:lang w:eastAsia="sk-SK"/>
        </w:rPr>
        <w:t>erejný obstarávateľ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0721BB" w:rsidRPr="00CD6EC1">
        <w:rPr>
          <w:rFonts w:ascii="Arial Narrow" w:eastAsia="Calibri" w:hAnsi="Arial Narrow"/>
          <w:sz w:val="22"/>
          <w:szCs w:val="22"/>
          <w:lang w:eastAsia="sk-SK"/>
        </w:rPr>
        <w:t>uchádzačom</w:t>
      </w:r>
      <w:r w:rsidRPr="00CD6EC1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p w14:paraId="23C23CBB" w14:textId="77777777" w:rsidR="00AA1025" w:rsidRPr="00EA79FC" w:rsidRDefault="00AA1025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DA08927" w14:textId="77777777" w:rsidR="00AA1025" w:rsidRPr="00EA79FC" w:rsidRDefault="00AA1025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2BA985A" w14:textId="77777777" w:rsidR="00AA1025" w:rsidRPr="00EA79FC" w:rsidRDefault="00AA1025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B737FDA" w14:textId="77777777" w:rsidR="00AA1025" w:rsidRPr="00EA79FC" w:rsidRDefault="00AA1025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8FC88C9" w14:textId="77777777" w:rsidR="00AA1025" w:rsidRPr="00EA79FC" w:rsidRDefault="00AA1025" w:rsidP="00EA79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B1888DF" w14:textId="77777777" w:rsidR="00527184" w:rsidRPr="00EA79FC" w:rsidRDefault="0052718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747A489" w14:textId="77777777" w:rsidR="00527184" w:rsidRPr="00EA79FC" w:rsidRDefault="0052718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27FE739" w14:textId="77777777" w:rsidR="007F15B5" w:rsidRPr="00EA79FC" w:rsidRDefault="007F15B5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FD64C2D" w14:textId="77777777" w:rsidR="007F15B5" w:rsidRPr="00EA79FC" w:rsidRDefault="007F15B5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B35255A" w14:textId="77777777" w:rsidR="00527184" w:rsidRPr="00EA79FC" w:rsidRDefault="0052718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0E6C0B8" w14:textId="77777777" w:rsidR="00527184" w:rsidRPr="00EA79FC" w:rsidRDefault="0052718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F7C1036" w14:textId="77777777" w:rsidR="00527184" w:rsidRPr="00EA79FC" w:rsidRDefault="0052718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586B863" w14:textId="77777777" w:rsidR="00527184" w:rsidRPr="00EA79FC" w:rsidRDefault="0052718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C5CA6D3" w14:textId="77777777" w:rsidR="00527184" w:rsidRDefault="00527184" w:rsidP="00B24B84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sectPr w:rsidR="00527184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0D2B" w14:textId="77777777" w:rsidR="00DC63E1" w:rsidRDefault="00DC63E1" w:rsidP="007C6581">
      <w:r>
        <w:separator/>
      </w:r>
    </w:p>
  </w:endnote>
  <w:endnote w:type="continuationSeparator" w:id="0">
    <w:p w14:paraId="4AA9EC35" w14:textId="77777777" w:rsidR="00DC63E1" w:rsidRDefault="00DC63E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60FD" w14:textId="2E031BCC" w:rsidR="00506046" w:rsidRPr="00956209" w:rsidRDefault="00506046" w:rsidP="00EC4CF1">
    <w:pPr>
      <w:tabs>
        <w:tab w:val="center" w:pos="8460"/>
        <w:tab w:val="right" w:pos="10080"/>
      </w:tabs>
      <w:jc w:val="right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44A5F">
      <w:rPr>
        <w:rFonts w:ascii="Arial Narrow" w:hAnsi="Arial Narrow" w:cs="Arial"/>
        <w:noProof/>
        <w:color w:val="000000"/>
        <w:sz w:val="18"/>
        <w:szCs w:val="18"/>
      </w:rPr>
      <w:t>3</w:t>
    </w:r>
    <w:r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Pr="00956209">
      <w:rPr>
        <w:rFonts w:ascii="Arial Narrow" w:hAnsi="Arial Narrow" w:cs="Arial"/>
        <w:color w:val="000000"/>
        <w:sz w:val="18"/>
        <w:szCs w:val="18"/>
      </w:rPr>
      <w:t>/</w:t>
    </w:r>
    <w:r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44A5F">
      <w:rPr>
        <w:rFonts w:ascii="Arial Narrow" w:hAnsi="Arial Narrow" w:cs="Arial"/>
        <w:noProof/>
        <w:color w:val="000000"/>
        <w:sz w:val="18"/>
        <w:szCs w:val="18"/>
      </w:rPr>
      <w:t>4</w:t>
    </w:r>
    <w:r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  <w:p w14:paraId="5209BF9F" w14:textId="77777777" w:rsidR="00506046" w:rsidRPr="00506046" w:rsidRDefault="00506046" w:rsidP="005060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7F59" w14:textId="77777777" w:rsidR="00DC63E1" w:rsidRDefault="00DC63E1" w:rsidP="007C6581">
      <w:r>
        <w:separator/>
      </w:r>
    </w:p>
  </w:footnote>
  <w:footnote w:type="continuationSeparator" w:id="0">
    <w:p w14:paraId="3DC14E84" w14:textId="77777777" w:rsidR="00DC63E1" w:rsidRDefault="00DC63E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77777777" w:rsidR="008A469F" w:rsidRPr="00506046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506046" w:rsidRPr="00506046">
      <w:rPr>
        <w:rFonts w:ascii="Arial Narrow" w:hAnsi="Arial Narrow"/>
        <w:lang w:val="sk-SK"/>
      </w:rPr>
      <w:t>Kritérium na vyhodnotenie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D6EC1"/>
    <w:rsid w:val="00CF2525"/>
    <w:rsid w:val="00D02F5E"/>
    <w:rsid w:val="00D03578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B4700"/>
    <w:rsid w:val="00DB7A73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847C616F-9E8F-4074-A4E7-D9BEBF4F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Roman Novosad</cp:lastModifiedBy>
  <cp:revision>22</cp:revision>
  <cp:lastPrinted>2019-07-12T11:07:00Z</cp:lastPrinted>
  <dcterms:created xsi:type="dcterms:W3CDTF">2019-04-24T08:04:00Z</dcterms:created>
  <dcterms:modified xsi:type="dcterms:W3CDTF">2020-09-18T09:27:00Z</dcterms:modified>
</cp:coreProperties>
</file>