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BDE78" w14:textId="77777777" w:rsidR="00FA768B" w:rsidRPr="00351F54" w:rsidRDefault="00FA768B" w:rsidP="00FC04F9">
      <w:pPr>
        <w:jc w:val="both"/>
        <w:rPr>
          <w:rFonts w:ascii="Arial Narrow" w:hAnsi="Arial Narrow"/>
        </w:rPr>
      </w:pPr>
    </w:p>
    <w:p w14:paraId="75927AD5" w14:textId="66B60BD7" w:rsidR="00FC04F9" w:rsidRDefault="00FC04F9" w:rsidP="00FC04F9">
      <w:pPr>
        <w:jc w:val="center"/>
        <w:rPr>
          <w:rFonts w:ascii="Arial Narrow" w:hAnsi="Arial Narrow" w:cs="Arial"/>
          <w:b/>
          <w:bCs/>
        </w:rPr>
      </w:pPr>
      <w:r w:rsidRPr="00351F54">
        <w:rPr>
          <w:rFonts w:ascii="Arial Narrow" w:hAnsi="Arial Narrow" w:cs="Arial"/>
          <w:b/>
          <w:bCs/>
        </w:rPr>
        <w:t>Opis predmetu zákazky, technické požiadavky</w:t>
      </w:r>
    </w:p>
    <w:p w14:paraId="70F129F8" w14:textId="77777777" w:rsidR="00DF44AA" w:rsidRPr="00351F54" w:rsidRDefault="00DF44AA" w:rsidP="00FC04F9">
      <w:pPr>
        <w:jc w:val="center"/>
        <w:rPr>
          <w:rFonts w:ascii="Arial Narrow" w:hAnsi="Arial Narrow" w:cs="Arial"/>
          <w:b/>
          <w:bCs/>
        </w:rPr>
      </w:pPr>
    </w:p>
    <w:p w14:paraId="483273CD" w14:textId="60C07F03" w:rsidR="008C71C7" w:rsidRPr="008C71C7" w:rsidRDefault="008C71C7" w:rsidP="00351F54">
      <w:pPr>
        <w:jc w:val="both"/>
        <w:rPr>
          <w:rFonts w:ascii="Arial Narrow" w:hAnsi="Arial Narrow"/>
          <w:b/>
        </w:rPr>
      </w:pPr>
      <w:r w:rsidRPr="008C71C7">
        <w:rPr>
          <w:rFonts w:ascii="Arial Narrow" w:hAnsi="Arial Narrow" w:cs="Arial"/>
          <w:b/>
        </w:rPr>
        <w:t>Časť 2: „J</w:t>
      </w:r>
      <w:r w:rsidRPr="008C71C7">
        <w:rPr>
          <w:rFonts w:ascii="Arial Narrow" w:hAnsi="Arial Narrow" w:cs="Arial Narrow"/>
          <w:b/>
          <w:bCs/>
        </w:rPr>
        <w:t>ednorazový skladací ochranný respirátor triedy ochrany FFP3</w:t>
      </w:r>
      <w:r w:rsidRPr="008C71C7">
        <w:rPr>
          <w:rFonts w:ascii="Arial Narrow" w:hAnsi="Arial Narrow" w:cs="Arial"/>
          <w:b/>
        </w:rPr>
        <w:t>“</w:t>
      </w:r>
    </w:p>
    <w:p w14:paraId="1E7C18E7" w14:textId="52915916" w:rsidR="00351F54" w:rsidRPr="00351F54" w:rsidRDefault="00351F54" w:rsidP="00351F54">
      <w:pPr>
        <w:jc w:val="both"/>
        <w:rPr>
          <w:rFonts w:ascii="Arial Narrow" w:hAnsi="Arial Narrow"/>
        </w:rPr>
      </w:pPr>
      <w:r w:rsidRPr="00351F54">
        <w:rPr>
          <w:rFonts w:ascii="Arial Narrow" w:hAnsi="Arial Narrow"/>
          <w:b/>
        </w:rPr>
        <w:t xml:space="preserve">Všeobecné vymedzenie predmetu zákazky: </w:t>
      </w:r>
      <w:r w:rsidRPr="00351F54">
        <w:rPr>
          <w:rFonts w:ascii="Arial Narrow" w:hAnsi="Arial Narrow"/>
        </w:rPr>
        <w:t xml:space="preserve">Jedná sa respirátor, ktorý ako osobný ochranný pracovný prostriedok chráni dýchacie cesty používateľa pred vonkajšou kontamináciou chemickými, biologickými a rádioaktívnymi látkami. </w:t>
      </w:r>
      <w:r w:rsidR="00411964" w:rsidRPr="00351F54">
        <w:rPr>
          <w:rFonts w:ascii="Arial Narrow" w:hAnsi="Arial Narrow"/>
        </w:rPr>
        <w:t>Respirátor musí chrániť pred rizikami kategórie III.</w:t>
      </w:r>
    </w:p>
    <w:p w14:paraId="684FF812" w14:textId="77777777" w:rsidR="00411964" w:rsidRDefault="00411964" w:rsidP="00411964">
      <w:pPr>
        <w:spacing w:after="0"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t>Minimálna technická špecifikácia predmetu zákazky:</w:t>
      </w:r>
    </w:p>
    <w:p w14:paraId="5F07BADA" w14:textId="77777777" w:rsidR="007A493C" w:rsidRDefault="007A493C" w:rsidP="00411964">
      <w:pPr>
        <w:spacing w:after="0" w:line="240" w:lineRule="auto"/>
        <w:rPr>
          <w:rFonts w:ascii="Arial Narrow" w:eastAsia="Calibri" w:hAnsi="Arial Narrow"/>
          <w:b/>
        </w:rPr>
      </w:pPr>
    </w:p>
    <w:p w14:paraId="46981A8E" w14:textId="77777777" w:rsidR="007A493C" w:rsidRDefault="007A493C" w:rsidP="00411964">
      <w:pPr>
        <w:spacing w:after="0" w:line="240" w:lineRule="auto"/>
        <w:rPr>
          <w:rFonts w:ascii="Arial Narrow" w:eastAsia="Calibri" w:hAnsi="Arial Narrow"/>
          <w:b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260"/>
        <w:gridCol w:w="3119"/>
      </w:tblGrid>
      <w:tr w:rsidR="007A493C" w:rsidRPr="00351F54" w14:paraId="5FE0DF62" w14:textId="77777777" w:rsidTr="00581E47">
        <w:trPr>
          <w:trHeight w:val="185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4B8CE" w14:textId="77777777" w:rsidR="007A493C" w:rsidRPr="00C76FC1" w:rsidRDefault="007A493C" w:rsidP="00581E47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Požadovaná technická špecifikácia, parametre a funkcionality určené verejným obstarávateľom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92704F" w14:textId="77777777" w:rsidR="007A493C" w:rsidRPr="005665EB" w:rsidRDefault="007A493C" w:rsidP="00581E47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68EB4663" w14:textId="77777777" w:rsidR="007A493C" w:rsidRDefault="007A493C" w:rsidP="00581E47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14:paraId="24F82CF1" w14:textId="77777777" w:rsidR="007A493C" w:rsidRDefault="007A493C" w:rsidP="00581E47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7A493C" w:rsidRPr="00351F54" w14:paraId="7DA79FD0" w14:textId="77777777" w:rsidTr="00581E47">
        <w:trPr>
          <w:trHeight w:val="78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69787" w14:textId="77777777" w:rsidR="007A493C" w:rsidRPr="005665EB" w:rsidRDefault="007A493C" w:rsidP="00581E47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500995" w14:textId="77777777" w:rsidR="007A493C" w:rsidRPr="005665EB" w:rsidRDefault="007A493C" w:rsidP="00581E47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16570A">
              <w:rPr>
                <w:rFonts w:ascii="Arial Narrow" w:hAnsi="Arial Narrow" w:cs="Arial"/>
              </w:rPr>
              <w:t>Uchádzač uvedie presnú číselnú hodnotu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8C766A" w14:textId="77777777" w:rsidR="007A493C" w:rsidRPr="005665EB" w:rsidRDefault="007A493C" w:rsidP="00581E47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7A493C" w:rsidRPr="00351F54" w14:paraId="70D299C5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2AAF091" w14:textId="77777777" w:rsidR="007A493C" w:rsidRDefault="007A493C" w:rsidP="00581E47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2DBA3D9" w14:textId="1599D05F" w:rsidR="007A493C" w:rsidRPr="00905332" w:rsidRDefault="007A493C" w:rsidP="00581E47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JEDNORAZOVÝ SKLADACÍ OCHRANNÝ RESPIRÁTOR TRIEDY OCHRANY FFP3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F298604" w14:textId="77777777" w:rsidR="007A493C" w:rsidRPr="004F2689" w:rsidRDefault="007A493C" w:rsidP="00581E47">
            <w:pPr>
              <w:spacing w:after="240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706F42F" w14:textId="77777777" w:rsidR="007A493C" w:rsidRPr="00351F54" w:rsidRDefault="007A493C" w:rsidP="00581E47">
            <w:pPr>
              <w:pStyle w:val="Odsekzoznamu"/>
              <w:spacing w:after="24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7A493C" w:rsidRPr="00351F54" w14:paraId="5A0D0841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09ABCB" w14:textId="43DFDAFB" w:rsidR="007A493C" w:rsidRPr="007A493C" w:rsidRDefault="007A493C" w:rsidP="007A493C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Respirátor musí byť </w:t>
            </w:r>
            <w:r w:rsidR="000F2A6C">
              <w:rPr>
                <w:rFonts w:ascii="Arial Narrow" w:hAnsi="Arial Narrow"/>
                <w:sz w:val="22"/>
                <w:szCs w:val="22"/>
              </w:rPr>
              <w:t xml:space="preserve">skladací s výdychovým ventilom. </w:t>
            </w:r>
            <w:r w:rsidR="000F2A6C" w:rsidRPr="007E4D96">
              <w:rPr>
                <w:rFonts w:ascii="Arial Narrow" w:hAnsi="Arial Narrow"/>
                <w:sz w:val="22"/>
                <w:szCs w:val="22"/>
              </w:rPr>
              <w:t>(n</w:t>
            </w:r>
            <w:r w:rsidR="00972976" w:rsidRPr="007E4D96">
              <w:rPr>
                <w:rFonts w:ascii="Arial Narrow" w:hAnsi="Arial Narrow"/>
                <w:sz w:val="22"/>
                <w:szCs w:val="22"/>
              </w:rPr>
              <w:t>asledovné parametre predstavujú min</w:t>
            </w:r>
            <w:r w:rsidR="000F2A6C" w:rsidRPr="007E4D96">
              <w:rPr>
                <w:rFonts w:ascii="Arial Narrow" w:hAnsi="Arial Narrow"/>
                <w:sz w:val="22"/>
                <w:szCs w:val="22"/>
              </w:rPr>
              <w:t xml:space="preserve">imálne požiadavky v súlade s EN </w:t>
            </w:r>
            <w:r w:rsidR="00972976" w:rsidRPr="007E4D96">
              <w:rPr>
                <w:rFonts w:ascii="Arial Narrow" w:hAnsi="Arial Narrow"/>
                <w:sz w:val="22"/>
                <w:szCs w:val="22"/>
              </w:rPr>
              <w:t>149)</w:t>
            </w:r>
            <w:r w:rsidR="0097297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51F54">
              <w:rPr>
                <w:rFonts w:ascii="Arial Narrow" w:hAnsi="Arial Narrow"/>
                <w:sz w:val="22"/>
                <w:szCs w:val="22"/>
              </w:rPr>
              <w:t>Úroveň minimálnej filtračnej schopnosti 99%, vnútorná priepustnosť 2%, nominálny ochranný fakt</w:t>
            </w:r>
            <w:r>
              <w:rPr>
                <w:rFonts w:ascii="Arial Narrow" w:hAnsi="Arial Narrow"/>
                <w:sz w:val="22"/>
                <w:szCs w:val="22"/>
              </w:rPr>
              <w:t>or 50, určená úroveň ochrany 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104139" w14:textId="50FF3076" w:rsidR="007A493C" w:rsidRPr="00351F54" w:rsidRDefault="00972976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A2DD35" w14:textId="633192D5" w:rsidR="007A493C" w:rsidRPr="00351F54" w:rsidRDefault="007A493C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7A493C" w:rsidRPr="00351F54" w14:paraId="1FD271FE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0282D3" w14:textId="122DB2A4" w:rsidR="007A493C" w:rsidRPr="007A493C" w:rsidRDefault="007A493C" w:rsidP="007A493C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musí byť vyrobený z elektrostatického filtračného materiálu z</w:t>
            </w:r>
            <w:r w:rsidR="00BB7EDD">
              <w:rPr>
                <w:rFonts w:ascii="Arial Narrow" w:hAnsi="Arial Narrow"/>
                <w:sz w:val="22"/>
                <w:szCs w:val="22"/>
              </w:rPr>
              <w:t> </w:t>
            </w:r>
            <w:r w:rsidR="00BB7EDD" w:rsidRPr="00BB7EDD">
              <w:rPr>
                <w:rFonts w:ascii="Arial Narrow" w:hAnsi="Arial Narrow"/>
                <w:b/>
                <w:sz w:val="22"/>
                <w:szCs w:val="22"/>
              </w:rPr>
              <w:t>minimálne</w:t>
            </w:r>
            <w:r w:rsidR="00BB7ED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51F54">
              <w:rPr>
                <w:rFonts w:ascii="Arial Narrow" w:hAnsi="Arial Narrow"/>
                <w:sz w:val="22"/>
                <w:szCs w:val="22"/>
              </w:rPr>
              <w:t> trojpanelovej konštrukcie s nosovou sponou a vnútornou mäkkou penou na</w:t>
            </w:r>
            <w:r>
              <w:rPr>
                <w:rFonts w:ascii="Arial Narrow" w:hAnsi="Arial Narrow"/>
                <w:sz w:val="22"/>
                <w:szCs w:val="22"/>
              </w:rPr>
              <w:t xml:space="preserve"> elimináciu tlaku nosovej spony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861B0FF" w14:textId="296FEC3A" w:rsidR="007A493C" w:rsidRPr="00351F54" w:rsidRDefault="00E40FD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6CFE007" w14:textId="77777777" w:rsidR="007A493C" w:rsidRPr="00351F54" w:rsidRDefault="007A493C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7A493C" w:rsidRPr="00351F54" w14:paraId="778723A9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6BE414" w14:textId="22181D3F" w:rsidR="007A493C" w:rsidRPr="000055E5" w:rsidRDefault="007A493C" w:rsidP="00581E47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lastRenderedPageBreak/>
              <w:t>musí mať reliéfny vrchný panel znižujúci zahmlievanie okuliarov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3119C60F" w14:textId="45C626C4" w:rsidR="007A493C" w:rsidRPr="00351F54" w:rsidRDefault="00E40FD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44CFEB6A" w14:textId="77777777" w:rsidR="007A493C" w:rsidRPr="00351F54" w:rsidRDefault="007A493C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7A493C" w:rsidRPr="00351F54" w14:paraId="4F463D35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7008A7" w14:textId="31F93D0B" w:rsidR="007A493C" w:rsidRPr="007A493C" w:rsidRDefault="007A493C" w:rsidP="007A493C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musí mať výdycho</w:t>
            </w:r>
            <w:r>
              <w:rPr>
                <w:rFonts w:ascii="Arial Narrow" w:hAnsi="Arial Narrow"/>
                <w:sz w:val="22"/>
                <w:szCs w:val="22"/>
              </w:rPr>
              <w:t>vý ventil na uľahčenie dýchania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6308A4B1" w14:textId="5DCA01CC" w:rsidR="007A493C" w:rsidRPr="00351F54" w:rsidRDefault="00E40FD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5DA2F2B7" w14:textId="77777777" w:rsidR="007A493C" w:rsidRPr="00351F54" w:rsidRDefault="007A493C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7A493C" w:rsidRPr="00351F54" w14:paraId="6D63731C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A6F537" w14:textId="6B425F8A" w:rsidR="007A493C" w:rsidRPr="000055E5" w:rsidRDefault="007A493C" w:rsidP="00581E47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musí chrániť pred rizikami triedy III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241A2C74" w14:textId="29B3CBB9" w:rsidR="007A493C" w:rsidRPr="00351F54" w:rsidRDefault="00E40FD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1B282015" w14:textId="77777777" w:rsidR="007A493C" w:rsidRPr="00351F54" w:rsidRDefault="007A493C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7A493C" w:rsidRPr="00351F54" w14:paraId="1AE0BD39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43DCD4" w14:textId="7F0BA6AC" w:rsidR="007A493C" w:rsidRPr="000055E5" w:rsidRDefault="007A493C" w:rsidP="00581E47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musí chrániť pred jedovatými pe</w:t>
            </w:r>
            <w:r>
              <w:rPr>
                <w:rFonts w:ascii="Arial Narrow" w:hAnsi="Arial Narrow"/>
                <w:sz w:val="22"/>
                <w:szCs w:val="22"/>
              </w:rPr>
              <w:t>vnými časticami vrátane vírusov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157B7AD3" w14:textId="719B3F29" w:rsidR="007A493C" w:rsidRPr="00351F54" w:rsidRDefault="00E40FD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3D23A0E8" w14:textId="77777777" w:rsidR="007A493C" w:rsidRPr="00351F54" w:rsidRDefault="007A493C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7A493C" w:rsidRPr="00351F54" w14:paraId="6A23E694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C7FE7C" w14:textId="0E562C10" w:rsidR="007A493C" w:rsidRPr="000055E5" w:rsidRDefault="007A493C" w:rsidP="00581E47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musí chrániť pred vodnými aerosólmi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257ABF87" w14:textId="6BD3089E" w:rsidR="007A493C" w:rsidRPr="00351F54" w:rsidRDefault="00E40FD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711267C5" w14:textId="77777777" w:rsidR="007A493C" w:rsidRPr="00351F54" w:rsidRDefault="007A493C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7A493C" w:rsidRPr="00351F54" w14:paraId="2E85088D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5198E6" w14:textId="60F44D9A" w:rsidR="007A493C" w:rsidRPr="000055E5" w:rsidRDefault="007A493C" w:rsidP="00581E47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musí byť kompatibilný s bežne používanými jednorazovými ochrannými oblekmi, ochrannými okuliarmi a ochrannými štítmi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1B63A74B" w14:textId="19FE9800" w:rsidR="007A493C" w:rsidRPr="00351F54" w:rsidRDefault="00E40FD8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5915A5C3" w14:textId="77777777" w:rsidR="007A493C" w:rsidRPr="00351F54" w:rsidRDefault="007A493C" w:rsidP="00581E47">
            <w:pPr>
              <w:pStyle w:val="Odsekzoznamu"/>
              <w:spacing w:before="48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7A493C" w:rsidRPr="00351F54" w14:paraId="6AFE00BC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A5D37A" w14:textId="1613D769" w:rsidR="007A493C" w:rsidRPr="000055E5" w:rsidRDefault="007A493C" w:rsidP="007A493C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Výrobok musí byť v zhode s EN 149:2001 + A1:2009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34AEC963" w14:textId="571A028D" w:rsidR="007A493C" w:rsidRPr="00351F54" w:rsidRDefault="00E40FD8" w:rsidP="00581E47">
            <w:pPr>
              <w:pStyle w:val="Odsekzoznamu"/>
              <w:spacing w:before="480" w:after="24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30709B2E" w14:textId="77777777" w:rsidR="007A493C" w:rsidRPr="00351F54" w:rsidRDefault="007A493C" w:rsidP="00581E47">
            <w:pPr>
              <w:pStyle w:val="Odsekzoznamu"/>
              <w:spacing w:before="480" w:after="24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7A493C" w:rsidRPr="00351F54" w14:paraId="6E6873BC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9CA1FB" w14:textId="77777777" w:rsidR="007A493C" w:rsidRPr="00351F54" w:rsidRDefault="007A493C" w:rsidP="00581E47">
            <w:pPr>
              <w:pStyle w:val="Odsekzoznamu"/>
              <w:numPr>
                <w:ilvl w:val="0"/>
                <w:numId w:val="5"/>
              </w:numPr>
              <w:ind w:left="742"/>
              <w:rPr>
                <w:rFonts w:ascii="Arial Narrow" w:hAnsi="Arial Narrow"/>
                <w:b/>
                <w:sz w:val="22"/>
                <w:szCs w:val="22"/>
              </w:rPr>
            </w:pPr>
            <w:r w:rsidRPr="00351F54">
              <w:rPr>
                <w:rFonts w:ascii="Arial Narrow" w:hAnsi="Arial Narrow"/>
                <w:b/>
                <w:sz w:val="22"/>
                <w:szCs w:val="22"/>
              </w:rPr>
              <w:t>Ďalšie požiadavky</w:t>
            </w:r>
          </w:p>
          <w:p w14:paraId="11FED202" w14:textId="77777777" w:rsidR="007A493C" w:rsidRPr="00351F54" w:rsidRDefault="007A493C" w:rsidP="00581E47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CB5690" w14:textId="77777777" w:rsidR="007A493C" w:rsidRPr="00351F54" w:rsidRDefault="007A493C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C4C939" w14:textId="77777777" w:rsidR="007A493C" w:rsidRPr="00351F54" w:rsidRDefault="007A493C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7A493C" w:rsidRPr="00351F54" w14:paraId="62FC382D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2CDFF2" w14:textId="77777777" w:rsidR="007A493C" w:rsidRPr="00D2448B" w:rsidRDefault="007A493C" w:rsidP="00581E47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1)  </w:t>
            </w:r>
            <w:r w:rsidRPr="00D2448B">
              <w:rPr>
                <w:rFonts w:ascii="Arial Narrow" w:hAnsi="Arial Narrow"/>
              </w:rPr>
              <w:t xml:space="preserve">Dodaný tovar nesmie byť </w:t>
            </w:r>
            <w:r>
              <w:rPr>
                <w:rFonts w:ascii="Arial Narrow" w:hAnsi="Arial Narrow"/>
              </w:rPr>
              <w:t>starší ako 6 mesiacov od výroby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9808ED" w14:textId="1BE0D12A" w:rsidR="007A493C" w:rsidRPr="00351F54" w:rsidRDefault="00E40FD8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9B46E9" w14:textId="77777777" w:rsidR="007A493C" w:rsidRPr="00351F54" w:rsidRDefault="007A493C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7A493C" w:rsidRPr="00351F54" w14:paraId="0246DAD8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0406E5" w14:textId="77777777" w:rsidR="007A493C" w:rsidRPr="00D2448B" w:rsidRDefault="007A493C" w:rsidP="00581E47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  <w:r w:rsidRPr="00D2448B">
              <w:rPr>
                <w:rFonts w:ascii="Arial Narrow" w:hAnsi="Arial Narrow"/>
              </w:rPr>
              <w:t>2)  Dodaný tovar musí mať minimálnu životnosť 36 mesiacov.</w:t>
            </w:r>
          </w:p>
          <w:p w14:paraId="12892BED" w14:textId="77777777" w:rsidR="007A493C" w:rsidRDefault="007A493C" w:rsidP="00581E47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66E76F" w14:textId="1AC4E7FD" w:rsidR="007A493C" w:rsidRPr="00351F54" w:rsidRDefault="00E40FD8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C9657B" w14:textId="77777777" w:rsidR="007A493C" w:rsidRPr="00351F54" w:rsidRDefault="007A493C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7A493C" w:rsidRPr="00351F54" w14:paraId="6F1D1F5C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46404F" w14:textId="77777777" w:rsidR="007A493C" w:rsidRPr="00D2448B" w:rsidRDefault="007A493C" w:rsidP="00581E47">
            <w:pPr>
              <w:pStyle w:val="Odsekzoznamu"/>
              <w:numPr>
                <w:ilvl w:val="0"/>
                <w:numId w:val="5"/>
              </w:numPr>
              <w:ind w:left="74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</w:rPr>
              <w:t xml:space="preserve">   I</w:t>
            </w:r>
            <w:r w:rsidRPr="00D2448B">
              <w:rPr>
                <w:rFonts w:ascii="Arial Narrow" w:hAnsi="Arial Narrow"/>
                <w:b/>
                <w:sz w:val="22"/>
                <w:szCs w:val="22"/>
              </w:rPr>
              <w:t>né požiadavky</w:t>
            </w:r>
          </w:p>
          <w:p w14:paraId="691E02DC" w14:textId="77777777" w:rsidR="007A493C" w:rsidRPr="00D2448B" w:rsidRDefault="007A493C" w:rsidP="00581E47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609726" w14:textId="77777777" w:rsidR="007A493C" w:rsidRPr="00351F54" w:rsidRDefault="007A493C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9375DA" w14:textId="77777777" w:rsidR="007A493C" w:rsidRPr="00351F54" w:rsidRDefault="007A493C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7A493C" w:rsidRPr="00351F54" w14:paraId="5402EFDC" w14:textId="77777777" w:rsidTr="00581E47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48ED4E" w14:textId="77777777" w:rsidR="007A493C" w:rsidRPr="00D2448B" w:rsidRDefault="007A493C" w:rsidP="00581E47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D2448B">
              <w:rPr>
                <w:rFonts w:ascii="Arial Narrow" w:hAnsi="Arial Narrow"/>
              </w:rPr>
              <w:lastRenderedPageBreak/>
              <w:t>Súčasťou dodávky tovaru musí byť užívateľská dokumentácia výrobku (návod na použitie), vyhotovená v slovenskom jazyku, akceptovaný je český jazyk.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C49DEE" w14:textId="0F04A370" w:rsidR="007A493C" w:rsidRPr="00351F54" w:rsidRDefault="00E40FD8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EB9012" w14:textId="77777777" w:rsidR="007A493C" w:rsidRPr="00351F54" w:rsidRDefault="007A493C" w:rsidP="00581E47">
            <w:pPr>
              <w:pStyle w:val="Odsekzoznamu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543F9FDD" w14:textId="77777777" w:rsidR="007A493C" w:rsidRPr="00C76FC1" w:rsidRDefault="007A493C" w:rsidP="00411964">
      <w:pPr>
        <w:spacing w:after="0" w:line="240" w:lineRule="auto"/>
        <w:rPr>
          <w:rFonts w:ascii="Arial Narrow" w:eastAsia="Calibri" w:hAnsi="Arial Narrow"/>
          <w:b/>
        </w:rPr>
      </w:pPr>
    </w:p>
    <w:p w14:paraId="34B882C0" w14:textId="77777777" w:rsidR="00351F54" w:rsidRPr="00351F54" w:rsidRDefault="00351F54" w:rsidP="00351F54">
      <w:pPr>
        <w:jc w:val="both"/>
        <w:rPr>
          <w:rFonts w:ascii="Arial Narrow" w:hAnsi="Arial Narrow"/>
        </w:rPr>
      </w:pPr>
    </w:p>
    <w:p w14:paraId="441D0DC3" w14:textId="77777777" w:rsidR="00FC04F9" w:rsidRPr="00351F54" w:rsidRDefault="00FC04F9" w:rsidP="00FC04F9">
      <w:pPr>
        <w:jc w:val="both"/>
        <w:rPr>
          <w:rFonts w:ascii="Arial Narrow" w:hAnsi="Arial Narrow"/>
          <w:b/>
        </w:rPr>
      </w:pPr>
    </w:p>
    <w:p w14:paraId="3FA477D5" w14:textId="77777777" w:rsidR="00FC04F9" w:rsidRPr="00351F54" w:rsidRDefault="00FC04F9" w:rsidP="00FC04F9">
      <w:pPr>
        <w:ind w:right="-1"/>
        <w:jc w:val="both"/>
        <w:rPr>
          <w:rFonts w:ascii="Arial Narrow" w:hAnsi="Arial Narrow"/>
          <w:lang w:eastAsia="cs-CZ"/>
        </w:rPr>
      </w:pPr>
      <w:r w:rsidRPr="00351F54">
        <w:rPr>
          <w:rFonts w:ascii="Arial Narrow" w:hAnsi="Arial Narrow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2395ED43" w14:textId="77777777" w:rsidR="00A07E76" w:rsidRPr="00351F54" w:rsidRDefault="00A07E76" w:rsidP="00FC04F9">
      <w:pPr>
        <w:rPr>
          <w:rFonts w:ascii="Arial Narrow" w:hAnsi="Arial Narrow"/>
          <w:b/>
        </w:rPr>
      </w:pPr>
    </w:p>
    <w:p w14:paraId="4AF56A81" w14:textId="74C290E6" w:rsidR="00FC04F9" w:rsidRPr="00351F54" w:rsidRDefault="00FC04F9" w:rsidP="00C76FC1">
      <w:pPr>
        <w:rPr>
          <w:rFonts w:ascii="Arial Narrow" w:hAnsi="Arial Narrow"/>
        </w:rPr>
      </w:pPr>
      <w:r w:rsidRPr="00351F54">
        <w:rPr>
          <w:rFonts w:ascii="Arial Narrow" w:hAnsi="Arial Narrow"/>
          <w:b/>
        </w:rPr>
        <w:t xml:space="preserve">Miesto dodania: </w:t>
      </w:r>
      <w:r w:rsidRPr="00351F54">
        <w:rPr>
          <w:rFonts w:ascii="Arial Narrow" w:hAnsi="Arial Narrow"/>
        </w:rPr>
        <w:t>Záchranná brigáda HaZZ v Žiline, Bánovsk</w:t>
      </w:r>
      <w:r w:rsidR="008C71C7">
        <w:rPr>
          <w:rFonts w:ascii="Arial Narrow" w:hAnsi="Arial Narrow"/>
        </w:rPr>
        <w:t>á</w:t>
      </w:r>
      <w:r w:rsidRPr="00351F54">
        <w:rPr>
          <w:rFonts w:ascii="Arial Narrow" w:hAnsi="Arial Narrow"/>
        </w:rPr>
        <w:t xml:space="preserve"> cesta 8111, 010 01 Žilina</w:t>
      </w:r>
      <w:r w:rsidR="00C76FC1" w:rsidRPr="00351F54">
        <w:rPr>
          <w:rFonts w:ascii="Arial Narrow" w:hAnsi="Arial Narrow"/>
        </w:rPr>
        <w:t>.</w:t>
      </w:r>
    </w:p>
    <w:sectPr w:rsidR="00FC04F9" w:rsidRPr="00351F54" w:rsidSect="00FC04F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180EB" w16cex:dateUtc="2020-08-02T16:14:00Z"/>
  <w16cex:commentExtensible w16cex:durableId="22D181AB" w16cex:dateUtc="2020-08-02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0C720B" w16cid:durableId="22D180EB"/>
  <w16cid:commentId w16cid:paraId="38854C33" w16cid:durableId="22D181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6678E" w14:textId="77777777" w:rsidR="006E2A47" w:rsidRDefault="006E2A47" w:rsidP="00FC04F9">
      <w:pPr>
        <w:spacing w:after="0" w:line="240" w:lineRule="auto"/>
      </w:pPr>
      <w:r>
        <w:separator/>
      </w:r>
    </w:p>
  </w:endnote>
  <w:endnote w:type="continuationSeparator" w:id="0">
    <w:p w14:paraId="15550778" w14:textId="77777777" w:rsidR="006E2A47" w:rsidRDefault="006E2A47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FA45A" w14:textId="77777777" w:rsidR="006E2A47" w:rsidRDefault="006E2A47" w:rsidP="00FC04F9">
      <w:pPr>
        <w:spacing w:after="0" w:line="240" w:lineRule="auto"/>
      </w:pPr>
      <w:r>
        <w:separator/>
      </w:r>
    </w:p>
  </w:footnote>
  <w:footnote w:type="continuationSeparator" w:id="0">
    <w:p w14:paraId="27273922" w14:textId="77777777" w:rsidR="006E2A47" w:rsidRDefault="006E2A47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4D454" w14:textId="77777777" w:rsidR="00FC04F9" w:rsidRPr="007C6581" w:rsidRDefault="00FC04F9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14:paraId="553275C7" w14:textId="77777777" w:rsidR="00FC04F9" w:rsidRDefault="00FC04F9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158E"/>
    <w:multiLevelType w:val="hybridMultilevel"/>
    <w:tmpl w:val="E034B4C0"/>
    <w:lvl w:ilvl="0" w:tplc="DF960782">
      <w:start w:val="1"/>
      <w:numFmt w:val="upperLetter"/>
      <w:lvlText w:val="%1."/>
      <w:lvlJc w:val="left"/>
      <w:pPr>
        <w:ind w:left="1494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B947E9E"/>
    <w:multiLevelType w:val="hybridMultilevel"/>
    <w:tmpl w:val="3C40D596"/>
    <w:lvl w:ilvl="0" w:tplc="4D48469C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A5397"/>
    <w:multiLevelType w:val="hybridMultilevel"/>
    <w:tmpl w:val="4A3A0BAA"/>
    <w:lvl w:ilvl="0" w:tplc="5D7829A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07BA7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6">
    <w:nsid w:val="3D31541E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7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45F64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9">
    <w:nsid w:val="42880CED"/>
    <w:multiLevelType w:val="multilevel"/>
    <w:tmpl w:val="D88C25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0">
    <w:nsid w:val="46F15C18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1">
    <w:nsid w:val="4B2757A0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2">
    <w:nsid w:val="4E2354C8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3">
    <w:nsid w:val="52AE18B4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4">
    <w:nsid w:val="52BD6E61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5">
    <w:nsid w:val="59404403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6">
    <w:nsid w:val="5BBA387D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7">
    <w:nsid w:val="62CB5631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8">
    <w:nsid w:val="68764789"/>
    <w:multiLevelType w:val="hybridMultilevel"/>
    <w:tmpl w:val="0B6A4B30"/>
    <w:lvl w:ilvl="0" w:tplc="6096AF0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8E66327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D07F7"/>
    <w:multiLevelType w:val="hybridMultilevel"/>
    <w:tmpl w:val="97922940"/>
    <w:lvl w:ilvl="0" w:tplc="BE6CDB0A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7E2808F5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F7"/>
    <w:rsid w:val="000C6785"/>
    <w:rsid w:val="000F2A6C"/>
    <w:rsid w:val="000F7DC1"/>
    <w:rsid w:val="00210624"/>
    <w:rsid w:val="00221061"/>
    <w:rsid w:val="002F6670"/>
    <w:rsid w:val="00312D8B"/>
    <w:rsid w:val="0032293B"/>
    <w:rsid w:val="00351F54"/>
    <w:rsid w:val="003521C6"/>
    <w:rsid w:val="003648BF"/>
    <w:rsid w:val="003F54C7"/>
    <w:rsid w:val="00411964"/>
    <w:rsid w:val="00544B6A"/>
    <w:rsid w:val="0055480C"/>
    <w:rsid w:val="006E2A47"/>
    <w:rsid w:val="00732DD4"/>
    <w:rsid w:val="007A493C"/>
    <w:rsid w:val="007E4D96"/>
    <w:rsid w:val="00865710"/>
    <w:rsid w:val="008C71C7"/>
    <w:rsid w:val="008E31A6"/>
    <w:rsid w:val="00970B3F"/>
    <w:rsid w:val="00972976"/>
    <w:rsid w:val="009C007D"/>
    <w:rsid w:val="00A07E76"/>
    <w:rsid w:val="00AE6A1F"/>
    <w:rsid w:val="00B577BC"/>
    <w:rsid w:val="00BB7EDD"/>
    <w:rsid w:val="00BD5A10"/>
    <w:rsid w:val="00C76FC1"/>
    <w:rsid w:val="00D97D34"/>
    <w:rsid w:val="00DD71BF"/>
    <w:rsid w:val="00DF44AA"/>
    <w:rsid w:val="00E23403"/>
    <w:rsid w:val="00E30769"/>
    <w:rsid w:val="00E40FD8"/>
    <w:rsid w:val="00EB6DF7"/>
    <w:rsid w:val="00F56851"/>
    <w:rsid w:val="00F85D22"/>
    <w:rsid w:val="00FA768B"/>
    <w:rsid w:val="00FC04F5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C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1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1F54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2F6670"/>
    <w:rPr>
      <w:color w:val="0000FF"/>
      <w:u w:val="single"/>
    </w:rPr>
  </w:style>
  <w:style w:type="paragraph" w:customStyle="1" w:styleId="MZVnormal">
    <w:name w:val="MZV normal"/>
    <w:basedOn w:val="Normlny"/>
    <w:rsid w:val="007A493C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1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1F54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2F6670"/>
    <w:rPr>
      <w:color w:val="0000FF"/>
      <w:u w:val="single"/>
    </w:rPr>
  </w:style>
  <w:style w:type="paragraph" w:customStyle="1" w:styleId="MZVnormal">
    <w:name w:val="MZV normal"/>
    <w:basedOn w:val="Normlny"/>
    <w:rsid w:val="007A493C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Galabova</dc:creator>
  <cp:keywords/>
  <dc:description/>
  <cp:lastModifiedBy>Petronela Pitoňáková</cp:lastModifiedBy>
  <cp:revision>15</cp:revision>
  <dcterms:created xsi:type="dcterms:W3CDTF">2020-08-10T11:48:00Z</dcterms:created>
  <dcterms:modified xsi:type="dcterms:W3CDTF">2020-11-18T14:21:00Z</dcterms:modified>
</cp:coreProperties>
</file>