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34" w:rsidRDefault="00CF2134" w:rsidP="00CF2134">
      <w:pPr>
        <w:tabs>
          <w:tab w:val="left" w:pos="1440"/>
        </w:tabs>
        <w:jc w:val="both"/>
        <w:rPr>
          <w:rFonts w:cs="Arial"/>
          <w:b/>
          <w:szCs w:val="20"/>
        </w:rPr>
      </w:pPr>
    </w:p>
    <w:p w:rsidR="00CF2134" w:rsidRPr="00B0478C" w:rsidRDefault="00CF2134" w:rsidP="00CF2134">
      <w:pPr>
        <w:spacing w:after="160" w:line="259" w:lineRule="auto"/>
        <w:jc w:val="right"/>
        <w:rPr>
          <w:rFonts w:ascii="Arial Narrow" w:eastAsiaTheme="minorHAnsi" w:hAnsi="Arial Narrow" w:cstheme="minorBidi"/>
          <w:b/>
          <w:sz w:val="24"/>
          <w:lang w:eastAsia="en-US"/>
        </w:rPr>
      </w:pPr>
      <w:r w:rsidRPr="00D73836">
        <w:rPr>
          <w:rFonts w:ascii="Arial Narrow" w:eastAsiaTheme="minorHAnsi" w:hAnsi="Arial Narrow" w:cstheme="minorBidi"/>
          <w:b/>
          <w:sz w:val="24"/>
          <w:lang w:eastAsia="en-US"/>
        </w:rPr>
        <w:t>Príloha č. 1</w:t>
      </w:r>
      <w:r>
        <w:rPr>
          <w:rFonts w:ascii="Arial Narrow" w:eastAsiaTheme="minorHAnsi" w:hAnsi="Arial Narrow" w:cstheme="minorBidi"/>
          <w:b/>
          <w:sz w:val="24"/>
          <w:lang w:eastAsia="en-US"/>
        </w:rPr>
        <w:t>A : P</w:t>
      </w:r>
      <w:r w:rsidRPr="00D73836">
        <w:rPr>
          <w:rFonts w:ascii="Arial Narrow" w:eastAsiaTheme="minorHAnsi" w:hAnsi="Arial Narrow" w:cstheme="minorBidi"/>
          <w:b/>
          <w:sz w:val="24"/>
          <w:lang w:eastAsia="en-US"/>
        </w:rPr>
        <w:t>redmet zákazky</w:t>
      </w:r>
      <w:r>
        <w:rPr>
          <w:rFonts w:ascii="Arial Narrow" w:eastAsiaTheme="minorHAnsi" w:hAnsi="Arial Narrow" w:cstheme="minorBidi"/>
          <w:b/>
          <w:sz w:val="24"/>
          <w:lang w:eastAsia="en-US"/>
        </w:rPr>
        <w:t xml:space="preserve"> – vlastný návrh plnenia predmetu zákazky</w:t>
      </w:r>
      <w:r w:rsidRPr="00D73836">
        <w:rPr>
          <w:rFonts w:ascii="Arial Narrow" w:eastAsiaTheme="minorHAnsi" w:hAnsi="Arial Narrow" w:cstheme="minorBidi"/>
          <w:b/>
          <w:sz w:val="24"/>
          <w:lang w:eastAsia="en-US"/>
        </w:rPr>
        <w:t>.</w:t>
      </w:r>
    </w:p>
    <w:p w:rsidR="00CF2134" w:rsidRDefault="00CF2134" w:rsidP="00CF2134">
      <w:pPr>
        <w:tabs>
          <w:tab w:val="left" w:pos="1440"/>
        </w:tabs>
        <w:jc w:val="both"/>
        <w:rPr>
          <w:rFonts w:cs="Arial"/>
          <w:b/>
          <w:szCs w:val="20"/>
        </w:rPr>
      </w:pPr>
    </w:p>
    <w:p w:rsidR="00CF2134" w:rsidRPr="00C05FCC" w:rsidRDefault="00CF2134" w:rsidP="00CF2134">
      <w:pPr>
        <w:spacing w:after="160" w:line="259" w:lineRule="auto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Uchádzač predloží </w:t>
      </w:r>
      <w:r w:rsidRPr="00C05FCC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v tomto liste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053F84">
        <w:rPr>
          <w:rFonts w:ascii="Arial Narrow" w:eastAsiaTheme="minorHAnsi" w:hAnsi="Arial Narrow" w:cstheme="minorBidi"/>
          <w:b/>
          <w:sz w:val="22"/>
          <w:szCs w:val="22"/>
          <w:u w:val="single"/>
          <w:lang w:eastAsia="en-US"/>
        </w:rPr>
        <w:t>vlastný návrh plnenia predmetu zákazky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</w:t>
      </w:r>
      <w:r w:rsidRPr="00C05FCC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podľa tabuľky uvedenej nižšie,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s údajmi deklarujúcimi  minimálne požiadavky na konštrukciu a minimálne požiadavky na vybavenie chladiacich boxov. V opise uvedie aj obchodný názov, resp. typové označenia ponúkaného tovaru a ďalšie informácie. Z opisu musí byť zrejmý súlad s požiadavkami verejného obstarávateľa. </w:t>
      </w:r>
      <w:r w:rsidRPr="00085BFC"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 xml:space="preserve">Opis musí byť originál, potvrdený a podpísaný uchádzačom alebo osobou oprávnenou konať za  uchádzača, nie starší ako 3 mesiace ku dňu predkladania ponúk, predložený vo formáte </w:t>
      </w:r>
      <w:proofErr w:type="spellStart"/>
      <w:r w:rsidRPr="00085BFC"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>pdf</w:t>
      </w:r>
      <w:proofErr w:type="spellEnd"/>
      <w:r w:rsidRPr="00085BFC"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>.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</w:p>
    <w:p w:rsidR="00CF2134" w:rsidRDefault="00CF2134" w:rsidP="00CF2134"/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4677"/>
        <w:gridCol w:w="4395"/>
      </w:tblGrid>
      <w:tr w:rsidR="00CF2134" w:rsidTr="00D509C2">
        <w:tc>
          <w:tcPr>
            <w:tcW w:w="5387" w:type="dxa"/>
            <w:gridSpan w:val="2"/>
            <w:shd w:val="clear" w:color="auto" w:fill="D9D9D9" w:themeFill="background1" w:themeFillShade="D9"/>
          </w:tcPr>
          <w:p w:rsidR="00CF2134" w:rsidRDefault="00CF2134" w:rsidP="00D509C2"/>
          <w:p w:rsidR="00CF2134" w:rsidRDefault="00CF2134" w:rsidP="00D509C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34D7">
              <w:rPr>
                <w:rFonts w:ascii="Arial Narrow" w:hAnsi="Arial Narrow"/>
                <w:b/>
                <w:sz w:val="24"/>
              </w:rPr>
              <w:t xml:space="preserve">Samostatne stojaci chladiaci box na </w:t>
            </w:r>
            <w:r>
              <w:rPr>
                <w:rFonts w:ascii="Arial Narrow" w:hAnsi="Arial Narrow"/>
                <w:b/>
                <w:sz w:val="24"/>
              </w:rPr>
              <w:t>uloženie ulovených tiel zveri</w:t>
            </w:r>
            <w:r w:rsidRPr="006934D7">
              <w:rPr>
                <w:rFonts w:ascii="Arial Narrow" w:hAnsi="Arial Narrow"/>
                <w:b/>
                <w:sz w:val="24"/>
              </w:rPr>
              <w:t xml:space="preserve"> </w:t>
            </w:r>
          </w:p>
          <w:p w:rsidR="00CF2134" w:rsidRPr="006934D7" w:rsidRDefault="00CF2134" w:rsidP="00D509C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CF2134" w:rsidRPr="00D20E5D" w:rsidRDefault="00CF2134" w:rsidP="00D509C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25775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>uviesť obchodný názov, typové označenie, výrobcu).</w:t>
            </w:r>
          </w:p>
          <w:p w:rsidR="00CF2134" w:rsidRDefault="00CF2134" w:rsidP="00D509C2">
            <w:pPr>
              <w:jc w:val="center"/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CF2134" w:rsidRDefault="00CF2134" w:rsidP="00D509C2">
            <w:pPr>
              <w:rPr>
                <w:b/>
              </w:rPr>
            </w:pPr>
          </w:p>
          <w:p w:rsidR="00CF2134" w:rsidRPr="004D09AA" w:rsidRDefault="00CF2134" w:rsidP="00D509C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Presný p</w:t>
            </w:r>
            <w:r w:rsidRPr="004D09AA">
              <w:rPr>
                <w:rFonts w:ascii="Arial Narrow" w:hAnsi="Arial Narrow"/>
                <w:b/>
                <w:sz w:val="28"/>
                <w:szCs w:val="28"/>
              </w:rPr>
              <w:t xml:space="preserve">opis </w:t>
            </w:r>
          </w:p>
          <w:p w:rsidR="00CF2134" w:rsidRPr="00D20E5D" w:rsidRDefault="00CF2134" w:rsidP="00D509C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CF2134" w:rsidRPr="009A7D33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>(uviesť počty kusov, rozmery, nosnosť, technické parametre, materiály</w:t>
            </w:r>
            <w:r w:rsidRPr="00D20E5D">
              <w:rPr>
                <w:rFonts w:ascii="Arial Narrow" w:hAnsi="Arial Narrow"/>
                <w:b/>
                <w:sz w:val="22"/>
                <w:szCs w:val="22"/>
              </w:rPr>
              <w:t>,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93DA1">
              <w:rPr>
                <w:rFonts w:ascii="Arial Narrow" w:hAnsi="Arial Narrow"/>
                <w:b/>
                <w:i/>
                <w:sz w:val="22"/>
                <w:szCs w:val="22"/>
              </w:rPr>
              <w:t>výkon,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>špecifikácie, požadované  certifikácie ... ).</w:t>
            </w:r>
          </w:p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C6A56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4677" w:type="dxa"/>
          </w:tcPr>
          <w:p w:rsidR="00CF2134" w:rsidRPr="009B77AA" w:rsidRDefault="00CF2134" w:rsidP="00D509C2">
            <w:pPr>
              <w:ind w:right="1541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9B77AA" w:rsidRDefault="00CF2134" w:rsidP="00D509C2">
            <w:pPr>
              <w:ind w:right="154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Počet kusov zveri :</w:t>
            </w: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C6A56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:rsidR="00CF2134" w:rsidRPr="009B77AA" w:rsidRDefault="00CF2134" w:rsidP="00D509C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9B77AA" w:rsidRDefault="00CF2134" w:rsidP="00D509C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Vnútorné r</w:t>
            </w:r>
            <w:r w:rsidRPr="009B77AA">
              <w:rPr>
                <w:rFonts w:ascii="Arial Narrow" w:hAnsi="Arial Narrow"/>
                <w:b/>
                <w:sz w:val="22"/>
                <w:szCs w:val="22"/>
              </w:rPr>
              <w:t>ozmery chladiaceho boxu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C6A56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:rsidR="00CF2134" w:rsidRPr="009B77AA" w:rsidRDefault="00CF2134" w:rsidP="00D509C2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</w:p>
          <w:p w:rsidR="00CF2134" w:rsidRPr="00896EAC" w:rsidRDefault="00CF2134" w:rsidP="00D509C2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  <w:r w:rsidRPr="00896EAC"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 xml:space="preserve">Minimálne jedna stropná závesná nerezová koľajnica vo vnútri chladiaceho boxu na zavesenie a uskladnenie zveri s posuvnými nerezovými </w:t>
            </w:r>
          </w:p>
          <w:p w:rsidR="00CF2134" w:rsidRPr="00253E25" w:rsidRDefault="00CF2134" w:rsidP="00D509C2">
            <w:pPr>
              <w:spacing w:line="259" w:lineRule="auto"/>
              <w:rPr>
                <w:rFonts w:ascii="Arial Narrow" w:eastAsiaTheme="minorHAnsi" w:hAnsi="Arial Narrow" w:cs="Arial"/>
                <w:b/>
                <w:color w:val="00B050"/>
                <w:sz w:val="22"/>
                <w:szCs w:val="22"/>
                <w:lang w:eastAsia="en-US"/>
              </w:rPr>
            </w:pPr>
            <w:r w:rsidRPr="00896EAC"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>hákmi :</w:t>
            </w:r>
          </w:p>
        </w:tc>
        <w:tc>
          <w:tcPr>
            <w:tcW w:w="4395" w:type="dxa"/>
          </w:tcPr>
          <w:p w:rsidR="00CF2134" w:rsidRDefault="00CF2134" w:rsidP="00D509C2">
            <w:r>
              <w:t xml:space="preserve"> </w:t>
            </w:r>
          </w:p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C6A56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4677" w:type="dxa"/>
          </w:tcPr>
          <w:p w:rsidR="00CF2134" w:rsidRDefault="00CF2134" w:rsidP="00D509C2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</w:p>
          <w:p w:rsidR="00CF2134" w:rsidRDefault="00CF2134" w:rsidP="00D509C2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 xml:space="preserve">Predné </w:t>
            </w:r>
            <w:proofErr w:type="spellStart"/>
            <w:r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>prestrešenie</w:t>
            </w:r>
            <w:proofErr w:type="spellEnd"/>
            <w:r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 xml:space="preserve"> chladiaceho boxu :</w:t>
            </w:r>
          </w:p>
          <w:p w:rsidR="00CF2134" w:rsidRPr="00221408" w:rsidRDefault="00CF2134" w:rsidP="00D509C2">
            <w:pPr>
              <w:spacing w:line="259" w:lineRule="auto"/>
              <w:rPr>
                <w:b/>
              </w:rPr>
            </w:pP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4677" w:type="dxa"/>
          </w:tcPr>
          <w:p w:rsidR="00CF2134" w:rsidRPr="00896EAC" w:rsidRDefault="00CF2134" w:rsidP="00D509C2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  <w:r w:rsidRPr="00896EAC"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>Elektrický navijak :</w:t>
            </w:r>
          </w:p>
          <w:p w:rsidR="00CF2134" w:rsidRPr="001C571B" w:rsidRDefault="00CF2134" w:rsidP="00D509C2">
            <w:pPr>
              <w:spacing w:line="259" w:lineRule="auto"/>
              <w:rPr>
                <w:rFonts w:ascii="Arial Narrow" w:eastAsiaTheme="minorHAnsi" w:hAnsi="Arial Narrow" w:cs="Arial"/>
                <w:b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CF2134" w:rsidRDefault="00CF2134" w:rsidP="00D509C2">
            <w:r w:rsidRPr="00353E2F">
              <w:rPr>
                <w:rFonts w:ascii="Arial Narrow" w:hAnsi="Arial Narrow" w:cs="Arial"/>
                <w:b/>
                <w:sz w:val="22"/>
                <w:szCs w:val="22"/>
              </w:rPr>
              <w:t>Kovová konštrukcia rámu chladiaceho boxu – certifikované 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zolačné sendvičové PUR panely, hrúbka izolácie :</w:t>
            </w: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CF2134" w:rsidRPr="00896EA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CF2134" w:rsidRPr="00896EA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>Certifikované uzamykateľné chladiarenské dvere,  izolácia dverí :</w:t>
            </w: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4677" w:type="dxa"/>
          </w:tcPr>
          <w:p w:rsidR="00CF2134" w:rsidRPr="00896EA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CF2134" w:rsidRPr="00896EA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 xml:space="preserve">Strecha chladiaceho boxu : </w:t>
            </w:r>
          </w:p>
          <w:p w:rsidR="00CF2134" w:rsidRPr="00896EA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4677" w:type="dxa"/>
          </w:tcPr>
          <w:p w:rsidR="00CF2134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F2134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Spodné vonkajšie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ofalcovanie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chladiaceho boxu : </w:t>
            </w:r>
          </w:p>
          <w:p w:rsidR="00CF2134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CF2134" w:rsidRPr="00F0546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46C">
              <w:rPr>
                <w:rFonts w:ascii="Arial Narrow" w:hAnsi="Arial Narrow" w:cs="Arial"/>
                <w:b/>
                <w:sz w:val="22"/>
                <w:szCs w:val="22"/>
              </w:rPr>
              <w:t xml:space="preserve">Prekrytá ( </w:t>
            </w:r>
            <w:proofErr w:type="spellStart"/>
            <w:r w:rsidRPr="00F0546C">
              <w:rPr>
                <w:rFonts w:ascii="Arial Narrow" w:hAnsi="Arial Narrow" w:cs="Arial"/>
                <w:b/>
                <w:sz w:val="22"/>
                <w:szCs w:val="22"/>
              </w:rPr>
              <w:t>prestrešená</w:t>
            </w:r>
            <w:proofErr w:type="spellEnd"/>
            <w:r w:rsidRPr="00F0546C">
              <w:rPr>
                <w:rFonts w:ascii="Arial Narrow" w:hAnsi="Arial Narrow" w:cs="Arial"/>
                <w:b/>
                <w:sz w:val="22"/>
                <w:szCs w:val="22"/>
              </w:rPr>
              <w:t xml:space="preserve"> ) chladiaca jednotka s jed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noduchým napájaním  - min. 230 V :</w:t>
            </w:r>
          </w:p>
          <w:p w:rsidR="00CF2134" w:rsidRPr="00543BF1" w:rsidRDefault="00CF2134" w:rsidP="00D509C2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minimálny výkon chladiacej jednotky</w:t>
            </w:r>
          </w:p>
          <w:p w:rsidR="00CF2134" w:rsidRPr="00412D1D" w:rsidRDefault="00CF2134" w:rsidP="00D509C2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</w:rPr>
            </w:pPr>
            <w:r w:rsidRPr="00412D1D">
              <w:rPr>
                <w:rFonts w:ascii="Arial Narrow" w:hAnsi="Arial Narrow" w:cs="Arial"/>
                <w:b/>
              </w:rPr>
              <w:t xml:space="preserve">schopnosť vychladiť telo diviačej zveri z telesnej teploty na teplotu 7 </w:t>
            </w:r>
            <w:proofErr w:type="spellStart"/>
            <w:r w:rsidRPr="00412D1D">
              <w:rPr>
                <w:rFonts w:ascii="Arial Narrow" w:hAnsi="Arial Narrow" w:cs="Arial"/>
                <w:b/>
                <w:vertAlign w:val="superscript"/>
              </w:rPr>
              <w:t>o</w:t>
            </w:r>
            <w:r w:rsidRPr="00412D1D">
              <w:rPr>
                <w:rFonts w:ascii="Arial Narrow" w:hAnsi="Arial Narrow" w:cs="Arial"/>
                <w:b/>
              </w:rPr>
              <w:t>C</w:t>
            </w:r>
            <w:proofErr w:type="spellEnd"/>
            <w:r w:rsidRPr="00412D1D">
              <w:rPr>
                <w:rFonts w:ascii="Arial Narrow" w:hAnsi="Arial Narrow"/>
                <w:b/>
              </w:rPr>
              <w:t xml:space="preserve"> </w:t>
            </w:r>
            <w:r w:rsidRPr="00412D1D">
              <w:rPr>
                <w:rFonts w:ascii="Arial Narrow" w:hAnsi="Arial Narrow" w:cs="Arial"/>
                <w:b/>
              </w:rPr>
              <w:t>v jadre svaloviny za 24 hodín</w:t>
            </w:r>
          </w:p>
          <w:p w:rsidR="00CF2134" w:rsidRPr="00F0546C" w:rsidRDefault="00CF2134" w:rsidP="00D509C2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</w:rPr>
            </w:pPr>
            <w:r w:rsidRPr="00F0546C">
              <w:rPr>
                <w:rFonts w:ascii="Arial Narrow" w:hAnsi="Arial Narrow" w:cs="Arial"/>
                <w:b/>
              </w:rPr>
              <w:t>regulácia teploty v zariadení (minimálny rozsah)</w:t>
            </w:r>
          </w:p>
          <w:p w:rsidR="00CF2134" w:rsidRPr="005C6A56" w:rsidRDefault="00CF2134" w:rsidP="00D509C2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monitor teploty :</w:t>
            </w: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Default="00CF2134" w:rsidP="00D509C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11.</w:t>
            </w:r>
          </w:p>
        </w:tc>
        <w:tc>
          <w:tcPr>
            <w:tcW w:w="4677" w:type="dxa"/>
          </w:tcPr>
          <w:p w:rsidR="00CF2134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F2134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Elektrická inštalácia, osvetlenie chladiaceho boxu :</w:t>
            </w:r>
          </w:p>
          <w:p w:rsidR="00CF2134" w:rsidRPr="00F0546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CF2134" w:rsidRPr="00896EA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F2134" w:rsidRPr="00896EA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>Podlaha chladiaceho boxu, vstupný otvor  :</w:t>
            </w:r>
          </w:p>
          <w:p w:rsidR="00CF2134" w:rsidRPr="00896EAC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CF2134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F2134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Úchyty na presun chladiaceho boxu :</w:t>
            </w:r>
          </w:p>
          <w:p w:rsidR="00CF2134" w:rsidRPr="00D22A02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CF2134" w:rsidRDefault="00CF2134" w:rsidP="00D509C2"/>
        </w:tc>
      </w:tr>
      <w:tr w:rsidR="00CF2134" w:rsidTr="00D509C2">
        <w:tc>
          <w:tcPr>
            <w:tcW w:w="710" w:type="dxa"/>
          </w:tcPr>
          <w:p w:rsidR="00CF2134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F2134" w:rsidRPr="005C6A56" w:rsidRDefault="00CF2134" w:rsidP="00D509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14.</w:t>
            </w:r>
          </w:p>
        </w:tc>
        <w:tc>
          <w:tcPr>
            <w:tcW w:w="4677" w:type="dxa"/>
          </w:tcPr>
          <w:p w:rsidR="00CF2134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F2134" w:rsidRDefault="00CF2134" w:rsidP="00D509C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2A02">
              <w:rPr>
                <w:rFonts w:ascii="Arial Narrow" w:hAnsi="Arial Narrow" w:cs="Arial"/>
                <w:b/>
                <w:sz w:val="22"/>
                <w:szCs w:val="22"/>
              </w:rPr>
              <w:t>Ďalšie informácie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, upresnenia </w:t>
            </w:r>
            <w:r w:rsidRPr="00D22A0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CF2134" w:rsidRPr="00B62CBD" w:rsidRDefault="00CF2134" w:rsidP="00D509C2">
            <w:pPr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395" w:type="dxa"/>
          </w:tcPr>
          <w:p w:rsidR="00CF2134" w:rsidRDefault="00CF2134" w:rsidP="00D509C2"/>
        </w:tc>
      </w:tr>
    </w:tbl>
    <w:p w:rsidR="00CF2134" w:rsidRPr="005F3F9A" w:rsidRDefault="00CF2134" w:rsidP="00CF2134"/>
    <w:p w:rsidR="00CF2134" w:rsidRDefault="00CF2134" w:rsidP="00CF2134">
      <w:pPr>
        <w:ind w:left="3540"/>
        <w:rPr>
          <w:rFonts w:cs="Arial"/>
          <w:bCs/>
          <w:szCs w:val="20"/>
        </w:rPr>
      </w:pPr>
    </w:p>
    <w:p w:rsidR="00CF2134" w:rsidRDefault="00CF2134" w:rsidP="00CF2134">
      <w:pPr>
        <w:ind w:left="3540"/>
        <w:rPr>
          <w:rFonts w:cs="Arial"/>
          <w:bCs/>
          <w:szCs w:val="20"/>
        </w:rPr>
      </w:pPr>
    </w:p>
    <w:p w:rsidR="00CF2134" w:rsidRDefault="00CF2134" w:rsidP="00CF2134">
      <w:pPr>
        <w:ind w:left="3540"/>
        <w:rPr>
          <w:rFonts w:cs="Arial"/>
          <w:bCs/>
          <w:szCs w:val="20"/>
        </w:rPr>
      </w:pPr>
    </w:p>
    <w:p w:rsidR="00CF2134" w:rsidRDefault="00CF2134" w:rsidP="00CF2134">
      <w:pPr>
        <w:ind w:left="3540"/>
        <w:rPr>
          <w:rFonts w:cs="Arial"/>
          <w:bCs/>
          <w:szCs w:val="20"/>
        </w:rPr>
      </w:pPr>
    </w:p>
    <w:p w:rsidR="00CF2134" w:rsidRDefault="00CF2134" w:rsidP="00CF2134">
      <w:pPr>
        <w:ind w:left="3540"/>
        <w:rPr>
          <w:rFonts w:cs="Arial"/>
          <w:bCs/>
          <w:szCs w:val="20"/>
        </w:rPr>
      </w:pPr>
    </w:p>
    <w:p w:rsidR="00CF2134" w:rsidRDefault="00CF2134" w:rsidP="00CF2134">
      <w:pPr>
        <w:ind w:left="3540"/>
        <w:rPr>
          <w:rFonts w:cs="Arial"/>
          <w:bCs/>
          <w:szCs w:val="20"/>
        </w:rPr>
      </w:pPr>
    </w:p>
    <w:p w:rsidR="00CF2134" w:rsidRDefault="00CF2134" w:rsidP="00CF2134">
      <w:pPr>
        <w:ind w:left="3540"/>
        <w:rPr>
          <w:rFonts w:cs="Arial"/>
          <w:bCs/>
          <w:szCs w:val="20"/>
        </w:rPr>
      </w:pPr>
    </w:p>
    <w:p w:rsidR="00CF2134" w:rsidRDefault="00CF2134" w:rsidP="00CF2134">
      <w:pPr>
        <w:ind w:left="3540"/>
        <w:rPr>
          <w:rFonts w:cs="Arial"/>
          <w:bCs/>
          <w:szCs w:val="20"/>
        </w:rPr>
      </w:pPr>
    </w:p>
    <w:p w:rsidR="00CF2134" w:rsidRDefault="00CF2134" w:rsidP="00CF2134">
      <w:pPr>
        <w:ind w:left="3540"/>
        <w:rPr>
          <w:rFonts w:cs="Arial"/>
          <w:bCs/>
          <w:szCs w:val="20"/>
        </w:rPr>
      </w:pPr>
    </w:p>
    <w:p w:rsidR="00CF2134" w:rsidRPr="00C66712" w:rsidRDefault="00CF2134" w:rsidP="00CF2134">
      <w:pPr>
        <w:ind w:left="3540"/>
        <w:rPr>
          <w:rFonts w:cs="Arial"/>
          <w:bCs/>
          <w:szCs w:val="20"/>
        </w:rPr>
      </w:pPr>
      <w:r w:rsidRPr="00C66712">
        <w:rPr>
          <w:rFonts w:cs="Arial"/>
          <w:bCs/>
          <w:szCs w:val="20"/>
        </w:rPr>
        <w:t>....................................................................................</w:t>
      </w:r>
    </w:p>
    <w:p w:rsidR="00CF2134" w:rsidRPr="00C66712" w:rsidRDefault="00CF2134" w:rsidP="00CF2134">
      <w:pPr>
        <w:ind w:left="2832" w:firstLine="708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   </w:t>
      </w:r>
      <w:r w:rsidRPr="00C66712">
        <w:rPr>
          <w:rFonts w:cs="Arial"/>
          <w:bCs/>
          <w:szCs w:val="20"/>
        </w:rPr>
        <w:t xml:space="preserve">Meno, </w:t>
      </w:r>
      <w:r>
        <w:rPr>
          <w:rFonts w:cs="Arial"/>
          <w:bCs/>
          <w:szCs w:val="20"/>
        </w:rPr>
        <w:t xml:space="preserve">priezvisko, </w:t>
      </w:r>
      <w:r w:rsidRPr="00C66712">
        <w:rPr>
          <w:rFonts w:cs="Arial"/>
          <w:bCs/>
          <w:szCs w:val="20"/>
        </w:rPr>
        <w:t xml:space="preserve">podpis a pečiatka štatutárneho </w:t>
      </w:r>
    </w:p>
    <w:p w:rsidR="00CF2134" w:rsidRPr="00C66712" w:rsidRDefault="00CF2134" w:rsidP="00CF2134">
      <w:pPr>
        <w:ind w:left="4954" w:firstLine="2"/>
        <w:rPr>
          <w:rFonts w:cs="Arial"/>
          <w:bCs/>
          <w:szCs w:val="20"/>
        </w:rPr>
      </w:pPr>
      <w:r w:rsidRPr="00C66712">
        <w:rPr>
          <w:rFonts w:cs="Arial"/>
          <w:bCs/>
          <w:szCs w:val="20"/>
        </w:rPr>
        <w:t xml:space="preserve">zástupcu uchádzača </w:t>
      </w: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Default="00CF2134" w:rsidP="00CF2134">
      <w:pPr>
        <w:rPr>
          <w:rFonts w:ascii="Arial Narrow" w:hAnsi="Arial Narrow" w:cs="Arial"/>
          <w:bCs/>
          <w:sz w:val="22"/>
          <w:szCs w:val="22"/>
        </w:rPr>
      </w:pPr>
    </w:p>
    <w:p w:rsidR="00CF2134" w:rsidRPr="001A1714" w:rsidRDefault="00CF2134" w:rsidP="00CF2134">
      <w:pPr>
        <w:rPr>
          <w:rFonts w:ascii="Arial Narrow" w:hAnsi="Arial Narrow" w:cs="Arial"/>
          <w:bCs/>
          <w:sz w:val="22"/>
          <w:szCs w:val="22"/>
        </w:rPr>
      </w:pPr>
      <w:r w:rsidRPr="001A1714">
        <w:rPr>
          <w:rFonts w:ascii="Arial Narrow" w:hAnsi="Arial Narrow" w:cs="Arial"/>
          <w:bCs/>
          <w:sz w:val="22"/>
          <w:szCs w:val="22"/>
        </w:rPr>
        <w:t>V .............................., dňa .................</w:t>
      </w:r>
    </w:p>
    <w:p w:rsidR="00CF2134" w:rsidRPr="005F3F9A" w:rsidRDefault="00CF2134" w:rsidP="00CF2134"/>
    <w:p w:rsidR="007D228E" w:rsidRDefault="007D228E">
      <w:bookmarkStart w:id="0" w:name="_GoBack"/>
      <w:bookmarkEnd w:id="0"/>
    </w:p>
    <w:sectPr w:rsidR="007D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36F4A"/>
    <w:multiLevelType w:val="hybridMultilevel"/>
    <w:tmpl w:val="711A5684"/>
    <w:lvl w:ilvl="0" w:tplc="867484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34"/>
    <w:rsid w:val="007D228E"/>
    <w:rsid w:val="00C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BE972-47CA-4C7F-A69B-246B7AE0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13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F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Task Body,Viñetas (Inicio Parrafo),3 Txt tabla,Zerrenda-paragrafoa,Lista multicolor - Énfasis 11,Normal bullet 2,Bullet list,List Paragraph1,Numbered List,1st level - Bullet List Paragraph,Lettre d'introduction,Paragrafo elenco"/>
    <w:basedOn w:val="Normlny"/>
    <w:link w:val="OdsekzoznamuChar"/>
    <w:uiPriority w:val="34"/>
    <w:qFormat/>
    <w:rsid w:val="00CF21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Task Body Char,Viñetas (Inicio Parrafo) Char,3 Txt tabla Char,Zerrenda-paragrafoa Char,Lista multicolor - Énfasis 11 Char,Normal bullet 2 Char,Bullet list Char,List Paragraph1 Char,Numbered List Char,Lettre d'introduction Char"/>
    <w:link w:val="Odsekzoznamu"/>
    <w:uiPriority w:val="34"/>
    <w:locked/>
    <w:rsid w:val="00CF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2019-04-02T12:43:00Z</dcterms:created>
  <dcterms:modified xsi:type="dcterms:W3CDTF">2019-04-02T12:44:00Z</dcterms:modified>
</cp:coreProperties>
</file>