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641" w:rsidRPr="00EC2537" w:rsidRDefault="00BF3641" w:rsidP="00BF3641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9039CA">
        <w:rPr>
          <w:rFonts w:ascii="Arial Narrow" w:hAnsi="Arial Narrow" w:cs="Arial"/>
        </w:rPr>
        <w:t>Pr</w:t>
      </w:r>
      <w:r w:rsidRPr="00EC2537">
        <w:rPr>
          <w:rFonts w:ascii="Arial Narrow" w:hAnsi="Arial Narrow" w:cs="Arial"/>
        </w:rPr>
        <w:t xml:space="preserve">íloha č. </w:t>
      </w:r>
      <w:r>
        <w:rPr>
          <w:rFonts w:ascii="Arial Narrow" w:hAnsi="Arial Narrow" w:cs="Arial"/>
        </w:rPr>
        <w:t>4</w:t>
      </w:r>
      <w:r w:rsidRPr="00EC2537">
        <w:rPr>
          <w:rFonts w:ascii="Arial Narrow" w:hAnsi="Arial Narrow" w:cs="Arial"/>
        </w:rPr>
        <w:t xml:space="preserve"> súťažných podkladov</w:t>
      </w:r>
    </w:p>
    <w:p w:rsidR="00BF3641" w:rsidRDefault="00BF3641" w:rsidP="00BF3641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BF3641" w:rsidRPr="002F0FCC" w:rsidRDefault="00BF3641" w:rsidP="00BF3641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bCs/>
          <w:sz w:val="22"/>
        </w:rPr>
        <w:t>KRITÉRIUM NA VYHODNOTENIE PONÚK,</w:t>
      </w:r>
    </w:p>
    <w:p w:rsidR="00BF3641" w:rsidRDefault="00BF3641" w:rsidP="00BF3641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 xml:space="preserve">PRAVIDLÁ   UPLATŇOVANIA   KRITÉRIA  NA VYHODNOTENIE PONÚK </w:t>
      </w:r>
    </w:p>
    <w:p w:rsidR="00BF3641" w:rsidRPr="002C6E66" w:rsidRDefault="00BF3641" w:rsidP="00BF3641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</w:rPr>
      </w:pPr>
      <w:r w:rsidRPr="002C6E66">
        <w:rPr>
          <w:rFonts w:ascii="Arial Narrow" w:hAnsi="Arial Narrow"/>
          <w:b/>
        </w:rPr>
        <w:t>Ponuky sa vyhodnocujú na základe kritéri</w:t>
      </w:r>
      <w:r>
        <w:rPr>
          <w:rFonts w:ascii="Arial Narrow" w:hAnsi="Arial Narrow"/>
          <w:b/>
          <w:lang w:val="sk-SK"/>
        </w:rPr>
        <w:t>í</w:t>
      </w:r>
      <w:r w:rsidRPr="002C6E66">
        <w:rPr>
          <w:rFonts w:ascii="Arial Narrow" w:hAnsi="Arial Narrow"/>
          <w:b/>
        </w:rPr>
        <w:t xml:space="preserve"> na vyhodnotenie ponúk v každej časti samostatne</w:t>
      </w:r>
    </w:p>
    <w:p w:rsidR="00BF3641" w:rsidRPr="002C6E66" w:rsidRDefault="00BF3641" w:rsidP="00BF3641">
      <w:pPr>
        <w:spacing w:after="120"/>
        <w:jc w:val="both"/>
        <w:rPr>
          <w:rFonts w:ascii="Arial Narrow" w:hAnsi="Arial Narrow"/>
          <w:b/>
          <w:bCs/>
          <w:smallCaps/>
          <w:sz w:val="22"/>
        </w:rPr>
      </w:pPr>
      <w:r w:rsidRPr="002C6E66">
        <w:rPr>
          <w:rFonts w:ascii="Arial Narrow" w:hAnsi="Arial Narrow"/>
          <w:b/>
          <w:bCs/>
          <w:smallCaps/>
          <w:sz w:val="22"/>
        </w:rPr>
        <w:t>vyhodnocovanie návrhov na plnenie kritéria na vyhodnotenie ponúk</w:t>
      </w:r>
    </w:p>
    <w:p w:rsidR="00BF3641" w:rsidRDefault="00BF3641" w:rsidP="00BF3641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BF3641" w:rsidRPr="000279BA" w:rsidRDefault="00BF3641" w:rsidP="00BF3641">
      <w:pPr>
        <w:spacing w:before="120" w:after="120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sz w:val="22"/>
        </w:rPr>
        <w:t>Kritérium na vyhodnotenie ponúk</w:t>
      </w:r>
      <w:r>
        <w:rPr>
          <w:rFonts w:ascii="Arial Narrow" w:hAnsi="Arial Narrow" w:cs="Arial"/>
          <w:b/>
          <w:sz w:val="22"/>
        </w:rPr>
        <w:t xml:space="preserve"> </w:t>
      </w:r>
      <w:r w:rsidRPr="0056395A">
        <w:rPr>
          <w:rFonts w:ascii="Arial Narrow" w:hAnsi="Arial Narrow" w:cs="Arial"/>
          <w:b/>
          <w:sz w:val="22"/>
        </w:rPr>
        <w:t xml:space="preserve">: </w:t>
      </w:r>
      <w:r>
        <w:rPr>
          <w:rFonts w:ascii="Arial Narrow" w:hAnsi="Arial Narrow" w:cs="Arial"/>
          <w:b/>
          <w:sz w:val="22"/>
        </w:rPr>
        <w:t>Celková cena</w:t>
      </w:r>
      <w:r>
        <w:rPr>
          <w:rFonts w:ascii="Arial Narrow" w:hAnsi="Arial Narrow"/>
          <w:b/>
          <w:sz w:val="22"/>
        </w:rPr>
        <w:t xml:space="preserve">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  <w:r w:rsidRPr="000279BA">
        <w:rPr>
          <w:rFonts w:ascii="Arial Narrow" w:hAnsi="Arial Narrow"/>
          <w:b/>
          <w:sz w:val="22"/>
        </w:rPr>
        <w:t xml:space="preserve">pre </w:t>
      </w:r>
      <w:r>
        <w:rPr>
          <w:rFonts w:ascii="Arial Narrow" w:hAnsi="Arial Narrow"/>
          <w:b/>
          <w:sz w:val="22"/>
        </w:rPr>
        <w:t>príslušnú časť predmetu zákazky.</w:t>
      </w:r>
    </w:p>
    <w:p w:rsidR="00BF3641" w:rsidRPr="0056395A" w:rsidRDefault="00BF3641" w:rsidP="00BF3641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 xml:space="preserve">Jediným kritériom na vyhodnotenie ponúk </w:t>
      </w:r>
      <w:r>
        <w:rPr>
          <w:rFonts w:ascii="Arial Narrow" w:hAnsi="Arial Narrow"/>
          <w:sz w:val="22"/>
        </w:rPr>
        <w:t>s</w:t>
      </w:r>
      <w:r w:rsidRPr="0056395A">
        <w:rPr>
          <w:rFonts w:ascii="Arial Narrow" w:hAnsi="Arial Narrow"/>
          <w:sz w:val="22"/>
        </w:rPr>
        <w:t xml:space="preserve"> najnižš</w:t>
      </w:r>
      <w:r>
        <w:rPr>
          <w:rFonts w:ascii="Arial Narrow" w:hAnsi="Arial Narrow"/>
          <w:sz w:val="22"/>
        </w:rPr>
        <w:t>ia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</w:t>
      </w:r>
      <w:r w:rsidRPr="00607A7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(ďalej len „cena“) </w:t>
      </w:r>
      <w:r w:rsidRPr="00607A7E">
        <w:rPr>
          <w:rFonts w:ascii="Arial Narrow" w:hAnsi="Arial Narrow"/>
          <w:sz w:val="22"/>
        </w:rPr>
        <w:t>podľa opis</w:t>
      </w:r>
      <w:r>
        <w:rPr>
          <w:rFonts w:ascii="Arial Narrow" w:hAnsi="Arial Narrow"/>
          <w:sz w:val="22"/>
        </w:rPr>
        <w:t>u zákazky (príloha č. 1) 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BF3641" w:rsidRPr="0056395A" w:rsidRDefault="00BF3641" w:rsidP="00BF3641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:rsidR="00BF3641" w:rsidRPr="008407CD" w:rsidRDefault="00BF3641" w:rsidP="00BF3641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b/>
          <w:sz w:val="22"/>
        </w:rPr>
        <w:t xml:space="preserve">pre príslušnú časť predmetu zákazky </w:t>
      </w:r>
      <w:r w:rsidRPr="007A1FF5">
        <w:rPr>
          <w:rFonts w:ascii="Arial Narrow" w:hAnsi="Arial Narrow"/>
          <w:b/>
          <w:sz w:val="22"/>
        </w:rPr>
        <w:t>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BF3641" w:rsidRDefault="00BF3641" w:rsidP="00BF3641">
      <w:pPr>
        <w:jc w:val="both"/>
      </w:pPr>
      <w:r w:rsidRPr="0056395A">
        <w:rPr>
          <w:rFonts w:ascii="Arial Narrow" w:hAnsi="Arial Narrow"/>
          <w:sz w:val="22"/>
          <w:lang w:eastAsia="sk-SK"/>
        </w:rPr>
        <w:t>Systém EKS automatizovane označí ponuku s</w:t>
      </w:r>
      <w:r>
        <w:rPr>
          <w:rFonts w:ascii="Arial Narrow" w:hAnsi="Arial Narrow"/>
          <w:sz w:val="22"/>
          <w:lang w:eastAsia="sk-SK"/>
        </w:rPr>
        <w:t> </w:t>
      </w:r>
      <w:r w:rsidRPr="0056395A">
        <w:rPr>
          <w:rFonts w:ascii="Arial Narrow" w:hAnsi="Arial Narrow"/>
          <w:sz w:val="22"/>
          <w:lang w:eastAsia="sk-SK"/>
        </w:rPr>
        <w:t>najnižš</w:t>
      </w:r>
      <w:r>
        <w:rPr>
          <w:rFonts w:ascii="Arial Narrow" w:hAnsi="Arial Narrow"/>
          <w:sz w:val="22"/>
          <w:lang w:eastAsia="sk-SK"/>
        </w:rPr>
        <w:t>ou 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>
        <w:rPr>
          <w:rFonts w:ascii="Arial Narrow" w:hAnsi="Arial Narrow"/>
          <w:sz w:val="22"/>
          <w:lang w:eastAsia="sk-SK"/>
        </w:rPr>
        <w:t>cenou za druhú, ponuku s treť</w:t>
      </w:r>
      <w:r w:rsidRPr="0056395A">
        <w:rPr>
          <w:rFonts w:ascii="Arial Narrow" w:hAnsi="Arial Narrow"/>
          <w:sz w:val="22"/>
          <w:lang w:eastAsia="sk-SK"/>
        </w:rPr>
        <w:t xml:space="preserve">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t.j. úspešnú ponuku odporučí komisia na vyhodnotenie ponúk, verejnému obstarávateľovi prijať.</w:t>
      </w:r>
    </w:p>
    <w:p w:rsidR="00BF3641" w:rsidRDefault="00BF3641" w:rsidP="00BF3641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</w:p>
    <w:p w:rsidR="00BF3641" w:rsidRDefault="00BF3641" w:rsidP="00BF3641">
      <w:pPr>
        <w:jc w:val="both"/>
        <w:rPr>
          <w:rFonts w:ascii="Arial Narrow" w:hAnsi="Arial Narrow"/>
          <w:sz w:val="22"/>
        </w:rPr>
      </w:pPr>
    </w:p>
    <w:p w:rsidR="00BF3641" w:rsidRDefault="00BF3641" w:rsidP="00BF3641">
      <w:pPr>
        <w:jc w:val="right"/>
        <w:rPr>
          <w:rFonts w:ascii="Arial Narrow" w:hAnsi="Arial Narrow"/>
        </w:rPr>
      </w:pPr>
    </w:p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641"/>
    <w:rsid w:val="00887499"/>
    <w:rsid w:val="008D235D"/>
    <w:rsid w:val="00BF3641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3641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F3641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F3641"/>
    <w:rPr>
      <w:rFonts w:ascii="Calibri" w:eastAsia="Calibri" w:hAnsi="Calibri"/>
      <w:sz w:val="22"/>
      <w:szCs w:val="22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3641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F3641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F3641"/>
    <w:rPr>
      <w:rFonts w:ascii="Calibri" w:eastAsia="Calibri" w:hAnsi="Calibri"/>
      <w:sz w:val="22"/>
      <w:szCs w:val="22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1522</Characters>
  <Application>Microsoft Office Word</Application>
  <DocSecurity>0</DocSecurity>
  <Lines>12</Lines>
  <Paragraphs>3</Paragraphs>
  <ScaleCrop>false</ScaleCrop>
  <Company>MVSR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2021-08-04T09:11:00Z</dcterms:created>
  <dcterms:modified xsi:type="dcterms:W3CDTF">2021-08-04T09:12:00Z</dcterms:modified>
</cp:coreProperties>
</file>