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149D" w14:textId="77777777" w:rsidR="005665EB" w:rsidRDefault="005665EB"/>
    <w:p w14:paraId="6163888D" w14:textId="77777777" w:rsidR="009610FC" w:rsidRPr="009610FC" w:rsidRDefault="009610FC" w:rsidP="009610FC">
      <w:pPr>
        <w:jc w:val="center"/>
        <w:rPr>
          <w:rFonts w:ascii="Arial Narrow" w:hAnsi="Arial Narrow"/>
          <w:b/>
          <w:sz w:val="22"/>
          <w:szCs w:val="22"/>
        </w:rPr>
      </w:pPr>
      <w:r w:rsidRPr="009610FC">
        <w:rPr>
          <w:rFonts w:ascii="Arial Narrow" w:hAnsi="Arial Narrow"/>
          <w:b/>
          <w:sz w:val="22"/>
          <w:szCs w:val="22"/>
        </w:rPr>
        <w:t>Vlastný návrh plnenia</w:t>
      </w:r>
    </w:p>
    <w:p w14:paraId="427A67EF" w14:textId="77777777" w:rsidR="005665EB" w:rsidRDefault="005665EB" w:rsidP="005665E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CF20613" w14:textId="77777777" w:rsidR="005665EB" w:rsidRPr="007C6D9B" w:rsidRDefault="00256A06" w:rsidP="0046268A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7C6D9B">
        <w:rPr>
          <w:rFonts w:ascii="Arial Narrow" w:hAnsi="Arial Narrow" w:cs="Arial"/>
          <w:b/>
          <w:bCs/>
          <w:sz w:val="22"/>
          <w:szCs w:val="22"/>
        </w:rPr>
        <w:t xml:space="preserve">Predmet zákazky: </w:t>
      </w:r>
      <w:r w:rsidR="007C6D9B" w:rsidRPr="007C6D9B">
        <w:rPr>
          <w:rFonts w:ascii="Arial Narrow" w:hAnsi="Arial Narrow" w:cs="Arial"/>
          <w:i/>
          <w:sz w:val="22"/>
          <w:szCs w:val="22"/>
        </w:rPr>
        <w:t xml:space="preserve">Technické zabezpečenie špecializovaných </w:t>
      </w:r>
      <w:proofErr w:type="spellStart"/>
      <w:r w:rsidR="007C6D9B" w:rsidRPr="007C6D9B">
        <w:rPr>
          <w:rFonts w:ascii="Arial Narrow" w:hAnsi="Arial Narrow" w:cs="Arial"/>
          <w:i/>
          <w:sz w:val="22"/>
          <w:szCs w:val="22"/>
        </w:rPr>
        <w:t>výsluchových</w:t>
      </w:r>
      <w:proofErr w:type="spellEnd"/>
      <w:r w:rsidR="007C6D9B" w:rsidRPr="007C6D9B">
        <w:rPr>
          <w:rFonts w:ascii="Arial Narrow" w:hAnsi="Arial Narrow" w:cs="Arial"/>
          <w:i/>
          <w:sz w:val="22"/>
          <w:szCs w:val="22"/>
        </w:rPr>
        <w:t xml:space="preserve"> miestností pre detské obete a ďalšie obzvlášť zraniteľné obete trestných činov kamerovým zabezpečovacím systémom_2</w:t>
      </w:r>
    </w:p>
    <w:p w14:paraId="1BE00755" w14:textId="77777777" w:rsidR="00222A63" w:rsidRPr="0046268A" w:rsidRDefault="00222A63" w:rsidP="0046268A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7C86083D" w14:textId="77777777" w:rsidR="005665EB" w:rsidRDefault="005665EB" w:rsidP="0046268A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5665EB">
        <w:rPr>
          <w:rFonts w:ascii="Arial Narrow" w:eastAsia="Calibri" w:hAnsi="Arial Narrow"/>
          <w:b/>
          <w:sz w:val="22"/>
          <w:szCs w:val="22"/>
        </w:rPr>
        <w:t>Minimálna technická špecifikácia predmetu zákazky:</w:t>
      </w:r>
    </w:p>
    <w:tbl>
      <w:tblPr>
        <w:tblStyle w:val="Mriekatabuky"/>
        <w:tblW w:w="14132" w:type="dxa"/>
        <w:tblLook w:val="04A0" w:firstRow="1" w:lastRow="0" w:firstColumn="1" w:lastColumn="0" w:noHBand="0" w:noVBand="1"/>
      </w:tblPr>
      <w:tblGrid>
        <w:gridCol w:w="668"/>
        <w:gridCol w:w="5709"/>
        <w:gridCol w:w="7755"/>
      </w:tblGrid>
      <w:tr w:rsidR="002346FA" w:rsidRPr="005665EB" w14:paraId="2829D04F" w14:textId="77777777" w:rsidTr="005D3DDA">
        <w:tc>
          <w:tcPr>
            <w:tcW w:w="6377" w:type="dxa"/>
            <w:gridSpan w:val="2"/>
            <w:shd w:val="clear" w:color="auto" w:fill="F2F2F2" w:themeFill="background1" w:themeFillShade="F2"/>
            <w:vAlign w:val="center"/>
          </w:tcPr>
          <w:p w14:paraId="3CF70D7D" w14:textId="77777777" w:rsidR="002346FA" w:rsidRPr="005665EB" w:rsidRDefault="002346FA" w:rsidP="002346F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Požadovaná technická špecifikácia, parametre a funkcionality určené verejným obstarávateľom</w:t>
            </w:r>
          </w:p>
        </w:tc>
        <w:tc>
          <w:tcPr>
            <w:tcW w:w="7755" w:type="dxa"/>
            <w:shd w:val="clear" w:color="auto" w:fill="F2F2F2" w:themeFill="background1" w:themeFillShade="F2"/>
            <w:vAlign w:val="center"/>
          </w:tcPr>
          <w:p w14:paraId="6CCD3BAA" w14:textId="77777777" w:rsidR="002346FA" w:rsidRPr="005665EB" w:rsidRDefault="002346FA" w:rsidP="0038249A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65EB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14:paraId="1876DEFF" w14:textId="77777777" w:rsidR="002346FA" w:rsidRDefault="002346FA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2355A864" w14:textId="3BE969E6" w:rsidR="002346FA" w:rsidRPr="005665EB" w:rsidRDefault="002346FA" w:rsidP="007A00B2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Požaduje sa uviesť skutočnú špecifikáciu ponúkaného predmetu zákazky – výrobcu, typové označenie a technické parametre, v prípade číselnej hodnoty uviesť jej skutočnosť   </w:t>
            </w:r>
          </w:p>
        </w:tc>
      </w:tr>
      <w:tr w:rsidR="007A00B2" w:rsidRPr="005665EB" w14:paraId="6599DD1F" w14:textId="77777777" w:rsidTr="005D3DDA">
        <w:tc>
          <w:tcPr>
            <w:tcW w:w="668" w:type="dxa"/>
            <w:shd w:val="clear" w:color="auto" w:fill="F2F2F2" w:themeFill="background1" w:themeFillShade="F2"/>
          </w:tcPr>
          <w:p w14:paraId="67292137" w14:textId="77777777" w:rsidR="007A00B2" w:rsidRPr="002346FA" w:rsidRDefault="007A00B2" w:rsidP="002346FA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 w:rsidRPr="002346FA">
              <w:rPr>
                <w:rFonts w:ascii="Arial Narrow" w:hAnsi="Arial Narrow"/>
                <w:szCs w:val="22"/>
              </w:rPr>
              <w:t>p.č</w:t>
            </w:r>
            <w:proofErr w:type="spellEnd"/>
            <w:r w:rsidRPr="002346FA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5709" w:type="dxa"/>
            <w:shd w:val="clear" w:color="auto" w:fill="F2F2F2" w:themeFill="background1" w:themeFillShade="F2"/>
            <w:vAlign w:val="center"/>
          </w:tcPr>
          <w:p w14:paraId="2FEC35DD" w14:textId="77777777" w:rsidR="007A00B2" w:rsidRPr="005665EB" w:rsidRDefault="007A00B2" w:rsidP="004A1736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755" w:type="dxa"/>
            <w:shd w:val="clear" w:color="auto" w:fill="F2F2F2" w:themeFill="background1" w:themeFillShade="F2"/>
          </w:tcPr>
          <w:p w14:paraId="46D679AA" w14:textId="77777777" w:rsidR="007A00B2" w:rsidRPr="005665EB" w:rsidRDefault="007A00B2" w:rsidP="004A173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00B2" w:rsidRPr="00867D71" w14:paraId="661EE956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5AC4CDDE" w14:textId="77777777" w:rsidR="007A00B2" w:rsidRPr="00867D71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b/>
                <w:color w:val="auto"/>
                <w:szCs w:val="22"/>
              </w:rPr>
            </w:pPr>
            <w:r w:rsidRPr="00867D71">
              <w:rPr>
                <w:rFonts w:ascii="Arial Narrow" w:hAnsi="Arial Narrow"/>
                <w:b/>
                <w:color w:val="auto"/>
                <w:szCs w:val="22"/>
              </w:rPr>
              <w:t xml:space="preserve">1.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4B1AB529" w14:textId="77777777" w:rsidR="007A00B2" w:rsidRPr="002A717B" w:rsidRDefault="007A00B2" w:rsidP="002A7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Vonkajšia mini dome 2 </w:t>
            </w:r>
            <w:proofErr w:type="spellStart"/>
            <w:r w:rsidRPr="002A717B">
              <w:rPr>
                <w:rFonts w:ascii="Arial Narrow" w:hAnsi="Arial Narrow"/>
                <w:b/>
                <w:sz w:val="22"/>
                <w:szCs w:val="22"/>
              </w:rPr>
              <w:t>MPix</w:t>
            </w:r>
            <w:proofErr w:type="spellEnd"/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 digitálna kamera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5AA4B4DE" w14:textId="77777777" w:rsidR="007A00B2" w:rsidRPr="00867D71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7A00B2" w:rsidRPr="007618CE" w14:paraId="16BDF9FB" w14:textId="77777777" w:rsidTr="005D3DDA">
        <w:tc>
          <w:tcPr>
            <w:tcW w:w="668" w:type="dxa"/>
            <w:vAlign w:val="center"/>
          </w:tcPr>
          <w:p w14:paraId="4AEA6CDF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5709" w:type="dxa"/>
            <w:vAlign w:val="center"/>
          </w:tcPr>
          <w:p w14:paraId="1E5F7EAE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4C0F0688" w14:textId="77777777" w:rsidR="007A00B2" w:rsidRPr="007618CE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14:paraId="0C16B578" w14:textId="77777777" w:rsidTr="005D3DDA">
        <w:tc>
          <w:tcPr>
            <w:tcW w:w="668" w:type="dxa"/>
            <w:vAlign w:val="center"/>
          </w:tcPr>
          <w:p w14:paraId="112BD0FA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5709" w:type="dxa"/>
            <w:vAlign w:val="center"/>
          </w:tcPr>
          <w:p w14:paraId="58FCC289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7AB424CF" w14:textId="77777777" w:rsidR="007A00B2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14:paraId="5AE90EF6" w14:textId="77777777" w:rsidTr="005D3DDA">
        <w:tc>
          <w:tcPr>
            <w:tcW w:w="668" w:type="dxa"/>
            <w:vAlign w:val="center"/>
          </w:tcPr>
          <w:p w14:paraId="5E3C6534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5709" w:type="dxa"/>
            <w:vAlign w:val="center"/>
          </w:tcPr>
          <w:p w14:paraId="4E0366F6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PTZ</w:t>
            </w:r>
          </w:p>
        </w:tc>
        <w:tc>
          <w:tcPr>
            <w:tcW w:w="7755" w:type="dxa"/>
            <w:vAlign w:val="center"/>
          </w:tcPr>
          <w:p w14:paraId="7391DADC" w14:textId="07055641" w:rsidR="007A00B2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6D592F6F" w14:textId="77777777" w:rsidTr="005D3DDA">
        <w:tc>
          <w:tcPr>
            <w:tcW w:w="668" w:type="dxa"/>
            <w:vAlign w:val="center"/>
          </w:tcPr>
          <w:p w14:paraId="39EFE81B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5709" w:type="dxa"/>
            <w:vAlign w:val="center"/>
          </w:tcPr>
          <w:p w14:paraId="43A82D7F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Obrazový čip: 1/2.8" CMOS </w:t>
            </w: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progressive</w:t>
            </w:r>
            <w:proofErr w:type="spellEnd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scan</w:t>
            </w:r>
            <w:proofErr w:type="spellEnd"/>
          </w:p>
        </w:tc>
        <w:tc>
          <w:tcPr>
            <w:tcW w:w="7755" w:type="dxa"/>
            <w:vAlign w:val="center"/>
          </w:tcPr>
          <w:p w14:paraId="25E64B3D" w14:textId="77777777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2C9C0E82" w14:textId="77777777" w:rsidTr="005D3DDA">
        <w:tc>
          <w:tcPr>
            <w:tcW w:w="668" w:type="dxa"/>
            <w:vAlign w:val="center"/>
          </w:tcPr>
          <w:p w14:paraId="117DAE7D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5709" w:type="dxa"/>
            <w:vAlign w:val="center"/>
          </w:tcPr>
          <w:p w14:paraId="1D9B99F3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Citlivosť: farba 0,05 lux / F1,6; ČB 0,01 lux / F1.6</w:t>
            </w:r>
          </w:p>
        </w:tc>
        <w:tc>
          <w:tcPr>
            <w:tcW w:w="7755" w:type="dxa"/>
            <w:vAlign w:val="center"/>
          </w:tcPr>
          <w:p w14:paraId="756DBD04" w14:textId="77777777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01AC7D60" w14:textId="77777777" w:rsidTr="005D3DDA">
        <w:tc>
          <w:tcPr>
            <w:tcW w:w="668" w:type="dxa"/>
            <w:vAlign w:val="center"/>
          </w:tcPr>
          <w:p w14:paraId="79E54D04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5709" w:type="dxa"/>
            <w:vAlign w:val="center"/>
          </w:tcPr>
          <w:p w14:paraId="6CC890B4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Objektív: 2,8 – 12 mm (4x optický + 16x digitálny zoom)</w:t>
            </w:r>
          </w:p>
        </w:tc>
        <w:tc>
          <w:tcPr>
            <w:tcW w:w="7755" w:type="dxa"/>
            <w:vAlign w:val="center"/>
          </w:tcPr>
          <w:p w14:paraId="65644C23" w14:textId="77777777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737AD2D8" w14:textId="77777777" w:rsidTr="005D3DDA">
        <w:tc>
          <w:tcPr>
            <w:tcW w:w="668" w:type="dxa"/>
            <w:vAlign w:val="center"/>
          </w:tcPr>
          <w:p w14:paraId="51527C5A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1.7</w:t>
            </w:r>
          </w:p>
        </w:tc>
        <w:tc>
          <w:tcPr>
            <w:tcW w:w="5709" w:type="dxa"/>
            <w:vAlign w:val="center"/>
          </w:tcPr>
          <w:p w14:paraId="6479768A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Rozlíšenie: 1920x1080</w:t>
            </w:r>
          </w:p>
        </w:tc>
        <w:tc>
          <w:tcPr>
            <w:tcW w:w="7755" w:type="dxa"/>
            <w:vAlign w:val="center"/>
          </w:tcPr>
          <w:p w14:paraId="22C587EB" w14:textId="77777777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5222B033" w14:textId="77777777" w:rsidTr="005D3DDA">
        <w:tc>
          <w:tcPr>
            <w:tcW w:w="668" w:type="dxa"/>
            <w:vAlign w:val="center"/>
          </w:tcPr>
          <w:p w14:paraId="49F7AD51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1.8</w:t>
            </w:r>
          </w:p>
        </w:tc>
        <w:tc>
          <w:tcPr>
            <w:tcW w:w="5709" w:type="dxa"/>
            <w:vAlign w:val="center"/>
          </w:tcPr>
          <w:p w14:paraId="3DC0D837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Video kompresia: H.265+/H.265/H.264+/H.264/MJPEG</w:t>
            </w:r>
          </w:p>
        </w:tc>
        <w:tc>
          <w:tcPr>
            <w:tcW w:w="7755" w:type="dxa"/>
            <w:vAlign w:val="center"/>
          </w:tcPr>
          <w:p w14:paraId="2A337D04" w14:textId="6098D804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2C2E3BEF" w14:textId="77777777" w:rsidTr="005D3DDA">
        <w:tc>
          <w:tcPr>
            <w:tcW w:w="668" w:type="dxa"/>
            <w:vAlign w:val="center"/>
          </w:tcPr>
          <w:p w14:paraId="17CE77CF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1.9</w:t>
            </w:r>
          </w:p>
        </w:tc>
        <w:tc>
          <w:tcPr>
            <w:tcW w:w="5709" w:type="dxa"/>
            <w:vAlign w:val="center"/>
          </w:tcPr>
          <w:p w14:paraId="66D70D86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3D DNR,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digital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 xml:space="preserve"> WDR, AGC, BLC, ROI</w:t>
            </w:r>
          </w:p>
        </w:tc>
        <w:tc>
          <w:tcPr>
            <w:tcW w:w="7755" w:type="dxa"/>
            <w:vAlign w:val="center"/>
          </w:tcPr>
          <w:p w14:paraId="632EB8E6" w14:textId="72CABB4D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782AAC79" w14:textId="77777777" w:rsidTr="005D3DDA">
        <w:tc>
          <w:tcPr>
            <w:tcW w:w="668" w:type="dxa"/>
            <w:vAlign w:val="center"/>
          </w:tcPr>
          <w:p w14:paraId="04BE183E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1.10</w:t>
            </w:r>
          </w:p>
        </w:tc>
        <w:tc>
          <w:tcPr>
            <w:tcW w:w="5709" w:type="dxa"/>
            <w:vAlign w:val="center"/>
          </w:tcPr>
          <w:p w14:paraId="0BB4C2E4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Slot na </w:t>
            </w: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micro</w:t>
            </w:r>
            <w:proofErr w:type="spellEnd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 SD kartu do 128GB</w:t>
            </w:r>
          </w:p>
        </w:tc>
        <w:tc>
          <w:tcPr>
            <w:tcW w:w="7755" w:type="dxa"/>
            <w:vAlign w:val="center"/>
          </w:tcPr>
          <w:p w14:paraId="30A5596E" w14:textId="77777777" w:rsidR="007A00B2" w:rsidRPr="00A22895" w:rsidRDefault="007A00B2" w:rsidP="00252C1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6BF7EFDA" w14:textId="77777777" w:rsidTr="005D3DDA">
        <w:tc>
          <w:tcPr>
            <w:tcW w:w="668" w:type="dxa"/>
            <w:vAlign w:val="center"/>
          </w:tcPr>
          <w:p w14:paraId="1827982B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1.11</w:t>
            </w:r>
          </w:p>
        </w:tc>
        <w:tc>
          <w:tcPr>
            <w:tcW w:w="5709" w:type="dxa"/>
            <w:vAlign w:val="center"/>
          </w:tcPr>
          <w:p w14:paraId="420566FD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Micro</w:t>
            </w:r>
            <w:proofErr w:type="spellEnd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 SD karta 128GB</w:t>
            </w:r>
          </w:p>
        </w:tc>
        <w:tc>
          <w:tcPr>
            <w:tcW w:w="7755" w:type="dxa"/>
            <w:vAlign w:val="center"/>
          </w:tcPr>
          <w:p w14:paraId="644CC8AE" w14:textId="77777777" w:rsidR="007A00B2" w:rsidRPr="00A22895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71DB36A9" w14:textId="77777777" w:rsidTr="005D3DDA">
        <w:tc>
          <w:tcPr>
            <w:tcW w:w="668" w:type="dxa"/>
            <w:vAlign w:val="center"/>
          </w:tcPr>
          <w:p w14:paraId="21B96BD1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5709" w:type="dxa"/>
            <w:vAlign w:val="center"/>
          </w:tcPr>
          <w:p w14:paraId="616A00DF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Mechanický IR </w:t>
            </w: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cut</w:t>
            </w:r>
            <w:proofErr w:type="spellEnd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 filter</w:t>
            </w:r>
          </w:p>
        </w:tc>
        <w:tc>
          <w:tcPr>
            <w:tcW w:w="7755" w:type="dxa"/>
            <w:vAlign w:val="center"/>
          </w:tcPr>
          <w:p w14:paraId="3AB063F2" w14:textId="668061F2" w:rsidR="007A00B2" w:rsidRPr="00A22895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1BCD34E1" w14:textId="77777777" w:rsidTr="005D3DDA">
        <w:tc>
          <w:tcPr>
            <w:tcW w:w="668" w:type="dxa"/>
            <w:vAlign w:val="center"/>
          </w:tcPr>
          <w:p w14:paraId="01CCE803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1.13</w:t>
            </w:r>
          </w:p>
        </w:tc>
        <w:tc>
          <w:tcPr>
            <w:tcW w:w="5709" w:type="dxa"/>
            <w:vAlign w:val="center"/>
          </w:tcPr>
          <w:p w14:paraId="2CED5CE2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Prepäťová</w:t>
            </w:r>
            <w:proofErr w:type="spellEnd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 ochrana / </w:t>
            </w:r>
            <w:proofErr w:type="spellStart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bleskoistka</w:t>
            </w:r>
            <w:proofErr w:type="spellEnd"/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 xml:space="preserve"> do 4000V</w:t>
            </w:r>
          </w:p>
        </w:tc>
        <w:tc>
          <w:tcPr>
            <w:tcW w:w="7755" w:type="dxa"/>
            <w:vAlign w:val="center"/>
          </w:tcPr>
          <w:p w14:paraId="291120DF" w14:textId="77777777" w:rsidR="007A00B2" w:rsidRPr="00A22895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284F4B36" w14:textId="77777777" w:rsidTr="005D3DDA">
        <w:tc>
          <w:tcPr>
            <w:tcW w:w="668" w:type="dxa"/>
            <w:vAlign w:val="center"/>
          </w:tcPr>
          <w:p w14:paraId="2A725B6E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1.14</w:t>
            </w:r>
          </w:p>
        </w:tc>
        <w:tc>
          <w:tcPr>
            <w:tcW w:w="5709" w:type="dxa"/>
            <w:vAlign w:val="center"/>
          </w:tcPr>
          <w:p w14:paraId="002A4D94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Alarm vstup 1x / alarm výstup 1x / audio vstup 1x / audio výstup 1x</w:t>
            </w:r>
          </w:p>
        </w:tc>
        <w:tc>
          <w:tcPr>
            <w:tcW w:w="7755" w:type="dxa"/>
            <w:vAlign w:val="center"/>
          </w:tcPr>
          <w:p w14:paraId="71EEC63C" w14:textId="465E0438" w:rsidR="007A00B2" w:rsidRPr="00A22895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47412456" w14:textId="77777777" w:rsidTr="005D3DDA">
        <w:tc>
          <w:tcPr>
            <w:tcW w:w="668" w:type="dxa"/>
            <w:vAlign w:val="center"/>
          </w:tcPr>
          <w:p w14:paraId="05050FCB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1.15</w:t>
            </w:r>
          </w:p>
        </w:tc>
        <w:tc>
          <w:tcPr>
            <w:tcW w:w="5709" w:type="dxa"/>
            <w:vAlign w:val="center"/>
          </w:tcPr>
          <w:p w14:paraId="2E3B8290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Napájanie: 12VDC/PoE/802.3af</w:t>
            </w:r>
          </w:p>
        </w:tc>
        <w:tc>
          <w:tcPr>
            <w:tcW w:w="7755" w:type="dxa"/>
            <w:vAlign w:val="center"/>
          </w:tcPr>
          <w:p w14:paraId="3C0CA169" w14:textId="23D1AC9B" w:rsidR="007A00B2" w:rsidRPr="00A22895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A00B2" w:rsidRPr="00A22895" w14:paraId="1DDB369A" w14:textId="77777777" w:rsidTr="005D3DDA">
        <w:tc>
          <w:tcPr>
            <w:tcW w:w="668" w:type="dxa"/>
            <w:vAlign w:val="center"/>
          </w:tcPr>
          <w:p w14:paraId="291BCA1D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1.16</w:t>
            </w:r>
          </w:p>
        </w:tc>
        <w:tc>
          <w:tcPr>
            <w:tcW w:w="5709" w:type="dxa"/>
            <w:vAlign w:val="center"/>
          </w:tcPr>
          <w:p w14:paraId="2A259054" w14:textId="77777777" w:rsidR="007A00B2" w:rsidRPr="002A717B" w:rsidRDefault="007A00B2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color w:val="383838"/>
                <w:sz w:val="22"/>
                <w:szCs w:val="22"/>
                <w:shd w:val="clear" w:color="auto" w:fill="FFFFFF"/>
              </w:rPr>
              <w:t>Krytie: max. IP67/10K</w:t>
            </w:r>
          </w:p>
        </w:tc>
        <w:tc>
          <w:tcPr>
            <w:tcW w:w="7755" w:type="dxa"/>
            <w:vAlign w:val="center"/>
          </w:tcPr>
          <w:p w14:paraId="7E1EBF87" w14:textId="77777777" w:rsidR="007A00B2" w:rsidRPr="00A22895" w:rsidRDefault="007A00B2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867D71" w:rsidRPr="00A22895" w14:paraId="5D13FEB1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7DCA8317" w14:textId="77777777" w:rsidR="00867D71" w:rsidRPr="00A22895" w:rsidRDefault="00867D71" w:rsidP="00867D71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19759BB3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631EB785" w14:textId="77777777" w:rsidR="00F2180E" w:rsidRPr="002A717B" w:rsidRDefault="00F2180E" w:rsidP="002A7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2C7366BF" w14:textId="77777777" w:rsidR="00F2180E" w:rsidRPr="002A717B" w:rsidRDefault="00F2180E" w:rsidP="002A7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717B">
              <w:rPr>
                <w:rFonts w:ascii="Arial Narrow" w:hAnsi="Arial Narrow"/>
                <w:b/>
                <w:sz w:val="22"/>
                <w:szCs w:val="22"/>
              </w:rPr>
              <w:t>Ovládacia klávesnica ku kamerám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623989C6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7618CE" w14:paraId="0878228E" w14:textId="77777777" w:rsidTr="005D3DDA">
        <w:tc>
          <w:tcPr>
            <w:tcW w:w="668" w:type="dxa"/>
            <w:vAlign w:val="center"/>
          </w:tcPr>
          <w:p w14:paraId="4FE2D6A0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5709" w:type="dxa"/>
            <w:vAlign w:val="center"/>
          </w:tcPr>
          <w:p w14:paraId="4C50A598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</w:tcPr>
          <w:p w14:paraId="1E7A00BE" w14:textId="77777777" w:rsidR="00F2180E" w:rsidRPr="007618CE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14:paraId="7ED127CB" w14:textId="77777777" w:rsidTr="005D3DDA">
        <w:tc>
          <w:tcPr>
            <w:tcW w:w="668" w:type="dxa"/>
            <w:vAlign w:val="center"/>
          </w:tcPr>
          <w:p w14:paraId="03D24508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5709" w:type="dxa"/>
            <w:vAlign w:val="center"/>
          </w:tcPr>
          <w:p w14:paraId="34AEF429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</w:tcPr>
          <w:p w14:paraId="2D2A9873" w14:textId="77777777" w:rsidR="00F2180E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14:paraId="784C2F90" w14:textId="77777777" w:rsidTr="005D3DDA">
        <w:tc>
          <w:tcPr>
            <w:tcW w:w="668" w:type="dxa"/>
            <w:vAlign w:val="center"/>
          </w:tcPr>
          <w:p w14:paraId="38F086D7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5709" w:type="dxa"/>
            <w:vAlign w:val="center"/>
          </w:tcPr>
          <w:p w14:paraId="7E71B5C0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Profesionálna sieťová klávesnica s min. 10,1" TFT LCD dotykovým displejom </w:t>
            </w:r>
          </w:p>
        </w:tc>
        <w:tc>
          <w:tcPr>
            <w:tcW w:w="7755" w:type="dxa"/>
          </w:tcPr>
          <w:p w14:paraId="6B568A2C" w14:textId="77777777" w:rsidR="00F2180E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4DCD81E7" w14:textId="77777777" w:rsidTr="005D3DDA">
        <w:tc>
          <w:tcPr>
            <w:tcW w:w="668" w:type="dxa"/>
            <w:vAlign w:val="center"/>
          </w:tcPr>
          <w:p w14:paraId="1DC9AAD0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5709" w:type="dxa"/>
            <w:vAlign w:val="center"/>
          </w:tcPr>
          <w:p w14:paraId="5CAABF02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Rozlíšenie min. 1024 × 600p</w:t>
            </w:r>
          </w:p>
        </w:tc>
        <w:tc>
          <w:tcPr>
            <w:tcW w:w="7755" w:type="dxa"/>
          </w:tcPr>
          <w:p w14:paraId="1D6E9A94" w14:textId="77777777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70DB8AD8" w14:textId="77777777" w:rsidTr="005D3DDA">
        <w:tc>
          <w:tcPr>
            <w:tcW w:w="668" w:type="dxa"/>
            <w:vAlign w:val="center"/>
          </w:tcPr>
          <w:p w14:paraId="5FFD5175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5709" w:type="dxa"/>
            <w:vAlign w:val="center"/>
          </w:tcPr>
          <w:p w14:paraId="142AEDD7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Pre ovládanie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análógových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 xml:space="preserve"> a IP PTZ kamier a súčasne aj  DVR a IP kamier</w:t>
            </w:r>
          </w:p>
        </w:tc>
        <w:tc>
          <w:tcPr>
            <w:tcW w:w="7755" w:type="dxa"/>
          </w:tcPr>
          <w:p w14:paraId="4DF32001" w14:textId="6BBCFCE3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2D034103" w14:textId="77777777" w:rsidTr="005D3DDA">
        <w:tc>
          <w:tcPr>
            <w:tcW w:w="668" w:type="dxa"/>
            <w:vAlign w:val="center"/>
          </w:tcPr>
          <w:p w14:paraId="316A64BA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5709" w:type="dxa"/>
            <w:vAlign w:val="center"/>
          </w:tcPr>
          <w:p w14:paraId="59A6FF79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Kompatibilný s NVR/DVR/DVS,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matrix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>, IP  atd..</w:t>
            </w:r>
          </w:p>
        </w:tc>
        <w:tc>
          <w:tcPr>
            <w:tcW w:w="7755" w:type="dxa"/>
          </w:tcPr>
          <w:p w14:paraId="76A39EDE" w14:textId="4C3E92FD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1C00C31F" w14:textId="77777777" w:rsidTr="005D3DDA">
        <w:tc>
          <w:tcPr>
            <w:tcW w:w="668" w:type="dxa"/>
            <w:vAlign w:val="center"/>
          </w:tcPr>
          <w:p w14:paraId="70E1E5BB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5709" w:type="dxa"/>
            <w:vAlign w:val="center"/>
          </w:tcPr>
          <w:p w14:paraId="25372861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4-osový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joystick</w:t>
            </w:r>
            <w:proofErr w:type="spellEnd"/>
          </w:p>
        </w:tc>
        <w:tc>
          <w:tcPr>
            <w:tcW w:w="7755" w:type="dxa"/>
          </w:tcPr>
          <w:p w14:paraId="5014C503" w14:textId="1799DDC9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2B177D1D" w14:textId="77777777" w:rsidTr="005D3DDA">
        <w:tc>
          <w:tcPr>
            <w:tcW w:w="668" w:type="dxa"/>
            <w:vAlign w:val="center"/>
          </w:tcPr>
          <w:p w14:paraId="644A4BFC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5709" w:type="dxa"/>
            <w:vAlign w:val="center"/>
          </w:tcPr>
          <w:p w14:paraId="1151E694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Živé prehrávanie a náhľad pri 1080p/720p/HD1/BCIF/CIF/QCIF rozlíšení a zobrazenie matice 16 kamier</w:t>
            </w:r>
          </w:p>
        </w:tc>
        <w:tc>
          <w:tcPr>
            <w:tcW w:w="7755" w:type="dxa"/>
          </w:tcPr>
          <w:p w14:paraId="0E07820D" w14:textId="04DE34C0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713EFB30" w14:textId="77777777" w:rsidTr="005D3DDA">
        <w:tc>
          <w:tcPr>
            <w:tcW w:w="668" w:type="dxa"/>
            <w:vAlign w:val="center"/>
          </w:tcPr>
          <w:p w14:paraId="3F277AB5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5709" w:type="dxa"/>
            <w:vAlign w:val="center"/>
          </w:tcPr>
          <w:p w14:paraId="689B3BEE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Operačný systém: Android 4.4 alebo vyšší alebo ekvivalent kompatibilný so zariadením</w:t>
            </w:r>
          </w:p>
        </w:tc>
        <w:tc>
          <w:tcPr>
            <w:tcW w:w="7755" w:type="dxa"/>
          </w:tcPr>
          <w:p w14:paraId="265712EC" w14:textId="03B2430B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156B1AD9" w14:textId="77777777" w:rsidTr="005D3DDA">
        <w:tc>
          <w:tcPr>
            <w:tcW w:w="668" w:type="dxa"/>
            <w:vAlign w:val="center"/>
          </w:tcPr>
          <w:p w14:paraId="183759C0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2.10</w:t>
            </w:r>
          </w:p>
        </w:tc>
        <w:tc>
          <w:tcPr>
            <w:tcW w:w="5709" w:type="dxa"/>
            <w:vAlign w:val="center"/>
          </w:tcPr>
          <w:p w14:paraId="1E7AD13A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LIVE náhľad na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touch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pade</w:t>
            </w:r>
            <w:proofErr w:type="spellEnd"/>
          </w:p>
        </w:tc>
        <w:tc>
          <w:tcPr>
            <w:tcW w:w="7755" w:type="dxa"/>
          </w:tcPr>
          <w:p w14:paraId="68B95391" w14:textId="5B9A5D39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3DF82EAF" w14:textId="77777777" w:rsidTr="005D3DDA">
        <w:tc>
          <w:tcPr>
            <w:tcW w:w="668" w:type="dxa"/>
            <w:vAlign w:val="center"/>
          </w:tcPr>
          <w:p w14:paraId="48F1A8CF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2.11</w:t>
            </w:r>
          </w:p>
        </w:tc>
        <w:tc>
          <w:tcPr>
            <w:tcW w:w="5709" w:type="dxa"/>
            <w:vAlign w:val="center"/>
          </w:tcPr>
          <w:p w14:paraId="79E5ECF4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Nahrávanie a snímanie obrázkov, možnosť uloženia na USB</w:t>
            </w:r>
          </w:p>
        </w:tc>
        <w:tc>
          <w:tcPr>
            <w:tcW w:w="7755" w:type="dxa"/>
          </w:tcPr>
          <w:p w14:paraId="04C05218" w14:textId="4BF74BBE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775ADF8C" w14:textId="77777777" w:rsidTr="005D3DDA">
        <w:tc>
          <w:tcPr>
            <w:tcW w:w="668" w:type="dxa"/>
            <w:vAlign w:val="center"/>
          </w:tcPr>
          <w:p w14:paraId="7523D3E6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2.12</w:t>
            </w:r>
          </w:p>
        </w:tc>
        <w:tc>
          <w:tcPr>
            <w:tcW w:w="5709" w:type="dxa"/>
            <w:vAlign w:val="center"/>
          </w:tcPr>
          <w:p w14:paraId="7A852712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Káblové a WIFI pripojenie</w:t>
            </w:r>
          </w:p>
        </w:tc>
        <w:tc>
          <w:tcPr>
            <w:tcW w:w="7755" w:type="dxa"/>
          </w:tcPr>
          <w:p w14:paraId="6138DBF1" w14:textId="69219169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10374417" w14:textId="77777777" w:rsidTr="005D3DDA">
        <w:tc>
          <w:tcPr>
            <w:tcW w:w="668" w:type="dxa"/>
          </w:tcPr>
          <w:p w14:paraId="743EE555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2.13</w:t>
            </w:r>
          </w:p>
        </w:tc>
        <w:tc>
          <w:tcPr>
            <w:tcW w:w="5709" w:type="dxa"/>
          </w:tcPr>
          <w:p w14:paraId="2BF0E83D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Video rozhranie: min. 1xHDMI a min. 1xDVI</w:t>
            </w:r>
          </w:p>
        </w:tc>
        <w:tc>
          <w:tcPr>
            <w:tcW w:w="7755" w:type="dxa"/>
          </w:tcPr>
          <w:p w14:paraId="540A3776" w14:textId="1040C066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0880E067" w14:textId="77777777" w:rsidTr="005D3DDA">
        <w:tc>
          <w:tcPr>
            <w:tcW w:w="668" w:type="dxa"/>
            <w:vAlign w:val="center"/>
          </w:tcPr>
          <w:p w14:paraId="333BD244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2.14</w:t>
            </w:r>
          </w:p>
        </w:tc>
        <w:tc>
          <w:tcPr>
            <w:tcW w:w="5709" w:type="dxa"/>
            <w:vAlign w:val="center"/>
          </w:tcPr>
          <w:p w14:paraId="18FE3F1E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Napájanie 12 VDC/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7755" w:type="dxa"/>
          </w:tcPr>
          <w:p w14:paraId="6CC80F27" w14:textId="6E080B08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0743C0A6" w14:textId="77777777" w:rsidTr="005D3DDA">
        <w:tc>
          <w:tcPr>
            <w:tcW w:w="668" w:type="dxa"/>
            <w:vAlign w:val="center"/>
          </w:tcPr>
          <w:p w14:paraId="532D8584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>2.15</w:t>
            </w:r>
          </w:p>
        </w:tc>
        <w:tc>
          <w:tcPr>
            <w:tcW w:w="5709" w:type="dxa"/>
            <w:vAlign w:val="center"/>
          </w:tcPr>
          <w:p w14:paraId="1467F857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Komunikačné rozhranie: USB2.0, RJ 45 10/100/1000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7755" w:type="dxa"/>
          </w:tcPr>
          <w:p w14:paraId="73AEDDD8" w14:textId="106CB9B0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A22895" w14:paraId="49196E0A" w14:textId="77777777" w:rsidTr="005D3DDA">
        <w:tc>
          <w:tcPr>
            <w:tcW w:w="668" w:type="dxa"/>
            <w:vAlign w:val="center"/>
          </w:tcPr>
          <w:p w14:paraId="4D42549B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lastRenderedPageBreak/>
              <w:t>2.16</w:t>
            </w:r>
          </w:p>
        </w:tc>
        <w:tc>
          <w:tcPr>
            <w:tcW w:w="5709" w:type="dxa"/>
            <w:vAlign w:val="center"/>
          </w:tcPr>
          <w:p w14:paraId="04B48FE9" w14:textId="77777777" w:rsidR="00F2180E" w:rsidRPr="002A717B" w:rsidRDefault="00F2180E" w:rsidP="002A717B">
            <w:pPr>
              <w:rPr>
                <w:rFonts w:ascii="Arial Narrow" w:hAnsi="Arial Narrow"/>
                <w:sz w:val="22"/>
                <w:szCs w:val="22"/>
              </w:rPr>
            </w:pPr>
            <w:r w:rsidRPr="002A717B">
              <w:rPr>
                <w:rFonts w:ascii="Arial Narrow" w:hAnsi="Arial Narrow"/>
                <w:sz w:val="22"/>
                <w:szCs w:val="22"/>
              </w:rPr>
              <w:t xml:space="preserve">Audio  vstup/výstup: 1-kanál, 3,5mm konektor (2.0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Vp-p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 xml:space="preserve">, 1 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kΩ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>)/ 1-kanál, 3.5 mm konektor (</w:t>
            </w:r>
            <w:proofErr w:type="spellStart"/>
            <w:r w:rsidRPr="002A717B">
              <w:rPr>
                <w:rFonts w:ascii="Arial Narrow" w:hAnsi="Arial Narrow"/>
                <w:sz w:val="22"/>
                <w:szCs w:val="22"/>
              </w:rPr>
              <w:t>Linear</w:t>
            </w:r>
            <w:proofErr w:type="spellEnd"/>
            <w:r w:rsidRPr="002A717B">
              <w:rPr>
                <w:rFonts w:ascii="Arial Narrow" w:hAnsi="Arial Narrow"/>
                <w:sz w:val="22"/>
                <w:szCs w:val="22"/>
              </w:rPr>
              <w:t>, 560 Ω)</w:t>
            </w:r>
          </w:p>
        </w:tc>
        <w:tc>
          <w:tcPr>
            <w:tcW w:w="7755" w:type="dxa"/>
          </w:tcPr>
          <w:p w14:paraId="1E0189B4" w14:textId="361C57ED" w:rsidR="00F2180E" w:rsidRPr="00A22895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C361AC" w:rsidRPr="00A22895" w14:paraId="4C2BF87A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6F9F4521" w14:textId="77777777" w:rsidR="00C361AC" w:rsidRPr="00A22895" w:rsidRDefault="00C361AC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5FA185BF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4DE832F7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5FF814FB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Digitálne nahrávacie zariadenie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4B49C690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6821650E" w14:textId="77777777" w:rsidTr="005D3DDA">
        <w:tc>
          <w:tcPr>
            <w:tcW w:w="668" w:type="dxa"/>
            <w:vAlign w:val="center"/>
          </w:tcPr>
          <w:p w14:paraId="5294D1F1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5709" w:type="dxa"/>
            <w:vAlign w:val="center"/>
          </w:tcPr>
          <w:p w14:paraId="3246F76C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37F255E7" w14:textId="77777777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C47A7D6" w14:textId="77777777" w:rsidTr="005D3DDA">
        <w:tc>
          <w:tcPr>
            <w:tcW w:w="668" w:type="dxa"/>
            <w:vAlign w:val="center"/>
          </w:tcPr>
          <w:p w14:paraId="642EB010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5709" w:type="dxa"/>
            <w:vAlign w:val="center"/>
          </w:tcPr>
          <w:p w14:paraId="6E2537D1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5A27FBE8" w14:textId="77777777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8543C92" w14:textId="77777777" w:rsidTr="005D3DDA">
        <w:tc>
          <w:tcPr>
            <w:tcW w:w="668" w:type="dxa"/>
            <w:vAlign w:val="center"/>
          </w:tcPr>
          <w:p w14:paraId="33FE8426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5709" w:type="dxa"/>
            <w:vAlign w:val="center"/>
          </w:tcPr>
          <w:p w14:paraId="4620839D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 xml:space="preserve">8 kanálové NVR </w:t>
            </w:r>
            <w:r w:rsidRPr="00300E77">
              <w:rPr>
                <w:rFonts w:ascii="Arial Narrow" w:hAnsi="Arial Narrow"/>
                <w:sz w:val="22"/>
                <w:szCs w:val="22"/>
              </w:rPr>
              <w:t>- max rozlíšenie až 8 Mpx</w:t>
            </w:r>
          </w:p>
        </w:tc>
        <w:tc>
          <w:tcPr>
            <w:tcW w:w="7755" w:type="dxa"/>
            <w:vAlign w:val="center"/>
          </w:tcPr>
          <w:p w14:paraId="686607C2" w14:textId="77777777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AC6D67A" w14:textId="77777777" w:rsidTr="005D3DDA">
        <w:tc>
          <w:tcPr>
            <w:tcW w:w="668" w:type="dxa"/>
            <w:vAlign w:val="center"/>
          </w:tcPr>
          <w:p w14:paraId="12A47DF7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5709" w:type="dxa"/>
            <w:vAlign w:val="center"/>
          </w:tcPr>
          <w:p w14:paraId="4B8126CD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>Kompresia H.265+</w:t>
            </w:r>
          </w:p>
        </w:tc>
        <w:tc>
          <w:tcPr>
            <w:tcW w:w="7755" w:type="dxa"/>
            <w:vAlign w:val="center"/>
          </w:tcPr>
          <w:p w14:paraId="34BA578C" w14:textId="1E56B645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AC8BBF7" w14:textId="77777777" w:rsidTr="005D3DDA">
        <w:tc>
          <w:tcPr>
            <w:tcW w:w="668" w:type="dxa"/>
            <w:vAlign w:val="center"/>
          </w:tcPr>
          <w:p w14:paraId="191EF571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5709" w:type="dxa"/>
            <w:vAlign w:val="center"/>
          </w:tcPr>
          <w:p w14:paraId="53BAB1D6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>Šírka vstupného/výstupného pásma 80 / 160 Mbps</w:t>
            </w:r>
          </w:p>
        </w:tc>
        <w:tc>
          <w:tcPr>
            <w:tcW w:w="7755" w:type="dxa"/>
            <w:vAlign w:val="center"/>
          </w:tcPr>
          <w:p w14:paraId="3C454B04" w14:textId="1F36CDDE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0A3F7B6" w14:textId="77777777" w:rsidTr="005D3DDA">
        <w:tc>
          <w:tcPr>
            <w:tcW w:w="668" w:type="dxa"/>
            <w:vAlign w:val="center"/>
          </w:tcPr>
          <w:p w14:paraId="61DFD064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5709" w:type="dxa"/>
            <w:vAlign w:val="center"/>
          </w:tcPr>
          <w:p w14:paraId="624A681D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Min. 1x audio vstup/výstup</w:t>
            </w:r>
          </w:p>
        </w:tc>
        <w:tc>
          <w:tcPr>
            <w:tcW w:w="7755" w:type="dxa"/>
            <w:vAlign w:val="center"/>
          </w:tcPr>
          <w:p w14:paraId="5B890DEE" w14:textId="14846E5B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BB7F46A" w14:textId="77777777" w:rsidTr="005D3DDA">
        <w:tc>
          <w:tcPr>
            <w:tcW w:w="668" w:type="dxa"/>
            <w:vAlign w:val="center"/>
          </w:tcPr>
          <w:p w14:paraId="5D62E465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5709" w:type="dxa"/>
            <w:vAlign w:val="center"/>
          </w:tcPr>
          <w:p w14:paraId="35E0EA75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>Min. 1xHDMI @4K,</w:t>
            </w:r>
            <w:r w:rsidRPr="00300E77">
              <w:rPr>
                <w:rFonts w:ascii="Arial Narrow" w:hAnsi="Arial Narrow"/>
                <w:sz w:val="22"/>
                <w:szCs w:val="22"/>
              </w:rPr>
              <w:t xml:space="preserve"> 1x </w:t>
            </w:r>
            <w:r w:rsidRPr="00300E77">
              <w:rPr>
                <w:rFonts w:ascii="Arial Narrow" w:hAnsi="Arial Narrow"/>
                <w:bCs/>
                <w:sz w:val="22"/>
                <w:szCs w:val="22"/>
              </w:rPr>
              <w:t>VGA @ 1080p</w:t>
            </w:r>
          </w:p>
        </w:tc>
        <w:tc>
          <w:tcPr>
            <w:tcW w:w="7755" w:type="dxa"/>
            <w:vAlign w:val="center"/>
          </w:tcPr>
          <w:p w14:paraId="108F5656" w14:textId="537B2957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53A1FDF" w14:textId="77777777" w:rsidTr="005D3DDA">
        <w:tc>
          <w:tcPr>
            <w:tcW w:w="668" w:type="dxa"/>
            <w:vAlign w:val="center"/>
          </w:tcPr>
          <w:p w14:paraId="1B285B67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5709" w:type="dxa"/>
            <w:vAlign w:val="center"/>
          </w:tcPr>
          <w:p w14:paraId="76475089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Synchrónne prehrávanie 8 kanálov 1080p / 2 kanály 4K</w:t>
            </w:r>
          </w:p>
        </w:tc>
        <w:tc>
          <w:tcPr>
            <w:tcW w:w="7755" w:type="dxa"/>
            <w:vAlign w:val="center"/>
          </w:tcPr>
          <w:p w14:paraId="28E99AF9" w14:textId="1EE6CA60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179B935" w14:textId="77777777" w:rsidTr="005D3DDA">
        <w:tc>
          <w:tcPr>
            <w:tcW w:w="668" w:type="dxa"/>
            <w:vAlign w:val="center"/>
          </w:tcPr>
          <w:p w14:paraId="01E5AD78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5709" w:type="dxa"/>
            <w:vAlign w:val="center"/>
          </w:tcPr>
          <w:p w14:paraId="633C86F2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00E77">
              <w:rPr>
                <w:rFonts w:ascii="Arial Narrow" w:hAnsi="Arial Narrow"/>
                <w:bCs/>
                <w:sz w:val="22"/>
                <w:szCs w:val="22"/>
              </w:rPr>
              <w:t>Dual</w:t>
            </w:r>
            <w:proofErr w:type="spellEnd"/>
            <w:r w:rsidRPr="00300E77">
              <w:rPr>
                <w:rFonts w:ascii="Arial Narrow" w:hAnsi="Arial Narrow"/>
                <w:bCs/>
                <w:sz w:val="22"/>
                <w:szCs w:val="22"/>
              </w:rPr>
              <w:t xml:space="preserve"> stream</w:t>
            </w:r>
          </w:p>
        </w:tc>
        <w:tc>
          <w:tcPr>
            <w:tcW w:w="7755" w:type="dxa"/>
            <w:vAlign w:val="center"/>
          </w:tcPr>
          <w:p w14:paraId="2411CE28" w14:textId="01F249D2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2A16012" w14:textId="77777777" w:rsidTr="005D3DDA">
        <w:tc>
          <w:tcPr>
            <w:tcW w:w="668" w:type="dxa"/>
            <w:vAlign w:val="center"/>
          </w:tcPr>
          <w:p w14:paraId="15C3014B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5709" w:type="dxa"/>
            <w:vAlign w:val="center"/>
          </w:tcPr>
          <w:p w14:paraId="75156852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Možnosť pripojenia 2xHDD SATA 8TB</w:t>
            </w:r>
          </w:p>
        </w:tc>
        <w:tc>
          <w:tcPr>
            <w:tcW w:w="7755" w:type="dxa"/>
            <w:vAlign w:val="center"/>
          </w:tcPr>
          <w:p w14:paraId="514FF5F8" w14:textId="16EE8AF0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A3D2828" w14:textId="77777777" w:rsidTr="005D3DDA">
        <w:tc>
          <w:tcPr>
            <w:tcW w:w="668" w:type="dxa"/>
            <w:vAlign w:val="center"/>
          </w:tcPr>
          <w:p w14:paraId="53EF439E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5709" w:type="dxa"/>
            <w:vAlign w:val="center"/>
          </w:tcPr>
          <w:p w14:paraId="1D01DD44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Min. 1</w:t>
            </w:r>
            <w:r w:rsidRPr="00300E77">
              <w:rPr>
                <w:rFonts w:ascii="Arial Narrow" w:hAnsi="Arial Narrow"/>
                <w:bCs/>
                <w:sz w:val="22"/>
                <w:szCs w:val="22"/>
              </w:rPr>
              <w:t>xUSB 2.0 / 1xUSB 3.0</w:t>
            </w:r>
          </w:p>
        </w:tc>
        <w:tc>
          <w:tcPr>
            <w:tcW w:w="7755" w:type="dxa"/>
            <w:vAlign w:val="center"/>
          </w:tcPr>
          <w:p w14:paraId="6B923D83" w14:textId="1AC3AC91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938556B" w14:textId="77777777" w:rsidTr="005D3DDA">
        <w:tc>
          <w:tcPr>
            <w:tcW w:w="668" w:type="dxa"/>
            <w:vAlign w:val="center"/>
          </w:tcPr>
          <w:p w14:paraId="573A59B3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5709" w:type="dxa"/>
            <w:vAlign w:val="center"/>
          </w:tcPr>
          <w:p w14:paraId="749019B1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1x sieť RJ 45 10/100/1000M</w:t>
            </w:r>
          </w:p>
        </w:tc>
        <w:tc>
          <w:tcPr>
            <w:tcW w:w="7755" w:type="dxa"/>
            <w:vAlign w:val="center"/>
          </w:tcPr>
          <w:p w14:paraId="57368A32" w14:textId="66D919E3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9C2B4C1" w14:textId="77777777" w:rsidTr="005D3DDA">
        <w:tc>
          <w:tcPr>
            <w:tcW w:w="668" w:type="dxa"/>
            <w:vAlign w:val="center"/>
          </w:tcPr>
          <w:p w14:paraId="7131AE47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3.13</w:t>
            </w:r>
          </w:p>
        </w:tc>
        <w:tc>
          <w:tcPr>
            <w:tcW w:w="5709" w:type="dxa"/>
            <w:vAlign w:val="center"/>
          </w:tcPr>
          <w:p w14:paraId="19F7D3C7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>Alarm vstupy/výstupy 4/1</w:t>
            </w:r>
          </w:p>
        </w:tc>
        <w:tc>
          <w:tcPr>
            <w:tcW w:w="7755" w:type="dxa"/>
            <w:vAlign w:val="center"/>
          </w:tcPr>
          <w:p w14:paraId="5384480B" w14:textId="4706A36D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7628494" w14:textId="77777777" w:rsidTr="005D3DDA">
        <w:tc>
          <w:tcPr>
            <w:tcW w:w="668" w:type="dxa"/>
            <w:vAlign w:val="center"/>
          </w:tcPr>
          <w:p w14:paraId="0D9D0D42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3.14</w:t>
            </w:r>
          </w:p>
        </w:tc>
        <w:tc>
          <w:tcPr>
            <w:tcW w:w="5709" w:type="dxa"/>
            <w:vAlign w:val="center"/>
          </w:tcPr>
          <w:p w14:paraId="5D1258D8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 xml:space="preserve">8x </w:t>
            </w:r>
            <w:proofErr w:type="spellStart"/>
            <w:r w:rsidRPr="00300E77">
              <w:rPr>
                <w:rFonts w:ascii="Arial Narrow" w:hAnsi="Arial Narrow"/>
                <w:bCs/>
                <w:sz w:val="22"/>
                <w:szCs w:val="22"/>
              </w:rPr>
              <w:t>PoE</w:t>
            </w:r>
            <w:proofErr w:type="spellEnd"/>
            <w:r w:rsidRPr="00300E77">
              <w:rPr>
                <w:rFonts w:ascii="Arial Narrow" w:hAnsi="Arial Narrow"/>
                <w:bCs/>
                <w:sz w:val="22"/>
                <w:szCs w:val="22"/>
              </w:rPr>
              <w:t xml:space="preserve"> rozhranie</w:t>
            </w:r>
          </w:p>
        </w:tc>
        <w:tc>
          <w:tcPr>
            <w:tcW w:w="7755" w:type="dxa"/>
            <w:vAlign w:val="center"/>
          </w:tcPr>
          <w:p w14:paraId="23E73554" w14:textId="244F4BB6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769C6BD" w14:textId="77777777" w:rsidTr="005D3DDA">
        <w:tc>
          <w:tcPr>
            <w:tcW w:w="668" w:type="dxa"/>
            <w:vAlign w:val="center"/>
          </w:tcPr>
          <w:p w14:paraId="0984E2BB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3.15</w:t>
            </w:r>
          </w:p>
        </w:tc>
        <w:tc>
          <w:tcPr>
            <w:tcW w:w="5709" w:type="dxa"/>
            <w:vAlign w:val="center"/>
          </w:tcPr>
          <w:p w14:paraId="49FAE5EB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Napájanie 240VAC</w:t>
            </w:r>
          </w:p>
        </w:tc>
        <w:tc>
          <w:tcPr>
            <w:tcW w:w="7755" w:type="dxa"/>
            <w:vAlign w:val="center"/>
          </w:tcPr>
          <w:p w14:paraId="395334E0" w14:textId="617DF413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F4D0999" w14:textId="77777777" w:rsidTr="005D3DDA">
        <w:tc>
          <w:tcPr>
            <w:tcW w:w="668" w:type="dxa"/>
            <w:vAlign w:val="center"/>
          </w:tcPr>
          <w:p w14:paraId="4FF9F290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3.16</w:t>
            </w:r>
          </w:p>
        </w:tc>
        <w:tc>
          <w:tcPr>
            <w:tcW w:w="5709" w:type="dxa"/>
            <w:vAlign w:val="center"/>
          </w:tcPr>
          <w:p w14:paraId="42DB571A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Menu v CZ, alebo SK, alebo ENG</w:t>
            </w:r>
          </w:p>
        </w:tc>
        <w:tc>
          <w:tcPr>
            <w:tcW w:w="7755" w:type="dxa"/>
            <w:vAlign w:val="center"/>
          </w:tcPr>
          <w:p w14:paraId="73A963A6" w14:textId="64B877E5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E3ECEB0" w14:textId="77777777" w:rsidTr="005D3DDA">
        <w:tc>
          <w:tcPr>
            <w:tcW w:w="668" w:type="dxa"/>
            <w:vAlign w:val="center"/>
          </w:tcPr>
          <w:p w14:paraId="5976103E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3.17</w:t>
            </w:r>
          </w:p>
        </w:tc>
        <w:tc>
          <w:tcPr>
            <w:tcW w:w="5709" w:type="dxa"/>
            <w:vAlign w:val="center"/>
          </w:tcPr>
          <w:p w14:paraId="2159F650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bCs/>
                <w:sz w:val="22"/>
                <w:szCs w:val="22"/>
              </w:rPr>
              <w:t>Klientsky softvér v cene zariadenia</w:t>
            </w:r>
          </w:p>
        </w:tc>
        <w:tc>
          <w:tcPr>
            <w:tcW w:w="7755" w:type="dxa"/>
            <w:vAlign w:val="center"/>
          </w:tcPr>
          <w:p w14:paraId="134B2219" w14:textId="13DC813B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E9041A7" w14:textId="77777777" w:rsidTr="005D3DDA">
        <w:tc>
          <w:tcPr>
            <w:tcW w:w="668" w:type="dxa"/>
            <w:vAlign w:val="center"/>
          </w:tcPr>
          <w:p w14:paraId="2A8C1938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3.18</w:t>
            </w:r>
          </w:p>
        </w:tc>
        <w:tc>
          <w:tcPr>
            <w:tcW w:w="5709" w:type="dxa"/>
            <w:vAlign w:val="center"/>
          </w:tcPr>
          <w:p w14:paraId="5BB046AB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Myš</w:t>
            </w:r>
          </w:p>
        </w:tc>
        <w:tc>
          <w:tcPr>
            <w:tcW w:w="7755" w:type="dxa"/>
            <w:vAlign w:val="center"/>
          </w:tcPr>
          <w:p w14:paraId="1493F959" w14:textId="0D5683A3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4251E83" w14:textId="77777777" w:rsidTr="005D3DDA">
        <w:tc>
          <w:tcPr>
            <w:tcW w:w="668" w:type="dxa"/>
            <w:vAlign w:val="center"/>
          </w:tcPr>
          <w:p w14:paraId="7F33A271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3.19</w:t>
            </w:r>
          </w:p>
        </w:tc>
        <w:tc>
          <w:tcPr>
            <w:tcW w:w="5709" w:type="dxa"/>
            <w:vAlign w:val="center"/>
          </w:tcPr>
          <w:p w14:paraId="7AEBD623" w14:textId="77777777" w:rsidR="00F2180E" w:rsidRPr="00300E77" w:rsidRDefault="00F2180E" w:rsidP="00300E77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 xml:space="preserve">Montážna </w:t>
            </w:r>
            <w:proofErr w:type="spellStart"/>
            <w:r w:rsidRPr="00300E77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300E77">
              <w:rPr>
                <w:rFonts w:ascii="Arial Narrow" w:hAnsi="Arial Narrow"/>
                <w:sz w:val="22"/>
                <w:szCs w:val="22"/>
              </w:rPr>
              <w:t xml:space="preserve"> pre </w:t>
            </w:r>
            <w:proofErr w:type="spellStart"/>
            <w:r w:rsidRPr="00300E77">
              <w:rPr>
                <w:rFonts w:ascii="Arial Narrow" w:hAnsi="Arial Narrow"/>
                <w:sz w:val="22"/>
                <w:szCs w:val="22"/>
              </w:rPr>
              <w:t>rackové</w:t>
            </w:r>
            <w:proofErr w:type="spellEnd"/>
            <w:r w:rsidRPr="00300E77">
              <w:rPr>
                <w:rFonts w:ascii="Arial Narrow" w:hAnsi="Arial Narrow"/>
                <w:sz w:val="22"/>
                <w:szCs w:val="22"/>
              </w:rPr>
              <w:t xml:space="preserve"> osadenie</w:t>
            </w:r>
          </w:p>
        </w:tc>
        <w:tc>
          <w:tcPr>
            <w:tcW w:w="7755" w:type="dxa"/>
            <w:vAlign w:val="center"/>
          </w:tcPr>
          <w:p w14:paraId="4482FE1E" w14:textId="4B04B777" w:rsidR="00F2180E" w:rsidRPr="00300E77" w:rsidRDefault="00F2180E" w:rsidP="00300E7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2E3E59" w:rsidRPr="00A22895" w14:paraId="4B46DD67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1F10317A" w14:textId="77777777" w:rsidR="002E3E59" w:rsidRPr="00A22895" w:rsidRDefault="002E3E59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15DE6902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78A88837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747E90FA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Vedľajšie zobrazovacie zariadenie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368CAF59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11A2A75B" w14:textId="77777777" w:rsidTr="005D3DDA">
        <w:tc>
          <w:tcPr>
            <w:tcW w:w="668" w:type="dxa"/>
            <w:vAlign w:val="center"/>
          </w:tcPr>
          <w:p w14:paraId="106F388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15D8AC33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2538C5F5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A3A71B8" w14:textId="77777777" w:rsidTr="005D3DDA">
        <w:tc>
          <w:tcPr>
            <w:tcW w:w="668" w:type="dxa"/>
            <w:vAlign w:val="center"/>
          </w:tcPr>
          <w:p w14:paraId="27FB040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63D5922C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497C0490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48FC843" w14:textId="77777777" w:rsidTr="005D3DDA">
        <w:tc>
          <w:tcPr>
            <w:tcW w:w="668" w:type="dxa"/>
            <w:vAlign w:val="center"/>
          </w:tcPr>
          <w:p w14:paraId="5F299CBF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5A6F43B8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Uhlopriečka displeja min. 23,6“</w:t>
            </w:r>
          </w:p>
        </w:tc>
        <w:tc>
          <w:tcPr>
            <w:tcW w:w="7755" w:type="dxa"/>
            <w:vAlign w:val="center"/>
          </w:tcPr>
          <w:p w14:paraId="7985DF1A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67BDF82" w14:textId="77777777" w:rsidTr="005D3DDA">
        <w:tc>
          <w:tcPr>
            <w:tcW w:w="668" w:type="dxa"/>
            <w:vAlign w:val="center"/>
          </w:tcPr>
          <w:p w14:paraId="6B02703A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5798629F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Maximálne rozlíšenie: 1920 x 1080</w:t>
            </w:r>
          </w:p>
        </w:tc>
        <w:tc>
          <w:tcPr>
            <w:tcW w:w="7755" w:type="dxa"/>
            <w:vAlign w:val="center"/>
          </w:tcPr>
          <w:p w14:paraId="0C0C49DA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3E0D6BB" w14:textId="77777777" w:rsidTr="005D3DDA">
        <w:tc>
          <w:tcPr>
            <w:tcW w:w="668" w:type="dxa"/>
            <w:vAlign w:val="center"/>
          </w:tcPr>
          <w:p w14:paraId="493A57B1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5E42F67E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Pomer strán 16:9</w:t>
            </w:r>
          </w:p>
        </w:tc>
        <w:tc>
          <w:tcPr>
            <w:tcW w:w="7755" w:type="dxa"/>
            <w:vAlign w:val="center"/>
          </w:tcPr>
          <w:p w14:paraId="49F72DC5" w14:textId="17344392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F156E99" w14:textId="77777777" w:rsidTr="005D3DDA">
        <w:tc>
          <w:tcPr>
            <w:tcW w:w="668" w:type="dxa"/>
            <w:vAlign w:val="center"/>
          </w:tcPr>
          <w:p w14:paraId="439AAA36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1F80B123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Displej: TN</w:t>
            </w:r>
          </w:p>
        </w:tc>
        <w:tc>
          <w:tcPr>
            <w:tcW w:w="7755" w:type="dxa"/>
            <w:vAlign w:val="center"/>
          </w:tcPr>
          <w:p w14:paraId="27184530" w14:textId="4B10FD46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F1CCF09" w14:textId="77777777" w:rsidTr="005D3DDA">
        <w:tc>
          <w:tcPr>
            <w:tcW w:w="668" w:type="dxa"/>
            <w:vAlign w:val="center"/>
          </w:tcPr>
          <w:p w14:paraId="7440CFC7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756FEA38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Rýchlosť odozvy: max. 5 ms</w:t>
            </w:r>
          </w:p>
        </w:tc>
        <w:tc>
          <w:tcPr>
            <w:tcW w:w="7755" w:type="dxa"/>
            <w:vAlign w:val="center"/>
          </w:tcPr>
          <w:p w14:paraId="617959F5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A58EFD6" w14:textId="77777777" w:rsidTr="005D3DDA">
        <w:tc>
          <w:tcPr>
            <w:tcW w:w="668" w:type="dxa"/>
            <w:vAlign w:val="center"/>
          </w:tcPr>
          <w:p w14:paraId="6F3F6428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6DF25534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Obnovovacia frekvencia 60 Hz</w:t>
            </w:r>
          </w:p>
        </w:tc>
        <w:tc>
          <w:tcPr>
            <w:tcW w:w="7755" w:type="dxa"/>
            <w:vAlign w:val="center"/>
          </w:tcPr>
          <w:p w14:paraId="04BBA3B4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167582C" w14:textId="77777777" w:rsidTr="005D3DDA">
        <w:tc>
          <w:tcPr>
            <w:tcW w:w="668" w:type="dxa"/>
            <w:vAlign w:val="center"/>
          </w:tcPr>
          <w:p w14:paraId="00F5AB41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6BB78D2A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Jas: 250 cd/m2</w:t>
            </w:r>
          </w:p>
        </w:tc>
        <w:tc>
          <w:tcPr>
            <w:tcW w:w="7755" w:type="dxa"/>
            <w:vAlign w:val="center"/>
          </w:tcPr>
          <w:p w14:paraId="7BAF7912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6DE63A0" w14:textId="77777777" w:rsidTr="005D3DDA">
        <w:tc>
          <w:tcPr>
            <w:tcW w:w="668" w:type="dxa"/>
            <w:vAlign w:val="center"/>
          </w:tcPr>
          <w:p w14:paraId="64AE600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10A60645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Farebná hĺbka: 6 bit</w:t>
            </w:r>
          </w:p>
        </w:tc>
        <w:tc>
          <w:tcPr>
            <w:tcW w:w="7755" w:type="dxa"/>
            <w:vAlign w:val="center"/>
          </w:tcPr>
          <w:p w14:paraId="4C4B3ADD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1F4A66C" w14:textId="77777777" w:rsidTr="005D3DDA">
        <w:tc>
          <w:tcPr>
            <w:tcW w:w="668" w:type="dxa"/>
            <w:vAlign w:val="center"/>
          </w:tcPr>
          <w:p w14:paraId="1CA0A49A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.11</w:t>
            </w:r>
          </w:p>
        </w:tc>
        <w:tc>
          <w:tcPr>
            <w:tcW w:w="5709" w:type="dxa"/>
            <w:vAlign w:val="center"/>
          </w:tcPr>
          <w:p w14:paraId="59D7799E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Vstupy: HDMI 1,4 a starší, D-SUB, (VGA), DVI, slúchadlový výstup</w:t>
            </w:r>
          </w:p>
        </w:tc>
        <w:tc>
          <w:tcPr>
            <w:tcW w:w="7755" w:type="dxa"/>
            <w:vAlign w:val="center"/>
          </w:tcPr>
          <w:p w14:paraId="3A617BCA" w14:textId="78CC86A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100C446" w14:textId="77777777" w:rsidTr="005D3DDA">
        <w:tc>
          <w:tcPr>
            <w:tcW w:w="668" w:type="dxa"/>
            <w:vAlign w:val="center"/>
          </w:tcPr>
          <w:p w14:paraId="51A16F93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00E77">
              <w:rPr>
                <w:rFonts w:ascii="Arial Narrow" w:hAnsi="Arial Narrow"/>
                <w:sz w:val="22"/>
                <w:szCs w:val="22"/>
              </w:rPr>
              <w:t>.12</w:t>
            </w:r>
          </w:p>
        </w:tc>
        <w:tc>
          <w:tcPr>
            <w:tcW w:w="5709" w:type="dxa"/>
            <w:vAlign w:val="center"/>
          </w:tcPr>
          <w:p w14:paraId="39423B6F" w14:textId="77777777" w:rsidR="00F2180E" w:rsidRPr="002E3E59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2E3E59">
              <w:rPr>
                <w:rFonts w:ascii="Arial Narrow" w:hAnsi="Arial Narrow"/>
                <w:sz w:val="22"/>
                <w:szCs w:val="22"/>
              </w:rPr>
              <w:t>VESA kompatibilný</w:t>
            </w:r>
          </w:p>
        </w:tc>
        <w:tc>
          <w:tcPr>
            <w:tcW w:w="7755" w:type="dxa"/>
            <w:vAlign w:val="center"/>
          </w:tcPr>
          <w:p w14:paraId="3CEEF3C8" w14:textId="65D139F9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2E3E59" w:rsidRPr="00A22895" w14:paraId="6480F16B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7576AABC" w14:textId="77777777" w:rsidR="002E3E59" w:rsidRPr="00A22895" w:rsidRDefault="002E3E59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47B4A198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41BA9147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2D6430DA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Hlavné zobrazovacie zariadenie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77B2EFC9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42B92F6B" w14:textId="77777777" w:rsidTr="005D3DDA">
        <w:tc>
          <w:tcPr>
            <w:tcW w:w="668" w:type="dxa"/>
            <w:vAlign w:val="center"/>
          </w:tcPr>
          <w:p w14:paraId="77A81E94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07AA1638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1E8731E2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0052E40" w14:textId="77777777" w:rsidTr="005D3DDA">
        <w:tc>
          <w:tcPr>
            <w:tcW w:w="668" w:type="dxa"/>
            <w:vAlign w:val="center"/>
          </w:tcPr>
          <w:p w14:paraId="555CF17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69A7402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381A7F3D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D09862E" w14:textId="77777777" w:rsidTr="005D3DDA">
        <w:tc>
          <w:tcPr>
            <w:tcW w:w="668" w:type="dxa"/>
            <w:vAlign w:val="center"/>
          </w:tcPr>
          <w:p w14:paraId="41CC30FB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517FDDF5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 xml:space="preserve">Uhlopriečka: min. </w:t>
            </w: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127 cm (50"</w:t>
            </w:r>
          </w:p>
        </w:tc>
        <w:tc>
          <w:tcPr>
            <w:tcW w:w="7755" w:type="dxa"/>
            <w:vAlign w:val="center"/>
          </w:tcPr>
          <w:p w14:paraId="3172D280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6748BF6" w14:textId="77777777" w:rsidTr="005D3DDA">
        <w:tc>
          <w:tcPr>
            <w:tcW w:w="668" w:type="dxa"/>
            <w:vAlign w:val="center"/>
          </w:tcPr>
          <w:p w14:paraId="716D88F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122B9E08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 xml:space="preserve">Maximálne rozlíšenie: </w:t>
            </w:r>
            <w:proofErr w:type="spellStart"/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Ultra</w:t>
            </w:r>
            <w:proofErr w:type="spellEnd"/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 xml:space="preserve"> HD 4K (3840 x 2160)</w:t>
            </w:r>
          </w:p>
        </w:tc>
        <w:tc>
          <w:tcPr>
            <w:tcW w:w="7755" w:type="dxa"/>
            <w:vAlign w:val="center"/>
          </w:tcPr>
          <w:p w14:paraId="2E5A64F6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4003E3A" w14:textId="77777777" w:rsidTr="005D3DDA">
        <w:tc>
          <w:tcPr>
            <w:tcW w:w="668" w:type="dxa"/>
            <w:vAlign w:val="center"/>
          </w:tcPr>
          <w:p w14:paraId="102A0C06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381C09BD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Smart</w:t>
            </w:r>
            <w:proofErr w:type="spellEnd"/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 xml:space="preserve"> TV</w:t>
            </w:r>
          </w:p>
        </w:tc>
        <w:tc>
          <w:tcPr>
            <w:tcW w:w="7755" w:type="dxa"/>
            <w:vAlign w:val="center"/>
          </w:tcPr>
          <w:p w14:paraId="26AE5D0C" w14:textId="359A8083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F8E94E7" w14:textId="77777777" w:rsidTr="005D3DDA">
        <w:tc>
          <w:tcPr>
            <w:tcW w:w="668" w:type="dxa"/>
            <w:vAlign w:val="center"/>
          </w:tcPr>
          <w:p w14:paraId="685FEBBE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42E3CC76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>Technológia</w:t>
            </w:r>
            <w:r w:rsidRPr="0076181E">
              <w:rPr>
                <w:rStyle w:val="Hypertextovprepojenie"/>
                <w:rFonts w:ascii="Arial Narrow" w:hAnsi="Arial Narrow"/>
                <w:sz w:val="22"/>
                <w:szCs w:val="22"/>
              </w:rPr>
              <w:t xml:space="preserve"> </w:t>
            </w: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LED</w:t>
            </w:r>
          </w:p>
        </w:tc>
        <w:tc>
          <w:tcPr>
            <w:tcW w:w="7755" w:type="dxa"/>
            <w:vAlign w:val="center"/>
          </w:tcPr>
          <w:p w14:paraId="3827AF0C" w14:textId="0340EAE0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D3E2C88" w14:textId="77777777" w:rsidTr="005D3DDA">
        <w:tc>
          <w:tcPr>
            <w:tcW w:w="668" w:type="dxa"/>
            <w:vAlign w:val="center"/>
          </w:tcPr>
          <w:p w14:paraId="6BF3171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67CAB263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>Operačný systém</w:t>
            </w:r>
          </w:p>
        </w:tc>
        <w:tc>
          <w:tcPr>
            <w:tcW w:w="7755" w:type="dxa"/>
            <w:vAlign w:val="center"/>
          </w:tcPr>
          <w:p w14:paraId="662A6DBC" w14:textId="4026D600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7026B42" w14:textId="77777777" w:rsidTr="005D3DDA">
        <w:tc>
          <w:tcPr>
            <w:tcW w:w="668" w:type="dxa"/>
            <w:vAlign w:val="center"/>
          </w:tcPr>
          <w:p w14:paraId="053F429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66E94A2E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 xml:space="preserve">Typ tuneru: </w:t>
            </w: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DVB-T2 - HEVC, DVB-S2, DVB-C</w:t>
            </w:r>
          </w:p>
        </w:tc>
        <w:tc>
          <w:tcPr>
            <w:tcW w:w="7755" w:type="dxa"/>
            <w:vAlign w:val="center"/>
          </w:tcPr>
          <w:p w14:paraId="1ECFA593" w14:textId="0A451365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0AAF19A" w14:textId="77777777" w:rsidTr="005D3DDA">
        <w:tc>
          <w:tcPr>
            <w:tcW w:w="668" w:type="dxa"/>
            <w:vAlign w:val="center"/>
          </w:tcPr>
          <w:p w14:paraId="72D983F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1DA77A89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Vstavané Wi-Fi, DLNA, prehrávanie z USB, webový prehliadač</w:t>
            </w:r>
          </w:p>
        </w:tc>
        <w:tc>
          <w:tcPr>
            <w:tcW w:w="7755" w:type="dxa"/>
            <w:vAlign w:val="center"/>
          </w:tcPr>
          <w:p w14:paraId="3D14A66C" w14:textId="6C7F3936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F492ABC" w14:textId="77777777" w:rsidTr="005D3DDA">
        <w:tc>
          <w:tcPr>
            <w:tcW w:w="668" w:type="dxa"/>
            <w:vAlign w:val="center"/>
          </w:tcPr>
          <w:p w14:paraId="490379F6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256AA41E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 xml:space="preserve">Index spracovania obrazu: </w:t>
            </w: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1400 PQI</w:t>
            </w:r>
          </w:p>
        </w:tc>
        <w:tc>
          <w:tcPr>
            <w:tcW w:w="7755" w:type="dxa"/>
            <w:vAlign w:val="center"/>
          </w:tcPr>
          <w:p w14:paraId="0726CCE6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CF627CA" w14:textId="77777777" w:rsidTr="005D3DDA">
        <w:tc>
          <w:tcPr>
            <w:tcW w:w="668" w:type="dxa"/>
            <w:vAlign w:val="center"/>
          </w:tcPr>
          <w:p w14:paraId="64F95D1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.11</w:t>
            </w:r>
          </w:p>
        </w:tc>
        <w:tc>
          <w:tcPr>
            <w:tcW w:w="5709" w:type="dxa"/>
            <w:vAlign w:val="center"/>
          </w:tcPr>
          <w:p w14:paraId="4D761440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 xml:space="preserve">Dynamický rozsah </w:t>
            </w: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HDR</w:t>
            </w:r>
          </w:p>
        </w:tc>
        <w:tc>
          <w:tcPr>
            <w:tcW w:w="7755" w:type="dxa"/>
            <w:vAlign w:val="center"/>
          </w:tcPr>
          <w:p w14:paraId="45F3B89C" w14:textId="67C2C268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17D30E1" w14:textId="77777777" w:rsidTr="005D3DDA">
        <w:tc>
          <w:tcPr>
            <w:tcW w:w="668" w:type="dxa"/>
            <w:vAlign w:val="center"/>
          </w:tcPr>
          <w:p w14:paraId="0A617695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.12</w:t>
            </w:r>
          </w:p>
        </w:tc>
        <w:tc>
          <w:tcPr>
            <w:tcW w:w="5709" w:type="dxa"/>
            <w:vAlign w:val="center"/>
          </w:tcPr>
          <w:p w14:paraId="580EF1E4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>Vstupy/výstupy: min. 3x</w:t>
            </w: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>HDMI , 2xUSB 2.0, LAN, CI / CI+ slot, optický/digitálny audio výstup</w:t>
            </w:r>
          </w:p>
        </w:tc>
        <w:tc>
          <w:tcPr>
            <w:tcW w:w="7755" w:type="dxa"/>
            <w:vAlign w:val="center"/>
          </w:tcPr>
          <w:p w14:paraId="5062A7C5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48A29C0" w14:textId="77777777" w:rsidTr="005D3DDA">
        <w:tc>
          <w:tcPr>
            <w:tcW w:w="668" w:type="dxa"/>
            <w:vAlign w:val="center"/>
          </w:tcPr>
          <w:p w14:paraId="4AC917C1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.13</w:t>
            </w:r>
          </w:p>
        </w:tc>
        <w:tc>
          <w:tcPr>
            <w:tcW w:w="5709" w:type="dxa"/>
            <w:vAlign w:val="center"/>
          </w:tcPr>
          <w:p w14:paraId="1FA13629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Fonts w:ascii="Arial Narrow" w:hAnsi="Arial Narrow"/>
                <w:sz w:val="22"/>
                <w:szCs w:val="22"/>
              </w:rPr>
              <w:t>VESA uchytenie</w:t>
            </w:r>
          </w:p>
        </w:tc>
        <w:tc>
          <w:tcPr>
            <w:tcW w:w="7755" w:type="dxa"/>
            <w:vAlign w:val="center"/>
          </w:tcPr>
          <w:p w14:paraId="06A77DB8" w14:textId="35A8EEDE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5B466AA" w14:textId="77777777" w:rsidTr="005D3DDA">
        <w:tc>
          <w:tcPr>
            <w:tcW w:w="668" w:type="dxa"/>
            <w:vAlign w:val="center"/>
          </w:tcPr>
          <w:p w14:paraId="13707754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00E77">
              <w:rPr>
                <w:rFonts w:ascii="Arial Narrow" w:hAnsi="Arial Narrow"/>
                <w:sz w:val="22"/>
                <w:szCs w:val="22"/>
              </w:rPr>
              <w:t>.14</w:t>
            </w:r>
          </w:p>
        </w:tc>
        <w:tc>
          <w:tcPr>
            <w:tcW w:w="5709" w:type="dxa"/>
            <w:vAlign w:val="center"/>
          </w:tcPr>
          <w:p w14:paraId="5C9E9D6B" w14:textId="77777777" w:rsidR="00F2180E" w:rsidRPr="0076181E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6181E">
              <w:rPr>
                <w:rStyle w:val="value"/>
                <w:rFonts w:ascii="Arial Narrow" w:hAnsi="Arial Narrow"/>
                <w:sz w:val="22"/>
                <w:szCs w:val="22"/>
              </w:rPr>
              <w:t xml:space="preserve">Napájací kábel, </w:t>
            </w:r>
            <w:r w:rsidRPr="0076181E">
              <w:rPr>
                <w:rFonts w:ascii="Arial Narrow" w:hAnsi="Arial Narrow"/>
                <w:sz w:val="22"/>
                <w:szCs w:val="22"/>
              </w:rPr>
              <w:t>diaľkové ovládanie</w:t>
            </w:r>
          </w:p>
        </w:tc>
        <w:tc>
          <w:tcPr>
            <w:tcW w:w="7755" w:type="dxa"/>
            <w:vAlign w:val="center"/>
          </w:tcPr>
          <w:p w14:paraId="4C09EBC9" w14:textId="2CE08162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BF2454" w:rsidRPr="00A22895" w14:paraId="1AA4CFA8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64D3565B" w14:textId="77777777" w:rsidR="00BF2454" w:rsidRPr="00A22895" w:rsidRDefault="00BF2454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46184905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3FBF1767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20F1AD2D" w14:textId="77777777" w:rsidR="00F2180E" w:rsidRPr="002A717B" w:rsidRDefault="00F2180E" w:rsidP="00BF24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Príslušenstvo k zobrazovacím zariadeniam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728D5A42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74BB93DF" w14:textId="77777777" w:rsidTr="005D3DDA">
        <w:tc>
          <w:tcPr>
            <w:tcW w:w="668" w:type="dxa"/>
            <w:vAlign w:val="center"/>
          </w:tcPr>
          <w:p w14:paraId="2CB6137E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601697F9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2DACB111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0D55A14" w14:textId="77777777" w:rsidTr="005D3DDA">
        <w:tc>
          <w:tcPr>
            <w:tcW w:w="668" w:type="dxa"/>
            <w:vAlign w:val="center"/>
          </w:tcPr>
          <w:p w14:paraId="5B24C57A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2CB8AFB7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2AF48E76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167EB76" w14:textId="77777777" w:rsidTr="005D3DDA">
        <w:tc>
          <w:tcPr>
            <w:tcW w:w="668" w:type="dxa"/>
            <w:vAlign w:val="center"/>
          </w:tcPr>
          <w:p w14:paraId="13ED5F5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146FA803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Nástenný</w:t>
            </w:r>
            <w:r w:rsidRPr="00652F3B">
              <w:rPr>
                <w:rFonts w:ascii="Arial Narrow" w:hAnsi="Arial Narrow"/>
                <w:sz w:val="22"/>
                <w:szCs w:val="22"/>
              </w:rPr>
              <w:t xml:space="preserve"> držiak</w:t>
            </w:r>
          </w:p>
        </w:tc>
        <w:tc>
          <w:tcPr>
            <w:tcW w:w="7755" w:type="dxa"/>
            <w:vAlign w:val="center"/>
          </w:tcPr>
          <w:p w14:paraId="1A8D2F6E" w14:textId="5803DC5F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B3E2B04" w14:textId="77777777" w:rsidTr="005D3DDA">
        <w:tc>
          <w:tcPr>
            <w:tcW w:w="668" w:type="dxa"/>
            <w:vAlign w:val="center"/>
          </w:tcPr>
          <w:p w14:paraId="3AC106C4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1A2D56DC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Min. veľkosť TV: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32 "</w:t>
            </w:r>
          </w:p>
        </w:tc>
        <w:tc>
          <w:tcPr>
            <w:tcW w:w="7755" w:type="dxa"/>
            <w:vAlign w:val="center"/>
          </w:tcPr>
          <w:p w14:paraId="5869FE9A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0474637" w14:textId="77777777" w:rsidTr="005D3DDA">
        <w:tc>
          <w:tcPr>
            <w:tcW w:w="668" w:type="dxa"/>
            <w:vAlign w:val="center"/>
          </w:tcPr>
          <w:p w14:paraId="1B0523FA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2F41FA79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Max. veľkosť TV: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55 "</w:t>
            </w:r>
          </w:p>
        </w:tc>
        <w:tc>
          <w:tcPr>
            <w:tcW w:w="7755" w:type="dxa"/>
            <w:vAlign w:val="center"/>
          </w:tcPr>
          <w:p w14:paraId="1132C6D5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DEE113D" w14:textId="77777777" w:rsidTr="005D3DDA">
        <w:tc>
          <w:tcPr>
            <w:tcW w:w="668" w:type="dxa"/>
            <w:vAlign w:val="center"/>
          </w:tcPr>
          <w:p w14:paraId="595D7DBA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72AD28ED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VESA uchytenie: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montážne rozmery kompatibilné s ponúkanými zobrazovacími zariadeniami</w:t>
            </w:r>
          </w:p>
        </w:tc>
        <w:tc>
          <w:tcPr>
            <w:tcW w:w="7755" w:type="dxa"/>
            <w:vAlign w:val="center"/>
          </w:tcPr>
          <w:p w14:paraId="7807FC90" w14:textId="272A19A8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8CA85F9" w14:textId="77777777" w:rsidTr="005D3DDA">
        <w:tc>
          <w:tcPr>
            <w:tcW w:w="668" w:type="dxa"/>
            <w:vAlign w:val="center"/>
          </w:tcPr>
          <w:p w14:paraId="71182048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459B632A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Min. vzdialenosť od steny: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5,5 cm</w:t>
            </w:r>
          </w:p>
        </w:tc>
        <w:tc>
          <w:tcPr>
            <w:tcW w:w="7755" w:type="dxa"/>
            <w:vAlign w:val="center"/>
          </w:tcPr>
          <w:p w14:paraId="75382995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D884E81" w14:textId="77777777" w:rsidTr="005D3DDA">
        <w:tc>
          <w:tcPr>
            <w:tcW w:w="668" w:type="dxa"/>
            <w:vAlign w:val="center"/>
          </w:tcPr>
          <w:p w14:paraId="1C827455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53B5904F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Max. vzdialenosť od steny: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51,5 cm</w:t>
            </w:r>
          </w:p>
        </w:tc>
        <w:tc>
          <w:tcPr>
            <w:tcW w:w="7755" w:type="dxa"/>
            <w:vAlign w:val="center"/>
          </w:tcPr>
          <w:p w14:paraId="776DFFB6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5DAA37B" w14:textId="77777777" w:rsidTr="005D3DDA">
        <w:tc>
          <w:tcPr>
            <w:tcW w:w="668" w:type="dxa"/>
            <w:vAlign w:val="center"/>
          </w:tcPr>
          <w:p w14:paraId="61387BEF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4EF76E31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Sklon: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-15° až 5°</w:t>
            </w:r>
          </w:p>
        </w:tc>
        <w:tc>
          <w:tcPr>
            <w:tcW w:w="7755" w:type="dxa"/>
            <w:vAlign w:val="center"/>
          </w:tcPr>
          <w:p w14:paraId="054B3D00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0C98CF2" w14:textId="77777777" w:rsidTr="005D3DDA">
        <w:tc>
          <w:tcPr>
            <w:tcW w:w="668" w:type="dxa"/>
            <w:vAlign w:val="center"/>
          </w:tcPr>
          <w:p w14:paraId="2FBE6B98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37326BC1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Otočenie: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180°</w:t>
            </w:r>
          </w:p>
        </w:tc>
        <w:tc>
          <w:tcPr>
            <w:tcW w:w="7755" w:type="dxa"/>
            <w:vAlign w:val="center"/>
          </w:tcPr>
          <w:p w14:paraId="245C942C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B001C8A" w14:textId="77777777" w:rsidTr="005D3DDA">
        <w:tc>
          <w:tcPr>
            <w:tcW w:w="668" w:type="dxa"/>
            <w:vAlign w:val="center"/>
          </w:tcPr>
          <w:p w14:paraId="6F30E6F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.11</w:t>
            </w:r>
          </w:p>
        </w:tc>
        <w:tc>
          <w:tcPr>
            <w:tcW w:w="5709" w:type="dxa"/>
            <w:vAlign w:val="center"/>
          </w:tcPr>
          <w:p w14:paraId="4218B33F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Max. nosnosť: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35 kg</w:t>
            </w:r>
          </w:p>
        </w:tc>
        <w:tc>
          <w:tcPr>
            <w:tcW w:w="7755" w:type="dxa"/>
            <w:vAlign w:val="center"/>
          </w:tcPr>
          <w:p w14:paraId="48A14FED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B8CE907" w14:textId="77777777" w:rsidTr="005D3DDA">
        <w:tc>
          <w:tcPr>
            <w:tcW w:w="668" w:type="dxa"/>
            <w:vAlign w:val="center"/>
          </w:tcPr>
          <w:p w14:paraId="0E539F7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300E77">
              <w:rPr>
                <w:rFonts w:ascii="Arial Narrow" w:hAnsi="Arial Narrow"/>
                <w:sz w:val="22"/>
                <w:szCs w:val="22"/>
              </w:rPr>
              <w:t>.12</w:t>
            </w:r>
          </w:p>
        </w:tc>
        <w:tc>
          <w:tcPr>
            <w:tcW w:w="5709" w:type="dxa"/>
            <w:vAlign w:val="center"/>
          </w:tcPr>
          <w:p w14:paraId="39188C91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 xml:space="preserve">Vybavenie: </w:t>
            </w:r>
            <w:r w:rsidRPr="00652F3B">
              <w:rPr>
                <w:rStyle w:val="value"/>
                <w:rFonts w:ascii="Arial Narrow" w:hAnsi="Arial Narrow"/>
                <w:sz w:val="22"/>
                <w:szCs w:val="22"/>
              </w:rPr>
              <w:t>montážna súprava</w:t>
            </w:r>
          </w:p>
        </w:tc>
        <w:tc>
          <w:tcPr>
            <w:tcW w:w="7755" w:type="dxa"/>
            <w:vAlign w:val="center"/>
          </w:tcPr>
          <w:p w14:paraId="7DD55A55" w14:textId="15270026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652F3B" w:rsidRPr="00A22895" w14:paraId="20F0F4E5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27D491FA" w14:textId="77777777" w:rsidR="00652F3B" w:rsidRPr="00A22895" w:rsidRDefault="00652F3B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11E05269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56EFBD32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7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463A165C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Reproduktory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3D78902D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21232971" w14:textId="77777777" w:rsidTr="005D3DDA">
        <w:tc>
          <w:tcPr>
            <w:tcW w:w="668" w:type="dxa"/>
            <w:vAlign w:val="center"/>
          </w:tcPr>
          <w:p w14:paraId="65C64BA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03521B45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4E2A17BE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EC19A2A" w14:textId="77777777" w:rsidTr="005D3DDA">
        <w:tc>
          <w:tcPr>
            <w:tcW w:w="668" w:type="dxa"/>
            <w:vAlign w:val="center"/>
          </w:tcPr>
          <w:p w14:paraId="5CF985F4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6B94BA6E" w14:textId="77777777" w:rsidR="00F2180E" w:rsidRPr="00652F3B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652F3B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48B792E9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272E39C" w14:textId="77777777" w:rsidTr="005D3DDA">
        <w:tc>
          <w:tcPr>
            <w:tcW w:w="668" w:type="dxa"/>
            <w:vAlign w:val="center"/>
          </w:tcPr>
          <w:p w14:paraId="244413F4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62BE312F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Typ sústavy: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7755" w:type="dxa"/>
            <w:vAlign w:val="center"/>
          </w:tcPr>
          <w:p w14:paraId="3571C519" w14:textId="77777777" w:rsidR="00F2180E" w:rsidRPr="007015ED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0D7E7EA" w14:textId="77777777" w:rsidTr="005D3DDA">
        <w:tc>
          <w:tcPr>
            <w:tcW w:w="668" w:type="dxa"/>
            <w:vAlign w:val="center"/>
          </w:tcPr>
          <w:p w14:paraId="1C92B915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43D31333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Aktívne (samostatné)</w:t>
            </w:r>
          </w:p>
        </w:tc>
        <w:tc>
          <w:tcPr>
            <w:tcW w:w="7755" w:type="dxa"/>
            <w:vAlign w:val="center"/>
          </w:tcPr>
          <w:p w14:paraId="13946AB0" w14:textId="7CCB3A52" w:rsidR="00F2180E" w:rsidRPr="007015ED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EBD75A8" w14:textId="77777777" w:rsidTr="005D3DDA">
        <w:tc>
          <w:tcPr>
            <w:tcW w:w="668" w:type="dxa"/>
            <w:vAlign w:val="center"/>
          </w:tcPr>
          <w:p w14:paraId="05E8E4D6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529F9DA3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Celkový výkon zostavy min.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14 W</w:t>
            </w:r>
          </w:p>
        </w:tc>
        <w:tc>
          <w:tcPr>
            <w:tcW w:w="7755" w:type="dxa"/>
            <w:vAlign w:val="center"/>
          </w:tcPr>
          <w:p w14:paraId="506F6362" w14:textId="77777777" w:rsidR="00F2180E" w:rsidRPr="007015ED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79256B8" w14:textId="77777777" w:rsidTr="005D3DDA">
        <w:tc>
          <w:tcPr>
            <w:tcW w:w="668" w:type="dxa"/>
            <w:vAlign w:val="center"/>
          </w:tcPr>
          <w:p w14:paraId="5557903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1B435955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Frekvencia od: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100 Hz</w:t>
            </w:r>
            <w:r w:rsidRPr="007015ED">
              <w:rPr>
                <w:rFonts w:ascii="Arial Narrow" w:hAnsi="Arial Narrow"/>
                <w:sz w:val="22"/>
                <w:szCs w:val="22"/>
              </w:rPr>
              <w:t xml:space="preserve"> do 20 000 Hz</w:t>
            </w:r>
          </w:p>
        </w:tc>
        <w:tc>
          <w:tcPr>
            <w:tcW w:w="7755" w:type="dxa"/>
            <w:vAlign w:val="center"/>
          </w:tcPr>
          <w:p w14:paraId="01C6C7D5" w14:textId="77777777" w:rsidR="00F2180E" w:rsidRPr="007015ED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68D039E" w14:textId="77777777" w:rsidTr="005D3DDA">
        <w:tc>
          <w:tcPr>
            <w:tcW w:w="668" w:type="dxa"/>
            <w:vAlign w:val="center"/>
          </w:tcPr>
          <w:p w14:paraId="04159C13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4C114677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Citlivosť: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82 dB/</w:t>
            </w:r>
            <w:proofErr w:type="spellStart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mW</w:t>
            </w:r>
            <w:proofErr w:type="spellEnd"/>
          </w:p>
        </w:tc>
        <w:tc>
          <w:tcPr>
            <w:tcW w:w="7755" w:type="dxa"/>
            <w:vAlign w:val="center"/>
          </w:tcPr>
          <w:p w14:paraId="4DC91A99" w14:textId="77777777" w:rsidR="00F2180E" w:rsidRPr="007015ED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962D36C" w14:textId="77777777" w:rsidTr="005D3DDA">
        <w:tc>
          <w:tcPr>
            <w:tcW w:w="668" w:type="dxa"/>
            <w:vAlign w:val="center"/>
          </w:tcPr>
          <w:p w14:paraId="5AD0864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0CBB8538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Vstupy/výstupy: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 xml:space="preserve">3,5 mm </w:t>
            </w:r>
            <w:proofErr w:type="spellStart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Jack</w:t>
            </w:r>
            <w:proofErr w:type="spellEnd"/>
          </w:p>
        </w:tc>
        <w:tc>
          <w:tcPr>
            <w:tcW w:w="7755" w:type="dxa"/>
            <w:vAlign w:val="center"/>
          </w:tcPr>
          <w:p w14:paraId="10F276C2" w14:textId="77777777" w:rsidR="00F2180E" w:rsidRPr="007015ED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015ED" w:rsidRPr="00A22895" w14:paraId="0284DAC8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2F559D6B" w14:textId="77777777" w:rsidR="007015ED" w:rsidRPr="00A22895" w:rsidRDefault="007015ED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0F61D715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3DC9D404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02D7817D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Hlavný monitorovací terminál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208F4F56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5A0FD9D8" w14:textId="77777777" w:rsidTr="005D3DDA">
        <w:tc>
          <w:tcPr>
            <w:tcW w:w="668" w:type="dxa"/>
            <w:vAlign w:val="center"/>
          </w:tcPr>
          <w:p w14:paraId="3784F0A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0211476F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4F4A10A9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8EC662D" w14:textId="77777777" w:rsidTr="005D3DDA">
        <w:tc>
          <w:tcPr>
            <w:tcW w:w="668" w:type="dxa"/>
            <w:vAlign w:val="center"/>
          </w:tcPr>
          <w:p w14:paraId="2D25187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0328AE1B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545E7682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5F05B97" w14:textId="77777777" w:rsidTr="005D3DDA">
        <w:tc>
          <w:tcPr>
            <w:tcW w:w="668" w:type="dxa"/>
            <w:vAlign w:val="center"/>
          </w:tcPr>
          <w:p w14:paraId="2018B48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6ED1588E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>S výkon min. 6700 bodov v </w:t>
            </w:r>
            <w:proofErr w:type="spellStart"/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>benchmarku</w:t>
            </w:r>
            <w:proofErr w:type="spellEnd"/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>Passmark</w:t>
            </w:r>
            <w:proofErr w:type="spellEnd"/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>benchmark</w:t>
            </w:r>
            <w:proofErr w:type="spellEnd"/>
            <w:r w:rsidRPr="007015ED">
              <w:rPr>
                <w:rFonts w:ascii="Arial Narrow" w:hAnsi="Arial Narrow"/>
                <w:color w:val="000000"/>
                <w:sz w:val="22"/>
                <w:szCs w:val="22"/>
              </w:rPr>
              <w:t>, 4 jadrá s podporou OS MS Windows 10 alebo ekvivalentný, cache procesoru: min. 6 MB L3 cache</w:t>
            </w:r>
          </w:p>
        </w:tc>
        <w:tc>
          <w:tcPr>
            <w:tcW w:w="7755" w:type="dxa"/>
            <w:vAlign w:val="center"/>
          </w:tcPr>
          <w:p w14:paraId="703F396B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52B17BB" w14:textId="77777777" w:rsidTr="005D3DDA">
        <w:tc>
          <w:tcPr>
            <w:tcW w:w="668" w:type="dxa"/>
            <w:vAlign w:val="center"/>
          </w:tcPr>
          <w:p w14:paraId="40F65CF6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4659308B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Grafická karta s výkonom min. 3900 bodov v GPU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</w:rPr>
              <w:t>Passmark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</w:rPr>
              <w:t>benchmark</w:t>
            </w:r>
            <w:proofErr w:type="spellEnd"/>
          </w:p>
        </w:tc>
        <w:tc>
          <w:tcPr>
            <w:tcW w:w="7755" w:type="dxa"/>
            <w:vAlign w:val="center"/>
          </w:tcPr>
          <w:p w14:paraId="66A822E7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C8CA4EA" w14:textId="77777777" w:rsidTr="005D3DDA">
        <w:tc>
          <w:tcPr>
            <w:tcW w:w="668" w:type="dxa"/>
            <w:vAlign w:val="center"/>
          </w:tcPr>
          <w:p w14:paraId="013A1FA7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2DDCFE6B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RAM DDR3L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8 GB</w:t>
            </w:r>
            <w:r w:rsidRPr="007015ED">
              <w:rPr>
                <w:rFonts w:ascii="Arial Narrow" w:hAnsi="Arial Narrow"/>
                <w:sz w:val="22"/>
                <w:szCs w:val="22"/>
              </w:rPr>
              <w:t xml:space="preserve">, frekvencia pamäte: min.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1 600 MHz</w:t>
            </w:r>
          </w:p>
        </w:tc>
        <w:tc>
          <w:tcPr>
            <w:tcW w:w="7755" w:type="dxa"/>
            <w:vAlign w:val="center"/>
          </w:tcPr>
          <w:p w14:paraId="121923EB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D7FB70F" w14:textId="77777777" w:rsidTr="005D3DDA">
        <w:tc>
          <w:tcPr>
            <w:tcW w:w="668" w:type="dxa"/>
            <w:vAlign w:val="center"/>
          </w:tcPr>
          <w:p w14:paraId="3A9FA86F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1A0D74E1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SSD</w:t>
            </w:r>
            <w:r w:rsidRPr="007015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1 000 GB (1 TB)</w:t>
            </w:r>
          </w:p>
        </w:tc>
        <w:tc>
          <w:tcPr>
            <w:tcW w:w="7755" w:type="dxa"/>
            <w:vAlign w:val="center"/>
          </w:tcPr>
          <w:p w14:paraId="1149AB51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157DC34" w14:textId="77777777" w:rsidTr="005D3DDA">
        <w:tc>
          <w:tcPr>
            <w:tcW w:w="668" w:type="dxa"/>
            <w:vAlign w:val="center"/>
          </w:tcPr>
          <w:p w14:paraId="179E7BB7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35FCD6F9" w14:textId="77777777" w:rsidR="00F2180E" w:rsidRPr="007015ED" w:rsidRDefault="00F2180E" w:rsidP="007015ED">
            <w:pPr>
              <w:suppressAutoHyphens/>
              <w:spacing w:after="200" w:line="276" w:lineRule="auto"/>
              <w:jc w:val="both"/>
              <w:textAlignment w:val="baseline"/>
              <w:rPr>
                <w:rStyle w:val="value"/>
                <w:rFonts w:ascii="Arial Narrow" w:hAnsi="Arial Narrow"/>
                <w:b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Operačný systém: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Windows 10 Pro alebo ekvivalent</w:t>
            </w:r>
          </w:p>
          <w:p w14:paraId="3FCFF0D7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u w:val="single"/>
              </w:rPr>
              <w:t>Ekvivalentom sa rozumie:</w:t>
            </w:r>
            <w:r w:rsidRPr="007015ED">
              <w:rPr>
                <w:rFonts w:ascii="Arial Narrow" w:hAnsi="Arial Narrow"/>
                <w:sz w:val="22"/>
                <w:szCs w:val="22"/>
              </w:rPr>
              <w:t xml:space="preserve"> Predinštalovaný 64 bit OEM operačný systém v slovenskej lokalizácii s ochranou pred zlyhaním HW, správa skupín užívateľov, podpora práce s multimédiami, archivovanie dát na DVD, možnosť pravidelnej aktualizácie užívateľmi. Podpora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</w:rPr>
              <w:t>Driverov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</w:rPr>
              <w:t xml:space="preserve"> Windows, kvôli zabezpečeniu </w:t>
            </w:r>
            <w:r w:rsidRPr="007015ED">
              <w:rPr>
                <w:rFonts w:ascii="Arial Narrow" w:hAnsi="Arial Narrow"/>
                <w:sz w:val="22"/>
                <w:szCs w:val="22"/>
              </w:rPr>
              <w:lastRenderedPageBreak/>
              <w:t xml:space="preserve">kompatibility infraštruktúry, stiahnuteľných zo stránky výrobcu, s plnohodnotnou integráciu do MS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</w:rPr>
              <w:t>activedirectory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</w:rPr>
              <w:t>, kompatibilný s kancelárskym aplikačným balíkom MS Office.</w:t>
            </w:r>
          </w:p>
        </w:tc>
        <w:tc>
          <w:tcPr>
            <w:tcW w:w="7755" w:type="dxa"/>
            <w:vAlign w:val="center"/>
          </w:tcPr>
          <w:p w14:paraId="27572E8A" w14:textId="6D277F8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ACECF5A" w14:textId="77777777" w:rsidTr="005D3DDA">
        <w:tc>
          <w:tcPr>
            <w:tcW w:w="668" w:type="dxa"/>
            <w:vAlign w:val="center"/>
          </w:tcPr>
          <w:p w14:paraId="22A770D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0C9F9EB4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Bluetooth, čítačka pamäťových kariet, optická mechanika, Wi-Fi</w:t>
            </w:r>
            <w:r w:rsidRPr="007015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802.11 b/g/n</w:t>
            </w:r>
          </w:p>
        </w:tc>
        <w:tc>
          <w:tcPr>
            <w:tcW w:w="7755" w:type="dxa"/>
            <w:vAlign w:val="center"/>
          </w:tcPr>
          <w:p w14:paraId="629814C6" w14:textId="59E66E0E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1A6D2A6" w14:textId="77777777" w:rsidTr="005D3DDA">
        <w:tc>
          <w:tcPr>
            <w:tcW w:w="668" w:type="dxa"/>
            <w:vAlign w:val="center"/>
          </w:tcPr>
          <w:p w14:paraId="1AF59753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5ABB06B8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Midi</w:t>
            </w:r>
            <w:proofErr w:type="spellEnd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Tower</w:t>
            </w:r>
            <w:proofErr w:type="spellEnd"/>
          </w:p>
        </w:tc>
        <w:tc>
          <w:tcPr>
            <w:tcW w:w="7755" w:type="dxa"/>
            <w:vAlign w:val="center"/>
          </w:tcPr>
          <w:p w14:paraId="53FDAA31" w14:textId="7818E720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7026527" w14:textId="77777777" w:rsidTr="005D3DDA">
        <w:tc>
          <w:tcPr>
            <w:tcW w:w="668" w:type="dxa"/>
            <w:vAlign w:val="center"/>
          </w:tcPr>
          <w:p w14:paraId="77EBD2F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2D0A25F4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>výstupy: min. 2 x USB 2.0 v prednej časti a 2 x USB 2.0 v zadnej časti zariadenia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, 2 x</w:t>
            </w:r>
            <w:r w:rsidRPr="007015ED">
              <w:rPr>
                <w:rFonts w:ascii="Arial Narrow" w:hAnsi="Arial Narrow"/>
                <w:sz w:val="22"/>
                <w:szCs w:val="22"/>
              </w:rPr>
              <w:t xml:space="preserve"> USB 3.0</w:t>
            </w:r>
          </w:p>
        </w:tc>
        <w:tc>
          <w:tcPr>
            <w:tcW w:w="7755" w:type="dxa"/>
            <w:vAlign w:val="center"/>
          </w:tcPr>
          <w:p w14:paraId="795ED22F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A27E6D8" w14:textId="77777777" w:rsidTr="005D3DDA">
        <w:tc>
          <w:tcPr>
            <w:tcW w:w="668" w:type="dxa"/>
            <w:vAlign w:val="center"/>
          </w:tcPr>
          <w:p w14:paraId="61EF839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.11</w:t>
            </w:r>
          </w:p>
        </w:tc>
        <w:tc>
          <w:tcPr>
            <w:tcW w:w="5709" w:type="dxa"/>
            <w:vAlign w:val="center"/>
          </w:tcPr>
          <w:p w14:paraId="3C987D24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Grafické výstupy: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VGA D-SUB, DVI, HDMI</w:t>
            </w:r>
          </w:p>
        </w:tc>
        <w:tc>
          <w:tcPr>
            <w:tcW w:w="7755" w:type="dxa"/>
            <w:vAlign w:val="center"/>
          </w:tcPr>
          <w:p w14:paraId="4105B1E2" w14:textId="01F870EA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5DD4F76" w14:textId="77777777" w:rsidTr="005D3DDA">
        <w:tc>
          <w:tcPr>
            <w:tcW w:w="668" w:type="dxa"/>
            <w:vAlign w:val="center"/>
          </w:tcPr>
          <w:p w14:paraId="27CFC62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.12</w:t>
            </w:r>
          </w:p>
        </w:tc>
        <w:tc>
          <w:tcPr>
            <w:tcW w:w="5709" w:type="dxa"/>
            <w:vAlign w:val="center"/>
          </w:tcPr>
          <w:p w14:paraId="68F1D6A1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Ďalšie: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 xml:space="preserve">LAN, výstup pre slúchadlá/reproduktor, vstup pre mikrofón, </w:t>
            </w:r>
            <w:proofErr w:type="spellStart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Combo</w:t>
            </w:r>
            <w:proofErr w:type="spellEnd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 xml:space="preserve"> Audio </w:t>
            </w:r>
            <w:proofErr w:type="spellStart"/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Jack</w:t>
            </w:r>
            <w:proofErr w:type="spellEnd"/>
          </w:p>
        </w:tc>
        <w:tc>
          <w:tcPr>
            <w:tcW w:w="7755" w:type="dxa"/>
            <w:vAlign w:val="center"/>
          </w:tcPr>
          <w:p w14:paraId="20C3C01F" w14:textId="6E67A0DF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C3E7861" w14:textId="77777777" w:rsidTr="005D3DDA">
        <w:tc>
          <w:tcPr>
            <w:tcW w:w="668" w:type="dxa"/>
            <w:vAlign w:val="center"/>
          </w:tcPr>
          <w:p w14:paraId="163E0A55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.13</w:t>
            </w:r>
          </w:p>
        </w:tc>
        <w:tc>
          <w:tcPr>
            <w:tcW w:w="5709" w:type="dxa"/>
            <w:vAlign w:val="center"/>
          </w:tcPr>
          <w:p w14:paraId="651F15A6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Optická mechanika: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DVD±RW</w:t>
            </w:r>
          </w:p>
        </w:tc>
        <w:tc>
          <w:tcPr>
            <w:tcW w:w="7755" w:type="dxa"/>
            <w:vAlign w:val="center"/>
          </w:tcPr>
          <w:p w14:paraId="748E790A" w14:textId="18937A95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D12D9AC" w14:textId="77777777" w:rsidTr="005D3DDA">
        <w:tc>
          <w:tcPr>
            <w:tcW w:w="668" w:type="dxa"/>
            <w:vAlign w:val="center"/>
          </w:tcPr>
          <w:p w14:paraId="539CCC1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00E77">
              <w:rPr>
                <w:rFonts w:ascii="Arial Narrow" w:hAnsi="Arial Narrow"/>
                <w:sz w:val="22"/>
                <w:szCs w:val="22"/>
              </w:rPr>
              <w:t>.14</w:t>
            </w:r>
          </w:p>
        </w:tc>
        <w:tc>
          <w:tcPr>
            <w:tcW w:w="5709" w:type="dxa"/>
            <w:vAlign w:val="center"/>
          </w:tcPr>
          <w:p w14:paraId="414EB106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</w:rPr>
              <w:t xml:space="preserve">Balenie obsahuje: </w:t>
            </w:r>
            <w:r w:rsidRPr="007015ED">
              <w:rPr>
                <w:rStyle w:val="value"/>
                <w:rFonts w:ascii="Arial Narrow" w:hAnsi="Arial Narrow"/>
                <w:sz w:val="22"/>
                <w:szCs w:val="22"/>
              </w:rPr>
              <w:t>myš, klávesnica, napájací kábel</w:t>
            </w:r>
          </w:p>
        </w:tc>
        <w:tc>
          <w:tcPr>
            <w:tcW w:w="7755" w:type="dxa"/>
            <w:vAlign w:val="center"/>
          </w:tcPr>
          <w:p w14:paraId="02EA1A23" w14:textId="6CD26B6F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015ED" w:rsidRPr="00A22895" w14:paraId="532BA4A6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77354F2F" w14:textId="77777777" w:rsidR="007015ED" w:rsidRPr="00A22895" w:rsidRDefault="007015ED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25DF95F9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4C5867C5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7691C6E1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Hlavný monitorovací terminál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5187AF88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7AB15F7C" w14:textId="77777777" w:rsidTr="005D3DDA">
        <w:tc>
          <w:tcPr>
            <w:tcW w:w="668" w:type="dxa"/>
            <w:vAlign w:val="center"/>
          </w:tcPr>
          <w:p w14:paraId="0D894528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662EBEE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34003D04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F5EAD95" w14:textId="77777777" w:rsidTr="005D3DDA">
        <w:tc>
          <w:tcPr>
            <w:tcW w:w="668" w:type="dxa"/>
            <w:vAlign w:val="center"/>
          </w:tcPr>
          <w:p w14:paraId="01A90C1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4D4275F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300E77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73405387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A608EC9" w14:textId="77777777" w:rsidTr="005D3DDA">
        <w:tc>
          <w:tcPr>
            <w:tcW w:w="668" w:type="dxa"/>
            <w:vAlign w:val="center"/>
          </w:tcPr>
          <w:p w14:paraId="6E36320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302AFF8E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Tablet PC – s výkonom min. 2400 bodov v 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benchmarku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Passmark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CPU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benchmark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, 4 jadrá s podporou OS MS Windows 10 alebo ekvivalent</w:t>
            </w:r>
          </w:p>
        </w:tc>
        <w:tc>
          <w:tcPr>
            <w:tcW w:w="7755" w:type="dxa"/>
            <w:vAlign w:val="center"/>
          </w:tcPr>
          <w:p w14:paraId="7C9AB489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6DA8939" w14:textId="77777777" w:rsidTr="005D3DDA">
        <w:tc>
          <w:tcPr>
            <w:tcW w:w="668" w:type="dxa"/>
            <w:vAlign w:val="center"/>
          </w:tcPr>
          <w:p w14:paraId="75528E7B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7B31003D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Kapacitný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multidotykový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10,1 " LED 1920 x 1200</w:t>
            </w:r>
          </w:p>
        </w:tc>
        <w:tc>
          <w:tcPr>
            <w:tcW w:w="7755" w:type="dxa"/>
            <w:vAlign w:val="center"/>
          </w:tcPr>
          <w:p w14:paraId="21E3123B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38E24CC" w14:textId="77777777" w:rsidTr="005D3DDA">
        <w:tc>
          <w:tcPr>
            <w:tcW w:w="668" w:type="dxa"/>
            <w:vAlign w:val="center"/>
          </w:tcPr>
          <w:p w14:paraId="18CF323E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5FC72287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Integrovaná grafická karta</w:t>
            </w:r>
          </w:p>
        </w:tc>
        <w:tc>
          <w:tcPr>
            <w:tcW w:w="7755" w:type="dxa"/>
            <w:vAlign w:val="center"/>
          </w:tcPr>
          <w:p w14:paraId="7584831C" w14:textId="0A97FCA4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02E3C8E" w14:textId="77777777" w:rsidTr="005D3DDA">
        <w:tc>
          <w:tcPr>
            <w:tcW w:w="668" w:type="dxa"/>
            <w:vAlign w:val="center"/>
          </w:tcPr>
          <w:p w14:paraId="0F268CD7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54F5C8B4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RAM min. 4 GB LPDDR4</w:t>
            </w:r>
          </w:p>
        </w:tc>
        <w:tc>
          <w:tcPr>
            <w:tcW w:w="7755" w:type="dxa"/>
            <w:vAlign w:val="center"/>
          </w:tcPr>
          <w:p w14:paraId="74218EDC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687E1FE" w14:textId="77777777" w:rsidTr="005D3DDA">
        <w:tc>
          <w:tcPr>
            <w:tcW w:w="668" w:type="dxa"/>
            <w:vAlign w:val="center"/>
          </w:tcPr>
          <w:p w14:paraId="78D5D0E0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3DBB118B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4.2</w:t>
            </w:r>
          </w:p>
        </w:tc>
        <w:tc>
          <w:tcPr>
            <w:tcW w:w="7755" w:type="dxa"/>
            <w:vAlign w:val="center"/>
          </w:tcPr>
          <w:p w14:paraId="4C9CD830" w14:textId="4CD9AB8B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AEB56B1" w14:textId="77777777" w:rsidTr="005D3DDA">
        <w:tc>
          <w:tcPr>
            <w:tcW w:w="668" w:type="dxa"/>
            <w:vAlign w:val="center"/>
          </w:tcPr>
          <w:p w14:paraId="25F58BC4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57FFA469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Kapacita úložiska min. 128 GB</w:t>
            </w:r>
          </w:p>
        </w:tc>
        <w:tc>
          <w:tcPr>
            <w:tcW w:w="7755" w:type="dxa"/>
            <w:vAlign w:val="center"/>
          </w:tcPr>
          <w:p w14:paraId="0553318E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AE69C75" w14:textId="77777777" w:rsidTr="005D3DDA">
        <w:tc>
          <w:tcPr>
            <w:tcW w:w="668" w:type="dxa"/>
            <w:vAlign w:val="center"/>
          </w:tcPr>
          <w:p w14:paraId="21699201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6A12F1B3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Webkamera min. 5 Mpx, min. 2-článková batéria</w:t>
            </w:r>
          </w:p>
        </w:tc>
        <w:tc>
          <w:tcPr>
            <w:tcW w:w="7755" w:type="dxa"/>
            <w:vAlign w:val="center"/>
          </w:tcPr>
          <w:p w14:paraId="73CF48D9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A267B23" w14:textId="77777777" w:rsidTr="005D3DDA">
        <w:tc>
          <w:tcPr>
            <w:tcW w:w="668" w:type="dxa"/>
            <w:vAlign w:val="center"/>
          </w:tcPr>
          <w:p w14:paraId="2C0D354F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11C2D478" w14:textId="77777777" w:rsidR="00F2180E" w:rsidRPr="007015ED" w:rsidRDefault="00F2180E" w:rsidP="007015ED">
            <w:pPr>
              <w:suppressAutoHyphens/>
              <w:spacing w:after="200" w:line="276" w:lineRule="auto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Windows 10 Home 64-bit alebo ekvivalent</w:t>
            </w:r>
          </w:p>
          <w:p w14:paraId="7A5DBEFB" w14:textId="77777777" w:rsidR="00F2180E" w:rsidRPr="007015ED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7015ED">
              <w:rPr>
                <w:rFonts w:ascii="Arial Narrow" w:hAnsi="Arial Narrow"/>
                <w:sz w:val="22"/>
                <w:szCs w:val="22"/>
                <w:u w:val="single"/>
                <w:shd w:val="clear" w:color="auto" w:fill="FFFFFF"/>
              </w:rPr>
              <w:lastRenderedPageBreak/>
              <w:t>Ekvivalentom sa rozumie:</w:t>
            </w:r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Predinštalovaný 64 bit OEM operačný systém v slovenskej lokalizácii s ochranou pred zlyhaním HW, správa skupín užívateľov, podpora práce s multimédiami,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archovanie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dát na DVD, možnosť pravidelnej aktualizácie užívateľmi. Podpora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Driverov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Windows, kvôli zabezpečeniu kompatibility infraštruktúry, stiahnuteľných zo stránky výrobcu s plnohodnotnou integráciou do MS </w:t>
            </w:r>
            <w:proofErr w:type="spellStart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activedirectory</w:t>
            </w:r>
            <w:proofErr w:type="spellEnd"/>
            <w:r w:rsidRPr="007015ED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, kompatibilný s kancelárskym aplikačným balíkom MS Office.</w:t>
            </w:r>
          </w:p>
        </w:tc>
        <w:tc>
          <w:tcPr>
            <w:tcW w:w="7755" w:type="dxa"/>
            <w:vAlign w:val="center"/>
          </w:tcPr>
          <w:p w14:paraId="797496A5" w14:textId="7B078C82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7015ED" w:rsidRPr="00A22895" w14:paraId="26EE3CE3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614ECBD3" w14:textId="77777777" w:rsidR="007015ED" w:rsidRPr="00A22895" w:rsidRDefault="007015ED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6B0CADEA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1CA2A523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26A5ECEF" w14:textId="77777777" w:rsidR="00F2180E" w:rsidRPr="002A717B" w:rsidRDefault="00F2180E" w:rsidP="007015E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Výstupné printové zariadenia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467F4FA9" w14:textId="77777777" w:rsidR="00F2180E" w:rsidRPr="00867D71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0192002A" w14:textId="77777777" w:rsidTr="005D3DDA">
        <w:tc>
          <w:tcPr>
            <w:tcW w:w="668" w:type="dxa"/>
            <w:vAlign w:val="center"/>
          </w:tcPr>
          <w:p w14:paraId="6078DEAB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18033F48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2A60AEC4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143EEE6" w14:textId="77777777" w:rsidTr="005D3DDA">
        <w:tc>
          <w:tcPr>
            <w:tcW w:w="668" w:type="dxa"/>
            <w:vAlign w:val="center"/>
          </w:tcPr>
          <w:p w14:paraId="591D08C6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49E672A4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38AE50AF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5089748" w14:textId="77777777" w:rsidTr="005D3DDA">
        <w:tc>
          <w:tcPr>
            <w:tcW w:w="668" w:type="dxa"/>
            <w:vAlign w:val="center"/>
          </w:tcPr>
          <w:p w14:paraId="6630CD8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7949F4C1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>Č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iernobiela laserová tlač</w:t>
            </w:r>
          </w:p>
        </w:tc>
        <w:tc>
          <w:tcPr>
            <w:tcW w:w="7755" w:type="dxa"/>
            <w:vAlign w:val="center"/>
          </w:tcPr>
          <w:p w14:paraId="253F9736" w14:textId="0EFE3FB5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1BE6E822" w14:textId="77777777" w:rsidTr="005D3DDA">
        <w:tc>
          <w:tcPr>
            <w:tcW w:w="668" w:type="dxa"/>
            <w:vAlign w:val="center"/>
          </w:tcPr>
          <w:p w14:paraId="15A091BB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4C036DFA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Formáty papiera: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A4, A5, A6, B5, JIS80</w:t>
            </w:r>
          </w:p>
        </w:tc>
        <w:tc>
          <w:tcPr>
            <w:tcW w:w="7755" w:type="dxa"/>
            <w:vAlign w:val="center"/>
          </w:tcPr>
          <w:p w14:paraId="3A9EEEC1" w14:textId="549E8BC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F5F456A" w14:textId="77777777" w:rsidTr="005D3DDA">
        <w:tc>
          <w:tcPr>
            <w:tcW w:w="668" w:type="dxa"/>
            <w:vAlign w:val="center"/>
          </w:tcPr>
          <w:p w14:paraId="046421C5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107025A3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Rozhranie tlačiarne: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USB,</w:t>
            </w:r>
            <w:r w:rsidRPr="00932E4F">
              <w:rPr>
                <w:rFonts w:ascii="Arial Narrow" w:hAnsi="Arial Narrow"/>
                <w:sz w:val="22"/>
                <w:szCs w:val="22"/>
              </w:rPr>
              <w:t xml:space="preserve"> WIFI</w:t>
            </w:r>
          </w:p>
        </w:tc>
        <w:tc>
          <w:tcPr>
            <w:tcW w:w="7755" w:type="dxa"/>
            <w:vAlign w:val="center"/>
          </w:tcPr>
          <w:p w14:paraId="396091FE" w14:textId="4ADEAA8A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99073B2" w14:textId="77777777" w:rsidTr="005D3DDA">
        <w:tc>
          <w:tcPr>
            <w:tcW w:w="668" w:type="dxa"/>
            <w:vAlign w:val="center"/>
          </w:tcPr>
          <w:p w14:paraId="54F69CDE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13ECD4AE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Kopírovanie a skenovanie</w:t>
            </w:r>
          </w:p>
        </w:tc>
        <w:tc>
          <w:tcPr>
            <w:tcW w:w="7755" w:type="dxa"/>
            <w:vAlign w:val="center"/>
          </w:tcPr>
          <w:p w14:paraId="7FA7DD7D" w14:textId="5B415B4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14E3635" w14:textId="77777777" w:rsidTr="005D3DDA">
        <w:tc>
          <w:tcPr>
            <w:tcW w:w="668" w:type="dxa"/>
            <w:vAlign w:val="center"/>
          </w:tcPr>
          <w:p w14:paraId="75B333C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76D72BE4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Rozlíšenie skeneru min.: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600 DPI</w:t>
            </w:r>
          </w:p>
        </w:tc>
        <w:tc>
          <w:tcPr>
            <w:tcW w:w="7755" w:type="dxa"/>
            <w:vAlign w:val="center"/>
          </w:tcPr>
          <w:p w14:paraId="37BBC3BD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8EC8AF5" w14:textId="77777777" w:rsidTr="005D3DDA">
        <w:tc>
          <w:tcPr>
            <w:tcW w:w="668" w:type="dxa"/>
            <w:vAlign w:val="center"/>
          </w:tcPr>
          <w:p w14:paraId="6082869D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0A731C84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Maximálne rozlíšenie tlače: min.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1 200 DPI</w:t>
            </w:r>
          </w:p>
        </w:tc>
        <w:tc>
          <w:tcPr>
            <w:tcW w:w="7755" w:type="dxa"/>
            <w:vAlign w:val="center"/>
          </w:tcPr>
          <w:p w14:paraId="7D19A182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98F0B3F" w14:textId="77777777" w:rsidTr="005D3DDA">
        <w:tc>
          <w:tcPr>
            <w:tcW w:w="668" w:type="dxa"/>
            <w:vAlign w:val="center"/>
          </w:tcPr>
          <w:p w14:paraId="759B9099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6C07353D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Vstupný zásobník: min.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150 ks</w:t>
            </w:r>
          </w:p>
        </w:tc>
        <w:tc>
          <w:tcPr>
            <w:tcW w:w="7755" w:type="dxa"/>
            <w:vAlign w:val="center"/>
          </w:tcPr>
          <w:p w14:paraId="6B926882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1CD529D" w14:textId="77777777" w:rsidTr="005D3DDA">
        <w:tc>
          <w:tcPr>
            <w:tcW w:w="668" w:type="dxa"/>
            <w:vAlign w:val="center"/>
          </w:tcPr>
          <w:p w14:paraId="2FAF50B2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73B78A36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Rýchlosť čiernobielej tlače: min.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20 stránok/min</w:t>
            </w:r>
          </w:p>
        </w:tc>
        <w:tc>
          <w:tcPr>
            <w:tcW w:w="7755" w:type="dxa"/>
            <w:vAlign w:val="center"/>
          </w:tcPr>
          <w:p w14:paraId="633E39BE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66DA075" w14:textId="77777777" w:rsidTr="005D3DDA">
        <w:tc>
          <w:tcPr>
            <w:tcW w:w="668" w:type="dxa"/>
            <w:vAlign w:val="center"/>
          </w:tcPr>
          <w:p w14:paraId="3CE6F048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.11</w:t>
            </w:r>
          </w:p>
        </w:tc>
        <w:tc>
          <w:tcPr>
            <w:tcW w:w="5709" w:type="dxa"/>
            <w:vAlign w:val="center"/>
          </w:tcPr>
          <w:p w14:paraId="029CCA30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>Displej: grafický</w:t>
            </w:r>
          </w:p>
        </w:tc>
        <w:tc>
          <w:tcPr>
            <w:tcW w:w="7755" w:type="dxa"/>
            <w:vAlign w:val="center"/>
          </w:tcPr>
          <w:p w14:paraId="54053741" w14:textId="7557A940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9174406" w14:textId="77777777" w:rsidTr="005D3DDA">
        <w:tc>
          <w:tcPr>
            <w:tcW w:w="668" w:type="dxa"/>
            <w:vAlign w:val="center"/>
          </w:tcPr>
          <w:p w14:paraId="56B16C17" w14:textId="77777777" w:rsidR="00F2180E" w:rsidRPr="00300E77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300E77">
              <w:rPr>
                <w:rFonts w:ascii="Arial Narrow" w:hAnsi="Arial Narrow"/>
                <w:sz w:val="22"/>
                <w:szCs w:val="22"/>
              </w:rPr>
              <w:t>.12</w:t>
            </w:r>
          </w:p>
        </w:tc>
        <w:tc>
          <w:tcPr>
            <w:tcW w:w="5709" w:type="dxa"/>
            <w:vAlign w:val="center"/>
          </w:tcPr>
          <w:p w14:paraId="6F8C820C" w14:textId="77777777" w:rsidR="00F2180E" w:rsidRPr="00932E4F" w:rsidRDefault="00F2180E" w:rsidP="007015ED">
            <w:pPr>
              <w:rPr>
                <w:rFonts w:ascii="Arial Narrow" w:hAnsi="Arial Narrow"/>
                <w:sz w:val="22"/>
                <w:szCs w:val="22"/>
              </w:rPr>
            </w:pPr>
            <w:r w:rsidRPr="00932E4F">
              <w:rPr>
                <w:rFonts w:ascii="Arial Narrow" w:hAnsi="Arial Narrow"/>
                <w:sz w:val="22"/>
                <w:szCs w:val="22"/>
              </w:rPr>
              <w:t xml:space="preserve">Maximálne mesačné zaťaženie: </w:t>
            </w:r>
            <w:r w:rsidRPr="00932E4F">
              <w:rPr>
                <w:rStyle w:val="value"/>
                <w:rFonts w:ascii="Arial Narrow" w:hAnsi="Arial Narrow"/>
                <w:sz w:val="22"/>
                <w:szCs w:val="22"/>
              </w:rPr>
              <w:t>10 000 stránok</w:t>
            </w:r>
          </w:p>
        </w:tc>
        <w:tc>
          <w:tcPr>
            <w:tcW w:w="7755" w:type="dxa"/>
            <w:vAlign w:val="center"/>
          </w:tcPr>
          <w:p w14:paraId="7C660270" w14:textId="77777777" w:rsidR="00F2180E" w:rsidRPr="00300E77" w:rsidRDefault="00F2180E" w:rsidP="007015ED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67540" w:rsidRPr="00A22895" w14:paraId="57FE9EBA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6C998134" w14:textId="77777777" w:rsidR="00F67540" w:rsidRPr="00A22895" w:rsidRDefault="00F67540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6335169A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5E1C22B4" w14:textId="77777777" w:rsidR="00F2180E" w:rsidRPr="002A717B" w:rsidRDefault="00F2180E" w:rsidP="00F6754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786C4B1F" w14:textId="77777777" w:rsidR="00F2180E" w:rsidRPr="002A717B" w:rsidRDefault="00F2180E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Záložný zdroj v prípade výpadku elektrickej energie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6D8AEE81" w14:textId="77777777" w:rsidR="00F2180E" w:rsidRPr="00867D71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0B052AEE" w14:textId="77777777" w:rsidTr="005D3DDA">
        <w:tc>
          <w:tcPr>
            <w:tcW w:w="668" w:type="dxa"/>
            <w:vAlign w:val="center"/>
          </w:tcPr>
          <w:p w14:paraId="06B0EEDC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4CC82A63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2393697F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61A6D2E" w14:textId="77777777" w:rsidTr="005D3DDA">
        <w:tc>
          <w:tcPr>
            <w:tcW w:w="668" w:type="dxa"/>
            <w:vAlign w:val="center"/>
          </w:tcPr>
          <w:p w14:paraId="604C9140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746D2534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67853950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E30B9CD" w14:textId="77777777" w:rsidTr="005D3DDA">
        <w:tc>
          <w:tcPr>
            <w:tcW w:w="668" w:type="dxa"/>
            <w:vAlign w:val="center"/>
          </w:tcPr>
          <w:p w14:paraId="6EDB766B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745AD8AF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Skutočný výkon: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2700 W</w:t>
            </w:r>
          </w:p>
        </w:tc>
        <w:tc>
          <w:tcPr>
            <w:tcW w:w="7755" w:type="dxa"/>
            <w:vAlign w:val="center"/>
          </w:tcPr>
          <w:p w14:paraId="5C37AE7A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48D8378" w14:textId="77777777" w:rsidTr="005D3DDA">
        <w:tc>
          <w:tcPr>
            <w:tcW w:w="668" w:type="dxa"/>
            <w:vAlign w:val="center"/>
          </w:tcPr>
          <w:p w14:paraId="5E54CD74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765ACF34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Zdanlivý výkon vo VA: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7755" w:type="dxa"/>
            <w:vAlign w:val="center"/>
          </w:tcPr>
          <w:p w14:paraId="14CBE598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3E3F45B" w14:textId="77777777" w:rsidTr="005D3DDA">
        <w:tc>
          <w:tcPr>
            <w:tcW w:w="668" w:type="dxa"/>
            <w:vAlign w:val="center"/>
          </w:tcPr>
          <w:p w14:paraId="73F97FE9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45AD0E72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Počet akumulátorov: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755" w:type="dxa"/>
            <w:vAlign w:val="center"/>
          </w:tcPr>
          <w:p w14:paraId="1B100E8C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68F76D33" w14:textId="77777777" w:rsidTr="005D3DDA">
        <w:tc>
          <w:tcPr>
            <w:tcW w:w="668" w:type="dxa"/>
            <w:vAlign w:val="center"/>
          </w:tcPr>
          <w:p w14:paraId="5B21F703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410E1185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Typ: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RBC43</w:t>
            </w:r>
          </w:p>
        </w:tc>
        <w:tc>
          <w:tcPr>
            <w:tcW w:w="7755" w:type="dxa"/>
            <w:vAlign w:val="center"/>
          </w:tcPr>
          <w:p w14:paraId="53C2F694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D4C4B02" w14:textId="77777777" w:rsidTr="005D3DDA">
        <w:tc>
          <w:tcPr>
            <w:tcW w:w="668" w:type="dxa"/>
            <w:vAlign w:val="center"/>
          </w:tcPr>
          <w:p w14:paraId="7725393B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6A11885D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Účinnosť pri 100% záťaži: od 95% do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7755" w:type="dxa"/>
            <w:vAlign w:val="center"/>
          </w:tcPr>
          <w:p w14:paraId="3DA94269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04B669A" w14:textId="77777777" w:rsidTr="005D3DDA">
        <w:tc>
          <w:tcPr>
            <w:tcW w:w="668" w:type="dxa"/>
            <w:vAlign w:val="center"/>
          </w:tcPr>
          <w:p w14:paraId="02E66126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5B29A4FA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Účinnosť pri 50% záťaži: od 95% do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7755" w:type="dxa"/>
            <w:vAlign w:val="center"/>
          </w:tcPr>
          <w:p w14:paraId="67AAF12C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E2153D9" w14:textId="77777777" w:rsidTr="005D3DDA">
        <w:tc>
          <w:tcPr>
            <w:tcW w:w="668" w:type="dxa"/>
            <w:vAlign w:val="center"/>
          </w:tcPr>
          <w:p w14:paraId="27AC0933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0DE9A88C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 xml:space="preserve">Typ výstupných zásuviek: IEC 320 C13 </w:t>
            </w: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 xml:space="preserve">8x, </w:t>
            </w:r>
            <w:r w:rsidRPr="00F67540">
              <w:rPr>
                <w:rFonts w:ascii="Arial Narrow" w:hAnsi="Arial Narrow"/>
                <w:sz w:val="22"/>
                <w:szCs w:val="22"/>
              </w:rPr>
              <w:t xml:space="preserve">IEC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Jumpers</w:t>
            </w:r>
            <w:proofErr w:type="spellEnd"/>
            <w:r w:rsidRPr="00F67540">
              <w:rPr>
                <w:rFonts w:ascii="Arial Narrow" w:hAnsi="Arial Narrow"/>
                <w:sz w:val="22"/>
                <w:szCs w:val="22"/>
              </w:rPr>
              <w:t xml:space="preserve">  3x</w:t>
            </w:r>
          </w:p>
        </w:tc>
        <w:tc>
          <w:tcPr>
            <w:tcW w:w="7755" w:type="dxa"/>
            <w:vAlign w:val="center"/>
          </w:tcPr>
          <w:p w14:paraId="57F3AD1E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26AA96EC" w14:textId="77777777" w:rsidTr="005D3DDA">
        <w:tc>
          <w:tcPr>
            <w:tcW w:w="668" w:type="dxa"/>
            <w:vAlign w:val="center"/>
          </w:tcPr>
          <w:p w14:paraId="2F9A7257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709" w:type="dxa"/>
            <w:vAlign w:val="center"/>
          </w:tcPr>
          <w:p w14:paraId="53214A85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Komunikačné rozhranie USB</w:t>
            </w:r>
          </w:p>
        </w:tc>
        <w:tc>
          <w:tcPr>
            <w:tcW w:w="7755" w:type="dxa"/>
            <w:vAlign w:val="center"/>
          </w:tcPr>
          <w:p w14:paraId="3F34C521" w14:textId="76E8531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21610E5" w14:textId="77777777" w:rsidTr="005D3DDA">
        <w:tc>
          <w:tcPr>
            <w:tcW w:w="668" w:type="dxa"/>
            <w:vAlign w:val="center"/>
          </w:tcPr>
          <w:p w14:paraId="796C9760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300E77">
              <w:rPr>
                <w:rFonts w:ascii="Arial Narrow" w:hAnsi="Arial Narrow"/>
                <w:sz w:val="22"/>
                <w:szCs w:val="22"/>
              </w:rPr>
              <w:t>.11</w:t>
            </w:r>
          </w:p>
        </w:tc>
        <w:tc>
          <w:tcPr>
            <w:tcW w:w="5709" w:type="dxa"/>
            <w:vAlign w:val="center"/>
          </w:tcPr>
          <w:p w14:paraId="55F82E31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>Rackové</w:t>
            </w:r>
            <w:proofErr w:type="spellEnd"/>
            <w:r w:rsidRPr="00F67540">
              <w:rPr>
                <w:rStyle w:val="value"/>
                <w:rFonts w:ascii="Arial Narrow" w:hAnsi="Arial Narrow"/>
                <w:sz w:val="22"/>
                <w:szCs w:val="22"/>
              </w:rPr>
              <w:t xml:space="preserve"> prevedenie</w:t>
            </w:r>
          </w:p>
        </w:tc>
        <w:tc>
          <w:tcPr>
            <w:tcW w:w="7755" w:type="dxa"/>
            <w:vAlign w:val="center"/>
          </w:tcPr>
          <w:p w14:paraId="2D10F26E" w14:textId="49C893DD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67540" w:rsidRPr="00A22895" w14:paraId="19506C99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6392FF13" w14:textId="77777777" w:rsidR="00F67540" w:rsidRPr="00A22895" w:rsidRDefault="00F67540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867D71" w14:paraId="12AC945F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3D62E440" w14:textId="77777777" w:rsidR="00F2180E" w:rsidRPr="002A717B" w:rsidRDefault="00F2180E" w:rsidP="00F6754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15DB4DB5" w14:textId="77777777" w:rsidR="00F2180E" w:rsidRPr="002A717B" w:rsidRDefault="00F2180E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Hlavné sieťové príslušenstvo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1940E628" w14:textId="77777777" w:rsidR="00F2180E" w:rsidRPr="00867D71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F2180E" w:rsidRPr="00300E77" w14:paraId="726C32E1" w14:textId="77777777" w:rsidTr="005D3DDA">
        <w:tc>
          <w:tcPr>
            <w:tcW w:w="668" w:type="dxa"/>
            <w:vAlign w:val="center"/>
          </w:tcPr>
          <w:p w14:paraId="01C4B6EA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72A9DD89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44FCD845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3F1F6861" w14:textId="77777777" w:rsidTr="005D3DDA">
        <w:tc>
          <w:tcPr>
            <w:tcW w:w="668" w:type="dxa"/>
            <w:vAlign w:val="center"/>
          </w:tcPr>
          <w:p w14:paraId="3BE8D9C6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6EF75A77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73474E3C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77A5AA2C" w14:textId="77777777" w:rsidTr="005D3DDA">
        <w:tc>
          <w:tcPr>
            <w:tcW w:w="668" w:type="dxa"/>
            <w:vAlign w:val="center"/>
          </w:tcPr>
          <w:p w14:paraId="32F422FC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5AEEFDE7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Sieťové štandardy:</w:t>
            </w:r>
            <w:r w:rsidRPr="00F67540">
              <w:rPr>
                <w:rStyle w:val="Siln"/>
                <w:rFonts w:ascii="Arial Narrow" w:hAnsi="Arial Narrow"/>
                <w:sz w:val="22"/>
                <w:szCs w:val="22"/>
              </w:rPr>
              <w:t> </w:t>
            </w:r>
            <w:r w:rsidRPr="00F67540">
              <w:rPr>
                <w:rFonts w:ascii="Arial Narrow" w:hAnsi="Arial Narrow"/>
                <w:sz w:val="22"/>
                <w:szCs w:val="22"/>
              </w:rPr>
              <w:t xml:space="preserve">IEEE 802.3az, IEEE 802.3x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Flow</w:t>
            </w:r>
            <w:proofErr w:type="spellEnd"/>
            <w:r w:rsidRPr="00F6754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Control</w:t>
            </w:r>
            <w:proofErr w:type="spellEnd"/>
            <w:r w:rsidRPr="00F67540">
              <w:rPr>
                <w:rFonts w:ascii="Arial Narrow" w:hAnsi="Arial Narrow"/>
                <w:sz w:val="22"/>
                <w:szCs w:val="22"/>
              </w:rPr>
              <w:t xml:space="preserve">, IEEE 802.1p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CoS</w:t>
            </w:r>
            <w:proofErr w:type="spellEnd"/>
          </w:p>
        </w:tc>
        <w:tc>
          <w:tcPr>
            <w:tcW w:w="7755" w:type="dxa"/>
            <w:vAlign w:val="center"/>
          </w:tcPr>
          <w:p w14:paraId="1D8F7763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BAB5A53" w14:textId="77777777" w:rsidTr="005D3DDA">
        <w:tc>
          <w:tcPr>
            <w:tcW w:w="668" w:type="dxa"/>
            <w:vAlign w:val="center"/>
          </w:tcPr>
          <w:p w14:paraId="297E4CA0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6D4E6CAA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Prepínacia kapacita</w:t>
            </w:r>
            <w:r w:rsidRPr="00F67540">
              <w:rPr>
                <w:rStyle w:val="Siln"/>
                <w:rFonts w:ascii="Arial Narrow" w:hAnsi="Arial Narrow"/>
                <w:sz w:val="22"/>
                <w:szCs w:val="22"/>
              </w:rPr>
              <w:t>: </w:t>
            </w:r>
            <w:r w:rsidRPr="00F67540">
              <w:rPr>
                <w:rFonts w:ascii="Arial Narrow" w:hAnsi="Arial Narrow"/>
                <w:sz w:val="22"/>
                <w:szCs w:val="22"/>
              </w:rPr>
              <w:t xml:space="preserve">1,6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Gbps</w:t>
            </w:r>
            <w:proofErr w:type="spellEnd"/>
            <w:r w:rsidRPr="00F6754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755" w:type="dxa"/>
            <w:vAlign w:val="center"/>
          </w:tcPr>
          <w:p w14:paraId="74ABAE17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5F2921D" w14:textId="77777777" w:rsidTr="005D3DDA">
        <w:tc>
          <w:tcPr>
            <w:tcW w:w="668" w:type="dxa"/>
            <w:vAlign w:val="center"/>
          </w:tcPr>
          <w:p w14:paraId="47B4C7D7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7D636AF4" w14:textId="77777777" w:rsidR="00F2180E" w:rsidRPr="00F67540" w:rsidRDefault="00F2180E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 xml:space="preserve">MAC adresy: min. </w:t>
            </w:r>
            <w:r w:rsidRPr="00F67540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7755" w:type="dxa"/>
            <w:vAlign w:val="center"/>
          </w:tcPr>
          <w:p w14:paraId="6A0B0966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0509E4D8" w14:textId="77777777" w:rsidTr="005D3DDA">
        <w:tc>
          <w:tcPr>
            <w:tcW w:w="668" w:type="dxa"/>
            <w:vAlign w:val="center"/>
          </w:tcPr>
          <w:p w14:paraId="05DC4A2A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6F15E8C0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Preposielanie</w:t>
            </w:r>
            <w:proofErr w:type="spellEnd"/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:</w:t>
            </w:r>
            <w:r w:rsidRPr="00F67540">
              <w:rPr>
                <w:rStyle w:val="Siln"/>
                <w:rFonts w:ascii="Arial Narrow" w:hAnsi="Arial Narrow"/>
                <w:sz w:val="22"/>
                <w:szCs w:val="22"/>
              </w:rPr>
              <w:t> 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Store-and-forward</w:t>
            </w:r>
            <w:proofErr w:type="spellEnd"/>
          </w:p>
        </w:tc>
        <w:tc>
          <w:tcPr>
            <w:tcW w:w="7755" w:type="dxa"/>
            <w:vAlign w:val="center"/>
          </w:tcPr>
          <w:p w14:paraId="368EF022" w14:textId="0623AC60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4FB0872E" w14:textId="77777777" w:rsidTr="005D3DDA">
        <w:tc>
          <w:tcPr>
            <w:tcW w:w="668" w:type="dxa"/>
            <w:vAlign w:val="center"/>
          </w:tcPr>
          <w:p w14:paraId="679CDA8E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.7</w:t>
            </w:r>
          </w:p>
        </w:tc>
        <w:tc>
          <w:tcPr>
            <w:tcW w:w="5709" w:type="dxa"/>
            <w:vAlign w:val="center"/>
          </w:tcPr>
          <w:p w14:paraId="07795A3F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Packetový</w:t>
            </w:r>
            <w:proofErr w:type="spellEnd"/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buffer</w:t>
            </w:r>
            <w:proofErr w:type="spellEnd"/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: 96</w:t>
            </w:r>
            <w:r w:rsidRPr="00F675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67540">
              <w:rPr>
                <w:rFonts w:ascii="Arial Narrow" w:hAnsi="Arial Narrow"/>
                <w:sz w:val="22"/>
                <w:szCs w:val="22"/>
              </w:rPr>
              <w:t>KB</w:t>
            </w:r>
          </w:p>
        </w:tc>
        <w:tc>
          <w:tcPr>
            <w:tcW w:w="7755" w:type="dxa"/>
            <w:vAlign w:val="center"/>
          </w:tcPr>
          <w:p w14:paraId="5587E280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CA6E3A7" w14:textId="77777777" w:rsidTr="005D3DDA">
        <w:tc>
          <w:tcPr>
            <w:tcW w:w="668" w:type="dxa"/>
            <w:vAlign w:val="center"/>
          </w:tcPr>
          <w:p w14:paraId="423ED444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.8</w:t>
            </w:r>
          </w:p>
        </w:tc>
        <w:tc>
          <w:tcPr>
            <w:tcW w:w="5709" w:type="dxa"/>
            <w:vAlign w:val="center"/>
          </w:tcPr>
          <w:p w14:paraId="7F620566" w14:textId="77777777" w:rsidR="00F2180E" w:rsidRPr="00F67540" w:rsidRDefault="00F2180E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Rozhranie:</w:t>
            </w:r>
            <w:r w:rsidRPr="00F67540">
              <w:rPr>
                <w:rStyle w:val="Siln"/>
                <w:rFonts w:ascii="Arial Narrow" w:hAnsi="Arial Narrow"/>
                <w:sz w:val="22"/>
                <w:szCs w:val="22"/>
              </w:rPr>
              <w:t> </w:t>
            </w:r>
            <w:r w:rsidRPr="00F67540">
              <w:rPr>
                <w:rFonts w:ascii="Arial Narrow" w:hAnsi="Arial Narrow"/>
                <w:sz w:val="22"/>
                <w:szCs w:val="22"/>
              </w:rPr>
              <w:t xml:space="preserve">4x RJ-45 (10/100 Mbit/s), 4x RJ-45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PoE</w:t>
            </w:r>
            <w:proofErr w:type="spellEnd"/>
            <w:r w:rsidRPr="00F67540">
              <w:rPr>
                <w:rFonts w:ascii="Arial Narrow" w:hAnsi="Arial Narrow"/>
                <w:sz w:val="22"/>
                <w:szCs w:val="22"/>
              </w:rPr>
              <w:t xml:space="preserve"> (10/100 Mbit/s)</w:t>
            </w:r>
          </w:p>
        </w:tc>
        <w:tc>
          <w:tcPr>
            <w:tcW w:w="7755" w:type="dxa"/>
            <w:vAlign w:val="center"/>
          </w:tcPr>
          <w:p w14:paraId="6E760BF1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2180E" w:rsidRPr="00300E77" w14:paraId="566EF17D" w14:textId="77777777" w:rsidTr="005D3DDA">
        <w:tc>
          <w:tcPr>
            <w:tcW w:w="668" w:type="dxa"/>
            <w:vAlign w:val="center"/>
          </w:tcPr>
          <w:p w14:paraId="09785809" w14:textId="77777777" w:rsidR="00F2180E" w:rsidRPr="00300E77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00E77">
              <w:rPr>
                <w:rFonts w:ascii="Arial Narrow" w:hAnsi="Arial Narrow"/>
                <w:sz w:val="22"/>
                <w:szCs w:val="22"/>
              </w:rPr>
              <w:t>.9</w:t>
            </w:r>
          </w:p>
        </w:tc>
        <w:tc>
          <w:tcPr>
            <w:tcW w:w="5709" w:type="dxa"/>
            <w:vAlign w:val="center"/>
          </w:tcPr>
          <w:p w14:paraId="68D606FE" w14:textId="77777777" w:rsidR="00F2180E" w:rsidRPr="00F67540" w:rsidRDefault="00F2180E" w:rsidP="00F67540">
            <w:pPr>
              <w:rPr>
                <w:rFonts w:ascii="Arial Narrow" w:hAnsi="Arial Narrow"/>
                <w:sz w:val="22"/>
                <w:szCs w:val="22"/>
              </w:rPr>
            </w:pPr>
            <w:r w:rsidRPr="00F67540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Príslušenstvo:</w:t>
            </w:r>
            <w:r w:rsidRPr="00F675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67540">
              <w:rPr>
                <w:rFonts w:ascii="Arial Narrow" w:hAnsi="Arial Narrow"/>
                <w:sz w:val="22"/>
                <w:szCs w:val="22"/>
              </w:rPr>
              <w:t xml:space="preserve">konzoly pre uchytenie do 19“ </w:t>
            </w:r>
            <w:proofErr w:type="spellStart"/>
            <w:r w:rsidRPr="00F67540">
              <w:rPr>
                <w:rFonts w:ascii="Arial Narrow" w:hAnsi="Arial Narrow"/>
                <w:sz w:val="22"/>
                <w:szCs w:val="22"/>
              </w:rPr>
              <w:t>Racku</w:t>
            </w:r>
            <w:proofErr w:type="spellEnd"/>
          </w:p>
        </w:tc>
        <w:tc>
          <w:tcPr>
            <w:tcW w:w="7755" w:type="dxa"/>
            <w:vAlign w:val="center"/>
          </w:tcPr>
          <w:p w14:paraId="75D7212D" w14:textId="77777777" w:rsidR="00F2180E" w:rsidRPr="00300E77" w:rsidRDefault="00F2180E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E015D4" w:rsidRPr="00A22895" w14:paraId="3A0EDEEA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79332492" w14:textId="77777777" w:rsidR="00E015D4" w:rsidRPr="00A22895" w:rsidRDefault="00E015D4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867D71" w14:paraId="47097CA7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678A83CF" w14:textId="77777777" w:rsidR="005D3DDA" w:rsidRPr="002A717B" w:rsidRDefault="005D3DDA" w:rsidP="00E015D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47EF7D02" w14:textId="77777777" w:rsidR="005D3DDA" w:rsidRPr="002A717B" w:rsidRDefault="005D3DDA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Vedľajšie sieťové príslušenstvo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499B8347" w14:textId="77777777" w:rsidR="005D3DDA" w:rsidRPr="00867D71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5D3DDA" w:rsidRPr="00300E77" w14:paraId="5716C348" w14:textId="77777777" w:rsidTr="005D3DDA">
        <w:tc>
          <w:tcPr>
            <w:tcW w:w="668" w:type="dxa"/>
            <w:vAlign w:val="center"/>
          </w:tcPr>
          <w:p w14:paraId="51FFF041" w14:textId="77777777" w:rsidR="005D3DDA" w:rsidRPr="00300E77" w:rsidRDefault="005D3DDA" w:rsidP="00E015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62B0C26E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2C6EFF60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2A85EFED" w14:textId="77777777" w:rsidTr="005D3DDA">
        <w:tc>
          <w:tcPr>
            <w:tcW w:w="668" w:type="dxa"/>
            <w:vAlign w:val="center"/>
          </w:tcPr>
          <w:p w14:paraId="1F4E72AE" w14:textId="77777777" w:rsidR="005D3DDA" w:rsidRPr="00300E77" w:rsidRDefault="005D3DDA" w:rsidP="00E015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1F9248AB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19DC618D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2FEBF659" w14:textId="77777777" w:rsidTr="005D3DDA">
        <w:tc>
          <w:tcPr>
            <w:tcW w:w="668" w:type="dxa"/>
            <w:vAlign w:val="center"/>
          </w:tcPr>
          <w:p w14:paraId="6F521476" w14:textId="77777777" w:rsidR="005D3DDA" w:rsidRPr="00300E77" w:rsidRDefault="005D3DDA" w:rsidP="00E015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3AE7EA01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 xml:space="preserve">Sieťové štandardy  </w:t>
            </w:r>
            <w:r w:rsidRPr="00F10F56">
              <w:rPr>
                <w:rFonts w:ascii="Arial Narrow" w:hAnsi="Arial Narrow"/>
                <w:color w:val="222222"/>
                <w:sz w:val="22"/>
                <w:szCs w:val="22"/>
                <w:shd w:val="clear" w:color="auto" w:fill="FFFFFF"/>
              </w:rPr>
              <w:t>IEEE 802.11b/g/n 2,4 GHz</w:t>
            </w:r>
          </w:p>
        </w:tc>
        <w:tc>
          <w:tcPr>
            <w:tcW w:w="7755" w:type="dxa"/>
            <w:vAlign w:val="center"/>
          </w:tcPr>
          <w:p w14:paraId="6E08FB02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014714F2" w14:textId="77777777" w:rsidTr="005D3DDA">
        <w:tc>
          <w:tcPr>
            <w:tcW w:w="668" w:type="dxa"/>
            <w:vAlign w:val="center"/>
          </w:tcPr>
          <w:p w14:paraId="0A5692E5" w14:textId="77777777" w:rsidR="005D3DDA" w:rsidRPr="00300E77" w:rsidRDefault="005D3DDA" w:rsidP="00E015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364E1782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color w:val="222222"/>
                <w:sz w:val="22"/>
                <w:szCs w:val="22"/>
                <w:shd w:val="clear" w:color="auto" w:fill="FFFFFF"/>
              </w:rPr>
              <w:t xml:space="preserve">Zisk integrovanej antény min.: 2 </w:t>
            </w:r>
            <w:proofErr w:type="spellStart"/>
            <w:r w:rsidRPr="00F10F56">
              <w:rPr>
                <w:rFonts w:ascii="Arial Narrow" w:hAnsi="Arial Narrow"/>
                <w:color w:val="222222"/>
                <w:sz w:val="22"/>
                <w:szCs w:val="22"/>
                <w:shd w:val="clear" w:color="auto" w:fill="FFFFFF"/>
              </w:rPr>
              <w:t>dBi</w:t>
            </w:r>
            <w:proofErr w:type="spellEnd"/>
          </w:p>
        </w:tc>
        <w:tc>
          <w:tcPr>
            <w:tcW w:w="7755" w:type="dxa"/>
            <w:vAlign w:val="center"/>
          </w:tcPr>
          <w:p w14:paraId="6CE8B888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6265F33C" w14:textId="77777777" w:rsidTr="005D3DDA">
        <w:tc>
          <w:tcPr>
            <w:tcW w:w="668" w:type="dxa"/>
            <w:vAlign w:val="center"/>
          </w:tcPr>
          <w:p w14:paraId="1EFB3AB8" w14:textId="77777777" w:rsidR="005D3DDA" w:rsidRPr="00300E77" w:rsidRDefault="005D3DDA" w:rsidP="00E015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27085E2B" w14:textId="77777777" w:rsidR="005D3DDA" w:rsidRPr="00F10F56" w:rsidRDefault="005D3DDA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Fonts w:ascii="Arial Narrow" w:hAnsi="Arial Narrow"/>
                <w:color w:val="222222"/>
                <w:sz w:val="22"/>
                <w:szCs w:val="22"/>
                <w:shd w:val="clear" w:color="auto" w:fill="FFFFFF"/>
              </w:rPr>
              <w:t>Statické smerovanie</w:t>
            </w:r>
          </w:p>
        </w:tc>
        <w:tc>
          <w:tcPr>
            <w:tcW w:w="7755" w:type="dxa"/>
            <w:vAlign w:val="center"/>
          </w:tcPr>
          <w:p w14:paraId="071154E1" w14:textId="76460CB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407BC922" w14:textId="77777777" w:rsidTr="005D3DDA">
        <w:tc>
          <w:tcPr>
            <w:tcW w:w="668" w:type="dxa"/>
            <w:vAlign w:val="center"/>
          </w:tcPr>
          <w:p w14:paraId="7C311D82" w14:textId="77777777" w:rsidR="005D3DDA" w:rsidRPr="00300E77" w:rsidRDefault="005D3DDA" w:rsidP="00E015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034606D5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color w:val="222222"/>
                <w:sz w:val="22"/>
                <w:szCs w:val="22"/>
                <w:shd w:val="clear" w:color="auto" w:fill="FFFFFF"/>
              </w:rPr>
              <w:t>Šifrovanie: WPS, WEP 64bit, WEP 128bit, WPA, WPA2, WPA-PSK, WPA2-PSK</w:t>
            </w:r>
          </w:p>
        </w:tc>
        <w:tc>
          <w:tcPr>
            <w:tcW w:w="7755" w:type="dxa"/>
            <w:vAlign w:val="center"/>
          </w:tcPr>
          <w:p w14:paraId="3080BD92" w14:textId="1B8AE064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10F56" w:rsidRPr="00A22895" w14:paraId="130D07A7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67DFE2CF" w14:textId="77777777" w:rsidR="00F10F56" w:rsidRPr="00A22895" w:rsidRDefault="00F10F56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867D71" w14:paraId="7BF2D204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75EB4D15" w14:textId="77777777" w:rsidR="005D3DDA" w:rsidRPr="002A717B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5EF92067" w14:textId="77777777" w:rsidR="005D3DDA" w:rsidRPr="002A717B" w:rsidRDefault="005D3DDA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Sieťový rozvádzač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165D0056" w14:textId="77777777" w:rsidR="005D3DDA" w:rsidRPr="00867D71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5D3DDA" w:rsidRPr="00300E77" w14:paraId="5D66BA22" w14:textId="77777777" w:rsidTr="005D3DDA">
        <w:tc>
          <w:tcPr>
            <w:tcW w:w="668" w:type="dxa"/>
            <w:vAlign w:val="center"/>
          </w:tcPr>
          <w:p w14:paraId="2D6FD858" w14:textId="77777777" w:rsidR="005D3DDA" w:rsidRPr="00300E77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300E77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5709" w:type="dxa"/>
            <w:vAlign w:val="center"/>
          </w:tcPr>
          <w:p w14:paraId="36CB693B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140D60B1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147EA1EC" w14:textId="77777777" w:rsidTr="005D3DDA">
        <w:tc>
          <w:tcPr>
            <w:tcW w:w="668" w:type="dxa"/>
            <w:vAlign w:val="center"/>
          </w:tcPr>
          <w:p w14:paraId="48FFA0AA" w14:textId="77777777" w:rsidR="005D3DDA" w:rsidRPr="00300E77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300E77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709" w:type="dxa"/>
            <w:vAlign w:val="center"/>
          </w:tcPr>
          <w:p w14:paraId="11C36C55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5A463043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7F7D7D41" w14:textId="77777777" w:rsidTr="005D3DDA">
        <w:tc>
          <w:tcPr>
            <w:tcW w:w="668" w:type="dxa"/>
            <w:vAlign w:val="center"/>
          </w:tcPr>
          <w:p w14:paraId="5916A2D0" w14:textId="77777777" w:rsidR="005D3DDA" w:rsidRPr="00300E77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300E77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709" w:type="dxa"/>
            <w:vAlign w:val="center"/>
          </w:tcPr>
          <w:p w14:paraId="5470FBB9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Vhodné pre zariadenia: </w:t>
            </w:r>
            <w:r w:rsidRPr="00F10F56">
              <w:rPr>
                <w:rFonts w:ascii="Arial Narrow" w:hAnsi="Arial Narrow"/>
                <w:sz w:val="22"/>
                <w:szCs w:val="22"/>
              </w:rPr>
              <w:t xml:space="preserve">9U/19 " </w:t>
            </w:r>
            <w:proofErr w:type="spellStart"/>
            <w:r w:rsidRPr="00F10F56">
              <w:rPr>
                <w:rFonts w:ascii="Arial Narrow" w:hAnsi="Arial Narrow"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7755" w:type="dxa"/>
            <w:vAlign w:val="center"/>
          </w:tcPr>
          <w:p w14:paraId="0D75D335" w14:textId="74ABA3AA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730E7AB8" w14:textId="77777777" w:rsidTr="005D3DDA">
        <w:tc>
          <w:tcPr>
            <w:tcW w:w="668" w:type="dxa"/>
            <w:vAlign w:val="center"/>
          </w:tcPr>
          <w:p w14:paraId="0C3B246C" w14:textId="77777777" w:rsidR="005D3DDA" w:rsidRPr="00300E77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300E77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709" w:type="dxa"/>
            <w:vAlign w:val="center"/>
          </w:tcPr>
          <w:p w14:paraId="53F0F5CF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Výška: min.</w:t>
            </w:r>
            <w:r w:rsidRPr="00F10F56">
              <w:rPr>
                <w:rStyle w:val="Siln"/>
                <w:rFonts w:ascii="Arial Narrow" w:hAnsi="Arial Narrow"/>
                <w:sz w:val="22"/>
                <w:szCs w:val="22"/>
              </w:rPr>
              <w:t xml:space="preserve"> </w:t>
            </w:r>
            <w:r w:rsidRPr="00F10F56">
              <w:rPr>
                <w:rFonts w:ascii="Arial Narrow" w:hAnsi="Arial Narrow"/>
                <w:sz w:val="22"/>
                <w:szCs w:val="22"/>
              </w:rPr>
              <w:t>9U (490 mm)</w:t>
            </w:r>
          </w:p>
        </w:tc>
        <w:tc>
          <w:tcPr>
            <w:tcW w:w="7755" w:type="dxa"/>
            <w:vAlign w:val="center"/>
          </w:tcPr>
          <w:p w14:paraId="5E12F757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36F70784" w14:textId="77777777" w:rsidTr="005D3DDA">
        <w:tc>
          <w:tcPr>
            <w:tcW w:w="668" w:type="dxa"/>
            <w:vAlign w:val="center"/>
          </w:tcPr>
          <w:p w14:paraId="0D86DADC" w14:textId="77777777" w:rsidR="005D3DDA" w:rsidRPr="00300E77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300E77">
              <w:rPr>
                <w:rFonts w:ascii="Arial Narrow" w:hAnsi="Arial Narrow"/>
                <w:sz w:val="22"/>
                <w:szCs w:val="22"/>
              </w:rPr>
              <w:t>.5</w:t>
            </w:r>
          </w:p>
        </w:tc>
        <w:tc>
          <w:tcPr>
            <w:tcW w:w="5709" w:type="dxa"/>
            <w:vAlign w:val="center"/>
          </w:tcPr>
          <w:p w14:paraId="0986E0B3" w14:textId="77777777" w:rsidR="005D3DDA" w:rsidRPr="00F10F56" w:rsidRDefault="005D3DDA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Hĺbka: min.</w:t>
            </w:r>
            <w:r w:rsidRPr="00F10F56">
              <w:rPr>
                <w:rStyle w:val="Siln"/>
                <w:rFonts w:ascii="Arial Narrow" w:hAnsi="Arial Narrow"/>
                <w:sz w:val="22"/>
                <w:szCs w:val="22"/>
              </w:rPr>
              <w:t xml:space="preserve"> </w:t>
            </w:r>
            <w:r w:rsidRPr="00F10F56">
              <w:rPr>
                <w:rFonts w:ascii="Arial Narrow" w:hAnsi="Arial Narrow"/>
                <w:sz w:val="22"/>
                <w:szCs w:val="22"/>
              </w:rPr>
              <w:t>600 mm</w:t>
            </w:r>
          </w:p>
        </w:tc>
        <w:tc>
          <w:tcPr>
            <w:tcW w:w="7755" w:type="dxa"/>
            <w:vAlign w:val="center"/>
          </w:tcPr>
          <w:p w14:paraId="1666DE0A" w14:textId="77777777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391790AE" w14:textId="77777777" w:rsidTr="005D3DDA">
        <w:tc>
          <w:tcPr>
            <w:tcW w:w="668" w:type="dxa"/>
            <w:vAlign w:val="center"/>
          </w:tcPr>
          <w:p w14:paraId="3DE81D35" w14:textId="77777777" w:rsidR="005D3DDA" w:rsidRPr="00300E77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300E77">
              <w:rPr>
                <w:rFonts w:ascii="Arial Narrow" w:hAnsi="Arial Narrow"/>
                <w:sz w:val="22"/>
                <w:szCs w:val="22"/>
              </w:rPr>
              <w:t>.6</w:t>
            </w:r>
          </w:p>
        </w:tc>
        <w:tc>
          <w:tcPr>
            <w:tcW w:w="5709" w:type="dxa"/>
            <w:vAlign w:val="center"/>
          </w:tcPr>
          <w:p w14:paraId="0CB55452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Odnímateľné bočnice na oboch stranách, v strope a dne káblový priechod pre kabeláž, rozmery priechodov 50 x 260mm, plechové dvere so sklenenou výplňou, jednoduchá výmena ľavé/pravé otváranie</w:t>
            </w:r>
          </w:p>
        </w:tc>
        <w:tc>
          <w:tcPr>
            <w:tcW w:w="7755" w:type="dxa"/>
            <w:vAlign w:val="center"/>
          </w:tcPr>
          <w:p w14:paraId="23708E01" w14:textId="77B2AAE3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587798FC" w14:textId="77777777" w:rsidTr="005D3DDA">
        <w:tc>
          <w:tcPr>
            <w:tcW w:w="668" w:type="dxa"/>
            <w:vAlign w:val="center"/>
          </w:tcPr>
          <w:p w14:paraId="58162466" w14:textId="77777777" w:rsidR="005D3DDA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</w:t>
            </w:r>
          </w:p>
        </w:tc>
        <w:tc>
          <w:tcPr>
            <w:tcW w:w="5709" w:type="dxa"/>
            <w:vAlign w:val="center"/>
          </w:tcPr>
          <w:p w14:paraId="647F37F1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Style w:val="Siln"/>
                <w:rFonts w:ascii="Arial Narrow" w:hAnsi="Arial Narrow"/>
                <w:b w:val="0"/>
                <w:sz w:val="22"/>
                <w:szCs w:val="22"/>
              </w:rPr>
              <w:t>Obsah:</w:t>
            </w:r>
            <w:r w:rsidRPr="00F10F56">
              <w:rPr>
                <w:rStyle w:val="Siln"/>
                <w:rFonts w:ascii="Arial Narrow" w:hAnsi="Arial Narrow"/>
                <w:sz w:val="22"/>
                <w:szCs w:val="22"/>
              </w:rPr>
              <w:t xml:space="preserve"> </w:t>
            </w:r>
            <w:r w:rsidRPr="00F10F56">
              <w:rPr>
                <w:rFonts w:ascii="Arial Narrow" w:hAnsi="Arial Narrow"/>
                <w:sz w:val="22"/>
                <w:szCs w:val="22"/>
              </w:rPr>
              <w:t xml:space="preserve">predné aj zadné vertikálne lišty, 1 × stropný vetrák 230V, 2 × pár nosných lyžín, dverný zámok + 2 kľúče, </w:t>
            </w:r>
            <w:proofErr w:type="spellStart"/>
            <w:r w:rsidRPr="00F10F56">
              <w:rPr>
                <w:rFonts w:ascii="Arial Narrow" w:hAnsi="Arial Narrow"/>
                <w:sz w:val="22"/>
                <w:szCs w:val="22"/>
              </w:rPr>
              <w:t>sáčok</w:t>
            </w:r>
            <w:proofErr w:type="spellEnd"/>
            <w:r w:rsidRPr="00F10F56">
              <w:rPr>
                <w:rFonts w:ascii="Arial Narrow" w:hAnsi="Arial Narrow"/>
                <w:sz w:val="22"/>
                <w:szCs w:val="22"/>
              </w:rPr>
              <w:t xml:space="preserve"> montážnych </w:t>
            </w:r>
            <w:proofErr w:type="spellStart"/>
            <w:r w:rsidRPr="00F10F56">
              <w:rPr>
                <w:rFonts w:ascii="Arial Narrow" w:hAnsi="Arial Narrow"/>
                <w:sz w:val="22"/>
                <w:szCs w:val="22"/>
              </w:rPr>
              <w:t>sád</w:t>
            </w:r>
            <w:proofErr w:type="spellEnd"/>
            <w:r w:rsidRPr="00F10F56">
              <w:rPr>
                <w:rFonts w:ascii="Arial Narrow" w:hAnsi="Arial Narrow"/>
                <w:sz w:val="22"/>
                <w:szCs w:val="22"/>
              </w:rPr>
              <w:t xml:space="preserve"> M6 (klietkové matice M6, podložka M6, skrutka M6)</w:t>
            </w:r>
          </w:p>
        </w:tc>
        <w:tc>
          <w:tcPr>
            <w:tcW w:w="7755" w:type="dxa"/>
            <w:vAlign w:val="center"/>
          </w:tcPr>
          <w:p w14:paraId="7F91FF0D" w14:textId="1C52C984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300E77" w14:paraId="54BBC069" w14:textId="77777777" w:rsidTr="005D3DDA">
        <w:tc>
          <w:tcPr>
            <w:tcW w:w="668" w:type="dxa"/>
            <w:vAlign w:val="center"/>
          </w:tcPr>
          <w:p w14:paraId="7F34E9B0" w14:textId="77777777" w:rsidR="005D3DDA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</w:t>
            </w:r>
          </w:p>
        </w:tc>
        <w:tc>
          <w:tcPr>
            <w:tcW w:w="5709" w:type="dxa"/>
            <w:vAlign w:val="center"/>
          </w:tcPr>
          <w:p w14:paraId="2BF60597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Neprehľadná fólia na sklenenej výplni dverí</w:t>
            </w:r>
          </w:p>
        </w:tc>
        <w:tc>
          <w:tcPr>
            <w:tcW w:w="7755" w:type="dxa"/>
            <w:vAlign w:val="center"/>
          </w:tcPr>
          <w:p w14:paraId="1841470D" w14:textId="2F099AF4" w:rsidR="005D3DDA" w:rsidRPr="00300E77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F10F56" w:rsidRPr="00A22895" w14:paraId="17639025" w14:textId="77777777" w:rsidTr="005D3DDA">
        <w:tc>
          <w:tcPr>
            <w:tcW w:w="14132" w:type="dxa"/>
            <w:gridSpan w:val="3"/>
            <w:shd w:val="clear" w:color="auto" w:fill="D9D9D9" w:themeFill="background1" w:themeFillShade="D9"/>
            <w:vAlign w:val="center"/>
          </w:tcPr>
          <w:p w14:paraId="41D15981" w14:textId="77777777" w:rsidR="00F10F56" w:rsidRPr="00A22895" w:rsidRDefault="00F10F56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867D71" w14:paraId="43E234DB" w14:textId="77777777" w:rsidTr="005D3DDA">
        <w:tc>
          <w:tcPr>
            <w:tcW w:w="668" w:type="dxa"/>
            <w:shd w:val="clear" w:color="auto" w:fill="EAF1DD" w:themeFill="accent3" w:themeFillTint="33"/>
            <w:vAlign w:val="center"/>
          </w:tcPr>
          <w:p w14:paraId="619D8C98" w14:textId="77777777" w:rsidR="005D3DDA" w:rsidRPr="002A717B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2A717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09" w:type="dxa"/>
            <w:shd w:val="clear" w:color="auto" w:fill="EAF1DD" w:themeFill="accent3" w:themeFillTint="33"/>
            <w:vAlign w:val="center"/>
          </w:tcPr>
          <w:p w14:paraId="7427830D" w14:textId="77777777" w:rsidR="005D3DDA" w:rsidRPr="002A717B" w:rsidRDefault="005D3DDA" w:rsidP="00594F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Príslušenstvo k technickým prostriedkom</w:t>
            </w:r>
          </w:p>
        </w:tc>
        <w:tc>
          <w:tcPr>
            <w:tcW w:w="7755" w:type="dxa"/>
            <w:shd w:val="clear" w:color="auto" w:fill="EAF1DD" w:themeFill="accent3" w:themeFillTint="33"/>
            <w:vAlign w:val="center"/>
          </w:tcPr>
          <w:p w14:paraId="2ADB6FC7" w14:textId="77777777" w:rsidR="005D3DDA" w:rsidRPr="00867D71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5D3DDA" w:rsidRPr="00F10F56" w14:paraId="2ACD62FF" w14:textId="77777777" w:rsidTr="005D3DDA">
        <w:tc>
          <w:tcPr>
            <w:tcW w:w="668" w:type="dxa"/>
            <w:vAlign w:val="center"/>
          </w:tcPr>
          <w:p w14:paraId="5812923E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15.1</w:t>
            </w:r>
          </w:p>
        </w:tc>
        <w:tc>
          <w:tcPr>
            <w:tcW w:w="5709" w:type="dxa"/>
            <w:vAlign w:val="center"/>
          </w:tcPr>
          <w:p w14:paraId="5B8148D0" w14:textId="77777777" w:rsidR="005D3DDA" w:rsidRPr="00F10F56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Fonts w:ascii="Arial Narrow" w:hAnsi="Arial Narrow"/>
                <w:b/>
                <w:sz w:val="22"/>
                <w:szCs w:val="22"/>
              </w:rPr>
              <w:t>HDD SATA 3,5“ 2 TB</w:t>
            </w:r>
          </w:p>
        </w:tc>
        <w:tc>
          <w:tcPr>
            <w:tcW w:w="7755" w:type="dxa"/>
            <w:vAlign w:val="center"/>
          </w:tcPr>
          <w:p w14:paraId="09D329CF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72D5439E" w14:textId="77777777" w:rsidTr="005D3DDA">
        <w:tc>
          <w:tcPr>
            <w:tcW w:w="668" w:type="dxa"/>
            <w:vAlign w:val="center"/>
          </w:tcPr>
          <w:p w14:paraId="245B8CE2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67386F13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0FF1A9AB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175F4643" w14:textId="77777777" w:rsidTr="005D3DDA">
        <w:tc>
          <w:tcPr>
            <w:tcW w:w="668" w:type="dxa"/>
            <w:vAlign w:val="center"/>
          </w:tcPr>
          <w:p w14:paraId="7A9003C6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01EDBB0B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2B082D68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0C8A23D8" w14:textId="77777777" w:rsidTr="005D3DDA">
        <w:tc>
          <w:tcPr>
            <w:tcW w:w="668" w:type="dxa"/>
            <w:vAlign w:val="center"/>
          </w:tcPr>
          <w:p w14:paraId="3D17381B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3ED02D63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vyrovnávacia pamäť 64 MB</w:t>
            </w:r>
          </w:p>
        </w:tc>
        <w:tc>
          <w:tcPr>
            <w:tcW w:w="7755" w:type="dxa"/>
            <w:vAlign w:val="center"/>
          </w:tcPr>
          <w:p w14:paraId="536A170A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04FCCFC6" w14:textId="77777777" w:rsidTr="005D3DDA">
        <w:tc>
          <w:tcPr>
            <w:tcW w:w="668" w:type="dxa"/>
            <w:vAlign w:val="center"/>
          </w:tcPr>
          <w:p w14:paraId="2A8DDE27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1F9038FD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určené pre 24/7 záznam</w:t>
            </w:r>
          </w:p>
        </w:tc>
        <w:tc>
          <w:tcPr>
            <w:tcW w:w="7755" w:type="dxa"/>
            <w:vAlign w:val="center"/>
          </w:tcPr>
          <w:p w14:paraId="7AE70BF0" w14:textId="720AAFB0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3936DA2E" w14:textId="77777777" w:rsidTr="005D3DDA">
        <w:tc>
          <w:tcPr>
            <w:tcW w:w="668" w:type="dxa"/>
            <w:vAlign w:val="center"/>
          </w:tcPr>
          <w:p w14:paraId="71BB8B6F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15.2</w:t>
            </w:r>
          </w:p>
        </w:tc>
        <w:tc>
          <w:tcPr>
            <w:tcW w:w="5709" w:type="dxa"/>
            <w:vAlign w:val="center"/>
          </w:tcPr>
          <w:p w14:paraId="42E11D7B" w14:textId="77777777" w:rsidR="005D3DDA" w:rsidRPr="00F10F56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Fonts w:ascii="Arial Narrow" w:hAnsi="Arial Narrow"/>
                <w:b/>
                <w:sz w:val="22"/>
                <w:szCs w:val="22"/>
              </w:rPr>
              <w:t>Mikrofón</w:t>
            </w:r>
          </w:p>
        </w:tc>
        <w:tc>
          <w:tcPr>
            <w:tcW w:w="7755" w:type="dxa"/>
            <w:vAlign w:val="center"/>
          </w:tcPr>
          <w:p w14:paraId="5134D0C6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20F4AD69" w14:textId="77777777" w:rsidTr="005D3DDA">
        <w:tc>
          <w:tcPr>
            <w:tcW w:w="668" w:type="dxa"/>
            <w:vAlign w:val="center"/>
          </w:tcPr>
          <w:p w14:paraId="085CE145" w14:textId="77777777" w:rsidR="0045328B" w:rsidRPr="00F10F56" w:rsidRDefault="0045328B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6E3ABD46" w14:textId="77777777" w:rsidR="0045328B" w:rsidRPr="00F10F56" w:rsidRDefault="0045328B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5B532D10" w14:textId="77777777" w:rsidR="0045328B" w:rsidRPr="00F10F56" w:rsidRDefault="0045328B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7F1050B1" w14:textId="77777777" w:rsidTr="005D3DDA">
        <w:tc>
          <w:tcPr>
            <w:tcW w:w="668" w:type="dxa"/>
            <w:vAlign w:val="center"/>
          </w:tcPr>
          <w:p w14:paraId="65AD4C84" w14:textId="77777777" w:rsidR="0045328B" w:rsidRPr="00F10F56" w:rsidRDefault="0045328B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445D46B5" w14:textId="77777777" w:rsidR="0045328B" w:rsidRPr="00F10F56" w:rsidRDefault="0045328B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2DD92940" w14:textId="77777777" w:rsidR="0045328B" w:rsidRPr="00F10F56" w:rsidRDefault="0045328B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032C5B72" w14:textId="77777777" w:rsidTr="005D3DDA">
        <w:tc>
          <w:tcPr>
            <w:tcW w:w="668" w:type="dxa"/>
            <w:vAlign w:val="center"/>
          </w:tcPr>
          <w:p w14:paraId="2FF48B57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539257F4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napájanie DC 9 – 12 V/10 </w:t>
            </w:r>
            <w:proofErr w:type="spellStart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mA</w:t>
            </w:r>
            <w:proofErr w:type="spellEnd"/>
          </w:p>
        </w:tc>
        <w:tc>
          <w:tcPr>
            <w:tcW w:w="7755" w:type="dxa"/>
            <w:vAlign w:val="center"/>
          </w:tcPr>
          <w:p w14:paraId="30451331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73702EEE" w14:textId="77777777" w:rsidTr="005D3DDA">
        <w:tc>
          <w:tcPr>
            <w:tcW w:w="668" w:type="dxa"/>
            <w:vAlign w:val="center"/>
          </w:tcPr>
          <w:p w14:paraId="57BCC41C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7FBC39A4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rozmery max: 7 x 39 mm</w:t>
            </w:r>
          </w:p>
        </w:tc>
        <w:tc>
          <w:tcPr>
            <w:tcW w:w="7755" w:type="dxa"/>
            <w:vAlign w:val="center"/>
          </w:tcPr>
          <w:p w14:paraId="72FC46C1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737543F0" w14:textId="77777777" w:rsidTr="005D3DDA">
        <w:tc>
          <w:tcPr>
            <w:tcW w:w="668" w:type="dxa"/>
          </w:tcPr>
          <w:p w14:paraId="31C551E7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79E3E50E" w14:textId="77777777" w:rsidR="005D3DDA" w:rsidRPr="00F10F56" w:rsidRDefault="005D3DDA" w:rsidP="00F10F56">
            <w:pPr>
              <w:tabs>
                <w:tab w:val="left" w:pos="1942"/>
              </w:tabs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max. hmotnosť do 50 g</w:t>
            </w:r>
            <w:r w:rsidRPr="00F10F56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7755" w:type="dxa"/>
          </w:tcPr>
          <w:p w14:paraId="36D737A2" w14:textId="77777777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3B47B2A3" w14:textId="77777777" w:rsidTr="005D3DDA">
        <w:tc>
          <w:tcPr>
            <w:tcW w:w="668" w:type="dxa"/>
          </w:tcPr>
          <w:p w14:paraId="74BC507C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7768A073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Cinch</w:t>
            </w:r>
            <w:proofErr w:type="spellEnd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video od kamery, audio z mikrofónu</w:t>
            </w:r>
          </w:p>
        </w:tc>
        <w:tc>
          <w:tcPr>
            <w:tcW w:w="7755" w:type="dxa"/>
          </w:tcPr>
          <w:p w14:paraId="03E06247" w14:textId="3C4C8315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3473ABB1" w14:textId="77777777" w:rsidTr="005D3DDA">
        <w:tc>
          <w:tcPr>
            <w:tcW w:w="668" w:type="dxa"/>
          </w:tcPr>
          <w:p w14:paraId="489CDA6D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44745ED0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na napájanie kamery</w:t>
            </w:r>
          </w:p>
        </w:tc>
        <w:tc>
          <w:tcPr>
            <w:tcW w:w="7755" w:type="dxa"/>
          </w:tcPr>
          <w:p w14:paraId="3F663BE3" w14:textId="5E4D7EB7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48B4E0C1" w14:textId="77777777" w:rsidTr="005D3DDA">
        <w:tc>
          <w:tcPr>
            <w:tcW w:w="668" w:type="dxa"/>
          </w:tcPr>
          <w:p w14:paraId="548E7938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78CD43F7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ochrana pred prerolovaním napájania</w:t>
            </w:r>
          </w:p>
        </w:tc>
        <w:tc>
          <w:tcPr>
            <w:tcW w:w="7755" w:type="dxa"/>
          </w:tcPr>
          <w:p w14:paraId="75B546C6" w14:textId="5E031443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167772FD" w14:textId="77777777" w:rsidTr="005D3DDA">
        <w:tc>
          <w:tcPr>
            <w:tcW w:w="668" w:type="dxa"/>
          </w:tcPr>
          <w:p w14:paraId="5E1F2760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6C3670DA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priestor pre snímanie max. 100m2</w:t>
            </w:r>
          </w:p>
        </w:tc>
        <w:tc>
          <w:tcPr>
            <w:tcW w:w="7755" w:type="dxa"/>
          </w:tcPr>
          <w:p w14:paraId="7F94595F" w14:textId="77777777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633CD7E7" w14:textId="77777777" w:rsidTr="005D3DDA">
        <w:tc>
          <w:tcPr>
            <w:tcW w:w="668" w:type="dxa"/>
            <w:vAlign w:val="center"/>
          </w:tcPr>
          <w:p w14:paraId="7F831F0F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15.3</w:t>
            </w:r>
          </w:p>
        </w:tc>
        <w:tc>
          <w:tcPr>
            <w:tcW w:w="5709" w:type="dxa"/>
            <w:vAlign w:val="center"/>
          </w:tcPr>
          <w:p w14:paraId="644B89C5" w14:textId="77777777" w:rsidR="005D3DDA" w:rsidRPr="00F10F56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Fonts w:ascii="Arial Narrow" w:hAnsi="Arial Narrow"/>
                <w:b/>
                <w:sz w:val="22"/>
                <w:szCs w:val="22"/>
              </w:rPr>
              <w:t>Slúchadlá</w:t>
            </w:r>
          </w:p>
        </w:tc>
        <w:tc>
          <w:tcPr>
            <w:tcW w:w="7755" w:type="dxa"/>
            <w:vAlign w:val="center"/>
          </w:tcPr>
          <w:p w14:paraId="40F12634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040D4F9D" w14:textId="77777777" w:rsidTr="005D3DDA">
        <w:tc>
          <w:tcPr>
            <w:tcW w:w="668" w:type="dxa"/>
          </w:tcPr>
          <w:p w14:paraId="3033B693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4AEFF055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</w:tcPr>
          <w:p w14:paraId="483A6A50" w14:textId="77777777" w:rsidR="0045328B" w:rsidRPr="00F10F56" w:rsidRDefault="0045328B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6D7A7E76" w14:textId="77777777" w:rsidTr="005D3DDA">
        <w:tc>
          <w:tcPr>
            <w:tcW w:w="668" w:type="dxa"/>
          </w:tcPr>
          <w:p w14:paraId="0DB3F7A1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4C2F9ACD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</w:tcPr>
          <w:p w14:paraId="50768288" w14:textId="77777777" w:rsidR="0045328B" w:rsidRPr="00F10F56" w:rsidRDefault="0045328B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22153A07" w14:textId="77777777" w:rsidTr="005D3DDA">
        <w:tc>
          <w:tcPr>
            <w:tcW w:w="668" w:type="dxa"/>
          </w:tcPr>
          <w:p w14:paraId="0F5253A8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645FFEF7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uzavreté 5 – 25000 Hz</w:t>
            </w:r>
          </w:p>
        </w:tc>
        <w:tc>
          <w:tcPr>
            <w:tcW w:w="7755" w:type="dxa"/>
          </w:tcPr>
          <w:p w14:paraId="51C526A4" w14:textId="5AA79BAA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1598D83C" w14:textId="77777777" w:rsidTr="005D3DDA">
        <w:tc>
          <w:tcPr>
            <w:tcW w:w="668" w:type="dxa"/>
          </w:tcPr>
          <w:p w14:paraId="235FD5C4" w14:textId="77777777" w:rsidR="005D3DDA" w:rsidRPr="00F10F56" w:rsidRDefault="005D3DDA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2E989506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40 mm meniče, </w:t>
            </w:r>
            <w:proofErr w:type="spellStart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3,5 mm</w:t>
            </w:r>
          </w:p>
        </w:tc>
        <w:tc>
          <w:tcPr>
            <w:tcW w:w="7755" w:type="dxa"/>
          </w:tcPr>
          <w:p w14:paraId="2E99D256" w14:textId="6B0BBEB1" w:rsidR="005D3DDA" w:rsidRPr="00F10F56" w:rsidRDefault="005D3DDA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007FC8E4" w14:textId="77777777" w:rsidTr="005D3DDA">
        <w:tc>
          <w:tcPr>
            <w:tcW w:w="668" w:type="dxa"/>
            <w:vAlign w:val="center"/>
          </w:tcPr>
          <w:p w14:paraId="23AC20F5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5709" w:type="dxa"/>
            <w:vAlign w:val="center"/>
          </w:tcPr>
          <w:p w14:paraId="1D792276" w14:textId="77777777" w:rsidR="005D3DDA" w:rsidRPr="00F10F56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Fonts w:ascii="Arial Narrow" w:hAnsi="Arial Narrow"/>
                <w:b/>
                <w:sz w:val="22"/>
                <w:szCs w:val="22"/>
              </w:rPr>
              <w:t>Napájací zdroj 12V/2A</w:t>
            </w:r>
          </w:p>
        </w:tc>
        <w:tc>
          <w:tcPr>
            <w:tcW w:w="7755" w:type="dxa"/>
            <w:vAlign w:val="center"/>
          </w:tcPr>
          <w:p w14:paraId="4B2BB8F9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7DF9AC5A" w14:textId="77777777" w:rsidTr="005D3DDA">
        <w:tc>
          <w:tcPr>
            <w:tcW w:w="668" w:type="dxa"/>
          </w:tcPr>
          <w:p w14:paraId="414A9032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648A9EF0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</w:tcPr>
          <w:p w14:paraId="64E9F21A" w14:textId="77777777" w:rsidR="0045328B" w:rsidRPr="00F10F56" w:rsidRDefault="0045328B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78639AB6" w14:textId="77777777" w:rsidTr="005D3DDA">
        <w:tc>
          <w:tcPr>
            <w:tcW w:w="668" w:type="dxa"/>
          </w:tcPr>
          <w:p w14:paraId="6E5601E3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749351C8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</w:tcPr>
          <w:p w14:paraId="0FEFAA44" w14:textId="77777777" w:rsidR="0045328B" w:rsidRPr="00F10F56" w:rsidRDefault="0045328B" w:rsidP="00594F20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5F18E91B" w14:textId="77777777" w:rsidTr="005D3DDA">
        <w:tc>
          <w:tcPr>
            <w:tcW w:w="668" w:type="dxa"/>
            <w:vAlign w:val="center"/>
          </w:tcPr>
          <w:p w14:paraId="2033382C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15.5</w:t>
            </w:r>
          </w:p>
        </w:tc>
        <w:tc>
          <w:tcPr>
            <w:tcW w:w="5709" w:type="dxa"/>
            <w:vAlign w:val="center"/>
          </w:tcPr>
          <w:p w14:paraId="67FEB3CB" w14:textId="77777777" w:rsidR="005D3DDA" w:rsidRPr="00F10F56" w:rsidRDefault="005D3DDA" w:rsidP="00F10F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0F56">
              <w:rPr>
                <w:rFonts w:ascii="Arial Narrow" w:hAnsi="Arial Narrow"/>
                <w:b/>
                <w:sz w:val="22"/>
                <w:szCs w:val="22"/>
              </w:rPr>
              <w:t xml:space="preserve">USB </w:t>
            </w:r>
            <w:proofErr w:type="spellStart"/>
            <w:r w:rsidRPr="00F10F56">
              <w:rPr>
                <w:rFonts w:ascii="Arial Narrow" w:hAnsi="Arial Narrow"/>
                <w:b/>
                <w:sz w:val="22"/>
                <w:szCs w:val="22"/>
              </w:rPr>
              <w:t>flash</w:t>
            </w:r>
            <w:proofErr w:type="spellEnd"/>
            <w:r w:rsidRPr="00F10F56">
              <w:rPr>
                <w:rFonts w:ascii="Arial Narrow" w:hAnsi="Arial Narrow"/>
                <w:b/>
                <w:sz w:val="22"/>
                <w:szCs w:val="22"/>
              </w:rPr>
              <w:t xml:space="preserve"> disk</w:t>
            </w:r>
          </w:p>
        </w:tc>
        <w:tc>
          <w:tcPr>
            <w:tcW w:w="7755" w:type="dxa"/>
            <w:vAlign w:val="center"/>
          </w:tcPr>
          <w:p w14:paraId="31445B59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0C3CD1B7" w14:textId="77777777" w:rsidTr="005D3DDA">
        <w:tc>
          <w:tcPr>
            <w:tcW w:w="668" w:type="dxa"/>
            <w:vAlign w:val="center"/>
          </w:tcPr>
          <w:p w14:paraId="59B3A279" w14:textId="77777777" w:rsidR="0045328B" w:rsidRPr="00F10F56" w:rsidRDefault="0045328B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5B6CEAD9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029E4153" w14:textId="77777777" w:rsidR="0045328B" w:rsidRPr="00F10F56" w:rsidRDefault="0045328B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F10F56" w14:paraId="4A741E40" w14:textId="77777777" w:rsidTr="005D3DDA">
        <w:tc>
          <w:tcPr>
            <w:tcW w:w="668" w:type="dxa"/>
            <w:vAlign w:val="center"/>
          </w:tcPr>
          <w:p w14:paraId="144614AE" w14:textId="77777777" w:rsidR="0045328B" w:rsidRPr="00F10F56" w:rsidRDefault="0045328B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5F940E59" w14:textId="77777777" w:rsidR="0045328B" w:rsidRPr="00F10F56" w:rsidRDefault="0045328B" w:rsidP="00594F20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23F6B46A" w14:textId="77777777" w:rsidR="0045328B" w:rsidRPr="00F10F56" w:rsidRDefault="0045328B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F10F56" w14:paraId="3CEDF218" w14:textId="77777777" w:rsidTr="005D3DDA">
        <w:tc>
          <w:tcPr>
            <w:tcW w:w="668" w:type="dxa"/>
            <w:vAlign w:val="center"/>
          </w:tcPr>
          <w:p w14:paraId="63B94BA0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569712D0" w14:textId="77777777" w:rsidR="005D3DDA" w:rsidRPr="00F10F56" w:rsidRDefault="005D3DDA" w:rsidP="00F10F56">
            <w:pPr>
              <w:rPr>
                <w:rFonts w:ascii="Arial Narrow" w:hAnsi="Arial Narrow"/>
                <w:sz w:val="22"/>
                <w:szCs w:val="22"/>
              </w:rPr>
            </w:pPr>
            <w:r w:rsidRPr="00F10F5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32 GB, USB 2.0</w:t>
            </w:r>
          </w:p>
        </w:tc>
        <w:tc>
          <w:tcPr>
            <w:tcW w:w="7755" w:type="dxa"/>
            <w:vAlign w:val="center"/>
          </w:tcPr>
          <w:p w14:paraId="7CB99FA8" w14:textId="77777777" w:rsidR="005D3DDA" w:rsidRPr="00F10F56" w:rsidRDefault="005D3DDA" w:rsidP="00F10F56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873544" w14:paraId="7A3D4850" w14:textId="77777777" w:rsidTr="005D3DDA">
        <w:tc>
          <w:tcPr>
            <w:tcW w:w="668" w:type="dxa"/>
            <w:vAlign w:val="center"/>
          </w:tcPr>
          <w:p w14:paraId="0F6D5C90" w14:textId="77777777" w:rsidR="005D3DDA" w:rsidRPr="00873544" w:rsidRDefault="005D3DDA" w:rsidP="00873544">
            <w:pPr>
              <w:rPr>
                <w:rFonts w:ascii="Arial Narrow" w:hAnsi="Arial Narrow"/>
                <w:sz w:val="22"/>
                <w:szCs w:val="22"/>
              </w:rPr>
            </w:pPr>
            <w:r w:rsidRPr="00873544">
              <w:rPr>
                <w:rFonts w:ascii="Arial Narrow" w:hAnsi="Arial Narrow"/>
                <w:sz w:val="22"/>
                <w:szCs w:val="22"/>
              </w:rPr>
              <w:t>15.6</w:t>
            </w:r>
          </w:p>
        </w:tc>
        <w:tc>
          <w:tcPr>
            <w:tcW w:w="5709" w:type="dxa"/>
            <w:vAlign w:val="center"/>
          </w:tcPr>
          <w:p w14:paraId="7184AB9E" w14:textId="77777777" w:rsidR="005D3DDA" w:rsidRPr="00873544" w:rsidRDefault="005D3DDA" w:rsidP="008735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544">
              <w:rPr>
                <w:rFonts w:ascii="Arial Narrow" w:hAnsi="Arial Narrow"/>
                <w:b/>
                <w:sz w:val="22"/>
                <w:szCs w:val="22"/>
              </w:rPr>
              <w:t>HDMI rozbočovač</w:t>
            </w:r>
          </w:p>
        </w:tc>
        <w:tc>
          <w:tcPr>
            <w:tcW w:w="7755" w:type="dxa"/>
            <w:vAlign w:val="center"/>
          </w:tcPr>
          <w:p w14:paraId="09B8CC28" w14:textId="77777777" w:rsidR="005D3DDA" w:rsidRPr="00873544" w:rsidRDefault="005D3DDA" w:rsidP="00873544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873544" w14:paraId="603F7EDB" w14:textId="77777777" w:rsidTr="005D3DDA">
        <w:tc>
          <w:tcPr>
            <w:tcW w:w="668" w:type="dxa"/>
            <w:vAlign w:val="center"/>
          </w:tcPr>
          <w:p w14:paraId="1C0C1349" w14:textId="77777777" w:rsidR="0045328B" w:rsidRPr="00873544" w:rsidRDefault="0045328B" w:rsidP="008735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164C927E" w14:textId="77777777" w:rsidR="0045328B" w:rsidRPr="00873544" w:rsidRDefault="0045328B" w:rsidP="00873544">
            <w:pPr>
              <w:rPr>
                <w:rFonts w:ascii="Arial Narrow" w:hAnsi="Arial Narrow"/>
                <w:sz w:val="22"/>
                <w:szCs w:val="22"/>
              </w:rPr>
            </w:pPr>
            <w:r w:rsidRPr="00873544">
              <w:rPr>
                <w:rFonts w:ascii="Arial Narrow" w:hAnsi="Arial Narrow"/>
                <w:sz w:val="22"/>
                <w:szCs w:val="22"/>
              </w:rPr>
              <w:t>Výrobca</w:t>
            </w:r>
          </w:p>
        </w:tc>
        <w:tc>
          <w:tcPr>
            <w:tcW w:w="7755" w:type="dxa"/>
            <w:vAlign w:val="center"/>
          </w:tcPr>
          <w:p w14:paraId="1D4E4F28" w14:textId="77777777" w:rsidR="0045328B" w:rsidRPr="00873544" w:rsidRDefault="0045328B" w:rsidP="00873544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45328B" w:rsidRPr="00873544" w14:paraId="1DF2EE5D" w14:textId="77777777" w:rsidTr="005D3DDA">
        <w:tc>
          <w:tcPr>
            <w:tcW w:w="668" w:type="dxa"/>
            <w:vAlign w:val="center"/>
          </w:tcPr>
          <w:p w14:paraId="7EF282C7" w14:textId="77777777" w:rsidR="0045328B" w:rsidRPr="00873544" w:rsidRDefault="0045328B" w:rsidP="008735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389009B9" w14:textId="77777777" w:rsidR="0045328B" w:rsidRPr="00873544" w:rsidRDefault="0045328B" w:rsidP="00873544">
            <w:pPr>
              <w:rPr>
                <w:rFonts w:ascii="Arial Narrow" w:hAnsi="Arial Narrow"/>
                <w:sz w:val="22"/>
                <w:szCs w:val="22"/>
              </w:rPr>
            </w:pPr>
            <w:r w:rsidRPr="00873544">
              <w:rPr>
                <w:rFonts w:ascii="Arial Narrow" w:hAnsi="Arial Narrow"/>
                <w:sz w:val="22"/>
                <w:szCs w:val="22"/>
              </w:rPr>
              <w:t>Typové označenie</w:t>
            </w:r>
          </w:p>
        </w:tc>
        <w:tc>
          <w:tcPr>
            <w:tcW w:w="7755" w:type="dxa"/>
            <w:vAlign w:val="center"/>
          </w:tcPr>
          <w:p w14:paraId="75C1915F" w14:textId="77777777" w:rsidR="0045328B" w:rsidRPr="00873544" w:rsidRDefault="0045328B" w:rsidP="00873544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5D3DDA" w:rsidRPr="00873544" w14:paraId="5BA7C2FD" w14:textId="77777777" w:rsidTr="005D3DDA">
        <w:tc>
          <w:tcPr>
            <w:tcW w:w="668" w:type="dxa"/>
            <w:vAlign w:val="center"/>
          </w:tcPr>
          <w:p w14:paraId="0BAF1B36" w14:textId="77777777" w:rsidR="005D3DDA" w:rsidRPr="00873544" w:rsidRDefault="005D3DDA" w:rsidP="008735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9" w:type="dxa"/>
            <w:vAlign w:val="center"/>
          </w:tcPr>
          <w:p w14:paraId="57B3ADA6" w14:textId="77777777" w:rsidR="005D3DDA" w:rsidRPr="00873544" w:rsidRDefault="005D3DDA" w:rsidP="00873544">
            <w:pPr>
              <w:rPr>
                <w:rFonts w:ascii="Arial Narrow" w:hAnsi="Arial Narrow"/>
                <w:sz w:val="22"/>
                <w:szCs w:val="22"/>
              </w:rPr>
            </w:pPr>
            <w:r w:rsidRPr="00873544">
              <w:rPr>
                <w:rFonts w:ascii="Arial Narrow" w:hAnsi="Arial Narrow"/>
                <w:sz w:val="22"/>
                <w:szCs w:val="22"/>
              </w:rPr>
              <w:t xml:space="preserve">obojstranný, HDMI </w:t>
            </w:r>
          </w:p>
        </w:tc>
        <w:tc>
          <w:tcPr>
            <w:tcW w:w="7755" w:type="dxa"/>
            <w:vAlign w:val="center"/>
          </w:tcPr>
          <w:p w14:paraId="23199AA3" w14:textId="5069C7CF" w:rsidR="005D3DDA" w:rsidRPr="00873544" w:rsidRDefault="005D3DDA" w:rsidP="00873544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bookmarkStart w:id="0" w:name="_GoBack"/>
            <w:bookmarkEnd w:id="0"/>
          </w:p>
        </w:tc>
      </w:tr>
    </w:tbl>
    <w:p w14:paraId="4DF05799" w14:textId="77777777" w:rsidR="005665EB" w:rsidRDefault="005665EB" w:rsidP="005665EB">
      <w:pPr>
        <w:pStyle w:val="MZVnormal"/>
        <w:spacing w:line="276" w:lineRule="auto"/>
        <w:jc w:val="both"/>
        <w:rPr>
          <w:rFonts w:ascii="Arial Narrow" w:hAnsi="Arial Narrow"/>
          <w:szCs w:val="22"/>
        </w:rPr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675"/>
        <w:gridCol w:w="6946"/>
        <w:gridCol w:w="6521"/>
      </w:tblGrid>
      <w:tr w:rsidR="006054F9" w:rsidRPr="007618CE" w14:paraId="3C6E4A7A" w14:textId="77777777" w:rsidTr="006054F9">
        <w:tc>
          <w:tcPr>
            <w:tcW w:w="675" w:type="dxa"/>
            <w:shd w:val="clear" w:color="auto" w:fill="F2F2F2" w:themeFill="background1" w:themeFillShade="F2"/>
          </w:tcPr>
          <w:p w14:paraId="185D73CF" w14:textId="77777777" w:rsid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4307CE7" w14:textId="77777777" w:rsidR="006054F9" w:rsidRPr="007618CE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16. Služby súvisiace s predmetom zákazky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334864D" w14:textId="77777777" w:rsidR="006054F9" w:rsidRPr="005665EB" w:rsidRDefault="006054F9" w:rsidP="00A07C88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65EB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14:paraId="711136C0" w14:textId="77777777" w:rsidR="006054F9" w:rsidRDefault="006054F9" w:rsidP="00A07C88">
            <w:pPr>
              <w:pStyle w:val="MZVnormal"/>
              <w:tabs>
                <w:tab w:val="left" w:pos="945"/>
              </w:tabs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</w:tc>
      </w:tr>
      <w:tr w:rsidR="006054F9" w:rsidRPr="006054F9" w14:paraId="6EDF1B62" w14:textId="77777777" w:rsidTr="006054F9">
        <w:tc>
          <w:tcPr>
            <w:tcW w:w="675" w:type="dxa"/>
            <w:vAlign w:val="center"/>
          </w:tcPr>
          <w:p w14:paraId="6E2C055B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16.1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9D66880" w14:textId="77777777" w:rsidR="006054F9" w:rsidRPr="006054F9" w:rsidRDefault="006054F9" w:rsidP="006054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54F9">
              <w:rPr>
                <w:rFonts w:ascii="Arial Narrow" w:hAnsi="Arial Narrow"/>
                <w:sz w:val="22"/>
                <w:szCs w:val="22"/>
              </w:rPr>
              <w:t xml:space="preserve">Oživenie, vyladenie systému a vykonanie prevádzkových skúšok v zmysle zákonných podmienok </w:t>
            </w:r>
          </w:p>
        </w:tc>
        <w:tc>
          <w:tcPr>
            <w:tcW w:w="6521" w:type="dxa"/>
            <w:vAlign w:val="center"/>
          </w:tcPr>
          <w:p w14:paraId="2173B478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6054F9" w:rsidRPr="006054F9" w14:paraId="4E62F8A1" w14:textId="77777777" w:rsidTr="0012101D">
        <w:trPr>
          <w:trHeight w:val="454"/>
        </w:trPr>
        <w:tc>
          <w:tcPr>
            <w:tcW w:w="675" w:type="dxa"/>
            <w:vAlign w:val="center"/>
          </w:tcPr>
          <w:p w14:paraId="002A7CDC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16.2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04B9F1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Nastavenie systému podľa požiadaviek verejného obstarávateľa</w:t>
            </w:r>
          </w:p>
        </w:tc>
        <w:tc>
          <w:tcPr>
            <w:tcW w:w="6521" w:type="dxa"/>
            <w:vAlign w:val="center"/>
          </w:tcPr>
          <w:p w14:paraId="455E5155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6054F9" w:rsidRPr="006054F9" w14:paraId="33ACDD4E" w14:textId="77777777" w:rsidTr="006054F9">
        <w:tc>
          <w:tcPr>
            <w:tcW w:w="675" w:type="dxa"/>
            <w:vAlign w:val="center"/>
          </w:tcPr>
          <w:p w14:paraId="45E90EA8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16.3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E41887" w14:textId="77777777" w:rsidR="006054F9" w:rsidRPr="006054F9" w:rsidRDefault="006054F9" w:rsidP="006054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54F9">
              <w:rPr>
                <w:rFonts w:ascii="Arial Narrow" w:hAnsi="Arial Narrow"/>
                <w:sz w:val="22"/>
                <w:szCs w:val="22"/>
              </w:rPr>
              <w:t>Spracovanie projektu skutočného vyhotovenia, vrátane stavebných úprav v prípade, že budú nevyhnutné. Ide o neočakávané stavebné úpravy menšieho rozsahu, ktoré môžu vzniknúť pri montáži technického zariadenia, napr. poškodenie steny pri montáži</w:t>
            </w:r>
          </w:p>
        </w:tc>
        <w:tc>
          <w:tcPr>
            <w:tcW w:w="6521" w:type="dxa"/>
            <w:vAlign w:val="center"/>
          </w:tcPr>
          <w:p w14:paraId="018DB030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6054F9" w:rsidRPr="006054F9" w14:paraId="61EEFF48" w14:textId="77777777" w:rsidTr="006054F9">
        <w:tc>
          <w:tcPr>
            <w:tcW w:w="675" w:type="dxa"/>
            <w:vAlign w:val="center"/>
          </w:tcPr>
          <w:p w14:paraId="09B2D833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16.4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1CD9DC" w14:textId="77777777" w:rsidR="006054F9" w:rsidRPr="006054F9" w:rsidRDefault="006054F9" w:rsidP="006054F9">
            <w:pPr>
              <w:rPr>
                <w:rFonts w:ascii="Arial Narrow" w:hAnsi="Arial Narrow"/>
                <w:sz w:val="22"/>
                <w:szCs w:val="22"/>
              </w:rPr>
            </w:pPr>
            <w:r w:rsidRPr="006054F9">
              <w:rPr>
                <w:rFonts w:ascii="Arial Narrow" w:hAnsi="Arial Narrow"/>
                <w:sz w:val="22"/>
                <w:szCs w:val="22"/>
              </w:rPr>
              <w:t>Vykonanie odbornej prehliadky a odbornej skúšky dodaného systému s vypracovaním a dodaním správy o odbornej prehliadke a odbornej skúške elektrického zariadenia v zmysle Zákona č. 124/2006 o bezpečnosti a ochrane zdravia pri práci a o zmene a doplnení niektorých zákonov v znení neskorších predpisov</w:t>
            </w:r>
          </w:p>
        </w:tc>
        <w:tc>
          <w:tcPr>
            <w:tcW w:w="6521" w:type="dxa"/>
            <w:vAlign w:val="center"/>
          </w:tcPr>
          <w:p w14:paraId="46DE8707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6054F9" w:rsidRPr="006054F9" w14:paraId="53F804C1" w14:textId="77777777" w:rsidTr="006054F9">
        <w:tc>
          <w:tcPr>
            <w:tcW w:w="675" w:type="dxa"/>
            <w:vAlign w:val="center"/>
          </w:tcPr>
          <w:p w14:paraId="28C44653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16.5</w:t>
            </w:r>
          </w:p>
        </w:tc>
        <w:tc>
          <w:tcPr>
            <w:tcW w:w="6946" w:type="dxa"/>
            <w:vAlign w:val="center"/>
          </w:tcPr>
          <w:p w14:paraId="0CCA977A" w14:textId="77777777" w:rsidR="006054F9" w:rsidRPr="006054F9" w:rsidRDefault="006054F9" w:rsidP="006054F9">
            <w:pPr>
              <w:rPr>
                <w:rFonts w:ascii="Arial Narrow" w:hAnsi="Arial Narrow"/>
                <w:sz w:val="22"/>
                <w:szCs w:val="22"/>
              </w:rPr>
            </w:pPr>
            <w:r w:rsidRPr="006054F9">
              <w:rPr>
                <w:rFonts w:ascii="Arial Narrow" w:hAnsi="Arial Narrow"/>
                <w:sz w:val="22"/>
                <w:szCs w:val="22"/>
              </w:rPr>
              <w:t xml:space="preserve">Ďalšie bližšie nešpecifikované podporné činnosti, ktoré sú nevyhnutné na realizáciu technického zabezpečenia špeciálnych </w:t>
            </w:r>
            <w:proofErr w:type="spellStart"/>
            <w:r w:rsidRPr="006054F9">
              <w:rPr>
                <w:rFonts w:ascii="Arial Narrow" w:hAnsi="Arial Narrow"/>
                <w:sz w:val="22"/>
                <w:szCs w:val="22"/>
              </w:rPr>
              <w:t>výsluchových</w:t>
            </w:r>
            <w:proofErr w:type="spellEnd"/>
            <w:r w:rsidRPr="006054F9">
              <w:rPr>
                <w:rFonts w:ascii="Arial Narrow" w:hAnsi="Arial Narrow"/>
                <w:sz w:val="22"/>
                <w:szCs w:val="22"/>
              </w:rPr>
              <w:t xml:space="preserve"> miestností (káblové vedenie FTP, </w:t>
            </w:r>
            <w:proofErr w:type="spellStart"/>
            <w:r w:rsidRPr="006054F9">
              <w:rPr>
                <w:rFonts w:ascii="Arial Narrow" w:hAnsi="Arial Narrow"/>
                <w:sz w:val="22"/>
                <w:szCs w:val="22"/>
              </w:rPr>
              <w:t>prepoje</w:t>
            </w:r>
            <w:proofErr w:type="spellEnd"/>
            <w:r w:rsidRPr="006054F9">
              <w:rPr>
                <w:rFonts w:ascii="Arial Narrow" w:hAnsi="Arial Narrow"/>
                <w:sz w:val="22"/>
                <w:szCs w:val="22"/>
              </w:rPr>
              <w:t>, predlžovacie káble 230 V, spojovací materiál, lišty, drobný spotrebný materiál)</w:t>
            </w:r>
          </w:p>
        </w:tc>
        <w:tc>
          <w:tcPr>
            <w:tcW w:w="6521" w:type="dxa"/>
            <w:vAlign w:val="center"/>
          </w:tcPr>
          <w:p w14:paraId="5321D512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6054F9" w:rsidRPr="006054F9" w14:paraId="76E87CE2" w14:textId="77777777" w:rsidTr="006054F9">
        <w:tc>
          <w:tcPr>
            <w:tcW w:w="675" w:type="dxa"/>
            <w:vAlign w:val="center"/>
          </w:tcPr>
          <w:p w14:paraId="6CDB4B8F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16.6</w:t>
            </w:r>
          </w:p>
        </w:tc>
        <w:tc>
          <w:tcPr>
            <w:tcW w:w="6946" w:type="dxa"/>
            <w:vAlign w:val="center"/>
          </w:tcPr>
          <w:p w14:paraId="33EE98EC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054F9">
              <w:rPr>
                <w:rFonts w:ascii="Arial Narrow" w:hAnsi="Arial Narrow"/>
                <w:szCs w:val="22"/>
              </w:rPr>
              <w:t>Dopravné náklady</w:t>
            </w:r>
          </w:p>
        </w:tc>
        <w:tc>
          <w:tcPr>
            <w:tcW w:w="6521" w:type="dxa"/>
            <w:vAlign w:val="center"/>
          </w:tcPr>
          <w:p w14:paraId="636D65D5" w14:textId="77777777" w:rsidR="006054F9" w:rsidRPr="006054F9" w:rsidRDefault="006054F9" w:rsidP="006054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</w:tbl>
    <w:p w14:paraId="500BE881" w14:textId="77777777" w:rsidR="00A07C88" w:rsidRDefault="00A07C88" w:rsidP="005665EB">
      <w:pPr>
        <w:pStyle w:val="MZVnormal"/>
        <w:spacing w:line="276" w:lineRule="auto"/>
        <w:jc w:val="both"/>
        <w:rPr>
          <w:rFonts w:ascii="Arial Narrow" w:hAnsi="Arial Narrow"/>
          <w:szCs w:val="22"/>
        </w:rPr>
      </w:pPr>
    </w:p>
    <w:p w14:paraId="73E3872F" w14:textId="77777777" w:rsidR="00C42FD5" w:rsidRPr="00C42FD5" w:rsidRDefault="00C42FD5" w:rsidP="00C42FD5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AC60C9C" w14:textId="77777777" w:rsidR="00C42FD5" w:rsidRDefault="00C42FD5" w:rsidP="00C42FD5">
      <w:pPr>
        <w:spacing w:line="276" w:lineRule="auto"/>
      </w:pPr>
    </w:p>
    <w:sectPr w:rsidR="00C42FD5" w:rsidSect="00583A9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00BF" w14:textId="77777777" w:rsidR="00594F20" w:rsidRDefault="00594F20" w:rsidP="005665EB">
      <w:r>
        <w:separator/>
      </w:r>
    </w:p>
  </w:endnote>
  <w:endnote w:type="continuationSeparator" w:id="0">
    <w:p w14:paraId="7B398A5D" w14:textId="77777777" w:rsidR="00594F20" w:rsidRDefault="00594F20" w:rsidP="005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A44D" w14:textId="77777777" w:rsidR="00594F20" w:rsidRDefault="00594F20" w:rsidP="005665EB">
      <w:r>
        <w:separator/>
      </w:r>
    </w:p>
  </w:footnote>
  <w:footnote w:type="continuationSeparator" w:id="0">
    <w:p w14:paraId="61136C7B" w14:textId="77777777" w:rsidR="00594F20" w:rsidRDefault="00594F20" w:rsidP="0056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CC9D" w14:textId="77777777" w:rsidR="00594F20" w:rsidRDefault="00594F20" w:rsidP="009610FC">
    <w:pPr>
      <w:jc w:val="right"/>
    </w:pPr>
    <w:r>
      <w:rPr>
        <w:rFonts w:ascii="Arial Narrow" w:hAnsi="Arial Narrow"/>
      </w:rPr>
      <w:t>Príloha č. 2 vlastný návrh plnenia</w:t>
    </w:r>
  </w:p>
  <w:p w14:paraId="596757C9" w14:textId="77777777" w:rsidR="00594F20" w:rsidRDefault="00594F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B80"/>
    <w:multiLevelType w:val="hybridMultilevel"/>
    <w:tmpl w:val="EF4A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5236"/>
    <w:multiLevelType w:val="hybridMultilevel"/>
    <w:tmpl w:val="62BEA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DCA"/>
    <w:multiLevelType w:val="hybridMultilevel"/>
    <w:tmpl w:val="F3D853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E6AC0"/>
    <w:multiLevelType w:val="hybridMultilevel"/>
    <w:tmpl w:val="74960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00472"/>
    <w:multiLevelType w:val="multilevel"/>
    <w:tmpl w:val="A024F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B"/>
    <w:rsid w:val="00013405"/>
    <w:rsid w:val="0001549E"/>
    <w:rsid w:val="00034B30"/>
    <w:rsid w:val="0003789C"/>
    <w:rsid w:val="000C3135"/>
    <w:rsid w:val="000D39CB"/>
    <w:rsid w:val="00102011"/>
    <w:rsid w:val="0012101D"/>
    <w:rsid w:val="0016570A"/>
    <w:rsid w:val="001B6A7D"/>
    <w:rsid w:val="00222A63"/>
    <w:rsid w:val="002346FA"/>
    <w:rsid w:val="00252C18"/>
    <w:rsid w:val="00256A06"/>
    <w:rsid w:val="002646F2"/>
    <w:rsid w:val="002A717B"/>
    <w:rsid w:val="002B4D44"/>
    <w:rsid w:val="002B5026"/>
    <w:rsid w:val="002E3E59"/>
    <w:rsid w:val="00300E77"/>
    <w:rsid w:val="003061E4"/>
    <w:rsid w:val="0038249A"/>
    <w:rsid w:val="003D3462"/>
    <w:rsid w:val="003D3A5B"/>
    <w:rsid w:val="00443AA1"/>
    <w:rsid w:val="0045328B"/>
    <w:rsid w:val="0046268A"/>
    <w:rsid w:val="004A1736"/>
    <w:rsid w:val="005665EB"/>
    <w:rsid w:val="00583A93"/>
    <w:rsid w:val="00585676"/>
    <w:rsid w:val="00594F20"/>
    <w:rsid w:val="005D1DFC"/>
    <w:rsid w:val="005D3DDA"/>
    <w:rsid w:val="006054F9"/>
    <w:rsid w:val="00652F3B"/>
    <w:rsid w:val="006A1383"/>
    <w:rsid w:val="006F5A86"/>
    <w:rsid w:val="007015ED"/>
    <w:rsid w:val="0076181E"/>
    <w:rsid w:val="00782744"/>
    <w:rsid w:val="007A00B2"/>
    <w:rsid w:val="007A41C2"/>
    <w:rsid w:val="007C6D9B"/>
    <w:rsid w:val="008002C0"/>
    <w:rsid w:val="00816568"/>
    <w:rsid w:val="00837CF9"/>
    <w:rsid w:val="00850057"/>
    <w:rsid w:val="00867D71"/>
    <w:rsid w:val="00873544"/>
    <w:rsid w:val="008C784C"/>
    <w:rsid w:val="008F388C"/>
    <w:rsid w:val="00932E4F"/>
    <w:rsid w:val="009610FC"/>
    <w:rsid w:val="00971FEE"/>
    <w:rsid w:val="0097401F"/>
    <w:rsid w:val="00A07C88"/>
    <w:rsid w:val="00A648DC"/>
    <w:rsid w:val="00AA3F9D"/>
    <w:rsid w:val="00B1715C"/>
    <w:rsid w:val="00B71C65"/>
    <w:rsid w:val="00B75FFB"/>
    <w:rsid w:val="00B77776"/>
    <w:rsid w:val="00B80B5A"/>
    <w:rsid w:val="00BF2454"/>
    <w:rsid w:val="00C361AC"/>
    <w:rsid w:val="00C42FD5"/>
    <w:rsid w:val="00D55555"/>
    <w:rsid w:val="00DE4C31"/>
    <w:rsid w:val="00DF312D"/>
    <w:rsid w:val="00DF7017"/>
    <w:rsid w:val="00E015D4"/>
    <w:rsid w:val="00E42CD6"/>
    <w:rsid w:val="00EB6576"/>
    <w:rsid w:val="00EF5C30"/>
    <w:rsid w:val="00F0213C"/>
    <w:rsid w:val="00F10F56"/>
    <w:rsid w:val="00F2180E"/>
    <w:rsid w:val="00F6196C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665EB"/>
  </w:style>
  <w:style w:type="paragraph" w:styleId="Pta">
    <w:name w:val="footer"/>
    <w:basedOn w:val="Normlny"/>
    <w:link w:val="Pt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665EB"/>
  </w:style>
  <w:style w:type="paragraph" w:styleId="Textbubliny">
    <w:name w:val="Balloon Text"/>
    <w:basedOn w:val="Normlny"/>
    <w:link w:val="TextbublinyChar"/>
    <w:uiPriority w:val="99"/>
    <w:semiHidden/>
    <w:unhideWhenUsed/>
    <w:rsid w:val="005665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5EB"/>
    <w:rPr>
      <w:rFonts w:ascii="Tahoma" w:hAnsi="Tahoma" w:cs="Tahoma"/>
      <w:sz w:val="16"/>
      <w:szCs w:val="16"/>
    </w:rPr>
  </w:style>
  <w:style w:type="paragraph" w:customStyle="1" w:styleId="MZVnormal">
    <w:name w:val="MZV normal"/>
    <w:basedOn w:val="Normlny"/>
    <w:rsid w:val="005665EB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qFormat/>
    <w:rsid w:val="005665E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OdsekzoznamuChar">
    <w:name w:val="Odsek zoznamu Char"/>
    <w:link w:val="Odsekzoznamu"/>
    <w:uiPriority w:val="34"/>
    <w:locked/>
    <w:rsid w:val="005665EB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D1D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DF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D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D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D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value">
    <w:name w:val="value"/>
    <w:rsid w:val="002E3E59"/>
  </w:style>
  <w:style w:type="character" w:styleId="Hypertextovprepojenie">
    <w:name w:val="Hyperlink"/>
    <w:basedOn w:val="Predvolenpsmoodseku"/>
    <w:uiPriority w:val="99"/>
    <w:semiHidden/>
    <w:unhideWhenUsed/>
    <w:rsid w:val="0076181E"/>
    <w:rPr>
      <w:color w:val="0563C1"/>
      <w:u w:val="single"/>
    </w:rPr>
  </w:style>
  <w:style w:type="character" w:styleId="Siln">
    <w:name w:val="Strong"/>
    <w:basedOn w:val="Predvolenpsmoodseku"/>
    <w:qFormat/>
    <w:rsid w:val="00F67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665EB"/>
  </w:style>
  <w:style w:type="paragraph" w:styleId="Pta">
    <w:name w:val="footer"/>
    <w:basedOn w:val="Normlny"/>
    <w:link w:val="Pt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665EB"/>
  </w:style>
  <w:style w:type="paragraph" w:styleId="Textbubliny">
    <w:name w:val="Balloon Text"/>
    <w:basedOn w:val="Normlny"/>
    <w:link w:val="TextbublinyChar"/>
    <w:uiPriority w:val="99"/>
    <w:semiHidden/>
    <w:unhideWhenUsed/>
    <w:rsid w:val="005665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5EB"/>
    <w:rPr>
      <w:rFonts w:ascii="Tahoma" w:hAnsi="Tahoma" w:cs="Tahoma"/>
      <w:sz w:val="16"/>
      <w:szCs w:val="16"/>
    </w:rPr>
  </w:style>
  <w:style w:type="paragraph" w:customStyle="1" w:styleId="MZVnormal">
    <w:name w:val="MZV normal"/>
    <w:basedOn w:val="Normlny"/>
    <w:rsid w:val="005665EB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qFormat/>
    <w:rsid w:val="005665E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OdsekzoznamuChar">
    <w:name w:val="Odsek zoznamu Char"/>
    <w:link w:val="Odsekzoznamu"/>
    <w:uiPriority w:val="34"/>
    <w:locked/>
    <w:rsid w:val="005665EB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D1D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DF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D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D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D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value">
    <w:name w:val="value"/>
    <w:rsid w:val="002E3E59"/>
  </w:style>
  <w:style w:type="character" w:styleId="Hypertextovprepojenie">
    <w:name w:val="Hyperlink"/>
    <w:basedOn w:val="Predvolenpsmoodseku"/>
    <w:uiPriority w:val="99"/>
    <w:semiHidden/>
    <w:unhideWhenUsed/>
    <w:rsid w:val="0076181E"/>
    <w:rPr>
      <w:color w:val="0563C1"/>
      <w:u w:val="single"/>
    </w:rPr>
  </w:style>
  <w:style w:type="character" w:styleId="Siln">
    <w:name w:val="Strong"/>
    <w:basedOn w:val="Predvolenpsmoodseku"/>
    <w:qFormat/>
    <w:rsid w:val="00F67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14</cp:revision>
  <cp:lastPrinted>2020-10-27T14:18:00Z</cp:lastPrinted>
  <dcterms:created xsi:type="dcterms:W3CDTF">2020-11-30T08:11:00Z</dcterms:created>
  <dcterms:modified xsi:type="dcterms:W3CDTF">2020-12-02T09:57:00Z</dcterms:modified>
</cp:coreProperties>
</file>