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2D" w:rsidRPr="00394E2D" w:rsidRDefault="00E57D06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 xml:space="preserve">Príloha č. </w:t>
      </w:r>
      <w:r w:rsidR="00E6508F">
        <w:rPr>
          <w:rFonts w:ascii="Arial Narrow" w:hAnsi="Arial Narrow" w:cs="Times New Roman"/>
          <w:szCs w:val="22"/>
        </w:rPr>
        <w:t>6</w:t>
      </w:r>
      <w:r w:rsidR="003B2750" w:rsidRPr="00394E2D">
        <w:rPr>
          <w:rFonts w:ascii="Arial Narrow" w:hAnsi="Arial Narrow" w:cs="Times New Roman"/>
          <w:szCs w:val="22"/>
        </w:rPr>
        <w:t> súťažných podkladov</w:t>
      </w:r>
      <w:r w:rsidR="00394E2D" w:rsidRPr="00394E2D">
        <w:rPr>
          <w:rFonts w:ascii="Arial Narrow" w:hAnsi="Arial Narrow" w:cs="Times New Roman"/>
          <w:szCs w:val="22"/>
        </w:rPr>
        <w:t xml:space="preserve"> - </w:t>
      </w:r>
      <w:r w:rsidR="003B2750" w:rsidRPr="00394E2D">
        <w:rPr>
          <w:rFonts w:ascii="Arial Narrow" w:hAnsi="Arial Narrow" w:cs="Times New Roman"/>
          <w:szCs w:val="22"/>
        </w:rPr>
        <w:t xml:space="preserve"> </w:t>
      </w:r>
      <w:r w:rsidR="00394E2D" w:rsidRPr="00394E2D">
        <w:rPr>
          <w:rFonts w:ascii="Arial Narrow" w:hAnsi="Arial Narrow" w:cs="Times New Roman"/>
          <w:szCs w:val="22"/>
        </w:rPr>
        <w:t xml:space="preserve">Čestné vyhlásenie uchádzača </w:t>
      </w:r>
    </w:p>
    <w:p w:rsidR="006F20EB" w:rsidRPr="00394E2D" w:rsidRDefault="00394E2D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>o zhode elektronickej ponuky s originálom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394E2D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Pr="00394E2D">
        <w:rPr>
          <w:rFonts w:ascii="Arial Narrow" w:hAnsi="Arial Narrow" w:cs="Times New Roman"/>
          <w:sz w:val="22"/>
          <w:szCs w:val="22"/>
          <w:highlight w:val="yellow"/>
        </w:rPr>
        <w:t xml:space="preserve"> ........................</w:t>
      </w:r>
      <w:r w:rsidRPr="00AB48BD">
        <w:rPr>
          <w:rFonts w:ascii="Arial Narrow" w:hAnsi="Arial Narrow" w:cs="Times New Roman"/>
          <w:sz w:val="22"/>
          <w:szCs w:val="22"/>
        </w:rPr>
        <w:t xml:space="preserve">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9E4052" w:rsidRDefault="009E4052" w:rsidP="009E4052">
      <w:pPr>
        <w:pStyle w:val="Obyajntext"/>
        <w:widowControl w:val="0"/>
        <w:autoSpaceDE w:val="0"/>
        <w:autoSpaceDN w:val="0"/>
        <w:adjustRightInd w:val="0"/>
        <w:spacing w:before="12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dokumenty v rámci ponuky, ktorá bola v rámci verejnej súťaže s názvom </w:t>
      </w:r>
      <w:bookmarkStart w:id="0" w:name="_GoBack"/>
      <w:r>
        <w:rPr>
          <w:rFonts w:ascii="Arial Narrow" w:hAnsi="Arial Narrow"/>
          <w:szCs w:val="22"/>
        </w:rPr>
        <w:t>„</w:t>
      </w:r>
      <w:r w:rsidR="0066180B" w:rsidRPr="00295FE8">
        <w:rPr>
          <w:rFonts w:ascii="Arial Narrow" w:hAnsi="Arial Narrow"/>
        </w:rPr>
        <w:t>Dekontaminačné jednotky s dezinfekčnou náplňou a izolačné a transportné prostriedky (BIOVAK a IZOLÁTOR)</w:t>
      </w:r>
      <w:bookmarkEnd w:id="0"/>
      <w:r>
        <w:rPr>
          <w:rFonts w:ascii="Arial Narrow" w:hAnsi="Arial Narrow"/>
          <w:szCs w:val="22"/>
        </w:rPr>
        <w:t xml:space="preserve">, </w:t>
      </w:r>
      <w:r w:rsidRPr="009E4052">
        <w:rPr>
          <w:rFonts w:ascii="Arial Narrow" w:hAnsi="Arial Narrow"/>
          <w:b/>
          <w:i/>
          <w:szCs w:val="22"/>
        </w:rPr>
        <w:t xml:space="preserve">časť 1: </w:t>
      </w:r>
      <w:r w:rsidR="0066180B">
        <w:rPr>
          <w:rFonts w:ascii="Arial Narrow" w:hAnsi="Arial Narrow" w:cs="Arial"/>
        </w:rPr>
        <w:t xml:space="preserve">: </w:t>
      </w:r>
      <w:r w:rsidR="0066180B" w:rsidRPr="0066180B">
        <w:rPr>
          <w:rFonts w:ascii="Arial Narrow" w:hAnsi="Arial Narrow" w:cs="Arial"/>
          <w:b/>
          <w:i/>
        </w:rPr>
        <w:t>„</w:t>
      </w:r>
      <w:r w:rsidR="0066180B" w:rsidRPr="0066180B">
        <w:rPr>
          <w:rFonts w:ascii="Arial Narrow" w:hAnsi="Arial Narrow"/>
          <w:b/>
          <w:i/>
        </w:rPr>
        <w:t>Izolačné a transportné prostriedky (BIOVAK a IZOLÁTOR)</w:t>
      </w:r>
      <w:r w:rsidR="0066180B" w:rsidRPr="0066180B">
        <w:rPr>
          <w:rFonts w:ascii="Arial Narrow" w:hAnsi="Arial Narrow" w:cs="Arial"/>
          <w:b/>
          <w:i/>
        </w:rPr>
        <w:t>“</w:t>
      </w:r>
      <w:r w:rsidR="0066180B">
        <w:rPr>
          <w:rFonts w:ascii="Arial Narrow" w:hAnsi="Arial Narrow" w:cs="Arial"/>
        </w:rPr>
        <w:t xml:space="preserve">, </w:t>
      </w:r>
      <w:r>
        <w:rPr>
          <w:rFonts w:ascii="Arial Narrow" w:hAnsi="Arial Narrow"/>
          <w:szCs w:val="22"/>
        </w:rPr>
        <w:t xml:space="preserve">ktorej oznámenie o vyhlásení verejného obstarávania bolo zverejnené v Úradnom vestníku Európskej únie č. </w:t>
      </w:r>
      <w:r>
        <w:rPr>
          <w:rFonts w:ascii="Arial Narrow" w:hAnsi="Arial Narrow"/>
          <w:szCs w:val="22"/>
          <w:highlight w:val="yellow"/>
        </w:rPr>
        <w:t>xxx</w:t>
      </w:r>
      <w:r>
        <w:rPr>
          <w:rFonts w:ascii="Arial Narrow" w:hAnsi="Arial Narrow"/>
          <w:szCs w:val="22"/>
        </w:rPr>
        <w:t xml:space="preserve"> zo dňa </w:t>
      </w:r>
      <w:r>
        <w:rPr>
          <w:rFonts w:ascii="Arial Narrow" w:hAnsi="Arial Narrow"/>
          <w:szCs w:val="22"/>
          <w:highlight w:val="yellow"/>
        </w:rPr>
        <w:t>xx.xx.</w:t>
      </w:r>
      <w:r>
        <w:rPr>
          <w:rFonts w:ascii="Arial Narrow" w:hAnsi="Arial Narrow"/>
          <w:szCs w:val="22"/>
        </w:rPr>
        <w:t xml:space="preserve">2020 pod zn. </w:t>
      </w:r>
      <w:r>
        <w:rPr>
          <w:rFonts w:ascii="Arial Narrow" w:hAnsi="Arial Narrow"/>
          <w:szCs w:val="22"/>
          <w:highlight w:val="yellow"/>
        </w:rPr>
        <w:t>xxx</w:t>
      </w:r>
      <w:r>
        <w:rPr>
          <w:rFonts w:ascii="Arial Narrow" w:hAnsi="Arial Narrow"/>
          <w:szCs w:val="22"/>
        </w:rPr>
        <w:t xml:space="preserve"> predložená elektronicky, spôsobom určeným funkcionalitou EKS, </w:t>
      </w:r>
    </w:p>
    <w:p w:rsidR="009E4052" w:rsidRDefault="009E4052" w:rsidP="009E405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65FB2"/>
    <w:rsid w:val="001175E4"/>
    <w:rsid w:val="001D6714"/>
    <w:rsid w:val="00212146"/>
    <w:rsid w:val="00394E2D"/>
    <w:rsid w:val="003B2750"/>
    <w:rsid w:val="00407FAF"/>
    <w:rsid w:val="0043436F"/>
    <w:rsid w:val="005627AF"/>
    <w:rsid w:val="005C73B9"/>
    <w:rsid w:val="005D22AE"/>
    <w:rsid w:val="005E6EDF"/>
    <w:rsid w:val="0066180B"/>
    <w:rsid w:val="00691536"/>
    <w:rsid w:val="006C5A2C"/>
    <w:rsid w:val="006E681D"/>
    <w:rsid w:val="006F20EB"/>
    <w:rsid w:val="00732045"/>
    <w:rsid w:val="007D5BD0"/>
    <w:rsid w:val="007E22CF"/>
    <w:rsid w:val="00821A09"/>
    <w:rsid w:val="00854954"/>
    <w:rsid w:val="008567BC"/>
    <w:rsid w:val="009E4052"/>
    <w:rsid w:val="00A05FB4"/>
    <w:rsid w:val="00A83926"/>
    <w:rsid w:val="00AB48BD"/>
    <w:rsid w:val="00BD7F42"/>
    <w:rsid w:val="00C24133"/>
    <w:rsid w:val="00CC31D9"/>
    <w:rsid w:val="00D11E18"/>
    <w:rsid w:val="00D261A4"/>
    <w:rsid w:val="00DA5503"/>
    <w:rsid w:val="00E57D06"/>
    <w:rsid w:val="00E6508F"/>
    <w:rsid w:val="00EE007A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5D4B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7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5E4"/>
    <w:rPr>
      <w:rFonts w:ascii="Segoe UI" w:eastAsia="Times New Roman" w:hAnsi="Segoe UI" w:cs="Segoe UI"/>
      <w:sz w:val="18"/>
      <w:szCs w:val="18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E4052"/>
    <w:pPr>
      <w:ind w:left="0" w:firstLine="0"/>
    </w:pPr>
    <w:rPr>
      <w:rFonts w:ascii="Calibri" w:eastAsia="Calibri" w:hAnsi="Calibri" w:cs="Times New Roman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E4052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Beáta Škanderová</cp:lastModifiedBy>
  <cp:revision>6</cp:revision>
  <dcterms:created xsi:type="dcterms:W3CDTF">2020-08-10T14:34:00Z</dcterms:created>
  <dcterms:modified xsi:type="dcterms:W3CDTF">2020-09-17T13:19:00Z</dcterms:modified>
</cp:coreProperties>
</file>