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CC" w:rsidRPr="00E155FA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E155FA">
        <w:rPr>
          <w:rFonts w:ascii="Arial Narrow" w:hAnsi="Arial Narrow" w:cs="Arial"/>
          <w:b/>
          <w:bCs/>
          <w:sz w:val="22"/>
          <w:szCs w:val="22"/>
        </w:rPr>
        <w:t>,</w:t>
      </w:r>
    </w:p>
    <w:p w:rsidR="00F133FF" w:rsidRPr="00E155FA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PRAVIDLÁ   UPLATŇOVANIA   KRITÉR</w:t>
      </w:r>
      <w:r w:rsidR="002F0FCC" w:rsidRPr="00E155FA">
        <w:rPr>
          <w:rFonts w:ascii="Arial Narrow" w:hAnsi="Arial Narrow" w:cs="Arial"/>
          <w:b/>
          <w:bCs/>
          <w:sz w:val="22"/>
          <w:szCs w:val="22"/>
        </w:rPr>
        <w:t>IA</w:t>
      </w:r>
      <w:r w:rsidRPr="00E155FA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133FF" w:rsidRPr="00E155FA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:rsidR="00B615A4" w:rsidRPr="00E155FA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155FA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:rsidR="00165614" w:rsidRPr="00E155FA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:rsidR="00165614" w:rsidRPr="00E155FA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„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predmetu zákazky vyjadrená v EUR bez DPH“</w:t>
      </w:r>
    </w:p>
    <w:p w:rsidR="00165614" w:rsidRPr="00E155FA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E155FA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:rsidR="00165614" w:rsidRPr="00E155FA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E155FA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E155F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</w:t>
      </w:r>
      <w:r w:rsidR="00D30787" w:rsidRPr="00E155FA">
        <w:rPr>
          <w:rFonts w:ascii="Arial Narrow" w:eastAsia="Calibri" w:hAnsi="Arial Narrow"/>
          <w:sz w:val="22"/>
          <w:szCs w:val="22"/>
          <w:lang w:eastAsia="sk-SK"/>
        </w:rPr>
        <w:t>podklado</w:t>
      </w:r>
      <w:r w:rsidR="00D30787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7D4B54" w:rsidRPr="00E155FA" w:rsidRDefault="007D4B54" w:rsidP="002F5A81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E155FA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155FA">
        <w:rPr>
          <w:rFonts w:ascii="Arial Narrow" w:hAnsi="Arial Narrow"/>
          <w:b/>
          <w:sz w:val="22"/>
          <w:szCs w:val="22"/>
        </w:rPr>
        <w:t>Celková cena za dodanie predmetu zákazky vyjadrená v EUR bez DPH</w:t>
      </w:r>
    </w:p>
    <w:p w:rsidR="00D54685" w:rsidRPr="00E155FA" w:rsidRDefault="00D54685" w:rsidP="002F5A81">
      <w:pPr>
        <w:pStyle w:val="Odsekzoznamu"/>
        <w:spacing w:before="120" w:after="120"/>
        <w:ind w:left="0"/>
        <w:jc w:val="both"/>
        <w:rPr>
          <w:rFonts w:ascii="Arial Narrow" w:hAnsi="Arial Narrow"/>
          <w:sz w:val="22"/>
          <w:szCs w:val="22"/>
        </w:rPr>
      </w:pPr>
      <w:r w:rsidRPr="00E155FA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:rsidR="00611CEE" w:rsidRPr="00E155FA" w:rsidRDefault="00611CEE" w:rsidP="002F5A81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155FA">
        <w:rPr>
          <w:rFonts w:ascii="Arial Narrow" w:hAnsi="Arial Narrow"/>
          <w:sz w:val="22"/>
          <w:szCs w:val="22"/>
        </w:rPr>
        <w:t xml:space="preserve">Jediným kritériom na vyhodnotenie ponúk je najnižšia </w:t>
      </w:r>
      <w:r w:rsidRPr="00AC7556">
        <w:rPr>
          <w:rFonts w:ascii="Arial Narrow" w:hAnsi="Arial Narrow"/>
          <w:sz w:val="22"/>
          <w:szCs w:val="22"/>
        </w:rPr>
        <w:t>navrhovaná</w:t>
      </w:r>
      <w:r w:rsidRPr="00B7167B">
        <w:rPr>
          <w:rFonts w:ascii="Arial Narrow" w:hAnsi="Arial Narrow"/>
          <w:i/>
          <w:sz w:val="22"/>
          <w:szCs w:val="22"/>
        </w:rPr>
        <w:t xml:space="preserve"> Celková cena za dodanie predmetu zákazky vyjadrená v EUR bez DPH</w:t>
      </w:r>
      <w:r w:rsidRPr="00E155FA">
        <w:rPr>
          <w:rFonts w:ascii="Arial Narrow" w:hAnsi="Arial Narrow"/>
          <w:sz w:val="22"/>
          <w:szCs w:val="22"/>
        </w:rPr>
        <w:t xml:space="preserve">, uvedená v ponuke uchádzača podľa prílohy č. </w:t>
      </w:r>
      <w:r w:rsidR="00E155FA" w:rsidRPr="00E155FA">
        <w:rPr>
          <w:rFonts w:ascii="Arial Narrow" w:hAnsi="Arial Narrow"/>
          <w:sz w:val="22"/>
          <w:szCs w:val="22"/>
        </w:rPr>
        <w:t>3</w:t>
      </w:r>
      <w:r w:rsidRPr="00E155FA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prílohy č. </w:t>
      </w:r>
      <w:r w:rsidR="00E155FA" w:rsidRPr="00E155FA">
        <w:rPr>
          <w:rFonts w:ascii="Arial Narrow" w:hAnsi="Arial Narrow"/>
          <w:sz w:val="22"/>
          <w:szCs w:val="22"/>
        </w:rPr>
        <w:t>3</w:t>
      </w:r>
      <w:r w:rsidRPr="00E155FA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Celková cena za dodanie predmetu zákazky vyjadrená v EUR bez DPH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Pr="00B7167B">
        <w:rPr>
          <w:rFonts w:ascii="Arial Narrow" w:eastAsia="Calibri" w:hAnsi="Arial Narrow"/>
          <w:i/>
          <w:sz w:val="22"/>
          <w:szCs w:val="22"/>
          <w:lang w:eastAsia="sk-SK"/>
        </w:rPr>
        <w:t>Celkovou cenou za dodanie predmetu zákazky vyjadrenú v EUR</w:t>
      </w:r>
      <w:r w:rsidR="00094C1F" w:rsidRPr="00B7167B">
        <w:rPr>
          <w:rFonts w:ascii="Arial Narrow" w:eastAsia="Calibri" w:hAnsi="Arial Narrow"/>
          <w:i/>
          <w:sz w:val="22"/>
          <w:szCs w:val="22"/>
          <w:lang w:eastAsia="sk-SK"/>
        </w:rPr>
        <w:t xml:space="preserve">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Pr="00B7167B">
        <w:rPr>
          <w:rFonts w:ascii="Arial Narrow" w:eastAsia="Calibri" w:hAnsi="Arial Narrow"/>
          <w:i/>
          <w:sz w:val="22"/>
          <w:szCs w:val="22"/>
          <w:lang w:eastAsia="sk-SK"/>
        </w:rPr>
        <w:t xml:space="preserve">Celkovou cenou za dodanie predmetu zákazky vyjadrenú v EUR </w:t>
      </w:r>
      <w:r w:rsidR="00094C1F" w:rsidRPr="00B7167B">
        <w:rPr>
          <w:rFonts w:ascii="Arial Narrow" w:eastAsia="Calibri" w:hAnsi="Arial Narrow"/>
          <w:i/>
          <w:sz w:val="22"/>
          <w:szCs w:val="22"/>
          <w:lang w:eastAsia="sk-SK"/>
        </w:rPr>
        <w:t>bez DPH</w:t>
      </w:r>
      <w:r w:rsidR="00094C1F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643682" w:rsidRPr="00E155FA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Pr="00B7167B">
        <w:rPr>
          <w:rFonts w:ascii="Arial Narrow" w:eastAsia="Calibri" w:hAnsi="Arial Narrow"/>
          <w:i/>
          <w:sz w:val="22"/>
          <w:szCs w:val="22"/>
          <w:lang w:eastAsia="sk-SK"/>
        </w:rPr>
        <w:t>Celkovou cenou za dodanie predmetu zákazky vyjadrenú v</w:t>
      </w:r>
      <w:r w:rsidR="00094C1F" w:rsidRPr="00B7167B">
        <w:rPr>
          <w:rFonts w:ascii="Arial Narrow" w:eastAsia="Calibri" w:hAnsi="Arial Narrow"/>
          <w:i/>
          <w:sz w:val="22"/>
          <w:szCs w:val="22"/>
          <w:lang w:eastAsia="sk-SK"/>
        </w:rPr>
        <w:t> </w:t>
      </w:r>
      <w:r w:rsidRPr="00B7167B">
        <w:rPr>
          <w:rFonts w:ascii="Arial Narrow" w:eastAsia="Calibri" w:hAnsi="Arial Narrow"/>
          <w:i/>
          <w:sz w:val="22"/>
          <w:szCs w:val="22"/>
          <w:lang w:eastAsia="sk-SK"/>
        </w:rPr>
        <w:t>EUR</w:t>
      </w:r>
      <w:r w:rsidR="00094C1F" w:rsidRPr="00B7167B">
        <w:rPr>
          <w:rFonts w:ascii="Arial Narrow" w:eastAsia="Calibri" w:hAnsi="Arial Narrow"/>
          <w:i/>
          <w:sz w:val="22"/>
          <w:szCs w:val="22"/>
          <w:lang w:eastAsia="sk-SK"/>
        </w:rPr>
        <w:t xml:space="preserve">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Ponuky </w:t>
      </w:r>
      <w:r w:rsidR="00094C1F" w:rsidRPr="00E155FA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E155FA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E155FA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E155FA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094C1F" w:rsidRPr="00E155FA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</w:p>
    <w:p w:rsidR="00E155FA" w:rsidRDefault="00165614" w:rsidP="00E155F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CC0E24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CC0E2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CC0E24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viacerých uchádzačov, rozhoduje </w:t>
      </w:r>
      <w:r w:rsidR="007B5E6A" w:rsidRPr="00CC0E24">
        <w:rPr>
          <w:rFonts w:ascii="Arial Narrow" w:eastAsia="Calibri" w:hAnsi="Arial Narrow"/>
          <w:sz w:val="22"/>
          <w:szCs w:val="22"/>
          <w:lang w:eastAsia="sk-SK"/>
        </w:rPr>
        <w:t>o poradí ponúk</w:t>
      </w:r>
      <w:r w:rsidRPr="00CC0E24">
        <w:rPr>
          <w:rFonts w:ascii="Arial Narrow" w:eastAsia="Calibri" w:hAnsi="Arial Narrow"/>
          <w:sz w:val="22"/>
          <w:szCs w:val="22"/>
          <w:lang w:eastAsia="sk-SK"/>
        </w:rPr>
        <w:t>:</w:t>
      </w:r>
      <w:r w:rsidR="00E155FA" w:rsidRPr="00CC0E24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075ED2" w:rsidRDefault="00AC7556" w:rsidP="00092E40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AC7556">
        <w:rPr>
          <w:rFonts w:ascii="Arial Narrow" w:eastAsia="Calibri" w:hAnsi="Arial Narrow"/>
          <w:sz w:val="22"/>
          <w:szCs w:val="22"/>
          <w:lang w:eastAsia="sk-SK"/>
        </w:rPr>
        <w:t xml:space="preserve">najnižšia celková cena vyjadrená v EUR bez DPH, ktorú uchádzač uvedie v rámci položky č. </w:t>
      </w:r>
      <w:r>
        <w:rPr>
          <w:rFonts w:ascii="Arial Narrow" w:eastAsia="Calibri" w:hAnsi="Arial Narrow"/>
          <w:sz w:val="22"/>
          <w:szCs w:val="22"/>
          <w:lang w:eastAsia="sk-SK"/>
        </w:rPr>
        <w:t>9</w:t>
      </w:r>
      <w:r w:rsidRPr="00AC7556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proofErr w:type="spellStart"/>
      <w:r w:rsidRPr="00AC7556">
        <w:rPr>
          <w:rFonts w:ascii="Arial Narrow" w:eastAsia="Calibri" w:hAnsi="Arial Narrow"/>
          <w:sz w:val="22"/>
          <w:szCs w:val="22"/>
          <w:lang w:eastAsia="sk-SK"/>
        </w:rPr>
        <w:t>Mikrodisekcia</w:t>
      </w:r>
      <w:proofErr w:type="spellEnd"/>
      <w:r w:rsidRPr="00AC7556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AC7556" w:rsidRPr="00AC7556" w:rsidRDefault="00AC7556" w:rsidP="00092E40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0C4EC0">
        <w:rPr>
          <w:rFonts w:ascii="Arial Narrow" w:eastAsia="Calibri" w:hAnsi="Arial Narrow"/>
          <w:sz w:val="22"/>
          <w:szCs w:val="22"/>
          <w:lang w:eastAsia="sk-SK"/>
        </w:rPr>
        <w:t>najnižšia celková cena vyjadrená v EUR bez DPH, ktorú uchá</w:t>
      </w:r>
      <w:r>
        <w:rPr>
          <w:rFonts w:ascii="Arial Narrow" w:eastAsia="Calibri" w:hAnsi="Arial Narrow"/>
          <w:sz w:val="22"/>
          <w:szCs w:val="22"/>
          <w:lang w:eastAsia="sk-SK"/>
        </w:rPr>
        <w:t>dzač uvedie v rámci položky č. 10 (</w:t>
      </w:r>
      <w:r w:rsidRPr="00AC7556">
        <w:rPr>
          <w:rFonts w:ascii="Arial Narrow" w:eastAsia="Calibri" w:hAnsi="Arial Narrow"/>
          <w:sz w:val="22"/>
          <w:szCs w:val="22"/>
          <w:lang w:eastAsia="sk-SK"/>
        </w:rPr>
        <w:t>Fluorescenčný mikroskop</w:t>
      </w:r>
      <w:r>
        <w:rPr>
          <w:rFonts w:ascii="Arial Narrow" w:eastAsia="Calibri" w:hAnsi="Arial Narrow"/>
          <w:sz w:val="22"/>
          <w:szCs w:val="22"/>
          <w:lang w:eastAsia="sk-SK"/>
        </w:rPr>
        <w:t>)</w:t>
      </w:r>
      <w:bookmarkStart w:id="0" w:name="_GoBack"/>
      <w:bookmarkEnd w:id="0"/>
    </w:p>
    <w:p w:rsidR="00C47672" w:rsidRPr="00CC0E24" w:rsidRDefault="00C47672" w:rsidP="00C4767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5E16CA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E78DF" w:rsidRPr="00E155FA">
        <w:rPr>
          <w:rFonts w:ascii="Arial Narrow" w:eastAsia="Calibri" w:hAnsi="Arial Narrow"/>
          <w:sz w:val="22"/>
          <w:szCs w:val="22"/>
          <w:lang w:eastAsia="sk-SK"/>
        </w:rPr>
        <w:t>(aktuálna verzia)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proofErr w:type="spellStart"/>
      <w:r w:rsidRPr="00E155FA">
        <w:rPr>
          <w:rFonts w:ascii="Arial Narrow" w:eastAsia="Calibri" w:hAnsi="Arial Narrow"/>
          <w:sz w:val="22"/>
          <w:szCs w:val="22"/>
          <w:lang w:eastAsia="sk-SK"/>
        </w:rPr>
        <w:t>Podmodul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aukcia je priama súčasť systému EKS a umožňuje </w:t>
      </w:r>
      <w:r w:rsidR="0041211D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uchádzačom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41211D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rámci zadávania predmetnej zákazky, po ich vyhodnotení podľa zákona.   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</w:t>
      </w:r>
      <w:proofErr w:type="spellStart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podmodule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 vytvárané v súlade so zákonom, </w:t>
      </w:r>
      <w:proofErr w:type="spellStart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t.j</w:t>
      </w:r>
      <w:proofErr w:type="spellEnd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. zoradenie ponúk predložených v rámci zadávania predmetnej  zákazky sa vykoná na základe elektronickej aukcie.</w:t>
      </w:r>
    </w:p>
    <w:p w:rsidR="00165614" w:rsidRPr="00E155FA" w:rsidRDefault="00DD251E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proofErr w:type="spellStart"/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odmodul</w:t>
      </w:r>
      <w:proofErr w:type="spellEnd"/>
      <w:r w:rsidR="003A01E8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EKS v </w:t>
      </w:r>
      <w:r w:rsidR="00165614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:rsidR="00165614" w:rsidRPr="00E155FA" w:rsidRDefault="00165614" w:rsidP="002F5A81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názvu elektronickej aukcie s názvom predmetnej  zákazky, </w:t>
      </w:r>
    </w:p>
    <w:p w:rsidR="00165614" w:rsidRPr="00E155FA" w:rsidRDefault="00165614" w:rsidP="002F5A81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:rsidR="00165614" w:rsidRPr="00E155FA" w:rsidRDefault="00165614" w:rsidP="002F5A81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321E40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uchádzači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ktorých ponuky boli v rámci zadávania predmetnej zákazky vyhodnotené podľa kritéria na vyhodnotenie ponúk  </w:t>
      </w:r>
      <w:r w:rsidR="008B3018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 xml:space="preserve">uvedených v oznámení o vyhlásení verejného obstarávania 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a pravidiel jeho uplatnenia </w:t>
      </w:r>
      <w:r w:rsidR="008B3018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uvedených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týchto súťažných podkladoch, v súlade so zákonom, </w:t>
      </w:r>
    </w:p>
    <w:p w:rsidR="00165614" w:rsidRPr="00E155FA" w:rsidRDefault="00165614" w:rsidP="002F5A81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:rsidR="00E155FA" w:rsidRPr="00E155FA" w:rsidRDefault="00E155FA" w:rsidP="00B7167B">
      <w:pPr>
        <w:tabs>
          <w:tab w:val="clear" w:pos="2160"/>
          <w:tab w:val="clear" w:pos="2880"/>
          <w:tab w:val="clear" w:pos="4500"/>
        </w:tabs>
        <w:spacing w:before="120" w:after="240"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155FA">
        <w:rPr>
          <w:rFonts w:ascii="Arial Narrow" w:hAnsi="Arial Narrow"/>
          <w:sz w:val="22"/>
          <w:szCs w:val="22"/>
          <w:u w:val="single"/>
          <w:lang w:eastAsia="sk-SK"/>
        </w:rPr>
        <w:t>Elektronická aukcia sa začne a skončí v termín</w:t>
      </w:r>
      <w:r w:rsidR="00AC7556">
        <w:rPr>
          <w:rFonts w:ascii="Arial Narrow" w:hAnsi="Arial Narrow"/>
          <w:sz w:val="22"/>
          <w:szCs w:val="22"/>
          <w:u w:val="single"/>
          <w:lang w:eastAsia="sk-SK"/>
        </w:rPr>
        <w:t>e</w:t>
      </w:r>
      <w:r w:rsidRPr="00E155FA">
        <w:rPr>
          <w:rFonts w:ascii="Arial Narrow" w:hAnsi="Arial Narrow"/>
          <w:sz w:val="22"/>
          <w:szCs w:val="22"/>
          <w:u w:val="single"/>
          <w:lang w:eastAsia="sk-SK"/>
        </w:rPr>
        <w:t xml:space="preserve"> uveden</w:t>
      </w:r>
      <w:r w:rsidR="00AC7556">
        <w:rPr>
          <w:rFonts w:ascii="Arial Narrow" w:hAnsi="Arial Narrow"/>
          <w:sz w:val="22"/>
          <w:szCs w:val="22"/>
          <w:u w:val="single"/>
          <w:lang w:eastAsia="sk-SK"/>
        </w:rPr>
        <w:t>om</w:t>
      </w:r>
      <w:r w:rsidRPr="00E155FA">
        <w:rPr>
          <w:rFonts w:ascii="Arial Narrow" w:hAnsi="Arial Narrow"/>
          <w:sz w:val="22"/>
          <w:szCs w:val="22"/>
          <w:u w:val="single"/>
          <w:lang w:eastAsia="sk-SK"/>
        </w:rPr>
        <w:t xml:space="preserve"> vo výzve na účasť v elektronickej aukcii.</w:t>
      </w:r>
    </w:p>
    <w:p w:rsidR="00165614" w:rsidRPr="00E155FA" w:rsidRDefault="00165614" w:rsidP="00B7167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Celková cena za dodanie </w:t>
      </w:r>
      <w:r w:rsidR="00E155FA"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predmetu 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zákazky vyjadrená v EUR bez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:rsidR="00321E40" w:rsidRPr="00E155FA" w:rsidRDefault="00165614" w:rsidP="00B7167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119" w:hanging="3119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6C7FAF">
        <w:rPr>
          <w:rFonts w:ascii="Arial Narrow" w:eastAsia="Calibri" w:hAnsi="Arial Narrow"/>
          <w:color w:val="000000"/>
          <w:sz w:val="22"/>
          <w:szCs w:val="22"/>
          <w:lang w:eastAsia="sk-SK"/>
        </w:rPr>
        <w:t>sú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jednotkov</w:t>
      </w:r>
      <w:r w:rsidR="006C7F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é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cen</w:t>
      </w:r>
      <w:r w:rsidR="006C7F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y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v EUR bez</w:t>
      </w:r>
      <w:r w:rsidRPr="00E155FA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="006C7FAF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položiek</w:t>
      </w: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, 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ktor</w:t>
      </w:r>
      <w:r w:rsidR="006C7FAF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é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tvor</w:t>
      </w:r>
      <w:r w:rsidR="006C7FAF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ia</w:t>
      </w:r>
      <w:r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celkovú cenu za dodanie predmetu zákazky </w:t>
      </w:r>
      <w:r w:rsidR="00321E40"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vyjadren</w:t>
      </w:r>
      <w:r w:rsidR="006C7FAF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ú</w:t>
      </w:r>
      <w:r w:rsidR="00321E40" w:rsidRPr="00B7167B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v EUR bez</w:t>
      </w:r>
      <w:r w:rsidR="00321E40" w:rsidRPr="00B7167B">
        <w:rPr>
          <w:rFonts w:ascii="Arial Narrow" w:eastAsia="Calibri" w:hAnsi="Arial Narrow"/>
          <w:bCs/>
          <w:sz w:val="22"/>
          <w:szCs w:val="22"/>
          <w:lang w:eastAsia="sk-SK"/>
        </w:rPr>
        <w:t xml:space="preserve"> DPH</w:t>
      </w:r>
    </w:p>
    <w:p w:rsidR="00165614" w:rsidRPr="00E155FA" w:rsidRDefault="00165614" w:rsidP="002F5A81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EKS po úvodnom úplnom vyhodnotení ponúk a zostavení poradia z predložených ponúk elektronicky informuje súčasne prostredníctvom výzvy na účasť v elektronickej aukcii</w:t>
      </w:r>
      <w:r w:rsidR="00F63F3E" w:rsidRPr="00E155F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752C59" w:rsidRPr="00E155FA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</w:t>
      </w:r>
      <w:proofErr w:type="spellStart"/>
      <w:r w:rsidRPr="00E155FA">
        <w:rPr>
          <w:rFonts w:ascii="Arial Narrow" w:eastAsia="Calibri" w:hAnsi="Arial Narrow"/>
          <w:sz w:val="22"/>
          <w:szCs w:val="22"/>
          <w:lang w:eastAsia="sk-SK"/>
        </w:rPr>
        <w:t>ov</w:t>
      </w:r>
      <w:proofErr w:type="spellEnd"/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“), ktorých ponuky spĺňajú určené podmienky na predloženie nových </w:t>
      </w:r>
      <w:r w:rsidR="004C75D4" w:rsidRPr="00E155FA">
        <w:rPr>
          <w:rFonts w:ascii="Arial Narrow" w:eastAsia="Calibri" w:hAnsi="Arial Narrow"/>
          <w:sz w:val="22"/>
          <w:szCs w:val="22"/>
          <w:lang w:eastAsia="sk-SK"/>
        </w:rPr>
        <w:t xml:space="preserve">jednotkových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cien</w:t>
      </w:r>
      <w:r w:rsidR="004C75D4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vyjadrených v 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</w:t>
      </w:r>
      <w:proofErr w:type="spellStart"/>
      <w:r w:rsidRPr="00E155F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E155FA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E155FA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:rsidR="00165614" w:rsidRPr="00E155FA" w:rsidRDefault="00165614" w:rsidP="002F5A81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:rsidR="001D7B58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>Predmetom úpravy v elektronickej aukcii bud</w:t>
      </w:r>
      <w:r w:rsidR="00AB0329">
        <w:rPr>
          <w:rFonts w:ascii="Arial Narrow" w:eastAsia="Calibri" w:hAnsi="Arial Narrow"/>
          <w:sz w:val="22"/>
          <w:szCs w:val="22"/>
          <w:u w:val="single"/>
          <w:lang w:eastAsia="sk-SK"/>
        </w:rPr>
        <w:t>e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jednotkov</w:t>
      </w:r>
      <w:r w:rsidR="00AB0329">
        <w:rPr>
          <w:rFonts w:ascii="Arial Narrow" w:eastAsia="Calibri" w:hAnsi="Arial Narrow"/>
          <w:sz w:val="22"/>
          <w:szCs w:val="22"/>
          <w:u w:val="single"/>
          <w:lang w:eastAsia="sk-SK"/>
        </w:rPr>
        <w:t>á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cen</w:t>
      </w:r>
      <w:r w:rsidR="00AB0329">
        <w:rPr>
          <w:rFonts w:ascii="Arial Narrow" w:eastAsia="Calibri" w:hAnsi="Arial Narrow"/>
          <w:sz w:val="22"/>
          <w:szCs w:val="22"/>
          <w:u w:val="single"/>
          <w:lang w:eastAsia="sk-SK"/>
        </w:rPr>
        <w:t>a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vyjadren</w:t>
      </w:r>
      <w:r w:rsidR="00AB0329">
        <w:rPr>
          <w:rFonts w:ascii="Arial Narrow" w:eastAsia="Calibri" w:hAnsi="Arial Narrow"/>
          <w:sz w:val="22"/>
          <w:szCs w:val="22"/>
          <w:u w:val="single"/>
          <w:lang w:eastAsia="sk-SK"/>
        </w:rPr>
        <w:t>á</w:t>
      </w:r>
      <w:r w:rsidRPr="00B7167B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 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9A670A" w:rsidRPr="00E155FA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bude upravovať jednotkov</w:t>
      </w:r>
      <w:r w:rsidR="00AB0329"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AB0329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vyjadrené v</w:t>
      </w:r>
      <w:r w:rsidR="009A670A" w:rsidRPr="00E155FA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smerom dole. </w:t>
      </w:r>
      <w:r w:rsidR="008B5634" w:rsidRPr="00E155FA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v rámci nového návrhu jednotkovej ceny bez DPH vyjadrenej v EUR, ktorá by dorovnala navrhovanú celkovú cenu bez DPH vyjadrenú v EUR iného uchádzača </w:t>
      </w:r>
      <w:r w:rsidR="000A0E9C" w:rsidRPr="00E155FA">
        <w:rPr>
          <w:rFonts w:ascii="Arial Narrow" w:eastAsia="Calibri" w:hAnsi="Arial Narrow"/>
          <w:sz w:val="22"/>
          <w:szCs w:val="22"/>
          <w:lang w:eastAsia="sk-SK"/>
        </w:rPr>
        <w:t>(</w:t>
      </w:r>
      <w:proofErr w:type="spellStart"/>
      <w:r w:rsidR="000A0E9C" w:rsidRPr="00E155FA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0A0E9C" w:rsidRPr="00E155FA">
        <w:rPr>
          <w:rFonts w:ascii="Arial Narrow" w:eastAsia="Calibri" w:hAnsi="Arial Narrow"/>
          <w:sz w:val="22"/>
          <w:szCs w:val="22"/>
          <w:lang w:eastAsia="sk-SK"/>
        </w:rPr>
        <w:t>. nie je možné dorovnať žiadne poradie).</w:t>
      </w:r>
      <w:r w:rsidR="00F47B34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6B612D" w:rsidRPr="00E155FA" w:rsidRDefault="006B612D" w:rsidP="002F5A81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  <w:szCs w:val="22"/>
        </w:rPr>
        <w:t xml:space="preserve">Minimálny krok úpravy ponuky v prípade nového návrhu jednotkovej ceny vyjadrenej v EUR bez DPH v rámci elektronickej </w:t>
      </w:r>
      <w:r w:rsidR="003A5CB5" w:rsidRPr="003A5CB5">
        <w:rPr>
          <w:rFonts w:ascii="Arial Narrow" w:hAnsi="Arial Narrow"/>
          <w:sz w:val="22"/>
          <w:szCs w:val="22"/>
        </w:rPr>
        <w:t>aukcie je v hodnote 10,- eur</w:t>
      </w:r>
      <w:r w:rsidRPr="00E155FA">
        <w:rPr>
          <w:rFonts w:ascii="Arial Narrow" w:hAnsi="Arial Narrow"/>
          <w:sz w:val="22"/>
          <w:szCs w:val="22"/>
        </w:rPr>
        <w:t>.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cenu</w:t>
      </w:r>
      <w:r w:rsidR="004F0513" w:rsidRPr="00E155FA">
        <w:rPr>
          <w:rFonts w:ascii="Arial Narrow" w:eastAsia="Calibri" w:hAnsi="Arial Narrow"/>
          <w:sz w:val="22"/>
          <w:szCs w:val="22"/>
          <w:lang w:eastAsia="sk-SK"/>
        </w:rPr>
        <w:t>/vstupné jednotkové ceny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 xml:space="preserve">Hypertextový odkaz na verejnú aukčnú sieň bude zobrazený vo vernom detaile predmetnej zákazky, a to bezprostredne po vytvorení elektronickej aukcie. 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4F0513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jednotkovú cenu </w:t>
      </w:r>
      <w:r w:rsidR="008F537E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jednotkovú cenu </w:t>
      </w:r>
      <w:r w:rsidR="006B612D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:rsidR="00165614" w:rsidRPr="00E155FA" w:rsidRDefault="00165614" w:rsidP="002F5A81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:rsidR="00165614" w:rsidRPr="00E155FA" w:rsidRDefault="00165614" w:rsidP="002F5A81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ak nedostane žiadne ďalšie nové jednotkové ceny vyjadrené v EUR</w:t>
      </w:r>
      <w:r w:rsidR="008F537E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:rsidR="00165614" w:rsidRPr="00E155FA" w:rsidRDefault="00165614" w:rsidP="002F5A81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sz w:val="22"/>
          <w:szCs w:val="22"/>
          <w:lang w:eastAsia="sk-SK"/>
        </w:rPr>
        <w:t>Po ukončení elektronickej aukcii už nebude možné upravovať jednotkové ceny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F537E" w:rsidRPr="00E155FA">
        <w:rPr>
          <w:rFonts w:ascii="Arial Narrow" w:eastAsia="Calibri" w:hAnsi="Arial Narrow"/>
          <w:sz w:val="22"/>
          <w:szCs w:val="22"/>
          <w:lang w:eastAsia="sk-SK"/>
        </w:rPr>
        <w:t xml:space="preserve">vyjadrené 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>v EUR bez DPH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>, ktoré boli predmetom elektronickej aukcii.</w:t>
      </w:r>
    </w:p>
    <w:p w:rsidR="00EA4280" w:rsidRDefault="00EA4280" w:rsidP="00EA4280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Od uchádzača, ktorý sa v elektronickej aukcii umiestni na 1. mieste v poradí sa požaduje predloženie aktualizovaného štruktúrovaného rozpočtu ceny - prílohy </w:t>
      </w:r>
      <w:r w:rsidR="00490B2C" w:rsidRPr="00490B2C">
        <w:rPr>
          <w:rFonts w:ascii="Arial Narrow" w:eastAsia="Calibri" w:hAnsi="Arial Narrow"/>
          <w:sz w:val="22"/>
          <w:szCs w:val="22"/>
          <w:u w:val="single"/>
          <w:lang w:eastAsia="sk-SK"/>
        </w:rPr>
        <w:t>3</w:t>
      </w:r>
      <w:r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v súlade s výsledkom elektronickej aukcie, najneskôr do 2 pracovných dní od skončenia elektronickej aukcie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155FA" w:rsidRDefault="005343E1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  <w:szCs w:val="22"/>
          <w:lang w:eastAsia="sk-SK"/>
        </w:rPr>
        <w:t xml:space="preserve">Verejný obstarávateľ </w:t>
      </w:r>
      <w:r w:rsidR="002E4DEA" w:rsidRPr="00E155FA">
        <w:rPr>
          <w:rFonts w:ascii="Arial Narrow" w:hAnsi="Arial Narrow"/>
          <w:sz w:val="22"/>
          <w:szCs w:val="22"/>
          <w:lang w:eastAsia="sk-SK"/>
        </w:rPr>
        <w:t xml:space="preserve">si vyhradzuje právo </w:t>
      </w:r>
      <w:r w:rsidRPr="00E155FA">
        <w:rPr>
          <w:rFonts w:ascii="Arial Narrow" w:hAnsi="Arial Narrow"/>
          <w:sz w:val="22"/>
          <w:szCs w:val="22"/>
          <w:lang w:eastAsia="sk-SK"/>
        </w:rPr>
        <w:t>nepouži</w:t>
      </w:r>
      <w:r w:rsidR="002E4DEA" w:rsidRPr="00E155FA">
        <w:rPr>
          <w:rFonts w:ascii="Arial Narrow" w:hAnsi="Arial Narrow"/>
          <w:sz w:val="22"/>
          <w:szCs w:val="22"/>
          <w:lang w:eastAsia="sk-SK"/>
        </w:rPr>
        <w:t>ť</w:t>
      </w:r>
      <w:r w:rsidRPr="00E155FA">
        <w:rPr>
          <w:rFonts w:ascii="Arial Narrow" w:hAnsi="Arial Narrow"/>
          <w:sz w:val="22"/>
          <w:szCs w:val="22"/>
          <w:lang w:eastAsia="sk-SK"/>
        </w:rPr>
        <w:t xml:space="preserve"> elektronickú aukciu, ak by sa aukcie zúčastnil len jeden účastník.</w:t>
      </w:r>
    </w:p>
    <w:p w:rsidR="00165614" w:rsidRPr="00E155FA" w:rsidRDefault="00165614" w:rsidP="002F5A8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:rsidR="001C7F9B" w:rsidRPr="00E155FA" w:rsidRDefault="001C7F9B" w:rsidP="002F5A81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Aktuálna verzia jedného z prehliadačov: Internet Explorer, </w:t>
      </w:r>
      <w:proofErr w:type="spellStart"/>
      <w:r w:rsidRPr="00E155FA">
        <w:rPr>
          <w:rFonts w:ascii="Arial Narrow" w:hAnsi="Arial Narrow"/>
          <w:sz w:val="22"/>
        </w:rPr>
        <w:t>Mozilla</w:t>
      </w:r>
      <w:proofErr w:type="spellEnd"/>
      <w:r w:rsidRPr="00E155FA">
        <w:rPr>
          <w:rFonts w:ascii="Arial Narrow" w:hAnsi="Arial Narrow"/>
          <w:sz w:val="22"/>
        </w:rPr>
        <w:t xml:space="preserve"> Firefox, Google Chrome.</w:t>
      </w:r>
    </w:p>
    <w:p w:rsidR="001C7F9B" w:rsidRPr="00E155FA" w:rsidRDefault="001C7F9B" w:rsidP="002F5A81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Ďalšie technické požiadavky: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prehliadač so zapnutým </w:t>
      </w:r>
      <w:proofErr w:type="spellStart"/>
      <w:r w:rsidRPr="00E155FA">
        <w:rPr>
          <w:rFonts w:ascii="Arial Narrow" w:hAnsi="Arial Narrow"/>
          <w:sz w:val="22"/>
        </w:rPr>
        <w:t>javascript</w:t>
      </w:r>
      <w:proofErr w:type="spellEnd"/>
      <w:r w:rsidRPr="00E155FA">
        <w:rPr>
          <w:rFonts w:ascii="Arial Narrow" w:hAnsi="Arial Narrow"/>
          <w:sz w:val="22"/>
        </w:rPr>
        <w:t xml:space="preserve"> a povoleným </w:t>
      </w:r>
      <w:proofErr w:type="spellStart"/>
      <w:r w:rsidRPr="00E155FA">
        <w:rPr>
          <w:rFonts w:ascii="Arial Narrow" w:hAnsi="Arial Narrow"/>
          <w:sz w:val="22"/>
        </w:rPr>
        <w:t>cookies</w:t>
      </w:r>
      <w:proofErr w:type="spellEnd"/>
      <w:r w:rsidRPr="00E155FA">
        <w:rPr>
          <w:rFonts w:ascii="Arial Narrow" w:hAnsi="Arial Narrow"/>
          <w:sz w:val="22"/>
        </w:rPr>
        <w:t>,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E155FA">
        <w:rPr>
          <w:rFonts w:ascii="Arial Narrow" w:hAnsi="Arial Narrow"/>
          <w:sz w:val="22"/>
        </w:rPr>
        <w:t>plug</w:t>
      </w:r>
      <w:proofErr w:type="spellEnd"/>
      <w:r w:rsidRPr="00E155FA">
        <w:rPr>
          <w:rFonts w:ascii="Arial Narrow" w:hAnsi="Arial Narrow"/>
          <w:sz w:val="22"/>
        </w:rPr>
        <w:t xml:space="preserve">-in, </w:t>
      </w:r>
      <w:proofErr w:type="spellStart"/>
      <w:r w:rsidRPr="00E155FA">
        <w:rPr>
          <w:rFonts w:ascii="Arial Narrow" w:hAnsi="Arial Narrow"/>
          <w:sz w:val="22"/>
        </w:rPr>
        <w:t>add</w:t>
      </w:r>
      <w:proofErr w:type="spellEnd"/>
      <w:r w:rsidRPr="00E155FA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E155FA">
        <w:rPr>
          <w:rFonts w:ascii="Arial Narrow" w:hAnsi="Arial Narrow"/>
          <w:sz w:val="22"/>
        </w:rPr>
        <w:t>headers</w:t>
      </w:r>
      <w:proofErr w:type="spellEnd"/>
      <w:r w:rsidRPr="00E155FA">
        <w:rPr>
          <w:rFonts w:ascii="Arial Narrow" w:hAnsi="Arial Narrow"/>
          <w:sz w:val="22"/>
        </w:rPr>
        <w:t>,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E155FA">
        <w:rPr>
          <w:rFonts w:ascii="Arial Narrow" w:hAnsi="Arial Narrow"/>
          <w:sz w:val="22"/>
        </w:rPr>
        <w:t>ssl</w:t>
      </w:r>
      <w:proofErr w:type="spellEnd"/>
      <w:r w:rsidRPr="00E155FA">
        <w:rPr>
          <w:rFonts w:ascii="Arial Narrow" w:hAnsi="Arial Narrow"/>
          <w:sz w:val="22"/>
        </w:rPr>
        <w:t xml:space="preserve"> spojenia na klientovi,</w:t>
      </w:r>
    </w:p>
    <w:p w:rsidR="001C7F9B" w:rsidRPr="00E155FA" w:rsidRDefault="001C7F9B" w:rsidP="002F5A81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155FA">
        <w:rPr>
          <w:rFonts w:ascii="Arial Narrow" w:hAnsi="Arial Narrow"/>
          <w:sz w:val="22"/>
        </w:rPr>
        <w:t>rozlíšenie obrazovky minimálne 1024 x 768 bodov,</w:t>
      </w:r>
    </w:p>
    <w:p w:rsidR="00165614" w:rsidRPr="00E155FA" w:rsidRDefault="001C7F9B" w:rsidP="002F5A81">
      <w:pPr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1418" w:hanging="425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hAnsi="Arial Narrow"/>
          <w:sz w:val="22"/>
        </w:rPr>
        <w:t>prehliadač PDF súborov.</w:t>
      </w:r>
    </w:p>
    <w:p w:rsidR="00165614" w:rsidRPr="00E155FA" w:rsidRDefault="00165614" w:rsidP="002F5A8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:rsidR="005B606D" w:rsidRPr="001527AB" w:rsidRDefault="00165614" w:rsidP="001527AB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0721BB"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uchádzača</w:t>
      </w:r>
      <w:r w:rsidRPr="00E155FA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</w:t>
      </w:r>
      <w:r w:rsidR="00090475" w:rsidRPr="00E155FA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90475" w:rsidRPr="00E155FA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>erejný obstarávateľ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0721BB" w:rsidRPr="00E155FA">
        <w:rPr>
          <w:rFonts w:ascii="Arial Narrow" w:eastAsia="Calibri" w:hAnsi="Arial Narrow"/>
          <w:sz w:val="22"/>
          <w:szCs w:val="22"/>
          <w:lang w:eastAsia="sk-SK"/>
        </w:rPr>
        <w:t>uchádzačom</w:t>
      </w:r>
      <w:r w:rsidRPr="00E155FA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sectPr w:rsidR="005B606D" w:rsidRPr="001527AB" w:rsidSect="004359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7C" w:rsidRDefault="001D1F7C" w:rsidP="007C6581">
      <w:r>
        <w:separator/>
      </w:r>
    </w:p>
  </w:endnote>
  <w:endnote w:type="continuationSeparator" w:id="0">
    <w:p w:rsidR="001D1F7C" w:rsidRDefault="001D1F7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7C" w:rsidRDefault="001D1F7C" w:rsidP="007C6581">
      <w:r>
        <w:separator/>
      </w:r>
    </w:p>
  </w:footnote>
  <w:footnote w:type="continuationSeparator" w:id="0">
    <w:p w:rsidR="001D1F7C" w:rsidRDefault="001D1F7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FB6BA4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502F4"/>
    <w:multiLevelType w:val="hybridMultilevel"/>
    <w:tmpl w:val="A16C1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2AE6"/>
    <w:rsid w:val="00052AFE"/>
    <w:rsid w:val="000721BB"/>
    <w:rsid w:val="00075ED2"/>
    <w:rsid w:val="00082686"/>
    <w:rsid w:val="00090475"/>
    <w:rsid w:val="00090C6A"/>
    <w:rsid w:val="00092E40"/>
    <w:rsid w:val="00094C1F"/>
    <w:rsid w:val="00097797"/>
    <w:rsid w:val="000A0E9C"/>
    <w:rsid w:val="000A6D53"/>
    <w:rsid w:val="000B61F1"/>
    <w:rsid w:val="000C048B"/>
    <w:rsid w:val="000C0675"/>
    <w:rsid w:val="000C26D2"/>
    <w:rsid w:val="000D01F4"/>
    <w:rsid w:val="000D2B18"/>
    <w:rsid w:val="000E7470"/>
    <w:rsid w:val="00105CCD"/>
    <w:rsid w:val="00106CC7"/>
    <w:rsid w:val="001527AB"/>
    <w:rsid w:val="00165614"/>
    <w:rsid w:val="00167DBA"/>
    <w:rsid w:val="0018346E"/>
    <w:rsid w:val="001918A0"/>
    <w:rsid w:val="001B5D1E"/>
    <w:rsid w:val="001C2B34"/>
    <w:rsid w:val="001C3310"/>
    <w:rsid w:val="001C6202"/>
    <w:rsid w:val="001C72BB"/>
    <w:rsid w:val="001C7F9B"/>
    <w:rsid w:val="001D1F7C"/>
    <w:rsid w:val="001D775D"/>
    <w:rsid w:val="001D7B58"/>
    <w:rsid w:val="001E4653"/>
    <w:rsid w:val="001E4F5A"/>
    <w:rsid w:val="001F5955"/>
    <w:rsid w:val="00222D88"/>
    <w:rsid w:val="0022446E"/>
    <w:rsid w:val="00227A67"/>
    <w:rsid w:val="00246301"/>
    <w:rsid w:val="00297E66"/>
    <w:rsid w:val="002B2C72"/>
    <w:rsid w:val="002C1328"/>
    <w:rsid w:val="002E4DEA"/>
    <w:rsid w:val="002F0FCC"/>
    <w:rsid w:val="002F3AC2"/>
    <w:rsid w:val="002F5A81"/>
    <w:rsid w:val="00301EB0"/>
    <w:rsid w:val="003053F8"/>
    <w:rsid w:val="00321A28"/>
    <w:rsid w:val="00321E40"/>
    <w:rsid w:val="00336E3E"/>
    <w:rsid w:val="00337C34"/>
    <w:rsid w:val="00360191"/>
    <w:rsid w:val="0037129A"/>
    <w:rsid w:val="00371F51"/>
    <w:rsid w:val="00375470"/>
    <w:rsid w:val="00380B4E"/>
    <w:rsid w:val="003916BB"/>
    <w:rsid w:val="003A01E8"/>
    <w:rsid w:val="003A5CB5"/>
    <w:rsid w:val="003A5FB6"/>
    <w:rsid w:val="003A6C0A"/>
    <w:rsid w:val="003A6F37"/>
    <w:rsid w:val="003C70FD"/>
    <w:rsid w:val="003D79E3"/>
    <w:rsid w:val="003E39A6"/>
    <w:rsid w:val="003F4C98"/>
    <w:rsid w:val="00406E1B"/>
    <w:rsid w:val="0041211D"/>
    <w:rsid w:val="00434CBB"/>
    <w:rsid w:val="0043594E"/>
    <w:rsid w:val="0045291B"/>
    <w:rsid w:val="00452E1E"/>
    <w:rsid w:val="00475054"/>
    <w:rsid w:val="00490B2C"/>
    <w:rsid w:val="00493B01"/>
    <w:rsid w:val="004C75D4"/>
    <w:rsid w:val="004F0513"/>
    <w:rsid w:val="00527184"/>
    <w:rsid w:val="00530300"/>
    <w:rsid w:val="005343E1"/>
    <w:rsid w:val="00535778"/>
    <w:rsid w:val="00556901"/>
    <w:rsid w:val="005A2B51"/>
    <w:rsid w:val="005B606D"/>
    <w:rsid w:val="005C0737"/>
    <w:rsid w:val="005E16CA"/>
    <w:rsid w:val="005E2CF1"/>
    <w:rsid w:val="005F47CD"/>
    <w:rsid w:val="00604B41"/>
    <w:rsid w:val="00611CEE"/>
    <w:rsid w:val="00614D39"/>
    <w:rsid w:val="00625253"/>
    <w:rsid w:val="00625767"/>
    <w:rsid w:val="0063699B"/>
    <w:rsid w:val="00643682"/>
    <w:rsid w:val="00643C5C"/>
    <w:rsid w:val="00661BCF"/>
    <w:rsid w:val="00662949"/>
    <w:rsid w:val="00667B85"/>
    <w:rsid w:val="006B0711"/>
    <w:rsid w:val="006B612D"/>
    <w:rsid w:val="006C48B4"/>
    <w:rsid w:val="006C7FAF"/>
    <w:rsid w:val="006D28C7"/>
    <w:rsid w:val="00710821"/>
    <w:rsid w:val="00720022"/>
    <w:rsid w:val="0075184A"/>
    <w:rsid w:val="00752C59"/>
    <w:rsid w:val="00753372"/>
    <w:rsid w:val="007609AD"/>
    <w:rsid w:val="00763F58"/>
    <w:rsid w:val="00766EF2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B54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341A3"/>
    <w:rsid w:val="00840F6E"/>
    <w:rsid w:val="00872326"/>
    <w:rsid w:val="0089305C"/>
    <w:rsid w:val="008962D5"/>
    <w:rsid w:val="008A22E9"/>
    <w:rsid w:val="008A2756"/>
    <w:rsid w:val="008A2AA3"/>
    <w:rsid w:val="008A3505"/>
    <w:rsid w:val="008A55E3"/>
    <w:rsid w:val="008A7801"/>
    <w:rsid w:val="008B3018"/>
    <w:rsid w:val="008B5634"/>
    <w:rsid w:val="008C0DD0"/>
    <w:rsid w:val="008C4A51"/>
    <w:rsid w:val="008D2EBC"/>
    <w:rsid w:val="008D545D"/>
    <w:rsid w:val="008E4CAC"/>
    <w:rsid w:val="008F537E"/>
    <w:rsid w:val="008F67DE"/>
    <w:rsid w:val="008F713F"/>
    <w:rsid w:val="00904870"/>
    <w:rsid w:val="00943FE2"/>
    <w:rsid w:val="00952399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9E5273"/>
    <w:rsid w:val="00A024FB"/>
    <w:rsid w:val="00A12EDF"/>
    <w:rsid w:val="00A150D9"/>
    <w:rsid w:val="00A17D86"/>
    <w:rsid w:val="00A46CDD"/>
    <w:rsid w:val="00A502CC"/>
    <w:rsid w:val="00A537B2"/>
    <w:rsid w:val="00A60730"/>
    <w:rsid w:val="00A91339"/>
    <w:rsid w:val="00A944EC"/>
    <w:rsid w:val="00AA381C"/>
    <w:rsid w:val="00AA6208"/>
    <w:rsid w:val="00AB0329"/>
    <w:rsid w:val="00AC1B98"/>
    <w:rsid w:val="00AC7556"/>
    <w:rsid w:val="00AC780D"/>
    <w:rsid w:val="00AD4760"/>
    <w:rsid w:val="00AE78DF"/>
    <w:rsid w:val="00AF21BF"/>
    <w:rsid w:val="00AF4632"/>
    <w:rsid w:val="00B05EE2"/>
    <w:rsid w:val="00B169A2"/>
    <w:rsid w:val="00B24B84"/>
    <w:rsid w:val="00B3464C"/>
    <w:rsid w:val="00B444D0"/>
    <w:rsid w:val="00B46D5D"/>
    <w:rsid w:val="00B5271E"/>
    <w:rsid w:val="00B615A4"/>
    <w:rsid w:val="00B7167B"/>
    <w:rsid w:val="00B726FB"/>
    <w:rsid w:val="00B72956"/>
    <w:rsid w:val="00B8286E"/>
    <w:rsid w:val="00B832B9"/>
    <w:rsid w:val="00BA1434"/>
    <w:rsid w:val="00BB2C79"/>
    <w:rsid w:val="00BD19DF"/>
    <w:rsid w:val="00BD545B"/>
    <w:rsid w:val="00BE0A96"/>
    <w:rsid w:val="00BF540C"/>
    <w:rsid w:val="00C03D30"/>
    <w:rsid w:val="00C04A8D"/>
    <w:rsid w:val="00C33AAC"/>
    <w:rsid w:val="00C33FD8"/>
    <w:rsid w:val="00C36D5A"/>
    <w:rsid w:val="00C44C68"/>
    <w:rsid w:val="00C47672"/>
    <w:rsid w:val="00C661DC"/>
    <w:rsid w:val="00C80E66"/>
    <w:rsid w:val="00C96320"/>
    <w:rsid w:val="00CA581E"/>
    <w:rsid w:val="00CB615E"/>
    <w:rsid w:val="00CC0E24"/>
    <w:rsid w:val="00CD3C28"/>
    <w:rsid w:val="00CD6C8F"/>
    <w:rsid w:val="00CD6DDF"/>
    <w:rsid w:val="00CF2525"/>
    <w:rsid w:val="00D02F5E"/>
    <w:rsid w:val="00D03578"/>
    <w:rsid w:val="00D21D4B"/>
    <w:rsid w:val="00D26182"/>
    <w:rsid w:val="00D30787"/>
    <w:rsid w:val="00D35E16"/>
    <w:rsid w:val="00D3705E"/>
    <w:rsid w:val="00D406DA"/>
    <w:rsid w:val="00D44EF1"/>
    <w:rsid w:val="00D5042F"/>
    <w:rsid w:val="00D523D3"/>
    <w:rsid w:val="00D54685"/>
    <w:rsid w:val="00D810FB"/>
    <w:rsid w:val="00DB4700"/>
    <w:rsid w:val="00DB7A73"/>
    <w:rsid w:val="00DC3ACA"/>
    <w:rsid w:val="00DD251E"/>
    <w:rsid w:val="00DF39A3"/>
    <w:rsid w:val="00DF4F82"/>
    <w:rsid w:val="00E00DBF"/>
    <w:rsid w:val="00E155FA"/>
    <w:rsid w:val="00E40E17"/>
    <w:rsid w:val="00E52814"/>
    <w:rsid w:val="00E55DB9"/>
    <w:rsid w:val="00E667D2"/>
    <w:rsid w:val="00E97FFB"/>
    <w:rsid w:val="00EA370C"/>
    <w:rsid w:val="00EA4280"/>
    <w:rsid w:val="00ED09E2"/>
    <w:rsid w:val="00EE44E9"/>
    <w:rsid w:val="00EF3DB5"/>
    <w:rsid w:val="00F01372"/>
    <w:rsid w:val="00F133FF"/>
    <w:rsid w:val="00F23C41"/>
    <w:rsid w:val="00F24452"/>
    <w:rsid w:val="00F33D09"/>
    <w:rsid w:val="00F343B2"/>
    <w:rsid w:val="00F47B34"/>
    <w:rsid w:val="00F52A92"/>
    <w:rsid w:val="00F55B65"/>
    <w:rsid w:val="00F56D08"/>
    <w:rsid w:val="00F63F3E"/>
    <w:rsid w:val="00F662B0"/>
    <w:rsid w:val="00F724F1"/>
    <w:rsid w:val="00F7635B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9F83B-2A63-4810-AB3A-E948CB6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1412</Words>
  <Characters>8049</Characters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2020-01-22T09:26:00Z</dcterms:created>
  <dcterms:modified xsi:type="dcterms:W3CDTF">2020-01-27T08:32:00Z</dcterms:modified>
</cp:coreProperties>
</file>