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06" w:rsidRPr="00D41331" w:rsidRDefault="00E57D06" w:rsidP="00E57D06">
      <w:pPr>
        <w:jc w:val="right"/>
        <w:rPr>
          <w:rFonts w:ascii="Arial Narrow" w:hAnsi="Arial Narrow" w:cs="Times New Roman"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 xml:space="preserve">Príloha č. </w:t>
      </w:r>
      <w:r w:rsidR="007E5740" w:rsidRPr="00D41331">
        <w:rPr>
          <w:rFonts w:ascii="Arial Narrow" w:hAnsi="Arial Narrow" w:cs="Times New Roman"/>
          <w:sz w:val="18"/>
          <w:szCs w:val="18"/>
        </w:rPr>
        <w:t>7</w:t>
      </w:r>
      <w:r w:rsidR="003B2750" w:rsidRPr="00D41331">
        <w:rPr>
          <w:rFonts w:ascii="Arial Narrow" w:hAnsi="Arial Narrow" w:cs="Times New Roman"/>
          <w:sz w:val="18"/>
          <w:szCs w:val="18"/>
        </w:rPr>
        <w:t xml:space="preserve"> súťažných podkladov </w:t>
      </w:r>
    </w:p>
    <w:p w:rsidR="00D41331" w:rsidRPr="00D41331" w:rsidRDefault="00D41331" w:rsidP="00E57D06">
      <w:pPr>
        <w:jc w:val="right"/>
        <w:rPr>
          <w:rFonts w:ascii="Arial Narrow" w:hAnsi="Arial Narrow" w:cs="Times New Roman"/>
          <w:b/>
          <w:bCs/>
          <w:smallCaps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>Čestné vyhlásenie uchádzača</w:t>
      </w:r>
    </w:p>
    <w:p w:rsidR="00E57D06" w:rsidRPr="00D41331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  <w:szCs w:val="18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7E574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7E5740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uchádzač </w:t>
      </w:r>
      <w:r w:rsidRPr="007E5740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E574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7E5740" w:rsidRDefault="00562060" w:rsidP="007E5740">
      <w:pPr>
        <w:spacing w:after="120"/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dokumenty</w:t>
      </w:r>
      <w:r w:rsidR="00FD7944">
        <w:rPr>
          <w:rFonts w:ascii="Arial Narrow" w:hAnsi="Arial Narrow" w:cs="Times New Roman"/>
          <w:sz w:val="22"/>
          <w:szCs w:val="22"/>
        </w:rPr>
        <w:t xml:space="preserve"> v rámci </w:t>
      </w:r>
      <w:r w:rsidR="00E57D06" w:rsidRPr="007E5740">
        <w:rPr>
          <w:rFonts w:ascii="Arial Narrow" w:hAnsi="Arial Narrow" w:cs="Times New Roman"/>
          <w:sz w:val="22"/>
          <w:szCs w:val="22"/>
        </w:rPr>
        <w:t>ponuk</w:t>
      </w:r>
      <w:r w:rsidRPr="007E5740">
        <w:rPr>
          <w:rFonts w:ascii="Arial Narrow" w:hAnsi="Arial Narrow" w:cs="Times New Roman"/>
          <w:sz w:val="22"/>
          <w:szCs w:val="22"/>
        </w:rPr>
        <w:t>y</w:t>
      </w:r>
      <w:r w:rsidR="00A23EE2">
        <w:rPr>
          <w:rFonts w:ascii="Arial Narrow" w:hAnsi="Arial Narrow" w:cs="Times New Roman"/>
          <w:sz w:val="22"/>
          <w:szCs w:val="22"/>
        </w:rPr>
        <w:t>, ktorá bola</w:t>
      </w:r>
      <w:r w:rsidR="00E57D06" w:rsidRPr="007E5740">
        <w:rPr>
          <w:rFonts w:ascii="Arial Narrow" w:hAnsi="Arial Narrow" w:cs="Times New Roman"/>
          <w:sz w:val="22"/>
          <w:szCs w:val="22"/>
        </w:rPr>
        <w:t xml:space="preserve"> do verejného obstarávania </w:t>
      </w:r>
      <w:r w:rsidR="00075A8F" w:rsidRPr="007E5740">
        <w:rPr>
          <w:rFonts w:ascii="Arial Narrow" w:hAnsi="Arial Narrow" w:cs="Times New Roman"/>
          <w:i/>
          <w:sz w:val="22"/>
          <w:szCs w:val="22"/>
        </w:rPr>
        <w:t>„</w:t>
      </w:r>
      <w:r w:rsidR="002A3C5E" w:rsidRPr="002A3C5E">
        <w:rPr>
          <w:rFonts w:ascii="Arial Narrow" w:hAnsi="Arial Narrow" w:cs="Times New Roman"/>
          <w:b/>
          <w:i/>
          <w:sz w:val="22"/>
          <w:szCs w:val="22"/>
        </w:rPr>
        <w:t>Dodávka potravín</w:t>
      </w:r>
      <w:r w:rsidR="00421E23">
        <w:rPr>
          <w:rFonts w:ascii="Arial Narrow" w:hAnsi="Arial Narrow" w:cs="Times New Roman"/>
          <w:b/>
          <w:i/>
          <w:sz w:val="22"/>
          <w:szCs w:val="22"/>
        </w:rPr>
        <w:t xml:space="preserve"> – </w:t>
      </w:r>
      <w:r w:rsidR="00166ABA">
        <w:rPr>
          <w:rFonts w:ascii="Arial Narrow" w:hAnsi="Arial Narrow" w:cs="Times New Roman"/>
          <w:b/>
          <w:i/>
          <w:sz w:val="22"/>
          <w:szCs w:val="22"/>
        </w:rPr>
        <w:t>I</w:t>
      </w:r>
      <w:bookmarkStart w:id="0" w:name="_GoBack"/>
      <w:bookmarkEnd w:id="0"/>
      <w:r w:rsidR="00421E23">
        <w:rPr>
          <w:rFonts w:ascii="Arial Narrow" w:hAnsi="Arial Narrow" w:cs="Times New Roman"/>
          <w:b/>
          <w:i/>
          <w:sz w:val="22"/>
          <w:szCs w:val="22"/>
        </w:rPr>
        <w:t>I.</w:t>
      </w:r>
      <w:r w:rsidR="00075A8F" w:rsidRPr="007E5740">
        <w:rPr>
          <w:rFonts w:ascii="Arial Narrow" w:hAnsi="Arial Narrow" w:cs="Times New Roman"/>
          <w:i/>
          <w:sz w:val="22"/>
          <w:szCs w:val="22"/>
        </w:rPr>
        <w:t>“</w:t>
      </w:r>
      <w:r w:rsidR="00FD7944">
        <w:rPr>
          <w:rFonts w:ascii="Arial Narrow" w:hAnsi="Arial Narrow" w:cs="Times New Roman"/>
          <w:i/>
          <w:sz w:val="22"/>
          <w:szCs w:val="22"/>
        </w:rPr>
        <w:t>,</w:t>
      </w:r>
      <w:r w:rsidR="00FD7944" w:rsidRPr="00FD7944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A23EE2">
        <w:rPr>
          <w:rFonts w:ascii="Arial Narrow" w:hAnsi="Arial Narrow" w:cs="Times New Roman"/>
          <w:i/>
          <w:sz w:val="22"/>
          <w:szCs w:val="22"/>
        </w:rPr>
        <w:t>, predložená</w:t>
      </w:r>
      <w:r w:rsidR="00CC31D9" w:rsidRPr="007E5740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E57D06" w:rsidRPr="007E5740">
        <w:rPr>
          <w:rFonts w:ascii="Arial Narrow" w:hAnsi="Arial Narrow" w:cs="Times New Roman"/>
          <w:sz w:val="22"/>
          <w:szCs w:val="22"/>
        </w:rPr>
        <w:t>elektronicky</w:t>
      </w:r>
      <w:r w:rsidR="00075A8F" w:rsidRPr="007E5740">
        <w:rPr>
          <w:rFonts w:ascii="Arial Narrow" w:hAnsi="Arial Narrow" w:cs="Times New Roman"/>
          <w:sz w:val="22"/>
          <w:szCs w:val="22"/>
        </w:rPr>
        <w:t>, spôsobom určeným funkcionalitou EKS</w:t>
      </w:r>
      <w:r w:rsidR="00E57D06" w:rsidRPr="007E5740">
        <w:rPr>
          <w:rFonts w:ascii="Arial Narrow" w:hAnsi="Arial Narrow" w:cs="Times New Roman"/>
          <w:sz w:val="22"/>
          <w:szCs w:val="22"/>
        </w:rPr>
        <w:t>, sú zhodné s originálnymi dokumentmi.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91F" w:rsidRDefault="0063691F" w:rsidP="0020710E">
      <w:r>
        <w:separator/>
      </w:r>
    </w:p>
  </w:endnote>
  <w:endnote w:type="continuationSeparator" w:id="0">
    <w:p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91F" w:rsidRDefault="0063691F" w:rsidP="0020710E">
      <w:r>
        <w:separator/>
      </w:r>
    </w:p>
  </w:footnote>
  <w:footnote w:type="continuationSeparator" w:id="0">
    <w:p w:rsidR="0063691F" w:rsidRDefault="0063691F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58BD"/>
    <w:rsid w:val="00075A8F"/>
    <w:rsid w:val="00166ABA"/>
    <w:rsid w:val="00166B54"/>
    <w:rsid w:val="0020710E"/>
    <w:rsid w:val="00212146"/>
    <w:rsid w:val="002A3C5E"/>
    <w:rsid w:val="002F7A55"/>
    <w:rsid w:val="003202FF"/>
    <w:rsid w:val="003B2750"/>
    <w:rsid w:val="00421E23"/>
    <w:rsid w:val="00562060"/>
    <w:rsid w:val="005C73B9"/>
    <w:rsid w:val="0063691F"/>
    <w:rsid w:val="0063701A"/>
    <w:rsid w:val="007D5BD0"/>
    <w:rsid w:val="007E5740"/>
    <w:rsid w:val="00821A09"/>
    <w:rsid w:val="00854954"/>
    <w:rsid w:val="00A23EE2"/>
    <w:rsid w:val="00A83926"/>
    <w:rsid w:val="00BF4F7C"/>
    <w:rsid w:val="00CC31D9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03DD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A249-DCAC-4375-B0BC-1A33ECB5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2019-06-12T15:55:00Z</dcterms:created>
  <dcterms:modified xsi:type="dcterms:W3CDTF">2019-10-06T11:48:00Z</dcterms:modified>
</cp:coreProperties>
</file>