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58C9A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 w:rsidRPr="00324D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53EFBDA5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2F4B4AA5" w14:textId="77777777" w:rsidR="00B24B84" w:rsidRPr="00324D2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767B5E66" w14:textId="77777777" w:rsidR="00B24B84" w:rsidRPr="00324D28" w:rsidRDefault="00097E6A" w:rsidP="00B24B84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="00B24B84" w:rsidRPr="00324D28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75E173AD" w14:textId="77777777" w:rsidR="00B24B84" w:rsidRPr="00324D2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51FA12B" w14:textId="77777777" w:rsidR="00D02F5E" w:rsidRPr="00324D28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0976C910" w14:textId="77777777" w:rsidR="005520C5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K</w:t>
      </w:r>
      <w:r w:rsidR="005520C5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D0C2782" w14:textId="77777777" w:rsidR="00D02F5E" w:rsidRDefault="00D02F5E" w:rsidP="005520C5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324D28">
        <w:rPr>
          <w:rFonts w:ascii="Arial Narrow" w:hAnsi="Arial Narrow"/>
          <w:b/>
          <w:sz w:val="22"/>
          <w:szCs w:val="22"/>
        </w:rPr>
        <w:t xml:space="preserve">vyjadrená </w:t>
      </w:r>
      <w:r w:rsidRPr="00324D28">
        <w:rPr>
          <w:rFonts w:ascii="Arial Narrow" w:hAnsi="Arial Narrow"/>
          <w:b/>
          <w:sz w:val="22"/>
          <w:szCs w:val="22"/>
        </w:rPr>
        <w:t>v EUR bez DPH</w:t>
      </w:r>
    </w:p>
    <w:p w14:paraId="46545EA6" w14:textId="77777777" w:rsidR="005520C5" w:rsidRPr="00324D28" w:rsidRDefault="005520C5" w:rsidP="005520C5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2DBFD787" w14:textId="77777777" w:rsidR="00D02F5E" w:rsidRPr="00324D28" w:rsidRDefault="00D02F5E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>Uchádzačom predložen</w:t>
      </w:r>
      <w:r w:rsidR="00A537B2" w:rsidRPr="00324D28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33BC2BFD" w14:textId="7248AD89" w:rsidR="00D02F5E" w:rsidRPr="00324D28" w:rsidRDefault="00D02F5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324D28">
        <w:rPr>
          <w:rFonts w:ascii="Arial Narrow" w:hAnsi="Arial Narrow"/>
          <w:sz w:val="22"/>
          <w:szCs w:val="22"/>
        </w:rPr>
        <w:t xml:space="preserve">vyjadrená </w:t>
      </w:r>
      <w:r w:rsidRPr="00324D28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324D28">
        <w:rPr>
          <w:rFonts w:ascii="Arial Narrow" w:hAnsi="Arial Narrow"/>
          <w:sz w:val="22"/>
          <w:szCs w:val="22"/>
        </w:rPr>
        <w:t xml:space="preserve">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="000C0675" w:rsidRPr="00324D28">
        <w:rPr>
          <w:rFonts w:ascii="Arial Narrow" w:hAnsi="Arial Narrow"/>
          <w:sz w:val="22"/>
          <w:szCs w:val="22"/>
        </w:rPr>
        <w:t xml:space="preserve"> </w:t>
      </w:r>
      <w:r w:rsidR="00A537B2" w:rsidRPr="00324D28">
        <w:rPr>
          <w:rFonts w:ascii="Arial Narrow" w:hAnsi="Arial Narrow"/>
          <w:sz w:val="22"/>
          <w:szCs w:val="22"/>
        </w:rPr>
        <w:t>týchto</w:t>
      </w:r>
      <w:r w:rsidRPr="00324D28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Pr="00324D28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54F0497F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21407D02" w14:textId="77777777" w:rsidR="00D02F5E" w:rsidRPr="00324D28" w:rsidRDefault="00B5532B" w:rsidP="002F5A81">
      <w:pP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Celková </w:t>
      </w:r>
      <w:r w:rsidR="00D02F5E" w:rsidRPr="00324D28">
        <w:rPr>
          <w:rFonts w:ascii="Arial Narrow" w:hAnsi="Arial Narrow" w:cs="Arial"/>
          <w:sz w:val="22"/>
          <w:szCs w:val="22"/>
        </w:rPr>
        <w:t>cena za dodanie požadovaného predmetu zákazky vyjadrená v EUR bez DPH:</w:t>
      </w:r>
    </w:p>
    <w:p w14:paraId="42087078" w14:textId="67FE554B" w:rsidR="000C0675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324D2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</w:t>
      </w:r>
      <w:r w:rsidR="00B5532B">
        <w:rPr>
          <w:rFonts w:ascii="Arial Narrow" w:eastAsia="Calibri" w:hAnsi="Arial Narrow"/>
          <w:sz w:val="22"/>
          <w:szCs w:val="22"/>
          <w:lang w:eastAsia="sk-SK"/>
        </w:rPr>
        <w:t xml:space="preserve"> pre každú časť samostatne.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Ponuku uchádzač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. úspešnú ponuku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4D3036E2" w14:textId="686DC04D" w:rsidR="004068CE" w:rsidRPr="00A71C70" w:rsidRDefault="004068CE" w:rsidP="004068CE">
      <w:pPr>
        <w:jc w:val="both"/>
        <w:rPr>
          <w:color w:val="000000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 prípade rovnosti Celkovej ceny za doda</w:t>
      </w:r>
      <w:bookmarkStart w:id="0" w:name="_GoBack"/>
      <w:bookmarkEnd w:id="0"/>
      <w:r>
        <w:rPr>
          <w:rFonts w:ascii="Arial Narrow" w:eastAsia="Calibri" w:hAnsi="Arial Narrow"/>
          <w:sz w:val="22"/>
          <w:szCs w:val="22"/>
          <w:lang w:eastAsia="sk-SK"/>
        </w:rPr>
        <w:t>nie požadovaného predmetu zákazky bude rozhodujúcim kritériom cena za „</w:t>
      </w:r>
      <w:proofErr w:type="spellStart"/>
      <w:r w:rsidRPr="00A71C70">
        <w:rPr>
          <w:color w:val="000000"/>
        </w:rPr>
        <w:t>Forenzný</w:t>
      </w:r>
      <w:proofErr w:type="spellEnd"/>
      <w:r w:rsidRPr="00A71C70">
        <w:rPr>
          <w:color w:val="000000"/>
        </w:rPr>
        <w:t xml:space="preserve"> softvér na skúmanie pamäťových médií typ 1</w:t>
      </w:r>
      <w:r>
        <w:rPr>
          <w:color w:val="000000"/>
        </w:rPr>
        <w:t>“.</w:t>
      </w:r>
    </w:p>
    <w:p w14:paraId="231B1F0D" w14:textId="19C97F67" w:rsidR="004068CE" w:rsidRPr="00324D28" w:rsidRDefault="004068C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8CF9504" w14:textId="77777777" w:rsidR="000C0675" w:rsidRPr="00904870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0C0675" w:rsidRPr="00904870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05D4F" w14:textId="77777777" w:rsidR="00C47932" w:rsidRDefault="00C47932" w:rsidP="007C6581">
      <w:r>
        <w:separator/>
      </w:r>
    </w:p>
  </w:endnote>
  <w:endnote w:type="continuationSeparator" w:id="0">
    <w:p w14:paraId="285FE085" w14:textId="77777777" w:rsidR="00C47932" w:rsidRDefault="00C4793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4AA19" w14:textId="77777777" w:rsidR="00C47932" w:rsidRDefault="00C47932" w:rsidP="007C6581">
      <w:r>
        <w:separator/>
      </w:r>
    </w:p>
  </w:footnote>
  <w:footnote w:type="continuationSeparator" w:id="0">
    <w:p w14:paraId="0EF7B8F2" w14:textId="77777777" w:rsidR="00C47932" w:rsidRDefault="00C4793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786C2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 w:rsidR="00FB6BA4">
      <w:rPr>
        <w:rFonts w:ascii="Arial Narrow" w:hAnsi="Arial Narrow"/>
        <w:sz w:val="18"/>
        <w:szCs w:val="18"/>
      </w:rPr>
      <w:t>4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6C73621"/>
    <w:multiLevelType w:val="hybridMultilevel"/>
    <w:tmpl w:val="0156C2A4"/>
    <w:lvl w:ilvl="0" w:tplc="CD025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3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7"/>
  </w:num>
  <w:num w:numId="2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41B66"/>
    <w:rsid w:val="00052AE6"/>
    <w:rsid w:val="00052AFE"/>
    <w:rsid w:val="000721BB"/>
    <w:rsid w:val="00082686"/>
    <w:rsid w:val="00090475"/>
    <w:rsid w:val="00094C1F"/>
    <w:rsid w:val="00097E6A"/>
    <w:rsid w:val="000A0E9C"/>
    <w:rsid w:val="000A6D53"/>
    <w:rsid w:val="000B2E67"/>
    <w:rsid w:val="000B61F1"/>
    <w:rsid w:val="000C048B"/>
    <w:rsid w:val="000C0675"/>
    <w:rsid w:val="000C26D2"/>
    <w:rsid w:val="000D01F4"/>
    <w:rsid w:val="000D2B18"/>
    <w:rsid w:val="00105CCD"/>
    <w:rsid w:val="00106CC7"/>
    <w:rsid w:val="00132709"/>
    <w:rsid w:val="00145DF6"/>
    <w:rsid w:val="00165614"/>
    <w:rsid w:val="00167DBA"/>
    <w:rsid w:val="0018346E"/>
    <w:rsid w:val="00187B8F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A5AF2"/>
    <w:rsid w:val="002B2C72"/>
    <w:rsid w:val="002C1328"/>
    <w:rsid w:val="002E2634"/>
    <w:rsid w:val="002E4DEA"/>
    <w:rsid w:val="002F0FCC"/>
    <w:rsid w:val="002F3AC2"/>
    <w:rsid w:val="002F5A81"/>
    <w:rsid w:val="00301EB0"/>
    <w:rsid w:val="003053F8"/>
    <w:rsid w:val="00321A28"/>
    <w:rsid w:val="00321E40"/>
    <w:rsid w:val="00324D28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CE"/>
    <w:rsid w:val="00406E1B"/>
    <w:rsid w:val="0041211D"/>
    <w:rsid w:val="00434CBB"/>
    <w:rsid w:val="0043594E"/>
    <w:rsid w:val="004410B0"/>
    <w:rsid w:val="0045291B"/>
    <w:rsid w:val="00452E1E"/>
    <w:rsid w:val="00475054"/>
    <w:rsid w:val="00493B01"/>
    <w:rsid w:val="004C75D4"/>
    <w:rsid w:val="004F0513"/>
    <w:rsid w:val="00527184"/>
    <w:rsid w:val="00530300"/>
    <w:rsid w:val="005343E1"/>
    <w:rsid w:val="00535778"/>
    <w:rsid w:val="005520C5"/>
    <w:rsid w:val="00556901"/>
    <w:rsid w:val="005A2B51"/>
    <w:rsid w:val="005A7B57"/>
    <w:rsid w:val="005B606D"/>
    <w:rsid w:val="005C0737"/>
    <w:rsid w:val="005E16CA"/>
    <w:rsid w:val="005E2CF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3EE2"/>
    <w:rsid w:val="008E4CAC"/>
    <w:rsid w:val="008F537E"/>
    <w:rsid w:val="008F713F"/>
    <w:rsid w:val="00904870"/>
    <w:rsid w:val="00943FE2"/>
    <w:rsid w:val="00952399"/>
    <w:rsid w:val="00975974"/>
    <w:rsid w:val="0099095F"/>
    <w:rsid w:val="009910C0"/>
    <w:rsid w:val="009A48B6"/>
    <w:rsid w:val="009A670A"/>
    <w:rsid w:val="009B2CB5"/>
    <w:rsid w:val="009D0EA4"/>
    <w:rsid w:val="009D1992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5532B"/>
    <w:rsid w:val="00B615A4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47932"/>
    <w:rsid w:val="00C661DC"/>
    <w:rsid w:val="00C743B4"/>
    <w:rsid w:val="00C80E66"/>
    <w:rsid w:val="00C96320"/>
    <w:rsid w:val="00CA581E"/>
    <w:rsid w:val="00CD3C28"/>
    <w:rsid w:val="00CD60E1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3ACA"/>
    <w:rsid w:val="00DD251E"/>
    <w:rsid w:val="00DD7BFF"/>
    <w:rsid w:val="00DF39A3"/>
    <w:rsid w:val="00DF4F82"/>
    <w:rsid w:val="00E00DBF"/>
    <w:rsid w:val="00E319E3"/>
    <w:rsid w:val="00E40E17"/>
    <w:rsid w:val="00E52814"/>
    <w:rsid w:val="00E55DB9"/>
    <w:rsid w:val="00E664B6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82B11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88C5"/>
  <w15:docId w15:val="{9E755FB5-1587-482C-9CF4-1A1E836F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Tomáš Kundrát</cp:lastModifiedBy>
  <cp:revision>5</cp:revision>
  <dcterms:created xsi:type="dcterms:W3CDTF">2020-11-13T13:42:00Z</dcterms:created>
  <dcterms:modified xsi:type="dcterms:W3CDTF">2021-07-09T07:18:00Z</dcterms:modified>
</cp:coreProperties>
</file>