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3FA" w:rsidRPr="00A7180A" w:rsidRDefault="001533FA" w:rsidP="001533FA">
      <w:pPr>
        <w:pStyle w:val="Cislo-1-nadpis"/>
        <w:numPr>
          <w:ilvl w:val="0"/>
          <w:numId w:val="0"/>
        </w:numPr>
        <w:spacing w:before="0"/>
        <w:ind w:left="709" w:hanging="709"/>
        <w:rPr>
          <w:rFonts w:asciiTheme="minorHAnsi" w:hAnsiTheme="minorHAnsi"/>
        </w:rPr>
      </w:pPr>
      <w:bookmarkStart w:id="0" w:name="_Toc29975462"/>
      <w:bookmarkStart w:id="1" w:name="_GoBack"/>
      <w:r w:rsidRPr="00A7180A">
        <w:rPr>
          <w:rFonts w:asciiTheme="minorHAnsi" w:hAnsiTheme="minorHAnsi"/>
        </w:rPr>
        <w:t>Príloha č. 2 súťažných podkladov - Plnomocenstvo pre člena skupiny dodávateľov</w:t>
      </w:r>
      <w:bookmarkEnd w:id="0"/>
    </w:p>
    <w:bookmarkEnd w:id="1"/>
    <w:p w:rsidR="001533FA" w:rsidRPr="00A7180A" w:rsidRDefault="001533FA" w:rsidP="001533FA">
      <w:pPr>
        <w:ind w:left="284"/>
        <w:jc w:val="center"/>
        <w:rPr>
          <w:rFonts w:asciiTheme="minorHAnsi" w:hAnsiTheme="minorHAnsi" w:cstheme="minorHAnsi"/>
          <w:b/>
        </w:rPr>
      </w:pPr>
    </w:p>
    <w:p w:rsidR="001533FA" w:rsidRPr="00A7180A" w:rsidRDefault="001533FA" w:rsidP="001533FA">
      <w:pPr>
        <w:ind w:left="284"/>
        <w:jc w:val="center"/>
        <w:rPr>
          <w:rFonts w:asciiTheme="minorHAnsi" w:hAnsiTheme="minorHAnsi" w:cstheme="minorHAnsi"/>
          <w:b/>
        </w:rPr>
      </w:pPr>
      <w:r w:rsidRPr="00A7180A">
        <w:rPr>
          <w:rFonts w:asciiTheme="minorHAnsi" w:hAnsiTheme="minorHAnsi" w:cstheme="minorHAnsi"/>
          <w:b/>
        </w:rPr>
        <w:t>PLNOMOCENSTVO PRE ČLENA SKUPINY DODÁVATEĽOV</w:t>
      </w:r>
    </w:p>
    <w:p w:rsidR="001533FA" w:rsidRPr="00A7180A" w:rsidRDefault="001533FA" w:rsidP="001533FA">
      <w:pPr>
        <w:ind w:left="284"/>
        <w:jc w:val="center"/>
        <w:rPr>
          <w:rFonts w:asciiTheme="minorHAnsi" w:hAnsiTheme="minorHAnsi" w:cstheme="minorHAnsi"/>
        </w:rPr>
      </w:pPr>
      <w:r w:rsidRPr="00A7180A">
        <w:rPr>
          <w:rFonts w:asciiTheme="minorHAnsi" w:hAnsiTheme="minorHAnsi" w:cstheme="minorHAnsi"/>
        </w:rPr>
        <w:t>(v prípade predkladania ponuky skupinou dodávateľov)</w:t>
      </w:r>
    </w:p>
    <w:p w:rsidR="001533FA" w:rsidRPr="00A7180A" w:rsidRDefault="001533FA" w:rsidP="001533FA">
      <w:pPr>
        <w:ind w:left="142"/>
        <w:jc w:val="both"/>
        <w:rPr>
          <w:rFonts w:asciiTheme="minorHAnsi" w:hAnsiTheme="minorHAnsi" w:cstheme="minorHAnsi"/>
        </w:rPr>
      </w:pPr>
    </w:p>
    <w:p w:rsidR="001533FA" w:rsidRPr="00786D24" w:rsidRDefault="001533FA" w:rsidP="001533FA">
      <w:pPr>
        <w:ind w:left="284"/>
        <w:jc w:val="both"/>
        <w:rPr>
          <w:rFonts w:asciiTheme="minorHAnsi" w:hAnsiTheme="minorHAnsi" w:cstheme="minorHAnsi"/>
          <w:b/>
        </w:rPr>
      </w:pPr>
      <w:r w:rsidRPr="00786D24">
        <w:rPr>
          <w:rFonts w:asciiTheme="minorHAnsi" w:hAnsiTheme="minorHAnsi" w:cstheme="minorHAnsi"/>
          <w:b/>
        </w:rPr>
        <w:t>Splnomocniteľ/splnomocnitelia:</w:t>
      </w:r>
    </w:p>
    <w:p w:rsidR="001533FA" w:rsidRPr="00786D24" w:rsidRDefault="001533FA" w:rsidP="001533FA">
      <w:pPr>
        <w:ind w:left="142"/>
        <w:jc w:val="both"/>
        <w:rPr>
          <w:rFonts w:asciiTheme="minorHAnsi" w:hAnsiTheme="minorHAnsi" w:cstheme="minorHAnsi"/>
        </w:rPr>
      </w:pPr>
    </w:p>
    <w:p w:rsidR="001533FA" w:rsidRPr="00786D24" w:rsidRDefault="001533FA" w:rsidP="001533FA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86D24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1533FA" w:rsidRPr="00786D24" w:rsidRDefault="001533FA" w:rsidP="001533FA">
      <w:pPr>
        <w:ind w:left="142"/>
        <w:jc w:val="both"/>
        <w:rPr>
          <w:rFonts w:asciiTheme="minorHAnsi" w:hAnsiTheme="minorHAnsi" w:cstheme="minorHAnsi"/>
        </w:rPr>
      </w:pPr>
    </w:p>
    <w:p w:rsidR="001533FA" w:rsidRPr="00786D24" w:rsidRDefault="001533FA" w:rsidP="001533FA">
      <w:pPr>
        <w:pStyle w:val="Odsekzoznamu"/>
        <w:numPr>
          <w:ilvl w:val="0"/>
          <w:numId w:val="2"/>
        </w:numPr>
        <w:spacing w:after="0" w:line="240" w:lineRule="auto"/>
        <w:ind w:left="567" w:hanging="283"/>
        <w:jc w:val="both"/>
        <w:rPr>
          <w:rFonts w:cstheme="minorHAnsi"/>
        </w:rPr>
      </w:pPr>
      <w:r w:rsidRPr="00786D24">
        <w:rPr>
          <w:rFonts w:cstheme="minorHAnsi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osobu).</w:t>
      </w:r>
    </w:p>
    <w:p w:rsidR="001533FA" w:rsidRPr="00786D24" w:rsidRDefault="001533FA" w:rsidP="001533FA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567"/>
        <w:jc w:val="both"/>
        <w:rPr>
          <w:rFonts w:asciiTheme="minorHAnsi" w:hAnsiTheme="minorHAnsi" w:cstheme="minorHAnsi"/>
        </w:rPr>
      </w:pPr>
      <w:r w:rsidRPr="00786D24">
        <w:rPr>
          <w:rFonts w:asciiTheme="minorHAnsi" w:hAnsiTheme="minorHAnsi" w:cstheme="minorHAnsi"/>
        </w:rPr>
        <w:t>(doplniť podľa potreby)</w:t>
      </w:r>
    </w:p>
    <w:p w:rsidR="001533FA" w:rsidRPr="00786D24" w:rsidRDefault="001533FA" w:rsidP="001533FA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p w:rsidR="001533FA" w:rsidRPr="00786D24" w:rsidRDefault="001533FA" w:rsidP="001533FA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  <w:r w:rsidRPr="00786D24">
        <w:rPr>
          <w:rFonts w:cstheme="minorHAnsi"/>
          <w:b/>
        </w:rPr>
        <w:t>udeľuje/ú plnomocenstvo</w:t>
      </w:r>
    </w:p>
    <w:p w:rsidR="001533FA" w:rsidRPr="00786D24" w:rsidRDefault="001533FA" w:rsidP="001533FA">
      <w:pPr>
        <w:pStyle w:val="Odsekzoznamu"/>
        <w:spacing w:after="0" w:line="240" w:lineRule="auto"/>
        <w:ind w:left="567"/>
        <w:jc w:val="center"/>
        <w:rPr>
          <w:rFonts w:cstheme="minorHAnsi"/>
          <w:b/>
        </w:rPr>
      </w:pPr>
    </w:p>
    <w:p w:rsidR="001533FA" w:rsidRPr="00AC3BE5" w:rsidRDefault="001533FA" w:rsidP="001533FA">
      <w:pPr>
        <w:ind w:left="284"/>
        <w:jc w:val="both"/>
        <w:rPr>
          <w:rFonts w:asciiTheme="minorHAnsi" w:hAnsiTheme="minorHAnsi" w:cstheme="minorHAnsi"/>
          <w:b/>
        </w:rPr>
      </w:pPr>
      <w:r w:rsidRPr="00AC3BE5">
        <w:rPr>
          <w:rFonts w:asciiTheme="minorHAnsi" w:hAnsiTheme="minorHAnsi" w:cstheme="minorHAnsi"/>
          <w:b/>
        </w:rPr>
        <w:t>Splnomocnencovi - vedúci člen skupiny dodávateľov:</w:t>
      </w:r>
    </w:p>
    <w:p w:rsidR="001533FA" w:rsidRPr="00AC3BE5" w:rsidRDefault="001533FA" w:rsidP="001533FA">
      <w:pPr>
        <w:ind w:left="284"/>
        <w:jc w:val="both"/>
        <w:rPr>
          <w:rFonts w:asciiTheme="minorHAnsi" w:hAnsiTheme="minorHAnsi" w:cstheme="minorHAnsi"/>
          <w:b/>
        </w:rPr>
      </w:pPr>
    </w:p>
    <w:p w:rsidR="001533FA" w:rsidRPr="003E39CB" w:rsidRDefault="001533FA" w:rsidP="001533FA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cstheme="minorHAnsi"/>
        </w:rPr>
      </w:pPr>
      <w:r w:rsidRPr="003E39CB">
        <w:rPr>
          <w:rFonts w:cstheme="minorHAnsi"/>
        </w:rPr>
        <w:t>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 na prijímanie pokynov a konanie v mene všetkých členov skupiny dodávateľov vo verejnom obstarávaní na predmet zákazky „</w:t>
      </w:r>
      <w:r>
        <w:rPr>
          <w:rFonts w:cstheme="minorHAnsi"/>
          <w:b/>
        </w:rPr>
        <w:t>D</w:t>
      </w:r>
      <w:r w:rsidRPr="00EA49F0">
        <w:rPr>
          <w:rFonts w:cstheme="minorHAnsi"/>
          <w:b/>
        </w:rPr>
        <w:t>iskové produkčné úložné pole</w:t>
      </w:r>
      <w:r w:rsidRPr="003E39CB">
        <w:rPr>
          <w:rFonts w:cstheme="minorHAnsi"/>
        </w:rPr>
        <w:t>“ pre prípad prijatia ponuky verejným obstarávateľom aj počas plnenia zmluvy, a to v pozícii lídra skupiny dodávateľov.</w:t>
      </w: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1533FA" w:rsidRPr="003E39CB" w:rsidTr="004845AE">
        <w:trPr>
          <w:trHeight w:val="571"/>
        </w:trPr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E39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..............................................................</w:t>
            </w: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podpis splnomocniteľa</w:t>
            </w:r>
          </w:p>
        </w:tc>
      </w:tr>
      <w:tr w:rsidR="001533FA" w:rsidRPr="003E39CB" w:rsidTr="004845AE">
        <w:trPr>
          <w:trHeight w:val="198"/>
        </w:trPr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E39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..............................................................</w:t>
            </w: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podpis splnomocniteľa</w:t>
            </w: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jc w:val="both"/>
              <w:rPr>
                <w:rFonts w:asciiTheme="minorHAnsi" w:hAnsiTheme="minorHAnsi" w:cstheme="minorHAnsi"/>
              </w:rPr>
            </w:pPr>
            <w:r w:rsidRPr="003E39CB">
              <w:rPr>
                <w:rFonts w:asciiTheme="minorHAnsi" w:hAnsiTheme="minorHAnsi" w:cstheme="minorHAnsi"/>
              </w:rPr>
              <w:t>(doplniť podľa potreby)</w:t>
            </w: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</w:tbl>
    <w:p w:rsidR="001533FA" w:rsidRPr="003E39CB" w:rsidRDefault="001533FA" w:rsidP="001533FA">
      <w:pPr>
        <w:pStyle w:val="Odsekzoznamu"/>
        <w:spacing w:after="0" w:line="240" w:lineRule="auto"/>
        <w:ind w:left="567"/>
        <w:jc w:val="both"/>
        <w:rPr>
          <w:rFonts w:cstheme="minorHAnsi"/>
        </w:rPr>
      </w:pPr>
    </w:p>
    <w:tbl>
      <w:tblPr>
        <w:tblStyle w:val="Mriekatabu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1247"/>
        <w:gridCol w:w="3660"/>
      </w:tblGrid>
      <w:tr w:rsidR="001533FA" w:rsidRPr="003E39CB" w:rsidTr="004845AE">
        <w:trPr>
          <w:trHeight w:val="303"/>
        </w:trPr>
        <w:tc>
          <w:tcPr>
            <w:tcW w:w="3596" w:type="dxa"/>
            <w:vAlign w:val="bottom"/>
          </w:tcPr>
          <w:p w:rsidR="001533FA" w:rsidRPr="003E39CB" w:rsidRDefault="001533FA" w:rsidP="004845AE">
            <w:pPr>
              <w:jc w:val="both"/>
              <w:rPr>
                <w:rFonts w:asciiTheme="minorHAnsi" w:hAnsiTheme="minorHAnsi" w:cstheme="minorHAnsi"/>
              </w:rPr>
            </w:pPr>
            <w:r w:rsidRPr="003E39CB">
              <w:rPr>
                <w:rFonts w:asciiTheme="minorHAnsi" w:hAnsiTheme="minorHAnsi" w:cstheme="minorHAnsi"/>
                <w:b/>
              </w:rPr>
              <w:t>Plnomocenstvo prijímam</w:t>
            </w:r>
            <w:r w:rsidRPr="003E39CB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</w:tr>
      <w:tr w:rsidR="001533FA" w:rsidRPr="003E39CB" w:rsidTr="004845AE">
        <w:trPr>
          <w:trHeight w:val="155"/>
        </w:trPr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  <w:r w:rsidRPr="003E39CB">
              <w:rPr>
                <w:rFonts w:cstheme="minorHAnsi"/>
              </w:rPr>
              <w:t>v..........................dňa...........................</w:t>
            </w: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..............................................................</w:t>
            </w:r>
          </w:p>
        </w:tc>
      </w:tr>
      <w:tr w:rsidR="001533FA" w:rsidRPr="003E39CB" w:rsidTr="004845AE">
        <w:tc>
          <w:tcPr>
            <w:tcW w:w="3596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1247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660" w:type="dxa"/>
            <w:vAlign w:val="bottom"/>
          </w:tcPr>
          <w:p w:rsidR="001533FA" w:rsidRPr="003E39CB" w:rsidRDefault="001533FA" w:rsidP="004845AE">
            <w:pPr>
              <w:pStyle w:val="Odsekzoznamu"/>
              <w:spacing w:after="0" w:line="240" w:lineRule="auto"/>
              <w:ind w:left="0"/>
              <w:jc w:val="center"/>
              <w:rPr>
                <w:rFonts w:cstheme="minorHAnsi"/>
              </w:rPr>
            </w:pPr>
            <w:r w:rsidRPr="003E39CB">
              <w:rPr>
                <w:rFonts w:cstheme="minorHAnsi"/>
              </w:rPr>
              <w:t>podpis splnomocnenca</w:t>
            </w:r>
          </w:p>
        </w:tc>
      </w:tr>
    </w:tbl>
    <w:p w:rsidR="008F2C54" w:rsidRDefault="001533FA" w:rsidP="001533FA">
      <w:pPr>
        <w:tabs>
          <w:tab w:val="clear" w:pos="709"/>
          <w:tab w:val="clear" w:pos="1066"/>
          <w:tab w:val="clear" w:pos="1423"/>
          <w:tab w:val="clear" w:pos="1780"/>
          <w:tab w:val="clear" w:pos="2138"/>
          <w:tab w:val="clear" w:pos="2495"/>
          <w:tab w:val="clear" w:pos="2852"/>
        </w:tabs>
        <w:ind w:left="142"/>
        <w:jc w:val="both"/>
      </w:pPr>
      <w:r w:rsidRPr="003E39CB">
        <w:rPr>
          <w:rFonts w:asciiTheme="minorHAnsi" w:hAnsiTheme="minorHAnsi" w:cstheme="minorHAnsi"/>
          <w:iCs/>
          <w:szCs w:val="20"/>
        </w:rPr>
        <w:t>Pozn.: POVINNÉ, ak je uchádzačom skupina dodávateľov</w:t>
      </w:r>
    </w:p>
    <w:sectPr w:rsidR="008F2C5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76F" w:rsidRDefault="00D4076F" w:rsidP="001533FA">
      <w:r>
        <w:separator/>
      </w:r>
    </w:p>
  </w:endnote>
  <w:endnote w:type="continuationSeparator" w:id="0">
    <w:p w:rsidR="00D4076F" w:rsidRDefault="00D4076F" w:rsidP="00153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76F" w:rsidRDefault="00D4076F" w:rsidP="001533FA">
      <w:r>
        <w:separator/>
      </w:r>
    </w:p>
  </w:footnote>
  <w:footnote w:type="continuationSeparator" w:id="0">
    <w:p w:rsidR="00D4076F" w:rsidRDefault="00D4076F" w:rsidP="00153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FA" w:rsidRDefault="001533FA" w:rsidP="001533FA">
    <w:pPr>
      <w:pStyle w:val="Hlavika"/>
      <w:tabs>
        <w:tab w:val="clear" w:pos="4536"/>
        <w:tab w:val="left" w:pos="426"/>
        <w:tab w:val="left" w:pos="3402"/>
        <w:tab w:val="center" w:pos="4962"/>
      </w:tabs>
      <w:jc w:val="both"/>
    </w:pPr>
    <w:r w:rsidRPr="00930A17">
      <w:rPr>
        <w:noProof/>
        <w:lang w:eastAsia="sk-SK"/>
      </w:rPr>
      <w:drawing>
        <wp:inline distT="0" distB="0" distL="0" distR="0" wp14:anchorId="107716DE" wp14:editId="43B50A0E">
          <wp:extent cx="1825202" cy="418465"/>
          <wp:effectExtent l="0" t="0" r="0" b="0"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083" cy="456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 w:rsidRPr="00930A17">
      <w:rPr>
        <w:noProof/>
        <w:lang w:eastAsia="sk-SK"/>
      </w:rPr>
      <w:drawing>
        <wp:inline distT="0" distB="0" distL="0" distR="0" wp14:anchorId="134F98E6" wp14:editId="6FA972EA">
          <wp:extent cx="1175566" cy="417735"/>
          <wp:effectExtent l="0" t="0" r="5715" b="1905"/>
          <wp:docPr id="14" name="Obrázo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095" cy="442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3FA" w:rsidRDefault="001533F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A5C2E"/>
    <w:multiLevelType w:val="multilevel"/>
    <w:tmpl w:val="E8443D30"/>
    <w:lvl w:ilvl="0">
      <w:start w:val="1"/>
      <w:numFmt w:val="upperLetter"/>
      <w:pStyle w:val="Nadpis1"/>
      <w:lvlText w:val="%1."/>
      <w:lvlJc w:val="left"/>
      <w:pPr>
        <w:ind w:left="4112" w:hanging="709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Cislo-1-nadpis"/>
      <w:lvlText w:val="%3."/>
      <w:lvlJc w:val="left"/>
      <w:pPr>
        <w:tabs>
          <w:tab w:val="num" w:pos="851"/>
        </w:tabs>
        <w:ind w:left="851" w:hanging="709"/>
      </w:pPr>
      <w:rPr>
        <w:rFonts w:asciiTheme="minorHAnsi" w:hAnsiTheme="minorHAnsi" w:hint="default"/>
        <w:b/>
        <w:color w:val="auto"/>
      </w:rPr>
    </w:lvl>
    <w:lvl w:ilvl="3">
      <w:start w:val="1"/>
      <w:numFmt w:val="decimal"/>
      <w:lvlText w:val="%3.%4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3.%4.%5"/>
      <w:lvlJc w:val="left"/>
      <w:pPr>
        <w:tabs>
          <w:tab w:val="num" w:pos="709"/>
        </w:tabs>
        <w:ind w:left="709" w:hanging="709"/>
      </w:pPr>
      <w:rPr>
        <w:rFonts w:asciiTheme="minorHAnsi" w:hAnsiTheme="minorHAnsi" w:hint="default"/>
        <w:b w:val="0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" w15:restartNumberingAfterBreak="0">
    <w:nsid w:val="3D716018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3F3F2766"/>
    <w:multiLevelType w:val="hybridMultilevel"/>
    <w:tmpl w:val="A2B465C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FA"/>
    <w:rsid w:val="001533FA"/>
    <w:rsid w:val="007D2EA8"/>
    <w:rsid w:val="008D58F1"/>
    <w:rsid w:val="00D4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9C34C8-A3F7-4BB3-A06F-4F27B6E7C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33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after="0" w:line="240" w:lineRule="auto"/>
    </w:pPr>
    <w:rPr>
      <w:rFonts w:ascii="Times New Roman" w:hAnsi="Times New Roman"/>
    </w:rPr>
  </w:style>
  <w:style w:type="paragraph" w:styleId="Nadpis1">
    <w:name w:val="heading 1"/>
    <w:aliases w:val="h1,H1,Heading 1"/>
    <w:basedOn w:val="Normlny"/>
    <w:next w:val="Normlny"/>
    <w:link w:val="Nadpis1Char"/>
    <w:uiPriority w:val="9"/>
    <w:qFormat/>
    <w:rsid w:val="001533FA"/>
    <w:pPr>
      <w:keepNext/>
      <w:keepLines/>
      <w:numPr>
        <w:numId w:val="1"/>
      </w:numPr>
      <w:shd w:val="clear" w:color="auto" w:fill="DEEAF6" w:themeFill="accent1" w:themeFillTint="33"/>
      <w:spacing w:before="240"/>
      <w:outlineLvl w:val="0"/>
    </w:pPr>
    <w:rPr>
      <w:rFonts w:eastAsiaTheme="majorEastAsia" w:cstheme="majorBidi"/>
      <w:b/>
      <w:color w:val="2E74B5" w:themeColor="accent1" w:themeShade="BF"/>
      <w:sz w:val="24"/>
      <w:szCs w:val="32"/>
    </w:rPr>
  </w:style>
  <w:style w:type="paragraph" w:styleId="Nadpis2">
    <w:name w:val="heading 2"/>
    <w:aliases w:val="h2"/>
    <w:basedOn w:val="Normlny"/>
    <w:next w:val="Normlny"/>
    <w:link w:val="Nadpis2Char"/>
    <w:uiPriority w:val="9"/>
    <w:unhideWhenUsed/>
    <w:qFormat/>
    <w:rsid w:val="001533FA"/>
    <w:pPr>
      <w:keepNext/>
      <w:keepLines/>
      <w:numPr>
        <w:ilvl w:val="1"/>
        <w:numId w:val="1"/>
      </w:numPr>
      <w:tabs>
        <w:tab w:val="clear" w:pos="709"/>
      </w:tabs>
      <w:spacing w:before="12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533FA"/>
    <w:rPr>
      <w:rFonts w:ascii="Times New Roman" w:eastAsiaTheme="majorEastAsia" w:hAnsi="Times New Roman" w:cstheme="majorBidi"/>
      <w:b/>
      <w:color w:val="2E74B5" w:themeColor="accent1" w:themeShade="BF"/>
      <w:sz w:val="24"/>
      <w:szCs w:val="32"/>
      <w:shd w:val="clear" w:color="auto" w:fill="DEEAF6" w:themeFill="accent1" w:themeFillTint="33"/>
    </w:rPr>
  </w:style>
  <w:style w:type="character" w:customStyle="1" w:styleId="Nadpis2Char">
    <w:name w:val="Nadpis 2 Char"/>
    <w:basedOn w:val="Predvolenpsmoodseku"/>
    <w:link w:val="Nadpis2"/>
    <w:uiPriority w:val="9"/>
    <w:rsid w:val="001533FA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paragraph" w:customStyle="1" w:styleId="Cislo-1-nadpis">
    <w:name w:val="Cislo-1-nadpis"/>
    <w:basedOn w:val="Normlny"/>
    <w:qFormat/>
    <w:rsid w:val="001533FA"/>
    <w:pPr>
      <w:numPr>
        <w:ilvl w:val="2"/>
        <w:numId w:val="1"/>
      </w:numPr>
      <w:tabs>
        <w:tab w:val="clear" w:pos="709"/>
      </w:tabs>
      <w:spacing w:before="60"/>
      <w:jc w:val="both"/>
    </w:pPr>
    <w:rPr>
      <w:b/>
    </w:rPr>
  </w:style>
  <w:style w:type="paragraph" w:customStyle="1" w:styleId="Cislo-4-a-text">
    <w:name w:val="Cislo-4-a-text"/>
    <w:basedOn w:val="Normlny"/>
    <w:qFormat/>
    <w:rsid w:val="001533FA"/>
    <w:pPr>
      <w:numPr>
        <w:ilvl w:val="5"/>
        <w:numId w:val="1"/>
      </w:numPr>
      <w:tabs>
        <w:tab w:val="clear" w:pos="709"/>
        <w:tab w:val="clear" w:pos="1066"/>
      </w:tabs>
      <w:spacing w:before="60"/>
      <w:contextualSpacing/>
      <w:jc w:val="both"/>
    </w:pPr>
  </w:style>
  <w:style w:type="paragraph" w:styleId="Odsekzoznamu">
    <w:name w:val="List Paragraph"/>
    <w:aliases w:val="body,Odsek zoznamu2,List Paragraph,Odsek,Odsek 1."/>
    <w:basedOn w:val="Normlny"/>
    <w:link w:val="OdsekzoznamuChar"/>
    <w:uiPriority w:val="34"/>
    <w:qFormat/>
    <w:rsid w:val="001533F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after="160" w:line="259" w:lineRule="auto"/>
      <w:ind w:left="720"/>
      <w:contextualSpacing/>
    </w:pPr>
    <w:rPr>
      <w:rFonts w:asciiTheme="minorHAnsi" w:hAnsiTheme="minorHAnsi"/>
    </w:rPr>
  </w:style>
  <w:style w:type="table" w:styleId="Mriekatabuky">
    <w:name w:val="Table Grid"/>
    <w:basedOn w:val="Normlnatabuka"/>
    <w:uiPriority w:val="39"/>
    <w:rsid w:val="00153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List Paragraph Char,Odsek Char,Odsek 1. Char"/>
    <w:link w:val="Odsekzoznamu"/>
    <w:uiPriority w:val="34"/>
    <w:qFormat/>
    <w:locked/>
    <w:rsid w:val="001533FA"/>
  </w:style>
  <w:style w:type="paragraph" w:styleId="Hlavika">
    <w:name w:val="header"/>
    <w:aliases w:val="D&amp;P Header"/>
    <w:basedOn w:val="Normlny"/>
    <w:link w:val="HlavikaChar"/>
    <w:uiPriority w:val="99"/>
    <w:unhideWhenUsed/>
    <w:rsid w:val="001533F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HlavikaChar">
    <w:name w:val="Hlavička Char"/>
    <w:aliases w:val="D&amp;P Header Char"/>
    <w:basedOn w:val="Predvolenpsmoodseku"/>
    <w:link w:val="Hlavika"/>
    <w:uiPriority w:val="99"/>
    <w:rsid w:val="001533FA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1533FA"/>
    <w:pPr>
      <w:tabs>
        <w:tab w:val="clear" w:pos="709"/>
        <w:tab w:val="clear" w:pos="1066"/>
        <w:tab w:val="clear" w:pos="1423"/>
        <w:tab w:val="clear" w:pos="1780"/>
        <w:tab w:val="clear" w:pos="2138"/>
        <w:tab w:val="clear" w:pos="2495"/>
        <w:tab w:val="clear" w:pos="2852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33F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Barbírik Tomáš</dc:creator>
  <cp:keywords/>
  <dc:description/>
  <cp:lastModifiedBy>Barbírik Tomáš</cp:lastModifiedBy>
  <cp:revision>1</cp:revision>
  <dcterms:created xsi:type="dcterms:W3CDTF">2021-09-29T11:24:00Z</dcterms:created>
  <dcterms:modified xsi:type="dcterms:W3CDTF">2021-09-29T11:25:00Z</dcterms:modified>
</cp:coreProperties>
</file>