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B348B" w:rsidRDefault="009B348B" w:rsidP="009B348B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9B348B" w:rsidRDefault="009B348B" w:rsidP="009B348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bookmarkEnd w:id="0"/>
    <w:p w:rsidR="0055664D" w:rsidRDefault="0055664D" w:rsidP="0055664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55664D" w:rsidRDefault="0055664D" w:rsidP="0055664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8 – </w:t>
      </w:r>
      <w:r>
        <w:rPr>
          <w:rFonts w:ascii="Arial Narrow" w:hAnsi="Arial Narrow"/>
          <w:b/>
          <w:sz w:val="28"/>
          <w:szCs w:val="28"/>
          <w:lang w:eastAsia="sk-SK"/>
        </w:rPr>
        <w:t>Konverzná súprava do samopalu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B348B" w:rsidRPr="009B348B" w:rsidRDefault="009B348B" w:rsidP="009B348B">
            <w:pPr>
              <w:pStyle w:val="Odsekzoznamu"/>
              <w:ind w:left="0"/>
              <w:jc w:val="both"/>
              <w:rPr>
                <w:rFonts w:ascii="Arial Narrow" w:hAnsi="Arial Narrow"/>
              </w:rPr>
            </w:pPr>
            <w:r w:rsidRPr="009B348B">
              <w:rPr>
                <w:rFonts w:ascii="Arial Narrow" w:hAnsi="Arial Narrow"/>
              </w:rPr>
              <w:t>Konverzná súprava do zbraní HK MP5A5</w:t>
            </w:r>
          </w:p>
          <w:p w:rsidR="00910108" w:rsidRPr="00D73957" w:rsidRDefault="00910108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9B348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8D71ED">
              <w:rPr>
                <w:rFonts w:ascii="Arial Narrow" w:hAnsi="Arial Narrow"/>
              </w:rPr>
              <w:t>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9B348B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BCD" w:rsidRDefault="00677BCD" w:rsidP="00F26544">
      <w:pPr>
        <w:spacing w:after="0" w:line="240" w:lineRule="auto"/>
      </w:pPr>
      <w:r>
        <w:separator/>
      </w:r>
    </w:p>
  </w:endnote>
  <w:endnote w:type="continuationSeparator" w:id="0">
    <w:p w:rsidR="00677BCD" w:rsidRDefault="00677BC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BCD" w:rsidRDefault="00677BCD" w:rsidP="00F26544">
      <w:pPr>
        <w:spacing w:after="0" w:line="240" w:lineRule="auto"/>
      </w:pPr>
      <w:r>
        <w:separator/>
      </w:r>
    </w:p>
  </w:footnote>
  <w:footnote w:type="continuationSeparator" w:id="0">
    <w:p w:rsidR="00677BCD" w:rsidRDefault="00677BC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0CBA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5664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77BCD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348B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9638A-CFD8-4338-BEEA-15AC7219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2019-09-26T12:35:00Z</dcterms:modified>
</cp:coreProperties>
</file>