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36F" w:rsidRPr="0043436F" w:rsidRDefault="00E57D06" w:rsidP="00E57D06">
      <w:pPr>
        <w:jc w:val="right"/>
        <w:rPr>
          <w:rFonts w:ascii="Arial Narrow" w:hAnsi="Arial Narrow" w:cs="Times New Roman"/>
        </w:rPr>
      </w:pPr>
      <w:r w:rsidRPr="0043436F">
        <w:rPr>
          <w:rFonts w:ascii="Arial Narrow" w:hAnsi="Arial Narrow" w:cs="Times New Roman"/>
        </w:rPr>
        <w:t xml:space="preserve">Príloha č. </w:t>
      </w:r>
      <w:r w:rsidR="002A45E1">
        <w:rPr>
          <w:rFonts w:ascii="Arial Narrow" w:hAnsi="Arial Narrow" w:cs="Times New Roman"/>
        </w:rPr>
        <w:t>7</w:t>
      </w:r>
      <w:bookmarkStart w:id="0" w:name="_GoBack"/>
      <w:bookmarkEnd w:id="0"/>
      <w:r w:rsidR="003B2750" w:rsidRPr="0043436F">
        <w:rPr>
          <w:rFonts w:ascii="Arial Narrow" w:hAnsi="Arial Narrow" w:cs="Times New Roman"/>
        </w:rPr>
        <w:t xml:space="preserve"> súťažných podkladov </w:t>
      </w:r>
      <w:r w:rsidR="0043436F" w:rsidRPr="0043436F">
        <w:rPr>
          <w:rFonts w:ascii="Arial Narrow" w:hAnsi="Arial Narrow" w:cs="Times New Roman"/>
        </w:rPr>
        <w:t>–</w:t>
      </w:r>
      <w:r w:rsidR="003B2750" w:rsidRPr="0043436F">
        <w:rPr>
          <w:rFonts w:ascii="Arial Narrow" w:hAnsi="Arial Narrow" w:cs="Times New Roman"/>
        </w:rPr>
        <w:t xml:space="preserve"> </w:t>
      </w:r>
      <w:r w:rsidR="0043436F" w:rsidRPr="0043436F">
        <w:rPr>
          <w:rFonts w:ascii="Arial Narrow" w:hAnsi="Arial Narrow" w:cs="Times New Roman"/>
        </w:rPr>
        <w:t>Čestné v</w:t>
      </w:r>
      <w:r w:rsidR="003B2750" w:rsidRPr="0043436F">
        <w:rPr>
          <w:rFonts w:ascii="Arial Narrow" w:hAnsi="Arial Narrow" w:cs="Times New Roman"/>
        </w:rPr>
        <w:t>yhláseni</w:t>
      </w:r>
      <w:r w:rsidR="006E681D" w:rsidRPr="0043436F">
        <w:rPr>
          <w:rFonts w:ascii="Arial Narrow" w:hAnsi="Arial Narrow" w:cs="Times New Roman"/>
        </w:rPr>
        <w:t>e</w:t>
      </w:r>
      <w:r w:rsidR="003B2750" w:rsidRPr="0043436F">
        <w:rPr>
          <w:rFonts w:ascii="Arial Narrow" w:hAnsi="Arial Narrow" w:cs="Times New Roman"/>
        </w:rPr>
        <w:t xml:space="preserve"> uchádzača</w:t>
      </w:r>
      <w:r w:rsidR="0043436F" w:rsidRPr="0043436F">
        <w:rPr>
          <w:rFonts w:ascii="Arial Narrow" w:hAnsi="Arial Narrow" w:cs="Times New Roman"/>
        </w:rPr>
        <w:t xml:space="preserve"> </w:t>
      </w:r>
    </w:p>
    <w:p w:rsidR="00E57D06" w:rsidRPr="0043436F" w:rsidRDefault="0043436F" w:rsidP="00E57D06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/>
        </w:rPr>
        <w:t>o zhode elektronickej ponuky s originálom</w:t>
      </w:r>
    </w:p>
    <w:p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5D22AE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ponuk</w:t>
      </w:r>
      <w:r w:rsidRPr="00AB48BD">
        <w:rPr>
          <w:rFonts w:ascii="Arial Narrow" w:hAnsi="Arial Narrow" w:cs="Times New Roman"/>
          <w:sz w:val="22"/>
          <w:szCs w:val="22"/>
        </w:rPr>
        <w:t>y, ktorá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bola do verejného obstarávania</w:t>
      </w:r>
      <w:r w:rsidR="00AB48BD">
        <w:rPr>
          <w:rFonts w:ascii="Arial Narrow" w:hAnsi="Arial Narrow" w:cs="Times New Roman"/>
          <w:sz w:val="22"/>
          <w:szCs w:val="22"/>
        </w:rPr>
        <w:t xml:space="preserve"> </w:t>
      </w:r>
      <w:r w:rsidR="00B03AB9">
        <w:rPr>
          <w:rFonts w:ascii="Arial Narrow" w:hAnsi="Arial Narrow"/>
        </w:rPr>
        <w:t>„</w:t>
      </w:r>
      <w:r w:rsidR="002A45E1">
        <w:rPr>
          <w:rFonts w:ascii="Arial Narrow" w:hAnsi="Arial Narrow"/>
          <w:sz w:val="22"/>
          <w:szCs w:val="22"/>
        </w:rPr>
        <w:t>S</w:t>
      </w:r>
      <w:r w:rsidR="002A45E1" w:rsidRPr="002A45E1">
        <w:rPr>
          <w:rFonts w:ascii="Arial Narrow" w:hAnsi="Arial Narrow"/>
          <w:sz w:val="22"/>
          <w:szCs w:val="22"/>
        </w:rPr>
        <w:t xml:space="preserve">ervis detektorov plynov a pár  </w:t>
      </w:r>
      <w:proofErr w:type="spellStart"/>
      <w:r w:rsidR="002A45E1" w:rsidRPr="002A45E1">
        <w:rPr>
          <w:rFonts w:ascii="Arial Narrow" w:hAnsi="Arial Narrow"/>
          <w:sz w:val="22"/>
          <w:szCs w:val="22"/>
        </w:rPr>
        <w:t>Multi</w:t>
      </w:r>
      <w:proofErr w:type="spellEnd"/>
      <w:r w:rsidR="002A45E1" w:rsidRPr="002A45E1">
        <w:rPr>
          <w:rFonts w:ascii="Arial Narrow" w:hAnsi="Arial Narrow"/>
          <w:sz w:val="22"/>
          <w:szCs w:val="22"/>
        </w:rPr>
        <w:t xml:space="preserve"> RAE Lite</w:t>
      </w:r>
      <w:r w:rsidR="00B03AB9">
        <w:rPr>
          <w:rFonts w:ascii="Arial Narrow" w:hAnsi="Arial Narrow"/>
          <w:sz w:val="22"/>
          <w:szCs w:val="22"/>
        </w:rPr>
        <w:t>“</w:t>
      </w:r>
      <w:r w:rsidRPr="00AB48BD">
        <w:rPr>
          <w:rFonts w:ascii="Arial Narrow" w:hAnsi="Arial Narrow" w:cs="Times New Roman"/>
          <w:i/>
          <w:sz w:val="22"/>
          <w:szCs w:val="22"/>
        </w:rPr>
        <w:t xml:space="preserve"> </w:t>
      </w:r>
      <w:r w:rsidRPr="00AB48BD">
        <w:rPr>
          <w:rFonts w:ascii="Arial Narrow" w:hAnsi="Arial Narrow" w:cs="Times New Roman"/>
          <w:sz w:val="22"/>
          <w:szCs w:val="22"/>
        </w:rPr>
        <w:t>predložená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elektronicky,</w:t>
      </w:r>
      <w:r w:rsidR="00BD7F42" w:rsidRPr="00BD7F42">
        <w:rPr>
          <w:rFonts w:ascii="Arial Narrow" w:hAnsi="Arial Narrow"/>
          <w:sz w:val="22"/>
        </w:rPr>
        <w:t xml:space="preserve"> </w:t>
      </w:r>
      <w:r w:rsidR="00BD7F42">
        <w:rPr>
          <w:rFonts w:ascii="Arial Narrow" w:hAnsi="Arial Narrow"/>
          <w:sz w:val="22"/>
        </w:rPr>
        <w:t>spôsobom určeným funkcionalitou EKS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212146"/>
    <w:rsid w:val="002A45E1"/>
    <w:rsid w:val="003629DA"/>
    <w:rsid w:val="003B2750"/>
    <w:rsid w:val="0043436F"/>
    <w:rsid w:val="00592E97"/>
    <w:rsid w:val="005C73B9"/>
    <w:rsid w:val="005D22AE"/>
    <w:rsid w:val="00691536"/>
    <w:rsid w:val="006E681D"/>
    <w:rsid w:val="007D5BD0"/>
    <w:rsid w:val="00821A09"/>
    <w:rsid w:val="00854954"/>
    <w:rsid w:val="008851DF"/>
    <w:rsid w:val="00A83926"/>
    <w:rsid w:val="00AB48BD"/>
    <w:rsid w:val="00B03AB9"/>
    <w:rsid w:val="00BD7F42"/>
    <w:rsid w:val="00CC31D9"/>
    <w:rsid w:val="00E57D06"/>
    <w:rsid w:val="00EE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9F5D3"/>
  <w15:docId w15:val="{D8351DE9-BC42-4BEF-BC01-270C1BC91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Tomáš Kundrát</cp:lastModifiedBy>
  <cp:revision>5</cp:revision>
  <dcterms:created xsi:type="dcterms:W3CDTF">2019-01-22T09:19:00Z</dcterms:created>
  <dcterms:modified xsi:type="dcterms:W3CDTF">2019-10-15T07:27:00Z</dcterms:modified>
</cp:coreProperties>
</file>