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Start w:id="1" w:name="_GoBack"/>
      <w:bookmarkEnd w:id="0"/>
      <w:bookmarkEnd w:id="1"/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„zákon“)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POTRAVINY – </w:t>
      </w:r>
      <w:r w:rsidR="00324ACD">
        <w:rPr>
          <w:rFonts w:ascii="Arial" w:hAnsi="Arial" w:cs="Arial"/>
          <w:b/>
          <w:sz w:val="28"/>
          <w:szCs w:val="28"/>
        </w:rPr>
        <w:t>mrazené a chladené potraviny</w:t>
      </w: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:rsidR="003278FB" w:rsidRPr="003278FB" w:rsidRDefault="003278FB" w:rsidP="003278FB">
      <w:pPr>
        <w:jc w:val="center"/>
        <w:rPr>
          <w:rFonts w:ascii="Arial" w:hAnsi="Arial" w:cs="Arial"/>
          <w:b/>
          <w:sz w:val="36"/>
        </w:rPr>
      </w:pPr>
      <w:r w:rsidRPr="003278FB">
        <w:rPr>
          <w:rFonts w:ascii="Arial" w:hAnsi="Arial" w:cs="Arial"/>
          <w:b/>
          <w:sz w:val="36"/>
        </w:rPr>
        <w:t xml:space="preserve">ČASŤ </w:t>
      </w:r>
      <w:r w:rsidR="002D3A6F">
        <w:rPr>
          <w:rFonts w:ascii="Arial" w:hAnsi="Arial" w:cs="Arial"/>
          <w:b/>
          <w:sz w:val="36"/>
        </w:rPr>
        <w:t>B.</w:t>
      </w:r>
      <w:r w:rsidR="00731D1A">
        <w:rPr>
          <w:rFonts w:ascii="Arial" w:hAnsi="Arial" w:cs="Arial"/>
          <w:b/>
          <w:sz w:val="36"/>
        </w:rPr>
        <w:t>2</w:t>
      </w:r>
    </w:p>
    <w:p w:rsidR="003278FB" w:rsidRDefault="003278FB" w:rsidP="003278FB">
      <w:pPr>
        <w:jc w:val="center"/>
        <w:rPr>
          <w:rFonts w:ascii="Arial" w:hAnsi="Arial" w:cs="Arial"/>
        </w:rPr>
      </w:pPr>
    </w:p>
    <w:p w:rsidR="003278FB" w:rsidRPr="003278FB" w:rsidRDefault="00731D1A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NÁVRH OBCHODNÝCH PODMIENOK DODANIA PREDMETU ZÁKAZKY</w:t>
      </w: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Pr="00731D1A" w:rsidRDefault="00731D1A" w:rsidP="003278FB">
      <w:pPr>
        <w:spacing w:after="160" w:line="259" w:lineRule="auto"/>
        <w:jc w:val="center"/>
        <w:rPr>
          <w:rFonts w:ascii="Arial" w:hAnsi="Arial" w:cs="Arial"/>
          <w:b/>
          <w:sz w:val="28"/>
        </w:rPr>
      </w:pPr>
      <w:r w:rsidRPr="00731D1A">
        <w:rPr>
          <w:rFonts w:ascii="Arial" w:hAnsi="Arial" w:cs="Arial"/>
          <w:b/>
          <w:sz w:val="28"/>
        </w:rPr>
        <w:t xml:space="preserve">Časť A </w:t>
      </w:r>
      <w:r w:rsidR="00324ACD">
        <w:rPr>
          <w:rFonts w:ascii="Arial" w:hAnsi="Arial" w:cs="Arial"/>
          <w:b/>
          <w:sz w:val="28"/>
        </w:rPr>
        <w:t>–</w:t>
      </w:r>
      <w:r w:rsidRPr="00731D1A">
        <w:rPr>
          <w:rFonts w:ascii="Arial" w:hAnsi="Arial" w:cs="Arial"/>
          <w:b/>
          <w:sz w:val="28"/>
        </w:rPr>
        <w:t xml:space="preserve"> </w:t>
      </w:r>
      <w:r w:rsidR="00324ACD">
        <w:rPr>
          <w:rFonts w:ascii="Arial" w:hAnsi="Arial" w:cs="Arial"/>
          <w:b/>
          <w:sz w:val="28"/>
        </w:rPr>
        <w:t>Zmrzlina a nanuky</w:t>
      </w: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lastRenderedPageBreak/>
        <w:drawing>
          <wp:inline distT="0" distB="0" distL="0" distR="0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:rsidR="00731D1A" w:rsidRPr="000B4542" w:rsidRDefault="00731D1A" w:rsidP="00731D1A">
      <w:pPr>
        <w:jc w:val="center"/>
        <w:rPr>
          <w:rFonts w:ascii="Arial" w:hAnsi="Arial" w:cs="Arial"/>
          <w:i/>
          <w:sz w:val="20"/>
          <w:szCs w:val="20"/>
        </w:rPr>
      </w:pPr>
      <w:r w:rsidRPr="000B4542">
        <w:rPr>
          <w:rFonts w:ascii="Arial" w:hAnsi="Arial" w:cs="Arial"/>
          <w:i/>
          <w:sz w:val="20"/>
          <w:szCs w:val="20"/>
        </w:rPr>
        <w:t>NÁVRH obchodných podmienok verejného obstarávateľa</w:t>
      </w:r>
    </w:p>
    <w:p w:rsidR="00731D1A" w:rsidRDefault="00731D1A" w:rsidP="00731D1A">
      <w:pPr>
        <w:rPr>
          <w:rFonts w:ascii="Arial" w:hAnsi="Arial" w:cs="Arial"/>
          <w:i/>
          <w:sz w:val="20"/>
          <w:szCs w:val="20"/>
        </w:rPr>
      </w:pPr>
    </w:p>
    <w:p w:rsidR="00731D1A" w:rsidRPr="000B4542" w:rsidRDefault="00731D1A" w:rsidP="00731D1A">
      <w:pPr>
        <w:rPr>
          <w:rFonts w:ascii="Arial" w:hAnsi="Arial" w:cs="Arial"/>
          <w:i/>
          <w:sz w:val="20"/>
          <w:szCs w:val="20"/>
        </w:rPr>
      </w:pP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>
        <w:rPr>
          <w:rFonts w:ascii="Arial" w:hAnsi="Arial" w:cs="Arial"/>
          <w:sz w:val="20"/>
          <w:szCs w:val="20"/>
          <w:lang w:eastAsia="cs-CZ"/>
        </w:rPr>
        <w:t xml:space="preserve">a podľa zák. č. 513/1991 Zb. -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Obchodný zákonník v znení neskorších predpisov </w:t>
      </w:r>
    </w:p>
    <w:p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:rsidR="00731D1A" w:rsidRPr="00C368BC" w:rsidRDefault="00731D1A" w:rsidP="00731D1A"/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i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    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IČO:  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 xml:space="preserve"> 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(ďalej len „</w:t>
      </w:r>
      <w:r w:rsidRPr="000B4542">
        <w:rPr>
          <w:rFonts w:ascii="Arial" w:hAnsi="Arial" w:cs="Arial"/>
          <w:i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>“)</w:t>
      </w:r>
    </w:p>
    <w:p w:rsidR="00731D1A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>2.     Kupujúci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:rsidR="00731D1A" w:rsidRPr="000B4542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 xml:space="preserve">Názov: </w:t>
      </w:r>
      <w:r w:rsidRPr="000B4542">
        <w:rPr>
          <w:rFonts w:ascii="Arial" w:hAnsi="Arial" w:cs="Arial"/>
          <w:bCs/>
          <w:sz w:val="20"/>
          <w:szCs w:val="20"/>
        </w:rPr>
        <w:tab/>
        <w:t xml:space="preserve">                    </w:t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Šrobárova 2, 041 80  Košice 1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prof. RNDr. Pavol </w:t>
      </w:r>
      <w:proofErr w:type="spellStart"/>
      <w:r w:rsidRPr="000B4542">
        <w:rPr>
          <w:rFonts w:ascii="Arial" w:hAnsi="Arial" w:cs="Arial"/>
          <w:sz w:val="20"/>
          <w:szCs w:val="20"/>
        </w:rPr>
        <w:t>Sovák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, CSc. – rektor 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 xml:space="preserve">JUDr. Zuzana </w:t>
      </w:r>
      <w:proofErr w:type="spellStart"/>
      <w:r w:rsidRPr="000B4542">
        <w:rPr>
          <w:rFonts w:ascii="Arial" w:hAnsi="Arial" w:cs="Arial"/>
          <w:sz w:val="20"/>
          <w:szCs w:val="20"/>
        </w:rPr>
        <w:t>Gažová</w:t>
      </w:r>
      <w:proofErr w:type="spellEnd"/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 xml:space="preserve">Ing. Jozef </w:t>
      </w:r>
      <w:proofErr w:type="spellStart"/>
      <w:r w:rsidRPr="000B4542">
        <w:rPr>
          <w:rFonts w:ascii="Arial" w:hAnsi="Arial" w:cs="Arial"/>
          <w:sz w:val="20"/>
          <w:szCs w:val="20"/>
        </w:rPr>
        <w:t>Maligda</w:t>
      </w:r>
      <w:proofErr w:type="spellEnd"/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Bankové spojenie:         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             +421 55</w:t>
      </w:r>
      <w:r>
        <w:rPr>
          <w:rFonts w:ascii="Arial" w:hAnsi="Arial" w:cs="Arial"/>
          <w:sz w:val="20"/>
          <w:szCs w:val="20"/>
        </w:rPr>
        <w:t> 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:rsidR="00731D1A" w:rsidRPr="000B4542" w:rsidRDefault="00731D1A" w:rsidP="00731D1A">
      <w:pPr>
        <w:autoSpaceDE w:val="0"/>
        <w:autoSpaceDN w:val="0"/>
        <w:adjustRightInd w:val="0"/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0B4542">
        <w:rPr>
          <w:rFonts w:ascii="Arial" w:hAnsi="Arial" w:cs="Arial"/>
          <w:i/>
          <w:color w:val="000000"/>
          <w:sz w:val="20"/>
          <w:szCs w:val="20"/>
        </w:rPr>
        <w:t xml:space="preserve">     (</w:t>
      </w:r>
      <w:r w:rsidRPr="000B4542">
        <w:rPr>
          <w:rFonts w:ascii="Arial" w:hAnsi="Arial" w:cs="Arial"/>
          <w:color w:val="000000"/>
          <w:sz w:val="20"/>
          <w:szCs w:val="20"/>
        </w:rPr>
        <w:t>ďalej len</w:t>
      </w:r>
      <w:r w:rsidRPr="000B4542">
        <w:rPr>
          <w:rFonts w:ascii="Arial" w:hAnsi="Arial" w:cs="Arial"/>
          <w:i/>
          <w:color w:val="000000"/>
          <w:sz w:val="20"/>
          <w:szCs w:val="20"/>
        </w:rPr>
        <w:t xml:space="preserve"> „kupujúci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>“)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31D1A" w:rsidRDefault="00731D1A" w:rsidP="00731D1A">
      <w:pPr>
        <w:autoSpaceDE w:val="0"/>
        <w:autoSpaceDN w:val="0"/>
        <w:adjustRightInd w:val="0"/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Cs/>
          <w:color w:val="000000"/>
          <w:sz w:val="20"/>
          <w:szCs w:val="20"/>
        </w:rPr>
        <w:t xml:space="preserve">     (spoločne aj „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>účastníci dohody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>“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 xml:space="preserve"> alebo „strany dohody“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>)</w:t>
      </w:r>
    </w:p>
    <w:p w:rsidR="00731D1A" w:rsidRPr="000B4542" w:rsidRDefault="00731D1A" w:rsidP="00731D1A">
      <w:pPr>
        <w:autoSpaceDE w:val="0"/>
        <w:autoSpaceDN w:val="0"/>
        <w:adjustRightInd w:val="0"/>
        <w:spacing w:before="60"/>
        <w:rPr>
          <w:rFonts w:ascii="Arial" w:hAnsi="Arial" w:cs="Arial"/>
          <w:bCs/>
          <w:color w:val="000000"/>
          <w:sz w:val="20"/>
          <w:szCs w:val="20"/>
        </w:rPr>
      </w:pP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Podklady pre uzatvorenie dohody</w:t>
      </w:r>
    </w:p>
    <w:p w:rsidR="00731D1A" w:rsidRPr="00EF15F2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Táto rámcová dohoda sa uzatvára v zmysle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>. § 83 zákona č. 343/20</w:t>
      </w:r>
      <w:r w:rsidR="009E140E">
        <w:rPr>
          <w:rFonts w:ascii="Arial" w:hAnsi="Arial" w:cs="Arial"/>
          <w:sz w:val="20"/>
          <w:szCs w:val="20"/>
        </w:rPr>
        <w:t xml:space="preserve">15 Z. z. o verejnom obstarávaní </w:t>
      </w:r>
      <w:r w:rsidRPr="000B4542">
        <w:rPr>
          <w:rFonts w:ascii="Arial" w:hAnsi="Arial" w:cs="Arial"/>
          <w:sz w:val="20"/>
          <w:szCs w:val="20"/>
        </w:rPr>
        <w:t xml:space="preserve">a o zmene a doplnení niektorých zákonov v znení neskorších predpisov ako výsledok zadávania nadlimitnej zákazky </w:t>
      </w:r>
      <w:r>
        <w:rPr>
          <w:rFonts w:ascii="Arial" w:hAnsi="Arial" w:cs="Arial"/>
          <w:sz w:val="20"/>
          <w:szCs w:val="20"/>
        </w:rPr>
        <w:t xml:space="preserve">postupom verejnej súťaže </w:t>
      </w:r>
      <w:r w:rsidRPr="000B4542">
        <w:rPr>
          <w:rFonts w:ascii="Arial" w:hAnsi="Arial" w:cs="Arial"/>
          <w:sz w:val="20"/>
          <w:szCs w:val="20"/>
        </w:rPr>
        <w:t xml:space="preserve">s názvom predmetu: </w:t>
      </w:r>
      <w:r w:rsidRPr="000B4542">
        <w:rPr>
          <w:rFonts w:ascii="Arial" w:eastAsia="Calibri" w:hAnsi="Arial" w:cs="Arial"/>
          <w:b/>
          <w:sz w:val="20"/>
          <w:szCs w:val="20"/>
        </w:rPr>
        <w:t xml:space="preserve">„Potraviny </w:t>
      </w:r>
      <w:r w:rsidR="00324ACD">
        <w:rPr>
          <w:rFonts w:ascii="Arial" w:eastAsia="Calibri" w:hAnsi="Arial" w:cs="Arial"/>
          <w:b/>
          <w:sz w:val="20"/>
          <w:szCs w:val="20"/>
        </w:rPr>
        <w:t>–</w:t>
      </w:r>
      <w:r w:rsidRPr="000B4542">
        <w:rPr>
          <w:rFonts w:ascii="Arial" w:eastAsia="Calibri" w:hAnsi="Arial" w:cs="Arial"/>
          <w:b/>
          <w:sz w:val="20"/>
          <w:szCs w:val="20"/>
        </w:rPr>
        <w:t xml:space="preserve"> </w:t>
      </w:r>
      <w:r w:rsidR="00324ACD">
        <w:rPr>
          <w:rFonts w:ascii="Arial" w:eastAsia="Calibri" w:hAnsi="Arial" w:cs="Arial"/>
          <w:b/>
          <w:sz w:val="20"/>
          <w:szCs w:val="20"/>
        </w:rPr>
        <w:t>mrazené a chladené potraviny</w:t>
      </w:r>
      <w:r w:rsidRPr="000B4542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:rsidR="00731D1A" w:rsidRPr="000B4542" w:rsidRDefault="00731D1A" w:rsidP="00731D1A">
      <w:pPr>
        <w:tabs>
          <w:tab w:val="left" w:pos="5245"/>
          <w:tab w:val="right" w:leader="dot" w:pos="7938"/>
        </w:tabs>
        <w:spacing w:before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0B4542">
        <w:rPr>
          <w:rFonts w:ascii="Arial" w:hAnsi="Arial" w:cs="Arial"/>
          <w:b/>
          <w:bCs/>
          <w:sz w:val="20"/>
          <w:szCs w:val="20"/>
          <w:lang w:eastAsia="cs-CZ"/>
        </w:rPr>
        <w:lastRenderedPageBreak/>
        <w:t>Článok III.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Právne predpisy</w:t>
      </w:r>
    </w:p>
    <w:p w:rsidR="00731D1A" w:rsidRPr="000B4542" w:rsidRDefault="00731D1A" w:rsidP="00731D1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Vzájomné vzťahy strán tejto rámcovej dohody sa riadia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zákona č. 513/1991 Zb. - Obchodný zákonník v znení neskorších predpisov (ďalej len „Obchodný zákonník“),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>. zákona č. 18/1996 Z. z. o cenách v znení neskorších predpisov (ďalej len „zák. č. 18/1996 Z. z.“) a Vyhláškou Ministerstva financií SR</w:t>
      </w:r>
      <w:r w:rsidR="009E140E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č. 87/1996 Z. z., ktorou sa vykonáva zákon Národnej rady Slovenskej republiky č. 18/1996 Z. z. o cenách v znení neskorších predpisov (ďalej</w:t>
      </w:r>
      <w:r>
        <w:rPr>
          <w:rFonts w:ascii="Arial" w:hAnsi="Arial" w:cs="Arial"/>
          <w:sz w:val="20"/>
          <w:szCs w:val="20"/>
        </w:rPr>
        <w:t xml:space="preserve"> len „vyhl. č. 87/1996 Z. z.“),</w:t>
      </w:r>
      <w:r w:rsidRPr="000B45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zákona č. 343/2015 Z. z. o verejnom obstarávaní a o zmene a doplnení niektorých zákonov v znení neskorších predpisov (ďalej len „zákon o verejnom obstarávaní“) a ďalšími </w:t>
      </w:r>
      <w:r>
        <w:rPr>
          <w:rFonts w:ascii="Arial" w:hAnsi="Arial" w:cs="Arial"/>
          <w:sz w:val="20"/>
          <w:szCs w:val="20"/>
        </w:rPr>
        <w:t>platnými a účinnými právnymi predpismi</w:t>
      </w:r>
      <w:r w:rsidRPr="000B4542">
        <w:rPr>
          <w:rFonts w:ascii="Arial" w:hAnsi="Arial" w:cs="Arial"/>
          <w:sz w:val="20"/>
          <w:szCs w:val="20"/>
        </w:rPr>
        <w:t xml:space="preserve"> SR, ktoré upravujú oblasť predmetu tejto rámcovej dohody.</w:t>
      </w: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IV.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Predmet rámcovej dohody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 xml:space="preserve">, a to 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„Potraviny </w:t>
      </w:r>
      <w:r w:rsidR="00324ACD">
        <w:rPr>
          <w:rFonts w:ascii="Arial" w:hAnsi="Arial" w:cs="Arial"/>
          <w:b/>
          <w:bCs/>
          <w:sz w:val="20"/>
          <w:szCs w:val="20"/>
        </w:rPr>
        <w:t>–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 </w:t>
      </w:r>
      <w:r w:rsidR="00324ACD">
        <w:rPr>
          <w:rFonts w:ascii="Arial" w:hAnsi="Arial" w:cs="Arial"/>
          <w:b/>
          <w:bCs/>
          <w:sz w:val="20"/>
          <w:szCs w:val="20"/>
        </w:rPr>
        <w:t>zmrzlina a nanuky</w:t>
      </w:r>
      <w:r w:rsidRPr="003170B4">
        <w:rPr>
          <w:rFonts w:ascii="Arial" w:hAnsi="Arial" w:cs="Arial"/>
          <w:b/>
          <w:bCs/>
          <w:sz w:val="20"/>
          <w:szCs w:val="20"/>
        </w:rPr>
        <w:t>“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bCs/>
          <w:sz w:val="20"/>
          <w:szCs w:val="20"/>
        </w:rPr>
        <w:t>(ďalej len „tovar“)</w:t>
      </w:r>
      <w:r w:rsidRPr="000B4542">
        <w:rPr>
          <w:rFonts w:ascii="Arial" w:hAnsi="Arial" w:cs="Arial"/>
          <w:sz w:val="20"/>
          <w:szCs w:val="20"/>
        </w:rPr>
        <w:t>.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EC27E7"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z w:val="20"/>
          <w:szCs w:val="20"/>
        </w:rPr>
        <w:t xml:space="preserve"> tejto rámcovej dohody</w:t>
      </w:r>
      <w:r w:rsidRPr="000B4542">
        <w:rPr>
          <w:rFonts w:ascii="Arial" w:hAnsi="Arial" w:cs="Arial"/>
          <w:sz w:val="20"/>
          <w:szCs w:val="20"/>
        </w:rPr>
        <w:t xml:space="preserve">. 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Účastníci tejto dohody sa dohodli, že rozsah a množstvo tovaru uvedené v  </w:t>
      </w:r>
      <w:r w:rsidRPr="00EC27E7">
        <w:rPr>
          <w:rFonts w:ascii="Arial" w:hAnsi="Arial" w:cs="Arial"/>
          <w:bCs/>
          <w:sz w:val="20"/>
          <w:szCs w:val="20"/>
          <w:u w:val="single"/>
        </w:rPr>
        <w:t>Prílohe č. 1</w:t>
      </w:r>
      <w:r>
        <w:rPr>
          <w:rFonts w:ascii="Arial" w:hAnsi="Arial" w:cs="Arial"/>
          <w:bCs/>
          <w:sz w:val="20"/>
          <w:szCs w:val="20"/>
          <w:u w:val="single"/>
        </w:rPr>
        <w:t>A</w:t>
      </w:r>
      <w:r w:rsidRPr="000B4542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 kupujúceho po dobu trvania tejto rámcovej dohody. </w:t>
      </w:r>
      <w:r w:rsidRPr="00EC27E7">
        <w:rPr>
          <w:rFonts w:ascii="Arial" w:hAnsi="Arial" w:cs="Arial"/>
          <w:bCs/>
          <w:sz w:val="20"/>
          <w:szCs w:val="20"/>
          <w:u w:val="single"/>
        </w:rPr>
        <w:t>Príloha č. 1</w:t>
      </w:r>
      <w:r>
        <w:rPr>
          <w:rFonts w:ascii="Arial" w:hAnsi="Arial" w:cs="Arial"/>
          <w:bCs/>
          <w:sz w:val="20"/>
          <w:szCs w:val="20"/>
          <w:u w:val="single"/>
        </w:rPr>
        <w:t>A</w:t>
      </w:r>
      <w:r w:rsidRPr="000B4542">
        <w:rPr>
          <w:rFonts w:ascii="Arial" w:hAnsi="Arial" w:cs="Arial"/>
          <w:bCs/>
          <w:sz w:val="20"/>
          <w:szCs w:val="20"/>
        </w:rPr>
        <w:t xml:space="preserve"> tvorí ne</w:t>
      </w:r>
      <w:r>
        <w:rPr>
          <w:rFonts w:ascii="Arial" w:hAnsi="Arial" w:cs="Arial"/>
          <w:bCs/>
          <w:sz w:val="20"/>
          <w:szCs w:val="20"/>
        </w:rPr>
        <w:t>od</w:t>
      </w:r>
      <w:r w:rsidRPr="000B4542">
        <w:rPr>
          <w:rFonts w:ascii="Arial" w:hAnsi="Arial" w:cs="Arial"/>
          <w:bCs/>
          <w:sz w:val="20"/>
          <w:szCs w:val="20"/>
        </w:rPr>
        <w:t>deliteľnú súčasť tejto rámcovej dohody.</w:t>
      </w:r>
    </w:p>
    <w:p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  <w:r w:rsidRPr="000B4542">
        <w:rPr>
          <w:rFonts w:ascii="Arial" w:hAnsi="Arial" w:cs="Arial"/>
          <w:sz w:val="20"/>
        </w:rPr>
        <w:t xml:space="preserve"> </w:t>
      </w:r>
    </w:p>
    <w:p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:rsidR="00731D1A" w:rsidRPr="000B4542" w:rsidRDefault="00731D1A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V.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 xml:space="preserve">č. 18/1996 Z. z. a vyhl. č. 87/1996 Z. z.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Celková zmluvná cena za celý predmet  plnenia Rámcovej dohody je vo výške: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color w:val="FF0000"/>
          <w:sz w:val="20"/>
        </w:rPr>
      </w:pPr>
      <w:r w:rsidRPr="005C03FE">
        <w:rPr>
          <w:color w:val="FF0000"/>
          <w:sz w:val="20"/>
        </w:rPr>
        <w:t xml:space="preserve">Celková cena bez DPH </w:t>
      </w:r>
      <w:r w:rsidRPr="005C03FE">
        <w:rPr>
          <w:color w:val="FF0000"/>
          <w:sz w:val="20"/>
        </w:rPr>
        <w:tab/>
        <w:t>.............................. eur</w:t>
      </w:r>
      <w:r>
        <w:rPr>
          <w:color w:val="FF0000"/>
          <w:sz w:val="20"/>
        </w:rPr>
        <w:t xml:space="preserve"> </w:t>
      </w:r>
      <w:r w:rsidRPr="005C03FE">
        <w:rPr>
          <w:i/>
          <w:color w:val="FF0000"/>
          <w:sz w:val="20"/>
        </w:rPr>
        <w:t>(doplní uchádzač)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DPH </w:t>
      </w:r>
      <w:r w:rsidRPr="005C03FE">
        <w:rPr>
          <w:color w:val="FF0000"/>
          <w:sz w:val="20"/>
        </w:rPr>
        <w:tab/>
      </w:r>
      <w:r w:rsidRPr="005C03FE">
        <w:rPr>
          <w:color w:val="FF0000"/>
          <w:sz w:val="20"/>
        </w:rPr>
        <w:tab/>
      </w:r>
      <w:r w:rsidRPr="005C03FE">
        <w:rPr>
          <w:color w:val="FF0000"/>
          <w:sz w:val="20"/>
        </w:rPr>
        <w:tab/>
        <w:t>.............................. eur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Celková cena s DPH </w:t>
      </w:r>
      <w:r w:rsidRPr="005C03FE">
        <w:rPr>
          <w:color w:val="FF0000"/>
          <w:sz w:val="20"/>
        </w:rPr>
        <w:tab/>
        <w:t>.............................. eur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(Slovom: ...............................................................) </w:t>
      </w:r>
    </w:p>
    <w:p w:rsidR="00731D1A" w:rsidRPr="000B4542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 </w:t>
      </w:r>
      <w:r w:rsidRPr="00EC27E7">
        <w:rPr>
          <w:sz w:val="20"/>
          <w:u w:val="single"/>
        </w:rPr>
        <w:t>Prílohe č. 1</w:t>
      </w:r>
      <w:r>
        <w:rPr>
          <w:sz w:val="20"/>
          <w:u w:val="single"/>
        </w:rPr>
        <w:t>A</w:t>
      </w:r>
      <w:r>
        <w:rPr>
          <w:sz w:val="20"/>
        </w:rPr>
        <w:t xml:space="preserve"> tejto rámcovej dohody, ktorá</w:t>
      </w:r>
      <w:r w:rsidRPr="000B4542">
        <w:rPr>
          <w:sz w:val="20"/>
        </w:rPr>
        <w:t xml:space="preserve"> je ne</w:t>
      </w:r>
      <w:r>
        <w:rPr>
          <w:sz w:val="20"/>
        </w:rPr>
        <w:t>od</w:t>
      </w:r>
      <w:r w:rsidRPr="000B4542">
        <w:rPr>
          <w:sz w:val="20"/>
        </w:rPr>
        <w:t>del</w:t>
      </w:r>
      <w:r>
        <w:rPr>
          <w:sz w:val="20"/>
        </w:rPr>
        <w:t>iteľnou súčasťou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Jednotkové ceny </w:t>
      </w:r>
      <w:r w:rsidRPr="000B4542">
        <w:rPr>
          <w:sz w:val="20"/>
        </w:rPr>
        <w:t>uvedené v </w:t>
      </w:r>
      <w:r w:rsidRPr="00EC27E7">
        <w:rPr>
          <w:sz w:val="20"/>
          <w:u w:val="single"/>
        </w:rPr>
        <w:t>Prílohe č. 1</w:t>
      </w:r>
      <w:r>
        <w:rPr>
          <w:sz w:val="20"/>
          <w:u w:val="single"/>
        </w:rPr>
        <w:t>A</w:t>
      </w:r>
      <w:r w:rsidRPr="000B4542">
        <w:rPr>
          <w:sz w:val="20"/>
        </w:rPr>
        <w:t xml:space="preserve"> tejto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v ods. 2 tohto článku je cena určená vrátane </w:t>
      </w:r>
      <w:r w:rsidRPr="000B4542">
        <w:rPr>
          <w:sz w:val="20"/>
        </w:rPr>
        <w:t xml:space="preserve">balného, cla, dopravných nákladov, vykládky a všetkých nákladov súvisiacich s dodaním tovaru alebo jeho časti na miesto plnenia uvedené v ods. 1 čl. VI tejto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  <w:lang w:eastAsia="en-US"/>
        </w:rPr>
      </w:pPr>
      <w:r w:rsidRPr="000B4542">
        <w:rPr>
          <w:color w:val="000000"/>
          <w:sz w:val="20"/>
        </w:rPr>
        <w:t xml:space="preserve">Kupujúcemu vzniká </w:t>
      </w:r>
      <w:r w:rsidRPr="000B4542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 predávajúci sa zaväzujú vo všetkých písomných materiáloch a dokladoch prináležiacich k tejto rámcovej dohode (ako n</w:t>
      </w:r>
      <w:r>
        <w:rPr>
          <w:sz w:val="20"/>
        </w:rPr>
        <w:t>apr. listoch, dodacích listoch,</w:t>
      </w:r>
      <w:r w:rsidRPr="000B4542">
        <w:rPr>
          <w:sz w:val="20"/>
        </w:rPr>
        <w:t xml:space="preserve"> faktúrach, atď.) uvádzať číslo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 povinný vyhotoviť a predkladať  k</w:t>
      </w:r>
      <w:r>
        <w:rPr>
          <w:sz w:val="20"/>
        </w:rPr>
        <w:t>upujúcemu faktúru do 5</w:t>
      </w:r>
      <w:r w:rsidRPr="000B4542">
        <w:rPr>
          <w:sz w:val="20"/>
        </w:rPr>
        <w:t xml:space="preserve"> pracovných dní odo dňa dodania a odovzdania tovaru, ktorá musí obsahovať všetky náleži</w:t>
      </w:r>
      <w:r w:rsidR="009E140E">
        <w:rPr>
          <w:sz w:val="20"/>
        </w:rPr>
        <w:t>tosti daňového dokladu v 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</w:t>
      </w:r>
      <w:proofErr w:type="spellStart"/>
      <w:r w:rsidRPr="000B4542">
        <w:rPr>
          <w:sz w:val="20"/>
        </w:rPr>
        <w:t>ust</w:t>
      </w:r>
      <w:proofErr w:type="spellEnd"/>
      <w:r w:rsidRPr="000B4542">
        <w:rPr>
          <w:sz w:val="20"/>
        </w:rPr>
        <w:t xml:space="preserve">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</w:t>
      </w:r>
      <w:r w:rsidRPr="000B4542">
        <w:rPr>
          <w:sz w:val="20"/>
        </w:rPr>
        <w:lastRenderedPageBreak/>
        <w:t xml:space="preserve">predávajúceho, písomne doručenou poštovou zásielkou alebo osobne na adresu kupujúceho uvedenú v čl. I tejto dohody.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Úhrada faktúr bude prebiehať bezhotovostným platobným stykom na účet predávajúceho po dodaní predmetu plnenia uvedeného v príslušnej objednávke podľa tejto rámcovej dohody a za ceny a podľa špecifikácie uvedenej v </w:t>
      </w:r>
      <w:r w:rsidRPr="00143D55">
        <w:rPr>
          <w:sz w:val="20"/>
          <w:u w:val="single"/>
        </w:rPr>
        <w:t>Prílohe č. 1</w:t>
      </w:r>
      <w:r>
        <w:rPr>
          <w:sz w:val="20"/>
          <w:u w:val="single"/>
        </w:rPr>
        <w:t>A</w:t>
      </w:r>
      <w:r w:rsidRPr="000B4542">
        <w:rPr>
          <w:sz w:val="20"/>
        </w:rPr>
        <w:t xml:space="preserve"> k tejto rámcovej dohode.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Kupujúci nie je oprávnený poskytovať predávajúcemu žiadne preddavky, zálohy ani iné peňažné, či nepeňažné plnenia v súvislosti s plnením predmetu tejto dohody. Kupujúci nezodpovedá za omeškanie platieb v prospech predávajúceho, ktoré budú zapríčinené zo strany jeho peňažného ústavu.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>dla kupujúceho uvedenú v čl. I</w:t>
      </w:r>
      <w:r w:rsidRPr="000B4542">
        <w:rPr>
          <w:sz w:val="20"/>
        </w:rPr>
        <w:t xml:space="preserve"> tejto rámcovej dohody.</w:t>
      </w: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VI.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Čas a miesto plnenia predmetu dohody</w:t>
      </w:r>
    </w:p>
    <w:p w:rsidR="00731D1A" w:rsidRPr="008D3B66" w:rsidRDefault="00731D1A" w:rsidP="00731D1A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B4542">
        <w:rPr>
          <w:sz w:val="20"/>
        </w:rPr>
        <w:t>Lehota dodania tovaru pre položky uvedené v </w:t>
      </w:r>
      <w:r w:rsidRPr="00143D55">
        <w:rPr>
          <w:sz w:val="20"/>
          <w:u w:val="single"/>
        </w:rPr>
        <w:t>Prílohe č. 1</w:t>
      </w:r>
      <w:r>
        <w:rPr>
          <w:sz w:val="20"/>
          <w:u w:val="single"/>
        </w:rPr>
        <w:t>A</w:t>
      </w:r>
      <w:r w:rsidRPr="00143D55">
        <w:rPr>
          <w:sz w:val="20"/>
        </w:rPr>
        <w:t xml:space="preserve"> </w:t>
      </w:r>
      <w:r w:rsidRPr="000B4542">
        <w:rPr>
          <w:sz w:val="20"/>
        </w:rPr>
        <w:t xml:space="preserve">je najneskôr do 24 hodín od momentu potvrdenia objednávky predávajúcim na miesto určenia uvedené v ods. 1 tohto článku rámcovej dohody, bližšie spresnené príslušnou objednávkou. 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B4542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0B4542">
        <w:rPr>
          <w:rFonts w:eastAsia="Calibri"/>
          <w:sz w:val="20"/>
        </w:rPr>
        <w:t>.</w:t>
      </w:r>
    </w:p>
    <w:p w:rsidR="00731D1A" w:rsidRPr="0030719F" w:rsidRDefault="00731D1A" w:rsidP="00731D1A">
      <w:pPr>
        <w:tabs>
          <w:tab w:val="left" w:pos="851"/>
        </w:tabs>
        <w:spacing w:before="240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30719F">
        <w:rPr>
          <w:rFonts w:ascii="Arial" w:hAnsi="Arial" w:cs="Arial"/>
          <w:b/>
          <w:sz w:val="20"/>
          <w:szCs w:val="20"/>
        </w:rPr>
        <w:t>Článok VII.</w:t>
      </w:r>
    </w:p>
    <w:p w:rsidR="00731D1A" w:rsidRPr="0030719F" w:rsidRDefault="00731D1A" w:rsidP="00731D1A">
      <w:pPr>
        <w:tabs>
          <w:tab w:val="left" w:pos="851"/>
        </w:tabs>
        <w:spacing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30719F">
        <w:rPr>
          <w:rFonts w:ascii="Arial" w:hAnsi="Arial" w:cs="Arial"/>
          <w:b/>
          <w:sz w:val="20"/>
          <w:szCs w:val="20"/>
        </w:rPr>
        <w:t>Postup predávajúceho a kupujúceho pri plnení rámcovej dohody</w:t>
      </w:r>
    </w:p>
    <w:p w:rsidR="00731D1A" w:rsidRDefault="00731D1A" w:rsidP="00731D1A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súlade s </w:t>
      </w:r>
      <w:r w:rsidRPr="00143D55">
        <w:rPr>
          <w:sz w:val="20"/>
          <w:u w:val="single"/>
        </w:rPr>
        <w:t>Prílohou č. 1</w:t>
      </w:r>
      <w:r>
        <w:rPr>
          <w:sz w:val="20"/>
          <w:u w:val="single"/>
        </w:rPr>
        <w:t>A</w:t>
      </w:r>
      <w:r>
        <w:rPr>
          <w:sz w:val="20"/>
        </w:rPr>
        <w:t xml:space="preserve"> tejto rámcovej dohody.</w:t>
      </w:r>
    </w:p>
    <w:p w:rsidR="00731D1A" w:rsidRPr="005C03FE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Komunikácia medzi predávajúcim a kupujúcim bude prebiehať výlučne v slovenskom jazyku a </w:t>
      </w:r>
      <w:r>
        <w:rPr>
          <w:sz w:val="20"/>
        </w:rPr>
        <w:t xml:space="preserve">prostredníctvom na to určených </w:t>
      </w:r>
      <w:r w:rsidRPr="0030719F">
        <w:rPr>
          <w:sz w:val="20"/>
        </w:rPr>
        <w:t>e-mailových adries bližšie špecifikovaných v ods. 1</w:t>
      </w:r>
      <w:r>
        <w:rPr>
          <w:sz w:val="20"/>
        </w:rPr>
        <w:t>4</w:t>
      </w:r>
      <w:r w:rsidRPr="0030719F">
        <w:rPr>
          <w:sz w:val="20"/>
        </w:rPr>
        <w:t xml:space="preserve"> tohto článku dohody, resp. prostredníctvom na to určených osobitných telefonických kontaktov uvedených</w:t>
      </w:r>
      <w:r w:rsidR="009E140E">
        <w:rPr>
          <w:sz w:val="20"/>
        </w:rPr>
        <w:t xml:space="preserve"> </w:t>
      </w:r>
      <w:r w:rsidRPr="0030719F">
        <w:rPr>
          <w:sz w:val="20"/>
        </w:rPr>
        <w:t>v priebežných objednávkach. Predávajúci je povinný určiť e-mailovú adresu pre účely prijímania objednávok zo strany kupujúceho a komunikác</w:t>
      </w:r>
      <w:r>
        <w:rPr>
          <w:sz w:val="20"/>
        </w:rPr>
        <w:t>ie vo veci zabezpečenia tovaru.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Telefonické preverenie stavu tovaru na sklade predávajúceho sa nepovažuje za objednávku tovaru zo strany ku</w:t>
      </w:r>
      <w:r>
        <w:rPr>
          <w:sz w:val="20"/>
        </w:rPr>
        <w:t>pujúceho v zmysle tejto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Postup pri vystavovaní objednávok k tejto rámcovej dohode: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Pri vystavení objednávky je </w:t>
      </w:r>
      <w:r w:rsidRPr="0030719F">
        <w:rPr>
          <w:rFonts w:ascii="Arial" w:hAnsi="Arial" w:cs="Arial"/>
          <w:sz w:val="20"/>
        </w:rPr>
        <w:t>kupujúci povinný zadávať zákazku v súlade s </w:t>
      </w:r>
      <w:proofErr w:type="spellStart"/>
      <w:r w:rsidRPr="00201A90">
        <w:rPr>
          <w:rFonts w:ascii="Arial" w:hAnsi="Arial" w:cs="Arial"/>
          <w:sz w:val="20"/>
          <w:u w:val="single"/>
        </w:rPr>
        <w:t>Príloh</w:t>
      </w:r>
      <w:r w:rsidRPr="00201A90">
        <w:rPr>
          <w:rFonts w:ascii="Arial" w:hAnsi="Arial" w:cs="Arial"/>
          <w:sz w:val="20"/>
          <w:u w:val="single"/>
          <w:lang w:val="sk-SK"/>
        </w:rPr>
        <w:t>o</w:t>
      </w:r>
      <w:proofErr w:type="spellEnd"/>
      <w:r w:rsidRPr="00201A90">
        <w:rPr>
          <w:rFonts w:ascii="Arial" w:hAnsi="Arial" w:cs="Arial"/>
          <w:sz w:val="20"/>
          <w:u w:val="single"/>
        </w:rPr>
        <w:t>u č. 1</w:t>
      </w:r>
      <w:r>
        <w:rPr>
          <w:rFonts w:ascii="Arial" w:hAnsi="Arial" w:cs="Arial"/>
          <w:sz w:val="20"/>
          <w:u w:val="single"/>
          <w:lang w:val="sk-SK"/>
        </w:rPr>
        <w:t>A</w:t>
      </w:r>
      <w:r w:rsidRPr="0030719F">
        <w:rPr>
          <w:rFonts w:ascii="Arial" w:hAnsi="Arial" w:cs="Arial"/>
          <w:sz w:val="20"/>
        </w:rPr>
        <w:t>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.5</w:t>
      </w:r>
      <w:r w:rsidRPr="0030719F">
        <w:rPr>
          <w:rFonts w:ascii="Arial" w:hAnsi="Arial" w:cs="Arial"/>
          <w:sz w:val="20"/>
        </w:rPr>
        <w:tab/>
        <w:t>Po elektronickom potvrdení prijatia objednávky, kupujúci môže na požiadanie vystaviť a odoslať podpísanú objednávku zodpovednou osobou predávajúcemu aj prostredníctvom pošty</w:t>
      </w:r>
      <w:r w:rsidR="009E140E">
        <w:rPr>
          <w:rFonts w:ascii="Arial" w:hAnsi="Arial" w:cs="Arial"/>
          <w:sz w:val="20"/>
          <w:lang w:val="sk-SK"/>
        </w:rPr>
        <w:t xml:space="preserve"> </w:t>
      </w:r>
      <w:r w:rsidRPr="0030719F">
        <w:rPr>
          <w:rFonts w:ascii="Arial" w:hAnsi="Arial" w:cs="Arial"/>
          <w:sz w:val="20"/>
        </w:rPr>
        <w:t>na adresu sídla predávajúceho.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bode 4</w:t>
      </w:r>
      <w:r w:rsidRPr="0030719F">
        <w:rPr>
          <w:sz w:val="20"/>
        </w:rPr>
        <w:t>.3 tohto článku,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:rsidR="00731D1A" w:rsidRPr="0030719F" w:rsidRDefault="00731D1A" w:rsidP="00731D1A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súlade s </w:t>
      </w:r>
      <w:r w:rsidRPr="00201A90"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z w:val="20"/>
          <w:szCs w:val="20"/>
        </w:rPr>
        <w:t xml:space="preserve">  tejto rámcovej dohody</w:t>
      </w:r>
      <w:r w:rsidRPr="0030719F">
        <w:rPr>
          <w:rFonts w:ascii="Arial" w:hAnsi="Arial" w:cs="Arial"/>
          <w:sz w:val="20"/>
          <w:szCs w:val="20"/>
        </w:rPr>
        <w:t xml:space="preserve">, 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jednotková cena bez DPH v súlade s </w:t>
      </w:r>
      <w:r w:rsidRPr="00201A90">
        <w:rPr>
          <w:rFonts w:ascii="Arial" w:hAnsi="Arial" w:cs="Arial"/>
          <w:sz w:val="20"/>
          <w:szCs w:val="20"/>
          <w:u w:val="single"/>
        </w:rPr>
        <w:t>Prílohou č. 1</w:t>
      </w:r>
      <w:r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z w:val="20"/>
          <w:szCs w:val="20"/>
        </w:rPr>
        <w:t> tejto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celková cena za dodávku s DPH,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lastRenderedPageBreak/>
        <w:t>kontaktné údaje osoby poverenej na prevzatie dodávky za kupujúceho (meno, telefón, e-mail), dátum,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</w:t>
      </w:r>
      <w:r>
        <w:rPr>
          <w:sz w:val="20"/>
        </w:rPr>
        <w:t>,</w:t>
      </w:r>
      <w:r w:rsidRPr="0030719F">
        <w:rPr>
          <w:sz w:val="20"/>
        </w:rPr>
        <w:t xml:space="preserve"> znáša predávajúci. 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Dodávka tovaru bude realizovaná dopravou na náklady predávajúceho s vyne</w:t>
      </w:r>
      <w:r>
        <w:rPr>
          <w:sz w:val="20"/>
        </w:rPr>
        <w:t>sením zabezpečeným</w:t>
      </w:r>
      <w:r w:rsidRPr="0030719F">
        <w:rPr>
          <w:sz w:val="20"/>
        </w:rPr>
        <w:t xml:space="preserve"> poverenými osobami predávajúceho na miesto určené kupujúcim.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poškodením alebo znehodnotením. 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 p</w:t>
      </w:r>
      <w:r>
        <w:rPr>
          <w:sz w:val="20"/>
        </w:rPr>
        <w:t>rípade, ak dodaný tovar nespĺňa</w:t>
      </w:r>
      <w:r w:rsidRPr="0030719F">
        <w:rPr>
          <w:sz w:val="20"/>
        </w:rPr>
        <w:t xml:space="preserve"> vlastnosti požadované kupujúcim v tejto rámcovej dohode, kupujúci je oprávnený prevzatie takejto dodávky písomne odmietnuť s uvedením dôvodov odmietnutia.</w:t>
      </w:r>
    </w:p>
    <w:p w:rsidR="00731D1A" w:rsidRDefault="00731D1A" w:rsidP="00731D1A">
      <w:pPr>
        <w:pStyle w:val="Zoznam0"/>
        <w:spacing w:line="240" w:lineRule="auto"/>
        <w:ind w:right="98"/>
        <w:jc w:val="both"/>
        <w:rPr>
          <w:sz w:val="20"/>
        </w:rPr>
      </w:pPr>
      <w:r w:rsidRPr="004A063A">
        <w:rPr>
          <w:sz w:val="20"/>
        </w:rPr>
        <w:t>Predávajúci je povinný dodať kupujúcemu kvalitný a nezávadný tovar bez vlhkosti a porušenia obalu.</w:t>
      </w:r>
    </w:p>
    <w:p w:rsidR="00731D1A" w:rsidRPr="004A063A" w:rsidRDefault="00731D1A" w:rsidP="00731D1A">
      <w:pPr>
        <w:pStyle w:val="Zoznam0"/>
        <w:spacing w:line="240" w:lineRule="auto"/>
        <w:ind w:right="98"/>
        <w:jc w:val="both"/>
        <w:rPr>
          <w:sz w:val="20"/>
        </w:rPr>
      </w:pPr>
      <w:r>
        <w:rPr>
          <w:sz w:val="20"/>
        </w:rPr>
        <w:t>Predávajúci</w:t>
      </w:r>
      <w:r w:rsidRPr="004A063A">
        <w:rPr>
          <w:sz w:val="20"/>
        </w:rPr>
        <w:t xml:space="preserve"> je</w:t>
      </w:r>
      <w:r w:rsidRPr="004A063A">
        <w:rPr>
          <w:spacing w:val="24"/>
          <w:sz w:val="20"/>
        </w:rPr>
        <w:t xml:space="preserve"> </w:t>
      </w:r>
      <w:r w:rsidRPr="004A063A">
        <w:rPr>
          <w:sz w:val="20"/>
        </w:rPr>
        <w:t>povinný</w:t>
      </w:r>
      <w:r w:rsidRPr="004A063A">
        <w:rPr>
          <w:spacing w:val="23"/>
          <w:sz w:val="20"/>
        </w:rPr>
        <w:t xml:space="preserve"> </w:t>
      </w:r>
      <w:r w:rsidRPr="004A063A">
        <w:rPr>
          <w:spacing w:val="-1"/>
          <w:sz w:val="20"/>
        </w:rPr>
        <w:t>dodávať</w:t>
      </w:r>
      <w:r w:rsidRPr="004A063A">
        <w:rPr>
          <w:spacing w:val="25"/>
          <w:sz w:val="20"/>
        </w:rPr>
        <w:t xml:space="preserve"> </w:t>
      </w:r>
      <w:r w:rsidRPr="004A063A">
        <w:rPr>
          <w:spacing w:val="-1"/>
          <w:sz w:val="20"/>
        </w:rPr>
        <w:t>tovar</w:t>
      </w:r>
      <w:r w:rsidRPr="004A063A">
        <w:rPr>
          <w:spacing w:val="27"/>
          <w:sz w:val="20"/>
        </w:rPr>
        <w:t xml:space="preserve"> </w:t>
      </w:r>
      <w:r w:rsidRPr="004A063A">
        <w:rPr>
          <w:sz w:val="20"/>
        </w:rPr>
        <w:t>v</w:t>
      </w:r>
      <w:r w:rsidRPr="004A063A">
        <w:rPr>
          <w:spacing w:val="23"/>
          <w:sz w:val="20"/>
        </w:rPr>
        <w:t xml:space="preserve"> </w:t>
      </w:r>
      <w:r w:rsidRPr="004A063A">
        <w:rPr>
          <w:sz w:val="20"/>
        </w:rPr>
        <w:t>lehote,</w:t>
      </w:r>
      <w:r w:rsidRPr="004A063A">
        <w:rPr>
          <w:spacing w:val="26"/>
          <w:sz w:val="20"/>
        </w:rPr>
        <w:t xml:space="preserve"> </w:t>
      </w:r>
      <w:r w:rsidRPr="004A063A">
        <w:rPr>
          <w:sz w:val="20"/>
        </w:rPr>
        <w:t>v</w:t>
      </w:r>
      <w:r w:rsidRPr="004A063A">
        <w:rPr>
          <w:spacing w:val="23"/>
          <w:sz w:val="20"/>
        </w:rPr>
        <w:t xml:space="preserve"> </w:t>
      </w:r>
      <w:r w:rsidRPr="004A063A">
        <w:rPr>
          <w:sz w:val="20"/>
        </w:rPr>
        <w:t>ktorej</w:t>
      </w:r>
      <w:r w:rsidRPr="004A063A">
        <w:rPr>
          <w:spacing w:val="28"/>
          <w:sz w:val="20"/>
        </w:rPr>
        <w:t xml:space="preserve"> </w:t>
      </w:r>
      <w:r w:rsidRPr="004A063A">
        <w:rPr>
          <w:sz w:val="20"/>
        </w:rPr>
        <w:t>z lehoty</w:t>
      </w:r>
      <w:r w:rsidRPr="004A063A">
        <w:rPr>
          <w:spacing w:val="22"/>
          <w:sz w:val="20"/>
        </w:rPr>
        <w:t xml:space="preserve"> </w:t>
      </w:r>
      <w:r w:rsidRPr="004A063A">
        <w:rPr>
          <w:sz w:val="20"/>
        </w:rPr>
        <w:t>spotreby</w:t>
      </w:r>
      <w:r w:rsidRPr="004A063A">
        <w:rPr>
          <w:spacing w:val="31"/>
          <w:sz w:val="20"/>
        </w:rPr>
        <w:t xml:space="preserve"> </w:t>
      </w:r>
      <w:r w:rsidRPr="004A063A">
        <w:rPr>
          <w:spacing w:val="-1"/>
          <w:sz w:val="20"/>
        </w:rPr>
        <w:t>vyznačenej</w:t>
      </w:r>
      <w:r w:rsidRPr="004A063A">
        <w:rPr>
          <w:spacing w:val="25"/>
          <w:sz w:val="20"/>
        </w:rPr>
        <w:t xml:space="preserve"> </w:t>
      </w:r>
      <w:r w:rsidRPr="004A063A">
        <w:rPr>
          <w:sz w:val="20"/>
        </w:rPr>
        <w:t>na</w:t>
      </w:r>
      <w:r w:rsidRPr="004A063A">
        <w:rPr>
          <w:spacing w:val="26"/>
          <w:sz w:val="20"/>
        </w:rPr>
        <w:t xml:space="preserve"> </w:t>
      </w:r>
      <w:r w:rsidRPr="004A063A">
        <w:rPr>
          <w:spacing w:val="-1"/>
          <w:sz w:val="20"/>
        </w:rPr>
        <w:t>dodanom</w:t>
      </w:r>
      <w:r w:rsidRPr="004A063A">
        <w:rPr>
          <w:spacing w:val="76"/>
          <w:w w:val="99"/>
          <w:sz w:val="20"/>
        </w:rPr>
        <w:t xml:space="preserve"> </w:t>
      </w:r>
      <w:r w:rsidRPr="004A063A">
        <w:rPr>
          <w:sz w:val="20"/>
        </w:rPr>
        <w:t>tovare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alebo</w:t>
      </w:r>
      <w:r w:rsidRPr="004A063A">
        <w:rPr>
          <w:spacing w:val="-6"/>
          <w:sz w:val="20"/>
        </w:rPr>
        <w:t xml:space="preserve"> </w:t>
      </w:r>
      <w:r w:rsidRPr="004A063A">
        <w:rPr>
          <w:sz w:val="20"/>
        </w:rPr>
        <w:t>na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dodacom</w:t>
      </w:r>
      <w:r w:rsidRPr="004A063A">
        <w:rPr>
          <w:spacing w:val="-3"/>
          <w:sz w:val="20"/>
        </w:rPr>
        <w:t xml:space="preserve"> </w:t>
      </w:r>
      <w:r w:rsidRPr="004A063A">
        <w:rPr>
          <w:sz w:val="20"/>
        </w:rPr>
        <w:t>liste</w:t>
      </w:r>
      <w:r w:rsidRPr="004A063A">
        <w:rPr>
          <w:spacing w:val="-6"/>
          <w:sz w:val="20"/>
        </w:rPr>
        <w:t xml:space="preserve"> </w:t>
      </w:r>
      <w:r w:rsidRPr="004A063A">
        <w:rPr>
          <w:spacing w:val="-1"/>
          <w:sz w:val="20"/>
        </w:rPr>
        <w:t>neuplynula</w:t>
      </w:r>
      <w:r w:rsidRPr="004A063A">
        <w:rPr>
          <w:spacing w:val="-5"/>
          <w:sz w:val="20"/>
        </w:rPr>
        <w:t xml:space="preserve"> </w:t>
      </w:r>
      <w:r w:rsidRPr="004A063A">
        <w:rPr>
          <w:spacing w:val="-1"/>
          <w:sz w:val="20"/>
        </w:rPr>
        <w:t>viac</w:t>
      </w:r>
      <w:r w:rsidRPr="004A063A">
        <w:rPr>
          <w:spacing w:val="-5"/>
          <w:sz w:val="20"/>
        </w:rPr>
        <w:t xml:space="preserve"> </w:t>
      </w:r>
      <w:r w:rsidRPr="004A063A">
        <w:rPr>
          <w:sz w:val="20"/>
        </w:rPr>
        <w:t>ako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1/3.</w:t>
      </w:r>
    </w:p>
    <w:p w:rsidR="00731D1A" w:rsidRPr="00DA7525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A7525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</w:t>
      </w:r>
      <w:r>
        <w:rPr>
          <w:sz w:val="20"/>
        </w:rPr>
        <w:t>od</w:t>
      </w:r>
      <w:r w:rsidRPr="00DA7525">
        <w:rPr>
          <w:sz w:val="20"/>
        </w:rPr>
        <w:t>deliteľnou súčasťou každej faktúry.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color w:val="FF0000"/>
          <w:sz w:val="20"/>
        </w:rPr>
      </w:pPr>
      <w:r w:rsidRPr="00DA7525">
        <w:rPr>
          <w:sz w:val="20"/>
        </w:rPr>
        <w:t>Kontaktné údaje predávajúceho pre účely prijímania objedná</w:t>
      </w:r>
      <w:r>
        <w:rPr>
          <w:sz w:val="20"/>
        </w:rPr>
        <w:t>vok</w:t>
      </w:r>
      <w:r w:rsidRPr="00DA7525">
        <w:rPr>
          <w:sz w:val="20"/>
        </w:rPr>
        <w:t xml:space="preserve">: </w:t>
      </w:r>
      <w:r w:rsidRPr="005C03FE">
        <w:rPr>
          <w:color w:val="FF0000"/>
          <w:sz w:val="20"/>
        </w:rPr>
        <w:t xml:space="preserve">................................(meno, priezvisko, e-mail: ..................., tel. č.: .............................. </w:t>
      </w:r>
      <w:r w:rsidRPr="005C03FE">
        <w:rPr>
          <w:i/>
          <w:color w:val="FF0000"/>
          <w:sz w:val="20"/>
        </w:rPr>
        <w:t>(doplní uchádzač)</w:t>
      </w:r>
    </w:p>
    <w:p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Článok VIII.</w:t>
      </w:r>
    </w:p>
    <w:p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 obaloch tovaru alebo pri nebalenom tovare v dodacom liste.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 zjavná vada vzťahuje.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>Skryté vady kupujúci má právo reklamovať bez zbytočného odkladu, najn</w:t>
      </w:r>
      <w:r>
        <w:rPr>
          <w:sz w:val="20"/>
        </w:rPr>
        <w:t>eskôr do konca záručnej lehoty.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predávajúceho o výmenu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 za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tovar, resp. žiadať predávajúceho o dodanie chýbajúceho tovaru;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odstúpiť od objednávky tovaru v prípade nesplnenia povinnosti predávajúceho dodať na základe reklamácie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>, náhradný alebo chýbajúci tovar v lehote na vybavenie reklamácie podľa ods. 6 tohto článku dohody;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náhradu škody spôsobenej dodaním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 xml:space="preserve">V prípade opakovaného dodania </w:t>
      </w:r>
      <w:proofErr w:type="spellStart"/>
      <w:r w:rsidRPr="006F48CC">
        <w:rPr>
          <w:sz w:val="20"/>
        </w:rPr>
        <w:t>vadného</w:t>
      </w:r>
      <w:proofErr w:type="spellEnd"/>
      <w:r w:rsidRPr="006F48CC">
        <w:rPr>
          <w:sz w:val="20"/>
        </w:rPr>
        <w:t xml:space="preserve"> tovaru predávajúcim má kupujúci právo na odstúpenie </w:t>
      </w:r>
      <w:r>
        <w:rPr>
          <w:sz w:val="20"/>
        </w:rPr>
        <w:t xml:space="preserve">  </w:t>
      </w:r>
      <w:r w:rsidRPr="006F48CC">
        <w:rPr>
          <w:sz w:val="20"/>
        </w:rPr>
        <w:t xml:space="preserve">od tejto dohody a bezodkladné vrátenie zaplatenej kúpnej ceny za dodaný </w:t>
      </w:r>
      <w:proofErr w:type="spellStart"/>
      <w:r w:rsidRPr="006F48CC">
        <w:rPr>
          <w:sz w:val="20"/>
        </w:rPr>
        <w:t>vadný</w:t>
      </w:r>
      <w:proofErr w:type="spellEnd"/>
      <w:r w:rsidRPr="006F48CC">
        <w:rPr>
          <w:sz w:val="20"/>
        </w:rPr>
        <w:t xml:space="preserve"> tovar.</w:t>
      </w:r>
    </w:p>
    <w:p w:rsidR="00731D1A" w:rsidRPr="006F48CC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Článok IX.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Sankcie</w:t>
      </w:r>
    </w:p>
    <w:p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V prípade omeškania predávajúceho so splnením dohodnutého termínu dodania objednaného tovaru je kupujúci oprávnený požadovať od predávajúceho zmluvnú pokutu vo výške 0,02% zo sumy podľa čl. V ods. 2 tejto dohody, a to za každý aj začatý deň omeškania. Tým nie je dotknuté právo kupujúceho na náhradu škody v rozsahu prevyšujúcom zmluvnú pokutu.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 xml:space="preserve">oprávnený uplatniť voči kupujúcemu úrok z omeškania vo výške podľa 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369 ods</w:t>
      </w:r>
      <w:r>
        <w:rPr>
          <w:sz w:val="20"/>
        </w:rPr>
        <w:t xml:space="preserve">. </w:t>
      </w:r>
      <w:r w:rsidRPr="006F48CC">
        <w:rPr>
          <w:sz w:val="20"/>
        </w:rPr>
        <w:t xml:space="preserve">2 Obchodného </w:t>
      </w:r>
      <w:r w:rsidRPr="006F48CC">
        <w:rPr>
          <w:sz w:val="20"/>
        </w:rPr>
        <w:lastRenderedPageBreak/>
        <w:t>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predávajúci dodá kupujúcemu tovar v rozpore s čl. IV ods. 5 alebo čl. VII tejto rámcovej dohody, je kupujúci oprávnený požadovať od predávajúc</w:t>
      </w:r>
      <w:r>
        <w:rPr>
          <w:sz w:val="20"/>
        </w:rPr>
        <w:t>eho zmluvnú pokutu vo výške 100</w:t>
      </w:r>
      <w:r w:rsidRPr="006F48CC">
        <w:rPr>
          <w:sz w:val="20"/>
        </w:rPr>
        <w:t>% z ceny takto dodaného tovaru.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započítať svoju pohľadávku titulom náhrady š</w:t>
      </w:r>
      <w:r>
        <w:rPr>
          <w:sz w:val="20"/>
        </w:rPr>
        <w:t xml:space="preserve">kody alebo uplatnenej zmluvnej </w:t>
      </w:r>
      <w:r w:rsidRPr="006F48CC">
        <w:rPr>
          <w:sz w:val="20"/>
        </w:rPr>
        <w:t>p</w:t>
      </w:r>
      <w:r>
        <w:rPr>
          <w:sz w:val="20"/>
        </w:rPr>
        <w:t>okuty voči predávajúcemu a jeho</w:t>
      </w:r>
      <w:r w:rsidRPr="006F48CC">
        <w:rPr>
          <w:sz w:val="20"/>
        </w:rPr>
        <w:t xml:space="preserve"> pohľadávke na zaplatenie kúpnej ceny.</w:t>
      </w:r>
    </w:p>
    <w:p w:rsidR="00731D1A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Strany dohody zhodne </w:t>
      </w:r>
      <w:r w:rsidRPr="006F48CC">
        <w:rPr>
          <w:sz w:val="20"/>
        </w:rPr>
        <w:t>vyhlasujú, že výška zmluvnej pokuty je primeraná, je v súlade so zásadou poctivého obchodného styku a je dohodnutá s prihliadnutím na význam zabezpečovaných povinností podľa tejto rámcovej dohody.</w:t>
      </w:r>
    </w:p>
    <w:p w:rsidR="00731D1A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:rsidR="00731D1A" w:rsidRPr="006A7A30" w:rsidRDefault="00731D1A" w:rsidP="00731D1A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6A7A30">
        <w:rPr>
          <w:b/>
          <w:bCs/>
          <w:color w:val="000000"/>
          <w:sz w:val="20"/>
        </w:rPr>
        <w:t>Článok X.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:rsidR="00731D1A" w:rsidRPr="008D3B66" w:rsidRDefault="00731D1A" w:rsidP="00731D1A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</w:t>
      </w:r>
      <w:proofErr w:type="spellStart"/>
      <w:r w:rsidRPr="008D3B66">
        <w:rPr>
          <w:sz w:val="20"/>
        </w:rPr>
        <w:t>ust</w:t>
      </w:r>
      <w:proofErr w:type="spellEnd"/>
      <w:r w:rsidRPr="008D3B66">
        <w:rPr>
          <w:sz w:val="20"/>
        </w:rPr>
        <w:t xml:space="preserve">. § 41 zákona o verejnom obstarávaní, údaje o osobe oprávnenej konať za subdodávateľa v rozsahu meno a priezvisko, adresa pobytu a dátum narodenia, tvorí </w:t>
      </w:r>
      <w:r w:rsidRPr="008D3B66">
        <w:rPr>
          <w:sz w:val="20"/>
          <w:u w:val="single"/>
        </w:rPr>
        <w:t>Prílohu č. 2</w:t>
      </w:r>
      <w:r w:rsidRPr="008D3B66">
        <w:rPr>
          <w:sz w:val="20"/>
        </w:rPr>
        <w:t> tejto dohody. Predávajúci je povinný písomne oznámiť kupujúcemu akúkoľvek zmenu údajov o subdodávateľovi, a to do piatich pracovných dní odo dňa, kedy sa predávajúci dozvedel o tejto zmene.</w:t>
      </w:r>
    </w:p>
    <w:p w:rsidR="00731D1A" w:rsidRPr="00F34F7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 w:rsidR="009E140E"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 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  <w:r>
        <w:rPr>
          <w:sz w:val="20"/>
        </w:rPr>
        <w:t xml:space="preserve"> Každý nový subdodávateľ musí spĺňať podmienky účasti podľa § 32 ods. 1 zákona o verejnom obstarávaní.</w:t>
      </w:r>
    </w:p>
    <w:p w:rsidR="00731D1A" w:rsidRPr="00EF15F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:rsidR="00731D1A" w:rsidRDefault="00731D1A" w:rsidP="00731D1A">
      <w:pPr>
        <w:contextualSpacing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Pr="006F48CC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XI.</w:t>
      </w:r>
    </w:p>
    <w:p w:rsidR="00731D1A" w:rsidRPr="006F48CC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Zmena dohody</w:t>
      </w:r>
    </w:p>
    <w:p w:rsidR="00731D1A" w:rsidRPr="008D3B66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Túto dohodu je možné počas jej trvania zmeniť vo forme písomného dodatku k tejto dohode, pokiaľ tieto zmeny nebudú v rozpore s </w:t>
      </w:r>
      <w:proofErr w:type="spellStart"/>
      <w:r w:rsidRPr="008D3B66">
        <w:rPr>
          <w:sz w:val="20"/>
        </w:rPr>
        <w:t>ust</w:t>
      </w:r>
      <w:proofErr w:type="spellEnd"/>
      <w:r w:rsidRPr="008D3B66">
        <w:rPr>
          <w:sz w:val="20"/>
        </w:rPr>
        <w:t>. § 18 zákona o verejnom obstarávaní. Tým nie je dotknuté ustanovenie čl. V ods. 4 tejto dohody.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Túto dohodu je možné zmeniť, ak </w:t>
      </w:r>
      <w:r w:rsidRPr="006F48CC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>% hodnoty pôvodnej zmluvnej ceny uvedenej v čl. V ods. 2 tejto dohody</w:t>
      </w:r>
      <w:r>
        <w:rPr>
          <w:sz w:val="20"/>
          <w:lang w:bidi="sk-SK"/>
        </w:rPr>
        <w:t>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>
        <w:rPr>
          <w:rFonts w:ascii="Arial" w:hAnsi="Arial" w:cs="Arial"/>
          <w:sz w:val="20"/>
          <w:lang w:val="sk-SK"/>
        </w:rPr>
        <w:t xml:space="preserve"> </w:t>
      </w:r>
      <w:r w:rsidRPr="006F48CC">
        <w:rPr>
          <w:rFonts w:ascii="Arial" w:hAnsi="Arial" w:cs="Arial"/>
          <w:sz w:val="20"/>
        </w:rPr>
        <w:t>a splynutia alebo úpadku,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je potrebné upraviť zoznam subdodávateľov, ktorý tvorí </w:t>
      </w:r>
      <w:r w:rsidRPr="006C77DA">
        <w:rPr>
          <w:rFonts w:ascii="Arial" w:hAnsi="Arial" w:cs="Arial"/>
          <w:sz w:val="20"/>
          <w:u w:val="single"/>
        </w:rPr>
        <w:t>Prílohu č. 2</w:t>
      </w:r>
      <w:r w:rsidRPr="006F48CC">
        <w:rPr>
          <w:rFonts w:ascii="Arial" w:hAnsi="Arial" w:cs="Arial"/>
          <w:sz w:val="20"/>
        </w:rPr>
        <w:t xml:space="preserve"> tejto </w:t>
      </w:r>
      <w:r>
        <w:rPr>
          <w:rFonts w:ascii="Arial" w:hAnsi="Arial" w:cs="Arial"/>
          <w:sz w:val="20"/>
          <w:lang w:val="sk-SK"/>
        </w:rPr>
        <w:t xml:space="preserve">rámcovej </w:t>
      </w:r>
      <w:r w:rsidRPr="006F48CC">
        <w:rPr>
          <w:rFonts w:ascii="Arial" w:hAnsi="Arial" w:cs="Arial"/>
          <w:sz w:val="20"/>
        </w:rPr>
        <w:t>dohody,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u predávajúceho nastane dôvodná potreba na zmenu osoby a údajov uvedených v čl. VII ods. 1</w:t>
      </w:r>
      <w:r>
        <w:rPr>
          <w:rFonts w:ascii="Arial" w:hAnsi="Arial" w:cs="Arial"/>
          <w:sz w:val="20"/>
          <w:lang w:val="sk-SK"/>
        </w:rPr>
        <w:t>4</w:t>
      </w:r>
      <w:r>
        <w:rPr>
          <w:rFonts w:ascii="Arial" w:hAnsi="Arial" w:cs="Arial"/>
          <w:sz w:val="20"/>
        </w:rPr>
        <w:t xml:space="preserve"> tejto dohody, 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v </w:t>
      </w:r>
      <w:r w:rsidRPr="006C77DA">
        <w:rPr>
          <w:sz w:val="20"/>
          <w:u w:val="single"/>
        </w:rPr>
        <w:t>Prílohe č. 1</w:t>
      </w:r>
      <w:r>
        <w:rPr>
          <w:sz w:val="20"/>
          <w:u w:val="single"/>
        </w:rPr>
        <w:t>A</w:t>
      </w:r>
      <w:r w:rsidRPr="006F48CC">
        <w:rPr>
          <w:sz w:val="20"/>
        </w:rPr>
        <w:t xml:space="preserve"> </w:t>
      </w:r>
      <w:r>
        <w:rPr>
          <w:sz w:val="20"/>
        </w:rPr>
        <w:t xml:space="preserve">tejto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XII.</w:t>
      </w:r>
    </w:p>
    <w:p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</w:t>
      </w:r>
      <w:proofErr w:type="spellStart"/>
      <w:r w:rsidRPr="006F48CC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6F48CC">
        <w:rPr>
          <w:rFonts w:ascii="Arial" w:eastAsia="Calibri" w:hAnsi="Arial" w:cs="Arial"/>
          <w:sz w:val="20"/>
          <w:szCs w:val="20"/>
        </w:rPr>
        <w:t>. § 345 ods. 2 Obchodného zákonníka, alebo</w:t>
      </w:r>
    </w:p>
    <w:p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 predávajúcim v súvislosti so závažným porušením povinnosti vyplývajúcej z právne záväzného aktu Európskej únie, o ktorom rozhodol Súdny dvor Európskej únie v súlade so Zmluvou o fungovaní Európskej únie.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Pr="006F48CC" w:rsidRDefault="00731D1A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XIII.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Rámcová dohoda sa uzatvára na dobu určitú, a to na dobu 24 mesiacov odo dňa nadobudnutia jej účinnosti alebo do vyčerpania finančného limitu uvedeného v čl. V ods. 2 tejto dohody. Strany dohody sú počas trvania tejto dohody oprávnené dodatkom predĺžiť dobu jej trvania v prípade, ak počas obdobia 24 mesiacov nedôjde k vyčerpaniu uvedeného finančného limitu.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piatich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2 vyhotovenia a kupujúci </w:t>
      </w:r>
      <w:r>
        <w:rPr>
          <w:sz w:val="20"/>
        </w:rPr>
        <w:t>3</w:t>
      </w:r>
      <w:r w:rsidRPr="006F48CC">
        <w:rPr>
          <w:sz w:val="20"/>
        </w:rPr>
        <w:t xml:space="preserve"> vyhotovenia. 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:rsidR="00731D1A" w:rsidRPr="006F48CC" w:rsidRDefault="00731D1A" w:rsidP="00731D1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Príloha č. 1</w:t>
      </w:r>
      <w:r>
        <w:rPr>
          <w:rFonts w:ascii="Arial" w:hAnsi="Arial" w:cs="Arial"/>
          <w:sz w:val="20"/>
          <w:szCs w:val="20"/>
        </w:rPr>
        <w:t>A</w:t>
      </w:r>
      <w:r w:rsidRPr="006F4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Cenník – špecifikácia predmetu dohody </w:t>
      </w:r>
      <w:r w:rsidR="00324AC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24ACD">
        <w:rPr>
          <w:rFonts w:ascii="Arial" w:hAnsi="Arial" w:cs="Arial"/>
          <w:sz w:val="20"/>
          <w:szCs w:val="20"/>
        </w:rPr>
        <w:t>Zmrzlina a nanuky</w:t>
      </w:r>
    </w:p>
    <w:p w:rsidR="00731D1A" w:rsidRPr="006F48CC" w:rsidRDefault="00731D1A" w:rsidP="00731D1A">
      <w:pPr>
        <w:pStyle w:val="Zkladntext"/>
        <w:tabs>
          <w:tab w:val="left" w:pos="1701"/>
        </w:tabs>
        <w:kinsoku w:val="0"/>
        <w:overflowPunct w:val="0"/>
        <w:spacing w:before="1"/>
        <w:ind w:left="2157" w:hanging="1590"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Príloha č. 2</w:t>
      </w:r>
      <w:r w:rsidR="009E140E">
        <w:rPr>
          <w:rFonts w:ascii="Arial" w:hAnsi="Arial" w:cs="Arial"/>
          <w:sz w:val="20"/>
        </w:rPr>
        <w:tab/>
      </w:r>
      <w:r w:rsidR="005110AF">
        <w:rPr>
          <w:rFonts w:ascii="Arial" w:hAnsi="Arial" w:cs="Arial"/>
          <w:sz w:val="20"/>
        </w:rPr>
        <w:tab/>
      </w:r>
      <w:r w:rsidR="009E140E">
        <w:rPr>
          <w:rFonts w:ascii="Arial" w:hAnsi="Arial" w:cs="Arial"/>
          <w:sz w:val="20"/>
        </w:rPr>
        <w:t xml:space="preserve">Zoznam subdodávateľov </w:t>
      </w:r>
      <w:r w:rsidRPr="006F48CC">
        <w:rPr>
          <w:rFonts w:ascii="Arial" w:hAnsi="Arial" w:cs="Arial"/>
          <w:sz w:val="20"/>
        </w:rPr>
        <w:t>(zoznam bude prílohou tejto dohody výhradne v prípade jeho predloženia predávajúcim)</w:t>
      </w:r>
    </w:p>
    <w:p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 xml:space="preserve">prof. RNDr. Pavol </w:t>
      </w:r>
      <w:proofErr w:type="spellStart"/>
      <w:r w:rsidRPr="005C03FE">
        <w:rPr>
          <w:rFonts w:ascii="Arial" w:hAnsi="Arial" w:cs="Arial"/>
          <w:spacing w:val="-3"/>
          <w:sz w:val="20"/>
          <w:szCs w:val="20"/>
        </w:rPr>
        <w:t>Sovák</w:t>
      </w:r>
      <w:proofErr w:type="spellEnd"/>
      <w:r w:rsidRPr="005C03FE">
        <w:rPr>
          <w:rFonts w:ascii="Arial" w:hAnsi="Arial" w:cs="Arial"/>
          <w:spacing w:val="-3"/>
          <w:sz w:val="20"/>
          <w:szCs w:val="20"/>
        </w:rPr>
        <w:t>, CSc.</w:t>
      </w:r>
    </w:p>
    <w:p w:rsidR="00731D1A" w:rsidRPr="005C03FE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:rsidR="00731D1A" w:rsidRDefault="00731D1A" w:rsidP="00731D1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  <w:sectPr w:rsidR="00731D1A" w:rsidSect="002C72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</w:p>
    <w:p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lastRenderedPageBreak/>
        <w:t>Príloha č. 1A</w:t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CENNÍK – ŠPECIFIKÁCIA </w:t>
      </w:r>
      <w:r w:rsidRPr="00F457BD">
        <w:rPr>
          <w:rFonts w:ascii="Arial" w:hAnsi="Arial" w:cs="Arial"/>
          <w:b/>
          <w:szCs w:val="24"/>
          <w:lang w:val="sk-SK"/>
        </w:rPr>
        <w:t>PREDMETU DOHODY</w:t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</w:p>
    <w:p w:rsidR="00731D1A" w:rsidRPr="002D2D68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 w:val="20"/>
          <w:szCs w:val="24"/>
          <w:lang w:val="sk-SK"/>
        </w:rPr>
      </w:pPr>
      <w:r w:rsidRPr="002D2D68">
        <w:rPr>
          <w:rFonts w:ascii="Arial" w:hAnsi="Arial" w:cs="Arial"/>
          <w:b/>
          <w:sz w:val="20"/>
          <w:szCs w:val="24"/>
          <w:lang w:val="sk-SK"/>
        </w:rPr>
        <w:t xml:space="preserve">Časť </w:t>
      </w:r>
      <w:r>
        <w:rPr>
          <w:rFonts w:ascii="Arial" w:hAnsi="Arial" w:cs="Arial"/>
          <w:b/>
          <w:sz w:val="20"/>
          <w:szCs w:val="24"/>
          <w:lang w:val="sk-SK"/>
        </w:rPr>
        <w:t>A</w:t>
      </w:r>
      <w:r w:rsidRPr="002D2D68">
        <w:rPr>
          <w:rFonts w:ascii="Arial" w:hAnsi="Arial" w:cs="Arial"/>
          <w:b/>
          <w:sz w:val="20"/>
          <w:szCs w:val="24"/>
          <w:lang w:val="sk-SK"/>
        </w:rPr>
        <w:t xml:space="preserve"> </w:t>
      </w:r>
      <w:r w:rsidR="00324ACD">
        <w:rPr>
          <w:rFonts w:ascii="Arial" w:hAnsi="Arial" w:cs="Arial"/>
          <w:b/>
          <w:sz w:val="20"/>
          <w:szCs w:val="24"/>
          <w:lang w:val="sk-SK"/>
        </w:rPr>
        <w:t>–</w:t>
      </w:r>
      <w:r w:rsidRPr="002D2D68">
        <w:rPr>
          <w:rFonts w:ascii="Arial" w:hAnsi="Arial" w:cs="Arial"/>
          <w:b/>
          <w:sz w:val="20"/>
          <w:szCs w:val="24"/>
          <w:lang w:val="sk-SK"/>
        </w:rPr>
        <w:t xml:space="preserve"> </w:t>
      </w:r>
      <w:r w:rsidR="00324ACD">
        <w:rPr>
          <w:rFonts w:ascii="Arial" w:hAnsi="Arial" w:cs="Arial"/>
          <w:b/>
          <w:sz w:val="20"/>
          <w:szCs w:val="24"/>
          <w:lang w:val="sk-SK"/>
        </w:rPr>
        <w:t>Zmrzlina a nanuky</w:t>
      </w:r>
    </w:p>
    <w:p w:rsidR="00731D1A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Cs w:val="24"/>
          <w:lang w:val="sk-SK"/>
        </w:rPr>
      </w:pPr>
    </w:p>
    <w:tbl>
      <w:tblPr>
        <w:tblW w:w="50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550"/>
        <w:gridCol w:w="5959"/>
        <w:gridCol w:w="425"/>
        <w:gridCol w:w="1350"/>
        <w:gridCol w:w="704"/>
        <w:gridCol w:w="858"/>
        <w:gridCol w:w="1343"/>
        <w:gridCol w:w="1274"/>
      </w:tblGrid>
      <w:tr w:rsidR="00E721C0" w:rsidRPr="0089007A" w:rsidTr="004E0C3D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21C0" w:rsidRPr="0060482A" w:rsidRDefault="00E721C0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Por. č.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721C0" w:rsidRPr="0060482A" w:rsidRDefault="00E721C0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Názov položky predmetu zákazky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721C0" w:rsidRPr="0060482A" w:rsidRDefault="00E721C0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Špecifikácia položky predmetu zákazky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721C0" w:rsidRPr="0060482A" w:rsidRDefault="00E721C0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MJ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721C0" w:rsidRPr="0060482A" w:rsidRDefault="00E721C0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Predpokladané množstvo počas plnenia dohody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721C0" w:rsidRPr="0060482A" w:rsidRDefault="00E721C0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MJ v €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bez DPH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721C0" w:rsidRPr="0060482A" w:rsidRDefault="00E721C0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Cena za MJ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 € s DPH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721C0" w:rsidRPr="0060482A" w:rsidRDefault="00E721C0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Cena za </w:t>
            </w:r>
            <w:r w:rsidR="0041749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predpokladané </w:t>
            </w: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množstvo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v € bez DPH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721C0" w:rsidRPr="0060482A" w:rsidRDefault="00E721C0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Cena za </w:t>
            </w:r>
            <w:r w:rsidR="0041749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predpokladané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množstvo v € s DPH</w:t>
            </w:r>
          </w:p>
        </w:tc>
      </w:tr>
      <w:tr w:rsidR="00E721C0" w:rsidRPr="007919AE" w:rsidTr="004E0C3D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Nanuk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Choco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Milk</w:t>
            </w:r>
            <w:proofErr w:type="spellEnd"/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Mrazený krém s rastlinným tukom so smotanovo-kakaovou príchuťou a s mliečnou čokoládou, zloženie: mliečna čokoláda (33,5%), pasterizované odstredené mlieko (20,5%), sušené odstredené mlieko, voda, cukor, glukózový sirup, pasterizovaná smotana (4%), maslo, sušená srvátka, kokosový olej, kakaový prášok (0,8%)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21C0" w:rsidRPr="007919AE" w:rsidTr="004E0C3D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Nanuk Jarka jahodová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Mrazený krém s rastlinným tukom s vanilkovou príchuťou, plnený v jahodovom kréme a čokoládovej poleve, zloženie: voda, čokoládová poleva, cukor, glukózový sirup, jahody (min. 20%), rastlinný tuk, sušené odtučnené mlieko,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citrónová, vanilková aróma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21C0" w:rsidRPr="007919AE" w:rsidTr="004E0C3D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Nanuk Mrož čierna ríbezľa s tvarohom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Mrazený krém ríbezľový s rastlinným tukom a tvarohom, zloženie: voda, cukor, čierna ríbezľa (min. 17%), jablčný a broskyňový koncentrát, tvaroh (6,5%), smotana, kokosový olej, glukózový sirup, bezgluténový výrobok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21C0" w:rsidRPr="007919AE" w:rsidTr="004E0C3D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Nanuk Mrož jahodový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21C0" w:rsidRDefault="00E721C0" w:rsidP="00E721C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Mrazený jahodový krém s tvarohom v kakaovej poleve, zloženie: jahodový krém (80%), kakaová poleva (min. 18%), bezgluténový výrobok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21C0" w:rsidRPr="007919AE" w:rsidTr="004E0C3D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Nanuk Mrož jahody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Mrazený jahodový krém v kakaovej poleve, zloženie: jahody (min. 60%), cukor, voda, kakaová poleva (min. 15%),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kys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citrónová, bezgluténový výrobok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21C0" w:rsidRPr="007919AE" w:rsidTr="004E0C3D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Nanuk Pegas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Pikao</w:t>
            </w:r>
            <w:proofErr w:type="spellEnd"/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21C0" w:rsidRDefault="00E721C0" w:rsidP="00E721C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Mrazený krém s rastlinným tukom s mliečnou príchuťou v kakaovej poleve, zloženie: mlieko, kakaová poleva (min. 20%), cukor,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pikao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zahustené sladené plnotučné mlieko kakaové (min. 12%), kokosový olej, glukózový sirup, aróma, bezgluténový výrobok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21C0" w:rsidRPr="007919AE" w:rsidTr="004E0C3D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Nanuk Pegas Premium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Almond</w:t>
            </w:r>
            <w:proofErr w:type="spellEnd"/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Mrazený smotanový vanilkový krém v mliečnej čokoláde s mandľami, zloženie: mlieko, smotana (24%), mliečna čokoláda (20%), cukor, sekané mandle (min. 2%), mleté vanilkové struky, aróma, bezgluténový výrobok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21C0" w:rsidRPr="007919AE" w:rsidTr="004E0C3D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Nanuk Pegas Premium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Pistachio</w:t>
            </w:r>
            <w:proofErr w:type="spellEnd"/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21C0" w:rsidRDefault="00E721C0" w:rsidP="00E721C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Mrazený smotanový krém s pistáciami a s lieskovými orieškami v pistáciovej poleve, zloženie: mlieko, smotana (21%), pistáciová poleva (min. 20%), cukor, pistáciová pasta, glukózový sirup, glukóza, lieskové oriešky (min. 1%), bezgluténový výrobok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21C0" w:rsidRPr="007919AE" w:rsidTr="004E0C3D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Ruská zmrzlina kornút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Mrazený smotanový krém v oblátke, zloženie: smotana (min. 35%), voda, oblátka (min. 15%), cukor, sušené odstredené mlieko, glukózový sirup, glukóza, smotanová aróma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21C0" w:rsidRPr="007919AE" w:rsidTr="004E0C3D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Nanuk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Sheriff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orieškový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21C0" w:rsidRDefault="00E721C0" w:rsidP="00E721C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Mrazený krém s rastlinným tukom s lieskovo-orieškovou príchuťou v kakaovej poleve s kúskami orieškov, zloženie: voda, kakaová poleva (min. 16%), cukor, sušený mliečny výrobok, sušené odstredené mlieko, kokosový olej, lieskovo-oriešková pasta a lieskové oriešky (min. 2%), oriešková aróma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21C0" w:rsidRPr="007919AE" w:rsidTr="004E0C3D">
        <w:trPr>
          <w:trHeight w:val="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Zmrzlina smotanová s malinovým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toppingom</w:t>
            </w:r>
            <w:proofErr w:type="spellEnd"/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E721C0" w:rsidP="00E721C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Mrazený krém s rastlinným tukom so smotanovou príchuťou a malinovým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toppingom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zloženie: mlieko, voda, sušené odstredené mlieko, sušená srvátka, cukor, malinový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topping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(min. 10%), kokosový olej, smotanová aróma, bezgluténový výrobok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721C0" w:rsidRPr="007919AE" w:rsidTr="004E0C3D">
        <w:trPr>
          <w:trHeight w:val="362"/>
        </w:trPr>
        <w:tc>
          <w:tcPr>
            <w:tcW w:w="41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E721C0" w:rsidRPr="007919AE" w:rsidRDefault="00E721C0" w:rsidP="00E721C0">
            <w:pPr>
              <w:rPr>
                <w:rFonts w:ascii="Arial" w:hAnsi="Arial" w:cs="Arial"/>
                <w:b/>
                <w:color w:val="000000"/>
                <w:szCs w:val="18"/>
              </w:rPr>
            </w:pPr>
            <w:r w:rsidRPr="00CB73EA">
              <w:rPr>
                <w:rFonts w:ascii="Arial" w:hAnsi="Arial" w:cs="Arial"/>
                <w:b/>
                <w:color w:val="000000"/>
                <w:szCs w:val="18"/>
              </w:rPr>
              <w:t>Cena celkom za predmet dohody v eurách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E721C0" w:rsidRPr="0060482A" w:rsidRDefault="00E721C0" w:rsidP="00E721C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31D1A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Cs w:val="24"/>
          <w:lang w:val="sk-SK"/>
        </w:rPr>
      </w:pPr>
    </w:p>
    <w:tbl>
      <w:tblPr>
        <w:tblW w:w="129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290"/>
        <w:gridCol w:w="1290"/>
        <w:gridCol w:w="1030"/>
        <w:gridCol w:w="745"/>
        <w:gridCol w:w="1217"/>
        <w:gridCol w:w="163"/>
        <w:gridCol w:w="820"/>
        <w:gridCol w:w="1217"/>
        <w:gridCol w:w="960"/>
        <w:gridCol w:w="960"/>
        <w:gridCol w:w="1199"/>
        <w:gridCol w:w="1200"/>
      </w:tblGrid>
      <w:tr w:rsidR="00731D1A" w:rsidRPr="00A562C6" w:rsidTr="002C7205">
        <w:trPr>
          <w:trHeight w:val="300"/>
        </w:trPr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C6">
              <w:rPr>
                <w:rFonts w:ascii="Arial" w:hAnsi="Arial" w:cs="Arial"/>
                <w:b/>
                <w:color w:val="000000"/>
                <w:sz w:val="20"/>
                <w:szCs w:val="20"/>
              </w:rPr>
              <w:t>Za predávajúceho: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b/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</w:t>
            </w:r>
            <w:r w:rsidRPr="00A562C6">
              <w:rPr>
                <w:rFonts w:ascii="Arial" w:hAnsi="Arial" w:cs="Arial"/>
                <w:b/>
                <w:color w:val="000000"/>
                <w:sz w:val="20"/>
                <w:szCs w:val="20"/>
              </w:rPr>
              <w:t>Za kupujúceho:</w:t>
            </w: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1D1A" w:rsidRPr="00F457BD" w:rsidRDefault="00731D1A" w:rsidP="002C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48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V ................</w:t>
            </w:r>
            <w:r w:rsidR="00324ACD"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 dňa</w:t>
            </w:r>
            <w:r w:rsidR="00324ACD">
              <w:rPr>
                <w:rFonts w:ascii="Arial" w:hAnsi="Arial" w:cs="Arial"/>
                <w:color w:val="000000"/>
                <w:sz w:val="20"/>
                <w:szCs w:val="20"/>
              </w:rPr>
              <w:t xml:space="preserve"> ......................................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V Košiciach dňa ..................</w:t>
            </w:r>
            <w:r w:rsidR="00324ACD">
              <w:rPr>
                <w:rFonts w:ascii="Arial" w:hAnsi="Arial" w:cs="Arial"/>
                <w:color w:val="000000"/>
                <w:sz w:val="20"/>
                <w:szCs w:val="20"/>
              </w:rPr>
              <w:t>.......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30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</w:t>
            </w:r>
          </w:p>
        </w:tc>
      </w:tr>
      <w:tr w:rsidR="00731D1A" w:rsidRPr="00F457BD" w:rsidTr="002C7205">
        <w:trPr>
          <w:trHeight w:val="300"/>
        </w:trPr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eno, priezvisko, titul, podpis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 xml:space="preserve">prof. RNDr. Pavol </w:t>
            </w:r>
            <w:proofErr w:type="spellStart"/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Sovák</w:t>
            </w:r>
            <w:proofErr w:type="spellEnd"/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, CSc.</w:t>
            </w:r>
          </w:p>
        </w:tc>
      </w:tr>
      <w:tr w:rsidR="00731D1A" w:rsidRPr="00F457BD" w:rsidTr="002C7205">
        <w:trPr>
          <w:trHeight w:val="30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 xml:space="preserve">oprávnenej osoby (osôb)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predávajúceho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rektor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2C7205">
          <w:pgSz w:w="16840" w:h="11910" w:orient="landscape"/>
          <w:pgMar w:top="1021" w:right="1060" w:bottom="851" w:left="760" w:header="0" w:footer="561" w:gutter="0"/>
          <w:cols w:space="708"/>
          <w:noEndnote/>
        </w:sectPr>
      </w:pPr>
    </w:p>
    <w:p w:rsidR="00731D1A" w:rsidRDefault="00731D1A" w:rsidP="00731D1A">
      <w:pPr>
        <w:ind w:left="7920"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</w:p>
    <w:p w:rsidR="00731D1A" w:rsidRPr="00EA66D4" w:rsidRDefault="00731D1A" w:rsidP="00731D1A">
      <w:pPr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EA66D4"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i/>
          <w:color w:val="FF0000"/>
          <w:sz w:val="18"/>
          <w:szCs w:val="18"/>
        </w:rPr>
        <w:t xml:space="preserve">(v prípade, ak predávajúci </w:t>
      </w:r>
      <w:r w:rsidRPr="00EA66D4">
        <w:rPr>
          <w:rFonts w:ascii="Arial" w:hAnsi="Arial" w:cs="Arial"/>
          <w:i/>
          <w:color w:val="FF0000"/>
          <w:sz w:val="18"/>
          <w:szCs w:val="18"/>
        </w:rPr>
        <w:t>uplatňuje subdodávateľov)</w:t>
      </w:r>
    </w:p>
    <w:p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:rsidR="00731D1A" w:rsidRDefault="00731D1A" w:rsidP="00731D1A">
      <w:pPr>
        <w:rPr>
          <w:sz w:val="20"/>
          <w:szCs w:val="20"/>
        </w:rPr>
      </w:pPr>
    </w:p>
    <w:p w:rsidR="00324ACD" w:rsidRDefault="00731D1A" w:rsidP="00324ACD">
      <w:pPr>
        <w:tabs>
          <w:tab w:val="left" w:pos="1560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Pr="00324ACD">
        <w:rPr>
          <w:rFonts w:ascii="Arial" w:hAnsi="Arial" w:cs="Arial"/>
          <w:b/>
          <w:iCs/>
        </w:rPr>
        <w:t xml:space="preserve">Potraviny – </w:t>
      </w:r>
      <w:r w:rsidR="00324ACD">
        <w:rPr>
          <w:rFonts w:ascii="Arial" w:hAnsi="Arial" w:cs="Arial"/>
          <w:b/>
          <w:iCs/>
        </w:rPr>
        <w:t>mrazené a chladené potraviny</w:t>
      </w:r>
    </w:p>
    <w:p w:rsidR="00731D1A" w:rsidRDefault="00324ACD" w:rsidP="00324ACD">
      <w:pPr>
        <w:ind w:left="15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Cs/>
        </w:rPr>
        <w:t>Časť A - Zmrzlina a nanuky</w:t>
      </w: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:rsidTr="00731D1A">
        <w:trPr>
          <w:trHeight w:val="1524"/>
        </w:trPr>
        <w:tc>
          <w:tcPr>
            <w:tcW w:w="3641" w:type="dxa"/>
            <w:vAlign w:val="center"/>
          </w:tcPr>
          <w:p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B8E" w:rsidRDefault="00B86B8E" w:rsidP="003278FB">
      <w:r>
        <w:separator/>
      </w:r>
    </w:p>
  </w:endnote>
  <w:endnote w:type="continuationSeparator" w:id="0">
    <w:p w:rsidR="00B86B8E" w:rsidRDefault="00B86B8E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1EA" w:rsidRDefault="00BA01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61033F">
      <w:rPr>
        <w:rFonts w:ascii="Arial" w:hAnsi="Arial" w:cs="Arial"/>
        <w:noProof/>
        <w:sz w:val="20"/>
      </w:rPr>
      <w:t>1</w:t>
    </w:r>
    <w:r w:rsidR="0061033F">
      <w:rPr>
        <w:rFonts w:ascii="Arial" w:hAnsi="Arial" w:cs="Arial"/>
        <w:noProof/>
        <w:sz w:val="20"/>
      </w:rPr>
      <w:t>2</w:t>
    </w:r>
    <w:r w:rsidRPr="00AA56A9">
      <w:rPr>
        <w:rFonts w:ascii="Arial" w:hAnsi="Arial" w:cs="Arial"/>
        <w:sz w:val="20"/>
      </w:rPr>
      <w:fldChar w:fldCharType="end"/>
    </w:r>
  </w:p>
  <w:p w:rsidR="002C7205" w:rsidRDefault="002C72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8568557"/>
      <w:docPartObj>
        <w:docPartGallery w:val="Page Numbers (Bottom of Page)"/>
        <w:docPartUnique/>
      </w:docPartObj>
    </w:sdtPr>
    <w:sdtEndPr/>
    <w:sdtContent>
      <w:p w:rsidR="002C7205" w:rsidRDefault="00B86B8E">
        <w:pPr>
          <w:pStyle w:val="Pta"/>
          <w:jc w:val="center"/>
        </w:pPr>
      </w:p>
    </w:sdtContent>
  </w:sdt>
  <w:p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B8E" w:rsidRDefault="00B86B8E" w:rsidP="003278FB">
      <w:r>
        <w:separator/>
      </w:r>
    </w:p>
  </w:footnote>
  <w:footnote w:type="continuationSeparator" w:id="0">
    <w:p w:rsidR="00B86B8E" w:rsidRDefault="00B86B8E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1EA" w:rsidRDefault="00BA01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1EA" w:rsidRDefault="00BA01E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205" w:rsidRDefault="00B86B8E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.6pt;margin-top:23.3pt;width:510pt;height:127.55pt;z-index:-251658752;mso-position-horizontal-relative:page">
          <v:imagedata r:id="rId1" o:title=""/>
          <w10:wrap anchorx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1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4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5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7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5"/>
  </w:num>
  <w:num w:numId="5">
    <w:abstractNumId w:val="3"/>
  </w:num>
  <w:num w:numId="6">
    <w:abstractNumId w:val="7"/>
  </w:num>
  <w:num w:numId="7">
    <w:abstractNumId w:val="16"/>
  </w:num>
  <w:num w:numId="8">
    <w:abstractNumId w:val="5"/>
  </w:num>
  <w:num w:numId="9">
    <w:abstractNumId w:val="8"/>
  </w:num>
  <w:num w:numId="10">
    <w:abstractNumId w:val="17"/>
  </w:num>
  <w:num w:numId="11">
    <w:abstractNumId w:val="19"/>
  </w:num>
  <w:num w:numId="12">
    <w:abstractNumId w:val="6"/>
  </w:num>
  <w:num w:numId="13">
    <w:abstractNumId w:val="14"/>
  </w:num>
  <w:num w:numId="14">
    <w:abstractNumId w:val="18"/>
  </w:num>
  <w:num w:numId="15">
    <w:abstractNumId w:val="0"/>
  </w:num>
  <w:num w:numId="16">
    <w:abstractNumId w:val="12"/>
  </w:num>
  <w:num w:numId="17">
    <w:abstractNumId w:val="4"/>
  </w:num>
  <w:num w:numId="18">
    <w:abstractNumId w:val="1"/>
  </w:num>
  <w:num w:numId="19">
    <w:abstractNumId w:val="11"/>
  </w:num>
  <w:num w:numId="20">
    <w:abstractNumId w:val="6"/>
    <w:lvlOverride w:ilvl="0">
      <w:startOverride w:val="1"/>
    </w:lvlOverride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B"/>
    <w:rsid w:val="000F6724"/>
    <w:rsid w:val="00190435"/>
    <w:rsid w:val="001B0918"/>
    <w:rsid w:val="001D3C63"/>
    <w:rsid w:val="00292016"/>
    <w:rsid w:val="002A59F7"/>
    <w:rsid w:val="002C7205"/>
    <w:rsid w:val="002D3A6F"/>
    <w:rsid w:val="003028AA"/>
    <w:rsid w:val="00324ACD"/>
    <w:rsid w:val="003278FB"/>
    <w:rsid w:val="00331DBE"/>
    <w:rsid w:val="003B1EC4"/>
    <w:rsid w:val="00417494"/>
    <w:rsid w:val="004E0C3D"/>
    <w:rsid w:val="005110AF"/>
    <w:rsid w:val="00577533"/>
    <w:rsid w:val="0061033F"/>
    <w:rsid w:val="00622241"/>
    <w:rsid w:val="00726F23"/>
    <w:rsid w:val="00731D1A"/>
    <w:rsid w:val="00794D92"/>
    <w:rsid w:val="00821B84"/>
    <w:rsid w:val="008867B6"/>
    <w:rsid w:val="0096050C"/>
    <w:rsid w:val="009E140E"/>
    <w:rsid w:val="00AA56A9"/>
    <w:rsid w:val="00B4664B"/>
    <w:rsid w:val="00B86B8E"/>
    <w:rsid w:val="00BA01EA"/>
    <w:rsid w:val="00C144C7"/>
    <w:rsid w:val="00E721C0"/>
    <w:rsid w:val="00F42F5F"/>
    <w:rsid w:val="00FB1A0E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4785</Words>
  <Characters>27281</Characters>
  <Application>Microsoft Office Word</Application>
  <DocSecurity>0</DocSecurity>
  <Lines>227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jankohrassko97@gmail.com</cp:lastModifiedBy>
  <cp:revision>16</cp:revision>
  <dcterms:created xsi:type="dcterms:W3CDTF">2020-03-02T14:23:00Z</dcterms:created>
  <dcterms:modified xsi:type="dcterms:W3CDTF">2020-03-27T11:52:00Z</dcterms:modified>
</cp:coreProperties>
</file>