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586683C2" w14:textId="77777777" w:rsidR="00065F6B" w:rsidRPr="00EC2537" w:rsidRDefault="00065F6B" w:rsidP="001E0298">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5E389449" w14:textId="77777777" w:rsidR="0048472D" w:rsidRPr="0048472D" w:rsidRDefault="0048472D" w:rsidP="0048472D">
      <w:pPr>
        <w:jc w:val="center"/>
        <w:rPr>
          <w:rFonts w:ascii="Arial Narrow" w:hAnsi="Arial Narrow" w:cs="Arial"/>
          <w:b/>
          <w:noProof/>
          <w:sz w:val="40"/>
          <w:szCs w:val="40"/>
          <w:lang w:eastAsia="sk-SK"/>
        </w:rPr>
      </w:pPr>
      <w:bookmarkStart w:id="0" w:name="nazov"/>
      <w:bookmarkEnd w:id="0"/>
      <w:r w:rsidRPr="0048472D">
        <w:rPr>
          <w:rFonts w:ascii="Arial Narrow" w:hAnsi="Arial Narrow" w:cs="Arial"/>
          <w:b/>
          <w:noProof/>
          <w:sz w:val="40"/>
          <w:szCs w:val="40"/>
          <w:lang w:eastAsia="sk-SK"/>
        </w:rPr>
        <w:t>Kvantitatívne a kvalitatívne tematické zisťovania I.</w:t>
      </w:r>
    </w:p>
    <w:p w14:paraId="3B9D8B83" w14:textId="77777777" w:rsidR="0048472D" w:rsidRPr="0048472D" w:rsidRDefault="0048472D" w:rsidP="0048472D">
      <w:pPr>
        <w:jc w:val="center"/>
        <w:rPr>
          <w:rFonts w:ascii="Arial Narrow" w:hAnsi="Arial Narrow" w:cs="Arial"/>
          <w:b/>
          <w:noProof/>
          <w:sz w:val="40"/>
          <w:szCs w:val="40"/>
          <w:lang w:eastAsia="sk-SK"/>
        </w:rPr>
      </w:pPr>
      <w:r w:rsidRPr="0048472D">
        <w:rPr>
          <w:rFonts w:ascii="Arial Narrow" w:hAnsi="Arial Narrow" w:cs="Arial"/>
          <w:b/>
          <w:noProof/>
          <w:sz w:val="40"/>
          <w:szCs w:val="40"/>
          <w:lang w:eastAsia="sk-SK"/>
        </w:rPr>
        <w:t>pre národný projekt „Monitorovanie a hodnotenie inkluzívnych politík a ich dopad na</w:t>
      </w:r>
    </w:p>
    <w:p w14:paraId="7BF87374" w14:textId="25FDF603" w:rsidR="00065F6B" w:rsidRPr="00F27A73" w:rsidRDefault="0048472D" w:rsidP="0048472D">
      <w:pPr>
        <w:jc w:val="center"/>
        <w:rPr>
          <w:rFonts w:ascii="Arial Narrow" w:hAnsi="Arial Narrow" w:cs="Arial"/>
          <w:b/>
          <w:noProof/>
          <w:sz w:val="40"/>
          <w:szCs w:val="40"/>
          <w:lang w:eastAsia="sk-SK"/>
        </w:rPr>
      </w:pPr>
      <w:r w:rsidRPr="0048472D">
        <w:rPr>
          <w:rFonts w:ascii="Arial Narrow" w:hAnsi="Arial Narrow" w:cs="Arial"/>
          <w:b/>
          <w:noProof/>
          <w:sz w:val="40"/>
          <w:szCs w:val="40"/>
          <w:lang w:eastAsia="sk-SK"/>
        </w:rPr>
        <w:t>marginalizované rómske komunity“</w:t>
      </w:r>
    </w:p>
    <w:p w14:paraId="092455A6" w14:textId="495476F4" w:rsidR="00065F6B" w:rsidRDefault="002D5D2A" w:rsidP="0048472D">
      <w:pPr>
        <w:pStyle w:val="Zkladntext3"/>
        <w:jc w:val="center"/>
        <w:rPr>
          <w:rFonts w:ascii="Arial Narrow" w:hAnsi="Arial Narrow" w:cs="Arial"/>
          <w:sz w:val="30"/>
        </w:rPr>
      </w:pPr>
      <w:r>
        <w:rPr>
          <w:rFonts w:ascii="Arial Narrow" w:hAnsi="Arial Narrow" w:cs="Arial"/>
          <w:sz w:val="30"/>
        </w:rPr>
        <w:t>Služby</w:t>
      </w: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A35DDDC" w14:textId="0F6002DB" w:rsidR="00937398" w:rsidRPr="00EC2537" w:rsidRDefault="00065F6B" w:rsidP="00937398">
      <w:pPr>
        <w:pStyle w:val="Zkladntext3"/>
        <w:tabs>
          <w:tab w:val="center" w:pos="6804"/>
        </w:tabs>
        <w:spacing w:before="20"/>
        <w:ind w:right="-45"/>
        <w:rPr>
          <w:rFonts w:ascii="Arial Narrow" w:hAnsi="Arial Narrow" w:cs="Arial"/>
        </w:rPr>
      </w:pPr>
      <w:r>
        <w:rPr>
          <w:rFonts w:ascii="Arial Narrow" w:hAnsi="Arial Narrow" w:cs="Arial"/>
        </w:rPr>
        <w:tab/>
      </w:r>
      <w:r w:rsidR="00937398">
        <w:rPr>
          <w:rFonts w:ascii="Arial Narrow" w:hAnsi="Arial Narrow" w:cs="Arial"/>
        </w:rPr>
        <w:t xml:space="preserve">   </w:t>
      </w:r>
      <w:r w:rsidR="004F2397">
        <w:rPr>
          <w:rFonts w:ascii="Arial Narrow" w:hAnsi="Arial Narrow" w:cs="Arial"/>
        </w:rPr>
        <w:t xml:space="preserve">               </w:t>
      </w:r>
      <w:r w:rsidR="00937398">
        <w:rPr>
          <w:rFonts w:ascii="Arial Narrow" w:hAnsi="Arial Narrow" w:cs="Arial"/>
        </w:rPr>
        <w:t xml:space="preserve"> </w:t>
      </w:r>
      <w:r w:rsidR="004F2397">
        <w:rPr>
          <w:rFonts w:ascii="Arial Narrow" w:hAnsi="Arial Narrow" w:cs="Arial"/>
        </w:rPr>
        <w:t xml:space="preserve">   </w:t>
      </w:r>
      <w:r w:rsidR="00937398">
        <w:rPr>
          <w:rFonts w:ascii="Arial Narrow" w:hAnsi="Arial Narrow" w:cs="Arial"/>
        </w:rPr>
        <w:t xml:space="preserve"> </w:t>
      </w:r>
      <w:r w:rsidR="00937398" w:rsidRPr="00EC2537">
        <w:rPr>
          <w:rFonts w:ascii="Arial Narrow" w:hAnsi="Arial Narrow" w:cs="Arial"/>
        </w:rPr>
        <w:t>...................................................</w:t>
      </w:r>
      <w:r w:rsidR="00937398">
        <w:rPr>
          <w:rFonts w:ascii="Arial Narrow" w:hAnsi="Arial Narrow" w:cs="Arial"/>
        </w:rPr>
        <w:t>..............................</w:t>
      </w:r>
      <w:r w:rsidR="004F2397">
        <w:rPr>
          <w:rFonts w:ascii="Arial Narrow" w:hAnsi="Arial Narrow" w:cs="Arial"/>
        </w:rPr>
        <w:t>.....</w:t>
      </w:r>
    </w:p>
    <w:p w14:paraId="4F8D06AE" w14:textId="77777777" w:rsidR="00937398" w:rsidRDefault="00937398" w:rsidP="00937398">
      <w:pPr>
        <w:pStyle w:val="Zkladntext3"/>
        <w:spacing w:after="0" w:line="240" w:lineRule="auto"/>
        <w:ind w:left="5812" w:hanging="856"/>
        <w:jc w:val="center"/>
        <w:rPr>
          <w:rFonts w:ascii="Arial Narrow" w:hAnsi="Arial Narrow" w:cs="Arial"/>
          <w:sz w:val="22"/>
          <w:szCs w:val="22"/>
        </w:rPr>
      </w:pPr>
      <w:r>
        <w:rPr>
          <w:rFonts w:ascii="Arial Narrow" w:hAnsi="Arial Narrow" w:cs="Arial"/>
          <w:sz w:val="22"/>
          <w:szCs w:val="22"/>
        </w:rPr>
        <w:t>JUDr. Tatiana Valentovičová</w:t>
      </w:r>
    </w:p>
    <w:p w14:paraId="70461F2B" w14:textId="77777777" w:rsidR="00937398" w:rsidRPr="00FA6599" w:rsidRDefault="00937398" w:rsidP="00937398">
      <w:pPr>
        <w:pStyle w:val="Zkladntext3"/>
        <w:spacing w:after="0" w:line="240" w:lineRule="auto"/>
        <w:ind w:left="4276" w:firstLine="680"/>
        <w:jc w:val="center"/>
        <w:rPr>
          <w:rFonts w:ascii="Arial Narrow" w:hAnsi="Arial Narrow" w:cs="Arial"/>
          <w:sz w:val="30"/>
        </w:rPr>
      </w:pPr>
      <w:r w:rsidRPr="00065F6B">
        <w:rPr>
          <w:rFonts w:ascii="Arial Narrow" w:hAnsi="Arial Narrow" w:cs="Arial"/>
          <w:sz w:val="22"/>
          <w:szCs w:val="22"/>
        </w:rPr>
        <w:t>odbor verejného obstarávania</w:t>
      </w:r>
    </w:p>
    <w:p w14:paraId="4D26AC48" w14:textId="77777777" w:rsidR="00937398" w:rsidRDefault="00937398" w:rsidP="00937398">
      <w:pPr>
        <w:pStyle w:val="Zkladntext3"/>
        <w:spacing w:before="20"/>
        <w:ind w:right="-45"/>
        <w:jc w:val="both"/>
        <w:rPr>
          <w:rFonts w:ascii="Arial Narrow" w:hAnsi="Arial Narrow" w:cs="Arial"/>
          <w:sz w:val="22"/>
          <w:szCs w:val="22"/>
        </w:rPr>
      </w:pPr>
    </w:p>
    <w:p w14:paraId="5FAC2324" w14:textId="77777777" w:rsidR="00937398" w:rsidRDefault="00937398" w:rsidP="00937398">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Pr>
          <w:rFonts w:ascii="Arial Narrow" w:hAnsi="Arial Narrow" w:cs="Arial"/>
          <w:sz w:val="22"/>
          <w:szCs w:val="22"/>
        </w:rPr>
        <w:t> </w:t>
      </w:r>
      <w:r w:rsidRPr="00065F6B">
        <w:rPr>
          <w:rFonts w:ascii="Arial Narrow" w:hAnsi="Arial Narrow" w:cs="Arial"/>
          <w:sz w:val="22"/>
          <w:szCs w:val="22"/>
        </w:rPr>
        <w:t>kritéri</w:t>
      </w:r>
      <w:r>
        <w:rPr>
          <w:rFonts w:ascii="Arial Narrow" w:hAnsi="Arial Narrow" w:cs="Arial"/>
          <w:sz w:val="22"/>
          <w:szCs w:val="22"/>
        </w:rPr>
        <w:t>a/kritéri</w:t>
      </w:r>
      <w:r w:rsidRPr="00065F6B">
        <w:rPr>
          <w:rFonts w:ascii="Arial Narrow" w:hAnsi="Arial Narrow" w:cs="Arial"/>
          <w:sz w:val="22"/>
          <w:szCs w:val="22"/>
        </w:rPr>
        <w:t>í na vyhodnocovanie ponúk</w:t>
      </w:r>
      <w:r>
        <w:rPr>
          <w:rFonts w:ascii="Arial Narrow" w:hAnsi="Arial Narrow" w:cs="Arial"/>
          <w:sz w:val="22"/>
          <w:szCs w:val="22"/>
        </w:rPr>
        <w:t xml:space="preserve"> a pravidiel jeho/ich uplatnenia</w:t>
      </w:r>
      <w:r w:rsidRPr="00065F6B">
        <w:rPr>
          <w:rFonts w:ascii="Arial Narrow" w:hAnsi="Arial Narrow" w:cs="Arial"/>
          <w:sz w:val="22"/>
          <w:szCs w:val="22"/>
        </w:rPr>
        <w:t xml:space="preserve"> (odborný garant):</w:t>
      </w:r>
    </w:p>
    <w:p w14:paraId="69CD05E0" w14:textId="77777777" w:rsidR="00937398" w:rsidRPr="00255905" w:rsidRDefault="00937398" w:rsidP="00937398">
      <w:pPr>
        <w:pStyle w:val="Zkladntext3"/>
        <w:spacing w:before="20"/>
        <w:ind w:right="-45"/>
        <w:jc w:val="both"/>
        <w:rPr>
          <w:rFonts w:ascii="Arial Narrow" w:hAnsi="Arial Narrow" w:cs="Arial"/>
          <w:sz w:val="22"/>
          <w:szCs w:val="22"/>
        </w:rPr>
      </w:pPr>
    </w:p>
    <w:p w14:paraId="3DFD41D3" w14:textId="77777777" w:rsidR="00937398" w:rsidRDefault="00937398" w:rsidP="00937398">
      <w:pPr>
        <w:pStyle w:val="Zkladntext3"/>
        <w:tabs>
          <w:tab w:val="center" w:pos="6804"/>
        </w:tabs>
        <w:spacing w:before="20"/>
        <w:ind w:right="-45"/>
        <w:rPr>
          <w:rFonts w:ascii="Arial Narrow" w:hAnsi="Arial Narrow" w:cs="Arial"/>
        </w:rPr>
      </w:pPr>
    </w:p>
    <w:p w14:paraId="37D30E73" w14:textId="77777777" w:rsidR="00937398" w:rsidRDefault="00937398" w:rsidP="00937398">
      <w:pPr>
        <w:pStyle w:val="Zkladntext3"/>
        <w:tabs>
          <w:tab w:val="center" w:pos="6804"/>
        </w:tabs>
        <w:spacing w:before="20"/>
        <w:ind w:right="-45"/>
        <w:rPr>
          <w:rFonts w:ascii="Arial Narrow" w:hAnsi="Arial Narrow" w:cs="Arial"/>
        </w:rPr>
      </w:pPr>
    </w:p>
    <w:p w14:paraId="410C55CD" w14:textId="6572702A" w:rsidR="009213AB" w:rsidRDefault="00937398" w:rsidP="009213AB">
      <w:pPr>
        <w:pStyle w:val="Zkladntext3"/>
        <w:tabs>
          <w:tab w:val="center" w:pos="6804"/>
        </w:tabs>
        <w:spacing w:before="20"/>
        <w:ind w:right="-45"/>
        <w:rPr>
          <w:rFonts w:ascii="Arial Narrow" w:hAnsi="Arial Narrow" w:cs="Arial"/>
        </w:rPr>
      </w:pPr>
      <w:r>
        <w:rPr>
          <w:rFonts w:ascii="Arial Narrow" w:hAnsi="Arial Narrow" w:cs="Arial"/>
        </w:rPr>
        <w:tab/>
        <w:t xml:space="preserve">                 </w:t>
      </w:r>
      <w:r w:rsidR="004F2397">
        <w:rPr>
          <w:rFonts w:ascii="Arial Narrow" w:hAnsi="Arial Narrow" w:cs="Arial"/>
        </w:rPr>
        <w:t xml:space="preserve">  ..</w:t>
      </w:r>
      <w:r w:rsidR="009213AB">
        <w:rPr>
          <w:rFonts w:ascii="Arial Narrow" w:hAnsi="Arial Narrow" w:cs="Arial"/>
        </w:rPr>
        <w:t>...................................................................................</w:t>
      </w:r>
    </w:p>
    <w:p w14:paraId="114479AF" w14:textId="1234B35E" w:rsidR="009213AB" w:rsidRDefault="00221752" w:rsidP="009213AB">
      <w:pPr>
        <w:pStyle w:val="Zkladntext3"/>
        <w:tabs>
          <w:tab w:val="center" w:pos="6804"/>
        </w:tabs>
        <w:spacing w:after="0" w:line="240" w:lineRule="auto"/>
        <w:ind w:right="-45"/>
        <w:rPr>
          <w:rFonts w:ascii="Arial Narrow" w:hAnsi="Arial Narrow" w:cs="Arial"/>
        </w:rPr>
      </w:pPr>
      <w:r>
        <w:rPr>
          <w:rFonts w:ascii="Arial Narrow" w:hAnsi="Arial Narrow" w:cs="Arial"/>
        </w:rPr>
        <w:tab/>
        <w:t xml:space="preserve">    </w:t>
      </w:r>
      <w:r w:rsidR="009213AB">
        <w:rPr>
          <w:rFonts w:ascii="Arial Narrow" w:hAnsi="Arial Narrow" w:cs="Arial"/>
        </w:rPr>
        <w:t xml:space="preserve">   </w:t>
      </w:r>
      <w:r>
        <w:rPr>
          <w:rFonts w:ascii="Arial Narrow" w:hAnsi="Arial Narrow" w:cs="Arial"/>
        </w:rPr>
        <w:t xml:space="preserve">          </w:t>
      </w:r>
      <w:r w:rsidR="009213AB">
        <w:rPr>
          <w:rFonts w:ascii="Arial Narrow" w:hAnsi="Arial Narrow"/>
          <w:sz w:val="22"/>
          <w:szCs w:val="22"/>
        </w:rPr>
        <w:t>Mgr. Andrea Bučková</w:t>
      </w:r>
    </w:p>
    <w:p w14:paraId="0AFCEABF" w14:textId="5690F5DB" w:rsidR="009213AB" w:rsidRDefault="00221752" w:rsidP="009213AB">
      <w:pPr>
        <w:pStyle w:val="Zkladntext3"/>
        <w:spacing w:after="0" w:line="240" w:lineRule="auto"/>
        <w:ind w:left="4248" w:firstLine="708"/>
        <w:jc w:val="center"/>
        <w:rPr>
          <w:rFonts w:ascii="Arial Narrow" w:hAnsi="Arial Narrow" w:cs="Arial"/>
          <w:sz w:val="22"/>
          <w:szCs w:val="22"/>
        </w:rPr>
      </w:pPr>
      <w:r>
        <w:rPr>
          <w:rFonts w:ascii="Arial Narrow" w:hAnsi="Arial Narrow" w:cs="Arial"/>
          <w:sz w:val="22"/>
          <w:szCs w:val="22"/>
        </w:rPr>
        <w:t xml:space="preserve">   </w:t>
      </w:r>
      <w:r w:rsidR="009213AB">
        <w:rPr>
          <w:rFonts w:ascii="Arial Narrow" w:hAnsi="Arial Narrow" w:cs="Arial"/>
          <w:sz w:val="22"/>
          <w:szCs w:val="22"/>
        </w:rPr>
        <w:t xml:space="preserve">splnomocnenkyňa vlády </w:t>
      </w:r>
      <w:r>
        <w:rPr>
          <w:rFonts w:ascii="Arial Narrow" w:hAnsi="Arial Narrow" w:cs="Arial"/>
          <w:sz w:val="22"/>
          <w:szCs w:val="22"/>
        </w:rPr>
        <w:t xml:space="preserve">SR pre rómske </w:t>
      </w:r>
      <w:r w:rsidR="009213AB">
        <w:rPr>
          <w:rFonts w:ascii="Arial Narrow" w:hAnsi="Arial Narrow" w:cs="Arial"/>
          <w:sz w:val="22"/>
          <w:szCs w:val="22"/>
        </w:rPr>
        <w:t>komunity</w:t>
      </w:r>
    </w:p>
    <w:p w14:paraId="7E9F3D3D" w14:textId="46839588" w:rsidR="00937398" w:rsidRDefault="00937398" w:rsidP="009213AB">
      <w:pPr>
        <w:pStyle w:val="Zkladntext3"/>
        <w:tabs>
          <w:tab w:val="center" w:pos="6804"/>
        </w:tabs>
        <w:spacing w:before="20"/>
        <w:ind w:right="-45"/>
        <w:rPr>
          <w:rFonts w:ascii="Arial Narrow" w:hAnsi="Arial Narrow" w:cs="Arial"/>
          <w:sz w:val="22"/>
          <w:szCs w:val="22"/>
        </w:rPr>
      </w:pPr>
    </w:p>
    <w:p w14:paraId="43FBD4BC" w14:textId="02959116" w:rsidR="00065F6B" w:rsidRPr="00CF20C0" w:rsidRDefault="00065F6B" w:rsidP="00937398">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w:t>
      </w:r>
      <w:r w:rsidR="00937398">
        <w:rPr>
          <w:rFonts w:ascii="Arial Narrow" w:hAnsi="Arial Narrow" w:cs="Arial"/>
          <w:sz w:val="22"/>
          <w:szCs w:val="22"/>
        </w:rPr>
        <w:t>ateľa:</w:t>
      </w:r>
    </w:p>
    <w:p w14:paraId="2F1D148D" w14:textId="085A3DA5" w:rsidR="00065F6B" w:rsidRPr="004F2397" w:rsidRDefault="00065F6B" w:rsidP="00065F6B">
      <w:pPr>
        <w:pStyle w:val="Zkladntext3"/>
        <w:tabs>
          <w:tab w:val="center" w:pos="6804"/>
        </w:tabs>
        <w:spacing w:before="20"/>
        <w:ind w:right="-45"/>
        <w:rPr>
          <w:rFonts w:ascii="Arial Narrow" w:hAnsi="Arial Narrow" w:cs="Arial"/>
        </w:rPr>
      </w:pPr>
      <w:r>
        <w:rPr>
          <w:rFonts w:ascii="Arial Narrow" w:hAnsi="Arial Narrow" w:cs="Arial"/>
          <w:sz w:val="22"/>
          <w:szCs w:val="22"/>
        </w:rPr>
        <w:tab/>
      </w:r>
      <w:r w:rsidR="004F2397">
        <w:rPr>
          <w:rFonts w:ascii="Arial Narrow" w:hAnsi="Arial Narrow" w:cs="Arial"/>
        </w:rPr>
        <w:t xml:space="preserve">                  </w:t>
      </w:r>
      <w:r w:rsidR="004F2397" w:rsidRPr="004F2397">
        <w:rPr>
          <w:rFonts w:ascii="Arial Narrow" w:hAnsi="Arial Narrow" w:cs="Arial"/>
        </w:rPr>
        <w:t>...</w:t>
      </w:r>
      <w:r w:rsidRPr="004F2397">
        <w:rPr>
          <w:rFonts w:ascii="Arial Narrow" w:hAnsi="Arial Narrow" w:cs="Arial"/>
        </w:rPr>
        <w:t>.........................................................</w:t>
      </w:r>
      <w:r w:rsidR="004F2397" w:rsidRPr="004F2397">
        <w:rPr>
          <w:rFonts w:ascii="Arial Narrow" w:hAnsi="Arial Narrow" w:cs="Arial"/>
        </w:rPr>
        <w:t>.........</w:t>
      </w:r>
      <w:r w:rsidR="004F2397">
        <w:rPr>
          <w:rFonts w:ascii="Arial Narrow" w:hAnsi="Arial Narrow" w:cs="Arial"/>
        </w:rPr>
        <w:t>......................</w:t>
      </w:r>
    </w:p>
    <w:p w14:paraId="09AA406A" w14:textId="22A94320" w:rsidR="00065F6B" w:rsidRPr="008E06CD" w:rsidRDefault="00000663" w:rsidP="00000663">
      <w:pPr>
        <w:pStyle w:val="Zkladntext3"/>
        <w:spacing w:before="20" w:after="0"/>
        <w:ind w:right="-45"/>
        <w:rPr>
          <w:rFonts w:ascii="Arial Narrow" w:hAnsi="Arial Narrow" w:cs="Arial"/>
          <w:sz w:val="22"/>
          <w:szCs w:val="22"/>
        </w:rPr>
      </w:pPr>
      <w:r>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BA7D33">
        <w:rPr>
          <w:rFonts w:ascii="Arial Narrow" w:hAnsi="Arial Narrow" w:cs="Arial"/>
          <w:sz w:val="22"/>
          <w:szCs w:val="22"/>
        </w:rPr>
        <w:t>Mgr</w:t>
      </w:r>
      <w:r w:rsidR="008E06CD" w:rsidRPr="008E06CD">
        <w:rPr>
          <w:rFonts w:ascii="Arial Narrow" w:hAnsi="Arial Narrow" w:cs="Arial"/>
          <w:sz w:val="22"/>
          <w:szCs w:val="22"/>
        </w:rPr>
        <w:t>. Ľubomír Kubička</w:t>
      </w:r>
    </w:p>
    <w:p w14:paraId="6375D828" w14:textId="079DC32B" w:rsidR="00065F6B" w:rsidRDefault="003109F3" w:rsidP="00000663">
      <w:pPr>
        <w:pStyle w:val="Zkladntext3"/>
        <w:spacing w:before="20" w:after="0"/>
        <w:ind w:left="4080" w:right="-45" w:firstLine="680"/>
        <w:rPr>
          <w:rFonts w:ascii="Arial Narrow" w:hAnsi="Arial Narrow" w:cs="Arial"/>
          <w:sz w:val="22"/>
          <w:szCs w:val="22"/>
        </w:rPr>
      </w:pPr>
      <w:r w:rsidRPr="008E06CD">
        <w:rPr>
          <w:rFonts w:ascii="Arial Narrow" w:hAnsi="Arial Narrow" w:cs="Arial"/>
          <w:sz w:val="22"/>
          <w:szCs w:val="22"/>
        </w:rPr>
        <w:t xml:space="preserve">            </w:t>
      </w:r>
      <w:r w:rsidR="00221752">
        <w:rPr>
          <w:rFonts w:ascii="Arial Narrow" w:hAnsi="Arial Narrow" w:cs="Arial"/>
          <w:sz w:val="22"/>
          <w:szCs w:val="22"/>
        </w:rPr>
        <w:t xml:space="preserve">     riaditeľ odboru verejného obstarávania</w:t>
      </w:r>
    </w:p>
    <w:p w14:paraId="3EEBA400" w14:textId="77777777" w:rsidR="00937398" w:rsidRDefault="00937398" w:rsidP="001E0298">
      <w:pPr>
        <w:pStyle w:val="Zkladntext3"/>
        <w:spacing w:before="20"/>
        <w:ind w:right="-45"/>
        <w:jc w:val="center"/>
        <w:rPr>
          <w:rFonts w:ascii="Arial Narrow" w:hAnsi="Arial Narrow" w:cs="Arial"/>
          <w:sz w:val="22"/>
          <w:szCs w:val="22"/>
        </w:rPr>
      </w:pPr>
    </w:p>
    <w:p w14:paraId="3AF25278" w14:textId="3D131093" w:rsidR="00065F6B" w:rsidRPr="00CF20C0" w:rsidRDefault="001E0298" w:rsidP="00E652A1">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Pr>
          <w:rFonts w:ascii="Arial Narrow" w:hAnsi="Arial Narrow" w:cs="Arial"/>
          <w:sz w:val="22"/>
          <w:szCs w:val="22"/>
        </w:rPr>
        <w:t xml:space="preserve"> </w:t>
      </w:r>
      <w:r w:rsidR="008E5B27">
        <w:rPr>
          <w:rFonts w:ascii="Arial Narrow" w:hAnsi="Arial Narrow" w:cs="Arial"/>
          <w:sz w:val="22"/>
          <w:szCs w:val="22"/>
        </w:rPr>
        <w:t>jún</w:t>
      </w:r>
      <w:r w:rsidR="000C50F5">
        <w:rPr>
          <w:rFonts w:ascii="Arial Narrow" w:hAnsi="Arial Narrow" w:cs="Arial"/>
          <w:sz w:val="22"/>
          <w:szCs w:val="22"/>
        </w:rPr>
        <w:t xml:space="preserve"> 2020</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6B681991"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20E1BB69" w:rsidR="005A7B42" w:rsidRDefault="00065F6B" w:rsidP="005A7B42">
      <w:pPr>
        <w:spacing w:after="0" w:line="240" w:lineRule="auto"/>
        <w:rPr>
          <w:rFonts w:ascii="Arial Narrow" w:hAnsi="Arial Narrow"/>
          <w:szCs w:val="20"/>
        </w:rPr>
      </w:pPr>
      <w:r w:rsidRPr="00CF250E">
        <w:rPr>
          <w:rFonts w:ascii="Arial Narrow" w:hAnsi="Arial Narrow"/>
          <w:szCs w:val="20"/>
        </w:rPr>
        <w:t>Príloha č. 1:</w:t>
      </w:r>
      <w:r w:rsidR="004D08D2">
        <w:rPr>
          <w:rFonts w:ascii="Arial Narrow" w:hAnsi="Arial Narrow"/>
          <w:szCs w:val="20"/>
        </w:rPr>
        <w:t xml:space="preserve"> </w:t>
      </w:r>
      <w:r w:rsidR="005A7B42" w:rsidRPr="00CF250E">
        <w:rPr>
          <w:rFonts w:ascii="Arial Narrow" w:hAnsi="Arial Narrow"/>
          <w:szCs w:val="20"/>
        </w:rPr>
        <w:t>Opis predmetu zákazky, technické požiadavky</w:t>
      </w:r>
    </w:p>
    <w:p w14:paraId="34DE0AD1" w14:textId="77777777" w:rsidR="00CC02BB" w:rsidRDefault="00CC02BB" w:rsidP="00CC02BB">
      <w:pPr>
        <w:spacing w:after="0" w:line="240" w:lineRule="auto"/>
        <w:rPr>
          <w:rFonts w:ascii="Arial Narrow" w:hAnsi="Arial Narrow"/>
          <w:szCs w:val="20"/>
        </w:rPr>
      </w:pPr>
      <w:r w:rsidRPr="00CC02BB">
        <w:rPr>
          <w:rFonts w:ascii="Arial Narrow" w:hAnsi="Arial Narrow"/>
          <w:szCs w:val="20"/>
        </w:rPr>
        <w:t>Časť 1- Tematické zisťovanie- Finančná začlenenosť  marginalizovaných Rómov</w:t>
      </w:r>
    </w:p>
    <w:p w14:paraId="77759C0F" w14:textId="4551B257" w:rsidR="00CC02BB" w:rsidRDefault="00CC02BB" w:rsidP="00CC02BB">
      <w:pPr>
        <w:spacing w:after="0" w:line="240" w:lineRule="auto"/>
        <w:rPr>
          <w:rFonts w:ascii="Arial Narrow" w:hAnsi="Arial Narrow"/>
        </w:rPr>
      </w:pPr>
      <w:r>
        <w:rPr>
          <w:rFonts w:ascii="Arial Narrow" w:hAnsi="Arial Narrow"/>
        </w:rPr>
        <w:t>Časť 2- Tematické zisťovanie- Stereotypy a postoje voči Rómom v lokálnej politike</w:t>
      </w:r>
    </w:p>
    <w:p w14:paraId="6A339935" w14:textId="2369D761" w:rsidR="00CC02BB" w:rsidRDefault="00CC02BB" w:rsidP="00CC02BB">
      <w:pPr>
        <w:spacing w:after="0" w:line="240" w:lineRule="auto"/>
        <w:rPr>
          <w:rFonts w:ascii="Arial Narrow" w:hAnsi="Arial Narrow"/>
          <w:szCs w:val="20"/>
        </w:rPr>
      </w:pPr>
      <w:r w:rsidRPr="00CC02BB">
        <w:rPr>
          <w:rFonts w:ascii="Arial Narrow" w:hAnsi="Arial Narrow"/>
          <w:szCs w:val="20"/>
        </w:rPr>
        <w:t>Časť 3- Tematické zisťovanie- Bariéry pri vstupe marginalizovaných Rómov na trh práce</w:t>
      </w:r>
    </w:p>
    <w:p w14:paraId="2E787BFB" w14:textId="68FDCCA9" w:rsidR="00CC02BB" w:rsidRPr="00CC02BB" w:rsidRDefault="00CC02BB" w:rsidP="00CC02BB">
      <w:pPr>
        <w:spacing w:after="0" w:line="240" w:lineRule="auto"/>
        <w:rPr>
          <w:rFonts w:ascii="Arial Narrow" w:hAnsi="Arial Narrow"/>
          <w:szCs w:val="20"/>
        </w:rPr>
      </w:pPr>
      <w:r w:rsidRPr="00CC02BB">
        <w:rPr>
          <w:rFonts w:ascii="Arial Narrow" w:hAnsi="Arial Narrow"/>
          <w:szCs w:val="20"/>
        </w:rPr>
        <w:lastRenderedPageBreak/>
        <w:t xml:space="preserve">Časť 4- Tematické zisťovanie zamerané na identifikovanie úspešných nástrojov </w:t>
      </w:r>
      <w:proofErr w:type="spellStart"/>
      <w:r w:rsidRPr="00CC02BB">
        <w:rPr>
          <w:rFonts w:ascii="Arial Narrow" w:hAnsi="Arial Narrow"/>
          <w:szCs w:val="20"/>
        </w:rPr>
        <w:t>inkluzívneho</w:t>
      </w:r>
      <w:proofErr w:type="spellEnd"/>
      <w:r w:rsidRPr="00CC02BB">
        <w:rPr>
          <w:rFonts w:ascii="Arial Narrow" w:hAnsi="Arial Narrow"/>
          <w:szCs w:val="20"/>
        </w:rPr>
        <w:t xml:space="preserve"> vzdelávania na rôznych stupňoch vzdelávania</w:t>
      </w:r>
    </w:p>
    <w:p w14:paraId="772FD6AF" w14:textId="61FF5CA5"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F2161C">
        <w:rPr>
          <w:rFonts w:ascii="Arial Narrow" w:hAnsi="Arial Narrow"/>
          <w:szCs w:val="20"/>
        </w:rPr>
        <w:t>Zmluv</w:t>
      </w:r>
      <w:r w:rsidR="00CC02BB">
        <w:rPr>
          <w:rFonts w:ascii="Arial Narrow" w:hAnsi="Arial Narrow"/>
          <w:szCs w:val="20"/>
        </w:rPr>
        <w:t>y</w:t>
      </w:r>
      <w:r w:rsidR="00F2161C">
        <w:rPr>
          <w:rFonts w:ascii="Arial Narrow" w:hAnsi="Arial Narrow"/>
          <w:szCs w:val="20"/>
        </w:rPr>
        <w:t xml:space="preserve"> o</w:t>
      </w:r>
      <w:r w:rsidR="00CC02BB">
        <w:rPr>
          <w:rFonts w:ascii="Arial Narrow" w:hAnsi="Arial Narrow"/>
          <w:szCs w:val="20"/>
        </w:rPr>
        <w:t> </w:t>
      </w:r>
      <w:r w:rsidR="00F2161C">
        <w:rPr>
          <w:rFonts w:ascii="Arial Narrow" w:hAnsi="Arial Narrow"/>
          <w:szCs w:val="20"/>
        </w:rPr>
        <w:t>dielo</w:t>
      </w:r>
      <w:r w:rsidR="00CC02BB">
        <w:rPr>
          <w:rFonts w:ascii="Arial Narrow" w:hAnsi="Arial Narrow"/>
          <w:szCs w:val="20"/>
        </w:rPr>
        <w:t xml:space="preserve"> pre časť 1 – 4 predmetu zákazky</w:t>
      </w:r>
    </w:p>
    <w:p w14:paraId="014BE905" w14:textId="72457EA8"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937398" w:rsidRPr="00937398">
        <w:rPr>
          <w:rFonts w:ascii="Arial Narrow" w:hAnsi="Arial Narrow"/>
          <w:color w:val="000000"/>
          <w:szCs w:val="20"/>
        </w:rPr>
        <w:t>Návrh na plnenie kritéria</w:t>
      </w:r>
    </w:p>
    <w:p w14:paraId="58371897" w14:textId="244F759D"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DC23BA">
        <w:rPr>
          <w:rFonts w:ascii="Arial Narrow" w:hAnsi="Arial Narrow"/>
          <w:szCs w:val="20"/>
        </w:rPr>
        <w:t>Kritérium</w:t>
      </w:r>
      <w:r w:rsidR="005A7B42" w:rsidRPr="00CF250E">
        <w:rPr>
          <w:rFonts w:ascii="Arial Narrow" w:hAnsi="Arial Narrow"/>
          <w:szCs w:val="20"/>
        </w:rPr>
        <w:t xml:space="preserve"> na vyhodnotenie ponú</w:t>
      </w:r>
      <w:r w:rsidR="00937398">
        <w:rPr>
          <w:rFonts w:ascii="Arial Narrow" w:hAnsi="Arial Narrow"/>
          <w:szCs w:val="20"/>
        </w:rPr>
        <w:t>k, pravidlá jeho/ich uplatnenie</w:t>
      </w:r>
    </w:p>
    <w:p w14:paraId="54B74667" w14:textId="77777777" w:rsidR="00065F6B" w:rsidRPr="00937398" w:rsidRDefault="000B65BF" w:rsidP="003109F3">
      <w:pPr>
        <w:spacing w:after="0" w:line="240" w:lineRule="auto"/>
        <w:rPr>
          <w:rFonts w:ascii="Arial Narrow" w:hAnsi="Arial Narrow"/>
          <w:color w:val="000000"/>
          <w:szCs w:val="20"/>
        </w:rPr>
      </w:pPr>
      <w:r w:rsidRPr="00937398">
        <w:rPr>
          <w:rFonts w:ascii="Arial Narrow" w:hAnsi="Arial Narrow"/>
          <w:color w:val="000000"/>
          <w:szCs w:val="20"/>
        </w:rPr>
        <w:t>P</w:t>
      </w:r>
      <w:r w:rsidR="00065F6B" w:rsidRPr="00937398">
        <w:rPr>
          <w:rFonts w:ascii="Arial Narrow" w:hAnsi="Arial Narrow"/>
          <w:color w:val="000000"/>
          <w:szCs w:val="20"/>
        </w:rPr>
        <w:t xml:space="preserve">ríloha č. </w:t>
      </w:r>
      <w:r w:rsidR="005D7A9C" w:rsidRPr="00937398">
        <w:rPr>
          <w:rFonts w:ascii="Arial Narrow" w:hAnsi="Arial Narrow"/>
          <w:color w:val="000000"/>
          <w:szCs w:val="20"/>
        </w:rPr>
        <w:t>5</w:t>
      </w:r>
      <w:r w:rsidR="00065F6B" w:rsidRPr="00937398">
        <w:rPr>
          <w:rFonts w:ascii="Arial Narrow" w:hAnsi="Arial Narrow"/>
          <w:color w:val="000000"/>
          <w:szCs w:val="20"/>
        </w:rPr>
        <w:t>:</w:t>
      </w:r>
      <w:r w:rsidR="00065F6B" w:rsidRPr="00937398">
        <w:rPr>
          <w:rFonts w:ascii="Arial Narrow" w:hAnsi="Arial Narrow"/>
          <w:color w:val="000000"/>
          <w:szCs w:val="20"/>
        </w:rPr>
        <w:tab/>
      </w:r>
      <w:r w:rsidRPr="00937398">
        <w:rPr>
          <w:rFonts w:ascii="Arial Narrow" w:hAnsi="Arial Narrow"/>
          <w:color w:val="000000"/>
          <w:szCs w:val="20"/>
        </w:rPr>
        <w:t>Podmienky účasti</w:t>
      </w:r>
    </w:p>
    <w:p w14:paraId="1614B1CA" w14:textId="77777777" w:rsidR="00BA0C17" w:rsidRPr="00937398" w:rsidRDefault="00BA0C17" w:rsidP="003109F3">
      <w:pPr>
        <w:spacing w:after="0" w:line="240" w:lineRule="auto"/>
        <w:rPr>
          <w:rFonts w:ascii="Arial Narrow" w:hAnsi="Arial Narrow"/>
          <w:szCs w:val="20"/>
        </w:rPr>
      </w:pPr>
      <w:r w:rsidRPr="00937398">
        <w:rPr>
          <w:rFonts w:ascii="Arial Narrow" w:hAnsi="Arial Narrow"/>
          <w:szCs w:val="20"/>
        </w:rPr>
        <w:t xml:space="preserve">Príloha č. </w:t>
      </w:r>
      <w:r w:rsidR="000B65BF" w:rsidRPr="00937398">
        <w:rPr>
          <w:rFonts w:ascii="Arial Narrow" w:hAnsi="Arial Narrow"/>
          <w:szCs w:val="20"/>
        </w:rPr>
        <w:t>6</w:t>
      </w:r>
      <w:r w:rsidRPr="00937398">
        <w:rPr>
          <w:rFonts w:ascii="Arial Narrow" w:hAnsi="Arial Narrow"/>
          <w:szCs w:val="20"/>
        </w:rPr>
        <w:t xml:space="preserve">: </w:t>
      </w:r>
      <w:r w:rsidRPr="00937398">
        <w:rPr>
          <w:rFonts w:ascii="Arial Narrow" w:hAnsi="Arial Narrow"/>
          <w:szCs w:val="20"/>
        </w:rPr>
        <w:tab/>
        <w:t>Formulár Jednotného európskeho dokumentu pre obstarávanie</w:t>
      </w:r>
    </w:p>
    <w:p w14:paraId="32F55A17" w14:textId="0B112344" w:rsidR="00065F6B" w:rsidRPr="00937398" w:rsidRDefault="00065F6B" w:rsidP="003109F3">
      <w:pPr>
        <w:spacing w:after="0" w:line="240" w:lineRule="auto"/>
        <w:rPr>
          <w:rFonts w:ascii="Arial Narrow" w:hAnsi="Arial Narrow"/>
          <w:szCs w:val="20"/>
        </w:rPr>
      </w:pPr>
      <w:r w:rsidRPr="00937398">
        <w:rPr>
          <w:rFonts w:ascii="Arial Narrow" w:hAnsi="Arial Narrow"/>
          <w:szCs w:val="20"/>
        </w:rPr>
        <w:t xml:space="preserve">Príloha č. </w:t>
      </w:r>
      <w:r w:rsidR="000B65BF" w:rsidRPr="00937398">
        <w:rPr>
          <w:rFonts w:ascii="Arial Narrow" w:hAnsi="Arial Narrow"/>
          <w:szCs w:val="20"/>
        </w:rPr>
        <w:t>7</w:t>
      </w:r>
      <w:r w:rsidR="00E652A1">
        <w:rPr>
          <w:rFonts w:ascii="Arial Narrow" w:hAnsi="Arial Narrow"/>
          <w:szCs w:val="20"/>
        </w:rPr>
        <w:t>:</w:t>
      </w:r>
      <w:r w:rsidR="00E652A1">
        <w:rPr>
          <w:rFonts w:ascii="Arial Narrow" w:hAnsi="Arial Narrow"/>
          <w:szCs w:val="20"/>
        </w:rPr>
        <w:tab/>
      </w:r>
      <w:r w:rsidR="00E652A1" w:rsidRPr="00937398">
        <w:rPr>
          <w:rFonts w:ascii="Arial Narrow" w:hAnsi="Arial Narrow"/>
        </w:rPr>
        <w:t>Čestné vyhlásenia uchádzača o zhode elektronickej ponuky s originálom</w:t>
      </w:r>
    </w:p>
    <w:p w14:paraId="098DF7AE" w14:textId="2B8296E9" w:rsidR="000766EB" w:rsidRPr="00937398" w:rsidRDefault="000766EB" w:rsidP="003109F3">
      <w:pPr>
        <w:spacing w:after="0" w:line="240" w:lineRule="auto"/>
        <w:rPr>
          <w:rFonts w:ascii="Arial Narrow" w:hAnsi="Arial Narrow"/>
          <w:szCs w:val="20"/>
        </w:rPr>
      </w:pP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68F0C6EE" w14:textId="77777777" w:rsidR="00E652A1" w:rsidRDefault="00E652A1"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CCF3855" w14:textId="77777777" w:rsidR="00763872" w:rsidRDefault="00763872" w:rsidP="003109F3">
      <w:pPr>
        <w:jc w:val="cente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5D00F50" w14:textId="4B4851B5"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937398">
        <w:rPr>
          <w:rFonts w:ascii="Arial Narrow" w:hAnsi="Arial Narrow" w:cs="Arial"/>
          <w:color w:val="000000"/>
          <w:sz w:val="22"/>
        </w:rPr>
        <w:t>JUDr. Tatiana Valentovičová</w:t>
      </w:r>
    </w:p>
    <w:p w14:paraId="69E82988" w14:textId="47458657"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937398">
        <w:rPr>
          <w:rFonts w:ascii="Arial Narrow" w:hAnsi="Arial Narrow" w:cs="Arial"/>
          <w:sz w:val="22"/>
        </w:rPr>
        <w:t> </w:t>
      </w:r>
      <w:r w:rsidRPr="009431BC">
        <w:rPr>
          <w:rFonts w:ascii="Arial Narrow" w:hAnsi="Arial Narrow" w:cs="Arial"/>
          <w:sz w:val="22"/>
        </w:rPr>
        <w:t>509</w:t>
      </w:r>
      <w:r w:rsidR="00937398">
        <w:rPr>
          <w:rFonts w:ascii="Arial Narrow" w:hAnsi="Arial Narrow" w:cs="Arial"/>
          <w:sz w:val="22"/>
        </w:rPr>
        <w:t xml:space="preserve"> 44547</w:t>
      </w:r>
    </w:p>
    <w:p w14:paraId="0A8E2C76" w14:textId="329FFF00" w:rsidR="00065F6B" w:rsidRPr="006A095B" w:rsidRDefault="00065F6B" w:rsidP="009431BC">
      <w:pPr>
        <w:spacing w:before="120" w:after="120" w:line="240" w:lineRule="auto"/>
        <w:ind w:left="567"/>
        <w:rPr>
          <w:rFonts w:ascii="Arial Narrow" w:hAnsi="Arial Narrow" w:cs="Arial"/>
          <w:sz w:val="22"/>
        </w:rPr>
      </w:pPr>
      <w:r w:rsidRPr="006A095B">
        <w:rPr>
          <w:rFonts w:ascii="Arial Narrow" w:hAnsi="Arial Narrow" w:cs="Arial"/>
          <w:b/>
          <w:sz w:val="22"/>
        </w:rPr>
        <w:t>E-mail:</w:t>
      </w:r>
      <w:r w:rsidRPr="006A095B">
        <w:rPr>
          <w:rFonts w:ascii="Arial Narrow" w:hAnsi="Arial Narrow" w:cs="Arial"/>
          <w:b/>
          <w:sz w:val="22"/>
        </w:rPr>
        <w:tab/>
      </w:r>
      <w:r w:rsidRPr="006A095B">
        <w:rPr>
          <w:rFonts w:ascii="Arial Narrow" w:hAnsi="Arial Narrow" w:cs="Arial"/>
          <w:b/>
          <w:sz w:val="22"/>
        </w:rPr>
        <w:tab/>
      </w:r>
      <w:r w:rsidRPr="006A095B">
        <w:rPr>
          <w:rFonts w:ascii="Arial Narrow" w:hAnsi="Arial Narrow" w:cs="Arial"/>
          <w:b/>
          <w:sz w:val="22"/>
        </w:rPr>
        <w:tab/>
      </w:r>
      <w:r w:rsidRPr="006A095B">
        <w:rPr>
          <w:rFonts w:ascii="Arial Narrow" w:hAnsi="Arial Narrow" w:cs="Arial"/>
          <w:b/>
          <w:sz w:val="22"/>
        </w:rPr>
        <w:tab/>
      </w:r>
      <w:r w:rsidR="006A095B" w:rsidRPr="006A095B">
        <w:rPr>
          <w:rFonts w:ascii="Arial Narrow" w:hAnsi="Arial Narrow" w:cs="Arial"/>
          <w:b/>
          <w:sz w:val="22"/>
        </w:rPr>
        <w:t>tatiana.valentovicova2@minv.sk</w:t>
      </w:r>
    </w:p>
    <w:p w14:paraId="0B4C6D7B" w14:textId="77777777" w:rsidR="00065F6B" w:rsidRPr="006A095B" w:rsidRDefault="00CF67D4" w:rsidP="009431BC">
      <w:pPr>
        <w:widowControl w:val="0"/>
        <w:spacing w:before="120" w:after="120" w:line="240" w:lineRule="auto"/>
        <w:ind w:left="-180" w:firstLine="747"/>
        <w:rPr>
          <w:rFonts w:ascii="Arial Narrow" w:hAnsi="Arial Narrow" w:cs="Arial"/>
          <w:sz w:val="22"/>
          <w:lang w:eastAsia="en-GB"/>
        </w:rPr>
      </w:pPr>
      <w:r w:rsidRPr="006A095B">
        <w:rPr>
          <w:rFonts w:ascii="Arial Narrow" w:hAnsi="Arial Narrow" w:cs="Arial"/>
          <w:sz w:val="22"/>
          <w:lang w:eastAsia="en-GB"/>
        </w:rPr>
        <w:t xml:space="preserve">Hlavná </w:t>
      </w:r>
      <w:r w:rsidR="00065F6B" w:rsidRPr="006A095B">
        <w:rPr>
          <w:rFonts w:ascii="Arial Narrow" w:hAnsi="Arial Narrow" w:cs="Arial"/>
          <w:sz w:val="22"/>
          <w:lang w:eastAsia="en-GB"/>
        </w:rPr>
        <w:t>adresa (URL):</w:t>
      </w:r>
      <w:r w:rsidR="00065F6B" w:rsidRPr="006A095B">
        <w:rPr>
          <w:rFonts w:ascii="Arial Narrow" w:hAnsi="Arial Narrow" w:cs="Arial"/>
          <w:sz w:val="22"/>
          <w:lang w:eastAsia="en-GB"/>
        </w:rPr>
        <w:tab/>
      </w:r>
      <w:r w:rsidR="00065F6B" w:rsidRPr="006A095B">
        <w:rPr>
          <w:rFonts w:ascii="Arial Narrow" w:hAnsi="Arial Narrow" w:cs="Arial"/>
          <w:sz w:val="22"/>
          <w:lang w:val="en-GB" w:eastAsia="en-GB"/>
        </w:rPr>
        <w:tab/>
      </w:r>
      <w:hyperlink r:id="rId8" w:history="1">
        <w:r w:rsidR="00F539F2" w:rsidRPr="006A095B">
          <w:rPr>
            <w:rStyle w:val="Hypertextovprepojenie"/>
            <w:rFonts w:ascii="Arial Narrow" w:hAnsi="Arial Narrow" w:cs="Arial"/>
            <w:sz w:val="22"/>
            <w:lang w:eastAsia="en-GB"/>
          </w:rPr>
          <w:t>http://www.minv.sk</w:t>
        </w:r>
      </w:hyperlink>
    </w:p>
    <w:p w14:paraId="0E10CD85" w14:textId="77777777" w:rsidR="00F539F2" w:rsidRPr="006A095B" w:rsidRDefault="00F539F2" w:rsidP="009431BC">
      <w:pPr>
        <w:widowControl w:val="0"/>
        <w:spacing w:before="120" w:after="120" w:line="240" w:lineRule="auto"/>
        <w:ind w:left="-180" w:firstLine="747"/>
        <w:rPr>
          <w:rFonts w:ascii="Arial Narrow" w:hAnsi="Arial Narrow"/>
          <w:sz w:val="22"/>
        </w:rPr>
      </w:pPr>
      <w:r w:rsidRPr="006A095B">
        <w:rPr>
          <w:rFonts w:ascii="Arial Narrow" w:hAnsi="Arial Narrow"/>
          <w:sz w:val="22"/>
        </w:rPr>
        <w:t xml:space="preserve">Adresa stránky profilu kupujúceho (URL): </w:t>
      </w:r>
      <w:hyperlink r:id="rId9" w:history="1">
        <w:r w:rsidR="005E5B0A" w:rsidRPr="006A095B">
          <w:rPr>
            <w:rStyle w:val="Hypertextovprepojenie"/>
            <w:rFonts w:ascii="Arial Narrow" w:hAnsi="Arial Narrow"/>
            <w:sz w:val="22"/>
          </w:rPr>
          <w:t>https://www.uvo.gov.sk/vyhladavanie-profilov/zakazky/239</w:t>
        </w:r>
      </w:hyperlink>
    </w:p>
    <w:p w14:paraId="351F1C47" w14:textId="6E243A53" w:rsidR="009E2FE5" w:rsidRPr="009B7976" w:rsidRDefault="005E5B0A" w:rsidP="006A095B">
      <w:pPr>
        <w:widowControl w:val="0"/>
        <w:spacing w:before="120" w:after="120" w:line="240" w:lineRule="auto"/>
        <w:ind w:left="-180" w:firstLine="747"/>
        <w:rPr>
          <w:rFonts w:ascii="Arial Narrow" w:hAnsi="Arial Narrow"/>
          <w:color w:val="FF0000"/>
          <w:sz w:val="22"/>
        </w:rPr>
      </w:pPr>
      <w:r w:rsidRPr="006A095B">
        <w:rPr>
          <w:rFonts w:ascii="Arial Narrow" w:hAnsi="Arial Narrow"/>
          <w:sz w:val="22"/>
        </w:rPr>
        <w:t>Adresa na ktorej sú dostupné súťažné podklady</w:t>
      </w:r>
      <w:r w:rsidR="009445E6" w:rsidRPr="006A095B">
        <w:rPr>
          <w:rFonts w:ascii="Arial Narrow" w:hAnsi="Arial Narrow"/>
          <w:sz w:val="22"/>
        </w:rPr>
        <w:t xml:space="preserve">: </w:t>
      </w:r>
      <w:hyperlink r:id="rId10" w:history="1">
        <w:r w:rsidR="009B7976" w:rsidRPr="009B7976">
          <w:rPr>
            <w:rFonts w:ascii="Arial Narrow" w:hAnsi="Arial Narrow"/>
            <w:color w:val="0000FF"/>
            <w:sz w:val="22"/>
            <w:u w:val="single"/>
          </w:rPr>
          <w:t>https://eo.eks.sk/ElektronickaTabula/Detail/560</w:t>
        </w:r>
      </w:hyperlink>
    </w:p>
    <w:p w14:paraId="15A0C75A" w14:textId="77777777" w:rsidR="006A095B" w:rsidRPr="006A095B" w:rsidRDefault="006A095B" w:rsidP="006A095B">
      <w:pPr>
        <w:widowControl w:val="0"/>
        <w:spacing w:before="120" w:after="120" w:line="240" w:lineRule="auto"/>
        <w:ind w:left="-180" w:firstLine="747"/>
        <w:rPr>
          <w:rFonts w:ascii="Arial Narrow" w:hAnsi="Arial Narrow" w:cs="Arial"/>
          <w:i/>
          <w:sz w:val="22"/>
        </w:rPr>
      </w:pPr>
    </w:p>
    <w:p w14:paraId="7681AE52" w14:textId="69952FA1" w:rsidR="00065F6B" w:rsidRPr="009431BC" w:rsidRDefault="00065F6B"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b/>
        </w:rPr>
        <w:tab/>
      </w:r>
      <w:r w:rsidRPr="009431BC">
        <w:rPr>
          <w:rFonts w:ascii="Arial Narrow" w:hAnsi="Arial Narrow" w:cs="Arial"/>
          <w:b/>
        </w:rPr>
        <w:tab/>
      </w:r>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2F98D362"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35D5241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lastRenderedPageBreak/>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4CD62A3F"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w:t>
      </w:r>
      <w:r w:rsidRPr="00937398">
        <w:rPr>
          <w:rFonts w:ascii="Arial Narrow" w:hAnsi="Arial Narrow"/>
          <w:sz w:val="22"/>
        </w:rPr>
        <w:t>Elektron</w:t>
      </w:r>
      <w:r w:rsidR="00937398" w:rsidRPr="00937398">
        <w:rPr>
          <w:rFonts w:ascii="Arial Narrow" w:hAnsi="Arial Narrow"/>
          <w:sz w:val="22"/>
        </w:rPr>
        <w:t>ických tabuliach</w:t>
      </w:r>
      <w:r w:rsidRPr="00FF43E9">
        <w:rPr>
          <w:rFonts w:ascii="Arial Narrow" w:hAnsi="Arial Narrow"/>
          <w:sz w:val="22"/>
        </w:rPr>
        <w:t xml:space="preserve">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bookmarkStart w:id="13" w:name="_Hlk534970171"/>
      <w:r w:rsidR="006751C8">
        <w:rPr>
          <w:rFonts w:ascii="Arial Narrow" w:hAnsi="Arial Narrow"/>
          <w:sz w:val="22"/>
        </w:rPr>
        <w:t xml:space="preserve"> Č</w:t>
      </w:r>
      <w:r w:rsidR="00572E0F" w:rsidRPr="00C73314">
        <w:rPr>
          <w:rFonts w:ascii="Arial Narrow" w:hAnsi="Arial Narrow"/>
          <w:sz w:val="22"/>
        </w:rPr>
        <w:t>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42A8E0C6"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E652A1">
        <w:rPr>
          <w:rFonts w:ascii="Arial Narrow" w:hAnsi="Arial Narrow" w:cs="Arial"/>
          <w:lang w:val="sk-SK"/>
        </w:rPr>
        <w:t xml:space="preserve">Kvantitatívne a kvalitatívne tematické zisťovania I. pre národný projekt „Monitorovanie a hodnotenie </w:t>
      </w:r>
      <w:proofErr w:type="spellStart"/>
      <w:r w:rsidR="00E652A1">
        <w:rPr>
          <w:rFonts w:ascii="Arial Narrow" w:hAnsi="Arial Narrow" w:cs="Arial"/>
          <w:lang w:val="sk-SK"/>
        </w:rPr>
        <w:t>inkluzívnych</w:t>
      </w:r>
      <w:proofErr w:type="spellEnd"/>
      <w:r w:rsidR="00E652A1">
        <w:rPr>
          <w:rFonts w:ascii="Arial Narrow" w:hAnsi="Arial Narrow" w:cs="Arial"/>
          <w:lang w:val="sk-SK"/>
        </w:rPr>
        <w:t xml:space="preserve"> politík a ich dopad na marginalizované rómske komunity“</w:t>
      </w:r>
      <w:r w:rsidR="006751C8">
        <w:rPr>
          <w:rFonts w:ascii="Arial Narrow" w:hAnsi="Arial Narrow" w:cs="Arial"/>
          <w:lang w:val="sk-SK"/>
        </w:rPr>
        <w:t>.</w:t>
      </w:r>
      <w:r w:rsidR="00E652A1" w:rsidRPr="00FF43E9">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7849525F"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780C998F" w14:textId="77777777" w:rsidR="00E652A1" w:rsidRPr="00FF43E9" w:rsidRDefault="00E652A1" w:rsidP="00E652A1">
      <w:pPr>
        <w:pStyle w:val="Zarkazkladnhotextu2"/>
        <w:spacing w:before="120" w:line="240" w:lineRule="auto"/>
        <w:ind w:left="567"/>
        <w:rPr>
          <w:rFonts w:ascii="Arial Narrow" w:hAnsi="Arial Narrow" w:cs="Arial"/>
        </w:rPr>
      </w:pPr>
      <w:r w:rsidRPr="00FF43E9">
        <w:rPr>
          <w:rFonts w:ascii="Arial Narrow" w:hAnsi="Arial Narrow" w:cs="Arial"/>
        </w:rPr>
        <w:t>Hlavný predmet:</w:t>
      </w:r>
      <w:r>
        <w:rPr>
          <w:rFonts w:ascii="Arial Narrow" w:hAnsi="Arial Narrow" w:cs="Arial"/>
          <w:lang w:val="sk-SK"/>
        </w:rPr>
        <w:t xml:space="preserve"> </w:t>
      </w:r>
      <w:r>
        <w:rPr>
          <w:rFonts w:ascii="Arial Narrow" w:hAnsi="Arial Narrow" w:cs="Arial"/>
          <w:lang w:val="sk-SK"/>
        </w:rPr>
        <w:tab/>
      </w:r>
      <w:r>
        <w:rPr>
          <w:rFonts w:ascii="Arial Narrow" w:hAnsi="Arial Narrow" w:cs="Arial"/>
          <w:lang w:val="sk-SK"/>
        </w:rPr>
        <w:tab/>
        <w:t>79315000-5 Sociálny prieskum</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166C01E1" w14:textId="77777777" w:rsidR="00E652A1" w:rsidRDefault="00E652A1" w:rsidP="00E652A1">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Pr>
          <w:rFonts w:ascii="Arial Narrow" w:hAnsi="Arial Narrow" w:cs="Arial"/>
          <w:lang w:val="sk-SK"/>
        </w:rPr>
        <w:t xml:space="preserve"> </w:t>
      </w:r>
      <w:r>
        <w:rPr>
          <w:rFonts w:ascii="Arial Narrow" w:hAnsi="Arial Narrow" w:cs="Arial"/>
          <w:lang w:val="sk-SK"/>
        </w:rPr>
        <w:tab/>
        <w:t>22100000-1 Tlačené knihy, brožúry a letáky</w:t>
      </w:r>
    </w:p>
    <w:p w14:paraId="4890E330" w14:textId="77777777" w:rsidR="00E652A1" w:rsidRDefault="00E652A1" w:rsidP="00E652A1">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t xml:space="preserve"> </w:t>
      </w:r>
      <w:r>
        <w:rPr>
          <w:rFonts w:ascii="Arial Narrow" w:hAnsi="Arial Narrow" w:cs="Arial"/>
        </w:rPr>
        <w:tab/>
      </w:r>
      <w:r>
        <w:rPr>
          <w:rFonts w:ascii="Arial Narrow" w:hAnsi="Arial Narrow" w:cs="Arial"/>
          <w:lang w:val="sk-SK"/>
        </w:rPr>
        <w:t>72310000-1 Spracovanie údajov</w:t>
      </w:r>
    </w:p>
    <w:p w14:paraId="588C6687" w14:textId="4F1F8CF3" w:rsidR="00D15994" w:rsidRDefault="00E652A1" w:rsidP="00E652A1">
      <w:pPr>
        <w:rPr>
          <w:rFonts w:ascii="Arial Narrow" w:hAnsi="Arial Narrow" w:cs="Arial"/>
          <w:sz w:val="22"/>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6751C8" w:rsidRPr="006751C8">
        <w:rPr>
          <w:rFonts w:ascii="Arial Narrow" w:hAnsi="Arial Narrow" w:cs="Arial"/>
          <w:sz w:val="22"/>
        </w:rPr>
        <w:t>72316000-3</w:t>
      </w:r>
      <w:r w:rsidRPr="006751C8">
        <w:rPr>
          <w:rFonts w:ascii="Arial Narrow" w:hAnsi="Arial Narrow" w:cs="Arial"/>
          <w:sz w:val="22"/>
        </w:rPr>
        <w:t xml:space="preserve"> Analýza údajov</w:t>
      </w:r>
    </w:p>
    <w:p w14:paraId="296ADA84" w14:textId="7B92DC33" w:rsidR="00D15994" w:rsidRDefault="00D15994" w:rsidP="00D15994">
      <w:pPr>
        <w:ind w:left="2124" w:firstLine="708"/>
        <w:rPr>
          <w:rFonts w:ascii="Arial Narrow" w:hAnsi="Arial Narrow" w:cs="Arial"/>
          <w:sz w:val="22"/>
        </w:rPr>
      </w:pPr>
      <w:r w:rsidRPr="00D15994">
        <w:rPr>
          <w:rFonts w:ascii="Arial Narrow" w:hAnsi="Arial Narrow" w:cs="Arial"/>
          <w:sz w:val="22"/>
        </w:rPr>
        <w:t>79412000-5 Poradenské služby pre finančné riadenie</w:t>
      </w:r>
    </w:p>
    <w:p w14:paraId="4C168471" w14:textId="73D3B005" w:rsidR="00D15994" w:rsidRDefault="00D15994" w:rsidP="005B5203">
      <w:pPr>
        <w:spacing w:after="0" w:line="240" w:lineRule="auto"/>
        <w:ind w:left="2832"/>
        <w:rPr>
          <w:rFonts w:ascii="Arial Narrow" w:hAnsi="Arial Narrow" w:cs="Arial"/>
          <w:sz w:val="22"/>
        </w:rPr>
      </w:pPr>
      <w:r w:rsidRPr="00D15994">
        <w:rPr>
          <w:rFonts w:ascii="Arial Narrow" w:hAnsi="Arial Narrow" w:cs="Arial"/>
          <w:sz w:val="22"/>
        </w:rPr>
        <w:t>98110000-7 Služby poskytované podnikateľskými, profesijnými a odbornými organizáciami</w:t>
      </w:r>
    </w:p>
    <w:p w14:paraId="4D853F83" w14:textId="4E1F26DF" w:rsidR="00065F6B" w:rsidRPr="00FF43E9" w:rsidRDefault="00E652A1" w:rsidP="005B5203">
      <w:pPr>
        <w:spacing w:after="0" w:line="240" w:lineRule="auto"/>
        <w:rPr>
          <w:rFonts w:ascii="Arial Narrow" w:hAnsi="Arial Narrow" w:cs="Arial"/>
        </w:rPr>
      </w:pPr>
      <w:r w:rsidRPr="006751C8">
        <w:rPr>
          <w:rFonts w:ascii="Arial Narrow" w:hAnsi="Arial Narrow" w:cs="Arial"/>
          <w:sz w:val="22"/>
        </w:rPr>
        <w:tab/>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2C189A96"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14:paraId="51D3B43E" w14:textId="77777777" w:rsidR="007B14BF" w:rsidRPr="007B14BF" w:rsidRDefault="00065F6B" w:rsidP="007B14BF">
      <w:pPr>
        <w:numPr>
          <w:ilvl w:val="0"/>
          <w:numId w:val="2"/>
        </w:numPr>
        <w:tabs>
          <w:tab w:val="clear" w:pos="432"/>
        </w:tabs>
        <w:spacing w:before="120" w:after="120" w:line="240" w:lineRule="auto"/>
        <w:ind w:left="567" w:hanging="567"/>
        <w:jc w:val="both"/>
        <w:rPr>
          <w:rFonts w:ascii="Arial Narrow" w:hAnsi="Arial Narrow" w:cs="Arial"/>
        </w:rPr>
      </w:pPr>
      <w:bookmarkStart w:id="15" w:name="opis1"/>
      <w:bookmarkEnd w:id="15"/>
      <w:r w:rsidRPr="00FF43E9">
        <w:rPr>
          <w:rFonts w:ascii="Arial Narrow" w:hAnsi="Arial Narrow" w:cs="Arial"/>
          <w:b/>
          <w:bCs/>
          <w:smallCaps/>
          <w:sz w:val="22"/>
        </w:rPr>
        <w:lastRenderedPageBreak/>
        <w:t>rozdelenie predmetu zákazky</w:t>
      </w:r>
    </w:p>
    <w:p w14:paraId="69DD4A2A" w14:textId="41B685BD" w:rsidR="00130CF0" w:rsidRPr="00FF43E9" w:rsidRDefault="00130CF0" w:rsidP="007B14BF">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5752F424" w14:textId="6BCE77D9" w:rsidR="00E652A1" w:rsidRPr="00DA772F" w:rsidRDefault="00E652A1" w:rsidP="00E652A1">
      <w:pPr>
        <w:pStyle w:val="Zarkazkladnhotextu2"/>
        <w:spacing w:before="120" w:line="240" w:lineRule="auto"/>
        <w:ind w:left="360"/>
        <w:jc w:val="both"/>
        <w:rPr>
          <w:rFonts w:ascii="Arial Narrow" w:hAnsi="Arial Narrow" w:cs="Arial"/>
        </w:rPr>
      </w:pPr>
      <w:bookmarkStart w:id="16" w:name="casti"/>
      <w:bookmarkEnd w:id="16"/>
      <w:r>
        <w:rPr>
          <w:rFonts w:ascii="Arial Narrow" w:hAnsi="Arial Narrow" w:cs="Arial"/>
          <w:lang w:val="sk-SK"/>
        </w:rPr>
        <w:t>Časť 1</w:t>
      </w:r>
      <w:r w:rsidR="00B300B9">
        <w:rPr>
          <w:rFonts w:ascii="Arial Narrow" w:hAnsi="Arial Narrow" w:cs="Arial"/>
          <w:lang w:val="sk-SK"/>
        </w:rPr>
        <w:t>:</w:t>
      </w:r>
      <w:r>
        <w:rPr>
          <w:rFonts w:ascii="Arial Narrow" w:hAnsi="Arial Narrow" w:cs="Arial"/>
          <w:lang w:val="sk-SK"/>
        </w:rPr>
        <w:t xml:space="preserve"> Tematické zisťovanie</w:t>
      </w:r>
      <w:r w:rsidR="00892318">
        <w:rPr>
          <w:rFonts w:ascii="Arial Narrow" w:hAnsi="Arial Narrow" w:cs="Arial"/>
          <w:lang w:val="sk-SK"/>
        </w:rPr>
        <w:t xml:space="preserve"> </w:t>
      </w:r>
      <w:r>
        <w:rPr>
          <w:rFonts w:ascii="Arial Narrow" w:hAnsi="Arial Narrow" w:cs="Arial"/>
          <w:lang w:val="sk-SK"/>
        </w:rPr>
        <w:t>- Finančná začlenenosť marginalizovaných Rómov</w:t>
      </w:r>
    </w:p>
    <w:p w14:paraId="246CE218" w14:textId="6AD8ABE0" w:rsidR="00E652A1" w:rsidRDefault="00E652A1" w:rsidP="00E652A1">
      <w:pPr>
        <w:pStyle w:val="Zarkazkladnhotextu2"/>
        <w:spacing w:before="120" w:line="240" w:lineRule="auto"/>
        <w:ind w:left="360"/>
        <w:jc w:val="both"/>
        <w:rPr>
          <w:rFonts w:ascii="Arial Narrow" w:hAnsi="Arial Narrow" w:cs="Arial"/>
          <w:lang w:val="sk-SK"/>
        </w:rPr>
      </w:pPr>
      <w:r>
        <w:rPr>
          <w:rFonts w:ascii="Arial Narrow" w:hAnsi="Arial Narrow" w:cs="Arial"/>
          <w:lang w:val="sk-SK"/>
        </w:rPr>
        <w:t>Časť 2</w:t>
      </w:r>
      <w:r w:rsidR="00B300B9">
        <w:rPr>
          <w:rFonts w:ascii="Arial Narrow" w:hAnsi="Arial Narrow" w:cs="Arial"/>
          <w:lang w:val="sk-SK"/>
        </w:rPr>
        <w:t>:</w:t>
      </w:r>
      <w:r>
        <w:rPr>
          <w:rFonts w:ascii="Arial Narrow" w:hAnsi="Arial Narrow" w:cs="Arial"/>
          <w:lang w:val="sk-SK"/>
        </w:rPr>
        <w:t xml:space="preserve"> Tematické zisťovanie</w:t>
      </w:r>
      <w:r w:rsidR="00892318">
        <w:rPr>
          <w:rFonts w:ascii="Arial Narrow" w:hAnsi="Arial Narrow" w:cs="Arial"/>
          <w:lang w:val="sk-SK"/>
        </w:rPr>
        <w:t xml:space="preserve"> </w:t>
      </w:r>
      <w:r>
        <w:rPr>
          <w:rFonts w:ascii="Arial Narrow" w:hAnsi="Arial Narrow" w:cs="Arial"/>
          <w:lang w:val="sk-SK"/>
        </w:rPr>
        <w:t>- Stereotypy a postoje voči Rómom v lokálnej politike</w:t>
      </w:r>
    </w:p>
    <w:p w14:paraId="002A8478" w14:textId="1546ADBC" w:rsidR="00E652A1" w:rsidRDefault="00E652A1" w:rsidP="00E652A1">
      <w:pPr>
        <w:pStyle w:val="Zarkazkladnhotextu2"/>
        <w:spacing w:before="120" w:line="240" w:lineRule="auto"/>
        <w:ind w:left="360"/>
        <w:jc w:val="both"/>
        <w:rPr>
          <w:rFonts w:ascii="Arial Narrow" w:hAnsi="Arial Narrow" w:cs="Arial"/>
          <w:lang w:val="sk-SK"/>
        </w:rPr>
      </w:pPr>
      <w:r>
        <w:rPr>
          <w:rFonts w:ascii="Arial Narrow" w:hAnsi="Arial Narrow" w:cs="Arial"/>
          <w:lang w:val="sk-SK"/>
        </w:rPr>
        <w:t>Časť 3</w:t>
      </w:r>
      <w:r w:rsidR="00B300B9">
        <w:rPr>
          <w:rFonts w:ascii="Arial Narrow" w:hAnsi="Arial Narrow" w:cs="Arial"/>
          <w:lang w:val="sk-SK"/>
        </w:rPr>
        <w:t>:</w:t>
      </w:r>
      <w:r>
        <w:rPr>
          <w:rFonts w:ascii="Arial Narrow" w:hAnsi="Arial Narrow" w:cs="Arial"/>
          <w:lang w:val="sk-SK"/>
        </w:rPr>
        <w:t xml:space="preserve"> Tematické zisťovanie</w:t>
      </w:r>
      <w:r w:rsidR="00892318">
        <w:rPr>
          <w:rFonts w:ascii="Arial Narrow" w:hAnsi="Arial Narrow" w:cs="Arial"/>
          <w:lang w:val="sk-SK"/>
        </w:rPr>
        <w:t xml:space="preserve"> </w:t>
      </w:r>
      <w:r>
        <w:rPr>
          <w:rFonts w:ascii="Arial Narrow" w:hAnsi="Arial Narrow" w:cs="Arial"/>
          <w:lang w:val="sk-SK"/>
        </w:rPr>
        <w:t>- Bariéry pri vstupe marginalizovaných Rómov na trh práce</w:t>
      </w:r>
    </w:p>
    <w:p w14:paraId="7A28A996" w14:textId="5383B46D" w:rsidR="00E652A1" w:rsidRPr="00FF43E9" w:rsidRDefault="00E652A1" w:rsidP="00E652A1">
      <w:pPr>
        <w:pStyle w:val="Zarkazkladnhotextu2"/>
        <w:spacing w:before="120" w:line="240" w:lineRule="auto"/>
        <w:ind w:left="360"/>
        <w:jc w:val="both"/>
        <w:rPr>
          <w:rFonts w:ascii="Arial Narrow" w:hAnsi="Arial Narrow" w:cs="Arial"/>
        </w:rPr>
      </w:pPr>
      <w:r>
        <w:rPr>
          <w:rFonts w:ascii="Arial Narrow" w:hAnsi="Arial Narrow" w:cs="Arial"/>
          <w:lang w:val="sk-SK"/>
        </w:rPr>
        <w:t>Časť 4</w:t>
      </w:r>
      <w:r w:rsidR="00B300B9">
        <w:rPr>
          <w:rFonts w:ascii="Arial Narrow" w:hAnsi="Arial Narrow" w:cs="Arial"/>
          <w:lang w:val="sk-SK"/>
        </w:rPr>
        <w:t>:</w:t>
      </w:r>
      <w:r>
        <w:rPr>
          <w:rFonts w:ascii="Arial Narrow" w:hAnsi="Arial Narrow" w:cs="Arial"/>
          <w:lang w:val="sk-SK"/>
        </w:rPr>
        <w:t xml:space="preserve"> Tematické zisťovanie zamerané na identifikovanie úspešných nástrojov </w:t>
      </w:r>
      <w:proofErr w:type="spellStart"/>
      <w:r>
        <w:rPr>
          <w:rFonts w:ascii="Arial Narrow" w:hAnsi="Arial Narrow" w:cs="Arial"/>
          <w:lang w:val="sk-SK"/>
        </w:rPr>
        <w:t>inkluzívneho</w:t>
      </w:r>
      <w:proofErr w:type="spellEnd"/>
      <w:r>
        <w:rPr>
          <w:rFonts w:ascii="Arial Narrow" w:hAnsi="Arial Narrow" w:cs="Arial"/>
          <w:lang w:val="sk-SK"/>
        </w:rPr>
        <w:t xml:space="preserve"> vzdelávania na rôznych stupňoch vzdelávania</w:t>
      </w:r>
    </w:p>
    <w:p w14:paraId="69732E6F" w14:textId="77777777" w:rsidR="00130CF0" w:rsidRPr="00FF43E9" w:rsidRDefault="00130CF0" w:rsidP="00E652A1">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7" w:name="SS1"/>
      <w:bookmarkEnd w:id="17"/>
    </w:p>
    <w:p w14:paraId="75A12D39" w14:textId="7EAD9D19"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Časť 1</w:t>
      </w:r>
      <w:r w:rsidR="00D15994">
        <w:rPr>
          <w:rFonts w:ascii="Arial Narrow" w:hAnsi="Arial Narrow" w:cs="Arial"/>
          <w:lang w:val="sk-SK"/>
        </w:rPr>
        <w:t>:</w:t>
      </w:r>
      <w:r w:rsidRPr="00C91F3A">
        <w:rPr>
          <w:rFonts w:ascii="Arial Narrow" w:hAnsi="Arial Narrow" w:cs="Arial"/>
          <w:lang w:val="sk-SK"/>
        </w:rPr>
        <w:t xml:space="preserve"> Tematické zisťovanie- Finančná začlenenosť  marginalizovaných Rómov</w:t>
      </w:r>
    </w:p>
    <w:p w14:paraId="4350DC1E" w14:textId="63645903"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Hlavný predmet:          79315000-5  Sociálny prieskum</w:t>
      </w:r>
    </w:p>
    <w:p w14:paraId="101940D8" w14:textId="77777777"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 xml:space="preserve">Doplňujúci predmet: </w:t>
      </w:r>
    </w:p>
    <w:p w14:paraId="33D95F0F" w14:textId="34025BC8"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22100000-1         Tlačené knihy, brožúry a letáky</w:t>
      </w:r>
    </w:p>
    <w:p w14:paraId="35208BF4" w14:textId="5987E6D0"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72310000-1         Spracovanie údajov</w:t>
      </w:r>
    </w:p>
    <w:p w14:paraId="3CA5F0C0" w14:textId="1BB7C4FF" w:rsidR="00C91F3A" w:rsidRPr="00C91F3A" w:rsidRDefault="00D15994" w:rsidP="00C91F3A">
      <w:pPr>
        <w:pStyle w:val="Zarkazkladnhotextu2"/>
        <w:spacing w:before="120" w:line="240" w:lineRule="auto"/>
        <w:ind w:left="360"/>
        <w:jc w:val="both"/>
        <w:rPr>
          <w:rFonts w:ascii="Arial Narrow" w:hAnsi="Arial Narrow" w:cs="Arial"/>
          <w:lang w:val="sk-SK"/>
        </w:rPr>
      </w:pPr>
      <w:r w:rsidRPr="006751C8">
        <w:rPr>
          <w:rFonts w:ascii="Arial Narrow" w:hAnsi="Arial Narrow" w:cs="Arial"/>
        </w:rPr>
        <w:t>72316000-3</w:t>
      </w:r>
      <w:r w:rsidR="00C91F3A" w:rsidRPr="00C91F3A">
        <w:rPr>
          <w:rFonts w:ascii="Arial Narrow" w:hAnsi="Arial Narrow" w:cs="Arial"/>
          <w:lang w:val="sk-SK"/>
        </w:rPr>
        <w:t xml:space="preserve">        </w:t>
      </w:r>
      <w:r w:rsidR="005B5203">
        <w:rPr>
          <w:rFonts w:ascii="Arial Narrow" w:hAnsi="Arial Narrow" w:cs="Arial"/>
          <w:lang w:val="sk-SK"/>
        </w:rPr>
        <w:t xml:space="preserve"> </w:t>
      </w:r>
      <w:r w:rsidR="00C91F3A" w:rsidRPr="00C91F3A">
        <w:rPr>
          <w:rFonts w:ascii="Arial Narrow" w:hAnsi="Arial Narrow" w:cs="Arial"/>
          <w:lang w:val="sk-SK"/>
        </w:rPr>
        <w:t>Analýza údajov</w:t>
      </w:r>
    </w:p>
    <w:p w14:paraId="4511B8D0" w14:textId="77D71979"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79412000-5         Poradenské služby pre finančné riadenie</w:t>
      </w:r>
    </w:p>
    <w:p w14:paraId="53EBCCD7" w14:textId="216F89F0" w:rsidR="00C91F3A" w:rsidRPr="00C91F3A" w:rsidRDefault="00D15994" w:rsidP="00C91F3A">
      <w:pPr>
        <w:pStyle w:val="Zarkazkladnhotextu2"/>
        <w:spacing w:before="120" w:line="240" w:lineRule="auto"/>
        <w:ind w:left="360"/>
        <w:jc w:val="both"/>
        <w:rPr>
          <w:rFonts w:ascii="Arial Narrow" w:hAnsi="Arial Narrow" w:cs="Arial"/>
          <w:lang w:val="sk-SK"/>
        </w:rPr>
      </w:pPr>
      <w:r w:rsidRPr="00D15994">
        <w:rPr>
          <w:rFonts w:ascii="Arial Narrow" w:hAnsi="Arial Narrow" w:cs="Arial"/>
        </w:rPr>
        <w:t>98110000-7</w:t>
      </w:r>
      <w:r w:rsidR="00C91F3A" w:rsidRPr="00C91F3A">
        <w:rPr>
          <w:rFonts w:ascii="Arial Narrow" w:hAnsi="Arial Narrow" w:cs="Arial"/>
          <w:lang w:val="sk-SK"/>
        </w:rPr>
        <w:t xml:space="preserve">         Služby poskytované podnikateľskými, profesijnými a odbornými organizáciami</w:t>
      </w:r>
    </w:p>
    <w:p w14:paraId="181E46AC" w14:textId="77777777" w:rsidR="00C91F3A" w:rsidRPr="00C91F3A" w:rsidRDefault="00C91F3A" w:rsidP="00C91F3A">
      <w:pPr>
        <w:pStyle w:val="Zarkazkladnhotextu2"/>
        <w:spacing w:before="120" w:line="240" w:lineRule="auto"/>
        <w:ind w:left="360"/>
        <w:jc w:val="both"/>
        <w:rPr>
          <w:rFonts w:ascii="Arial Narrow" w:hAnsi="Arial Narrow" w:cs="Arial"/>
          <w:lang w:val="sk-SK"/>
        </w:rPr>
      </w:pPr>
    </w:p>
    <w:p w14:paraId="5C8A03E8" w14:textId="740D3C9B"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Časť 2</w:t>
      </w:r>
      <w:r w:rsidR="00D15994">
        <w:rPr>
          <w:rFonts w:ascii="Arial Narrow" w:hAnsi="Arial Narrow" w:cs="Arial"/>
          <w:lang w:val="sk-SK"/>
        </w:rPr>
        <w:t>:</w:t>
      </w:r>
      <w:r w:rsidRPr="00C91F3A">
        <w:rPr>
          <w:rFonts w:ascii="Arial Narrow" w:hAnsi="Arial Narrow" w:cs="Arial"/>
          <w:lang w:val="sk-SK"/>
        </w:rPr>
        <w:t xml:space="preserve"> Tematické zisťovanie- Stereotypy a postoje voči Rómom v lokálnej politike</w:t>
      </w:r>
    </w:p>
    <w:p w14:paraId="35C4C9CD" w14:textId="503BFEA3"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Hlavný predmet:           79315000-5   Sociálny prieskum</w:t>
      </w:r>
    </w:p>
    <w:p w14:paraId="597E943D" w14:textId="77777777"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 xml:space="preserve">Doplňujúci predmet: </w:t>
      </w:r>
    </w:p>
    <w:p w14:paraId="6809CF09" w14:textId="7DF1F437"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22100000-1         Tlačené knihy, brožúry a letáky</w:t>
      </w:r>
    </w:p>
    <w:p w14:paraId="5B58752B" w14:textId="4632DC90"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72310000-1         Spracovanie údajov</w:t>
      </w:r>
    </w:p>
    <w:p w14:paraId="6B93D7D9" w14:textId="6234D0FA" w:rsidR="00C91F3A" w:rsidRPr="00C91F3A" w:rsidRDefault="00D15994" w:rsidP="00C91F3A">
      <w:pPr>
        <w:pStyle w:val="Zarkazkladnhotextu2"/>
        <w:spacing w:before="120" w:line="240" w:lineRule="auto"/>
        <w:ind w:left="360"/>
        <w:jc w:val="both"/>
        <w:rPr>
          <w:rFonts w:ascii="Arial Narrow" w:hAnsi="Arial Narrow" w:cs="Arial"/>
          <w:lang w:val="sk-SK"/>
        </w:rPr>
      </w:pPr>
      <w:r w:rsidRPr="006751C8">
        <w:rPr>
          <w:rFonts w:ascii="Arial Narrow" w:hAnsi="Arial Narrow" w:cs="Arial"/>
        </w:rPr>
        <w:t>72316000-3</w:t>
      </w:r>
      <w:r w:rsidR="00487127">
        <w:rPr>
          <w:rFonts w:ascii="Arial Narrow" w:hAnsi="Arial Narrow"/>
          <w:color w:val="37332D"/>
          <w:sz w:val="24"/>
          <w:szCs w:val="24"/>
          <w:lang w:eastAsia="sk-SK"/>
        </w:rPr>
        <w:t xml:space="preserve"> </w:t>
      </w:r>
      <w:r w:rsidR="00D6161F">
        <w:rPr>
          <w:rFonts w:ascii="Arial Narrow" w:hAnsi="Arial Narrow"/>
          <w:color w:val="37332D"/>
          <w:sz w:val="24"/>
          <w:szCs w:val="24"/>
          <w:lang w:val="sk-SK" w:eastAsia="sk-SK"/>
        </w:rPr>
        <w:t xml:space="preserve">      </w:t>
      </w:r>
      <w:r w:rsidR="00C91F3A" w:rsidRPr="00C91F3A">
        <w:rPr>
          <w:rFonts w:ascii="Arial Narrow" w:hAnsi="Arial Narrow" w:cs="Arial"/>
          <w:lang w:val="sk-SK"/>
        </w:rPr>
        <w:t>Analýza údajov</w:t>
      </w:r>
    </w:p>
    <w:p w14:paraId="21CC88E2" w14:textId="3D20C765" w:rsidR="00C91F3A" w:rsidRPr="00C91F3A" w:rsidRDefault="00D15994" w:rsidP="00C91F3A">
      <w:pPr>
        <w:pStyle w:val="Zarkazkladnhotextu2"/>
        <w:spacing w:before="120" w:line="240" w:lineRule="auto"/>
        <w:ind w:left="360"/>
        <w:jc w:val="both"/>
        <w:rPr>
          <w:rFonts w:ascii="Arial Narrow" w:hAnsi="Arial Narrow" w:cs="Arial"/>
          <w:lang w:val="sk-SK"/>
        </w:rPr>
      </w:pPr>
      <w:r w:rsidRPr="00D15994">
        <w:rPr>
          <w:rFonts w:ascii="Arial Narrow" w:hAnsi="Arial Narrow" w:cs="Arial"/>
        </w:rPr>
        <w:t>98110000-7</w:t>
      </w:r>
      <w:r w:rsidR="00C91F3A" w:rsidRPr="00C91F3A">
        <w:rPr>
          <w:rFonts w:ascii="Arial Narrow" w:hAnsi="Arial Narrow" w:cs="Arial"/>
          <w:lang w:val="sk-SK"/>
        </w:rPr>
        <w:t xml:space="preserve">         Služby poskytované podnikateľskými, profesijnými a odbornými organizáciami</w:t>
      </w:r>
    </w:p>
    <w:p w14:paraId="3EAC12E7" w14:textId="77777777" w:rsidR="00C91F3A" w:rsidRPr="00C91F3A" w:rsidRDefault="00C91F3A" w:rsidP="00C91F3A">
      <w:pPr>
        <w:pStyle w:val="Zarkazkladnhotextu2"/>
        <w:spacing w:before="120" w:line="240" w:lineRule="auto"/>
        <w:ind w:left="360"/>
        <w:jc w:val="both"/>
        <w:rPr>
          <w:rFonts w:ascii="Arial Narrow" w:hAnsi="Arial Narrow" w:cs="Arial"/>
          <w:lang w:val="sk-SK"/>
        </w:rPr>
      </w:pPr>
    </w:p>
    <w:p w14:paraId="6A5E08B9" w14:textId="28A4990B"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Časť 3</w:t>
      </w:r>
      <w:r w:rsidR="00D15994">
        <w:rPr>
          <w:rFonts w:ascii="Arial Narrow" w:hAnsi="Arial Narrow" w:cs="Arial"/>
          <w:lang w:val="sk-SK"/>
        </w:rPr>
        <w:t>:</w:t>
      </w:r>
      <w:r w:rsidRPr="00C91F3A">
        <w:rPr>
          <w:rFonts w:ascii="Arial Narrow" w:hAnsi="Arial Narrow" w:cs="Arial"/>
          <w:lang w:val="sk-SK"/>
        </w:rPr>
        <w:t xml:space="preserve"> Tematické zisťovanie- Bariéry pri vstupe marginalizovaných Rómov na trh práce</w:t>
      </w:r>
    </w:p>
    <w:p w14:paraId="3481951F" w14:textId="3F7148E6"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Hlavný predmet:           79315000-5   Sociálny prieskum</w:t>
      </w:r>
    </w:p>
    <w:p w14:paraId="6A42A006" w14:textId="77777777"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 xml:space="preserve">Doplňujúci predmet: </w:t>
      </w:r>
    </w:p>
    <w:p w14:paraId="1901F740" w14:textId="2A9ED160"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22100000-1         Tlačené knihy, brožúry a letáky</w:t>
      </w:r>
    </w:p>
    <w:p w14:paraId="7B770965" w14:textId="29D30D51"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72310000-1         Spracovanie údajov</w:t>
      </w:r>
    </w:p>
    <w:p w14:paraId="20B05BE8" w14:textId="02B6A400" w:rsidR="00C91F3A" w:rsidRPr="00C91F3A" w:rsidRDefault="00D15994" w:rsidP="00C91F3A">
      <w:pPr>
        <w:pStyle w:val="Zarkazkladnhotextu2"/>
        <w:spacing w:before="120" w:line="240" w:lineRule="auto"/>
        <w:ind w:left="360"/>
        <w:jc w:val="both"/>
        <w:rPr>
          <w:rFonts w:ascii="Arial Narrow" w:hAnsi="Arial Narrow" w:cs="Arial"/>
          <w:lang w:val="sk-SK"/>
        </w:rPr>
      </w:pPr>
      <w:r w:rsidRPr="006751C8">
        <w:rPr>
          <w:rFonts w:ascii="Arial Narrow" w:hAnsi="Arial Narrow" w:cs="Arial"/>
        </w:rPr>
        <w:t>72316000-3</w:t>
      </w:r>
      <w:r w:rsidR="00C91F3A" w:rsidRPr="00C91F3A">
        <w:rPr>
          <w:rFonts w:ascii="Arial Narrow" w:hAnsi="Arial Narrow" w:cs="Arial"/>
          <w:lang w:val="sk-SK"/>
        </w:rPr>
        <w:t xml:space="preserve">         Analýza údajov</w:t>
      </w:r>
    </w:p>
    <w:p w14:paraId="28C2A2A2" w14:textId="25C32541" w:rsidR="00C91F3A" w:rsidRPr="00C91F3A" w:rsidRDefault="00D15994" w:rsidP="00C91F3A">
      <w:pPr>
        <w:pStyle w:val="Zarkazkladnhotextu2"/>
        <w:spacing w:before="120" w:line="240" w:lineRule="auto"/>
        <w:ind w:left="360"/>
        <w:jc w:val="both"/>
        <w:rPr>
          <w:rFonts w:ascii="Arial Narrow" w:hAnsi="Arial Narrow" w:cs="Arial"/>
          <w:lang w:val="sk-SK"/>
        </w:rPr>
      </w:pPr>
      <w:r w:rsidRPr="00D15994">
        <w:rPr>
          <w:rFonts w:ascii="Arial Narrow" w:hAnsi="Arial Narrow" w:cs="Arial"/>
        </w:rPr>
        <w:t>98110000-7</w:t>
      </w:r>
      <w:r w:rsidR="00C91F3A" w:rsidRPr="00C91F3A">
        <w:rPr>
          <w:rFonts w:ascii="Arial Narrow" w:hAnsi="Arial Narrow" w:cs="Arial"/>
          <w:lang w:val="sk-SK"/>
        </w:rPr>
        <w:t xml:space="preserve">         Služby poskytované podnikateľskými, profesijnými a odbornými organizáciami</w:t>
      </w:r>
    </w:p>
    <w:p w14:paraId="4DE5E20A" w14:textId="77777777" w:rsidR="00C91F3A" w:rsidRPr="00C91F3A" w:rsidRDefault="00C91F3A" w:rsidP="00C91F3A">
      <w:pPr>
        <w:pStyle w:val="Zarkazkladnhotextu2"/>
        <w:spacing w:before="120" w:line="240" w:lineRule="auto"/>
        <w:ind w:left="360"/>
        <w:jc w:val="both"/>
        <w:rPr>
          <w:rFonts w:ascii="Arial Narrow" w:hAnsi="Arial Narrow" w:cs="Arial"/>
          <w:lang w:val="sk-SK"/>
        </w:rPr>
      </w:pPr>
    </w:p>
    <w:p w14:paraId="071D7486" w14:textId="4A7900E2"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Časť 4</w:t>
      </w:r>
      <w:r w:rsidR="00D15994">
        <w:rPr>
          <w:rFonts w:ascii="Arial Narrow" w:hAnsi="Arial Narrow" w:cs="Arial"/>
          <w:lang w:val="sk-SK"/>
        </w:rPr>
        <w:t>:</w:t>
      </w:r>
      <w:r w:rsidRPr="00C91F3A">
        <w:rPr>
          <w:rFonts w:ascii="Arial Narrow" w:hAnsi="Arial Narrow" w:cs="Arial"/>
          <w:lang w:val="sk-SK"/>
        </w:rPr>
        <w:t xml:space="preserve"> Tematické zisťovanie zamerané na identifikovanie úspešných nástrojov </w:t>
      </w:r>
      <w:proofErr w:type="spellStart"/>
      <w:r w:rsidRPr="00C91F3A">
        <w:rPr>
          <w:rFonts w:ascii="Arial Narrow" w:hAnsi="Arial Narrow" w:cs="Arial"/>
          <w:lang w:val="sk-SK"/>
        </w:rPr>
        <w:t>inkluzívneho</w:t>
      </w:r>
      <w:proofErr w:type="spellEnd"/>
      <w:r w:rsidRPr="00C91F3A">
        <w:rPr>
          <w:rFonts w:ascii="Arial Narrow" w:hAnsi="Arial Narrow" w:cs="Arial"/>
          <w:lang w:val="sk-SK"/>
        </w:rPr>
        <w:t xml:space="preserve"> vzdelávania na rôznych stupňoch vzdelávania</w:t>
      </w:r>
    </w:p>
    <w:p w14:paraId="100BF8D2" w14:textId="4CB216DA"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 xml:space="preserve">Hlavný predmet:79315000-5  </w:t>
      </w:r>
      <w:r w:rsidR="005B5203">
        <w:rPr>
          <w:rFonts w:ascii="Arial Narrow" w:hAnsi="Arial Narrow" w:cs="Arial"/>
          <w:lang w:val="sk-SK"/>
        </w:rPr>
        <w:t xml:space="preserve">  </w:t>
      </w:r>
      <w:r w:rsidRPr="00C91F3A">
        <w:rPr>
          <w:rFonts w:ascii="Arial Narrow" w:hAnsi="Arial Narrow" w:cs="Arial"/>
          <w:lang w:val="sk-SK"/>
        </w:rPr>
        <w:t xml:space="preserve">    Sociálny prieskum</w:t>
      </w:r>
    </w:p>
    <w:p w14:paraId="36555659" w14:textId="77777777"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Doplňujúci predmet:</w:t>
      </w:r>
    </w:p>
    <w:p w14:paraId="02DE67CE" w14:textId="3ADE0CFF"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lastRenderedPageBreak/>
        <w:t>22100000-1         Tlačené knihy, brožúry a letáky</w:t>
      </w:r>
    </w:p>
    <w:p w14:paraId="29410AA7" w14:textId="73A56162" w:rsidR="00C91F3A" w:rsidRPr="00C91F3A" w:rsidRDefault="00C91F3A" w:rsidP="00C91F3A">
      <w:pPr>
        <w:pStyle w:val="Zarkazkladnhotextu2"/>
        <w:spacing w:before="120" w:line="240" w:lineRule="auto"/>
        <w:ind w:left="360"/>
        <w:jc w:val="both"/>
        <w:rPr>
          <w:rFonts w:ascii="Arial Narrow" w:hAnsi="Arial Narrow" w:cs="Arial"/>
          <w:lang w:val="sk-SK"/>
        </w:rPr>
      </w:pPr>
      <w:r w:rsidRPr="00C91F3A">
        <w:rPr>
          <w:rFonts w:ascii="Arial Narrow" w:hAnsi="Arial Narrow" w:cs="Arial"/>
          <w:lang w:val="sk-SK"/>
        </w:rPr>
        <w:t>72310000-1         Spracovanie údajov</w:t>
      </w:r>
    </w:p>
    <w:p w14:paraId="3F4260B8" w14:textId="541D92D8" w:rsidR="00C91F3A" w:rsidRPr="00C91F3A" w:rsidRDefault="00D15994" w:rsidP="00C91F3A">
      <w:pPr>
        <w:pStyle w:val="Zarkazkladnhotextu2"/>
        <w:spacing w:before="120" w:line="240" w:lineRule="auto"/>
        <w:ind w:left="360"/>
        <w:jc w:val="both"/>
        <w:rPr>
          <w:rFonts w:ascii="Arial Narrow" w:hAnsi="Arial Narrow" w:cs="Arial"/>
          <w:lang w:val="sk-SK"/>
        </w:rPr>
      </w:pPr>
      <w:r w:rsidRPr="006751C8">
        <w:rPr>
          <w:rFonts w:ascii="Arial Narrow" w:hAnsi="Arial Narrow" w:cs="Arial"/>
        </w:rPr>
        <w:t>72316000-3</w:t>
      </w:r>
      <w:r w:rsidR="00487127">
        <w:rPr>
          <w:rFonts w:ascii="Arial Narrow" w:hAnsi="Arial Narrow"/>
          <w:color w:val="37332D"/>
          <w:sz w:val="24"/>
          <w:szCs w:val="24"/>
          <w:lang w:eastAsia="sk-SK"/>
        </w:rPr>
        <w:t xml:space="preserve"> </w:t>
      </w:r>
      <w:r w:rsidR="00C91F3A" w:rsidRPr="00C91F3A">
        <w:rPr>
          <w:rFonts w:ascii="Arial Narrow" w:hAnsi="Arial Narrow" w:cs="Arial"/>
          <w:lang w:val="sk-SK"/>
        </w:rPr>
        <w:t xml:space="preserve">       Analýza údajov</w:t>
      </w:r>
    </w:p>
    <w:p w14:paraId="41CAEA8D" w14:textId="5780CC49" w:rsidR="00C91F3A" w:rsidRDefault="00D15994" w:rsidP="00C91F3A">
      <w:pPr>
        <w:pStyle w:val="Zarkazkladnhotextu2"/>
        <w:spacing w:before="120" w:line="240" w:lineRule="auto"/>
        <w:ind w:left="360"/>
        <w:jc w:val="both"/>
        <w:rPr>
          <w:rFonts w:ascii="Arial Narrow" w:hAnsi="Arial Narrow" w:cs="Arial"/>
          <w:lang w:val="sk-SK"/>
        </w:rPr>
      </w:pPr>
      <w:r w:rsidRPr="00D15994">
        <w:rPr>
          <w:rFonts w:ascii="Arial Narrow" w:hAnsi="Arial Narrow" w:cs="Arial"/>
        </w:rPr>
        <w:t>98110000-7</w:t>
      </w:r>
      <w:r w:rsidR="00C91F3A" w:rsidRPr="00C91F3A">
        <w:rPr>
          <w:rFonts w:ascii="Arial Narrow" w:hAnsi="Arial Narrow" w:cs="Arial"/>
          <w:lang w:val="sk-SK"/>
        </w:rPr>
        <w:t xml:space="preserve">         Služby poskytované podnikateľskými, profesijnými a odbornými organizáciami</w:t>
      </w:r>
    </w:p>
    <w:p w14:paraId="5E91ECD5" w14:textId="3684FE81" w:rsidR="00EE597B" w:rsidRPr="00FF43E9" w:rsidRDefault="00E652A1" w:rsidP="005B5203">
      <w:pPr>
        <w:pStyle w:val="Zarkazkladnhotextu2"/>
        <w:numPr>
          <w:ilvl w:val="1"/>
          <w:numId w:val="21"/>
        </w:numPr>
        <w:spacing w:before="120" w:line="240" w:lineRule="auto"/>
        <w:ind w:left="567" w:hanging="567"/>
        <w:jc w:val="both"/>
        <w:rPr>
          <w:rFonts w:ascii="Arial Narrow" w:hAnsi="Arial Narrow" w:cs="Arial"/>
        </w:rPr>
      </w:pPr>
      <w:r>
        <w:rPr>
          <w:rFonts w:ascii="Arial Narrow" w:hAnsi="Arial Narrow" w:cs="Arial"/>
          <w:lang w:val="sk-SK"/>
        </w:rPr>
        <w:t xml:space="preserve"> </w:t>
      </w:r>
      <w:r w:rsidR="00EE597B" w:rsidRPr="00FF43E9">
        <w:rPr>
          <w:rFonts w:ascii="Arial Narrow" w:hAnsi="Arial Narrow" w:cs="Arial"/>
        </w:rPr>
        <w:t>Podrobné vymedzenie jednotlivých častí predmetu zákazky, technické požiadavky:</w:t>
      </w:r>
    </w:p>
    <w:p w14:paraId="32DB59BA" w14:textId="1786EF21" w:rsidR="00E652A1" w:rsidRPr="00C033D9" w:rsidRDefault="00EE597B" w:rsidP="00C033D9">
      <w:pPr>
        <w:spacing w:before="120" w:after="120" w:line="240" w:lineRule="auto"/>
        <w:ind w:left="567"/>
        <w:jc w:val="both"/>
        <w:rPr>
          <w:rFonts w:ascii="Arial Narrow" w:hAnsi="Arial Narrow" w:cs="Arial"/>
          <w:sz w:val="22"/>
        </w:rPr>
      </w:pPr>
      <w:r w:rsidRPr="00C033D9">
        <w:rPr>
          <w:rFonts w:ascii="Arial Narrow" w:hAnsi="Arial Narrow" w:cs="Arial"/>
          <w:sz w:val="22"/>
        </w:rPr>
        <w:t xml:space="preserve">Opis jednotlivých častí predmetu zákazky, technické požiadavky tvorí prílohu č. </w:t>
      </w:r>
      <w:r w:rsidR="00597635" w:rsidRPr="00C033D9">
        <w:rPr>
          <w:rFonts w:ascii="Arial Narrow" w:hAnsi="Arial Narrow" w:cs="Arial"/>
          <w:sz w:val="22"/>
        </w:rPr>
        <w:t>1</w:t>
      </w:r>
      <w:r w:rsidR="00F13FA8" w:rsidRPr="00C033D9">
        <w:rPr>
          <w:rFonts w:ascii="Arial Narrow" w:hAnsi="Arial Narrow" w:cs="Arial"/>
          <w:sz w:val="22"/>
        </w:rPr>
        <w:t xml:space="preserve">. </w:t>
      </w:r>
      <w:r w:rsidR="00F13FA8" w:rsidRPr="00C033D9">
        <w:rPr>
          <w:rFonts w:ascii="Arial Narrow" w:hAnsi="Arial Narrow" w:cs="Arial"/>
          <w:sz w:val="22"/>
          <w:lang w:eastAsia="sk-SK"/>
        </w:rPr>
        <w:t>Opis predmetu zákazky, technické požiadavky</w:t>
      </w:r>
      <w:r w:rsidRPr="00C033D9">
        <w:rPr>
          <w:rFonts w:ascii="Arial Narrow" w:hAnsi="Arial Narrow" w:cs="Arial"/>
          <w:sz w:val="22"/>
        </w:rPr>
        <w:t xml:space="preserve"> týchto súťažných podkladov</w:t>
      </w:r>
      <w:r w:rsidR="00E652A1" w:rsidRPr="00C033D9">
        <w:rPr>
          <w:rFonts w:ascii="Arial Narrow" w:hAnsi="Arial Narrow" w:cs="Arial"/>
          <w:sz w:val="22"/>
        </w:rPr>
        <w:t xml:space="preserve"> </w:t>
      </w:r>
    </w:p>
    <w:p w14:paraId="31CF1736"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 viacero častí alebo na všetky časti predmetu zákazky.</w:t>
      </w:r>
    </w:p>
    <w:p w14:paraId="70BA4855" w14:textId="47A24197" w:rsidR="00065F6B" w:rsidRPr="00FF43E9" w:rsidRDefault="00FE2670" w:rsidP="00EA79D2">
      <w:pPr>
        <w:numPr>
          <w:ilvl w:val="0"/>
          <w:numId w:val="21"/>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miesto </w:t>
      </w:r>
      <w:r w:rsidR="008D33F7" w:rsidRPr="00FF43E9">
        <w:rPr>
          <w:rFonts w:ascii="Arial Narrow" w:hAnsi="Arial Narrow" w:cs="Arial"/>
          <w:b/>
          <w:bCs/>
          <w:smallCaps/>
          <w:sz w:val="22"/>
        </w:rPr>
        <w:t>poskytnutia</w:t>
      </w:r>
      <w:r w:rsidR="00065F6B" w:rsidRPr="00FF43E9">
        <w:rPr>
          <w:rFonts w:ascii="Arial Narrow" w:hAnsi="Arial Narrow" w:cs="Arial"/>
          <w:b/>
          <w:bCs/>
          <w:smallCaps/>
          <w:sz w:val="22"/>
        </w:rPr>
        <w:t xml:space="preserve"> predmetu zákazky</w:t>
      </w:r>
    </w:p>
    <w:p w14:paraId="3575DD4A" w14:textId="089CD16D" w:rsidR="00065F6B" w:rsidRPr="00FF43E9" w:rsidRDefault="00065F6B" w:rsidP="00975B89">
      <w:pPr>
        <w:numPr>
          <w:ilvl w:val="1"/>
          <w:numId w:val="21"/>
        </w:numPr>
        <w:spacing w:before="120" w:after="120" w:line="240" w:lineRule="auto"/>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r w:rsidR="00975B89">
        <w:rPr>
          <w:rFonts w:ascii="Arial Narrow" w:hAnsi="Arial Narrow" w:cs="Arial"/>
          <w:sz w:val="22"/>
          <w:lang w:eastAsia="sk-SK"/>
        </w:rPr>
        <w:t xml:space="preserve"> </w:t>
      </w:r>
      <w:r w:rsidR="00975B89" w:rsidRPr="00975B89">
        <w:rPr>
          <w:rFonts w:ascii="Arial Narrow" w:hAnsi="Arial Narrow" w:cs="Arial"/>
          <w:sz w:val="22"/>
          <w:lang w:eastAsia="sk-SK"/>
        </w:rPr>
        <w:t>Banskobystrický kraj, Žilinský kraj, Košický kraj, Prešovský kraj, Nitriansky kraj, Trenčiansky kraj, Trnavský kraj, Bratislavský kraj</w:t>
      </w:r>
      <w:r w:rsidR="00975B89">
        <w:rPr>
          <w:rFonts w:ascii="Arial Narrow" w:hAnsi="Arial Narrow" w:cs="Arial"/>
          <w:sz w:val="22"/>
          <w:lang w:eastAsia="sk-SK"/>
        </w:rPr>
        <w:t>.</w:t>
      </w:r>
    </w:p>
    <w:p w14:paraId="05B735D4" w14:textId="079136E9" w:rsidR="00065F6B" w:rsidRPr="00FF43E9" w:rsidRDefault="00FE2670" w:rsidP="00EA79D2">
      <w:pPr>
        <w:numPr>
          <w:ilvl w:val="0"/>
          <w:numId w:val="21"/>
        </w:numPr>
        <w:spacing w:before="120" w:after="120" w:line="240" w:lineRule="auto"/>
        <w:ind w:left="567" w:hanging="567"/>
        <w:jc w:val="both"/>
        <w:rPr>
          <w:rFonts w:ascii="Arial Narrow" w:hAnsi="Arial Narrow" w:cs="Arial"/>
          <w:sz w:val="22"/>
          <w:lang w:eastAsia="sk-SK"/>
        </w:rPr>
      </w:pPr>
      <w:r>
        <w:rPr>
          <w:rFonts w:ascii="Arial Narrow" w:hAnsi="Arial Narrow" w:cs="Arial"/>
          <w:b/>
          <w:bCs/>
          <w:smallCaps/>
          <w:sz w:val="22"/>
        </w:rPr>
        <w:t xml:space="preserve">lehota </w:t>
      </w:r>
      <w:r w:rsidR="00F975CC" w:rsidRPr="00FF43E9">
        <w:rPr>
          <w:rFonts w:ascii="Arial Narrow" w:hAnsi="Arial Narrow" w:cs="Arial"/>
          <w:b/>
          <w:bCs/>
          <w:smallCaps/>
          <w:sz w:val="22"/>
        </w:rPr>
        <w:t>poskytnutia</w:t>
      </w:r>
      <w:r w:rsidR="00065F6B" w:rsidRPr="00FF43E9">
        <w:rPr>
          <w:rFonts w:ascii="Arial Narrow" w:hAnsi="Arial Narrow" w:cs="Arial"/>
          <w:b/>
          <w:bCs/>
          <w:smallCaps/>
          <w:sz w:val="22"/>
        </w:rPr>
        <w:t xml:space="preserve"> predmetu zákazky </w:t>
      </w:r>
    </w:p>
    <w:p w14:paraId="6098C69A" w14:textId="4FD91875" w:rsidR="00065F6B" w:rsidRPr="00C033D9" w:rsidRDefault="00065F6B" w:rsidP="00FE2670">
      <w:pPr>
        <w:numPr>
          <w:ilvl w:val="1"/>
          <w:numId w:val="21"/>
        </w:numPr>
        <w:spacing w:before="120" w:after="120" w:line="240" w:lineRule="auto"/>
        <w:ind w:left="567" w:hanging="567"/>
        <w:jc w:val="both"/>
        <w:rPr>
          <w:rFonts w:ascii="Arial Narrow" w:hAnsi="Arial Narrow" w:cs="Arial"/>
          <w:sz w:val="22"/>
        </w:rPr>
      </w:pPr>
      <w:bookmarkStart w:id="18" w:name="lehota_dodania"/>
      <w:bookmarkEnd w:id="18"/>
      <w:r w:rsidRPr="00C033D9">
        <w:rPr>
          <w:rFonts w:ascii="Arial Narrow" w:hAnsi="Arial Narrow" w:cs="Arial"/>
          <w:sz w:val="22"/>
        </w:rPr>
        <w:t xml:space="preserve">Trvanie </w:t>
      </w:r>
      <w:r w:rsidR="00FF4BDD" w:rsidRPr="00C033D9">
        <w:rPr>
          <w:rFonts w:ascii="Arial Narrow" w:hAnsi="Arial Narrow" w:cs="Arial"/>
          <w:sz w:val="22"/>
        </w:rPr>
        <w:t>Z</w:t>
      </w:r>
      <w:r w:rsidR="00FE2670" w:rsidRPr="00C033D9">
        <w:rPr>
          <w:rFonts w:ascii="Arial Narrow" w:hAnsi="Arial Narrow" w:cs="Arial"/>
          <w:sz w:val="22"/>
        </w:rPr>
        <w:t xml:space="preserve">mluvy na </w:t>
      </w:r>
      <w:r w:rsidR="00F975CC" w:rsidRPr="00C033D9">
        <w:rPr>
          <w:rFonts w:ascii="Arial Narrow" w:hAnsi="Arial Narrow" w:cs="Arial"/>
          <w:sz w:val="22"/>
        </w:rPr>
        <w:t>poskytnutie</w:t>
      </w:r>
      <w:r w:rsidRPr="00C033D9">
        <w:rPr>
          <w:rFonts w:ascii="Arial Narrow" w:hAnsi="Arial Narrow" w:cs="Arial"/>
          <w:sz w:val="22"/>
        </w:rPr>
        <w:t xml:space="preserve"> predmet</w:t>
      </w:r>
      <w:r w:rsidR="00FE2670" w:rsidRPr="00C033D9">
        <w:rPr>
          <w:rFonts w:ascii="Arial Narrow" w:hAnsi="Arial Narrow" w:cs="Arial"/>
          <w:sz w:val="22"/>
        </w:rPr>
        <w:t xml:space="preserve">u zákazky a/alebo lehoty </w:t>
      </w:r>
      <w:r w:rsidR="00F975CC" w:rsidRPr="00C033D9">
        <w:rPr>
          <w:rFonts w:ascii="Arial Narrow" w:hAnsi="Arial Narrow" w:cs="Arial"/>
          <w:sz w:val="22"/>
        </w:rPr>
        <w:t>poskytnutia</w:t>
      </w:r>
      <w:r w:rsidRPr="00C033D9">
        <w:rPr>
          <w:rFonts w:ascii="Arial Narrow" w:hAnsi="Arial Narrow" w:cs="Arial"/>
          <w:sz w:val="22"/>
        </w:rPr>
        <w:t xml:space="preserve"> predmetu zákazky: </w:t>
      </w:r>
    </w:p>
    <w:p w14:paraId="3F801484" w14:textId="7AB90A1D" w:rsidR="00FE2670" w:rsidRPr="00C033D9" w:rsidRDefault="00FE2670" w:rsidP="00FE2670">
      <w:pPr>
        <w:pStyle w:val="Odsekzoznamu"/>
        <w:numPr>
          <w:ilvl w:val="0"/>
          <w:numId w:val="18"/>
        </w:numPr>
        <w:spacing w:before="120" w:after="120"/>
        <w:jc w:val="both"/>
        <w:rPr>
          <w:rFonts w:ascii="Arial Narrow" w:hAnsi="Arial Narrow" w:cs="Arial"/>
          <w:sz w:val="22"/>
          <w:szCs w:val="22"/>
        </w:rPr>
      </w:pPr>
      <w:r w:rsidRPr="00C033D9">
        <w:rPr>
          <w:rFonts w:ascii="Arial Narrow" w:hAnsi="Arial Narrow" w:cs="Arial"/>
          <w:sz w:val="22"/>
          <w:szCs w:val="22"/>
        </w:rPr>
        <w:t>časť 1 -  8 mesiacov odo dňa nadobudnutia účinnosti zmluvy</w:t>
      </w:r>
      <w:r w:rsidR="00C033D9">
        <w:rPr>
          <w:rFonts w:ascii="Arial Narrow" w:hAnsi="Arial Narrow" w:cs="Arial"/>
          <w:sz w:val="22"/>
          <w:szCs w:val="22"/>
        </w:rPr>
        <w:t>,</w:t>
      </w:r>
    </w:p>
    <w:p w14:paraId="5C8F9121" w14:textId="27C5E310" w:rsidR="00FE2670" w:rsidRPr="00C033D9" w:rsidRDefault="00FE2670" w:rsidP="00FE2670">
      <w:pPr>
        <w:pStyle w:val="Odsekzoznamu"/>
        <w:numPr>
          <w:ilvl w:val="0"/>
          <w:numId w:val="18"/>
        </w:numPr>
        <w:spacing w:before="120" w:after="120"/>
        <w:jc w:val="both"/>
        <w:rPr>
          <w:rFonts w:ascii="Arial Narrow" w:hAnsi="Arial Narrow" w:cs="Arial"/>
          <w:sz w:val="22"/>
          <w:szCs w:val="22"/>
        </w:rPr>
      </w:pPr>
      <w:r w:rsidRPr="00C033D9">
        <w:rPr>
          <w:rFonts w:ascii="Arial Narrow" w:hAnsi="Arial Narrow" w:cs="Arial"/>
          <w:sz w:val="22"/>
          <w:szCs w:val="22"/>
        </w:rPr>
        <w:t>časť 2  - 8 mesiacov odo dňa nadobudnutia účinnosti zmluvy</w:t>
      </w:r>
      <w:r w:rsidR="00C033D9">
        <w:rPr>
          <w:rFonts w:ascii="Arial Narrow" w:hAnsi="Arial Narrow" w:cs="Arial"/>
          <w:sz w:val="22"/>
          <w:szCs w:val="22"/>
        </w:rPr>
        <w:t>,</w:t>
      </w:r>
      <w:r w:rsidRPr="00C033D9">
        <w:rPr>
          <w:rFonts w:ascii="Arial Narrow" w:hAnsi="Arial Narrow" w:cs="Arial"/>
          <w:sz w:val="22"/>
          <w:szCs w:val="22"/>
        </w:rPr>
        <w:t xml:space="preserve"> </w:t>
      </w:r>
    </w:p>
    <w:p w14:paraId="423DF912" w14:textId="72772AFB" w:rsidR="00FE2670" w:rsidRPr="00C033D9" w:rsidRDefault="00FE2670" w:rsidP="00FE2670">
      <w:pPr>
        <w:pStyle w:val="Odsekzoznamu"/>
        <w:numPr>
          <w:ilvl w:val="0"/>
          <w:numId w:val="18"/>
        </w:numPr>
        <w:spacing w:before="120" w:after="120"/>
        <w:jc w:val="both"/>
        <w:rPr>
          <w:rFonts w:ascii="Arial Narrow" w:hAnsi="Arial Narrow" w:cs="Arial"/>
          <w:sz w:val="22"/>
          <w:szCs w:val="22"/>
        </w:rPr>
      </w:pPr>
      <w:r w:rsidRPr="00C033D9">
        <w:rPr>
          <w:rFonts w:ascii="Arial Narrow" w:hAnsi="Arial Narrow" w:cs="Arial"/>
          <w:sz w:val="22"/>
          <w:szCs w:val="22"/>
        </w:rPr>
        <w:t>časť 3</w:t>
      </w:r>
      <w:r w:rsidR="00073AB8">
        <w:rPr>
          <w:rFonts w:ascii="Arial Narrow" w:hAnsi="Arial Narrow" w:cs="Arial"/>
          <w:sz w:val="22"/>
          <w:szCs w:val="22"/>
        </w:rPr>
        <w:t xml:space="preserve"> </w:t>
      </w:r>
      <w:r w:rsidRPr="00C033D9">
        <w:rPr>
          <w:rFonts w:ascii="Arial Narrow" w:hAnsi="Arial Narrow" w:cs="Arial"/>
          <w:sz w:val="22"/>
          <w:szCs w:val="22"/>
        </w:rPr>
        <w:t>– 8 mesiacov odo dňa nadobudnutia účinnosti zmluvy</w:t>
      </w:r>
      <w:r w:rsidR="00C033D9">
        <w:rPr>
          <w:rFonts w:ascii="Arial Narrow" w:hAnsi="Arial Narrow" w:cs="Arial"/>
          <w:sz w:val="22"/>
          <w:szCs w:val="22"/>
        </w:rPr>
        <w:t>,</w:t>
      </w:r>
    </w:p>
    <w:p w14:paraId="739FADBD" w14:textId="52391212" w:rsidR="00FE2670" w:rsidRPr="00C033D9" w:rsidRDefault="00FE2670" w:rsidP="00FE2670">
      <w:pPr>
        <w:pStyle w:val="Odsekzoznamu"/>
        <w:numPr>
          <w:ilvl w:val="0"/>
          <w:numId w:val="18"/>
        </w:numPr>
        <w:spacing w:before="120" w:after="120"/>
        <w:jc w:val="both"/>
        <w:rPr>
          <w:rFonts w:ascii="Arial Narrow" w:hAnsi="Arial Narrow" w:cs="Arial"/>
          <w:sz w:val="22"/>
          <w:szCs w:val="22"/>
        </w:rPr>
      </w:pPr>
      <w:r w:rsidRPr="00C033D9">
        <w:rPr>
          <w:rFonts w:ascii="Arial Narrow" w:hAnsi="Arial Narrow" w:cs="Arial"/>
          <w:sz w:val="22"/>
          <w:szCs w:val="22"/>
        </w:rPr>
        <w:t>časť 4</w:t>
      </w:r>
      <w:r w:rsidR="00073AB8">
        <w:rPr>
          <w:rFonts w:ascii="Arial Narrow" w:hAnsi="Arial Narrow" w:cs="Arial"/>
          <w:sz w:val="22"/>
          <w:szCs w:val="22"/>
        </w:rPr>
        <w:t xml:space="preserve"> </w:t>
      </w:r>
      <w:r w:rsidRPr="00C033D9">
        <w:rPr>
          <w:rFonts w:ascii="Arial Narrow" w:hAnsi="Arial Narrow" w:cs="Arial"/>
          <w:sz w:val="22"/>
          <w:szCs w:val="22"/>
        </w:rPr>
        <w:t>– 6 mesiacov odo dňa nadobudnutia účinnosti zmluvy</w:t>
      </w:r>
      <w:r w:rsidR="00C033D9">
        <w:rPr>
          <w:rFonts w:ascii="Arial Narrow" w:hAnsi="Arial Narrow" w:cs="Arial"/>
          <w:sz w:val="22"/>
          <w:szCs w:val="22"/>
        </w:rPr>
        <w:t>.</w:t>
      </w:r>
    </w:p>
    <w:p w14:paraId="7F8E4105" w14:textId="77777777" w:rsidR="00FE2670" w:rsidRPr="00E55206" w:rsidRDefault="00065F6B" w:rsidP="00FE2670">
      <w:pPr>
        <w:numPr>
          <w:ilvl w:val="0"/>
          <w:numId w:val="21"/>
        </w:numPr>
        <w:spacing w:before="120" w:after="120" w:line="240" w:lineRule="auto"/>
        <w:ind w:left="567" w:hanging="567"/>
        <w:jc w:val="both"/>
        <w:rPr>
          <w:rFonts w:ascii="Arial Narrow" w:hAnsi="Arial Narrow" w:cs="Arial"/>
          <w:i/>
          <w:sz w:val="22"/>
        </w:rPr>
      </w:pPr>
      <w:r w:rsidRPr="00FF43E9">
        <w:rPr>
          <w:rFonts w:ascii="Arial Narrow" w:hAnsi="Arial Narrow" w:cs="Arial"/>
          <w:b/>
          <w:bCs/>
          <w:smallCaps/>
          <w:sz w:val="22"/>
        </w:rPr>
        <w:t xml:space="preserve">zdroj </w:t>
      </w:r>
      <w:r w:rsidRPr="00E55206">
        <w:rPr>
          <w:rFonts w:ascii="Arial Narrow" w:hAnsi="Arial Narrow" w:cs="Arial"/>
          <w:b/>
          <w:bCs/>
          <w:smallCaps/>
          <w:sz w:val="22"/>
        </w:rPr>
        <w:t>finančných prostriedkov</w:t>
      </w:r>
    </w:p>
    <w:p w14:paraId="2E911EB8" w14:textId="77777777" w:rsidR="003111D8" w:rsidRDefault="0008742B" w:rsidP="003111D8">
      <w:pPr>
        <w:numPr>
          <w:ilvl w:val="1"/>
          <w:numId w:val="19"/>
        </w:numPr>
        <w:spacing w:before="120" w:after="120" w:line="240" w:lineRule="auto"/>
        <w:ind w:left="567" w:hanging="567"/>
        <w:jc w:val="both"/>
        <w:rPr>
          <w:rFonts w:ascii="Arial Narrow" w:hAnsi="Arial Narrow" w:cs="Arial"/>
          <w:sz w:val="22"/>
        </w:rPr>
      </w:pPr>
      <w:r w:rsidRPr="00C033D9">
        <w:rPr>
          <w:rFonts w:ascii="Arial Narrow" w:hAnsi="Arial Narrow" w:cs="Arial"/>
          <w:sz w:val="22"/>
        </w:rPr>
        <w:t xml:space="preserve">Predmet zákazky bude financovaný z prostriedkov EÚ v rámci Operačného programu </w:t>
      </w:r>
      <w:r w:rsidR="000406DA">
        <w:rPr>
          <w:rFonts w:ascii="Arial Narrow" w:hAnsi="Arial Narrow" w:cs="Arial"/>
          <w:sz w:val="22"/>
        </w:rPr>
        <w:t xml:space="preserve">Ľudské zdroje, Prioritná os 5 Integrácia marginalizovaných rómskych komunít, v rámci národného projektu </w:t>
      </w:r>
      <w:r w:rsidR="00FE2670" w:rsidRPr="00C033D9">
        <w:rPr>
          <w:rFonts w:ascii="Arial Narrow" w:hAnsi="Arial Narrow" w:cs="Arial"/>
          <w:sz w:val="22"/>
        </w:rPr>
        <w:t xml:space="preserve">Monitorovanie a hodnotenie </w:t>
      </w:r>
      <w:proofErr w:type="spellStart"/>
      <w:r w:rsidR="00FE2670" w:rsidRPr="00C033D9">
        <w:rPr>
          <w:rFonts w:ascii="Arial Narrow" w:hAnsi="Arial Narrow" w:cs="Arial"/>
          <w:sz w:val="22"/>
        </w:rPr>
        <w:t>inkluzívnych</w:t>
      </w:r>
      <w:proofErr w:type="spellEnd"/>
      <w:r w:rsidR="00FE2670" w:rsidRPr="00C033D9">
        <w:rPr>
          <w:rFonts w:ascii="Arial Narrow" w:hAnsi="Arial Narrow" w:cs="Arial"/>
          <w:sz w:val="22"/>
        </w:rPr>
        <w:t xml:space="preserve"> politík a ich dopad na marginalizované rómske komunity</w:t>
      </w:r>
      <w:r w:rsidR="00C033D9">
        <w:rPr>
          <w:rFonts w:ascii="Arial Narrow" w:hAnsi="Arial Narrow" w:cs="Arial"/>
          <w:sz w:val="22"/>
        </w:rPr>
        <w:t>.</w:t>
      </w:r>
    </w:p>
    <w:p w14:paraId="246C7C4A" w14:textId="7E41C92B" w:rsidR="0008742B" w:rsidRPr="003111D8" w:rsidRDefault="003111D8" w:rsidP="003111D8">
      <w:pPr>
        <w:numPr>
          <w:ilvl w:val="1"/>
          <w:numId w:val="19"/>
        </w:numPr>
        <w:spacing w:before="120" w:after="120" w:line="240" w:lineRule="auto"/>
        <w:ind w:left="567" w:hanging="567"/>
        <w:jc w:val="both"/>
        <w:rPr>
          <w:rFonts w:ascii="Arial Narrow" w:hAnsi="Arial Narrow" w:cs="Arial"/>
          <w:sz w:val="22"/>
        </w:rPr>
      </w:pPr>
      <w:r w:rsidRPr="003111D8">
        <w:rPr>
          <w:rFonts w:ascii="Arial Narrow" w:hAnsi="Arial Narrow" w:cs="Arial"/>
          <w:sz w:val="22"/>
        </w:rPr>
        <w:t>P</w:t>
      </w:r>
      <w:r w:rsidR="003F71C0" w:rsidRPr="003111D8">
        <w:rPr>
          <w:rFonts w:ascii="Arial Narrow" w:hAnsi="Arial Narrow" w:cs="Arial"/>
          <w:sz w:val="22"/>
        </w:rPr>
        <w:t>redpokladaná hodnota</w:t>
      </w:r>
      <w:r w:rsidRPr="003111D8">
        <w:rPr>
          <w:rFonts w:ascii="Arial Narrow" w:hAnsi="Arial Narrow" w:cs="Arial"/>
          <w:sz w:val="22"/>
        </w:rPr>
        <w:t xml:space="preserve"> na tento predmet zákazky je určená</w:t>
      </w:r>
      <w:r w:rsidR="003F71C0" w:rsidRPr="003111D8">
        <w:rPr>
          <w:rFonts w:ascii="Arial Narrow" w:hAnsi="Arial Narrow" w:cs="Arial"/>
          <w:sz w:val="22"/>
        </w:rPr>
        <w:t xml:space="preserve"> </w:t>
      </w:r>
      <w:r w:rsidR="0008742B" w:rsidRPr="003111D8">
        <w:rPr>
          <w:rFonts w:ascii="Arial Narrow" w:hAnsi="Arial Narrow" w:cs="Arial"/>
          <w:sz w:val="22"/>
        </w:rPr>
        <w:t xml:space="preserve">vo výške </w:t>
      </w:r>
      <w:r w:rsidR="00E55206" w:rsidRPr="003111D8">
        <w:rPr>
          <w:rFonts w:ascii="Arial Narrow" w:hAnsi="Arial Narrow" w:cs="Arial"/>
          <w:sz w:val="22"/>
        </w:rPr>
        <w:t>151 617,17</w:t>
      </w:r>
      <w:r w:rsidR="00745D4F" w:rsidRPr="003111D8">
        <w:rPr>
          <w:rFonts w:ascii="Arial Narrow" w:hAnsi="Arial Narrow" w:cs="Arial"/>
          <w:sz w:val="22"/>
        </w:rPr>
        <w:t xml:space="preserve"> </w:t>
      </w:r>
      <w:r>
        <w:rPr>
          <w:rFonts w:ascii="Arial Narrow" w:hAnsi="Arial Narrow" w:cs="Arial"/>
          <w:sz w:val="22"/>
        </w:rPr>
        <w:t>EUR bez DPH, z toho</w:t>
      </w:r>
    </w:p>
    <w:p w14:paraId="70E8EA49" w14:textId="5F7ED02E" w:rsidR="0008742B" w:rsidRDefault="003F71C0" w:rsidP="00E55206">
      <w:pPr>
        <w:pStyle w:val="Zarkazkladnhotextu2"/>
        <w:spacing w:before="120" w:line="240" w:lineRule="auto"/>
        <w:ind w:left="567"/>
        <w:jc w:val="both"/>
        <w:rPr>
          <w:rFonts w:ascii="Arial Narrow" w:hAnsi="Arial Narrow" w:cs="Arial"/>
          <w:lang w:val="sk-SK"/>
        </w:rPr>
      </w:pPr>
      <w:r>
        <w:rPr>
          <w:rFonts w:ascii="Arial Narrow" w:hAnsi="Arial Narrow" w:cs="Arial"/>
        </w:rPr>
        <w:t>Pre časť 1 je určená</w:t>
      </w:r>
      <w:r>
        <w:rPr>
          <w:rFonts w:ascii="Arial Narrow" w:hAnsi="Arial Narrow" w:cs="Arial"/>
          <w:lang w:val="sk-SK"/>
        </w:rPr>
        <w:t xml:space="preserve"> </w:t>
      </w:r>
      <w:r>
        <w:rPr>
          <w:rFonts w:ascii="Arial Narrow" w:hAnsi="Arial Narrow" w:cs="Arial"/>
        </w:rPr>
        <w:t xml:space="preserve">predpokladaná hodnota zákazky </w:t>
      </w:r>
      <w:r w:rsidR="0008742B" w:rsidRPr="00FF43E9">
        <w:rPr>
          <w:rFonts w:ascii="Arial Narrow" w:hAnsi="Arial Narrow" w:cs="Arial"/>
        </w:rPr>
        <w:t>vo výške</w:t>
      </w:r>
      <w:r w:rsidR="00E55206">
        <w:rPr>
          <w:rFonts w:ascii="Arial Narrow" w:hAnsi="Arial Narrow" w:cs="Arial"/>
          <w:lang w:val="sk-SK"/>
        </w:rPr>
        <w:t xml:space="preserve"> 33 253,33 EUR bez DPH</w:t>
      </w:r>
      <w:r w:rsidR="00C033D9">
        <w:rPr>
          <w:rFonts w:ascii="Arial Narrow" w:hAnsi="Arial Narrow" w:cs="Arial"/>
          <w:lang w:val="sk-SK"/>
        </w:rPr>
        <w:t>.</w:t>
      </w:r>
      <w:r w:rsidR="00E55206">
        <w:rPr>
          <w:rFonts w:ascii="Arial Narrow" w:hAnsi="Arial Narrow" w:cs="Arial"/>
          <w:lang w:val="sk-SK"/>
        </w:rPr>
        <w:t xml:space="preserve"> </w:t>
      </w:r>
    </w:p>
    <w:p w14:paraId="6FFCC776" w14:textId="5188291D" w:rsidR="00E55206" w:rsidRDefault="003F71C0" w:rsidP="00E55206">
      <w:pPr>
        <w:pStyle w:val="Zarkazkladnhotextu2"/>
        <w:spacing w:before="120" w:line="240" w:lineRule="auto"/>
        <w:ind w:left="567"/>
        <w:jc w:val="both"/>
        <w:rPr>
          <w:rFonts w:ascii="Arial Narrow" w:hAnsi="Arial Narrow" w:cs="Arial"/>
          <w:lang w:val="sk-SK"/>
        </w:rPr>
      </w:pPr>
      <w:r>
        <w:rPr>
          <w:rFonts w:ascii="Arial Narrow" w:hAnsi="Arial Narrow" w:cs="Arial"/>
          <w:lang w:val="sk-SK"/>
        </w:rPr>
        <w:t>Pre časť 2 je určená</w:t>
      </w:r>
      <w:r w:rsidR="00E55206">
        <w:rPr>
          <w:rFonts w:ascii="Arial Narrow" w:hAnsi="Arial Narrow" w:cs="Arial"/>
          <w:lang w:val="sk-SK"/>
        </w:rPr>
        <w:t xml:space="preserve"> </w:t>
      </w:r>
      <w:r>
        <w:rPr>
          <w:rFonts w:ascii="Arial Narrow" w:hAnsi="Arial Narrow" w:cs="Arial"/>
        </w:rPr>
        <w:t>predpokladaná hodnota zákazky</w:t>
      </w:r>
      <w:r>
        <w:rPr>
          <w:rFonts w:ascii="Arial Narrow" w:hAnsi="Arial Narrow" w:cs="Arial"/>
          <w:lang w:val="sk-SK"/>
        </w:rPr>
        <w:t xml:space="preserve"> </w:t>
      </w:r>
      <w:r w:rsidR="00E55206">
        <w:rPr>
          <w:rFonts w:ascii="Arial Narrow" w:hAnsi="Arial Narrow" w:cs="Arial"/>
          <w:lang w:val="sk-SK"/>
        </w:rPr>
        <w:t>vo výške 46 361,67 EUR bez DPH</w:t>
      </w:r>
      <w:r w:rsidR="00C033D9">
        <w:rPr>
          <w:rFonts w:ascii="Arial Narrow" w:hAnsi="Arial Narrow" w:cs="Arial"/>
          <w:lang w:val="sk-SK"/>
        </w:rPr>
        <w:t>.</w:t>
      </w:r>
    </w:p>
    <w:p w14:paraId="060EA180" w14:textId="21D92E2F" w:rsidR="00E55206" w:rsidRDefault="00E55206" w:rsidP="00E55206">
      <w:pPr>
        <w:pStyle w:val="Zarkazkladnhotextu2"/>
        <w:spacing w:before="120" w:line="240" w:lineRule="auto"/>
        <w:ind w:left="567"/>
        <w:jc w:val="both"/>
        <w:rPr>
          <w:rFonts w:ascii="Arial Narrow" w:hAnsi="Arial Narrow" w:cs="Arial"/>
          <w:lang w:val="sk-SK"/>
        </w:rPr>
      </w:pPr>
      <w:r>
        <w:rPr>
          <w:rFonts w:ascii="Arial Narrow" w:hAnsi="Arial Narrow" w:cs="Arial"/>
          <w:lang w:val="sk-SK"/>
        </w:rPr>
        <w:t xml:space="preserve">Pre časť 3 je </w:t>
      </w:r>
      <w:r w:rsidR="003F71C0">
        <w:rPr>
          <w:rFonts w:ascii="Arial Narrow" w:hAnsi="Arial Narrow" w:cs="Arial"/>
          <w:lang w:val="sk-SK"/>
        </w:rPr>
        <w:t xml:space="preserve">určená </w:t>
      </w:r>
      <w:r w:rsidR="003F71C0">
        <w:rPr>
          <w:rFonts w:ascii="Arial Narrow" w:hAnsi="Arial Narrow" w:cs="Arial"/>
        </w:rPr>
        <w:t xml:space="preserve">predpokladaná hodnota zákazky </w:t>
      </w:r>
      <w:r>
        <w:rPr>
          <w:rFonts w:ascii="Arial Narrow" w:hAnsi="Arial Narrow" w:cs="Arial"/>
          <w:lang w:val="sk-SK"/>
        </w:rPr>
        <w:t>vo výške 42 814,67 EUR bez DPH</w:t>
      </w:r>
      <w:r w:rsidR="00C033D9">
        <w:rPr>
          <w:rFonts w:ascii="Arial Narrow" w:hAnsi="Arial Narrow" w:cs="Arial"/>
          <w:lang w:val="sk-SK"/>
        </w:rPr>
        <w:t>.</w:t>
      </w:r>
    </w:p>
    <w:p w14:paraId="60F88F34" w14:textId="063186BF" w:rsidR="00E55206" w:rsidRPr="00FF43E9" w:rsidRDefault="00E55206" w:rsidP="00E55206">
      <w:pPr>
        <w:pStyle w:val="Zarkazkladnhotextu2"/>
        <w:spacing w:before="120" w:line="240" w:lineRule="auto"/>
        <w:ind w:left="567"/>
        <w:jc w:val="both"/>
        <w:rPr>
          <w:rFonts w:ascii="Arial Narrow" w:hAnsi="Arial Narrow" w:cs="Arial"/>
          <w:highlight w:val="yellow"/>
        </w:rPr>
      </w:pPr>
      <w:r>
        <w:rPr>
          <w:rFonts w:ascii="Arial Narrow" w:hAnsi="Arial Narrow" w:cs="Arial"/>
          <w:lang w:val="sk-SK"/>
        </w:rPr>
        <w:t xml:space="preserve">Pre časť 4 je </w:t>
      </w:r>
      <w:r w:rsidR="003F71C0">
        <w:rPr>
          <w:rFonts w:ascii="Arial Narrow" w:hAnsi="Arial Narrow" w:cs="Arial"/>
          <w:lang w:val="sk-SK"/>
        </w:rPr>
        <w:t xml:space="preserve">určená </w:t>
      </w:r>
      <w:r w:rsidR="003F71C0">
        <w:rPr>
          <w:rFonts w:ascii="Arial Narrow" w:hAnsi="Arial Narrow" w:cs="Arial"/>
        </w:rPr>
        <w:t xml:space="preserve">predpokladaná hodnota zákazky </w:t>
      </w:r>
      <w:r>
        <w:rPr>
          <w:rFonts w:ascii="Arial Narrow" w:hAnsi="Arial Narrow" w:cs="Arial"/>
          <w:lang w:val="sk-SK"/>
        </w:rPr>
        <w:t>vo výške 29 187,50 EUR bez DPH</w:t>
      </w:r>
      <w:r w:rsidR="00C033D9">
        <w:rPr>
          <w:rFonts w:ascii="Arial Narrow" w:hAnsi="Arial Narrow" w:cs="Arial"/>
          <w:lang w:val="sk-SK"/>
        </w:rPr>
        <w:t>.</w:t>
      </w:r>
    </w:p>
    <w:p w14:paraId="2B1F7D4B" w14:textId="56AD2320" w:rsidR="00065F6B" w:rsidRPr="00FF43E9" w:rsidRDefault="0008742B" w:rsidP="00E55206">
      <w:pPr>
        <w:pStyle w:val="Zarkazkladnhotextu2"/>
        <w:spacing w:before="120" w:line="240" w:lineRule="auto"/>
        <w:ind w:left="567"/>
        <w:jc w:val="both"/>
        <w:rPr>
          <w:rFonts w:ascii="Arial Narrow" w:hAnsi="Arial Narrow" w:cs="Arial"/>
        </w:rPr>
      </w:pPr>
      <w:r w:rsidRPr="00D01259">
        <w:rPr>
          <w:rFonts w:ascii="Arial Narrow" w:hAnsi="Arial Narrow" w:cs="Arial"/>
        </w:rPr>
        <w:t xml:space="preserve"> </w:t>
      </w:r>
      <w:r w:rsidRPr="00FF43E9">
        <w:rPr>
          <w:rFonts w:ascii="Arial Narrow" w:hAnsi="Arial Narrow" w:cs="Arial"/>
          <w:highlight w:val="yellow"/>
        </w:rPr>
        <w:t xml:space="preserve"> </w:t>
      </w: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22821380" w:rsidR="00065F6B" w:rsidRPr="00C033D9" w:rsidRDefault="00065F6B" w:rsidP="005B5203">
      <w:pPr>
        <w:numPr>
          <w:ilvl w:val="0"/>
          <w:numId w:val="21"/>
        </w:numPr>
        <w:spacing w:before="120" w:after="120" w:line="240" w:lineRule="auto"/>
        <w:ind w:left="567" w:hanging="567"/>
        <w:jc w:val="both"/>
        <w:rPr>
          <w:rFonts w:ascii="Arial Narrow" w:hAnsi="Arial Narrow" w:cs="Arial"/>
          <w:b/>
          <w:bCs/>
          <w:smallCaps/>
          <w:sz w:val="22"/>
        </w:rPr>
      </w:pPr>
      <w:r w:rsidRPr="00C033D9">
        <w:rPr>
          <w:rFonts w:ascii="Arial Narrow" w:hAnsi="Arial Narrow" w:cs="Arial"/>
          <w:b/>
          <w:bCs/>
          <w:smallCaps/>
          <w:sz w:val="22"/>
        </w:rPr>
        <w:t>vyhotovenie ponuky</w:t>
      </w:r>
    </w:p>
    <w:p w14:paraId="38C7EFED" w14:textId="77777777" w:rsidR="005B5203" w:rsidRPr="005B5203" w:rsidRDefault="005B5203" w:rsidP="005B5203">
      <w:pPr>
        <w:pStyle w:val="Odsekzoznamu"/>
        <w:numPr>
          <w:ilvl w:val="0"/>
          <w:numId w:val="19"/>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5223D9FC" w14:textId="694C3308" w:rsidR="00DC5C13" w:rsidRPr="00C74075" w:rsidRDefault="005B5203" w:rsidP="005B5203">
      <w:pPr>
        <w:numPr>
          <w:ilvl w:val="1"/>
          <w:numId w:val="19"/>
        </w:numPr>
        <w:spacing w:before="120" w:after="120" w:line="240" w:lineRule="auto"/>
        <w:ind w:left="360"/>
        <w:jc w:val="both"/>
        <w:rPr>
          <w:rFonts w:ascii="Arial Narrow" w:hAnsi="Arial Narrow" w:cs="Arial"/>
          <w:sz w:val="22"/>
        </w:rPr>
      </w:pPr>
      <w:r>
        <w:rPr>
          <w:rFonts w:ascii="Arial Narrow" w:hAnsi="Arial Narrow" w:cs="Arial"/>
          <w:sz w:val="22"/>
        </w:rPr>
        <w:tab/>
      </w:r>
      <w:r w:rsidR="00065F6B"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19"/>
    </w:p>
    <w:p w14:paraId="446E8172" w14:textId="6B24D492" w:rsidR="004951D9" w:rsidRPr="00163300" w:rsidRDefault="005B5203" w:rsidP="005B5203">
      <w:pPr>
        <w:numPr>
          <w:ilvl w:val="1"/>
          <w:numId w:val="19"/>
        </w:numPr>
        <w:spacing w:before="120" w:after="120" w:line="240" w:lineRule="auto"/>
        <w:ind w:left="360"/>
        <w:jc w:val="both"/>
        <w:rPr>
          <w:rFonts w:ascii="Arial Narrow" w:hAnsi="Arial Narrow"/>
          <w:smallCaps/>
          <w:sz w:val="22"/>
        </w:rPr>
      </w:pPr>
      <w:bookmarkStart w:id="20" w:name="_Hlk534970626"/>
      <w:r>
        <w:rPr>
          <w:rFonts w:ascii="Arial Narrow" w:hAnsi="Arial Narrow"/>
          <w:sz w:val="22"/>
        </w:rPr>
        <w:tab/>
      </w:r>
      <w:r w:rsidR="004951D9" w:rsidRPr="00163300">
        <w:rPr>
          <w:rFonts w:ascii="Arial Narrow" w:hAnsi="Arial Narrow"/>
          <w:sz w:val="22"/>
        </w:rPr>
        <w:t xml:space="preserve">Dokumenty a doklady, ktoré tvoria ponuku uchádzača a ktoré neboli pôvodne vyhotovené v elektronickej </w:t>
      </w:r>
      <w:r>
        <w:rPr>
          <w:rFonts w:ascii="Arial Narrow" w:hAnsi="Arial Narrow"/>
          <w:sz w:val="22"/>
        </w:rPr>
        <w:tab/>
      </w:r>
      <w:r w:rsidR="004951D9" w:rsidRPr="00163300">
        <w:rPr>
          <w:rFonts w:ascii="Arial Narrow" w:hAnsi="Arial Narrow"/>
          <w:sz w:val="22"/>
        </w:rPr>
        <w:t xml:space="preserve">forme, ale v listinnej, sa </w:t>
      </w:r>
      <w:r w:rsidR="002C014D" w:rsidRPr="00163300">
        <w:rPr>
          <w:rFonts w:ascii="Arial Narrow" w:hAnsi="Arial Narrow" w:cs="Arial"/>
          <w:sz w:val="22"/>
        </w:rPr>
        <w:t>spôsobom určeným funkcionalitou EKS</w:t>
      </w:r>
      <w:r w:rsidR="004951D9" w:rsidRPr="00163300">
        <w:rPr>
          <w:rFonts w:ascii="Arial Narrow" w:hAnsi="Arial Narrow"/>
          <w:sz w:val="22"/>
        </w:rPr>
        <w:t xml:space="preserve"> predkladajú naskenované</w:t>
      </w:r>
      <w:r w:rsidR="000F03EE">
        <w:rPr>
          <w:rFonts w:ascii="Arial Narrow" w:hAnsi="Arial Narrow"/>
          <w:sz w:val="22"/>
        </w:rPr>
        <w:t xml:space="preserve"> v</w:t>
      </w:r>
      <w:r w:rsidR="00FE0131">
        <w:rPr>
          <w:rFonts w:ascii="Arial Narrow" w:hAnsi="Arial Narrow"/>
          <w:sz w:val="22"/>
        </w:rPr>
        <w:t>o</w:t>
      </w:r>
      <w:r w:rsidR="000F03EE">
        <w:rPr>
          <w:rFonts w:ascii="Arial Narrow" w:hAnsi="Arial Narrow"/>
          <w:sz w:val="22"/>
        </w:rPr>
        <w:t xml:space="preserve"> f</w:t>
      </w:r>
      <w:r w:rsidR="00FE0131">
        <w:rPr>
          <w:rFonts w:ascii="Arial Narrow" w:hAnsi="Arial Narrow"/>
          <w:sz w:val="22"/>
        </w:rPr>
        <w:t>o</w:t>
      </w:r>
      <w:r w:rsidR="000F03EE">
        <w:rPr>
          <w:rFonts w:ascii="Arial Narrow" w:hAnsi="Arial Narrow"/>
          <w:sz w:val="22"/>
        </w:rPr>
        <w:t xml:space="preserve">rmáte </w:t>
      </w:r>
      <w:r>
        <w:rPr>
          <w:rFonts w:ascii="Arial Narrow" w:hAnsi="Arial Narrow"/>
          <w:sz w:val="22"/>
        </w:rPr>
        <w:tab/>
      </w:r>
      <w:r w:rsidR="000F03EE">
        <w:rPr>
          <w:rFonts w:ascii="Arial Narrow" w:hAnsi="Arial Narrow"/>
          <w:sz w:val="22"/>
        </w:rPr>
        <w:t>.</w:t>
      </w:r>
      <w:proofErr w:type="spellStart"/>
      <w:r w:rsidR="000F03EE">
        <w:rPr>
          <w:rFonts w:ascii="Arial Narrow" w:hAnsi="Arial Narrow"/>
          <w:sz w:val="22"/>
        </w:rPr>
        <w:t>pdf</w:t>
      </w:r>
      <w:proofErr w:type="spellEnd"/>
      <w:r w:rsidR="004951D9" w:rsidRPr="00163300">
        <w:rPr>
          <w:rFonts w:ascii="Arial Narrow" w:hAnsi="Arial Narrow"/>
          <w:sz w:val="22"/>
        </w:rPr>
        <w:t>.</w:t>
      </w:r>
    </w:p>
    <w:p w14:paraId="5E68D7A4" w14:textId="6E0460EF" w:rsidR="004951D9" w:rsidRDefault="005B5203" w:rsidP="005B5203">
      <w:pPr>
        <w:numPr>
          <w:ilvl w:val="1"/>
          <w:numId w:val="19"/>
        </w:numPr>
        <w:spacing w:before="120" w:after="120" w:line="240" w:lineRule="auto"/>
        <w:ind w:left="360"/>
        <w:jc w:val="both"/>
        <w:rPr>
          <w:rFonts w:ascii="Arial Narrow" w:hAnsi="Arial Narrow"/>
          <w:smallCaps/>
          <w:sz w:val="22"/>
        </w:rPr>
      </w:pPr>
      <w:r>
        <w:rPr>
          <w:rFonts w:ascii="Arial Narrow" w:hAnsi="Arial Narrow"/>
          <w:sz w:val="22"/>
        </w:rPr>
        <w:tab/>
      </w:r>
      <w:r w:rsidR="004951D9" w:rsidRPr="00163300">
        <w:rPr>
          <w:rFonts w:ascii="Arial Narrow" w:hAnsi="Arial Narrow"/>
          <w:sz w:val="22"/>
        </w:rPr>
        <w:t xml:space="preserve">Dokumenty a doklady, ktoré tvoria ponuku uchádzača a ktoré boli pôvodne vyhotovené v elektronickej </w:t>
      </w:r>
      <w:r>
        <w:rPr>
          <w:rFonts w:ascii="Arial Narrow" w:hAnsi="Arial Narrow"/>
          <w:sz w:val="22"/>
        </w:rPr>
        <w:tab/>
      </w:r>
      <w:r w:rsidR="004951D9" w:rsidRPr="00163300">
        <w:rPr>
          <w:rFonts w:ascii="Arial Narrow" w:hAnsi="Arial Narrow"/>
          <w:sz w:val="22"/>
        </w:rPr>
        <w:t xml:space="preserve">forme sa </w:t>
      </w:r>
      <w:r w:rsidR="002C014D" w:rsidRPr="00E424E3">
        <w:rPr>
          <w:rFonts w:ascii="Arial Narrow" w:hAnsi="Arial Narrow" w:cs="Arial"/>
          <w:sz w:val="22"/>
        </w:rPr>
        <w:t>spôsobom určeným funkcionalitou EKS</w:t>
      </w:r>
      <w:r w:rsidR="002C014D" w:rsidRPr="00E424E3">
        <w:rPr>
          <w:rFonts w:ascii="Arial Narrow" w:hAnsi="Arial Narrow"/>
          <w:sz w:val="22"/>
        </w:rPr>
        <w:t xml:space="preserve"> </w:t>
      </w:r>
      <w:r w:rsidR="004951D9" w:rsidRPr="00163300">
        <w:rPr>
          <w:rFonts w:ascii="Arial Narrow" w:hAnsi="Arial Narrow"/>
          <w:sz w:val="22"/>
        </w:rPr>
        <w:t>predkladajú v pôvodnej elektronickej podobe.</w:t>
      </w:r>
    </w:p>
    <w:p w14:paraId="772597A0" w14:textId="6E6A8845" w:rsidR="00286F9C" w:rsidRPr="0048784C" w:rsidRDefault="005B5203" w:rsidP="005B5203">
      <w:pPr>
        <w:numPr>
          <w:ilvl w:val="1"/>
          <w:numId w:val="19"/>
        </w:numPr>
        <w:spacing w:before="120" w:after="120" w:line="240" w:lineRule="auto"/>
        <w:ind w:left="360"/>
        <w:jc w:val="both"/>
        <w:rPr>
          <w:rFonts w:ascii="Arial Narrow" w:hAnsi="Arial Narrow"/>
          <w:smallCaps/>
          <w:sz w:val="22"/>
        </w:rPr>
      </w:pPr>
      <w:bookmarkStart w:id="21" w:name="_Hlk524510176"/>
      <w:r>
        <w:rPr>
          <w:rFonts w:ascii="Arial Narrow" w:hAnsi="Arial Narrow"/>
          <w:sz w:val="22"/>
        </w:rPr>
        <w:lastRenderedPageBreak/>
        <w:tab/>
      </w:r>
      <w:r w:rsidR="00286F9C" w:rsidRPr="0048784C">
        <w:rPr>
          <w:rFonts w:ascii="Arial Narrow" w:hAnsi="Arial Narrow"/>
          <w:sz w:val="22"/>
        </w:rPr>
        <w:t xml:space="preserve">Ak </w:t>
      </w:r>
      <w:r w:rsidR="002C76BE" w:rsidRPr="0048784C">
        <w:rPr>
          <w:rFonts w:ascii="Arial Narrow" w:hAnsi="Arial Narrow"/>
          <w:sz w:val="22"/>
        </w:rPr>
        <w:t>uchádzač</w:t>
      </w:r>
      <w:r w:rsidR="00286F9C" w:rsidRPr="0048784C">
        <w:rPr>
          <w:rFonts w:ascii="Arial Narrow" w:hAnsi="Arial Narrow"/>
          <w:sz w:val="22"/>
        </w:rPr>
        <w:t xml:space="preserve"> nevypracoval ponuku sám, uvedie v ponuke osobu, ktorej služby alebo podklady pri jej </w:t>
      </w:r>
      <w:r>
        <w:rPr>
          <w:rFonts w:ascii="Arial Narrow" w:hAnsi="Arial Narrow"/>
          <w:sz w:val="22"/>
        </w:rPr>
        <w:tab/>
      </w:r>
      <w:r w:rsidR="00286F9C" w:rsidRPr="0048784C">
        <w:rPr>
          <w:rFonts w:ascii="Arial Narrow" w:hAnsi="Arial Narrow"/>
          <w:sz w:val="22"/>
        </w:rPr>
        <w:t xml:space="preserve">vypracovaní využil. Údaje podľa prvej vety </w:t>
      </w:r>
      <w:r w:rsidR="002C76BE" w:rsidRPr="0048784C">
        <w:rPr>
          <w:rFonts w:ascii="Arial Narrow" w:hAnsi="Arial Narrow"/>
          <w:sz w:val="22"/>
        </w:rPr>
        <w:t>uchádzač</w:t>
      </w:r>
      <w:r w:rsidR="00286F9C" w:rsidRPr="0048784C">
        <w:rPr>
          <w:rFonts w:ascii="Arial Narrow" w:hAnsi="Arial Narrow"/>
          <w:sz w:val="22"/>
        </w:rPr>
        <w:t xml:space="preserve"> uvedie v rozsahu meno a priezvisko, obchodné </w:t>
      </w:r>
      <w:r>
        <w:rPr>
          <w:rFonts w:ascii="Arial Narrow" w:hAnsi="Arial Narrow"/>
          <w:sz w:val="22"/>
        </w:rPr>
        <w:tab/>
      </w:r>
      <w:r w:rsidR="00286F9C" w:rsidRPr="0048784C">
        <w:rPr>
          <w:rFonts w:ascii="Arial Narrow" w:hAnsi="Arial Narrow"/>
          <w:sz w:val="22"/>
        </w:rPr>
        <w:t>meno alebo názov, adresa pobytu, sídlo alebo miesto podnikania a identifikačné číslo, ak bolo pridelené.</w:t>
      </w:r>
    </w:p>
    <w:bookmarkEnd w:id="20"/>
    <w:p w14:paraId="7836C849" w14:textId="07FAA892"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2" w:name="_Hlk522972489"/>
      <w:r w:rsidR="00ED6D3B" w:rsidRPr="00882669">
        <w:rPr>
          <w:rFonts w:ascii="Arial Narrow" w:hAnsi="Arial Narrow"/>
          <w:sz w:val="22"/>
        </w:rPr>
        <w:t xml:space="preserve">predloží kompletnú ponuku v dvoch vyhotoveniach v elektronickej podobe podľa týchto súťažných </w:t>
      </w:r>
      <w:r w:rsidR="00ED6D3B" w:rsidRPr="00107B6B">
        <w:rPr>
          <w:rFonts w:ascii="Arial Narrow" w:hAnsi="Arial Narrow"/>
          <w:sz w:val="22"/>
        </w:rPr>
        <w:t xml:space="preserve">podkladov </w:t>
      </w:r>
      <w:r w:rsidR="00D346E7" w:rsidRPr="00107B6B">
        <w:rPr>
          <w:rFonts w:ascii="Arial Narrow" w:hAnsi="Arial Narrow"/>
          <w:sz w:val="22"/>
        </w:rPr>
        <w:t>v dvoch vyhotoveniach v elektronickej podobe podľa týchto súťažných podkladov v rámci každej</w:t>
      </w:r>
      <w:r w:rsidR="00ED6D3B" w:rsidRPr="00107B6B">
        <w:rPr>
          <w:rFonts w:ascii="Arial Narrow" w:hAnsi="Arial Narrow"/>
          <w:sz w:val="22"/>
        </w:rPr>
        <w:t xml:space="preserve"> časti</w:t>
      </w:r>
      <w:r w:rsidR="00D346E7" w:rsidRPr="00107B6B">
        <w:rPr>
          <w:rFonts w:ascii="Arial Narrow" w:hAnsi="Arial Narrow"/>
          <w:sz w:val="22"/>
        </w:rPr>
        <w:t>)</w:t>
      </w:r>
      <w:r w:rsidR="0009162A" w:rsidRPr="00107B6B">
        <w:rPr>
          <w:rFonts w:ascii="Arial Narrow" w:hAnsi="Arial Narrow"/>
          <w:sz w:val="22"/>
        </w:rPr>
        <w:t>,</w:t>
      </w:r>
      <w:r w:rsidR="00ED6D3B" w:rsidRPr="00107B6B">
        <w:rPr>
          <w:rFonts w:ascii="Arial Narrow" w:hAnsi="Arial Narrow"/>
          <w:sz w:val="22"/>
        </w:rPr>
        <w:t xml:space="preserve"> a to elektronick</w:t>
      </w:r>
      <w:r w:rsidR="00E87AEC" w:rsidRPr="00107B6B">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w:t>
      </w:r>
      <w:r w:rsidR="00107B6B">
        <w:rPr>
          <w:rFonts w:ascii="Arial Narrow" w:hAnsi="Arial Narrow"/>
          <w:sz w:val="22"/>
        </w:rPr>
        <w:t xml:space="preserve">uzavretí Zmluvy </w:t>
      </w:r>
      <w:r w:rsidR="00ED6D3B" w:rsidRPr="00882669">
        <w:rPr>
          <w:rFonts w:ascii="Arial Narrow" w:hAnsi="Arial Narrow"/>
          <w:sz w:val="22"/>
        </w:rPr>
        <w:t>s úspešným uchádzačom alebo zrušení postupu zadávania zákazky (ak to prichádza do úvahy) zverejnen</w:t>
      </w:r>
      <w:r w:rsidR="00CA22C2">
        <w:rPr>
          <w:rFonts w:ascii="Arial Narrow" w:hAnsi="Arial Narrow"/>
          <w:sz w:val="22"/>
        </w:rPr>
        <w:t>é</w:t>
      </w:r>
      <w:r w:rsidR="00107B6B">
        <w:rPr>
          <w:rFonts w:ascii="Arial Narrow" w:hAnsi="Arial Narrow"/>
          <w:sz w:val="22"/>
        </w:rPr>
        <w:t xml:space="preserve"> na </w:t>
      </w:r>
      <w:r w:rsidR="00107B6B" w:rsidRPr="00107B6B">
        <w:rPr>
          <w:rFonts w:ascii="Arial Narrow" w:hAnsi="Arial Narrow"/>
          <w:b/>
          <w:sz w:val="22"/>
        </w:rPr>
        <w:t xml:space="preserve">Elektronických </w:t>
      </w:r>
      <w:r w:rsidR="00ED6D3B" w:rsidRPr="00107B6B">
        <w:rPr>
          <w:rFonts w:ascii="Arial Narrow" w:hAnsi="Arial Narrow"/>
          <w:b/>
          <w:sz w:val="22"/>
        </w:rPr>
        <w:t xml:space="preserve"> tabul</w:t>
      </w:r>
      <w:r w:rsidR="00CA22C2" w:rsidRPr="00107B6B">
        <w:rPr>
          <w:rFonts w:ascii="Arial Narrow" w:hAnsi="Arial Narrow"/>
          <w:b/>
          <w:sz w:val="22"/>
        </w:rPr>
        <w:t>i</w:t>
      </w:r>
      <w:r w:rsidR="00107B6B" w:rsidRPr="00107B6B">
        <w:rPr>
          <w:rFonts w:ascii="Arial Narrow" w:hAnsi="Arial Narrow"/>
          <w:b/>
          <w:sz w:val="22"/>
        </w:rPr>
        <w:t>ach</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3" w:name="_Hlk534970812"/>
      <w:r w:rsidR="008B1AD3">
        <w:rPr>
          <w:rFonts w:ascii="Arial Narrow" w:hAnsi="Arial Narrow"/>
          <w:sz w:val="22"/>
        </w:rPr>
        <w:t>čo uchádzač berie na vedomie</w:t>
      </w:r>
      <w:bookmarkEnd w:id="23"/>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4"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4"/>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7" w:name="_Hlk523316223"/>
      <w:r w:rsidR="00960C43" w:rsidRPr="00A149C4">
        <w:rPr>
          <w:rFonts w:ascii="Arial Narrow" w:hAnsi="Arial Narrow" w:cs="Arial"/>
          <w:bCs/>
          <w:sz w:val="22"/>
        </w:rPr>
        <w:t>a ak v týchto súťažných podkladoch nie je uvedené inak</w:t>
      </w:r>
      <w:bookmarkEnd w:id="27"/>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9AD9C29" w14:textId="63C3E22C" w:rsidR="00D346E7" w:rsidRDefault="00D346E7" w:rsidP="00107B6B">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bookmarkEnd w:id="25"/>
      <w:bookmarkEnd w:id="26"/>
      <w:r w:rsidR="00107B6B">
        <w:rPr>
          <w:rFonts w:ascii="Arial Narrow" w:hAnsi="Arial Narrow" w:cs="Arial"/>
          <w:sz w:val="22"/>
        </w:rPr>
        <w:t xml:space="preserve"> </w:t>
      </w:r>
      <w:r w:rsidR="00597635" w:rsidRPr="00107B6B">
        <w:rPr>
          <w:rFonts w:ascii="Arial Narrow" w:hAnsi="Arial Narrow" w:cs="Arial"/>
          <w:b/>
          <w:sz w:val="22"/>
        </w:rPr>
        <w:t>pre každú časť samostatne</w:t>
      </w:r>
      <w:r w:rsidR="00597635" w:rsidRPr="00107B6B">
        <w:rPr>
          <w:rFonts w:ascii="Arial Narrow" w:hAnsi="Arial Narrow" w:cs="Arial"/>
          <w:sz w:val="22"/>
        </w:rPr>
        <w:t>.</w:t>
      </w:r>
    </w:p>
    <w:p w14:paraId="3AA4E432" w14:textId="16CF1C2E" w:rsidR="00880ACC" w:rsidRPr="00107B6B" w:rsidRDefault="00880ACC" w:rsidP="00880ACC">
      <w:pPr>
        <w:spacing w:before="120" w:after="120" w:line="240" w:lineRule="auto"/>
        <w:ind w:left="709" w:hanging="142"/>
        <w:jc w:val="both"/>
        <w:rPr>
          <w:rFonts w:ascii="Arial Narrow" w:hAnsi="Arial Narrow" w:cs="Arial"/>
          <w:sz w:val="22"/>
        </w:rPr>
      </w:pPr>
      <w:r w:rsidRPr="00880ACC">
        <w:rPr>
          <w:rFonts w:ascii="Arial Narrow" w:hAnsi="Arial Narrow" w:cs="Arial"/>
          <w:sz w:val="22"/>
        </w:rPr>
        <w:t>Uvedené platí aj v prípade rozdelenia predmetu zákazky na časti, pre každú časť samostatne.</w:t>
      </w:r>
    </w:p>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362192ED" w:rsidR="00065F6B" w:rsidRPr="005B5203" w:rsidRDefault="00882F59" w:rsidP="00357402">
      <w:pPr>
        <w:numPr>
          <w:ilvl w:val="1"/>
          <w:numId w:val="37"/>
        </w:numPr>
        <w:spacing w:before="120" w:after="120" w:line="240" w:lineRule="auto"/>
        <w:ind w:left="567" w:hanging="567"/>
        <w:jc w:val="both"/>
        <w:rPr>
          <w:rFonts w:ascii="Arial Narrow" w:hAnsi="Arial Narrow" w:cs="Arial"/>
          <w:sz w:val="22"/>
        </w:rPr>
      </w:pPr>
      <w:r w:rsidRPr="00107B6B">
        <w:rPr>
          <w:rFonts w:ascii="Arial Narrow" w:hAnsi="Arial Narrow" w:cs="Arial"/>
          <w:sz w:val="22"/>
        </w:rPr>
        <w:lastRenderedPageBreak/>
        <w:t>Záujemcom/u</w:t>
      </w:r>
      <w:r w:rsidR="00065F6B" w:rsidRPr="00107B6B">
        <w:rPr>
          <w:rFonts w:ascii="Arial Narrow" w:hAnsi="Arial Narrow" w:cs="Arial"/>
          <w:sz w:val="22"/>
        </w:rPr>
        <w:t>chádzačom navrhovaná</w:t>
      </w:r>
      <w:r w:rsidR="00DC7256" w:rsidRPr="00107B6B">
        <w:rPr>
          <w:rFonts w:ascii="Arial Narrow" w:hAnsi="Arial Narrow" w:cs="Arial"/>
          <w:sz w:val="22"/>
        </w:rPr>
        <w:t xml:space="preserve"> </w:t>
      </w:r>
      <w:r w:rsidR="00065F6B" w:rsidRPr="00107B6B">
        <w:rPr>
          <w:rFonts w:ascii="Arial Narrow" w:hAnsi="Arial Narrow" w:cs="Arial"/>
          <w:sz w:val="22"/>
        </w:rPr>
        <w:t>cena za poskytnutie požadovaného predmetu zákazky, uvedená v ponuke uchádzača bude vyjadrená v mene EUR, v štruktúre podľa bodu 1</w:t>
      </w:r>
      <w:r w:rsidR="00DC7256" w:rsidRPr="00107B6B">
        <w:rPr>
          <w:rFonts w:ascii="Arial Narrow" w:hAnsi="Arial Narrow" w:cs="Arial"/>
          <w:sz w:val="22"/>
        </w:rPr>
        <w:t>3</w:t>
      </w:r>
      <w:r w:rsidR="00065F6B" w:rsidRPr="00107B6B">
        <w:rPr>
          <w:rFonts w:ascii="Arial Narrow" w:hAnsi="Arial Narrow" w:cs="Arial"/>
          <w:sz w:val="22"/>
        </w:rPr>
        <w:t>.6 a 1</w:t>
      </w:r>
      <w:r w:rsidR="00DC7256" w:rsidRPr="00107B6B">
        <w:rPr>
          <w:rFonts w:ascii="Arial Narrow" w:hAnsi="Arial Narrow" w:cs="Arial"/>
          <w:sz w:val="22"/>
        </w:rPr>
        <w:t>3</w:t>
      </w:r>
      <w:r w:rsidR="00065F6B" w:rsidRPr="00107B6B">
        <w:rPr>
          <w:rFonts w:ascii="Arial Narrow" w:hAnsi="Arial Narrow" w:cs="Arial"/>
          <w:sz w:val="22"/>
        </w:rPr>
        <w:t xml:space="preserve">.7 týchto súťažných </w:t>
      </w:r>
      <w:r w:rsidR="00065F6B" w:rsidRPr="005B5203">
        <w:rPr>
          <w:rFonts w:ascii="Arial Narrow" w:hAnsi="Arial Narrow" w:cs="Arial"/>
          <w:sz w:val="22"/>
        </w:rPr>
        <w:t>podkladov.</w:t>
      </w:r>
    </w:p>
    <w:p w14:paraId="79031DC4" w14:textId="5E0CF282" w:rsidR="00065F6B" w:rsidRPr="005B5203" w:rsidRDefault="0046445C" w:rsidP="00357402">
      <w:pPr>
        <w:numPr>
          <w:ilvl w:val="1"/>
          <w:numId w:val="37"/>
        </w:numPr>
        <w:spacing w:before="120" w:after="120" w:line="240" w:lineRule="auto"/>
        <w:ind w:left="567" w:hanging="567"/>
        <w:jc w:val="both"/>
        <w:rPr>
          <w:rFonts w:ascii="Arial Narrow" w:hAnsi="Arial Narrow" w:cs="Arial"/>
          <w:sz w:val="22"/>
        </w:rPr>
      </w:pPr>
      <w:r w:rsidRPr="005B5203">
        <w:rPr>
          <w:rFonts w:ascii="Arial Narrow" w:hAnsi="Arial Narrow" w:cs="Arial"/>
          <w:sz w:val="22"/>
        </w:rPr>
        <w:t>Záujemca/u</w:t>
      </w:r>
      <w:r w:rsidR="00065F6B" w:rsidRPr="005B5203">
        <w:rPr>
          <w:rFonts w:ascii="Arial Narrow" w:hAnsi="Arial Narrow" w:cs="Arial"/>
          <w:sz w:val="22"/>
        </w:rPr>
        <w:t>chádzač stanoví</w:t>
      </w:r>
      <w:r w:rsidR="00DC7256" w:rsidRPr="005B5203">
        <w:rPr>
          <w:rFonts w:ascii="Arial Narrow" w:hAnsi="Arial Narrow" w:cs="Arial"/>
          <w:sz w:val="22"/>
        </w:rPr>
        <w:t xml:space="preserve"> </w:t>
      </w:r>
      <w:r w:rsidR="00065F6B" w:rsidRPr="005B5203">
        <w:rPr>
          <w:rFonts w:ascii="Arial Narrow" w:hAnsi="Arial Narrow" w:cs="Arial"/>
          <w:sz w:val="22"/>
        </w:rPr>
        <w:t>cenu za obstarávaný predmet zákazky na základe vlastných výpočtov, činností, výdavkov a príjmov podľa platných právnych predpisov. Záujemca</w:t>
      </w:r>
      <w:r w:rsidRPr="005B5203">
        <w:rPr>
          <w:rFonts w:ascii="Arial Narrow" w:hAnsi="Arial Narrow" w:cs="Arial"/>
          <w:sz w:val="22"/>
        </w:rPr>
        <w:t>/uchádzač</w:t>
      </w:r>
      <w:r w:rsidR="00065F6B" w:rsidRPr="005B5203">
        <w:rPr>
          <w:rFonts w:ascii="Arial Narrow" w:hAnsi="Arial Narrow" w:cs="Arial"/>
          <w:sz w:val="22"/>
        </w:rPr>
        <w:t xml:space="preserve"> je pred predložením svojej ponuky povinný vziať do úvahy všetko, čo je nevyhnutné na úplné a riadne plnenie </w:t>
      </w:r>
      <w:r w:rsidR="00FF4BDD" w:rsidRPr="005B5203">
        <w:rPr>
          <w:rFonts w:ascii="Arial Narrow" w:hAnsi="Arial Narrow" w:cs="Arial"/>
          <w:sz w:val="22"/>
        </w:rPr>
        <w:t>Z</w:t>
      </w:r>
      <w:r w:rsidR="00065F6B" w:rsidRPr="005B5203">
        <w:rPr>
          <w:rFonts w:ascii="Arial Narrow" w:hAnsi="Arial Narrow" w:cs="Arial"/>
          <w:sz w:val="22"/>
        </w:rPr>
        <w:t>mluvy, pričom do svojich</w:t>
      </w:r>
      <w:r w:rsidR="00DC7256" w:rsidRPr="005B5203">
        <w:rPr>
          <w:rFonts w:ascii="Arial Narrow" w:hAnsi="Arial Narrow" w:cs="Arial"/>
          <w:sz w:val="22"/>
        </w:rPr>
        <w:t xml:space="preserve"> </w:t>
      </w:r>
      <w:r w:rsidR="00065F6B" w:rsidRPr="005B5203">
        <w:rPr>
          <w:rFonts w:ascii="Arial Narrow" w:hAnsi="Arial Narrow" w:cs="Arial"/>
          <w:sz w:val="22"/>
        </w:rPr>
        <w:t>cien zahrnie všetky náklady spojené s plnením predmetu zákazky.</w:t>
      </w:r>
    </w:p>
    <w:p w14:paraId="36505149" w14:textId="6163BD0B"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sidR="00107B6B">
        <w:rPr>
          <w:rFonts w:ascii="Arial Narrow" w:hAnsi="Arial Narrow" w:cs="Arial"/>
          <w:sz w:val="22"/>
        </w:rPr>
        <w:t xml:space="preserve">. </w:t>
      </w:r>
    </w:p>
    <w:p w14:paraId="424B2DB1" w14:textId="56C34502" w:rsidR="00065F6B" w:rsidRPr="0083390E" w:rsidRDefault="00065F6B" w:rsidP="00357402">
      <w:pPr>
        <w:numPr>
          <w:ilvl w:val="1"/>
          <w:numId w:val="37"/>
        </w:numPr>
        <w:spacing w:before="120" w:after="120" w:line="240" w:lineRule="auto"/>
        <w:ind w:left="539" w:hanging="539"/>
        <w:jc w:val="both"/>
        <w:rPr>
          <w:rFonts w:ascii="Arial Narrow" w:hAnsi="Arial Narrow" w:cs="Arial"/>
          <w:sz w:val="22"/>
        </w:rPr>
      </w:pPr>
      <w:r w:rsidRPr="0083390E">
        <w:rPr>
          <w:rFonts w:ascii="Arial Narrow" w:hAnsi="Arial Narrow" w:cs="Arial"/>
          <w:sz w:val="22"/>
        </w:rPr>
        <w:t>Pri určovaní cien jednotlivých položiek je potrebné vziať do úvahy pokyny na zhotovenie ponuky uvedené v týchto súťažných podkladoch vrátane návrhu zmluvy.</w:t>
      </w:r>
    </w:p>
    <w:p w14:paraId="5924C6C7" w14:textId="6CC88E72" w:rsidR="00065F6B" w:rsidRPr="0083390E" w:rsidRDefault="00065F6B" w:rsidP="00357402">
      <w:pPr>
        <w:numPr>
          <w:ilvl w:val="1"/>
          <w:numId w:val="37"/>
        </w:numPr>
        <w:spacing w:before="120" w:after="120" w:line="240" w:lineRule="auto"/>
        <w:ind w:left="539" w:hanging="539"/>
        <w:jc w:val="both"/>
        <w:rPr>
          <w:rFonts w:ascii="Arial Narrow" w:hAnsi="Arial Narrow" w:cs="Arial"/>
          <w:sz w:val="22"/>
        </w:rPr>
      </w:pPr>
      <w:r w:rsidRPr="0083390E">
        <w:rPr>
          <w:rFonts w:ascii="Arial Narrow" w:hAnsi="Arial Narrow" w:cs="Arial"/>
          <w:sz w:val="22"/>
        </w:rPr>
        <w:t xml:space="preserve">Ak je </w:t>
      </w:r>
      <w:r w:rsidR="003E2A12" w:rsidRPr="0083390E">
        <w:rPr>
          <w:rFonts w:ascii="Arial Narrow" w:hAnsi="Arial Narrow" w:cs="Arial"/>
          <w:sz w:val="22"/>
        </w:rPr>
        <w:t>záujemca/</w:t>
      </w:r>
      <w:r w:rsidRPr="0083390E">
        <w:rPr>
          <w:rFonts w:ascii="Arial Narrow" w:hAnsi="Arial Narrow" w:cs="Arial"/>
          <w:sz w:val="22"/>
        </w:rPr>
        <w:t xml:space="preserve">uchádzač zdaniteľnou osobou pre </w:t>
      </w:r>
      <w:r w:rsidR="00880ACC" w:rsidRPr="0083390E">
        <w:rPr>
          <w:rFonts w:ascii="Arial Narrow" w:hAnsi="Arial Narrow" w:cs="Arial"/>
          <w:sz w:val="22"/>
        </w:rPr>
        <w:t>da</w:t>
      </w:r>
      <w:r w:rsidR="00880ACC">
        <w:rPr>
          <w:rFonts w:ascii="Arial Narrow" w:hAnsi="Arial Narrow" w:cs="Arial"/>
          <w:sz w:val="22"/>
        </w:rPr>
        <w:t>ň</w:t>
      </w:r>
      <w:r w:rsidR="00880ACC" w:rsidRPr="0083390E">
        <w:rPr>
          <w:rFonts w:ascii="Arial Narrow" w:hAnsi="Arial Narrow" w:cs="Arial"/>
          <w:sz w:val="22"/>
        </w:rPr>
        <w:t xml:space="preserve"> z pridanej hodnoty (ďalej len „DPH“)</w:t>
      </w:r>
      <w:r w:rsidRPr="0083390E">
        <w:rPr>
          <w:rFonts w:ascii="Arial Narrow" w:hAnsi="Arial Narrow" w:cs="Arial"/>
          <w:sz w:val="22"/>
        </w:rPr>
        <w:t xml:space="preserve"> v zmysle príslušných predpisov (ďalej len „zdaniteľná osoba“), navrhovanú cenu podľa prílohy č. </w:t>
      </w:r>
      <w:r w:rsidR="0083390E" w:rsidRPr="0083390E">
        <w:rPr>
          <w:rFonts w:ascii="Arial Narrow" w:hAnsi="Arial Narrow" w:cs="Arial"/>
          <w:sz w:val="22"/>
        </w:rPr>
        <w:t xml:space="preserve">4 Návrh na plnene kritéria podľa </w:t>
      </w:r>
      <w:r w:rsidRPr="0083390E">
        <w:rPr>
          <w:rFonts w:ascii="Arial Narrow" w:hAnsi="Arial Narrow" w:cs="Arial"/>
          <w:sz w:val="22"/>
        </w:rPr>
        <w:t xml:space="preserve"> týchto súťažných podkladov uvedie v zložení:</w:t>
      </w:r>
    </w:p>
    <w:p w14:paraId="72EA9436" w14:textId="539296CA" w:rsidR="006F69CF" w:rsidRPr="0083390E"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3390E">
        <w:rPr>
          <w:rFonts w:ascii="Arial Narrow" w:hAnsi="Arial Narrow" w:cs="Arial"/>
          <w:sz w:val="22"/>
        </w:rPr>
        <w:t xml:space="preserve"> navrhovaná cena v EUR bez</w:t>
      </w:r>
      <w:r w:rsidR="00880ACC">
        <w:rPr>
          <w:rFonts w:ascii="Arial Narrow" w:hAnsi="Arial Narrow" w:cs="Arial"/>
          <w:sz w:val="22"/>
        </w:rPr>
        <w:t xml:space="preserve"> </w:t>
      </w:r>
      <w:r w:rsidR="00880ACC" w:rsidRPr="0083390E">
        <w:rPr>
          <w:rFonts w:ascii="Arial Narrow" w:hAnsi="Arial Narrow" w:cs="Arial"/>
          <w:sz w:val="22"/>
        </w:rPr>
        <w:t>DPH</w:t>
      </w:r>
      <w:r w:rsidRPr="0083390E">
        <w:rPr>
          <w:rFonts w:ascii="Arial Narrow" w:hAnsi="Arial Narrow" w:cs="Arial"/>
          <w:sz w:val="22"/>
        </w:rPr>
        <w:t>,</w:t>
      </w:r>
    </w:p>
    <w:p w14:paraId="2C44C63E" w14:textId="77777777" w:rsidR="006F69CF" w:rsidRPr="0083390E"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3390E">
        <w:rPr>
          <w:rFonts w:ascii="Arial Narrow" w:hAnsi="Arial Narrow" w:cs="Arial"/>
          <w:sz w:val="22"/>
        </w:rPr>
        <w:t>sadzba DPH v %,</w:t>
      </w:r>
    </w:p>
    <w:p w14:paraId="6575FE48" w14:textId="77777777" w:rsidR="006F69CF" w:rsidRPr="0083390E"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3390E">
        <w:rPr>
          <w:rFonts w:ascii="Arial Narrow" w:hAnsi="Arial Narrow" w:cs="Arial"/>
          <w:sz w:val="22"/>
        </w:rPr>
        <w:t>výška DPH v EUR,</w:t>
      </w:r>
    </w:p>
    <w:p w14:paraId="7AA8EE1D" w14:textId="77777777" w:rsidR="006F69CF" w:rsidRPr="0083390E"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3390E">
        <w:rPr>
          <w:rFonts w:ascii="Arial Narrow" w:hAnsi="Arial Narrow" w:cs="Arial"/>
          <w:sz w:val="22"/>
        </w:rPr>
        <w:t>navrhovaná cena v EUR vrátane DPH.</w:t>
      </w:r>
    </w:p>
    <w:p w14:paraId="3DC3C63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4EF8BE88" w14:textId="77777777" w:rsidR="0083390E" w:rsidRPr="0083390E" w:rsidRDefault="00065F6B" w:rsidP="0083390E">
      <w:pPr>
        <w:numPr>
          <w:ilvl w:val="0"/>
          <w:numId w:val="37"/>
        </w:numPr>
        <w:spacing w:before="120" w:after="120" w:line="240" w:lineRule="auto"/>
        <w:ind w:left="567" w:hanging="567"/>
        <w:jc w:val="both"/>
        <w:rPr>
          <w:rFonts w:ascii="Arial Narrow" w:hAnsi="Arial Narrow" w:cs="Arial"/>
          <w:i/>
          <w:sz w:val="22"/>
        </w:rPr>
      </w:pPr>
      <w:r w:rsidRPr="00D75F44">
        <w:rPr>
          <w:rFonts w:ascii="Arial Narrow" w:hAnsi="Arial Narrow" w:cs="Arial"/>
          <w:b/>
          <w:bCs/>
          <w:smallCaps/>
          <w:sz w:val="22"/>
        </w:rPr>
        <w:t>zábezpeka ponuky</w:t>
      </w:r>
    </w:p>
    <w:p w14:paraId="532A8A23" w14:textId="2EE76245" w:rsidR="0078505F" w:rsidRPr="0083390E" w:rsidRDefault="0083390E" w:rsidP="0083390E">
      <w:pPr>
        <w:numPr>
          <w:ilvl w:val="1"/>
          <w:numId w:val="37"/>
        </w:numPr>
        <w:spacing w:before="120" w:after="120" w:line="240" w:lineRule="auto"/>
        <w:ind w:left="539" w:hanging="539"/>
        <w:jc w:val="both"/>
        <w:rPr>
          <w:rFonts w:ascii="Arial Narrow" w:hAnsi="Arial Narrow" w:cs="Arial"/>
          <w:sz w:val="22"/>
        </w:rPr>
      </w:pPr>
      <w:r>
        <w:rPr>
          <w:rFonts w:ascii="Arial Narrow" w:hAnsi="Arial Narrow" w:cs="Arial"/>
          <w:sz w:val="22"/>
        </w:rPr>
        <w:t>Zábezpeka sa n</w:t>
      </w:r>
      <w:r w:rsidRPr="0083390E">
        <w:rPr>
          <w:rFonts w:ascii="Arial Narrow" w:hAnsi="Arial Narrow" w:cs="Arial"/>
          <w:sz w:val="22"/>
        </w:rPr>
        <w:t>e</w:t>
      </w:r>
      <w:r>
        <w:rPr>
          <w:rFonts w:ascii="Arial Narrow" w:hAnsi="Arial Narrow" w:cs="Arial"/>
          <w:sz w:val="22"/>
        </w:rPr>
        <w:t>vyžaduje.</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C72BCDF" w:rsidR="00065F6B" w:rsidRPr="009970FC" w:rsidRDefault="00065F6B" w:rsidP="005B5203">
      <w:pPr>
        <w:numPr>
          <w:ilvl w:val="0"/>
          <w:numId w:val="37"/>
        </w:numPr>
        <w:spacing w:before="120" w:after="120" w:line="240" w:lineRule="auto"/>
        <w:ind w:left="567" w:hanging="567"/>
        <w:jc w:val="both"/>
        <w:rPr>
          <w:rFonts w:ascii="Arial Narrow" w:hAnsi="Arial Narrow" w:cs="Arial"/>
          <w:b/>
          <w:bCs/>
          <w:smallCaps/>
          <w:sz w:val="22"/>
        </w:rPr>
      </w:pPr>
      <w:r w:rsidRPr="009970FC">
        <w:rPr>
          <w:rFonts w:ascii="Arial Narrow" w:hAnsi="Arial Narrow" w:cs="Arial"/>
          <w:b/>
          <w:bCs/>
          <w:smallCaps/>
          <w:sz w:val="22"/>
        </w:rPr>
        <w:t>obsah ponuky</w:t>
      </w:r>
    </w:p>
    <w:p w14:paraId="1DB4D199" w14:textId="5B5423C9" w:rsidR="00065F6B" w:rsidRPr="00887ABD" w:rsidRDefault="009970FC" w:rsidP="009970FC">
      <w:pPr>
        <w:pBdr>
          <w:top w:val="single" w:sz="4" w:space="1" w:color="auto"/>
          <w:left w:val="single" w:sz="4" w:space="4" w:color="auto"/>
          <w:bottom w:val="single" w:sz="4" w:space="1" w:color="auto"/>
          <w:right w:val="single" w:sz="4" w:space="4" w:color="auto"/>
        </w:pBdr>
        <w:spacing w:before="120" w:after="120" w:line="240" w:lineRule="auto"/>
        <w:ind w:left="567"/>
        <w:jc w:val="both"/>
        <w:rPr>
          <w:rFonts w:ascii="Arial Narrow" w:hAnsi="Arial Narrow" w:cs="Arial"/>
          <w:b/>
          <w:bCs/>
          <w:sz w:val="22"/>
        </w:rPr>
      </w:pPr>
      <w:r>
        <w:rPr>
          <w:rFonts w:ascii="Arial Narrow" w:hAnsi="Arial Narrow" w:cs="Arial"/>
          <w:b/>
          <w:bCs/>
          <w:sz w:val="22"/>
        </w:rPr>
        <w:t xml:space="preserve">15.1 </w:t>
      </w:r>
      <w:r w:rsidR="004A02D9" w:rsidRPr="00887ABD">
        <w:rPr>
          <w:rFonts w:ascii="Arial Narrow" w:hAnsi="Arial Narrow" w:cs="Arial"/>
          <w:b/>
          <w:bCs/>
          <w:sz w:val="22"/>
        </w:rPr>
        <w:t xml:space="preserve">Obsah ponuky </w:t>
      </w:r>
      <w:bookmarkStart w:id="30" w:name="_Hlk522974731"/>
      <w:r w:rsidR="004A02D9"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3CD9AA9B" w14:textId="77777777" w:rsidR="00065F6B" w:rsidRPr="000E289D" w:rsidRDefault="00065F6B" w:rsidP="005B5203">
      <w:pPr>
        <w:numPr>
          <w:ilvl w:val="0"/>
          <w:numId w:val="3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smallCaps/>
          <w:sz w:val="22"/>
        </w:rPr>
        <w:t xml:space="preserve"> doklady </w:t>
      </w:r>
      <w:r w:rsidRPr="000E289D">
        <w:rPr>
          <w:rFonts w:ascii="Arial Narrow" w:hAnsi="Arial Narrow" w:cs="Arial"/>
          <w:b/>
          <w:smallCaps/>
          <w:sz w:val="22"/>
        </w:rPr>
        <w:t>preukazujúce splnenie podmienok účasti</w:t>
      </w:r>
      <w:r w:rsidR="00091DDB" w:rsidRPr="000E289D">
        <w:rPr>
          <w:rFonts w:ascii="Arial Narrow" w:hAnsi="Arial Narrow" w:cs="Arial"/>
          <w:b/>
          <w:smallCaps/>
          <w:sz w:val="22"/>
        </w:rPr>
        <w:t xml:space="preserve"> </w:t>
      </w:r>
    </w:p>
    <w:p w14:paraId="0572D5DA" w14:textId="227436C4" w:rsidR="00065F6B" w:rsidRPr="000E289D"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0E289D">
        <w:rPr>
          <w:rFonts w:ascii="Arial Narrow" w:hAnsi="Arial Narrow" w:cs="Arial"/>
          <w:b/>
        </w:rPr>
        <w:t xml:space="preserve">Podmienky účasti </w:t>
      </w:r>
      <w:r w:rsidRPr="000E289D">
        <w:rPr>
          <w:rFonts w:ascii="Arial Narrow" w:hAnsi="Arial Narrow" w:cs="Arial"/>
        </w:rPr>
        <w:t>týkajúce sa osobného postavenia</w:t>
      </w:r>
      <w:r w:rsidR="00E803B4" w:rsidRPr="000E289D">
        <w:rPr>
          <w:rFonts w:ascii="Arial Narrow" w:hAnsi="Arial Narrow" w:cs="Arial"/>
          <w:lang w:val="sk-SK"/>
        </w:rPr>
        <w:t xml:space="preserve"> a </w:t>
      </w:r>
      <w:r w:rsidRPr="000E289D">
        <w:rPr>
          <w:rFonts w:ascii="Arial Narrow" w:hAnsi="Arial Narrow" w:cs="Arial"/>
        </w:rPr>
        <w:t>technickej spôsobilosti alebo odbornej spôsobilosti</w:t>
      </w:r>
      <w:r w:rsidR="00E803B4" w:rsidRPr="000E289D">
        <w:rPr>
          <w:rFonts w:ascii="Arial Narrow" w:hAnsi="Arial Narrow" w:cs="Arial"/>
          <w:lang w:val="sk-SK"/>
        </w:rPr>
        <w:t xml:space="preserve"> </w:t>
      </w:r>
      <w:r w:rsidRPr="000E289D">
        <w:rPr>
          <w:rFonts w:ascii="Arial Narrow" w:hAnsi="Arial Narrow" w:cs="Arial"/>
        </w:rPr>
        <w:t>sú uvedené v</w:t>
      </w:r>
      <w:r w:rsidR="0083390E" w:rsidRPr="000E289D">
        <w:rPr>
          <w:rFonts w:ascii="Arial Narrow" w:hAnsi="Arial Narrow" w:cs="Arial"/>
          <w:lang w:val="sk-SK"/>
        </w:rPr>
        <w:t xml:space="preserve"> Prílohe č.5 týchto súťažných </w:t>
      </w:r>
      <w:r w:rsidR="00BA0C17" w:rsidRPr="000E289D">
        <w:rPr>
          <w:rFonts w:ascii="Arial Narrow" w:hAnsi="Arial Narrow" w:cs="Arial"/>
          <w:lang w:val="sk-SK"/>
        </w:rPr>
        <w:t>podkladoch</w:t>
      </w:r>
      <w:r w:rsidR="0083390E" w:rsidRPr="000E289D">
        <w:rPr>
          <w:rFonts w:ascii="Arial Narrow" w:hAnsi="Arial Narrow" w:cs="Arial"/>
          <w:lang w:val="sk-SK"/>
        </w:rPr>
        <w:t xml:space="preserve"> - </w:t>
      </w:r>
      <w:r w:rsidR="00B51D8A" w:rsidRPr="000E289D">
        <w:rPr>
          <w:rFonts w:ascii="Arial Narrow" w:hAnsi="Arial Narrow" w:cs="Arial"/>
          <w:lang w:val="sk-SK"/>
        </w:rPr>
        <w:t xml:space="preserve"> Podmienky účasti</w:t>
      </w:r>
      <w:r w:rsidR="001603A0" w:rsidRPr="000E289D">
        <w:rPr>
          <w:rFonts w:ascii="Arial Narrow" w:hAnsi="Arial Narrow" w:cs="Arial"/>
          <w:lang w:val="sk-SK"/>
        </w:rPr>
        <w:t>.</w:t>
      </w:r>
      <w:r w:rsidR="00A15271" w:rsidRPr="000E289D">
        <w:rPr>
          <w:rFonts w:ascii="Arial Narrow" w:hAnsi="Arial Narrow" w:cs="Arial"/>
          <w:lang w:val="sk-SK"/>
        </w:rPr>
        <w:t xml:space="preserve"> </w:t>
      </w:r>
      <w:bookmarkStart w:id="31" w:name="_Hlk534973514"/>
      <w:r w:rsidR="00B16E90" w:rsidRPr="000E289D">
        <w:rPr>
          <w:rFonts w:ascii="Arial Narrow" w:hAnsi="Arial Narrow" w:cs="Arial"/>
          <w:lang w:val="sk-SK"/>
        </w:rPr>
        <w:t>Verejný obstarávateľ</w:t>
      </w:r>
      <w:r w:rsidR="001603A0" w:rsidRPr="000E289D">
        <w:rPr>
          <w:rFonts w:ascii="Arial Narrow" w:hAnsi="Arial Narrow" w:cs="Arial"/>
          <w:lang w:val="sk-SK"/>
        </w:rPr>
        <w:t xml:space="preserve"> </w:t>
      </w:r>
      <w:r w:rsidR="00B16E90" w:rsidRPr="000E289D">
        <w:rPr>
          <w:rFonts w:ascii="Arial Narrow" w:hAnsi="Arial Narrow" w:cs="Arial"/>
          <w:lang w:val="sk-SK"/>
        </w:rPr>
        <w:t>v týchto súťažných podkladoch v </w:t>
      </w:r>
      <w:r w:rsidR="0083390E" w:rsidRPr="000E289D">
        <w:rPr>
          <w:rFonts w:ascii="Arial Narrow" w:hAnsi="Arial Narrow" w:cs="Arial"/>
          <w:lang w:val="sk-SK"/>
        </w:rPr>
        <w:t>P</w:t>
      </w:r>
      <w:r w:rsidR="00B16E90" w:rsidRPr="000E289D">
        <w:rPr>
          <w:rFonts w:ascii="Arial Narrow" w:hAnsi="Arial Narrow" w:cs="Arial"/>
          <w:lang w:val="sk-SK"/>
        </w:rPr>
        <w:t>rílohe č. 5. Podmienky účasti uvádza, ktoré doklady podľa § 32 ods. 2 zákona</w:t>
      </w:r>
      <w:r w:rsidR="00FC75BE" w:rsidRPr="000E289D">
        <w:rPr>
          <w:rFonts w:ascii="Arial Narrow" w:hAnsi="Arial Narrow" w:cs="Arial"/>
          <w:lang w:val="sk-SK"/>
        </w:rPr>
        <w:t xml:space="preserve"> sa z dôvodu použitia údajov z informačných systémov verejnej správy zo strany uchádzačov v ponuke nepredkl</w:t>
      </w:r>
      <w:r w:rsidR="009855DB" w:rsidRPr="000E289D">
        <w:rPr>
          <w:rFonts w:ascii="Arial Narrow" w:hAnsi="Arial Narrow" w:cs="Arial"/>
          <w:lang w:val="sk-SK"/>
        </w:rPr>
        <w:t>a</w:t>
      </w:r>
      <w:r w:rsidR="00FC75BE" w:rsidRPr="000E289D">
        <w:rPr>
          <w:rFonts w:ascii="Arial Narrow" w:hAnsi="Arial Narrow" w:cs="Arial"/>
          <w:lang w:val="sk-SK"/>
        </w:rPr>
        <w:t>dajú.</w:t>
      </w:r>
      <w:r w:rsidR="00B16E90" w:rsidRPr="000E289D">
        <w:rPr>
          <w:rFonts w:ascii="Arial Narrow" w:hAnsi="Arial Narrow" w:cs="Arial"/>
          <w:lang w:val="sk-SK"/>
        </w:rPr>
        <w:t xml:space="preserve"> </w:t>
      </w:r>
      <w:bookmarkEnd w:id="31"/>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887ABD">
        <w:rPr>
          <w:rFonts w:ascii="Arial Narrow" w:hAnsi="Arial Narrow"/>
        </w:rPr>
        <w:lastRenderedPageBreak/>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3" w:name="_Hlk522982096"/>
      <w:r w:rsidRPr="00887ABD">
        <w:rPr>
          <w:rFonts w:ascii="Arial Narrow" w:hAnsi="Arial Narrow"/>
        </w:rPr>
        <w:t xml:space="preserve">naskenované originály alebo úradne overené kópie </w:t>
      </w:r>
      <w:bookmarkEnd w:id="33"/>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4"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4"/>
      <w:r w:rsidRPr="005B4193">
        <w:rPr>
          <w:rFonts w:ascii="Arial Narrow" w:hAnsi="Arial Narrow"/>
        </w:rPr>
        <w:t>a vložené do ponuky</w:t>
      </w:r>
      <w:r w:rsidRPr="005B4193">
        <w:rPr>
          <w:rFonts w:ascii="Arial Narrow" w:hAnsi="Arial Narrow"/>
          <w:lang w:val="sk-SK"/>
        </w:rPr>
        <w:t>.</w:t>
      </w:r>
    </w:p>
    <w:p w14:paraId="30591726" w14:textId="1917FECD" w:rsidR="00065F6B" w:rsidRPr="001C124D" w:rsidRDefault="0048134B" w:rsidP="000E289D">
      <w:pPr>
        <w:pStyle w:val="Zarkazkladnhotextu2"/>
        <w:numPr>
          <w:ilvl w:val="1"/>
          <w:numId w:val="32"/>
        </w:numPr>
        <w:spacing w:before="120" w:line="240" w:lineRule="auto"/>
        <w:ind w:left="567" w:hanging="567"/>
        <w:jc w:val="both"/>
        <w:rPr>
          <w:rFonts w:ascii="Arial Narrow" w:hAnsi="Arial Narrow" w:cs="Arial"/>
        </w:rPr>
      </w:pPr>
      <w:bookmarkStart w:id="35" w:name="_Hlk522975240"/>
      <w:bookmarkStart w:id="36" w:name="_Hlk524506921"/>
      <w:bookmarkStart w:id="37" w:name="_Hlk534973667"/>
      <w:bookmarkEnd w:id="32"/>
      <w:r w:rsidRPr="001C124D">
        <w:rPr>
          <w:rFonts w:ascii="Arial Narrow" w:hAnsi="Arial Narrow" w:cs="Arial"/>
        </w:rPr>
        <w:t>Uchádzač môže s</w:t>
      </w:r>
      <w:r w:rsidR="00353B6F" w:rsidRPr="001C124D">
        <w:rPr>
          <w:rFonts w:ascii="Arial Narrow" w:hAnsi="Arial Narrow" w:cs="Arial"/>
        </w:rPr>
        <w:t xml:space="preserve">plnenie podmienok účasti preukázať aj spôsobom podľa § 39 zákona, t.j. uchádzač môže predbežne nahradiť doklady na preukázanie splnenia podmienok účasti určené  </w:t>
      </w:r>
      <w:r w:rsidRPr="001C124D">
        <w:rPr>
          <w:rFonts w:ascii="Arial Narrow" w:hAnsi="Arial Narrow" w:cs="Arial"/>
        </w:rPr>
        <w:t xml:space="preserve">verejným </w:t>
      </w:r>
      <w:r w:rsidR="00353B6F" w:rsidRPr="001C124D">
        <w:rPr>
          <w:rFonts w:ascii="Arial Narrow" w:hAnsi="Arial Narrow" w:cs="Arial"/>
        </w:rPr>
        <w:t xml:space="preserve">obstarávateľom v tomto verejnom obstarávaní jednotným európskym dokumentom </w:t>
      </w:r>
      <w:r w:rsidRPr="001C124D">
        <w:rPr>
          <w:rFonts w:ascii="Arial Narrow" w:hAnsi="Arial Narrow" w:cs="Arial"/>
        </w:rPr>
        <w:t xml:space="preserve"> </w:t>
      </w:r>
      <w:r w:rsidR="00065F6B" w:rsidRPr="001C124D">
        <w:rPr>
          <w:rFonts w:ascii="Arial Narrow" w:hAnsi="Arial Narrow" w:cs="Arial"/>
        </w:rPr>
        <w:t xml:space="preserve">podľa prílohy č. </w:t>
      </w:r>
      <w:r w:rsidR="005A7C1D" w:rsidRPr="001C124D">
        <w:rPr>
          <w:rFonts w:ascii="Arial Narrow" w:hAnsi="Arial Narrow" w:cs="Arial"/>
        </w:rPr>
        <w:t>6</w:t>
      </w:r>
      <w:r w:rsidR="005E7004" w:rsidRPr="001C124D">
        <w:rPr>
          <w:rFonts w:ascii="Arial Narrow" w:hAnsi="Arial Narrow" w:cs="Arial"/>
        </w:rPr>
        <w:t xml:space="preserve"> Formulár Jednotného európskeho dokumentu </w:t>
      </w:r>
      <w:r w:rsidR="00065F6B" w:rsidRPr="001C124D">
        <w:rPr>
          <w:rFonts w:ascii="Arial Narrow" w:hAnsi="Arial Narrow" w:cs="Arial"/>
        </w:rPr>
        <w:t>týchto súťažných podkladov</w:t>
      </w:r>
      <w:bookmarkEnd w:id="35"/>
      <w:bookmarkEnd w:id="36"/>
      <w:r w:rsidR="00725C75" w:rsidRPr="001C124D">
        <w:rPr>
          <w:rFonts w:ascii="Arial Narrow" w:hAnsi="Arial Narrow" w:cs="Arial"/>
        </w:rPr>
        <w:t xml:space="preserve"> (ďalej aj ako „JED“)</w:t>
      </w:r>
      <w:r w:rsidR="00065F6B" w:rsidRPr="001C124D">
        <w:rPr>
          <w:rFonts w:ascii="Arial Narrow" w:hAnsi="Arial Narrow" w:cs="Arial"/>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77777777"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8"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77777777" w:rsidR="009A3394" w:rsidRPr="00601932" w:rsidRDefault="00BD0BEA" w:rsidP="009A3394">
      <w:pPr>
        <w:autoSpaceDE w:val="0"/>
        <w:autoSpaceDN w:val="0"/>
        <w:spacing w:before="120" w:after="120"/>
        <w:ind w:left="567"/>
        <w:jc w:val="both"/>
        <w:rPr>
          <w:rFonts w:ascii="Arial Narrow" w:hAnsi="Arial Narrow"/>
          <w:sz w:val="22"/>
        </w:rPr>
      </w:pPr>
      <w:bookmarkStart w:id="39" w:name="_Hlk534973835"/>
      <w:bookmarkEnd w:id="37"/>
      <w:bookmarkEnd w:id="38"/>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vytvorí odpoveď, t.j.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proofErr w:type="spellStart"/>
      <w:r w:rsidR="009A3394" w:rsidRPr="00601932">
        <w:rPr>
          <w:rFonts w:ascii="Arial Narrow" w:hAnsi="Arial Narrow"/>
          <w:sz w:val="22"/>
        </w:rPr>
        <w:t>pdf</w:t>
      </w:r>
      <w:proofErr w:type="spellEnd"/>
      <w:r w:rsidR="009A3394" w:rsidRPr="00601932">
        <w:rPr>
          <w:rStyle w:val="Hypertextovprepojenie"/>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0" w:name="_Hlk524506959"/>
      <w:bookmarkEnd w:id="39"/>
      <w:r w:rsidRPr="001C124D">
        <w:rPr>
          <w:rFonts w:ascii="Arial Narrow" w:hAnsi="Arial Narrow" w:cs="Arial"/>
          <w:sz w:val="22"/>
          <w:lang w:eastAsia="sk-SK"/>
        </w:rPr>
        <w:t>Vo formulári JED uchádzač vyplní nasledovné časti:</w:t>
      </w:r>
    </w:p>
    <w:bookmarkEnd w:id="40"/>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4F32706A"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w:t>
      </w:r>
      <w:r w:rsidR="00816225" w:rsidRPr="00887ABD">
        <w:rPr>
          <w:rFonts w:ascii="Arial Narrow" w:hAnsi="Arial Narrow"/>
          <w:sz w:val="22"/>
        </w:rPr>
        <w:lastRenderedPageBreak/>
        <w:t xml:space="preserve">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0A3AAC" w14:textId="0E227D51" w:rsidR="00840BB2" w:rsidRPr="00887ABD" w:rsidRDefault="00816225" w:rsidP="0083390E">
      <w:pPr>
        <w:autoSpaceDE w:val="0"/>
        <w:autoSpaceDN w:val="0"/>
        <w:adjustRightInd w:val="0"/>
        <w:spacing w:before="120" w:after="120" w:line="240" w:lineRule="auto"/>
        <w:ind w:left="567"/>
        <w:jc w:val="both"/>
        <w:rPr>
          <w:rFonts w:ascii="Arial Narrow" w:hAnsi="Arial Narrow" w:cs="Arial"/>
          <w:i/>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1879C595" w14:textId="77777777" w:rsidR="00840BB2" w:rsidRPr="00887ABD" w:rsidRDefault="00840BB2" w:rsidP="00887ABD">
      <w:pPr>
        <w:spacing w:before="120" w:after="120" w:line="240" w:lineRule="auto"/>
        <w:ind w:left="567"/>
        <w:jc w:val="both"/>
        <w:rPr>
          <w:rFonts w:ascii="Arial Narrow" w:hAnsi="Arial Narrow" w:cs="Arial"/>
          <w:sz w:val="22"/>
          <w:lang w:eastAsia="sk-SK"/>
        </w:rPr>
      </w:pPr>
      <w:r w:rsidRPr="00887ABD">
        <w:rPr>
          <w:rFonts w:ascii="Arial Narrow" w:hAnsi="Arial Narrow" w:cs="Arial"/>
          <w:sz w:val="22"/>
        </w:rPr>
        <w:t xml:space="preserve">V prípade účasti uchádzača vo viacerých častiach verejného obstarávania sa predloženie požadovaného dokumentu vyžaduje </w:t>
      </w:r>
      <w:r w:rsidRPr="0083390E">
        <w:rPr>
          <w:rFonts w:ascii="Arial Narrow" w:hAnsi="Arial Narrow" w:cs="Arial"/>
          <w:b/>
          <w:sz w:val="22"/>
        </w:rPr>
        <w:t>samostatne pre každú časť</w:t>
      </w:r>
      <w:r w:rsidRPr="00887ABD">
        <w:rPr>
          <w:rFonts w:ascii="Arial Narrow" w:hAnsi="Arial Narrow" w:cs="Arial"/>
          <w:sz w:val="22"/>
        </w:rPr>
        <w:t xml:space="preserve"> a to v súlade </w:t>
      </w:r>
      <w:r w:rsidR="008F4356" w:rsidRPr="00887ABD">
        <w:rPr>
          <w:rFonts w:ascii="Arial Narrow" w:hAnsi="Arial Narrow" w:cs="Arial"/>
          <w:sz w:val="22"/>
        </w:rPr>
        <w:t xml:space="preserve">s </w:t>
      </w:r>
      <w:r w:rsidR="002A1ACF" w:rsidRPr="00887ABD">
        <w:rPr>
          <w:rFonts w:ascii="Arial Narrow" w:hAnsi="Arial Narrow" w:cs="Arial"/>
          <w:sz w:val="22"/>
        </w:rPr>
        <w:t>tý</w:t>
      </w:r>
      <w:r w:rsidR="008F4356" w:rsidRPr="00887ABD">
        <w:rPr>
          <w:rFonts w:ascii="Arial Narrow" w:hAnsi="Arial Narrow" w:cs="Arial"/>
          <w:sz w:val="22"/>
        </w:rPr>
        <w:t>mit</w:t>
      </w:r>
      <w:r w:rsidRPr="00887ABD">
        <w:rPr>
          <w:rFonts w:ascii="Arial Narrow" w:hAnsi="Arial Narrow" w:cs="Arial"/>
          <w:sz w:val="22"/>
        </w:rPr>
        <w:t>o súťažných podklad</w:t>
      </w:r>
      <w:r w:rsidR="008F4356" w:rsidRPr="00887ABD">
        <w:rPr>
          <w:rFonts w:ascii="Arial Narrow" w:hAnsi="Arial Narrow" w:cs="Arial"/>
          <w:sz w:val="22"/>
        </w:rPr>
        <w:t>mi.</w:t>
      </w:r>
      <w:r w:rsidRPr="00887ABD">
        <w:rPr>
          <w:rFonts w:ascii="Arial Narrow" w:hAnsi="Arial Narrow" w:cs="Arial"/>
          <w:sz w:val="22"/>
        </w:rPr>
        <w:t xml:space="preserve"> </w:t>
      </w:r>
    </w:p>
    <w:p w14:paraId="129DAA97" w14:textId="610279F4" w:rsidR="00065F6B" w:rsidRPr="00887ABD" w:rsidRDefault="00065F6B" w:rsidP="005B5203">
      <w:pPr>
        <w:numPr>
          <w:ilvl w:val="0"/>
          <w:numId w:val="37"/>
        </w:numPr>
        <w:spacing w:before="120" w:after="120" w:line="240" w:lineRule="auto"/>
        <w:ind w:left="567" w:hanging="567"/>
        <w:jc w:val="both"/>
        <w:rPr>
          <w:rFonts w:ascii="Arial Narrow" w:hAnsi="Arial Narrow" w:cs="Arial"/>
          <w:sz w:val="22"/>
        </w:rPr>
      </w:pPr>
      <w:r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51566FD0" w14:textId="77777777" w:rsidR="000E289D" w:rsidRPr="000E289D" w:rsidRDefault="000E289D" w:rsidP="000E289D">
      <w:pPr>
        <w:pStyle w:val="Odsekzoznamu"/>
        <w:numPr>
          <w:ilvl w:val="0"/>
          <w:numId w:val="32"/>
        </w:numPr>
        <w:tabs>
          <w:tab w:val="clear" w:pos="2160"/>
          <w:tab w:val="clear" w:pos="2880"/>
          <w:tab w:val="clear" w:pos="4500"/>
        </w:tabs>
        <w:spacing w:before="120" w:after="120"/>
        <w:jc w:val="both"/>
        <w:rPr>
          <w:rFonts w:ascii="Arial Narrow" w:eastAsia="Calibri" w:hAnsi="Arial Narrow" w:cs="Arial"/>
          <w:vanish/>
          <w:color w:val="000000"/>
          <w:sz w:val="22"/>
          <w:szCs w:val="22"/>
          <w:lang w:val="x-none" w:eastAsia="en-US"/>
        </w:rPr>
      </w:pPr>
    </w:p>
    <w:p w14:paraId="13AD751C" w14:textId="26A40AD7" w:rsidR="005B5203" w:rsidRPr="005B5203" w:rsidRDefault="00DB02F0" w:rsidP="005B5203">
      <w:pPr>
        <w:pStyle w:val="Zarkazkladnhotextu2"/>
        <w:numPr>
          <w:ilvl w:val="1"/>
          <w:numId w:val="32"/>
        </w:numPr>
        <w:spacing w:before="120" w:line="240" w:lineRule="auto"/>
        <w:ind w:left="426" w:hanging="426"/>
        <w:jc w:val="both"/>
        <w:rPr>
          <w:rFonts w:ascii="Arial Narrow" w:hAnsi="Arial Narrow" w:cs="Arial"/>
        </w:rPr>
      </w:pPr>
      <w:r w:rsidRPr="00887ABD">
        <w:rPr>
          <w:rFonts w:ascii="Arial Narrow" w:hAnsi="Arial Narrow" w:cs="Arial"/>
          <w:color w:val="000000"/>
        </w:rPr>
        <w:t xml:space="preserve"> </w:t>
      </w:r>
      <w:r w:rsidR="00065F6B" w:rsidRPr="00887ABD">
        <w:rPr>
          <w:rFonts w:ascii="Arial Narrow" w:hAnsi="Arial Narrow" w:cs="Arial"/>
          <w:u w:val="single"/>
        </w:rPr>
        <w:t xml:space="preserve">Návrh </w:t>
      </w:r>
      <w:r w:rsidR="00D7717F">
        <w:rPr>
          <w:rFonts w:ascii="Arial Narrow" w:hAnsi="Arial Narrow" w:cs="Arial"/>
          <w:u w:val="single"/>
        </w:rPr>
        <w:t>Z</w:t>
      </w:r>
      <w:r w:rsidR="000E289D">
        <w:rPr>
          <w:rFonts w:ascii="Arial Narrow" w:hAnsi="Arial Narrow" w:cs="Arial"/>
          <w:u w:val="single"/>
        </w:rPr>
        <w:t>mluvy</w:t>
      </w:r>
      <w:r w:rsidR="00065F6B" w:rsidRPr="00887ABD">
        <w:rPr>
          <w:rFonts w:ascii="Arial Narrow" w:hAnsi="Arial Narrow" w:cs="Arial"/>
        </w:rPr>
        <w:t xml:space="preserve"> podľa prílohy č. </w:t>
      </w:r>
      <w:r w:rsidR="00D7717F">
        <w:rPr>
          <w:rFonts w:ascii="Arial Narrow" w:hAnsi="Arial Narrow" w:cs="Arial"/>
        </w:rPr>
        <w:t xml:space="preserve">2. </w:t>
      </w:r>
      <w:r w:rsidR="000E289D">
        <w:rPr>
          <w:rFonts w:ascii="Arial Narrow" w:hAnsi="Arial Narrow" w:cs="Arial"/>
        </w:rPr>
        <w:t xml:space="preserve">Návrh Zmluvy </w:t>
      </w:r>
      <w:r w:rsidR="00065F6B" w:rsidRPr="00887ABD">
        <w:rPr>
          <w:rFonts w:ascii="Arial Narrow" w:hAnsi="Arial Narrow" w:cs="Arial"/>
        </w:rPr>
        <w:t xml:space="preserve"> týchto súťažných podkladov</w:t>
      </w:r>
      <w:r w:rsidR="00235CE6">
        <w:rPr>
          <w:rFonts w:ascii="Arial Narrow" w:hAnsi="Arial Narrow" w:cs="Arial"/>
        </w:rPr>
        <w:t xml:space="preserve"> </w:t>
      </w:r>
      <w:bookmarkStart w:id="43" w:name="_Hlk510111938"/>
      <w:r w:rsidR="00235CE6">
        <w:rPr>
          <w:rFonts w:ascii="Arial Narrow" w:hAnsi="Arial Narrow" w:cs="Arial"/>
        </w:rPr>
        <w:t>vo formáte</w:t>
      </w:r>
      <w:r w:rsidR="0083390E">
        <w:rPr>
          <w:rFonts w:ascii="Arial Narrow" w:hAnsi="Arial Narrow" w:cs="Arial"/>
        </w:rPr>
        <w:t xml:space="preserve"> .</w:t>
      </w:r>
      <w:proofErr w:type="spellStart"/>
      <w:r w:rsidR="0083390E">
        <w:rPr>
          <w:rFonts w:ascii="Arial Narrow" w:hAnsi="Arial Narrow" w:cs="Arial"/>
        </w:rPr>
        <w:t>pdf</w:t>
      </w:r>
      <w:proofErr w:type="spellEnd"/>
      <w:r w:rsidR="00065F6B" w:rsidRPr="0083390E">
        <w:rPr>
          <w:rFonts w:ascii="Arial Narrow" w:hAnsi="Arial Narrow" w:cs="Arial"/>
        </w:rPr>
        <w:t xml:space="preserve">. </w:t>
      </w:r>
      <w:bookmarkEnd w:id="43"/>
      <w:r w:rsidR="00065F6B" w:rsidRPr="0083390E">
        <w:rPr>
          <w:rFonts w:ascii="Arial Narrow" w:hAnsi="Arial Narrow" w:cs="Arial"/>
        </w:rPr>
        <w:t xml:space="preserve">Návrh </w:t>
      </w:r>
      <w:r w:rsidR="00D7717F" w:rsidRPr="0083390E">
        <w:rPr>
          <w:rFonts w:ascii="Arial Narrow" w:hAnsi="Arial Narrow" w:cs="Arial"/>
        </w:rPr>
        <w:t>Z</w:t>
      </w:r>
      <w:r w:rsidR="001F0DD6" w:rsidRPr="0083390E">
        <w:rPr>
          <w:rFonts w:ascii="Arial Narrow" w:hAnsi="Arial Narrow" w:cs="Arial"/>
        </w:rPr>
        <w:t>mluvy</w:t>
      </w:r>
      <w:r w:rsidR="00065F6B" w:rsidRPr="0083390E">
        <w:rPr>
          <w:rFonts w:ascii="Arial Narrow" w:hAnsi="Arial Narrow" w:cs="Arial"/>
        </w:rPr>
        <w:t xml:space="preserve"> </w:t>
      </w:r>
      <w:r w:rsidR="000E289D">
        <w:rPr>
          <w:rFonts w:ascii="Arial Narrow" w:hAnsi="Arial Narrow" w:cs="Arial"/>
          <w:lang w:val="sk-SK"/>
        </w:rPr>
        <w:t xml:space="preserve">  </w:t>
      </w:r>
      <w:r w:rsidR="00CD1EE0">
        <w:rPr>
          <w:rFonts w:ascii="Arial Narrow" w:hAnsi="Arial Narrow" w:cs="Arial"/>
          <w:lang w:val="sk-SK"/>
        </w:rPr>
        <w:t xml:space="preserve"> </w:t>
      </w:r>
      <w:r w:rsidR="00065F6B" w:rsidRPr="0083390E">
        <w:rPr>
          <w:rFonts w:ascii="Arial Narrow" w:hAnsi="Arial Narrow" w:cs="Arial"/>
        </w:rPr>
        <w:t xml:space="preserve">musí byť doplnený o identifikačné údaje uchádzača (na strane 1 </w:t>
      </w:r>
      <w:r w:rsidR="00D7717F" w:rsidRPr="0083390E">
        <w:rPr>
          <w:rFonts w:ascii="Arial Narrow" w:hAnsi="Arial Narrow" w:cs="Arial"/>
        </w:rPr>
        <w:t>Z</w:t>
      </w:r>
      <w:r w:rsidR="000E289D">
        <w:rPr>
          <w:rFonts w:ascii="Arial Narrow" w:hAnsi="Arial Narrow" w:cs="Arial"/>
        </w:rPr>
        <w:t>mluvy</w:t>
      </w:r>
      <w:r w:rsidR="00AD018A">
        <w:rPr>
          <w:rFonts w:ascii="Arial Narrow" w:hAnsi="Arial Narrow" w:cs="Arial"/>
          <w:lang w:val="sk-SK"/>
        </w:rPr>
        <w:t>)</w:t>
      </w:r>
      <w:r w:rsidR="00065F6B" w:rsidRPr="0083390E">
        <w:rPr>
          <w:rFonts w:ascii="Arial Narrow" w:hAnsi="Arial Narrow" w:cs="Arial"/>
        </w:rPr>
        <w:t xml:space="preserve"> a </w:t>
      </w:r>
      <w:r w:rsidR="005B5203">
        <w:rPr>
          <w:rFonts w:ascii="Arial Narrow" w:hAnsi="Arial Narrow" w:cs="Arial"/>
          <w:lang w:val="sk-SK"/>
        </w:rPr>
        <w:t xml:space="preserve"> </w:t>
      </w:r>
      <w:r w:rsidR="00065F6B" w:rsidRPr="0083390E">
        <w:rPr>
          <w:rFonts w:ascii="Arial Narrow" w:hAnsi="Arial Narrow" w:cs="Arial"/>
        </w:rPr>
        <w:t>podpísaný uchádzačom alebo osobou oprávnenou konať za uchádzača. Návrh</w:t>
      </w:r>
      <w:r w:rsidR="001F0DD6" w:rsidRPr="0083390E">
        <w:rPr>
          <w:rFonts w:ascii="Arial Narrow" w:hAnsi="Arial Narrow" w:cs="Arial"/>
        </w:rPr>
        <w:t xml:space="preserve"> </w:t>
      </w:r>
      <w:r w:rsidR="00D7717F" w:rsidRPr="0083390E">
        <w:rPr>
          <w:rFonts w:ascii="Arial Narrow" w:hAnsi="Arial Narrow" w:cs="Arial"/>
        </w:rPr>
        <w:t>Z</w:t>
      </w:r>
      <w:r w:rsidR="000E289D">
        <w:rPr>
          <w:rFonts w:ascii="Arial Narrow" w:hAnsi="Arial Narrow" w:cs="Arial"/>
        </w:rPr>
        <w:t>mluvy</w:t>
      </w:r>
      <w:r w:rsidR="00065F6B" w:rsidRPr="0083390E">
        <w:rPr>
          <w:rFonts w:ascii="Arial Narrow" w:hAnsi="Arial Narrow" w:cs="Arial"/>
        </w:rPr>
        <w:t xml:space="preserve"> predloží uchádzač bez</w:t>
      </w:r>
      <w:r w:rsidR="00065F6B" w:rsidRPr="00887ABD">
        <w:rPr>
          <w:rFonts w:ascii="Arial Narrow" w:hAnsi="Arial Narrow" w:cs="Arial"/>
        </w:rPr>
        <w:t xml:space="preserve"> jej príloh.</w:t>
      </w:r>
      <w:r w:rsidR="005B5203">
        <w:rPr>
          <w:rFonts w:ascii="Arial Narrow" w:hAnsi="Arial Narrow" w:cs="Arial"/>
          <w:lang w:val="sk-SK"/>
        </w:rPr>
        <w:t xml:space="preserve"> </w:t>
      </w:r>
    </w:p>
    <w:p w14:paraId="6613D00A" w14:textId="00727FFB" w:rsidR="001E5845" w:rsidRPr="005B5203" w:rsidRDefault="001F0DD6" w:rsidP="005B5203">
      <w:pPr>
        <w:pStyle w:val="Zarkazkladnhotextu2"/>
        <w:spacing w:before="120" w:line="240" w:lineRule="auto"/>
        <w:ind w:left="426"/>
        <w:jc w:val="both"/>
        <w:rPr>
          <w:rFonts w:ascii="Arial Narrow" w:hAnsi="Arial Narrow" w:cs="Arial"/>
        </w:rPr>
      </w:pPr>
      <w:r w:rsidRPr="005B5203">
        <w:rPr>
          <w:rFonts w:ascii="Arial Narrow" w:hAnsi="Arial Narrow" w:cs="Arial"/>
        </w:rPr>
        <w:t xml:space="preserve">V prípade </w:t>
      </w:r>
      <w:r w:rsidRPr="005B5203">
        <w:rPr>
          <w:rFonts w:ascii="Arial Narrow" w:hAnsi="Arial Narrow" w:cs="Arial"/>
          <w:b/>
        </w:rPr>
        <w:t>účasti uchádzača vo viacerých častiach</w:t>
      </w:r>
      <w:r w:rsidRPr="005B5203">
        <w:rPr>
          <w:rFonts w:ascii="Arial Narrow" w:hAnsi="Arial Narrow" w:cs="Arial"/>
        </w:rPr>
        <w:t xml:space="preserve"> verejného obstarávania sa predloženie požadovaného dokumentu vyžaduje </w:t>
      </w:r>
      <w:r w:rsidRPr="005B5203">
        <w:rPr>
          <w:rFonts w:ascii="Arial Narrow" w:hAnsi="Arial Narrow" w:cs="Arial"/>
          <w:b/>
        </w:rPr>
        <w:t>samostatne pre každú časť</w:t>
      </w:r>
      <w:r w:rsidRPr="005B5203">
        <w:rPr>
          <w:rFonts w:ascii="Arial Narrow" w:hAnsi="Arial Narrow" w:cs="Arial"/>
        </w:rPr>
        <w:t>.</w:t>
      </w:r>
      <w:bookmarkStart w:id="44" w:name="_Hlk534974743"/>
    </w:p>
    <w:p w14:paraId="71D50F6E" w14:textId="77777777" w:rsidR="005B5203" w:rsidRPr="005B5203" w:rsidRDefault="000E70CF" w:rsidP="005B5203">
      <w:pPr>
        <w:pStyle w:val="Zarkazkladnhotextu2"/>
        <w:numPr>
          <w:ilvl w:val="1"/>
          <w:numId w:val="32"/>
        </w:numPr>
        <w:spacing w:before="120" w:line="240" w:lineRule="auto"/>
        <w:ind w:left="426" w:hanging="426"/>
        <w:jc w:val="both"/>
        <w:rPr>
          <w:rFonts w:ascii="Arial Narrow" w:hAnsi="Arial Narrow" w:cs="Arial"/>
        </w:rPr>
      </w:pPr>
      <w:r w:rsidRPr="00CD1EE0">
        <w:rPr>
          <w:rFonts w:ascii="Arial Narrow" w:hAnsi="Arial Narrow" w:cs="Arial"/>
        </w:rPr>
        <w:t xml:space="preserve">Návrh na plnenie kritéria podľa šablóny s názvom „Hodnotiace kritériá“ uvedenej v rámci </w:t>
      </w:r>
      <w:r w:rsidRPr="00CD1EE0">
        <w:rPr>
          <w:rFonts w:ascii="Arial Narrow" w:hAnsi="Arial Narrow" w:cs="Arial"/>
          <w:b/>
          <w:bCs/>
        </w:rPr>
        <w:t>šablóny/formuláru ponuky s názvom „Ponuka“ v EKS.</w:t>
      </w:r>
      <w:r w:rsidRPr="00CD1EE0">
        <w:rPr>
          <w:rFonts w:ascii="Arial Narrow" w:hAnsi="Arial Narrow" w:cs="Arial"/>
        </w:rPr>
        <w:t xml:space="preserve">  Uchádzač</w:t>
      </w:r>
      <w:r w:rsidRPr="00CD1EE0">
        <w:rPr>
          <w:rFonts w:ascii="Arial Narrow" w:hAnsi="Arial Narrow"/>
        </w:rPr>
        <w:t xml:space="preserve"> v rámci šablóny „Hodnotiace kritériá“ </w:t>
      </w:r>
      <w:r w:rsidR="00743878" w:rsidRPr="00CD1EE0">
        <w:rPr>
          <w:rFonts w:ascii="Arial Narrow" w:hAnsi="Arial Narrow"/>
        </w:rPr>
        <w:t>uvedie svoj návrh na plnenie kritéria</w:t>
      </w:r>
      <w:r w:rsidR="001A2289" w:rsidRPr="00CD1EE0">
        <w:rPr>
          <w:rFonts w:ascii="Arial Narrow" w:hAnsi="Arial Narrow"/>
        </w:rPr>
        <w:t xml:space="preserve"> </w:t>
      </w:r>
      <w:r w:rsidR="001A2289" w:rsidRPr="00CD1EE0">
        <w:rPr>
          <w:rFonts w:ascii="Arial Narrow" w:hAnsi="Arial Narrow"/>
          <w:i/>
          <w:iCs/>
        </w:rPr>
        <w:t>Celková cena za dodanie požadovaného predmetu zákazky vyjadrená v EUR bez DPH</w:t>
      </w:r>
      <w:r w:rsidR="00743878" w:rsidRPr="00CD1EE0">
        <w:rPr>
          <w:rFonts w:ascii="Arial Narrow" w:hAnsi="Arial Narrow"/>
        </w:rPr>
        <w:t xml:space="preserve">. </w:t>
      </w:r>
    </w:p>
    <w:p w14:paraId="37BC2AF8" w14:textId="77777777" w:rsidR="005B5203" w:rsidRDefault="007B432F" w:rsidP="005B5203">
      <w:pPr>
        <w:pStyle w:val="Zarkazkladnhotextu2"/>
        <w:spacing w:before="120" w:line="240" w:lineRule="auto"/>
        <w:ind w:left="426"/>
        <w:jc w:val="both"/>
        <w:rPr>
          <w:rFonts w:ascii="Arial Narrow" w:hAnsi="Arial Narrow" w:cs="Arial"/>
          <w:lang w:val="sk-SK"/>
        </w:rPr>
      </w:pPr>
      <w:r w:rsidRPr="005B5203">
        <w:rPr>
          <w:rFonts w:ascii="Arial Narrow" w:hAnsi="Arial Narrow"/>
        </w:rPr>
        <w:t xml:space="preserve">Uchádzač v tejto časti ponuky </w:t>
      </w:r>
      <w:r w:rsidR="0023573D" w:rsidRPr="005B5203">
        <w:rPr>
          <w:rFonts w:ascii="Arial Narrow" w:hAnsi="Arial Narrow"/>
        </w:rPr>
        <w:t xml:space="preserve">v rámci „Prílohy hodnotiacich kritérií“ </w:t>
      </w:r>
      <w:r w:rsidRPr="005B5203">
        <w:rPr>
          <w:rFonts w:ascii="Arial Narrow" w:hAnsi="Arial Narrow"/>
        </w:rPr>
        <w:t xml:space="preserve">predloží aj </w:t>
      </w:r>
      <w:r w:rsidR="0023573D" w:rsidRPr="005B5203">
        <w:rPr>
          <w:rFonts w:ascii="Arial Narrow" w:hAnsi="Arial Narrow"/>
        </w:rPr>
        <w:t>ocenenú</w:t>
      </w:r>
      <w:r w:rsidRPr="005B5203">
        <w:rPr>
          <w:rFonts w:ascii="Arial Narrow" w:hAnsi="Arial Narrow"/>
        </w:rPr>
        <w:t xml:space="preserve"> príloh</w:t>
      </w:r>
      <w:r w:rsidR="0023573D" w:rsidRPr="005B5203">
        <w:rPr>
          <w:rFonts w:ascii="Arial Narrow" w:hAnsi="Arial Narrow"/>
        </w:rPr>
        <w:t>u</w:t>
      </w:r>
      <w:r w:rsidRPr="005B5203">
        <w:rPr>
          <w:rFonts w:ascii="Arial Narrow" w:hAnsi="Arial Narrow"/>
        </w:rPr>
        <w:t xml:space="preserve"> č. 3. </w:t>
      </w:r>
      <w:r w:rsidR="001E5845" w:rsidRPr="005B5203">
        <w:rPr>
          <w:rFonts w:ascii="Arial Narrow" w:hAnsi="Arial Narrow"/>
        </w:rPr>
        <w:t>Návrh na plnenie kritéria .</w:t>
      </w:r>
      <w:proofErr w:type="spellStart"/>
      <w:r w:rsidR="001E5845" w:rsidRPr="005B5203">
        <w:rPr>
          <w:rFonts w:ascii="Arial Narrow" w:hAnsi="Arial Narrow"/>
        </w:rPr>
        <w:t>pdf</w:t>
      </w:r>
      <w:proofErr w:type="spellEnd"/>
      <w:r w:rsidRPr="005B5203">
        <w:rPr>
          <w:rFonts w:ascii="Arial Narrow" w:hAnsi="Arial Narrow"/>
        </w:rPr>
        <w:t xml:space="preserve"> </w:t>
      </w:r>
      <w:r w:rsidRPr="005B5203">
        <w:rPr>
          <w:rFonts w:ascii="Arial Narrow" w:hAnsi="Arial Narrow" w:cs="Arial"/>
        </w:rPr>
        <w:t xml:space="preserve">podľa týchto súťažných podkladov, </w:t>
      </w:r>
      <w:r w:rsidR="00BA5C33" w:rsidRPr="005B5203">
        <w:rPr>
          <w:rFonts w:ascii="Arial Narrow" w:hAnsi="Arial Narrow" w:cs="Arial"/>
        </w:rPr>
        <w:t xml:space="preserve">ktorá sa následne </w:t>
      </w:r>
      <w:r w:rsidRPr="005B5203">
        <w:rPr>
          <w:rFonts w:ascii="Arial Narrow" w:hAnsi="Arial Narrow" w:cs="Arial"/>
        </w:rPr>
        <w:t xml:space="preserve">zo strany </w:t>
      </w:r>
      <w:r w:rsidR="00CD1EE0" w:rsidRPr="005B5203">
        <w:rPr>
          <w:rFonts w:ascii="Arial Narrow" w:hAnsi="Arial Narrow" w:cs="Arial"/>
        </w:rPr>
        <w:t xml:space="preserve">úspešného </w:t>
      </w:r>
      <w:r w:rsidR="00BA5C33" w:rsidRPr="005B5203">
        <w:rPr>
          <w:rFonts w:ascii="Arial Narrow" w:hAnsi="Arial Narrow" w:cs="Arial"/>
        </w:rPr>
        <w:t>uchádzača</w:t>
      </w:r>
      <w:r w:rsidR="00CD1EE0" w:rsidRPr="005B5203">
        <w:rPr>
          <w:rFonts w:ascii="Arial Narrow" w:hAnsi="Arial Narrow" w:cs="Arial"/>
        </w:rPr>
        <w:t xml:space="preserve"> pre každú časť predmetu zákazky </w:t>
      </w:r>
      <w:r w:rsidR="00326FAD" w:rsidRPr="005B5203">
        <w:rPr>
          <w:rFonts w:ascii="Arial Narrow" w:hAnsi="Arial Narrow" w:cs="Arial"/>
        </w:rPr>
        <w:t xml:space="preserve">stane prílohou č. </w:t>
      </w:r>
      <w:r w:rsidR="00CD1EE0" w:rsidRPr="005B5203">
        <w:rPr>
          <w:rFonts w:ascii="Arial Narrow" w:hAnsi="Arial Narrow" w:cs="Arial"/>
        </w:rPr>
        <w:t xml:space="preserve">2 </w:t>
      </w:r>
      <w:r w:rsidR="00326FAD" w:rsidRPr="005B5203">
        <w:rPr>
          <w:rFonts w:ascii="Arial Narrow" w:hAnsi="Arial Narrow" w:cs="Arial"/>
        </w:rPr>
        <w:t>návrhu Zmluvy uvedenej v prílohe č. 2. Návrh Zmluvy týchto súťažných podkladov</w:t>
      </w:r>
      <w:bookmarkEnd w:id="44"/>
      <w:r w:rsidR="005B5203">
        <w:rPr>
          <w:rFonts w:ascii="Arial Narrow" w:hAnsi="Arial Narrow" w:cs="Arial"/>
          <w:lang w:val="sk-SK"/>
        </w:rPr>
        <w:t xml:space="preserve">. </w:t>
      </w:r>
    </w:p>
    <w:p w14:paraId="0546DA47" w14:textId="48C94F60" w:rsidR="00705B3A" w:rsidRDefault="00705B3A" w:rsidP="005B5203">
      <w:pPr>
        <w:pStyle w:val="Zarkazkladnhotextu2"/>
        <w:spacing w:before="120" w:line="240" w:lineRule="auto"/>
        <w:ind w:left="426"/>
        <w:jc w:val="both"/>
        <w:rPr>
          <w:rFonts w:ascii="Arial Narrow" w:hAnsi="Arial Narrow" w:cs="Arial"/>
        </w:rPr>
      </w:pPr>
      <w:r w:rsidRPr="00887ABD">
        <w:rPr>
          <w:rFonts w:ascii="Arial Narrow" w:hAnsi="Arial Narrow" w:cs="Arial"/>
        </w:rPr>
        <w:t>V prípade účasti uchádzača vo viacerých častiach verejného obstarávania sa predloženie požadovaného dokumentu vyžaduje samostatne pre každú časť.</w:t>
      </w:r>
    </w:p>
    <w:p w14:paraId="2DFFA23B" w14:textId="2FC781B3" w:rsidR="005B5203" w:rsidRPr="005B5203" w:rsidRDefault="00E43C6E" w:rsidP="005B5203">
      <w:pPr>
        <w:pStyle w:val="Zarkazkladnhotextu2"/>
        <w:numPr>
          <w:ilvl w:val="1"/>
          <w:numId w:val="32"/>
        </w:numPr>
        <w:spacing w:before="120" w:line="240" w:lineRule="auto"/>
        <w:ind w:left="426" w:hanging="426"/>
        <w:jc w:val="both"/>
        <w:rPr>
          <w:rFonts w:ascii="Arial Narrow" w:hAnsi="Arial Narrow" w:cs="Arial"/>
          <w:i/>
        </w:rPr>
      </w:pPr>
      <w:bookmarkStart w:id="45" w:name="_Hlk534974981"/>
      <w:r w:rsidRPr="00E43C6E">
        <w:rPr>
          <w:rFonts w:ascii="Arial Narrow" w:hAnsi="Arial Narrow" w:cs="Arial"/>
        </w:rPr>
        <w:t>Č</w:t>
      </w:r>
      <w:r w:rsidRPr="00194EA1">
        <w:rPr>
          <w:rFonts w:ascii="Arial Narrow" w:hAnsi="Arial Narrow"/>
        </w:rPr>
        <w:t xml:space="preserve">estné vyhlásenie uchádzača </w:t>
      </w:r>
      <w:r w:rsidR="0073776E">
        <w:rPr>
          <w:rFonts w:ascii="Arial Narrow" w:hAnsi="Arial Narrow"/>
          <w:lang w:val="sk-SK"/>
        </w:rPr>
        <w:t>vo formáte .</w:t>
      </w:r>
      <w:proofErr w:type="spellStart"/>
      <w:r w:rsidR="0073776E">
        <w:rPr>
          <w:rFonts w:ascii="Arial Narrow" w:hAnsi="Arial Narrow"/>
          <w:lang w:val="sk-SK"/>
        </w:rPr>
        <w:t>pdf</w:t>
      </w:r>
      <w:proofErr w:type="spellEnd"/>
      <w:r w:rsidR="0073776E">
        <w:rPr>
          <w:rFonts w:ascii="Arial Narrow" w:hAnsi="Arial Narrow"/>
          <w:lang w:val="sk-SK"/>
        </w:rPr>
        <w:t xml:space="preserve"> </w:t>
      </w:r>
      <w:r w:rsidRPr="00194EA1">
        <w:rPr>
          <w:rFonts w:ascii="Arial Narrow" w:hAnsi="Arial Narrow"/>
        </w:rPr>
        <w:t xml:space="preserve">o tom, že dokumenty predložené elektronicky </w:t>
      </w:r>
      <w:r w:rsidR="00BA62DF">
        <w:rPr>
          <w:rFonts w:ascii="Arial Narrow" w:hAnsi="Arial Narrow"/>
        </w:rPr>
        <w:t xml:space="preserve">v ponuke uchádzača, </w:t>
      </w:r>
      <w:r w:rsidRPr="00194EA1">
        <w:rPr>
          <w:rFonts w:ascii="Arial Narrow" w:hAnsi="Arial Narrow"/>
        </w:rPr>
        <w:t xml:space="preserve">sú zhodné s originálnymi dokumentmi. Vzor čestného vyhlásenia je uvedený v prílohe č. </w:t>
      </w:r>
      <w:r w:rsidR="00BA5C33">
        <w:rPr>
          <w:rFonts w:ascii="Arial Narrow" w:hAnsi="Arial Narrow"/>
        </w:rPr>
        <w:t>7</w:t>
      </w:r>
      <w:r w:rsidRPr="00194EA1">
        <w:rPr>
          <w:rFonts w:ascii="Arial Narrow" w:hAnsi="Arial Narrow"/>
        </w:rPr>
        <w:t xml:space="preserve"> týchto súťažných podkladov.</w:t>
      </w:r>
      <w:bookmarkStart w:id="46" w:name="_Hlk534975036"/>
      <w:bookmarkEnd w:id="45"/>
      <w:r w:rsidR="005B5203">
        <w:rPr>
          <w:rFonts w:ascii="Arial Narrow" w:hAnsi="Arial Narrow"/>
          <w:lang w:val="sk-SK"/>
        </w:rPr>
        <w:t xml:space="preserve"> </w:t>
      </w:r>
    </w:p>
    <w:p w14:paraId="66CA5D79" w14:textId="42FF7F95" w:rsidR="00E43C6E" w:rsidRPr="005B5203" w:rsidRDefault="00E43C6E" w:rsidP="005B5203">
      <w:pPr>
        <w:pStyle w:val="Zarkazkladnhotextu2"/>
        <w:spacing w:before="120" w:line="240" w:lineRule="auto"/>
        <w:ind w:left="426"/>
        <w:jc w:val="both"/>
        <w:rPr>
          <w:rFonts w:ascii="Arial Narrow" w:hAnsi="Arial Narrow" w:cs="Arial"/>
          <w:i/>
        </w:rPr>
      </w:pPr>
      <w:r w:rsidRPr="005B5203">
        <w:rPr>
          <w:rFonts w:ascii="Arial Narrow" w:hAnsi="Arial Narrow" w:cs="Arial"/>
        </w:rPr>
        <w:t>V prípade účasti uchádzača vo viacerých častiach verejného obstarávania sa predloženie požadovaného dokumentu vyžaduje samostatne pre každú časť.</w:t>
      </w:r>
    </w:p>
    <w:p w14:paraId="40EC9F97" w14:textId="13A04DDE" w:rsidR="005B5203" w:rsidRPr="005B5203" w:rsidRDefault="00036CA9" w:rsidP="005B5203">
      <w:pPr>
        <w:pStyle w:val="Zarkazkladnhotextu2"/>
        <w:numPr>
          <w:ilvl w:val="1"/>
          <w:numId w:val="32"/>
        </w:numPr>
        <w:spacing w:before="120" w:line="240" w:lineRule="auto"/>
        <w:ind w:left="426" w:hanging="426"/>
        <w:jc w:val="both"/>
        <w:rPr>
          <w:rFonts w:ascii="Arial Narrow" w:hAnsi="Arial Narrow" w:cs="Arial"/>
          <w:i/>
        </w:rPr>
      </w:pPr>
      <w:r>
        <w:rPr>
          <w:rFonts w:ascii="Arial Narrow" w:hAnsi="Arial Narrow" w:cs="Arial"/>
        </w:rPr>
        <w:t>Údaje o osobe, ktorej služby alebo podklady pri vypracovaní ponuky uchádzač využil podľa bodu 10.</w:t>
      </w:r>
      <w:r w:rsidR="001B4196">
        <w:rPr>
          <w:rFonts w:ascii="Arial Narrow" w:hAnsi="Arial Narrow" w:cs="Arial"/>
        </w:rPr>
        <w:t>4</w:t>
      </w:r>
      <w:r>
        <w:rPr>
          <w:rFonts w:ascii="Arial Narrow" w:hAnsi="Arial Narrow" w:cs="Arial"/>
        </w:rPr>
        <w:t xml:space="preserve"> týchto súťažných podkladoch, ak uchádzač ponuku nevypracoval sám</w:t>
      </w:r>
      <w:r w:rsidR="0073776E">
        <w:rPr>
          <w:rFonts w:ascii="Arial Narrow" w:hAnsi="Arial Narrow" w:cs="Arial"/>
          <w:lang w:val="sk-SK"/>
        </w:rPr>
        <w:t xml:space="preserve">, </w:t>
      </w:r>
      <w:r w:rsidR="0073776E">
        <w:rPr>
          <w:rFonts w:ascii="Arial Narrow" w:hAnsi="Arial Narrow"/>
          <w:lang w:val="sk-SK"/>
        </w:rPr>
        <w:t>vo formáte .</w:t>
      </w:r>
      <w:proofErr w:type="spellStart"/>
      <w:r w:rsidR="0073776E">
        <w:rPr>
          <w:rFonts w:ascii="Arial Narrow" w:hAnsi="Arial Narrow"/>
          <w:lang w:val="sk-SK"/>
        </w:rPr>
        <w:t>pdf</w:t>
      </w:r>
      <w:proofErr w:type="spellEnd"/>
      <w:r>
        <w:rPr>
          <w:rFonts w:ascii="Arial Narrow" w:hAnsi="Arial Narrow" w:cs="Arial"/>
        </w:rPr>
        <w:t>.</w:t>
      </w:r>
      <w:bookmarkStart w:id="47" w:name="_Hlk534975105"/>
      <w:bookmarkStart w:id="48" w:name="_Hlk534975149"/>
      <w:bookmarkEnd w:id="46"/>
      <w:r w:rsidR="005B5203">
        <w:rPr>
          <w:rFonts w:ascii="Arial Narrow" w:hAnsi="Arial Narrow" w:cs="Arial"/>
          <w:lang w:val="sk-SK"/>
        </w:rPr>
        <w:t xml:space="preserve"> </w:t>
      </w:r>
    </w:p>
    <w:p w14:paraId="2F5F0A43" w14:textId="50B338F9" w:rsidR="00CD1EE0" w:rsidRPr="005B5203" w:rsidRDefault="005E203F" w:rsidP="005B5203">
      <w:pPr>
        <w:pStyle w:val="Zarkazkladnhotextu2"/>
        <w:spacing w:before="120" w:line="240" w:lineRule="auto"/>
        <w:ind w:left="426"/>
        <w:jc w:val="both"/>
        <w:rPr>
          <w:rFonts w:ascii="Arial Narrow" w:hAnsi="Arial Narrow" w:cs="Arial"/>
          <w:i/>
        </w:rPr>
      </w:pPr>
      <w:r w:rsidRPr="005B5203">
        <w:rPr>
          <w:rFonts w:ascii="Arial Narrow" w:hAnsi="Arial Narrow" w:cs="Arial"/>
        </w:rPr>
        <w:t>V prípade účasti uchádzača vo viacerých častiach verejného obstarávania sa predloženie požadovaného dokumentu vyžaduje samostatne pre každú časť.</w:t>
      </w:r>
      <w:bookmarkEnd w:id="47"/>
      <w:bookmarkEnd w:id="48"/>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lastRenderedPageBreak/>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564DF546" w:rsidR="00065F6B" w:rsidRPr="005B5203"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w:t>
      </w:r>
      <w:r w:rsidRPr="005B5203">
        <w:rPr>
          <w:rFonts w:ascii="Arial Narrow" w:hAnsi="Arial Narrow" w:cs="Arial"/>
          <w:sz w:val="22"/>
        </w:rPr>
        <w:t>doručené predpísaným spôsobom podľa týchto súťažných podkladov</w:t>
      </w:r>
      <w:r w:rsidR="00FA419A" w:rsidRPr="005B5203">
        <w:rPr>
          <w:rFonts w:ascii="Arial Narrow" w:hAnsi="Arial Narrow" w:cs="Arial"/>
          <w:sz w:val="22"/>
        </w:rPr>
        <w:t xml:space="preserve">, </w:t>
      </w:r>
      <w:bookmarkStart w:id="49" w:name="_Hlk522982388"/>
      <w:r w:rsidR="00FA419A" w:rsidRPr="005B5203">
        <w:rPr>
          <w:rFonts w:ascii="Arial Narrow" w:hAnsi="Arial Narrow" w:cs="Arial"/>
          <w:sz w:val="22"/>
        </w:rPr>
        <w:t xml:space="preserve">t.j. </w:t>
      </w:r>
      <w:r w:rsidR="007C37AA" w:rsidRPr="005B5203">
        <w:rPr>
          <w:rFonts w:ascii="Arial Narrow" w:hAnsi="Arial Narrow" w:cs="Arial"/>
          <w:sz w:val="22"/>
        </w:rPr>
        <w:t>elektronick</w:t>
      </w:r>
      <w:r w:rsidR="008F5E69" w:rsidRPr="005B5203">
        <w:rPr>
          <w:rFonts w:ascii="Arial Narrow" w:hAnsi="Arial Narrow" w:cs="Arial"/>
          <w:sz w:val="22"/>
        </w:rPr>
        <w:t>y</w:t>
      </w:r>
      <w:r w:rsidR="00FB6B73" w:rsidRPr="005B5203">
        <w:rPr>
          <w:rFonts w:ascii="Arial Narrow" w:hAnsi="Arial Narrow" w:cs="Arial"/>
          <w:sz w:val="22"/>
        </w:rPr>
        <w:t xml:space="preserve">, </w:t>
      </w:r>
      <w:r w:rsidR="007C37AA" w:rsidRPr="005B5203">
        <w:rPr>
          <w:rFonts w:ascii="Arial Narrow" w:hAnsi="Arial Narrow" w:cs="Arial"/>
          <w:sz w:val="22"/>
        </w:rPr>
        <w:t>spôsobom určeným funkcionalitou EKS</w:t>
      </w:r>
      <w:r w:rsidR="00173E4D">
        <w:rPr>
          <w:rFonts w:ascii="Arial Narrow" w:hAnsi="Arial Narrow" w:cs="Arial"/>
          <w:sz w:val="22"/>
        </w:rPr>
        <w:t>,</w:t>
      </w:r>
      <w:r w:rsidRPr="005B5203">
        <w:rPr>
          <w:rFonts w:ascii="Arial Narrow" w:hAnsi="Arial Narrow" w:cs="Arial"/>
          <w:sz w:val="22"/>
        </w:rPr>
        <w:t xml:space="preserve"> </w:t>
      </w:r>
      <w:bookmarkEnd w:id="49"/>
      <w:r w:rsidRPr="005B5203">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5B5203"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5B5203">
        <w:rPr>
          <w:rFonts w:ascii="Arial Narrow" w:hAnsi="Arial Narrow" w:cs="Arial"/>
          <w:b/>
          <w:bCs/>
          <w:smallCaps/>
          <w:sz w:val="22"/>
          <w:szCs w:val="22"/>
        </w:rPr>
        <w:t xml:space="preserve">  oprávnenie predložiť ponuku</w:t>
      </w:r>
    </w:p>
    <w:p w14:paraId="25634CDB" w14:textId="1D320A7D" w:rsidR="00065F6B" w:rsidRPr="005B5203" w:rsidRDefault="004C00F5" w:rsidP="004C00F5">
      <w:pPr>
        <w:spacing w:before="120" w:after="120" w:line="240" w:lineRule="auto"/>
        <w:ind w:left="567" w:hanging="567"/>
        <w:jc w:val="both"/>
        <w:rPr>
          <w:rFonts w:ascii="Arial Narrow" w:hAnsi="Arial Narrow" w:cs="Arial"/>
          <w:color w:val="000000"/>
          <w:sz w:val="22"/>
        </w:rPr>
      </w:pPr>
      <w:r w:rsidRPr="005B5203">
        <w:rPr>
          <w:rFonts w:ascii="Arial Narrow" w:hAnsi="Arial Narrow" w:cs="Arial"/>
          <w:color w:val="000000"/>
          <w:sz w:val="22"/>
        </w:rPr>
        <w:t xml:space="preserve">19.1 </w:t>
      </w:r>
      <w:r w:rsidR="00065F6B" w:rsidRPr="005B5203">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5B5203">
        <w:rPr>
          <w:rFonts w:ascii="Arial Narrow" w:hAnsi="Arial Narrow" w:cs="Arial"/>
          <w:color w:val="000000"/>
          <w:sz w:val="22"/>
        </w:rPr>
        <w:t>/poskytnutie</w:t>
      </w:r>
      <w:r w:rsidR="00065F6B" w:rsidRPr="005B5203">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5B5203">
        <w:rPr>
          <w:rFonts w:ascii="Arial Narrow" w:hAnsi="Arial Narrow" w:cs="Arial"/>
          <w:color w:val="000000"/>
          <w:sz w:val="22"/>
        </w:rPr>
        <w:t>Z</w:t>
      </w:r>
      <w:r w:rsidR="003516A2" w:rsidRPr="005B5203">
        <w:rPr>
          <w:rFonts w:ascii="Arial Narrow" w:hAnsi="Arial Narrow" w:cs="Arial"/>
          <w:color w:val="000000"/>
          <w:sz w:val="22"/>
        </w:rPr>
        <w:t>mluvy</w:t>
      </w:r>
      <w:r w:rsidR="00065F6B" w:rsidRPr="005B5203">
        <w:rPr>
          <w:rFonts w:ascii="Arial Narrow" w:hAnsi="Arial Narrow" w:cs="Arial"/>
          <w:color w:val="000000"/>
          <w:sz w:val="22"/>
        </w:rPr>
        <w:t xml:space="preserve"> a komunikácie/zodpovednosti v procese plnenia </w:t>
      </w:r>
      <w:r w:rsidR="00FF4BDD" w:rsidRPr="005B5203">
        <w:rPr>
          <w:rFonts w:ascii="Arial Narrow" w:hAnsi="Arial Narrow" w:cs="Arial"/>
          <w:color w:val="000000"/>
          <w:sz w:val="22"/>
        </w:rPr>
        <w:t>Z</w:t>
      </w:r>
      <w:r w:rsidR="003516A2" w:rsidRPr="005B5203">
        <w:rPr>
          <w:rFonts w:ascii="Arial Narrow" w:hAnsi="Arial Narrow" w:cs="Arial"/>
          <w:color w:val="000000"/>
          <w:sz w:val="22"/>
        </w:rPr>
        <w:t>mluvy</w:t>
      </w:r>
      <w:r w:rsidR="00065F6B" w:rsidRPr="005B5203">
        <w:rPr>
          <w:rFonts w:ascii="Arial Narrow" w:hAnsi="Arial Narrow" w:cs="Arial"/>
          <w:color w:val="000000"/>
          <w:sz w:val="22"/>
        </w:rPr>
        <w:t xml:space="preserve">. V prípade prijatia ponuky skupiny dodávateľov sa vyžaduje, aby skupina dodávateľov pred podpisom </w:t>
      </w:r>
      <w:r w:rsidR="00FF4BDD" w:rsidRPr="005B5203">
        <w:rPr>
          <w:rFonts w:ascii="Arial Narrow" w:hAnsi="Arial Narrow" w:cs="Arial"/>
          <w:color w:val="000000"/>
          <w:sz w:val="22"/>
        </w:rPr>
        <w:t>Z</w:t>
      </w:r>
      <w:r w:rsidR="00E32FC4" w:rsidRPr="005B5203">
        <w:rPr>
          <w:rFonts w:ascii="Arial Narrow" w:hAnsi="Arial Narrow" w:cs="Arial"/>
          <w:color w:val="000000"/>
          <w:sz w:val="22"/>
        </w:rPr>
        <w:t>mluvy</w:t>
      </w:r>
      <w:r w:rsidR="00065F6B" w:rsidRPr="005B5203">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5B5203" w:rsidRDefault="004C00F5" w:rsidP="004C00F5">
      <w:pPr>
        <w:spacing w:before="120" w:after="120" w:line="240" w:lineRule="auto"/>
        <w:ind w:left="567" w:hanging="567"/>
        <w:jc w:val="both"/>
        <w:rPr>
          <w:rFonts w:ascii="Arial Narrow" w:hAnsi="Arial Narrow" w:cs="Arial"/>
          <w:sz w:val="22"/>
        </w:rPr>
      </w:pPr>
      <w:r w:rsidRPr="005B5203">
        <w:rPr>
          <w:rFonts w:ascii="Arial Narrow" w:hAnsi="Arial Narrow" w:cs="Arial"/>
          <w:sz w:val="22"/>
        </w:rPr>
        <w:t xml:space="preserve">19.2 </w:t>
      </w:r>
      <w:r w:rsidRPr="005B5203">
        <w:rPr>
          <w:rFonts w:ascii="Arial Narrow" w:hAnsi="Arial Narrow" w:cs="Arial"/>
          <w:sz w:val="22"/>
        </w:rPr>
        <w:tab/>
      </w:r>
      <w:r w:rsidR="00065F6B" w:rsidRPr="005B5203">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CACDF37" w:rsidR="00065F6B" w:rsidRPr="005B5203"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5B5203">
        <w:rPr>
          <w:rFonts w:ascii="Arial Narrow" w:hAnsi="Arial Narrow" w:cs="Arial"/>
          <w:b/>
          <w:bCs/>
          <w:smallCaps/>
          <w:sz w:val="22"/>
          <w:szCs w:val="22"/>
        </w:rPr>
        <w:t xml:space="preserve">   </w:t>
      </w:r>
      <w:r w:rsidR="00874192" w:rsidRPr="005B5203">
        <w:rPr>
          <w:rFonts w:ascii="Arial Narrow" w:hAnsi="Arial Narrow" w:cs="Arial"/>
          <w:b/>
          <w:bCs/>
          <w:smallCaps/>
          <w:sz w:val="22"/>
          <w:szCs w:val="22"/>
        </w:rPr>
        <w:t>predloženie ponuky a</w:t>
      </w:r>
      <w:r w:rsidR="000406DA">
        <w:rPr>
          <w:rFonts w:ascii="Arial Narrow" w:hAnsi="Arial Narrow" w:cs="Arial"/>
          <w:b/>
          <w:bCs/>
          <w:smallCaps/>
          <w:sz w:val="22"/>
          <w:szCs w:val="22"/>
        </w:rPr>
        <w:t xml:space="preserve"> </w:t>
      </w:r>
      <w:r w:rsidR="00874192" w:rsidRPr="005B5203">
        <w:rPr>
          <w:rFonts w:ascii="Arial Narrow" w:hAnsi="Arial Narrow" w:cs="Arial"/>
          <w:b/>
          <w:bCs/>
          <w:smallCaps/>
          <w:sz w:val="22"/>
          <w:szCs w:val="22"/>
        </w:rPr>
        <w:t xml:space="preserve"> </w:t>
      </w:r>
      <w:bookmarkStart w:id="51" w:name="_Hlk522982599"/>
      <w:r w:rsidR="00874192" w:rsidRPr="005B5203">
        <w:rPr>
          <w:rFonts w:ascii="Arial Narrow" w:hAnsi="Arial Narrow"/>
          <w:b/>
          <w:sz w:val="22"/>
          <w:szCs w:val="22"/>
        </w:rPr>
        <w:t>SPÄŤVZATIE</w:t>
      </w:r>
      <w:bookmarkEnd w:id="51"/>
      <w:r w:rsidRPr="005B5203">
        <w:rPr>
          <w:rFonts w:ascii="Arial Narrow" w:hAnsi="Arial Narrow" w:cs="Arial"/>
          <w:b/>
          <w:bCs/>
          <w:smallCaps/>
          <w:sz w:val="22"/>
          <w:szCs w:val="22"/>
        </w:rPr>
        <w:t xml:space="preserve"> ponuky</w:t>
      </w:r>
    </w:p>
    <w:p w14:paraId="47BBD78A" w14:textId="77777777" w:rsidR="00065F6B" w:rsidRPr="005B5203" w:rsidRDefault="00065F6B" w:rsidP="00357402">
      <w:pPr>
        <w:numPr>
          <w:ilvl w:val="1"/>
          <w:numId w:val="24"/>
        </w:numPr>
        <w:spacing w:before="120" w:after="120" w:line="240" w:lineRule="auto"/>
        <w:ind w:left="567" w:hanging="567"/>
        <w:jc w:val="both"/>
        <w:rPr>
          <w:rFonts w:ascii="Arial Narrow" w:hAnsi="Arial Narrow" w:cs="Arial"/>
          <w:sz w:val="22"/>
        </w:rPr>
      </w:pPr>
      <w:r w:rsidRPr="005B5203">
        <w:rPr>
          <w:rFonts w:ascii="Arial Narrow" w:hAnsi="Arial Narrow" w:cs="Arial"/>
          <w:sz w:val="22"/>
        </w:rPr>
        <w:t>Každý uchádzač môže vo verejnom obstarávaní</w:t>
      </w:r>
      <w:r w:rsidR="00874192" w:rsidRPr="005B5203">
        <w:rPr>
          <w:rFonts w:ascii="Arial Narrow" w:hAnsi="Arial Narrow" w:cs="Arial"/>
          <w:sz w:val="22"/>
        </w:rPr>
        <w:t xml:space="preserve"> (v tej istej časti)</w:t>
      </w:r>
      <w:r w:rsidRPr="005B5203">
        <w:rPr>
          <w:rFonts w:ascii="Arial Narrow" w:hAnsi="Arial Narrow" w:cs="Arial"/>
          <w:sz w:val="22"/>
        </w:rPr>
        <w:t xml:space="preserve"> predložiť iba jednu ponuku, buď samostatne sám za seba alebo ako člen skupiny dodávateľov, a to výlučne v písomnej forme</w:t>
      </w:r>
      <w:r w:rsidR="007C37AA" w:rsidRPr="005B5203">
        <w:rPr>
          <w:rFonts w:ascii="Arial Narrow" w:hAnsi="Arial Narrow" w:cs="Arial"/>
          <w:sz w:val="22"/>
        </w:rPr>
        <w:t xml:space="preserve"> </w:t>
      </w:r>
      <w:bookmarkStart w:id="52" w:name="_Hlk522982639"/>
      <w:r w:rsidR="00445B05" w:rsidRPr="005B5203">
        <w:rPr>
          <w:rFonts w:ascii="Arial Narrow" w:hAnsi="Arial Narrow" w:cs="Arial"/>
          <w:sz w:val="22"/>
        </w:rPr>
        <w:t>–</w:t>
      </w:r>
      <w:r w:rsidR="007C37AA" w:rsidRPr="005B5203">
        <w:rPr>
          <w:rFonts w:ascii="Arial Narrow" w:hAnsi="Arial Narrow" w:cs="Arial"/>
          <w:sz w:val="22"/>
        </w:rPr>
        <w:t xml:space="preserve"> elektronick</w:t>
      </w:r>
      <w:r w:rsidR="003719AA" w:rsidRPr="005B5203">
        <w:rPr>
          <w:rFonts w:ascii="Arial Narrow" w:hAnsi="Arial Narrow" w:cs="Arial"/>
          <w:sz w:val="22"/>
        </w:rPr>
        <w:t>y</w:t>
      </w:r>
      <w:r w:rsidR="00FB6B73" w:rsidRPr="005B5203">
        <w:rPr>
          <w:rFonts w:ascii="Arial Narrow" w:hAnsi="Arial Narrow" w:cs="Arial"/>
          <w:sz w:val="22"/>
        </w:rPr>
        <w:t>,</w:t>
      </w:r>
      <w:r w:rsidR="00445B05" w:rsidRPr="005B5203">
        <w:rPr>
          <w:rFonts w:ascii="Arial Narrow" w:hAnsi="Arial Narrow" w:cs="Arial"/>
          <w:sz w:val="22"/>
        </w:rPr>
        <w:t xml:space="preserve"> spôsobom určeným funkcionalitou EKS.</w:t>
      </w:r>
      <w:bookmarkEnd w:id="52"/>
      <w:r w:rsidR="00445B05" w:rsidRPr="005B5203">
        <w:rPr>
          <w:rFonts w:ascii="Arial Narrow" w:hAnsi="Arial Narrow" w:cs="Arial"/>
          <w:sz w:val="22"/>
        </w:rPr>
        <w:t xml:space="preserve"> </w:t>
      </w:r>
      <w:r w:rsidR="006B55AA" w:rsidRPr="005B5203">
        <w:rPr>
          <w:rFonts w:ascii="Arial Narrow" w:hAnsi="Arial Narrow" w:cs="Arial"/>
          <w:sz w:val="22"/>
        </w:rPr>
        <w:t>Uchádzač</w:t>
      </w:r>
      <w:r w:rsidRPr="005B5203">
        <w:rPr>
          <w:rFonts w:ascii="Arial Narrow" w:hAnsi="Arial Narrow" w:cs="Arial"/>
          <w:sz w:val="22"/>
        </w:rPr>
        <w:t xml:space="preserve"> nemôže byť v tom istom postupe zadávania zákazky </w:t>
      </w:r>
      <w:r w:rsidR="00445B05" w:rsidRPr="005B5203">
        <w:rPr>
          <w:rFonts w:ascii="Arial Narrow" w:hAnsi="Arial Narrow" w:cs="Arial"/>
          <w:sz w:val="22"/>
        </w:rPr>
        <w:t xml:space="preserve">(v tej istej časti) </w:t>
      </w:r>
      <w:r w:rsidRPr="005B5203">
        <w:rPr>
          <w:rFonts w:ascii="Arial Narrow" w:hAnsi="Arial Narrow" w:cs="Arial"/>
          <w:sz w:val="22"/>
        </w:rPr>
        <w:t>členom skupiny dodávateľov, ktorá predkladá ponuku.</w:t>
      </w:r>
    </w:p>
    <w:p w14:paraId="0C48A898" w14:textId="77777777" w:rsidR="00065F6B" w:rsidRPr="005B5203" w:rsidRDefault="00065F6B" w:rsidP="00357402">
      <w:pPr>
        <w:numPr>
          <w:ilvl w:val="1"/>
          <w:numId w:val="24"/>
        </w:numPr>
        <w:spacing w:before="120" w:after="120" w:line="240" w:lineRule="auto"/>
        <w:ind w:left="567" w:hanging="567"/>
        <w:jc w:val="both"/>
        <w:rPr>
          <w:rFonts w:ascii="Arial Narrow" w:hAnsi="Arial Narrow" w:cs="Arial"/>
          <w:sz w:val="22"/>
        </w:rPr>
      </w:pPr>
      <w:r w:rsidRPr="005B5203">
        <w:rPr>
          <w:rFonts w:ascii="Arial Narrow" w:hAnsi="Arial Narrow" w:cs="Arial"/>
          <w:sz w:val="22"/>
        </w:rPr>
        <w:t xml:space="preserve">Uchádzač </w:t>
      </w:r>
      <w:r w:rsidRPr="005B5203">
        <w:rPr>
          <w:rFonts w:ascii="Arial Narrow" w:hAnsi="Arial Narrow" w:cs="Arial"/>
          <w:color w:val="000000"/>
          <w:sz w:val="22"/>
        </w:rPr>
        <w:t>predloží úplnú ponu</w:t>
      </w:r>
      <w:r w:rsidRPr="005B5203">
        <w:rPr>
          <w:rFonts w:ascii="Arial Narrow" w:hAnsi="Arial Narrow" w:cs="Arial"/>
          <w:sz w:val="22"/>
        </w:rPr>
        <w:t xml:space="preserve">ku </w:t>
      </w:r>
      <w:bookmarkStart w:id="53" w:name="_Hlk522982697"/>
      <w:r w:rsidR="006B55AA" w:rsidRPr="005B5203">
        <w:rPr>
          <w:rFonts w:ascii="Arial Narrow" w:hAnsi="Arial Narrow"/>
          <w:sz w:val="22"/>
        </w:rPr>
        <w:t>v určených komunikačných formátoch a určeným spôsobom tak, aby bola zabezpečená pred zmenou</w:t>
      </w:r>
      <w:r w:rsidR="00FB6B73" w:rsidRPr="005B5203">
        <w:rPr>
          <w:rFonts w:ascii="Arial Narrow" w:hAnsi="Arial Narrow"/>
          <w:sz w:val="22"/>
        </w:rPr>
        <w:t xml:space="preserve"> jej obsahu výlučne elektronick</w:t>
      </w:r>
      <w:r w:rsidR="008F5E69" w:rsidRPr="005B5203">
        <w:rPr>
          <w:rFonts w:ascii="Arial Narrow" w:hAnsi="Arial Narrow"/>
          <w:sz w:val="22"/>
        </w:rPr>
        <w:t>y</w:t>
      </w:r>
      <w:r w:rsidR="00FB6B73" w:rsidRPr="005B5203">
        <w:rPr>
          <w:rFonts w:ascii="Arial Narrow" w:hAnsi="Arial Narrow"/>
          <w:sz w:val="22"/>
        </w:rPr>
        <w:t>,</w:t>
      </w:r>
      <w:r w:rsidR="006B55AA" w:rsidRPr="005B5203">
        <w:rPr>
          <w:rFonts w:ascii="Arial Narrow" w:hAnsi="Arial Narrow"/>
          <w:sz w:val="22"/>
        </w:rPr>
        <w:t xml:space="preserve"> spôsobom určeným funkcionalitou EKS. Kódovanie a šifrovanie zabezpečuje EKS bez akejkoľvek potreby ďalších nástrojov</w:t>
      </w:r>
      <w:bookmarkEnd w:id="53"/>
      <w:r w:rsidR="006B55AA" w:rsidRPr="005B5203">
        <w:rPr>
          <w:rFonts w:ascii="Arial Narrow" w:hAnsi="Arial Narrow"/>
          <w:sz w:val="22"/>
        </w:rPr>
        <w:t>.</w:t>
      </w:r>
    </w:p>
    <w:p w14:paraId="5A78926E" w14:textId="77777777" w:rsidR="00944B16" w:rsidRPr="005B5203" w:rsidRDefault="00C7275A" w:rsidP="00357402">
      <w:pPr>
        <w:numPr>
          <w:ilvl w:val="1"/>
          <w:numId w:val="24"/>
        </w:numPr>
        <w:spacing w:before="120" w:after="120" w:line="240" w:lineRule="auto"/>
        <w:ind w:left="567" w:hanging="567"/>
        <w:jc w:val="both"/>
        <w:rPr>
          <w:rFonts w:ascii="Arial Narrow" w:hAnsi="Arial Narrow" w:cs="Arial"/>
          <w:sz w:val="22"/>
        </w:rPr>
      </w:pPr>
      <w:bookmarkStart w:id="54" w:name="_Hlk522982752"/>
      <w:r w:rsidRPr="005B5203">
        <w:rPr>
          <w:rFonts w:ascii="Arial Narrow" w:hAnsi="Arial Narrow"/>
          <w:sz w:val="22"/>
        </w:rPr>
        <w:t>Verejný obstarávateľ</w:t>
      </w:r>
      <w:r w:rsidR="00944B16" w:rsidRPr="005B5203">
        <w:rPr>
          <w:rFonts w:ascii="Arial Narrow" w:hAnsi="Arial Narrow"/>
          <w:sz w:val="22"/>
        </w:rPr>
        <w:t xml:space="preserve"> elektronicky</w:t>
      </w:r>
      <w:r w:rsidR="00240180" w:rsidRPr="005B5203">
        <w:rPr>
          <w:rFonts w:ascii="Arial Narrow" w:hAnsi="Arial Narrow"/>
          <w:sz w:val="22"/>
        </w:rPr>
        <w:t>,</w:t>
      </w:r>
      <w:r w:rsidR="00944B16" w:rsidRPr="005B5203">
        <w:rPr>
          <w:rFonts w:ascii="Arial Narrow" w:hAnsi="Arial Narrow"/>
          <w:sz w:val="22"/>
        </w:rPr>
        <w:t xml:space="preserve"> prostredníctvom funkcionality EKS potvrdí prijatie ponuky </w:t>
      </w:r>
      <w:r w:rsidR="0082520F" w:rsidRPr="005B5203">
        <w:rPr>
          <w:rFonts w:ascii="Arial Narrow" w:hAnsi="Arial Narrow"/>
          <w:sz w:val="22"/>
        </w:rPr>
        <w:t>uchádzačovi</w:t>
      </w:r>
      <w:r w:rsidR="00944B16" w:rsidRPr="005B5203">
        <w:rPr>
          <w:rFonts w:ascii="Arial Narrow" w:hAnsi="Arial Narrow"/>
          <w:sz w:val="22"/>
        </w:rPr>
        <w:t>.</w:t>
      </w:r>
    </w:p>
    <w:p w14:paraId="5E965D2D" w14:textId="77777777" w:rsidR="00944B16" w:rsidRPr="005B5203" w:rsidRDefault="00C7275A" w:rsidP="00357402">
      <w:pPr>
        <w:numPr>
          <w:ilvl w:val="1"/>
          <w:numId w:val="24"/>
        </w:numPr>
        <w:spacing w:before="120" w:after="120" w:line="240" w:lineRule="auto"/>
        <w:ind w:left="567" w:hanging="567"/>
        <w:jc w:val="both"/>
        <w:rPr>
          <w:rFonts w:ascii="Arial Narrow" w:hAnsi="Arial Narrow" w:cs="Arial"/>
          <w:sz w:val="22"/>
        </w:rPr>
      </w:pPr>
      <w:r w:rsidRPr="005B5203">
        <w:rPr>
          <w:rFonts w:ascii="Arial Narrow" w:hAnsi="Arial Narrow"/>
          <w:sz w:val="22"/>
        </w:rPr>
        <w:t>Verejný obstarávateľ</w:t>
      </w:r>
      <w:r w:rsidR="00944B16" w:rsidRPr="005B5203">
        <w:rPr>
          <w:rFonts w:ascii="Arial Narrow" w:hAnsi="Arial Narrow"/>
          <w:sz w:val="22"/>
        </w:rPr>
        <w:t xml:space="preserve"> vylúči </w:t>
      </w:r>
      <w:r w:rsidR="0082520F" w:rsidRPr="005B5203">
        <w:rPr>
          <w:rFonts w:ascii="Arial Narrow" w:hAnsi="Arial Narrow"/>
          <w:sz w:val="22"/>
        </w:rPr>
        <w:t>uchádzača</w:t>
      </w:r>
      <w:r w:rsidR="00944B16" w:rsidRPr="005B5203">
        <w:rPr>
          <w:rFonts w:ascii="Arial Narrow" w:hAnsi="Arial Narrow"/>
          <w:sz w:val="22"/>
        </w:rPr>
        <w:t>:</w:t>
      </w:r>
    </w:p>
    <w:p w14:paraId="498171AC" w14:textId="77777777" w:rsidR="00944B16" w:rsidRPr="005B5203" w:rsidRDefault="00944B16" w:rsidP="00887ABD">
      <w:pPr>
        <w:spacing w:before="120" w:after="120" w:line="240" w:lineRule="auto"/>
        <w:ind w:left="851" w:hanging="284"/>
        <w:rPr>
          <w:rFonts w:ascii="Arial Narrow" w:hAnsi="Arial Narrow"/>
          <w:sz w:val="22"/>
        </w:rPr>
      </w:pPr>
      <w:r w:rsidRPr="005B5203">
        <w:rPr>
          <w:rFonts w:ascii="Arial Narrow" w:hAnsi="Arial Narrow"/>
          <w:sz w:val="22"/>
        </w:rPr>
        <w:t>a) ak nedodržal určený spôsob komunikácie,</w:t>
      </w:r>
    </w:p>
    <w:p w14:paraId="05F2A3A9" w14:textId="77777777" w:rsidR="00944B16" w:rsidRPr="005B5203" w:rsidRDefault="00944B16" w:rsidP="00887ABD">
      <w:pPr>
        <w:spacing w:before="120" w:after="120" w:line="240" w:lineRule="auto"/>
        <w:ind w:left="851" w:hanging="284"/>
        <w:rPr>
          <w:rFonts w:ascii="Arial Narrow" w:hAnsi="Arial Narrow"/>
          <w:sz w:val="22"/>
        </w:rPr>
      </w:pPr>
      <w:r w:rsidRPr="005B5203">
        <w:rPr>
          <w:rFonts w:ascii="Arial Narrow" w:hAnsi="Arial Narrow"/>
          <w:sz w:val="22"/>
        </w:rPr>
        <w:t>b) ak obsah jeho ponuky nie je možné sprístupniť,</w:t>
      </w:r>
    </w:p>
    <w:p w14:paraId="487D4B82" w14:textId="77777777" w:rsidR="00944B16" w:rsidRPr="005B5203" w:rsidRDefault="00944B16" w:rsidP="00887ABD">
      <w:pPr>
        <w:spacing w:before="120" w:after="120" w:line="240" w:lineRule="auto"/>
        <w:ind w:left="851" w:hanging="284"/>
        <w:rPr>
          <w:rFonts w:ascii="Arial Narrow" w:hAnsi="Arial Narrow"/>
          <w:sz w:val="22"/>
        </w:rPr>
      </w:pPr>
      <w:r w:rsidRPr="005B5203">
        <w:rPr>
          <w:rFonts w:ascii="Arial Narrow" w:hAnsi="Arial Narrow"/>
          <w:sz w:val="22"/>
        </w:rPr>
        <w:t>c) ak nepredložil ponuku vo vyžadovanom formáte kódovania, ak je potrebný na ďalšie spracovanie pri vyhodnocovaní ponúk, alebo</w:t>
      </w:r>
    </w:p>
    <w:p w14:paraId="09C68E26" w14:textId="77777777" w:rsidR="00944B16" w:rsidRPr="005B5203" w:rsidRDefault="00944B16" w:rsidP="00887ABD">
      <w:pPr>
        <w:spacing w:before="120" w:after="120" w:line="240" w:lineRule="auto"/>
        <w:ind w:left="851" w:hanging="284"/>
        <w:rPr>
          <w:rFonts w:ascii="Arial Narrow" w:hAnsi="Arial Narrow"/>
          <w:sz w:val="22"/>
        </w:rPr>
      </w:pPr>
      <w:r w:rsidRPr="005B5203">
        <w:rPr>
          <w:rFonts w:ascii="Arial Narrow" w:hAnsi="Arial Narrow"/>
          <w:sz w:val="22"/>
        </w:rPr>
        <w:t>d) ktorý je súčasne členom skupiny dodávateľov (v tej istej časti).</w:t>
      </w:r>
    </w:p>
    <w:p w14:paraId="21480C11" w14:textId="77777777" w:rsidR="0082520F" w:rsidRPr="005B5203" w:rsidRDefault="0082520F" w:rsidP="00357402">
      <w:pPr>
        <w:numPr>
          <w:ilvl w:val="1"/>
          <w:numId w:val="24"/>
        </w:numPr>
        <w:spacing w:before="120" w:after="120" w:line="240" w:lineRule="auto"/>
        <w:ind w:left="567" w:hanging="567"/>
        <w:jc w:val="both"/>
        <w:rPr>
          <w:rFonts w:ascii="Arial Narrow" w:hAnsi="Arial Narrow" w:cs="Arial"/>
          <w:sz w:val="22"/>
        </w:rPr>
      </w:pPr>
      <w:r w:rsidRPr="005B5203">
        <w:rPr>
          <w:rFonts w:ascii="Arial Narrow" w:hAnsi="Arial Narrow"/>
          <w:sz w:val="22"/>
        </w:rPr>
        <w:t>Ponuka predložená v elektronickej podobe po uplynutí lehoty na predkladanie ponúk sa nesprístupní.</w:t>
      </w:r>
    </w:p>
    <w:p w14:paraId="6403ADDB" w14:textId="77777777" w:rsidR="0082520F" w:rsidRPr="005B5203" w:rsidRDefault="0082520F" w:rsidP="00357402">
      <w:pPr>
        <w:numPr>
          <w:ilvl w:val="1"/>
          <w:numId w:val="24"/>
        </w:numPr>
        <w:spacing w:before="120" w:after="120" w:line="240" w:lineRule="auto"/>
        <w:ind w:left="567" w:hanging="567"/>
        <w:jc w:val="both"/>
        <w:rPr>
          <w:rFonts w:ascii="Arial Narrow" w:hAnsi="Arial Narrow" w:cs="Arial"/>
          <w:sz w:val="22"/>
        </w:rPr>
      </w:pPr>
      <w:r w:rsidRPr="005B5203">
        <w:rPr>
          <w:rFonts w:ascii="Arial Narrow" w:hAnsi="Arial Narrow"/>
          <w:sz w:val="22"/>
        </w:rPr>
        <w:t>Uchádzač môže predloženú ponuku vziať späť do uplynutia lehoty na predkladanie ponúk.</w:t>
      </w:r>
    </w:p>
    <w:p w14:paraId="7C31A7E9" w14:textId="77777777" w:rsidR="0082520F" w:rsidRPr="005B5203"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5B5203">
        <w:rPr>
          <w:rFonts w:ascii="Arial Narrow" w:hAnsi="Arial Narrow"/>
          <w:sz w:val="22"/>
        </w:rPr>
        <w:t>Späťvzatie</w:t>
      </w:r>
      <w:proofErr w:type="spellEnd"/>
      <w:r w:rsidRPr="005B5203">
        <w:rPr>
          <w:rFonts w:ascii="Arial Narrow" w:hAnsi="Arial Narrow"/>
          <w:sz w:val="22"/>
        </w:rPr>
        <w:t xml:space="preserve"> ponuky je možné vykonať odvolaním pôvodnej ponuky a to výlučne elektronick</w:t>
      </w:r>
      <w:r w:rsidR="00FB6B73" w:rsidRPr="005B5203">
        <w:rPr>
          <w:rFonts w:ascii="Arial Narrow" w:hAnsi="Arial Narrow"/>
          <w:sz w:val="22"/>
        </w:rPr>
        <w:t>ými prostriedkami,</w:t>
      </w:r>
      <w:r w:rsidR="00154064" w:rsidRPr="005B5203">
        <w:rPr>
          <w:rFonts w:ascii="Arial Narrow" w:hAnsi="Arial Narrow"/>
          <w:sz w:val="22"/>
        </w:rPr>
        <w:t xml:space="preserve"> </w:t>
      </w:r>
      <w:r w:rsidRPr="005B5203">
        <w:rPr>
          <w:rFonts w:ascii="Arial Narrow" w:hAnsi="Arial Narrow"/>
          <w:sz w:val="22"/>
        </w:rPr>
        <w:t xml:space="preserve">spôsobom určeným funkcionalitou EKS. </w:t>
      </w:r>
      <w:proofErr w:type="spellStart"/>
      <w:r w:rsidRPr="005B5203">
        <w:rPr>
          <w:rFonts w:ascii="Arial Narrow" w:hAnsi="Arial Narrow"/>
          <w:sz w:val="22"/>
        </w:rPr>
        <w:t>Späťvzatú</w:t>
      </w:r>
      <w:proofErr w:type="spellEnd"/>
      <w:r w:rsidRPr="005B5203">
        <w:rPr>
          <w:rFonts w:ascii="Arial Narrow" w:hAnsi="Arial Narrow"/>
          <w:sz w:val="22"/>
        </w:rPr>
        <w:t xml:space="preserve"> ponuku je potrebné doručiť spôsobom opísaným v týchto súťažných podkladoch v lehote na predkladanie ponúk</w:t>
      </w:r>
      <w:bookmarkEnd w:id="54"/>
      <w:r w:rsidRPr="005B5203">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lastRenderedPageBreak/>
        <w:t xml:space="preserve">miesto a </w:t>
      </w:r>
      <w:r w:rsidR="00065F6B" w:rsidRPr="00C66401">
        <w:rPr>
          <w:rFonts w:ascii="Arial Narrow" w:hAnsi="Arial Narrow" w:cs="Arial"/>
          <w:b/>
          <w:bCs/>
          <w:smallCaps/>
          <w:sz w:val="22"/>
        </w:rPr>
        <w:t>lehota na predkladanie ponuky</w:t>
      </w:r>
    </w:p>
    <w:p w14:paraId="75F301B3" w14:textId="7BD3B76D"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5" w:name="_Hlk522982914"/>
      <w:r w:rsidR="00892D2A" w:rsidRPr="00C66401">
        <w:rPr>
          <w:rFonts w:ascii="Arial Narrow" w:hAnsi="Arial Narrow"/>
          <w:sz w:val="22"/>
        </w:rPr>
        <w:t xml:space="preserve">v súlade so zákonom </w:t>
      </w:r>
      <w:bookmarkEnd w:id="55"/>
      <w:r w:rsidRPr="00C66401">
        <w:rPr>
          <w:rFonts w:ascii="Arial Narrow" w:hAnsi="Arial Narrow" w:cs="Arial"/>
          <w:sz w:val="22"/>
        </w:rPr>
        <w:t xml:space="preserve">do </w:t>
      </w:r>
      <w:r w:rsidR="00A4654E">
        <w:rPr>
          <w:rFonts w:ascii="Arial Narrow" w:hAnsi="Arial Narrow" w:cs="Arial"/>
          <w:b/>
          <w:sz w:val="22"/>
        </w:rPr>
        <w:t>22</w:t>
      </w:r>
      <w:r w:rsidRPr="008E06CD">
        <w:rPr>
          <w:rFonts w:ascii="Arial Narrow" w:hAnsi="Arial Narrow" w:cs="Arial"/>
          <w:b/>
          <w:color w:val="000000"/>
          <w:sz w:val="22"/>
        </w:rPr>
        <w:t>.</w:t>
      </w:r>
      <w:r w:rsidR="008E06CD" w:rsidRPr="008E06CD">
        <w:rPr>
          <w:rFonts w:ascii="Arial Narrow" w:hAnsi="Arial Narrow" w:cs="Arial"/>
          <w:b/>
          <w:color w:val="000000"/>
          <w:sz w:val="22"/>
        </w:rPr>
        <w:t>07</w:t>
      </w:r>
      <w:r w:rsidRPr="008E06CD">
        <w:rPr>
          <w:rFonts w:ascii="Arial Narrow" w:hAnsi="Arial Narrow" w:cs="Arial"/>
          <w:b/>
          <w:color w:val="000000"/>
          <w:sz w:val="22"/>
        </w:rPr>
        <w:t>.</w:t>
      </w:r>
      <w:r w:rsidR="008E06CD" w:rsidRPr="008E06CD">
        <w:rPr>
          <w:rFonts w:ascii="Arial Narrow" w:hAnsi="Arial Narrow" w:cs="Arial"/>
          <w:b/>
          <w:color w:val="000000"/>
          <w:sz w:val="22"/>
        </w:rPr>
        <w:t>2020</w:t>
      </w:r>
      <w:r w:rsidR="00DD307B" w:rsidRPr="008E06CD">
        <w:rPr>
          <w:rFonts w:ascii="Arial Narrow" w:hAnsi="Arial Narrow" w:cs="Arial"/>
          <w:b/>
          <w:sz w:val="22"/>
        </w:rPr>
        <w:t xml:space="preserve">, </w:t>
      </w:r>
      <w:r w:rsidR="008E06CD" w:rsidRPr="008E06CD">
        <w:rPr>
          <w:rFonts w:ascii="Arial Narrow" w:hAnsi="Arial Narrow" w:cs="Arial"/>
          <w:b/>
          <w:sz w:val="22"/>
        </w:rPr>
        <w:t>10</w:t>
      </w:r>
      <w:r w:rsidRPr="008E06CD">
        <w:rPr>
          <w:rFonts w:ascii="Arial Narrow" w:hAnsi="Arial Narrow" w:cs="Arial"/>
          <w:b/>
          <w:sz w:val="22"/>
        </w:rPr>
        <w:t>:</w:t>
      </w:r>
      <w:r w:rsidR="008E06CD" w:rsidRPr="008E06CD">
        <w:rPr>
          <w:rFonts w:ascii="Arial Narrow" w:hAnsi="Arial Narrow" w:cs="Arial"/>
          <w:b/>
          <w:sz w:val="22"/>
        </w:rPr>
        <w:t>00</w:t>
      </w:r>
      <w:r w:rsidRPr="008E06CD">
        <w:rPr>
          <w:rFonts w:ascii="Arial Narrow" w:hAnsi="Arial Narrow" w:cs="Arial"/>
          <w:b/>
          <w:sz w:val="22"/>
        </w:rPr>
        <w:t>hod</w:t>
      </w:r>
      <w:r w:rsidRPr="00C66401">
        <w:rPr>
          <w:rFonts w:ascii="Arial Narrow" w:hAnsi="Arial Narrow" w:cs="Arial"/>
          <w:sz w:val="22"/>
        </w:rPr>
        <w:t xml:space="preserve">. miestneho času. </w:t>
      </w:r>
      <w:bookmarkStart w:id="56"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6"/>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10951B7F"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9" w:name="lehota_viazanosti"/>
      <w:bookmarkEnd w:id="59"/>
      <w:r w:rsidR="00FF32E1" w:rsidRPr="00391265">
        <w:rPr>
          <w:rFonts w:ascii="Arial Narrow" w:hAnsi="Arial Narrow" w:cs="Arial"/>
          <w:b/>
          <w:sz w:val="22"/>
        </w:rPr>
        <w:t>v mesiacoch, t.j. 12 mesiacov od uplynutia lehoty na predkladanie ponúk</w:t>
      </w:r>
      <w:r w:rsidR="00AD018A">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60"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61" w:name="_Hlk522983151"/>
      <w:bookmarkEnd w:id="60"/>
      <w:r w:rsidRPr="00410D42">
        <w:rPr>
          <w:rFonts w:ascii="Arial Narrow" w:hAnsi="Arial Narrow" w:cs="Arial"/>
          <w:b/>
          <w:sz w:val="24"/>
          <w:szCs w:val="24"/>
        </w:rPr>
        <w:t>Dorozumievanie a vysvetľovanie</w:t>
      </w:r>
    </w:p>
    <w:bookmarkEnd w:id="61"/>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2"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2"/>
    <w:p w14:paraId="4377DD75" w14:textId="04898647" w:rsidR="00B80E8C" w:rsidRPr="00CD1EE0" w:rsidRDefault="00065F6B" w:rsidP="00CD1EE0">
      <w:pPr>
        <w:numPr>
          <w:ilvl w:val="0"/>
          <w:numId w:val="25"/>
        </w:numPr>
        <w:spacing w:after="120" w:line="240" w:lineRule="auto"/>
        <w:ind w:left="567" w:hanging="567"/>
        <w:jc w:val="both"/>
        <w:rPr>
          <w:rFonts w:ascii="Arial Narrow" w:hAnsi="Arial Narrow" w:cs="Arial"/>
          <w:i/>
          <w:sz w:val="22"/>
          <w:lang w:eastAsia="cs-CZ"/>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33DAC38D" w:rsidR="00CD1EE0" w:rsidRPr="0001445E" w:rsidRDefault="00065F6B" w:rsidP="00CD1EE0">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CD1EE0">
        <w:rPr>
          <w:rFonts w:ascii="Arial Narrow" w:hAnsi="Arial Narrow" w:cs="Arial"/>
          <w:sz w:val="22"/>
        </w:rPr>
        <w:t xml:space="preserve">Obhliadka miesta </w:t>
      </w:r>
      <w:r w:rsidR="00B80E8C" w:rsidRPr="00CD1EE0">
        <w:rPr>
          <w:rFonts w:ascii="Arial Narrow" w:hAnsi="Arial Narrow" w:cs="Arial"/>
          <w:sz w:val="22"/>
        </w:rPr>
        <w:t>dodania/poskytnutia</w:t>
      </w:r>
      <w:r w:rsidRPr="00CD1EE0">
        <w:rPr>
          <w:rFonts w:ascii="Arial Narrow" w:hAnsi="Arial Narrow" w:cs="Arial"/>
          <w:sz w:val="22"/>
        </w:rPr>
        <w:t xml:space="preserve"> predmetu zákazky sa neuskutoční</w:t>
      </w:r>
      <w:r>
        <w:rPr>
          <w:rFonts w:ascii="Arial Narrow" w:hAnsi="Arial Narrow" w:cs="Arial"/>
          <w:sz w:val="22"/>
        </w:rPr>
        <w:t>.</w:t>
      </w:r>
    </w:p>
    <w:p w14:paraId="197D851B" w14:textId="2AF0F3E3" w:rsidR="00B80E8C" w:rsidRPr="00CD1EE0" w:rsidRDefault="00B80E8C" w:rsidP="00CD1EE0">
      <w:pPr>
        <w:spacing w:before="120" w:after="120"/>
        <w:jc w:val="both"/>
        <w:rPr>
          <w:rFonts w:ascii="Arial Narrow" w:hAnsi="Arial Narrow" w:cs="Arial"/>
          <w:sz w:val="22"/>
        </w:rPr>
      </w:pP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6BB7329" w14:textId="09DC497C" w:rsidR="008A5A08" w:rsidRPr="00D232D4" w:rsidRDefault="00065F6B" w:rsidP="00CD1EE0">
      <w:pPr>
        <w:numPr>
          <w:ilvl w:val="0"/>
          <w:numId w:val="25"/>
        </w:numPr>
        <w:spacing w:after="120" w:line="240" w:lineRule="auto"/>
        <w:ind w:left="567" w:hanging="567"/>
        <w:jc w:val="both"/>
        <w:rPr>
          <w:rFonts w:ascii="Arial Narrow" w:hAnsi="Arial Narrow" w:cs="Arial"/>
          <w:i/>
          <w:sz w:val="22"/>
          <w:lang w:eastAsia="cs-CZ"/>
        </w:rPr>
      </w:pPr>
      <w:r w:rsidRPr="00D232D4">
        <w:rPr>
          <w:rFonts w:ascii="Arial Narrow" w:hAnsi="Arial Narrow" w:cs="Arial"/>
          <w:b/>
          <w:bCs/>
          <w:smallCaps/>
          <w:sz w:val="22"/>
        </w:rPr>
        <w:t>otváranie ponúk</w:t>
      </w:r>
    </w:p>
    <w:p w14:paraId="2AF1C10A" w14:textId="2B574C89" w:rsidR="008E06CD" w:rsidRPr="00435E7E" w:rsidRDefault="008E06CD" w:rsidP="008E06CD">
      <w:pPr>
        <w:pStyle w:val="Odsekzoznamu"/>
        <w:numPr>
          <w:ilvl w:val="1"/>
          <w:numId w:val="25"/>
        </w:numPr>
        <w:tabs>
          <w:tab w:val="clear" w:pos="2160"/>
          <w:tab w:val="clear" w:pos="2880"/>
          <w:tab w:val="clear" w:pos="4500"/>
        </w:tabs>
        <w:spacing w:before="120" w:after="120"/>
        <w:ind w:left="567" w:hanging="567"/>
        <w:jc w:val="both"/>
        <w:rPr>
          <w:rFonts w:ascii="Arial Narrow" w:hAnsi="Arial Narrow" w:cs="ITCBookmanEE"/>
          <w:sz w:val="22"/>
        </w:rPr>
      </w:pPr>
      <w:r w:rsidRPr="00435E7E">
        <w:rPr>
          <w:rFonts w:ascii="Arial Narrow" w:hAnsi="Arial Narrow" w:cs="ITCBookmanEE"/>
          <w:sz w:val="22"/>
        </w:rPr>
        <w:t>Komisia na vyhodnotenie ponúk menovaná verejným obstarávateľom (ďalej len "komisia") otvorí ponuky elektronicky na mieste, t.j. v rámci systému EKS. Miestom "on-line" sprístupnenia ponúk je webová adresa</w:t>
      </w:r>
      <w:r w:rsidRPr="008E06CD">
        <w:rPr>
          <w:rFonts w:ascii="Arial Narrow" w:hAnsi="Arial Narrow"/>
          <w:color w:val="1F497D"/>
        </w:rPr>
        <w:t xml:space="preserve"> </w:t>
      </w:r>
      <w:hyperlink r:id="rId18" w:history="1">
        <w:r>
          <w:rPr>
            <w:rStyle w:val="Hypertextovprepojenie"/>
            <w:rFonts w:ascii="Arial Narrow" w:hAnsi="Arial Narrow"/>
          </w:rPr>
          <w:t>https://eo.eks.sk/ElektronickaTabula/Detail/560</w:t>
        </w:r>
      </w:hyperlink>
      <w:r w:rsidRPr="00435E7E">
        <w:rPr>
          <w:rFonts w:ascii="Arial Narrow" w:hAnsi="Arial Narrow" w:cs="ITCBookmanEE"/>
          <w:sz w:val="22"/>
        </w:rPr>
        <w:t xml:space="preserve">. Prostredníctvom funkcionality EKS sa online sprístupnia ponuky všetkých uchádzačov, ktorí predložili ponuku v lehote na predkladanie ponúk a určeným spôsobom komunikácie, a to v čase uvedenom v oznámení o vyhlásení verejného obstarávania a v týchto súťažných podkladoch, t.j. dňa </w:t>
      </w:r>
      <w:r w:rsidR="00A4654E">
        <w:rPr>
          <w:rFonts w:ascii="Arial Narrow" w:hAnsi="Arial Narrow" w:cs="ITCBookmanEE"/>
          <w:sz w:val="22"/>
        </w:rPr>
        <w:t>22</w:t>
      </w:r>
      <w:bookmarkStart w:id="63" w:name="_GoBack"/>
      <w:bookmarkEnd w:id="63"/>
      <w:r w:rsidRPr="00435E7E">
        <w:rPr>
          <w:rFonts w:ascii="Arial Narrow" w:hAnsi="Arial Narrow" w:cs="ITCBookmanEE"/>
          <w:sz w:val="22"/>
        </w:rPr>
        <w:t>.</w:t>
      </w:r>
      <w:r>
        <w:rPr>
          <w:rFonts w:ascii="Arial Narrow" w:hAnsi="Arial Narrow" w:cs="ITCBookmanEE"/>
          <w:sz w:val="22"/>
        </w:rPr>
        <w:t>07</w:t>
      </w:r>
      <w:r w:rsidRPr="00435E7E">
        <w:rPr>
          <w:rFonts w:ascii="Arial Narrow" w:hAnsi="Arial Narrow" w:cs="ITCBookmanEE"/>
          <w:sz w:val="22"/>
        </w:rPr>
        <w:t>.</w:t>
      </w:r>
      <w:r>
        <w:rPr>
          <w:rFonts w:ascii="Arial Narrow" w:hAnsi="Arial Narrow" w:cs="ITCBookmanEE"/>
          <w:sz w:val="22"/>
        </w:rPr>
        <w:t>2020</w:t>
      </w:r>
      <w:r w:rsidRPr="00435E7E">
        <w:rPr>
          <w:rFonts w:ascii="Arial Narrow" w:hAnsi="Arial Narrow" w:cs="ITCBookmanEE"/>
          <w:sz w:val="22"/>
        </w:rPr>
        <w:t xml:space="preserve"> o </w:t>
      </w:r>
      <w:r>
        <w:rPr>
          <w:rFonts w:ascii="Arial Narrow" w:hAnsi="Arial Narrow" w:cs="ITCBookmanEE"/>
          <w:sz w:val="22"/>
        </w:rPr>
        <w:t>13</w:t>
      </w:r>
      <w:r w:rsidRPr="00435E7E">
        <w:rPr>
          <w:rFonts w:ascii="Arial Narrow" w:hAnsi="Arial Narrow" w:cs="ITCBookmanEE"/>
          <w:sz w:val="22"/>
        </w:rPr>
        <w:t>:</w:t>
      </w:r>
      <w:r>
        <w:rPr>
          <w:rFonts w:ascii="Arial Narrow" w:hAnsi="Arial Narrow" w:cs="ITCBookmanEE"/>
          <w:sz w:val="22"/>
        </w:rPr>
        <w:t>00</w:t>
      </w:r>
      <w:r w:rsidRPr="00435E7E">
        <w:rPr>
          <w:rFonts w:ascii="Arial Narrow" w:hAnsi="Arial Narrow" w:cs="ITCBookmanEE"/>
          <w:sz w:val="22"/>
        </w:rPr>
        <w:t xml:space="preserve"> hod. v súlade so zákonom. </w:t>
      </w:r>
    </w:p>
    <w:p w14:paraId="17877128" w14:textId="77777777" w:rsidR="008E06CD" w:rsidRPr="00B85D3E" w:rsidRDefault="008E06CD" w:rsidP="008E06CD">
      <w:pPr>
        <w:pStyle w:val="Odsekzoznamu"/>
        <w:numPr>
          <w:ilvl w:val="1"/>
          <w:numId w:val="25"/>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Verejný obstarávateľ prostredníctvom funkcionality EKS na to určenej, umožní účasť na otváraní ponúk prostredníctvom online sprístupnenia ponúk všetkým uchádzačom, ktorí predložili ponuku v lehote na predkladanie ponúk a určeným spôsobom komunikácie.</w:t>
      </w:r>
    </w:p>
    <w:p w14:paraId="420CBAD0" w14:textId="77777777" w:rsidR="008E06CD" w:rsidRPr="00B85D3E" w:rsidRDefault="008E06CD" w:rsidP="008E06CD">
      <w:pPr>
        <w:pStyle w:val="Odsekzoznamu"/>
        <w:numPr>
          <w:ilvl w:val="1"/>
          <w:numId w:val="25"/>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lastRenderedPageBreak/>
        <w:t>Priebeh otvárania ponúk, okruh oprávnených osôb a rozsah sprístupňovaných informácií o predložených ponukách sa riadi príslušnou funkcionalitou EKS a zákonom.</w:t>
      </w:r>
    </w:p>
    <w:p w14:paraId="7D6788A3" w14:textId="77777777" w:rsidR="008E06CD" w:rsidRPr="00B85D3E" w:rsidRDefault="008E06CD" w:rsidP="008E06CD">
      <w:pPr>
        <w:pStyle w:val="Odsekzoznamu"/>
        <w:numPr>
          <w:ilvl w:val="1"/>
          <w:numId w:val="25"/>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07F1D592" w14:textId="77777777" w:rsidR="008E06CD" w:rsidRPr="00B85D3E" w:rsidRDefault="008E06CD" w:rsidP="008E06CD">
      <w:pPr>
        <w:pStyle w:val="Odsekzoznamu"/>
        <w:numPr>
          <w:ilvl w:val="1"/>
          <w:numId w:val="25"/>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Verejný obstarávateľ najneskôr do piatich pracovných dní odo dňa otvárania ponúk pošle elektronicky, spôsobom určeným funkcionalitou EKS všetkým uchádzačom, ktorí predložili ponuky v lehote na predkladanie ponúk a určeným spôsobom komunikácie, zápisnicu z otvárania ponúk. Zápisnica z otvárania ponúk obsahuje údaje zverejnené podľa bodu 25.4 týchto súťažných podkladov.</w:t>
      </w:r>
    </w:p>
    <w:p w14:paraId="1C405080" w14:textId="639AFB5B" w:rsidR="00052BCB" w:rsidRPr="002A4C8B" w:rsidRDefault="00052BCB" w:rsidP="00CD1EE0">
      <w:pPr>
        <w:autoSpaceDE w:val="0"/>
        <w:autoSpaceDN w:val="0"/>
        <w:adjustRightInd w:val="0"/>
        <w:spacing w:before="120" w:after="120" w:line="240" w:lineRule="auto"/>
        <w:ind w:left="567"/>
        <w:jc w:val="both"/>
        <w:rPr>
          <w:rFonts w:ascii="Arial Narrow" w:hAnsi="Arial Narrow" w:cs="Arial"/>
          <w:b/>
          <w:sz w:val="22"/>
        </w:rPr>
      </w:pPr>
    </w:p>
    <w:p w14:paraId="6A5CEE14" w14:textId="1EEB9984"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A265C39" w14:textId="77777777" w:rsidR="00065F6B" w:rsidRPr="002A4C8B" w:rsidRDefault="00065F6B" w:rsidP="00985BA7">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77777777" w:rsidR="00065F6B" w:rsidRPr="002A4C8B"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985BA7">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4"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4"/>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5"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5"/>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2BF93FA2"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poskytovaných služieb,</w:t>
      </w:r>
    </w:p>
    <w:p w14:paraId="0A0D0CEA" w14:textId="00CE0633"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osobitne výhodných podmienok, ktoré má uchádzač k dispozícii na poskytnutie služby,</w:t>
      </w:r>
    </w:p>
    <w:p w14:paraId="31B5352B" w14:textId="7AD08088"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66" w:name="_Hlk534980981"/>
      <w:r w:rsidR="00525732">
        <w:rPr>
          <w:rFonts w:ascii="Arial Narrow" w:hAnsi="Arial Narrow" w:cs="Arial"/>
          <w:sz w:val="22"/>
        </w:rPr>
        <w:t>najmä s ohľadom na dodržiavanie minimálnych mzdových nákladov, ochrany životného prostredia alebo sociálneho práva</w:t>
      </w:r>
      <w:bookmarkEnd w:id="66"/>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3C578AC3"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5A115B3C" w14:textId="24F56CF6" w:rsidR="00074E2E" w:rsidRPr="00EB18BC" w:rsidRDefault="00074E2E"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7"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213903">
        <w:rPr>
          <w:rFonts w:ascii="Arial Narrow" w:hAnsi="Arial Narrow" w:cs="Arial"/>
          <w:sz w:val="22"/>
        </w:rPr>
        <w:t>,</w:t>
      </w:r>
      <w:r w:rsidR="006B5F57" w:rsidRPr="00EB18BC">
        <w:rPr>
          <w:rFonts w:ascii="Arial Narrow" w:hAnsi="Arial Narrow"/>
          <w:sz w:val="22"/>
        </w:rPr>
        <w:t xml:space="preserve"> </w:t>
      </w:r>
      <w:bookmarkEnd w:id="67"/>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985BA7">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lastRenderedPageBreak/>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8B51A2B"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8"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8"/>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985BA7">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26E2E691" w14:textId="44275A1B" w:rsidR="00376512" w:rsidRPr="00EB18BC" w:rsidRDefault="006D54D1"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i/>
          <w:sz w:val="22"/>
        </w:rPr>
      </w:pPr>
      <w:r>
        <w:rPr>
          <w:rFonts w:ascii="Arial Narrow" w:hAnsi="Arial Narrow" w:cs="Arial"/>
          <w:sz w:val="22"/>
        </w:rPr>
        <w:t>Kritérium na vyhodnotenie ponúk a pravidlá jeho uplatnenia sú uvedené v prílohe č. 4</w:t>
      </w:r>
      <w:r w:rsidR="00935BC4">
        <w:rPr>
          <w:rFonts w:ascii="Arial Narrow" w:hAnsi="Arial Narrow" w:cs="Arial"/>
          <w:sz w:val="22"/>
        </w:rPr>
        <w:t xml:space="preserve">. </w:t>
      </w:r>
      <w:r w:rsidR="00985BA7">
        <w:rPr>
          <w:rFonts w:ascii="Arial Narrow" w:hAnsi="Arial Narrow"/>
          <w:sz w:val="22"/>
        </w:rPr>
        <w:t xml:space="preserve">Kritérium </w:t>
      </w:r>
      <w:r w:rsidR="00935BC4" w:rsidRPr="00D10D06">
        <w:rPr>
          <w:rFonts w:ascii="Arial Narrow" w:hAnsi="Arial Narrow"/>
          <w:sz w:val="22"/>
        </w:rPr>
        <w:t xml:space="preserve">na vyhodnotenie ponúk, pravidlá jeho uplatnenia </w:t>
      </w:r>
      <w:r>
        <w:rPr>
          <w:rFonts w:ascii="Arial Narrow" w:hAnsi="Arial Narrow" w:cs="Arial"/>
          <w:sz w:val="22"/>
        </w:rPr>
        <w:t>týchto súťažných podkladov.</w:t>
      </w:r>
    </w:p>
    <w:p w14:paraId="69B41DF1" w14:textId="75BAB281" w:rsidR="004F3237" w:rsidRPr="00EB18BC" w:rsidRDefault="004F3237" w:rsidP="00985BA7">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elektronická aukcia</w:t>
      </w:r>
    </w:p>
    <w:p w14:paraId="3DED9B84" w14:textId="165EE5F8" w:rsidR="00376512" w:rsidRPr="00985BA7" w:rsidRDefault="00985BA7" w:rsidP="00EB18BC">
      <w:pPr>
        <w:tabs>
          <w:tab w:val="left" w:pos="708"/>
        </w:tabs>
        <w:spacing w:before="120" w:after="120" w:line="240" w:lineRule="auto"/>
        <w:rPr>
          <w:rFonts w:ascii="Arial Narrow" w:hAnsi="Arial Narrow" w:cs="Arial"/>
          <w:sz w:val="22"/>
          <w:lang w:eastAsia="sk-SK"/>
        </w:rPr>
      </w:pPr>
      <w:r w:rsidRPr="00985BA7">
        <w:rPr>
          <w:rFonts w:ascii="Arial Narrow" w:hAnsi="Arial Narrow" w:cs="Arial"/>
          <w:sz w:val="22"/>
          <w:lang w:eastAsia="sk-SK"/>
        </w:rPr>
        <w:tab/>
      </w:r>
      <w:r w:rsidR="00376512" w:rsidRPr="00985BA7">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985BA7">
      <w:pPr>
        <w:numPr>
          <w:ilvl w:val="0"/>
          <w:numId w:val="25"/>
        </w:numPr>
        <w:spacing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14:paraId="447446F4" w14:textId="77777777" w:rsidR="00011F53" w:rsidRPr="00EB18BC"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3BD2E811" w14:textId="6A98D401"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r w:rsidR="00173E4D">
        <w:rPr>
          <w:rFonts w:ascii="Arial Narrow" w:hAnsi="Arial Narrow"/>
          <w:sz w:val="22"/>
        </w:rPr>
        <w:t>,</w:t>
      </w:r>
    </w:p>
    <w:p w14:paraId="251D9D75" w14:textId="5BF19AC8"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19CDB82E" w14:textId="2647FE65" w:rsidR="006A5CE3" w:rsidRPr="00EB18BC" w:rsidRDefault="006A5CE3" w:rsidP="00213903">
      <w:pPr>
        <w:spacing w:before="120" w:after="120" w:line="240" w:lineRule="auto"/>
        <w:ind w:left="567"/>
        <w:rPr>
          <w:rFonts w:ascii="Arial Narrow" w:hAnsi="Arial Narrow"/>
          <w:sz w:val="22"/>
        </w:rPr>
      </w:pPr>
      <w:r w:rsidRPr="00EB18BC">
        <w:rPr>
          <w:rFonts w:ascii="Arial Narrow" w:hAnsi="Arial Narrow" w:cs="Arial"/>
          <w:sz w:val="22"/>
        </w:rPr>
        <w:t xml:space="preserve">a to tak, že bude braná do úvahy možnosť preukázať splnenie podmienok účasti a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173E4D">
        <w:rPr>
          <w:rFonts w:ascii="Arial Narrow" w:hAnsi="Arial Narrow" w:cs="Arial"/>
          <w:sz w:val="22"/>
        </w:rPr>
        <w:t>a</w:t>
      </w:r>
      <w:r w:rsidRPr="00EB18BC">
        <w:rPr>
          <w:rFonts w:ascii="Arial Narrow" w:hAnsi="Arial Narrow" w:cs="Arial"/>
          <w:sz w:val="22"/>
        </w:rPr>
        <w:t>.</w:t>
      </w:r>
    </w:p>
    <w:p w14:paraId="041F84DF" w14:textId="4FD771D8" w:rsidR="00065F6B" w:rsidRPr="00EB18BC" w:rsidRDefault="00E7650F"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8390F6A" w14:textId="77777777" w:rsidR="00065F6B" w:rsidRPr="00EB18BC" w:rsidRDefault="00065F6B" w:rsidP="00985BA7">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9"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9"/>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0" w:name="_Hlk522985430"/>
      <w:r w:rsidR="00020D30" w:rsidRPr="00EB18BC">
        <w:rPr>
          <w:rFonts w:ascii="Arial Narrow" w:hAnsi="Arial Narrow"/>
          <w:sz w:val="22"/>
        </w:rPr>
        <w:t xml:space="preserve">Uchádzač doručí vysvetlenie </w:t>
      </w:r>
      <w:r w:rsidR="00020D30" w:rsidRPr="00EB18BC">
        <w:rPr>
          <w:rFonts w:ascii="Arial Narrow" w:hAnsi="Arial Narrow"/>
          <w:sz w:val="22"/>
        </w:rPr>
        <w:lastRenderedPageBreak/>
        <w:t>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1" w:name="_Hlk524512343"/>
      <w:bookmarkEnd w:id="70"/>
    </w:p>
    <w:p w14:paraId="40466480" w14:textId="77777777" w:rsidR="000C02EE" w:rsidRPr="00FD0368"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bookmarkStart w:id="72" w:name="_Hlk522985482"/>
      <w:bookmarkEnd w:id="71"/>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73"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73"/>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74"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006D26C5" w:rsidRPr="00FD0368">
        <w:rPr>
          <w:rFonts w:ascii="Arial Narrow" w:hAnsi="Arial Narrow" w:cs="Arial"/>
          <w:sz w:val="22"/>
        </w:rPr>
        <w:t xml:space="preserve">finančné a ekonomické postavenie alebo </w:t>
      </w:r>
      <w:r w:rsidRPr="00FD0368">
        <w:rPr>
          <w:rFonts w:ascii="Arial Narrow" w:hAnsi="Arial Narrow" w:cs="Arial"/>
          <w:sz w:val="22"/>
        </w:rPr>
        <w:t xml:space="preserve">technickú spôsobilosť alebo odbornú spôsobilosť, ak existujú dôvody na vylúčenie. </w:t>
      </w:r>
      <w:bookmarkEnd w:id="72"/>
    </w:p>
    <w:p w14:paraId="678A67BA" w14:textId="4D8B27C9" w:rsidR="00924659" w:rsidRPr="00E03334" w:rsidRDefault="001E1C18"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E33BB">
        <w:rPr>
          <w:rFonts w:ascii="Arial Narrow" w:hAnsi="Arial Narrow" w:cs="Arial"/>
          <w:sz w:val="22"/>
        </w:rPr>
        <w:t xml:space="preserve">Verejný obstarávateľ podľa zákona </w:t>
      </w:r>
      <w:r w:rsidRPr="00E1406A">
        <w:rPr>
          <w:rFonts w:ascii="Arial Narrow" w:hAnsi="Arial Narrow" w:cs="Arial"/>
          <w:sz w:val="22"/>
        </w:rPr>
        <w:t xml:space="preserve">(ak je to relevantné) </w:t>
      </w:r>
      <w:r w:rsidRPr="006C5AF7">
        <w:rPr>
          <w:rFonts w:ascii="Arial Narrow" w:hAnsi="Arial Narrow" w:cs="Arial"/>
          <w:sz w:val="22"/>
        </w:rPr>
        <w:t>písomne</w:t>
      </w:r>
      <w:r w:rsidRPr="00046F77">
        <w:rPr>
          <w:rFonts w:ascii="Arial Narrow" w:hAnsi="Arial Narrow" w:cs="Arial"/>
          <w:sz w:val="22"/>
        </w:rPr>
        <w:t xml:space="preserve"> </w:t>
      </w:r>
      <w:r w:rsidRPr="00046F77">
        <w:rPr>
          <w:rFonts w:ascii="Arial Narrow" w:hAnsi="Arial Narrow"/>
          <w:sz w:val="22"/>
        </w:rPr>
        <w:t>– elektronicky, spôsobom určeným funkcionalitou EKS,</w:t>
      </w:r>
      <w:r w:rsidRPr="00F02638">
        <w:rPr>
          <w:rFonts w:ascii="Arial Narrow" w:hAnsi="Arial Narrow" w:cs="Arial"/>
          <w:sz w:val="22"/>
        </w:rPr>
        <w:t xml:space="preserve"> požiada uchádzača</w:t>
      </w:r>
      <w:r w:rsidR="00072D97" w:rsidRPr="00430487">
        <w:rPr>
          <w:rFonts w:ascii="Arial Narrow" w:hAnsi="Arial Narrow" w:cs="Arial"/>
          <w:sz w:val="22"/>
        </w:rPr>
        <w:t>,</w:t>
      </w:r>
      <w:r w:rsidRPr="000E2647">
        <w:rPr>
          <w:rFonts w:ascii="Arial Narrow" w:hAnsi="Arial Narrow" w:cs="Arial"/>
          <w:sz w:val="22"/>
        </w:rPr>
        <w:t xml:space="preserve"> </w:t>
      </w:r>
      <w:r w:rsidRPr="00E03334">
        <w:rPr>
          <w:rFonts w:ascii="Arial Narrow" w:hAnsi="Arial Narrow"/>
          <w:sz w:val="22"/>
          <w:lang w:eastAsia="sk-SK"/>
        </w:rPr>
        <w:t>aby v lehote, ktorá nesmie byť kratšia ako päť pracovných dní odo dňa doručenia žiadosti, nahradil osoby určené na plnenie Zmluvy alebo riadiacich zamestnancov, ak nespĺňajú predmetnú podmienku účasti</w:t>
      </w:r>
      <w:r w:rsidR="00375B2A" w:rsidRPr="00E03334">
        <w:rPr>
          <w:rFonts w:ascii="Arial Narrow" w:hAnsi="Arial Narrow"/>
          <w:sz w:val="22"/>
          <w:lang w:eastAsia="sk-SK"/>
        </w:rPr>
        <w:t xml:space="preserve"> podľa § 34 ods. 1 písm. g) zákona.</w:t>
      </w:r>
    </w:p>
    <w:bookmarkEnd w:id="74"/>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985BA7">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5" w:name="_Hlk534980433"/>
      <w:r w:rsidR="004C5EFB">
        <w:rPr>
          <w:rFonts w:ascii="Arial Narrow" w:hAnsi="Arial Narrow" w:cs="Arial"/>
          <w:sz w:val="22"/>
        </w:rPr>
        <w:t>a majú vplyv na vyhodnotenie splnenia podmienok účasti</w:t>
      </w:r>
      <w:bookmarkEnd w:id="75"/>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E45357D" w14:textId="3D94D076"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110E16D6" w14:textId="32F72C81" w:rsidR="00213903" w:rsidRPr="0005236D" w:rsidRDefault="00213903"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Pr>
          <w:rFonts w:ascii="Arial Narrow" w:hAnsi="Arial Narrow"/>
          <w:sz w:val="22"/>
          <w:lang w:eastAsia="sk-SK"/>
        </w:rPr>
        <w:t>nenahradil osoby určené na plnenie Zmluvy, ktorí nespĺňajú podmienku účasti podľa § 34 ods. 1 písm. g)</w:t>
      </w:r>
      <w:r w:rsidR="00173E4D">
        <w:rPr>
          <w:rFonts w:ascii="Arial Narrow" w:hAnsi="Arial Narrow"/>
          <w:sz w:val="22"/>
          <w:lang w:eastAsia="sk-SK"/>
        </w:rPr>
        <w:t xml:space="preserve"> zákona</w:t>
      </w:r>
      <w:r>
        <w:rPr>
          <w:rFonts w:ascii="Arial Narrow" w:hAnsi="Arial Narrow"/>
          <w:sz w:val="22"/>
          <w:lang w:eastAsia="sk-SK"/>
        </w:rPr>
        <w:t>, v určenej lehote novými osobami, ktoré spĺňajú túto podmienku účasti</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661CE963" w:rsidR="00065F6B" w:rsidRPr="0005236D"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985BA7">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lastRenderedPageBreak/>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985BA7">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D952DE">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D952DE">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6"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6"/>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4014133B" w14:textId="2785A917"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w:t>
      </w:r>
      <w:r w:rsidR="003860DB" w:rsidRPr="00D952DE">
        <w:rPr>
          <w:rFonts w:ascii="Arial Narrow" w:hAnsi="Arial Narrow" w:cs="Arial"/>
          <w:sz w:val="22"/>
          <w:szCs w:val="22"/>
          <w:lang w:eastAsia="sk-SK"/>
        </w:rPr>
        <w:t xml:space="preserve">po vyhodnotení ponúk, </w:t>
      </w:r>
      <w:r w:rsidRPr="00D952DE">
        <w:rPr>
          <w:rFonts w:ascii="Arial Narrow" w:hAnsi="Arial Narrow" w:cs="Arial"/>
          <w:sz w:val="22"/>
          <w:szCs w:val="22"/>
          <w:lang w:eastAsia="sk-SK"/>
        </w:rPr>
        <w:t xml:space="preserve">verejný obstarávateľ je povinný po vyhodnotení ponúk vyhodnotiť splnenie podmienok účasti </w:t>
      </w:r>
      <w:r w:rsidR="009D5C0D" w:rsidRPr="00D952DE">
        <w:rPr>
          <w:rFonts w:ascii="Arial Narrow" w:hAnsi="Arial Narrow"/>
          <w:sz w:val="22"/>
          <w:szCs w:val="22"/>
        </w:rPr>
        <w:t xml:space="preserve">uchádzačom, ktorý sa umiestnil na prvom mieste </w:t>
      </w:r>
      <w:r w:rsidRPr="00D952DE">
        <w:rPr>
          <w:rFonts w:ascii="Arial Narrow" w:hAnsi="Arial Narrow" w:cs="Arial"/>
          <w:sz w:val="22"/>
          <w:szCs w:val="22"/>
          <w:lang w:eastAsia="sk-SK"/>
        </w:rPr>
        <w:t>v poradí v súlade so zákonom a v súlade s tý</w:t>
      </w:r>
      <w:r w:rsidR="009D5C0D" w:rsidRPr="00D952DE">
        <w:rPr>
          <w:rFonts w:ascii="Arial Narrow" w:hAnsi="Arial Narrow" w:cs="Arial"/>
          <w:sz w:val="22"/>
          <w:szCs w:val="22"/>
          <w:lang w:eastAsia="sk-SK"/>
        </w:rPr>
        <w:t>mito</w:t>
      </w:r>
      <w:r w:rsidRPr="00D952DE">
        <w:rPr>
          <w:rFonts w:ascii="Arial Narrow" w:hAnsi="Arial Narrow" w:cs="Arial"/>
          <w:sz w:val="22"/>
          <w:szCs w:val="22"/>
          <w:lang w:eastAsia="sk-SK"/>
        </w:rPr>
        <w:t xml:space="preserve"> súťažný</w:t>
      </w:r>
      <w:r w:rsidR="009D5C0D" w:rsidRPr="00D952DE">
        <w:rPr>
          <w:rFonts w:ascii="Arial Narrow" w:hAnsi="Arial Narrow" w:cs="Arial"/>
          <w:sz w:val="22"/>
          <w:szCs w:val="22"/>
          <w:lang w:eastAsia="sk-SK"/>
        </w:rPr>
        <w:t>mi</w:t>
      </w:r>
      <w:r w:rsidRPr="00D952DE">
        <w:rPr>
          <w:rFonts w:ascii="Arial Narrow" w:hAnsi="Arial Narrow" w:cs="Arial"/>
          <w:sz w:val="22"/>
          <w:szCs w:val="22"/>
          <w:lang w:eastAsia="sk-SK"/>
        </w:rPr>
        <w:t xml:space="preserve"> podklad</w:t>
      </w:r>
      <w:r w:rsidR="009D5C0D" w:rsidRPr="00D952DE">
        <w:rPr>
          <w:rFonts w:ascii="Arial Narrow" w:hAnsi="Arial Narrow" w:cs="Arial"/>
          <w:sz w:val="22"/>
          <w:szCs w:val="22"/>
          <w:lang w:eastAsia="sk-SK"/>
        </w:rPr>
        <w:t>mi.</w:t>
      </w:r>
      <w:r w:rsidRPr="00D952DE">
        <w:rPr>
          <w:rFonts w:ascii="Arial Narrow" w:hAnsi="Arial Narrow" w:cs="Arial"/>
          <w:sz w:val="22"/>
          <w:szCs w:val="22"/>
          <w:lang w:eastAsia="sk-SK"/>
        </w:rPr>
        <w:t xml:space="preserve"> </w:t>
      </w:r>
      <w:r w:rsidR="009D5C0D" w:rsidRPr="00D952DE">
        <w:rPr>
          <w:rFonts w:ascii="Arial Narrow" w:hAnsi="Arial Narrow" w:cs="Arial"/>
          <w:sz w:val="22"/>
          <w:szCs w:val="22"/>
          <w:lang w:eastAsia="sk-SK"/>
        </w:rPr>
        <w:t>A</w:t>
      </w:r>
      <w:r w:rsidRPr="00D952DE">
        <w:rPr>
          <w:rFonts w:ascii="Arial Narrow" w:hAnsi="Arial Narrow" w:cs="Arial"/>
          <w:sz w:val="22"/>
          <w:szCs w:val="22"/>
          <w:lang w:eastAsia="sk-SK"/>
        </w:rPr>
        <w:t xml:space="preserve">k dôjde k vylúčeniu uchádzača, verejný obstarávateľ vyhodnotí následne splnenie podmienok účasti ďalšieho uchádzača v poradí </w:t>
      </w:r>
      <w:r w:rsidR="00372FCB" w:rsidRPr="00D952DE">
        <w:rPr>
          <w:rFonts w:ascii="Arial Narrow" w:hAnsi="Arial Narrow"/>
          <w:sz w:val="22"/>
          <w:szCs w:val="22"/>
        </w:rPr>
        <w:t>tak, aby uchádzač umiestnený na prvom mieste v novo zostavenom poradí spĺňal podmienky účasti</w:t>
      </w:r>
      <w:r w:rsidRPr="00D952DE">
        <w:rPr>
          <w:rFonts w:ascii="Arial Narrow" w:hAnsi="Arial Narrow" w:cs="Arial"/>
          <w:sz w:val="22"/>
          <w:szCs w:val="22"/>
          <w:lang w:eastAsia="sk-SK"/>
        </w:rPr>
        <w:t xml:space="preserve">. </w:t>
      </w:r>
      <w:r w:rsidR="00683EF2" w:rsidRPr="00D952DE">
        <w:rPr>
          <w:rFonts w:ascii="Arial Narrow" w:hAnsi="Arial Narrow" w:cs="Arial"/>
          <w:sz w:val="22"/>
          <w:szCs w:val="22"/>
          <w:lang w:eastAsia="sk-SK"/>
        </w:rPr>
        <w:t xml:space="preserve"> </w:t>
      </w:r>
      <w:r w:rsidRPr="00D952DE">
        <w:rPr>
          <w:rFonts w:ascii="Arial Narrow" w:hAnsi="Arial Narrow" w:cs="Arial"/>
          <w:sz w:val="22"/>
          <w:szCs w:val="22"/>
          <w:lang w:eastAsia="sk-SK"/>
        </w:rPr>
        <w:t xml:space="preserve">Verejný obstarávateľ písomne </w:t>
      </w:r>
      <w:bookmarkStart w:id="77" w:name="_Hlk522986302"/>
      <w:r w:rsidR="00DE52B5" w:rsidRPr="00D952DE">
        <w:rPr>
          <w:rFonts w:ascii="Arial Narrow" w:hAnsi="Arial Narrow"/>
          <w:sz w:val="22"/>
          <w:szCs w:val="22"/>
        </w:rPr>
        <w:t>–</w:t>
      </w:r>
      <w:r w:rsidR="00372FCB" w:rsidRPr="00D952DE">
        <w:rPr>
          <w:rFonts w:ascii="Arial Narrow" w:hAnsi="Arial Narrow"/>
          <w:sz w:val="22"/>
          <w:szCs w:val="22"/>
        </w:rPr>
        <w:t xml:space="preserve"> elektronick</w:t>
      </w:r>
      <w:r w:rsidR="00FD57C5" w:rsidRPr="00D952DE">
        <w:rPr>
          <w:rFonts w:ascii="Arial Narrow" w:hAnsi="Arial Narrow"/>
          <w:sz w:val="22"/>
          <w:szCs w:val="22"/>
        </w:rPr>
        <w:t>y</w:t>
      </w:r>
      <w:r w:rsidR="00DE52B5" w:rsidRPr="00D952DE">
        <w:rPr>
          <w:rFonts w:ascii="Arial Narrow" w:hAnsi="Arial Narrow"/>
          <w:sz w:val="22"/>
          <w:szCs w:val="22"/>
        </w:rPr>
        <w:t>,</w:t>
      </w:r>
      <w:r w:rsidR="00372FCB" w:rsidRPr="00D952DE">
        <w:rPr>
          <w:rFonts w:ascii="Arial Narrow" w:hAnsi="Arial Narrow"/>
          <w:sz w:val="22"/>
          <w:szCs w:val="22"/>
        </w:rPr>
        <w:t xml:space="preserve"> spôsobom</w:t>
      </w:r>
      <w:r w:rsidR="00372FCB" w:rsidRPr="004B491E">
        <w:rPr>
          <w:rFonts w:ascii="Arial Narrow" w:hAnsi="Arial Narrow"/>
          <w:sz w:val="22"/>
          <w:szCs w:val="22"/>
        </w:rPr>
        <w:t xml:space="preserve"> určeným funkcionalitou EKS</w:t>
      </w:r>
      <w:bookmarkEnd w:id="77"/>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78" w:name="_Hlk522986354"/>
      <w:r w:rsidR="00372FCB" w:rsidRPr="004B491E">
        <w:rPr>
          <w:rFonts w:ascii="Arial Narrow" w:hAnsi="Arial Narrow"/>
          <w:sz w:val="22"/>
          <w:szCs w:val="22"/>
        </w:rPr>
        <w:t>naskenovaných kópií originálnych alebo úradne osvedčených kópií</w:t>
      </w:r>
      <w:bookmarkEnd w:id="78"/>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9"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79"/>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74339C09" w:rsidR="00065F6B" w:rsidRPr="00D952DE"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D952DE">
        <w:rPr>
          <w:rFonts w:ascii="Arial Narrow" w:hAnsi="Arial Narrow" w:cs="Arial"/>
          <w:sz w:val="22"/>
        </w:rPr>
        <w:t xml:space="preserve">Verejný obstarávateľ po vyhodnotení ponúk, po skončení postupu podľa </w:t>
      </w:r>
      <w:r w:rsidR="004B491E" w:rsidRPr="00D952DE">
        <w:rPr>
          <w:rFonts w:ascii="Arial Narrow" w:hAnsi="Arial Narrow" w:cs="Arial"/>
          <w:sz w:val="22"/>
        </w:rPr>
        <w:t>predošlého bodu</w:t>
      </w:r>
      <w:r w:rsidRPr="00D952DE">
        <w:rPr>
          <w:rFonts w:ascii="Arial Narrow" w:hAnsi="Arial Narrow" w:cs="Arial"/>
          <w:sz w:val="22"/>
        </w:rPr>
        <w:t xml:space="preserve"> týchto súťažných podkladov a po odoslaní všetkých oznámení o vylúčení uchádzača</w:t>
      </w:r>
      <w:r w:rsidR="004B491E" w:rsidRPr="00D952DE">
        <w:rPr>
          <w:rFonts w:ascii="Arial Narrow" w:hAnsi="Arial Narrow" w:cs="Arial"/>
          <w:sz w:val="22"/>
        </w:rPr>
        <w:t>/uchádzačov</w:t>
      </w:r>
      <w:r w:rsidRPr="00D952DE">
        <w:rPr>
          <w:rFonts w:ascii="Arial Narrow" w:hAnsi="Arial Narrow" w:cs="Arial"/>
          <w:sz w:val="22"/>
        </w:rPr>
        <w:t xml:space="preserve"> bezodkladne písomne </w:t>
      </w:r>
      <w:bookmarkStart w:id="80" w:name="_Hlk524511484"/>
      <w:r w:rsidR="00C34200" w:rsidRPr="00D952DE">
        <w:rPr>
          <w:rFonts w:ascii="Arial Narrow" w:hAnsi="Arial Narrow"/>
          <w:sz w:val="22"/>
        </w:rPr>
        <w:t>– elektronick</w:t>
      </w:r>
      <w:r w:rsidR="00077FE5" w:rsidRPr="00D952DE">
        <w:rPr>
          <w:rFonts w:ascii="Arial Narrow" w:hAnsi="Arial Narrow"/>
          <w:sz w:val="22"/>
        </w:rPr>
        <w:t>y</w:t>
      </w:r>
      <w:r w:rsidR="00C34200" w:rsidRPr="00D952DE">
        <w:rPr>
          <w:rFonts w:ascii="Arial Narrow" w:hAnsi="Arial Narrow"/>
          <w:sz w:val="22"/>
        </w:rPr>
        <w:t>, spôsobom určeným funkcionalitou EKS</w:t>
      </w:r>
      <w:bookmarkEnd w:id="80"/>
      <w:r w:rsidR="00C34200" w:rsidRPr="00D952DE">
        <w:rPr>
          <w:rFonts w:ascii="Arial Narrow" w:hAnsi="Arial Narrow"/>
          <w:sz w:val="22"/>
        </w:rPr>
        <w:t>,</w:t>
      </w:r>
      <w:r w:rsidR="00C34200" w:rsidRPr="00D952DE">
        <w:rPr>
          <w:rFonts w:ascii="Arial Narrow" w:hAnsi="Arial Narrow" w:cs="Arial"/>
          <w:sz w:val="22"/>
        </w:rPr>
        <w:t xml:space="preserve"> </w:t>
      </w:r>
      <w:r w:rsidRPr="00D952DE">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D952DE">
        <w:rPr>
          <w:rFonts w:ascii="Arial Narrow" w:hAnsi="Arial Narrow" w:cs="Arial"/>
          <w:sz w:val="22"/>
        </w:rPr>
        <w:t>na Elektronickej tabuli</w:t>
      </w:r>
      <w:r w:rsidR="00D952DE" w:rsidRPr="00D952DE">
        <w:rPr>
          <w:rFonts w:ascii="Arial Narrow" w:hAnsi="Arial Narrow" w:cs="Arial"/>
          <w:sz w:val="22"/>
        </w:rPr>
        <w:t xml:space="preserve"> pre každú časť predmetu zákazky. Úspešnému uchádzačovi pre každú časť predmetu zákazky </w:t>
      </w:r>
      <w:r w:rsidRPr="00D952DE">
        <w:rPr>
          <w:rFonts w:ascii="Arial Narrow" w:hAnsi="Arial Narrow" w:cs="Arial"/>
          <w:sz w:val="22"/>
        </w:rPr>
        <w:t xml:space="preserve">oznámi, že verejný obstarávateľ jeho ponuku prijíma. Súčasne ostatným neúspešným uchádzačom jednotlivo </w:t>
      </w:r>
      <w:r w:rsidR="00263506" w:rsidRPr="00D952DE">
        <w:rPr>
          <w:rFonts w:ascii="Arial Narrow" w:hAnsi="Arial Narrow" w:cs="Arial"/>
          <w:sz w:val="22"/>
        </w:rPr>
        <w:t xml:space="preserve"> </w:t>
      </w:r>
      <w:r w:rsidRPr="00D952DE">
        <w:rPr>
          <w:rFonts w:ascii="Arial Narrow" w:hAnsi="Arial Narrow" w:cs="Arial"/>
          <w:sz w:val="22"/>
        </w:rPr>
        <w:t xml:space="preserve">oznámi, že neuspeli, s uvedením dôvodu, resp. dôvodov neprijatia ich ponuky a identifikácie úspešného uchádzača, </w:t>
      </w:r>
      <w:r w:rsidR="00263506" w:rsidRPr="00D952DE">
        <w:rPr>
          <w:rFonts w:ascii="Arial Narrow" w:hAnsi="Arial Narrow" w:cs="Arial"/>
          <w:sz w:val="22"/>
        </w:rPr>
        <w:t xml:space="preserve">resp. úspešných uchádzačov, </w:t>
      </w:r>
      <w:r w:rsidRPr="00D952DE">
        <w:rPr>
          <w:rFonts w:ascii="Arial Narrow" w:hAnsi="Arial Narrow" w:cs="Arial"/>
          <w:sz w:val="22"/>
        </w:rPr>
        <w:t xml:space="preserve">informácie o charakteristikách a výhodách jeho ponuky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D952DE"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D952DE">
        <w:rPr>
          <w:rFonts w:ascii="Arial Narrow" w:hAnsi="Arial Narrow" w:cs="Arial"/>
          <w:b/>
          <w:bCs/>
          <w:smallCaps/>
          <w:sz w:val="22"/>
          <w:szCs w:val="22"/>
        </w:rPr>
        <w:t>typ zmluvy</w:t>
      </w:r>
    </w:p>
    <w:p w14:paraId="408A7E0D" w14:textId="1D2B6045" w:rsidR="009A4463" w:rsidRPr="00D952DE"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D952DE">
        <w:rPr>
          <w:rFonts w:ascii="Arial Narrow" w:hAnsi="Arial Narrow" w:cs="Arial"/>
          <w:sz w:val="22"/>
        </w:rPr>
        <w:t>Typ Z</w:t>
      </w:r>
      <w:r w:rsidR="00065F6B" w:rsidRPr="00D952DE">
        <w:rPr>
          <w:rFonts w:ascii="Arial Narrow" w:hAnsi="Arial Narrow" w:cs="Arial"/>
          <w:sz w:val="22"/>
        </w:rPr>
        <w:t xml:space="preserve">mluvy na poskytnutie predmetu zákazky: </w:t>
      </w:r>
      <w:r w:rsidR="009A4463" w:rsidRPr="00D952DE">
        <w:rPr>
          <w:rFonts w:ascii="Arial Narrow" w:hAnsi="Arial Narrow" w:cs="Arial"/>
          <w:sz w:val="22"/>
        </w:rPr>
        <w:t xml:space="preserve">Zmluva </w:t>
      </w:r>
      <w:r w:rsidR="005A00EE">
        <w:rPr>
          <w:rFonts w:ascii="Arial Narrow" w:hAnsi="Arial Narrow" w:cs="Arial"/>
          <w:sz w:val="22"/>
        </w:rPr>
        <w:t>o dielo</w:t>
      </w:r>
    </w:p>
    <w:p w14:paraId="1C1285D4" w14:textId="21A1538D" w:rsidR="00065F6B" w:rsidRPr="00D952DE" w:rsidRDefault="00065F6B" w:rsidP="0001445E">
      <w:pPr>
        <w:numPr>
          <w:ilvl w:val="1"/>
          <w:numId w:val="44"/>
        </w:numPr>
        <w:spacing w:before="120" w:after="120" w:line="240" w:lineRule="auto"/>
        <w:ind w:left="567" w:hanging="567"/>
        <w:jc w:val="both"/>
        <w:rPr>
          <w:rFonts w:ascii="Arial Narrow" w:hAnsi="Arial Narrow" w:cs="Arial"/>
          <w:sz w:val="22"/>
        </w:rPr>
      </w:pPr>
      <w:r w:rsidRPr="00D952DE">
        <w:rPr>
          <w:rFonts w:ascii="Arial Narrow" w:hAnsi="Arial Narrow" w:cs="Arial"/>
          <w:sz w:val="22"/>
        </w:rPr>
        <w:t xml:space="preserve">Podrobné vymedzenie zmluvných podmienok na poskytnutie požadovaného predmetu zákazky tvorí prílohu č. </w:t>
      </w:r>
      <w:r w:rsidR="00FF4BDD" w:rsidRPr="00D952DE">
        <w:rPr>
          <w:rFonts w:ascii="Arial Narrow" w:hAnsi="Arial Narrow" w:cs="Arial"/>
          <w:sz w:val="22"/>
        </w:rPr>
        <w:t>2</w:t>
      </w:r>
      <w:r w:rsidR="00C0678D" w:rsidRPr="00D952DE">
        <w:rPr>
          <w:rFonts w:ascii="Arial Narrow" w:hAnsi="Arial Narrow" w:cs="Arial"/>
          <w:sz w:val="22"/>
        </w:rPr>
        <w:t>. Návrh Zmluvy</w:t>
      </w:r>
      <w:r w:rsidR="00D952DE" w:rsidRPr="00D952DE">
        <w:rPr>
          <w:rFonts w:ascii="Arial Narrow" w:hAnsi="Arial Narrow" w:cs="Arial"/>
          <w:sz w:val="22"/>
        </w:rPr>
        <w:t>.</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13800052" w:rsidR="00065F6B" w:rsidRPr="00D952DE"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36.1</w:t>
      </w:r>
      <w:r>
        <w:rPr>
          <w:rFonts w:ascii="Arial Narrow" w:hAnsi="Arial Narrow" w:cs="Arial"/>
          <w:sz w:val="22"/>
        </w:rPr>
        <w:tab/>
      </w:r>
      <w:r w:rsidR="00065F6B" w:rsidRPr="00960C08">
        <w:rPr>
          <w:rFonts w:ascii="Arial Narrow" w:hAnsi="Arial Narrow" w:cs="Arial"/>
          <w:sz w:val="22"/>
        </w:rPr>
        <w:t xml:space="preserve">Uzavretá </w:t>
      </w:r>
      <w:r w:rsidR="00A5712A" w:rsidRPr="00D952DE">
        <w:rPr>
          <w:rFonts w:ascii="Arial Narrow" w:hAnsi="Arial Narrow" w:cs="Arial"/>
          <w:sz w:val="22"/>
        </w:rPr>
        <w:t>Z</w:t>
      </w:r>
      <w:r w:rsidR="00B02BEC" w:rsidRPr="00D952DE">
        <w:rPr>
          <w:rFonts w:ascii="Arial Narrow" w:hAnsi="Arial Narrow" w:cs="Arial"/>
          <w:sz w:val="22"/>
        </w:rPr>
        <w:t xml:space="preserve">mluva </w:t>
      </w:r>
      <w:r w:rsidR="005A00EE">
        <w:rPr>
          <w:rFonts w:ascii="Arial Narrow" w:hAnsi="Arial Narrow" w:cs="Arial"/>
          <w:sz w:val="22"/>
        </w:rPr>
        <w:t>o dielo</w:t>
      </w:r>
      <w:r w:rsidR="00065F6B" w:rsidRPr="00D952DE">
        <w:rPr>
          <w:rFonts w:ascii="Arial Narrow" w:hAnsi="Arial Narrow" w:cs="Arial"/>
          <w:sz w:val="22"/>
        </w:rPr>
        <w:t xml:space="preserve"> </w:t>
      </w:r>
      <w:r w:rsidR="007D0308" w:rsidRPr="00D952DE">
        <w:rPr>
          <w:rFonts w:ascii="Arial Narrow" w:hAnsi="Arial Narrow" w:cs="Arial"/>
          <w:sz w:val="22"/>
        </w:rPr>
        <w:t>(ďalej len „Z</w:t>
      </w:r>
      <w:r w:rsidR="004150EC" w:rsidRPr="00D952DE">
        <w:rPr>
          <w:rFonts w:ascii="Arial Narrow" w:hAnsi="Arial Narrow" w:cs="Arial"/>
          <w:sz w:val="22"/>
        </w:rPr>
        <w:t xml:space="preserve">mluva) </w:t>
      </w:r>
      <w:r w:rsidR="00065F6B" w:rsidRPr="00D952DE">
        <w:rPr>
          <w:rFonts w:ascii="Arial Narrow" w:hAnsi="Arial Narrow" w:cs="Arial"/>
          <w:sz w:val="22"/>
        </w:rPr>
        <w:t>nesmie byť v rozpore so súťažnými podkladmi</w:t>
      </w:r>
      <w:r w:rsidR="00256ABD">
        <w:rPr>
          <w:rFonts w:ascii="Arial Narrow" w:hAnsi="Arial Narrow" w:cs="Arial"/>
          <w:sz w:val="22"/>
        </w:rPr>
        <w:t xml:space="preserve"> a</w:t>
      </w:r>
      <w:r w:rsidR="00065F6B" w:rsidRPr="00D952DE">
        <w:rPr>
          <w:rFonts w:ascii="Arial Narrow" w:hAnsi="Arial Narrow" w:cs="Arial"/>
          <w:sz w:val="22"/>
        </w:rPr>
        <w:t xml:space="preserve"> s ponukou predloženou úspešným uchádzačom</w:t>
      </w:r>
      <w:r w:rsidR="00D952DE" w:rsidRPr="00D952DE">
        <w:rPr>
          <w:rFonts w:ascii="Arial Narrow" w:hAnsi="Arial Narrow" w:cs="Arial"/>
          <w:sz w:val="22"/>
        </w:rPr>
        <w:t>.</w:t>
      </w:r>
    </w:p>
    <w:p w14:paraId="410D55F1" w14:textId="207713EF" w:rsidR="00046F77" w:rsidRPr="00046F77" w:rsidRDefault="00046F77" w:rsidP="00935DBE">
      <w:pPr>
        <w:pStyle w:val="Zkladntext"/>
        <w:widowControl w:val="0"/>
        <w:spacing w:after="0" w:line="242" w:lineRule="auto"/>
        <w:ind w:left="567"/>
        <w:jc w:val="both"/>
        <w:rPr>
          <w:rFonts w:ascii="Arial Narrow" w:hAnsi="Arial Narrow"/>
          <w:sz w:val="22"/>
          <w:highlight w:val="yellow"/>
        </w:rPr>
      </w:pPr>
      <w:bookmarkStart w:id="81" w:name="_Hlk534981881"/>
    </w:p>
    <w:bookmarkEnd w:id="81"/>
    <w:p w14:paraId="37A6E188" w14:textId="2C52DCFE" w:rsidR="00C002ED" w:rsidRPr="00D952DE" w:rsidRDefault="00D952DE" w:rsidP="00054439">
      <w:pPr>
        <w:pStyle w:val="Odsekzoznamu"/>
        <w:numPr>
          <w:ilvl w:val="1"/>
          <w:numId w:val="34"/>
        </w:numPr>
        <w:spacing w:before="120" w:after="120"/>
        <w:ind w:left="567" w:hanging="567"/>
        <w:jc w:val="both"/>
        <w:rPr>
          <w:rFonts w:ascii="Arial Narrow" w:hAnsi="Arial Narrow" w:cs="Arial"/>
          <w:sz w:val="22"/>
        </w:rPr>
      </w:pPr>
      <w:r w:rsidRPr="00D952DE">
        <w:rPr>
          <w:rFonts w:ascii="Arial Narrow" w:hAnsi="Arial Narrow"/>
          <w:sz w:val="22"/>
        </w:rPr>
        <w:t>V</w:t>
      </w:r>
      <w:r w:rsidR="00C002ED" w:rsidRPr="00D952DE">
        <w:rPr>
          <w:rFonts w:ascii="Arial Narrow" w:hAnsi="Arial Narrow" w:cs="Arial"/>
          <w:sz w:val="22"/>
        </w:rPr>
        <w:t>erejný obstarávateľ podpíše Zmluvu s</w:t>
      </w:r>
      <w:r w:rsidRPr="00D952DE">
        <w:rPr>
          <w:rFonts w:ascii="Arial Narrow" w:hAnsi="Arial Narrow" w:cs="Arial"/>
          <w:sz w:val="22"/>
        </w:rPr>
        <w:t> </w:t>
      </w:r>
      <w:r w:rsidR="00C002ED" w:rsidRPr="00D952DE">
        <w:rPr>
          <w:rFonts w:ascii="Arial Narrow" w:hAnsi="Arial Narrow" w:cs="Arial"/>
          <w:sz w:val="22"/>
        </w:rPr>
        <w:t>úspešný</w:t>
      </w:r>
      <w:r w:rsidRPr="00D952DE">
        <w:rPr>
          <w:rFonts w:ascii="Arial Narrow" w:hAnsi="Arial Narrow" w:cs="Arial"/>
          <w:sz w:val="22"/>
        </w:rPr>
        <w:t>m</w:t>
      </w:r>
      <w:r w:rsidR="00C002ED" w:rsidRPr="00D952DE">
        <w:rPr>
          <w:rFonts w:ascii="Arial Narrow" w:hAnsi="Arial Narrow" w:cs="Arial"/>
          <w:sz w:val="22"/>
        </w:rPr>
        <w:t xml:space="preserve">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054439" w:rsidRPr="00D952DE">
        <w:rPr>
          <w:rFonts w:ascii="Arial Narrow" w:hAnsi="Arial Narrow" w:cs="Arial"/>
          <w:sz w:val="22"/>
        </w:rPr>
        <w:t>.</w:t>
      </w:r>
    </w:p>
    <w:p w14:paraId="1826F63A" w14:textId="100B5774" w:rsidR="00586504" w:rsidRPr="003F1C90" w:rsidRDefault="00D952DE" w:rsidP="00054439">
      <w:pPr>
        <w:pStyle w:val="Odsekzoznamu"/>
        <w:numPr>
          <w:ilvl w:val="1"/>
          <w:numId w:val="34"/>
        </w:numPr>
        <w:spacing w:before="120" w:after="120"/>
        <w:ind w:left="567" w:hanging="567"/>
        <w:jc w:val="both"/>
        <w:rPr>
          <w:rFonts w:ascii="Arial Narrow" w:hAnsi="Arial Narrow" w:cs="Arial"/>
          <w:sz w:val="22"/>
        </w:rPr>
      </w:pPr>
      <w:r>
        <w:rPr>
          <w:rFonts w:ascii="Arial Narrow" w:hAnsi="Arial Narrow" w:cs="Arial"/>
          <w:sz w:val="22"/>
        </w:rPr>
        <w:t xml:space="preserve">Zmluva s úspešným uchádzačom pre každú časť predmetu zákazky, ktorého </w:t>
      </w:r>
      <w:r w:rsidR="00586504" w:rsidRPr="00054439">
        <w:rPr>
          <w:rFonts w:ascii="Arial Narrow" w:hAnsi="Arial Narrow" w:cs="Arial"/>
          <w:sz w:val="22"/>
        </w:rPr>
        <w:t xml:space="preserve">ponuka bola prijatá, bude uzavretá najskôr </w:t>
      </w:r>
      <w:r w:rsidR="00031BD0" w:rsidRPr="00054439">
        <w:rPr>
          <w:rFonts w:ascii="Arial Narrow" w:hAnsi="Arial Narrow" w:cs="Arial"/>
          <w:sz w:val="22"/>
        </w:rPr>
        <w:t>jedenásty</w:t>
      </w:r>
      <w:r w:rsidR="00586504" w:rsidRPr="00054439">
        <w:rPr>
          <w:rFonts w:ascii="Arial Narrow" w:hAnsi="Arial Narrow" w:cs="Arial"/>
          <w:sz w:val="22"/>
        </w:rPr>
        <w:t xml:space="preserve"> deň odo dňa odoslania </w:t>
      </w:r>
      <w:r w:rsidR="00586504" w:rsidRPr="003F1C90">
        <w:rPr>
          <w:rFonts w:ascii="Arial Narrow" w:hAnsi="Arial Narrow" w:cs="Arial"/>
          <w:sz w:val="22"/>
        </w:rPr>
        <w:t>informácie o výsledku vyhodnocovania ponúk podľa § 55 zákona, ak nebola doručená žiadosť o nápravu, ak žiadosť o nápravu bola doručená po uplynutí lehoty podľa  zákona alebo ak neboli doručené námietky podľa zákona.</w:t>
      </w:r>
    </w:p>
    <w:p w14:paraId="6247CE4A" w14:textId="49042B3C" w:rsidR="006F2C9C" w:rsidRPr="003F1C90" w:rsidRDefault="00AC256B" w:rsidP="003F1C90">
      <w:pPr>
        <w:pStyle w:val="Odsekzoznamu"/>
        <w:numPr>
          <w:ilvl w:val="1"/>
          <w:numId w:val="34"/>
        </w:numPr>
        <w:spacing w:before="120" w:after="120"/>
        <w:ind w:left="567" w:hanging="567"/>
        <w:jc w:val="both"/>
        <w:rPr>
          <w:rFonts w:ascii="Arial Narrow" w:hAnsi="Arial Narrow" w:cs="Arial"/>
          <w:i/>
          <w:sz w:val="22"/>
        </w:rPr>
      </w:pPr>
      <w:r w:rsidRPr="003F1C90">
        <w:rPr>
          <w:rFonts w:ascii="Arial Narrow" w:hAnsi="Arial Narrow"/>
          <w:bCs/>
          <w:sz w:val="22"/>
        </w:rPr>
        <w:t xml:space="preserve">Verejný </w:t>
      </w:r>
      <w:r w:rsidR="004150EC" w:rsidRPr="003F1C90">
        <w:rPr>
          <w:rFonts w:ascii="Arial Narrow" w:hAnsi="Arial Narrow"/>
          <w:bCs/>
          <w:sz w:val="22"/>
        </w:rPr>
        <w:t xml:space="preserve">obstarávateľ </w:t>
      </w:r>
      <w:r w:rsidR="008629A2" w:rsidRPr="003F1C90">
        <w:rPr>
          <w:rFonts w:ascii="Arial Narrow" w:hAnsi="Arial Narrow"/>
          <w:bCs/>
          <w:sz w:val="22"/>
        </w:rPr>
        <w:t xml:space="preserve">neuzavrie </w:t>
      </w:r>
      <w:r w:rsidR="00663386" w:rsidRPr="003F1C90">
        <w:rPr>
          <w:rFonts w:ascii="Arial Narrow" w:hAnsi="Arial Narrow"/>
          <w:bCs/>
          <w:sz w:val="22"/>
        </w:rPr>
        <w:t>Z</w:t>
      </w:r>
      <w:r w:rsidR="00D952DE" w:rsidRPr="003F1C90">
        <w:rPr>
          <w:rFonts w:ascii="Arial Narrow" w:hAnsi="Arial Narrow"/>
          <w:bCs/>
          <w:sz w:val="22"/>
        </w:rPr>
        <w:t>mluvu</w:t>
      </w:r>
      <w:r w:rsidR="008629A2" w:rsidRPr="003F1C90">
        <w:rPr>
          <w:rFonts w:ascii="Arial Narrow" w:hAnsi="Arial Narrow"/>
          <w:bCs/>
          <w:sz w:val="22"/>
        </w:rPr>
        <w:t xml:space="preserve"> s </w:t>
      </w:r>
      <w:r w:rsidR="00871E62" w:rsidRPr="003F1C90">
        <w:rPr>
          <w:rFonts w:ascii="Arial Narrow" w:hAnsi="Arial Narrow"/>
          <w:bCs/>
          <w:sz w:val="22"/>
        </w:rPr>
        <w:t>uchádzačom</w:t>
      </w:r>
      <w:r w:rsidR="00D952DE" w:rsidRPr="003F1C90">
        <w:rPr>
          <w:rFonts w:ascii="Arial Narrow" w:hAnsi="Arial Narrow"/>
          <w:bCs/>
          <w:sz w:val="22"/>
        </w:rPr>
        <w:t xml:space="preserve"> </w:t>
      </w:r>
      <w:r w:rsidR="008629A2" w:rsidRPr="003F1C90">
        <w:rPr>
          <w:rFonts w:ascii="Arial Narrow" w:hAnsi="Arial Narrow"/>
          <w:bCs/>
          <w:sz w:val="22"/>
        </w:rPr>
        <w:t xml:space="preserve"> ktorý</w:t>
      </w:r>
      <w:r w:rsidR="00D952DE" w:rsidRPr="003F1C90">
        <w:rPr>
          <w:rFonts w:ascii="Arial Narrow" w:hAnsi="Arial Narrow"/>
          <w:bCs/>
          <w:sz w:val="22"/>
        </w:rPr>
        <w:t xml:space="preserve"> </w:t>
      </w:r>
      <w:r w:rsidR="008629A2" w:rsidRPr="003F1C90">
        <w:rPr>
          <w:rFonts w:ascii="Arial Narrow" w:hAnsi="Arial Narrow"/>
          <w:bCs/>
          <w:sz w:val="22"/>
        </w:rPr>
        <w:t>má povinnosť zapisovať sa do registra partnerov verejného sektora a nie je</w:t>
      </w:r>
      <w:r w:rsidR="003F1C90" w:rsidRPr="003F1C90">
        <w:rPr>
          <w:rFonts w:ascii="Arial Narrow" w:hAnsi="Arial Narrow"/>
          <w:bCs/>
          <w:sz w:val="22"/>
        </w:rPr>
        <w:t xml:space="preserve"> </w:t>
      </w:r>
      <w:r w:rsidR="008629A2" w:rsidRPr="003F1C90">
        <w:rPr>
          <w:rFonts w:ascii="Arial Narrow" w:hAnsi="Arial Narrow"/>
          <w:bCs/>
          <w:sz w:val="22"/>
        </w:rPr>
        <w:t>zapísaný</w:t>
      </w:r>
      <w:r w:rsidR="003F1C90" w:rsidRPr="003F1C90">
        <w:rPr>
          <w:rFonts w:ascii="Arial Narrow" w:hAnsi="Arial Narrow"/>
          <w:bCs/>
          <w:sz w:val="22"/>
        </w:rPr>
        <w:t xml:space="preserve"> </w:t>
      </w:r>
      <w:r w:rsidR="008629A2" w:rsidRPr="003F1C90">
        <w:rPr>
          <w:rFonts w:ascii="Arial Narrow" w:hAnsi="Arial Narrow"/>
          <w:bCs/>
          <w:sz w:val="22"/>
        </w:rPr>
        <w:t>v registri partnerov verejného sektora a/alebo s</w:t>
      </w:r>
      <w:r w:rsidR="003F1C90" w:rsidRPr="003F1C90">
        <w:rPr>
          <w:rFonts w:ascii="Arial Narrow" w:hAnsi="Arial Narrow"/>
          <w:bCs/>
          <w:sz w:val="22"/>
        </w:rPr>
        <w:t> uchádzačom</w:t>
      </w:r>
      <w:r w:rsidR="008629A2" w:rsidRPr="003F1C90">
        <w:rPr>
          <w:rFonts w:ascii="Arial Narrow" w:hAnsi="Arial Narrow"/>
          <w:bCs/>
          <w:sz w:val="22"/>
        </w:rPr>
        <w:t>, ktorého</w:t>
      </w:r>
      <w:r w:rsidR="003F1C90" w:rsidRPr="003F1C90">
        <w:rPr>
          <w:rFonts w:ascii="Arial Narrow" w:hAnsi="Arial Narrow"/>
          <w:bCs/>
          <w:sz w:val="22"/>
        </w:rPr>
        <w:t xml:space="preserve"> </w:t>
      </w:r>
      <w:r w:rsidR="008629A2" w:rsidRPr="003F1C90">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3F1C90">
        <w:rPr>
          <w:rFonts w:ascii="Arial Narrow" w:hAnsi="Arial Narrow"/>
          <w:sz w:val="22"/>
        </w:rPr>
        <w:t xml:space="preserve"> </w:t>
      </w:r>
      <w:r w:rsidR="008629A2" w:rsidRPr="003F1C90">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3F1C90">
        <w:rPr>
          <w:rFonts w:ascii="Arial Narrow" w:hAnsi="Arial Narrow"/>
          <w:sz w:val="22"/>
        </w:rPr>
        <w:t>.</w:t>
      </w:r>
    </w:p>
    <w:p w14:paraId="77C1D75A" w14:textId="3C1F967E" w:rsidR="00AE0062" w:rsidRPr="003F1C90" w:rsidRDefault="0035074C" w:rsidP="0035074C">
      <w:pPr>
        <w:spacing w:before="120" w:after="120" w:line="240" w:lineRule="auto"/>
        <w:ind w:left="567" w:hanging="567"/>
        <w:jc w:val="both"/>
        <w:rPr>
          <w:rFonts w:ascii="Arial Narrow" w:hAnsi="Arial Narrow" w:cs="Arial"/>
          <w:sz w:val="22"/>
        </w:rPr>
      </w:pPr>
      <w:r w:rsidRPr="003F1C90">
        <w:rPr>
          <w:rFonts w:ascii="Arial Narrow" w:hAnsi="Arial Narrow" w:cs="Arial"/>
          <w:sz w:val="22"/>
        </w:rPr>
        <w:t>36.</w:t>
      </w:r>
      <w:bookmarkStart w:id="82" w:name="_Hlk534982270"/>
      <w:r w:rsidR="00054439" w:rsidRPr="003F1C90">
        <w:rPr>
          <w:rFonts w:ascii="Arial Narrow" w:hAnsi="Arial Narrow" w:cs="Arial"/>
          <w:sz w:val="22"/>
        </w:rPr>
        <w:t>6</w:t>
      </w:r>
      <w:r w:rsidR="00054439" w:rsidRPr="003F1C90">
        <w:rPr>
          <w:rFonts w:ascii="Arial Narrow" w:hAnsi="Arial Narrow" w:cs="Arial"/>
          <w:sz w:val="22"/>
        </w:rPr>
        <w:tab/>
      </w:r>
      <w:r w:rsidR="00643D91" w:rsidRPr="003F1C90">
        <w:rPr>
          <w:rFonts w:ascii="Arial Narrow" w:hAnsi="Arial Narrow"/>
          <w:sz w:val="22"/>
        </w:rPr>
        <w:t>Ú</w:t>
      </w:r>
      <w:r w:rsidR="008629A2" w:rsidRPr="003F1C90">
        <w:rPr>
          <w:rFonts w:ascii="Arial Narrow" w:hAnsi="Arial Narrow"/>
          <w:sz w:val="22"/>
        </w:rPr>
        <w:t xml:space="preserve">spešný </w:t>
      </w:r>
      <w:r w:rsidR="00521C71" w:rsidRPr="003F1C90">
        <w:rPr>
          <w:rFonts w:ascii="Arial Narrow" w:hAnsi="Arial Narrow"/>
          <w:sz w:val="22"/>
        </w:rPr>
        <w:t>uchádzač</w:t>
      </w:r>
      <w:r w:rsidR="008629A2" w:rsidRPr="003F1C90">
        <w:rPr>
          <w:rFonts w:ascii="Arial Narrow" w:hAnsi="Arial Narrow"/>
          <w:sz w:val="22"/>
        </w:rPr>
        <w:t xml:space="preserve"> alebo úspešní </w:t>
      </w:r>
      <w:r w:rsidR="00521C71" w:rsidRPr="003F1C90">
        <w:rPr>
          <w:rFonts w:ascii="Arial Narrow" w:hAnsi="Arial Narrow"/>
          <w:sz w:val="22"/>
        </w:rPr>
        <w:t>uchádzač</w:t>
      </w:r>
      <w:r w:rsidR="00AE0062" w:rsidRPr="003F1C90">
        <w:rPr>
          <w:rFonts w:ascii="Arial Narrow" w:hAnsi="Arial Narrow"/>
          <w:sz w:val="22"/>
        </w:rPr>
        <w:t xml:space="preserve">i </w:t>
      </w:r>
      <w:r w:rsidR="00DD71B0" w:rsidRPr="003F1C90">
        <w:rPr>
          <w:rFonts w:ascii="Arial Narrow" w:hAnsi="Arial Narrow"/>
          <w:sz w:val="22"/>
        </w:rPr>
        <w:t>pred podpisom</w:t>
      </w:r>
      <w:r w:rsidR="0070737E" w:rsidRPr="003F1C90">
        <w:rPr>
          <w:rFonts w:ascii="Arial Narrow" w:hAnsi="Arial Narrow"/>
          <w:sz w:val="22"/>
        </w:rPr>
        <w:t> </w:t>
      </w:r>
      <w:r w:rsidR="00557222" w:rsidRPr="003F1C90">
        <w:rPr>
          <w:rFonts w:ascii="Arial Narrow" w:hAnsi="Arial Narrow"/>
          <w:sz w:val="22"/>
        </w:rPr>
        <w:t>Z</w:t>
      </w:r>
      <w:r w:rsidR="0070737E" w:rsidRPr="003F1C90">
        <w:rPr>
          <w:rFonts w:ascii="Arial Narrow" w:hAnsi="Arial Narrow"/>
          <w:sz w:val="22"/>
        </w:rPr>
        <w:t>mluv</w:t>
      </w:r>
      <w:r w:rsidR="00DD71B0" w:rsidRPr="003F1C90">
        <w:rPr>
          <w:rFonts w:ascii="Arial Narrow" w:hAnsi="Arial Narrow"/>
          <w:sz w:val="22"/>
        </w:rPr>
        <w:t>y, ktorá bude výsledkom tohto verejného obstarávania</w:t>
      </w:r>
      <w:r w:rsidR="008629A2" w:rsidRPr="003F1C90">
        <w:rPr>
          <w:rFonts w:ascii="Arial Narrow" w:hAnsi="Arial Narrow"/>
          <w:sz w:val="22"/>
        </w:rPr>
        <w:t xml:space="preserve"> </w:t>
      </w:r>
      <w:r w:rsidR="00AF384D" w:rsidRPr="003F1C90">
        <w:rPr>
          <w:rFonts w:ascii="Arial Narrow" w:hAnsi="Arial Narrow"/>
          <w:sz w:val="22"/>
        </w:rPr>
        <w:t xml:space="preserve">v rámci poskytnutia riadnej súčinnosti </w:t>
      </w:r>
      <w:r w:rsidR="006F2C9C" w:rsidRPr="003F1C90">
        <w:rPr>
          <w:rFonts w:ascii="Arial Narrow" w:hAnsi="Arial Narrow"/>
          <w:sz w:val="22"/>
        </w:rPr>
        <w:t>podľa § 56 ods. 8 zákona</w:t>
      </w:r>
      <w:r w:rsidR="009910F5" w:rsidRPr="003F1C90">
        <w:rPr>
          <w:rFonts w:ascii="Arial Narrow" w:hAnsi="Arial Narrow"/>
          <w:sz w:val="22"/>
        </w:rPr>
        <w:t xml:space="preserve"> </w:t>
      </w:r>
      <w:r w:rsidR="00643D91" w:rsidRPr="003F1C90">
        <w:rPr>
          <w:rFonts w:ascii="Arial Narrow" w:hAnsi="Arial Narrow"/>
          <w:sz w:val="22"/>
        </w:rPr>
        <w:t>bude/budú povinný/povinní</w:t>
      </w:r>
      <w:bookmarkEnd w:id="82"/>
      <w:r w:rsidR="00AE0062" w:rsidRPr="003F1C90">
        <w:rPr>
          <w:rFonts w:ascii="Arial Narrow" w:hAnsi="Arial Narrow"/>
          <w:sz w:val="22"/>
        </w:rPr>
        <w:t>:</w:t>
      </w:r>
    </w:p>
    <w:p w14:paraId="626F9C2B" w14:textId="77777777" w:rsidR="008629A2" w:rsidRPr="003F1C90" w:rsidRDefault="00643D91" w:rsidP="00357402">
      <w:pPr>
        <w:numPr>
          <w:ilvl w:val="0"/>
          <w:numId w:val="26"/>
        </w:numPr>
        <w:spacing w:before="120" w:after="120" w:line="240" w:lineRule="auto"/>
        <w:jc w:val="both"/>
        <w:rPr>
          <w:rFonts w:ascii="Arial Narrow" w:hAnsi="Arial Narrow" w:cs="Arial"/>
          <w:sz w:val="22"/>
        </w:rPr>
      </w:pPr>
      <w:bookmarkStart w:id="83" w:name="_Hlk534982329"/>
      <w:r w:rsidRPr="003F1C90">
        <w:rPr>
          <w:rFonts w:ascii="Arial Narrow" w:hAnsi="Arial Narrow"/>
          <w:sz w:val="22"/>
        </w:rPr>
        <w:t xml:space="preserve">uviesť </w:t>
      </w:r>
      <w:r w:rsidR="008629A2" w:rsidRPr="003F1C90">
        <w:rPr>
          <w:rFonts w:ascii="Arial Narrow" w:hAnsi="Arial Narrow"/>
          <w:sz w:val="22"/>
        </w:rPr>
        <w:t>údaje o všetkých známych subdodávateľoch, údaje o osobe oprávnenej konať za subdodávateľa v rozsahu meno a priezvisko, adresa pobytu, dátum narodenia</w:t>
      </w:r>
      <w:r w:rsidR="0070737E" w:rsidRPr="003F1C90">
        <w:rPr>
          <w:rFonts w:ascii="Arial Narrow" w:hAnsi="Arial Narrow"/>
          <w:sz w:val="22"/>
        </w:rPr>
        <w:t xml:space="preserve"> v súlade so zákonom</w:t>
      </w:r>
      <w:r w:rsidR="007A01F3" w:rsidRPr="003F1C90">
        <w:rPr>
          <w:rFonts w:ascii="Arial Narrow" w:hAnsi="Arial Narrow"/>
          <w:sz w:val="22"/>
        </w:rPr>
        <w:t xml:space="preserve"> v prípade, že úspešný uchádzač/úspešní uchádzači zabezpečuj</w:t>
      </w:r>
      <w:r w:rsidR="007143FA" w:rsidRPr="003F1C90">
        <w:rPr>
          <w:rFonts w:ascii="Arial Narrow" w:hAnsi="Arial Narrow"/>
          <w:sz w:val="22"/>
        </w:rPr>
        <w:t>ú</w:t>
      </w:r>
      <w:r w:rsidR="007A01F3" w:rsidRPr="003F1C90">
        <w:rPr>
          <w:rFonts w:ascii="Arial Narrow" w:hAnsi="Arial Narrow"/>
          <w:sz w:val="22"/>
        </w:rPr>
        <w:t xml:space="preserve"> realizáciu predmetu zákazky subdodávateľmi</w:t>
      </w:r>
      <w:r w:rsidRPr="003F1C90">
        <w:rPr>
          <w:rFonts w:ascii="Arial Narrow" w:hAnsi="Arial Narrow"/>
          <w:sz w:val="22"/>
        </w:rPr>
        <w:t>,</w:t>
      </w:r>
    </w:p>
    <w:p w14:paraId="6EC6FCDA" w14:textId="77777777" w:rsidR="00AE0062" w:rsidRPr="003F1C90" w:rsidRDefault="00AE0062" w:rsidP="00357402">
      <w:pPr>
        <w:numPr>
          <w:ilvl w:val="0"/>
          <w:numId w:val="26"/>
        </w:numPr>
        <w:spacing w:before="120" w:after="120" w:line="240" w:lineRule="auto"/>
        <w:jc w:val="both"/>
        <w:rPr>
          <w:rFonts w:ascii="Arial Narrow" w:hAnsi="Arial Narrow" w:cs="Arial"/>
          <w:sz w:val="22"/>
        </w:rPr>
      </w:pPr>
      <w:r w:rsidRPr="003F1C90">
        <w:rPr>
          <w:rFonts w:ascii="Arial Narrow" w:hAnsi="Arial Narrow" w:cs="Tahoma"/>
          <w:sz w:val="22"/>
          <w:lang w:eastAsia="sk-SK"/>
        </w:rPr>
        <w:t xml:space="preserve">v prípade </w:t>
      </w:r>
      <w:r w:rsidRPr="003F1C90">
        <w:rPr>
          <w:rFonts w:ascii="Arial Narrow" w:hAnsi="Arial Narrow" w:cs="Arial"/>
          <w:sz w:val="22"/>
        </w:rPr>
        <w:t xml:space="preserve">skupiny dodávateľov </w:t>
      </w:r>
      <w:r w:rsidR="00643D91" w:rsidRPr="003F1C90">
        <w:rPr>
          <w:rFonts w:ascii="Arial Narrow" w:hAnsi="Arial Narrow" w:cs="Arial"/>
          <w:sz w:val="22"/>
        </w:rPr>
        <w:t>–</w:t>
      </w:r>
      <w:r w:rsidRPr="003F1C90">
        <w:rPr>
          <w:rFonts w:ascii="Arial Narrow" w:hAnsi="Arial Narrow" w:cs="Arial"/>
          <w:sz w:val="22"/>
        </w:rPr>
        <w:t xml:space="preserve"> </w:t>
      </w:r>
      <w:r w:rsidR="00643D91" w:rsidRPr="003F1C90">
        <w:rPr>
          <w:rFonts w:ascii="Arial Narrow" w:hAnsi="Arial Narrow" w:cs="Arial"/>
          <w:sz w:val="22"/>
        </w:rPr>
        <w:t xml:space="preserve">predložiť </w:t>
      </w:r>
      <w:r w:rsidRPr="003F1C90">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3F1C90">
        <w:rPr>
          <w:rFonts w:ascii="Arial Narrow" w:hAnsi="Arial Narrow" w:cs="Arial"/>
          <w:sz w:val="22"/>
        </w:rPr>
        <w:t>,</w:t>
      </w:r>
    </w:p>
    <w:p w14:paraId="62DF323A" w14:textId="77777777" w:rsidR="00643D91" w:rsidRPr="003F1C90" w:rsidRDefault="00D5691A" w:rsidP="00357402">
      <w:pPr>
        <w:numPr>
          <w:ilvl w:val="0"/>
          <w:numId w:val="26"/>
        </w:numPr>
        <w:spacing w:before="120" w:after="120" w:line="240" w:lineRule="auto"/>
        <w:jc w:val="both"/>
        <w:rPr>
          <w:rFonts w:ascii="Arial Narrow" w:hAnsi="Arial Narrow" w:cs="Arial"/>
          <w:sz w:val="22"/>
        </w:rPr>
      </w:pPr>
      <w:r w:rsidRPr="003F1C90">
        <w:rPr>
          <w:rFonts w:ascii="Arial Narrow" w:hAnsi="Arial Narrow" w:cs="Arial"/>
          <w:sz w:val="22"/>
        </w:rPr>
        <w:t>m</w:t>
      </w:r>
      <w:r w:rsidR="00643D91" w:rsidRPr="003F1C90">
        <w:rPr>
          <w:rFonts w:ascii="Arial Narrow" w:hAnsi="Arial Narrow" w:cs="Arial"/>
          <w:sz w:val="22"/>
        </w:rPr>
        <w:t>ať v regist</w:t>
      </w:r>
      <w:r w:rsidR="000E2647" w:rsidRPr="003F1C90">
        <w:rPr>
          <w:rFonts w:ascii="Arial Narrow" w:hAnsi="Arial Narrow" w:cs="Arial"/>
          <w:sz w:val="22"/>
        </w:rPr>
        <w:t>r</w:t>
      </w:r>
      <w:r w:rsidR="00643D91" w:rsidRPr="003F1C90">
        <w:rPr>
          <w:rFonts w:ascii="Arial Narrow" w:hAnsi="Arial Narrow" w:cs="Arial"/>
          <w:sz w:val="22"/>
        </w:rPr>
        <w:t xml:space="preserve">i partnerov verejného sektora zapísaných konečných </w:t>
      </w:r>
      <w:r w:rsidRPr="003F1C90">
        <w:rPr>
          <w:rFonts w:ascii="Arial Narrow" w:hAnsi="Arial Narrow" w:cs="Arial"/>
          <w:sz w:val="22"/>
        </w:rPr>
        <w:t>užívateľov výhod v súlade so zákonom.</w:t>
      </w:r>
    </w:p>
    <w:bookmarkEnd w:id="83"/>
    <w:p w14:paraId="2796BECD" w14:textId="37D1560A" w:rsidR="006F2C9C" w:rsidRPr="003F1C90" w:rsidRDefault="003F1C90" w:rsidP="00FE06F8">
      <w:pPr>
        <w:pStyle w:val="Odsekzoznamu"/>
        <w:numPr>
          <w:ilvl w:val="1"/>
          <w:numId w:val="45"/>
        </w:numPr>
        <w:spacing w:before="120" w:after="120"/>
        <w:ind w:left="567" w:hanging="567"/>
        <w:jc w:val="both"/>
        <w:rPr>
          <w:rFonts w:ascii="Arial Narrow" w:hAnsi="Arial Narrow" w:cs="Arial"/>
          <w:sz w:val="22"/>
        </w:rPr>
      </w:pPr>
      <w:r w:rsidRPr="003F1C90">
        <w:rPr>
          <w:rFonts w:ascii="Arial Narrow" w:hAnsi="Arial Narrow"/>
          <w:sz w:val="22"/>
        </w:rPr>
        <w:t xml:space="preserve">Úspešný uchádzač  je povinný </w:t>
      </w:r>
      <w:r w:rsidR="006F2C9C" w:rsidRPr="003F1C90">
        <w:rPr>
          <w:rFonts w:ascii="Arial Narrow" w:hAnsi="Arial Narrow"/>
          <w:sz w:val="22"/>
        </w:rPr>
        <w:t xml:space="preserve">poskytnúť verejnému obstarávateľovi riadnu súčinnosť potrebnú na </w:t>
      </w:r>
      <w:r w:rsidRPr="003F1C90">
        <w:rPr>
          <w:rFonts w:ascii="Arial Narrow" w:hAnsi="Arial Narrow"/>
          <w:sz w:val="22"/>
        </w:rPr>
        <w:t>uzavretie Zmluvy</w:t>
      </w:r>
      <w:r w:rsidR="006F2C9C" w:rsidRPr="003F1C90">
        <w:rPr>
          <w:rFonts w:ascii="Arial Narrow" w:hAnsi="Arial Narrow"/>
          <w:sz w:val="22"/>
        </w:rPr>
        <w:t xml:space="preserve"> </w:t>
      </w:r>
      <w:r w:rsidR="0010075E" w:rsidRPr="003F1C90">
        <w:rPr>
          <w:rFonts w:ascii="Arial Narrow" w:hAnsi="Arial Narrow"/>
          <w:sz w:val="22"/>
        </w:rPr>
        <w:t>podľa bodu 36.</w:t>
      </w:r>
      <w:r w:rsidR="00054439" w:rsidRPr="003F1C90">
        <w:rPr>
          <w:rFonts w:ascii="Arial Narrow" w:hAnsi="Arial Narrow"/>
          <w:sz w:val="22"/>
        </w:rPr>
        <w:t>6</w:t>
      </w:r>
      <w:r w:rsidR="0010075E" w:rsidRPr="003F1C90">
        <w:rPr>
          <w:rFonts w:ascii="Arial Narrow" w:hAnsi="Arial Narrow"/>
          <w:sz w:val="22"/>
        </w:rPr>
        <w:t xml:space="preserve"> týchto súťažných podkladov </w:t>
      </w:r>
      <w:r w:rsidR="006F2C9C" w:rsidRPr="003F1C90">
        <w:rPr>
          <w:rFonts w:ascii="Arial Narrow" w:hAnsi="Arial Narrow"/>
          <w:sz w:val="22"/>
        </w:rPr>
        <w:t>tak, aby mohla byť uzavretá do 10 pracovných dní odo dňa uplynutia lehoty podľa § 56 ods. 2  až 7</w:t>
      </w:r>
      <w:r w:rsidR="006F2C9C" w:rsidRPr="003F1C90">
        <w:rPr>
          <w:rFonts w:ascii="Arial Narrow" w:hAnsi="Arial Narrow"/>
          <w:color w:val="FF0000"/>
          <w:sz w:val="22"/>
        </w:rPr>
        <w:t xml:space="preserve"> </w:t>
      </w:r>
      <w:r w:rsidR="006F2C9C" w:rsidRPr="003F1C90">
        <w:rPr>
          <w:rFonts w:ascii="Arial Narrow" w:hAnsi="Arial Narrow"/>
          <w:sz w:val="22"/>
        </w:rPr>
        <w:t xml:space="preserve">zákona, ak bol na jej uzavretie </w:t>
      </w:r>
      <w:bookmarkStart w:id="84" w:name="_Hlk533706648"/>
      <w:r w:rsidR="006F2C9C" w:rsidRPr="003F1C90">
        <w:rPr>
          <w:rFonts w:ascii="Arial Narrow" w:hAnsi="Arial Narrow"/>
          <w:sz w:val="22"/>
        </w:rPr>
        <w:t xml:space="preserve">písomne </w:t>
      </w:r>
      <w:bookmarkStart w:id="85" w:name="_Hlk534982015"/>
      <w:r w:rsidR="006F2C9C" w:rsidRPr="003F1C90">
        <w:rPr>
          <w:rFonts w:ascii="Arial Narrow" w:hAnsi="Arial Narrow"/>
          <w:sz w:val="22"/>
        </w:rPr>
        <w:t>– elektronicky, spôsobom určeným funkcionalitou EKS</w:t>
      </w:r>
      <w:r w:rsidR="008011BD">
        <w:rPr>
          <w:rFonts w:ascii="Arial Narrow" w:hAnsi="Arial Narrow"/>
          <w:sz w:val="22"/>
        </w:rPr>
        <w:t>,</w:t>
      </w:r>
      <w:r w:rsidR="006F2C9C" w:rsidRPr="003F1C90">
        <w:rPr>
          <w:rFonts w:ascii="Arial Narrow" w:hAnsi="Arial Narrow"/>
          <w:sz w:val="22"/>
        </w:rPr>
        <w:t xml:space="preserve"> </w:t>
      </w:r>
      <w:bookmarkEnd w:id="84"/>
      <w:bookmarkEnd w:id="85"/>
      <w:r w:rsidRPr="003F1C90">
        <w:rPr>
          <w:rFonts w:ascii="Arial Narrow" w:hAnsi="Arial Narrow"/>
          <w:sz w:val="22"/>
        </w:rPr>
        <w:t xml:space="preserve">vyzvaný. </w:t>
      </w:r>
    </w:p>
    <w:p w14:paraId="5D228F3E" w14:textId="55B38CDA" w:rsidR="006F2C9C" w:rsidRPr="003F1C90" w:rsidRDefault="006F2C9C" w:rsidP="00FE06F8">
      <w:pPr>
        <w:numPr>
          <w:ilvl w:val="1"/>
          <w:numId w:val="45"/>
        </w:numPr>
        <w:spacing w:before="120" w:after="120" w:line="240" w:lineRule="auto"/>
        <w:ind w:left="567" w:hanging="567"/>
        <w:jc w:val="both"/>
        <w:rPr>
          <w:rFonts w:ascii="Arial Narrow" w:hAnsi="Arial Narrow" w:cs="Arial"/>
          <w:sz w:val="22"/>
        </w:rPr>
      </w:pPr>
      <w:r w:rsidRPr="003F1C90">
        <w:rPr>
          <w:rFonts w:ascii="Arial Narrow" w:hAnsi="Arial Narrow"/>
          <w:sz w:val="22"/>
        </w:rPr>
        <w:t>Ak úsp</w:t>
      </w:r>
      <w:r w:rsidR="003F1C90" w:rsidRPr="003F1C90">
        <w:rPr>
          <w:rFonts w:ascii="Arial Narrow" w:hAnsi="Arial Narrow"/>
          <w:sz w:val="22"/>
        </w:rPr>
        <w:t xml:space="preserve">ešný uchádzač </w:t>
      </w:r>
      <w:r w:rsidRPr="003F1C90">
        <w:rPr>
          <w:rFonts w:ascii="Arial Narrow" w:hAnsi="Arial Narrow"/>
          <w:sz w:val="22"/>
        </w:rPr>
        <w:t>odmietn</w:t>
      </w:r>
      <w:r w:rsidR="00935DBE">
        <w:rPr>
          <w:rFonts w:ascii="Arial Narrow" w:hAnsi="Arial Narrow"/>
          <w:sz w:val="22"/>
        </w:rPr>
        <w:t>e</w:t>
      </w:r>
      <w:r w:rsidR="003F1C90" w:rsidRPr="003F1C90">
        <w:rPr>
          <w:rFonts w:ascii="Arial Narrow" w:hAnsi="Arial Narrow"/>
          <w:sz w:val="22"/>
        </w:rPr>
        <w:t xml:space="preserve"> uzavrieť Zmluvu</w:t>
      </w:r>
      <w:r w:rsidRPr="003F1C90">
        <w:rPr>
          <w:rFonts w:ascii="Arial Narrow" w:hAnsi="Arial Narrow"/>
          <w:sz w:val="22"/>
        </w:rPr>
        <w:t xml:space="preserve"> alebo nie sú splnené povinnosti podľa § 56 ods. 8 zákona</w:t>
      </w:r>
      <w:r w:rsidR="00AB16F1" w:rsidRPr="003F1C90">
        <w:rPr>
          <w:rFonts w:ascii="Arial Narrow" w:hAnsi="Arial Narrow"/>
          <w:sz w:val="22"/>
        </w:rPr>
        <w:t xml:space="preserve"> a bodu 36.</w:t>
      </w:r>
      <w:r w:rsidR="00A51D45" w:rsidRPr="003F1C90">
        <w:rPr>
          <w:rFonts w:ascii="Arial Narrow" w:hAnsi="Arial Narrow"/>
          <w:sz w:val="22"/>
        </w:rPr>
        <w:t>6</w:t>
      </w:r>
      <w:r w:rsidR="00AB16F1" w:rsidRPr="003F1C90">
        <w:rPr>
          <w:rFonts w:ascii="Arial Narrow" w:hAnsi="Arial Narrow"/>
          <w:sz w:val="22"/>
        </w:rPr>
        <w:t xml:space="preserve"> týchto súťažných podkladov</w:t>
      </w:r>
      <w:r w:rsidRPr="003F1C90">
        <w:rPr>
          <w:rFonts w:ascii="Arial Narrow" w:hAnsi="Arial Narrow"/>
          <w:sz w:val="22"/>
        </w:rPr>
        <w:t>, verejný obstarávateľ</w:t>
      </w:r>
      <w:r w:rsidRPr="003F1C90">
        <w:rPr>
          <w:rFonts w:ascii="Arial Narrow" w:hAnsi="Arial Narrow" w:cs="Arial"/>
          <w:sz w:val="22"/>
        </w:rPr>
        <w:t xml:space="preserve"> </w:t>
      </w:r>
      <w:bookmarkStart w:id="86" w:name="_Hlk534982060"/>
      <w:r w:rsidRPr="003F1C90">
        <w:rPr>
          <w:rFonts w:ascii="Arial Narrow" w:hAnsi="Arial Narrow" w:cs="Arial"/>
          <w:sz w:val="22"/>
        </w:rPr>
        <w:t>môž</w:t>
      </w:r>
      <w:r w:rsidR="003F1C90" w:rsidRPr="003F1C90">
        <w:rPr>
          <w:rFonts w:ascii="Arial Narrow" w:hAnsi="Arial Narrow" w:cs="Arial"/>
          <w:sz w:val="22"/>
        </w:rPr>
        <w:t>e uzavrieť Zmluvu s uchádzačom, ktorý sa umiestnil ako druhý</w:t>
      </w:r>
      <w:r w:rsidRPr="003F1C90">
        <w:rPr>
          <w:rFonts w:ascii="Arial Narrow" w:hAnsi="Arial Narrow" w:cs="Arial"/>
          <w:sz w:val="22"/>
        </w:rPr>
        <w:t xml:space="preserve"> v poradí</w:t>
      </w:r>
      <w:bookmarkEnd w:id="86"/>
      <w:r w:rsidRPr="003F1C90">
        <w:rPr>
          <w:rFonts w:ascii="Arial Narrow" w:hAnsi="Arial Narrow"/>
          <w:sz w:val="22"/>
        </w:rPr>
        <w:t>.</w:t>
      </w:r>
    </w:p>
    <w:p w14:paraId="11DE3663" w14:textId="54250A6A" w:rsidR="006F2C9C" w:rsidRPr="003F1C90" w:rsidRDefault="003F1C90" w:rsidP="00FE06F8">
      <w:pPr>
        <w:numPr>
          <w:ilvl w:val="1"/>
          <w:numId w:val="45"/>
        </w:numPr>
        <w:spacing w:before="120" w:after="120" w:line="240" w:lineRule="auto"/>
        <w:ind w:left="567" w:hanging="567"/>
        <w:jc w:val="both"/>
        <w:rPr>
          <w:rFonts w:ascii="Arial Narrow" w:hAnsi="Arial Narrow" w:cs="Arial"/>
          <w:sz w:val="22"/>
        </w:rPr>
      </w:pPr>
      <w:bookmarkStart w:id="87" w:name="_Hlk534982102"/>
      <w:r w:rsidRPr="003F1C90">
        <w:rPr>
          <w:rFonts w:ascii="Arial Narrow" w:hAnsi="Arial Narrow" w:cs="Arial"/>
          <w:sz w:val="22"/>
        </w:rPr>
        <w:t>Ak uchádzač,  ktorý sa umiestnil</w:t>
      </w:r>
      <w:r w:rsidR="006F2C9C" w:rsidRPr="003F1C90">
        <w:rPr>
          <w:rFonts w:ascii="Arial Narrow" w:hAnsi="Arial Narrow" w:cs="Arial"/>
          <w:sz w:val="22"/>
        </w:rPr>
        <w:t xml:space="preserve"> ak</w:t>
      </w:r>
      <w:r w:rsidRPr="003F1C90">
        <w:rPr>
          <w:rFonts w:ascii="Arial Narrow" w:hAnsi="Arial Narrow" w:cs="Arial"/>
          <w:sz w:val="22"/>
        </w:rPr>
        <w:t>o druhý v poradí odmietne uzavrieť Zmluvu, neposkytne</w:t>
      </w:r>
      <w:r w:rsidR="006F2C9C" w:rsidRPr="003F1C90">
        <w:rPr>
          <w:rFonts w:ascii="Arial Narrow" w:hAnsi="Arial Narrow" w:cs="Arial"/>
          <w:sz w:val="22"/>
        </w:rPr>
        <w:t xml:space="preserve"> verejnému obstarávateľovi riadnu súčinnosť potrebnú na ich uzavretie tak, aby mohla byť uzavretá do 10 pracovných dní</w:t>
      </w:r>
      <w:r w:rsidRPr="003F1C90">
        <w:rPr>
          <w:rFonts w:ascii="Arial Narrow" w:hAnsi="Arial Narrow" w:cs="Arial"/>
          <w:sz w:val="22"/>
        </w:rPr>
        <w:t xml:space="preserve"> odo dňa, keď bol</w:t>
      </w:r>
      <w:r w:rsidR="006F2C9C" w:rsidRPr="003F1C90">
        <w:rPr>
          <w:rFonts w:ascii="Arial Narrow" w:hAnsi="Arial Narrow" w:cs="Arial"/>
          <w:sz w:val="22"/>
        </w:rPr>
        <w:t xml:space="preserve"> </w:t>
      </w:r>
      <w:r w:rsidRPr="003F1C90">
        <w:rPr>
          <w:rFonts w:ascii="Arial Narrow" w:hAnsi="Arial Narrow" w:cs="Arial"/>
          <w:sz w:val="22"/>
        </w:rPr>
        <w:t>na ich uzavretie písomne vyzvaný</w:t>
      </w:r>
      <w:r w:rsidR="006F2C9C" w:rsidRPr="003F1C90">
        <w:rPr>
          <w:rFonts w:ascii="Arial Narrow" w:hAnsi="Arial Narrow" w:cs="Arial"/>
          <w:sz w:val="22"/>
        </w:rPr>
        <w:t>, verejný obstarávateľ môže</w:t>
      </w:r>
      <w:r w:rsidRPr="003F1C90">
        <w:rPr>
          <w:rFonts w:ascii="Arial Narrow" w:hAnsi="Arial Narrow" w:cs="Arial"/>
          <w:sz w:val="22"/>
        </w:rPr>
        <w:t xml:space="preserve"> uzavrieť Zmluvu s uchádzačom, ktorý sa umiestnil ako tretí</w:t>
      </w:r>
      <w:r w:rsidR="006F2C9C" w:rsidRPr="003F1C90">
        <w:rPr>
          <w:rFonts w:ascii="Arial Narrow" w:hAnsi="Arial Narrow" w:cs="Arial"/>
          <w:sz w:val="22"/>
        </w:rPr>
        <w:t xml:space="preserve"> v poradí.</w:t>
      </w:r>
    </w:p>
    <w:p w14:paraId="14D926EB" w14:textId="3B8D7383" w:rsidR="006F2C9C" w:rsidRPr="003F1C90" w:rsidRDefault="003F1C90" w:rsidP="00FE06F8">
      <w:pPr>
        <w:numPr>
          <w:ilvl w:val="1"/>
          <w:numId w:val="45"/>
        </w:numPr>
        <w:spacing w:before="120" w:after="120" w:line="240" w:lineRule="auto"/>
        <w:ind w:left="567" w:hanging="567"/>
        <w:jc w:val="both"/>
        <w:rPr>
          <w:rFonts w:ascii="Arial Narrow" w:hAnsi="Arial Narrow" w:cs="Arial"/>
          <w:sz w:val="22"/>
        </w:rPr>
      </w:pPr>
      <w:r w:rsidRPr="003F1C90">
        <w:rPr>
          <w:rFonts w:ascii="Arial Narrow" w:hAnsi="Arial Narrow" w:cs="Arial"/>
          <w:sz w:val="22"/>
        </w:rPr>
        <w:t xml:space="preserve">Uchádzač, ktorý sa umiestnil ako tretí je povinný </w:t>
      </w:r>
      <w:r w:rsidR="006F2C9C" w:rsidRPr="003F1C90">
        <w:rPr>
          <w:rFonts w:ascii="Arial Narrow" w:hAnsi="Arial Narrow" w:cs="Arial"/>
          <w:sz w:val="22"/>
        </w:rPr>
        <w:t>poskytnúť verejnému obstarávateľovi riadnu súčinnosť potr</w:t>
      </w:r>
      <w:r w:rsidRPr="003F1C90">
        <w:rPr>
          <w:rFonts w:ascii="Arial Narrow" w:hAnsi="Arial Narrow" w:cs="Arial"/>
          <w:sz w:val="22"/>
        </w:rPr>
        <w:t>ebnú na uzavretie Zmluvy</w:t>
      </w:r>
      <w:r w:rsidR="006F2C9C" w:rsidRPr="003F1C90">
        <w:rPr>
          <w:rFonts w:ascii="Arial Narrow" w:hAnsi="Arial Narrow" w:cs="Arial"/>
          <w:sz w:val="22"/>
        </w:rPr>
        <w:t xml:space="preserve"> tak, aby mohla byť uzavretá do 10 pracovných dní</w:t>
      </w:r>
      <w:r w:rsidRPr="003F1C90">
        <w:rPr>
          <w:rFonts w:ascii="Arial Narrow" w:hAnsi="Arial Narrow" w:cs="Arial"/>
          <w:sz w:val="22"/>
        </w:rPr>
        <w:t xml:space="preserve"> odo dňa, keď bol na jej uzavretie písomne vyzvaný</w:t>
      </w:r>
      <w:r w:rsidR="006F2C9C" w:rsidRPr="003F1C90">
        <w:rPr>
          <w:rFonts w:ascii="Arial Narrow" w:hAnsi="Arial Narrow" w:cs="Arial"/>
          <w:sz w:val="22"/>
        </w:rPr>
        <w:t>.</w:t>
      </w:r>
    </w:p>
    <w:bookmarkEnd w:id="87"/>
    <w:p w14:paraId="69B6CCA0" w14:textId="642F6E5F" w:rsidR="004150EC" w:rsidRPr="003F1C90" w:rsidRDefault="008629A2" w:rsidP="00FE06F8">
      <w:pPr>
        <w:numPr>
          <w:ilvl w:val="1"/>
          <w:numId w:val="45"/>
        </w:numPr>
        <w:spacing w:before="120" w:after="120" w:line="240" w:lineRule="auto"/>
        <w:ind w:left="567" w:hanging="567"/>
        <w:jc w:val="both"/>
        <w:rPr>
          <w:rFonts w:ascii="Arial Narrow" w:hAnsi="Arial Narrow" w:cs="Arial"/>
          <w:sz w:val="22"/>
        </w:rPr>
      </w:pPr>
      <w:r w:rsidRPr="003F1C90">
        <w:rPr>
          <w:rFonts w:ascii="Arial Narrow" w:hAnsi="Arial Narrow"/>
          <w:sz w:val="22"/>
        </w:rPr>
        <w:t xml:space="preserve">Ak ide o zákazku na poskytnutie služby, </w:t>
      </w:r>
      <w:r w:rsidR="0070737E" w:rsidRPr="003F1C90">
        <w:rPr>
          <w:rFonts w:ascii="Arial Narrow" w:hAnsi="Arial Narrow"/>
          <w:sz w:val="22"/>
        </w:rPr>
        <w:t>verejný obstarávateľ</w:t>
      </w:r>
      <w:r w:rsidRPr="003F1C90">
        <w:rPr>
          <w:rFonts w:ascii="Arial Narrow" w:hAnsi="Arial Narrow"/>
          <w:sz w:val="22"/>
        </w:rPr>
        <w:t xml:space="preserve"> nevyžaduje údaje podľa bodu </w:t>
      </w:r>
      <w:r w:rsidR="0070737E" w:rsidRPr="003F1C90">
        <w:rPr>
          <w:rFonts w:ascii="Arial Narrow" w:hAnsi="Arial Narrow"/>
          <w:sz w:val="22"/>
        </w:rPr>
        <w:t>3</w:t>
      </w:r>
      <w:r w:rsidRPr="003F1C90">
        <w:rPr>
          <w:rFonts w:ascii="Arial Narrow" w:hAnsi="Arial Narrow"/>
          <w:sz w:val="22"/>
        </w:rPr>
        <w:t>6.</w:t>
      </w:r>
      <w:r w:rsidR="00935DBE">
        <w:rPr>
          <w:rFonts w:ascii="Arial Narrow" w:hAnsi="Arial Narrow"/>
          <w:sz w:val="22"/>
        </w:rPr>
        <w:t>6</w:t>
      </w:r>
      <w:r w:rsidRPr="003F1C90">
        <w:rPr>
          <w:rFonts w:ascii="Arial Narrow" w:hAnsi="Arial Narrow"/>
          <w:sz w:val="22"/>
        </w:rPr>
        <w:t xml:space="preserve"> </w:t>
      </w:r>
      <w:r w:rsidR="007C70AD" w:rsidRPr="003F1C90">
        <w:rPr>
          <w:rFonts w:ascii="Arial Narrow" w:hAnsi="Arial Narrow"/>
          <w:sz w:val="22"/>
        </w:rPr>
        <w:t xml:space="preserve">písm. a) </w:t>
      </w:r>
      <w:r w:rsidRPr="003F1C90">
        <w:rPr>
          <w:rFonts w:ascii="Arial Narrow" w:hAnsi="Arial Narrow"/>
          <w:sz w:val="22"/>
        </w:rPr>
        <w:t xml:space="preserve">týchto súťažných podkladov o </w:t>
      </w:r>
      <w:r w:rsidR="0070737E" w:rsidRPr="003F1C90">
        <w:rPr>
          <w:rFonts w:ascii="Arial Narrow" w:hAnsi="Arial Narrow"/>
          <w:sz w:val="22"/>
        </w:rPr>
        <w:t>dodávateľovi</w:t>
      </w:r>
      <w:r w:rsidRPr="003F1C90">
        <w:rPr>
          <w:rFonts w:ascii="Arial Narrow" w:hAnsi="Arial Narrow"/>
          <w:sz w:val="22"/>
        </w:rPr>
        <w:t xml:space="preserve"> tovaru.</w:t>
      </w:r>
    </w:p>
    <w:p w14:paraId="24D50C5D" w14:textId="77777777" w:rsidR="008629A2" w:rsidRPr="003F1C90" w:rsidRDefault="008629A2" w:rsidP="00FE06F8">
      <w:pPr>
        <w:numPr>
          <w:ilvl w:val="1"/>
          <w:numId w:val="45"/>
        </w:numPr>
        <w:spacing w:before="120" w:after="120" w:line="240" w:lineRule="auto"/>
        <w:ind w:left="567" w:hanging="567"/>
        <w:jc w:val="both"/>
        <w:rPr>
          <w:rFonts w:ascii="Arial Narrow" w:hAnsi="Arial Narrow" w:cs="Arial"/>
          <w:sz w:val="22"/>
        </w:rPr>
      </w:pPr>
      <w:r w:rsidRPr="003F1C90">
        <w:rPr>
          <w:rFonts w:ascii="Arial Narrow" w:hAnsi="Arial Narrow"/>
          <w:sz w:val="22"/>
        </w:rPr>
        <w:lastRenderedPageBreak/>
        <w:t xml:space="preserve">V relevantných prípadoch bude </w:t>
      </w:r>
      <w:r w:rsidR="0070737E" w:rsidRPr="003F1C90">
        <w:rPr>
          <w:rFonts w:ascii="Arial Narrow" w:hAnsi="Arial Narrow"/>
          <w:sz w:val="22"/>
        </w:rPr>
        <w:t>verejný obstarávateľ</w:t>
      </w:r>
      <w:r w:rsidRPr="003F1C90">
        <w:rPr>
          <w:rFonts w:ascii="Arial Narrow" w:hAnsi="Arial Narrow"/>
          <w:sz w:val="22"/>
        </w:rPr>
        <w:t xml:space="preserve"> postupovať v súlade s § 18 zákona, resp. podľa § 81 zákona.</w:t>
      </w:r>
    </w:p>
    <w:p w14:paraId="1C481764" w14:textId="196AC6BE" w:rsidR="008629A2" w:rsidRPr="003F1C90" w:rsidRDefault="0070737E" w:rsidP="00FE06F8">
      <w:pPr>
        <w:numPr>
          <w:ilvl w:val="1"/>
          <w:numId w:val="45"/>
        </w:numPr>
        <w:spacing w:before="120" w:after="120" w:line="240" w:lineRule="auto"/>
        <w:ind w:left="567" w:hanging="567"/>
        <w:jc w:val="both"/>
        <w:rPr>
          <w:rFonts w:ascii="Arial Narrow" w:hAnsi="Arial Narrow" w:cs="Arial"/>
          <w:sz w:val="22"/>
        </w:rPr>
      </w:pPr>
      <w:r w:rsidRPr="003F1C90">
        <w:rPr>
          <w:rFonts w:ascii="Arial Narrow" w:hAnsi="Arial Narrow" w:cs="Arial"/>
          <w:sz w:val="22"/>
        </w:rPr>
        <w:t xml:space="preserve">Verejný obstarávateľ </w:t>
      </w:r>
      <w:r w:rsidR="008629A2" w:rsidRPr="003F1C90">
        <w:rPr>
          <w:rFonts w:ascii="Arial Narrow" w:hAnsi="Arial Narrow"/>
          <w:bCs/>
          <w:sz w:val="22"/>
        </w:rPr>
        <w:t xml:space="preserve">môže odstúpiť od </w:t>
      </w:r>
      <w:r w:rsidR="00557222" w:rsidRPr="003F1C90">
        <w:rPr>
          <w:rFonts w:ascii="Arial Narrow" w:hAnsi="Arial Narrow"/>
          <w:bCs/>
          <w:sz w:val="22"/>
        </w:rPr>
        <w:t>Z</w:t>
      </w:r>
      <w:r w:rsidR="003F1C90" w:rsidRPr="003F1C90">
        <w:rPr>
          <w:rFonts w:ascii="Arial Narrow" w:hAnsi="Arial Narrow"/>
          <w:bCs/>
          <w:sz w:val="22"/>
        </w:rPr>
        <w:t xml:space="preserve">mluvy </w:t>
      </w:r>
      <w:r w:rsidR="008629A2" w:rsidRPr="003F1C90">
        <w:rPr>
          <w:rFonts w:ascii="Arial Narrow" w:hAnsi="Arial Narrow"/>
          <w:bCs/>
          <w:sz w:val="22"/>
        </w:rPr>
        <w:t>uzavretej s </w:t>
      </w:r>
      <w:r w:rsidRPr="003F1C90">
        <w:rPr>
          <w:rFonts w:ascii="Arial Narrow" w:hAnsi="Arial Narrow"/>
          <w:bCs/>
          <w:sz w:val="22"/>
        </w:rPr>
        <w:t>uchád</w:t>
      </w:r>
      <w:r w:rsidR="001C0153" w:rsidRPr="003F1C90">
        <w:rPr>
          <w:rFonts w:ascii="Arial Narrow" w:hAnsi="Arial Narrow"/>
          <w:bCs/>
          <w:sz w:val="22"/>
        </w:rPr>
        <w:t>za</w:t>
      </w:r>
      <w:r w:rsidRPr="003F1C90">
        <w:rPr>
          <w:rFonts w:ascii="Arial Narrow" w:hAnsi="Arial Narrow"/>
          <w:bCs/>
          <w:sz w:val="22"/>
        </w:rPr>
        <w:t>čom</w:t>
      </w:r>
      <w:r w:rsidR="008629A2" w:rsidRPr="003F1C90">
        <w:rPr>
          <w:rFonts w:ascii="Arial Narrow" w:hAnsi="Arial Narrow"/>
          <w:bCs/>
          <w:sz w:val="22"/>
        </w:rPr>
        <w:t xml:space="preserve">, ktorý nebol v čase uzavretia </w:t>
      </w:r>
      <w:r w:rsidR="00557222" w:rsidRPr="003F1C90">
        <w:rPr>
          <w:rFonts w:ascii="Arial Narrow" w:hAnsi="Arial Narrow"/>
          <w:bCs/>
          <w:sz w:val="22"/>
        </w:rPr>
        <w:t>Z</w:t>
      </w:r>
      <w:r w:rsidR="003F1C90" w:rsidRPr="003F1C90">
        <w:rPr>
          <w:rFonts w:ascii="Arial Narrow" w:hAnsi="Arial Narrow"/>
          <w:bCs/>
          <w:sz w:val="22"/>
        </w:rPr>
        <w:t xml:space="preserve">mluvy </w:t>
      </w:r>
      <w:r w:rsidR="008629A2" w:rsidRPr="003F1C90">
        <w:rPr>
          <w:rFonts w:ascii="Arial Narrow" w:hAnsi="Arial Narrow"/>
          <w:bCs/>
          <w:sz w:val="22"/>
        </w:rPr>
        <w:t xml:space="preserve"> zapísaný v registri partnerov verejného sektora alebo ak bol vymazaný z registra partnerov verejného sektora.</w:t>
      </w:r>
    </w:p>
    <w:p w14:paraId="14B6155F" w14:textId="4E762954" w:rsidR="003F1C90" w:rsidRPr="003F1C90" w:rsidRDefault="00D5691A" w:rsidP="003F1C90">
      <w:pPr>
        <w:numPr>
          <w:ilvl w:val="1"/>
          <w:numId w:val="45"/>
        </w:numPr>
        <w:spacing w:before="120" w:after="120" w:line="240" w:lineRule="auto"/>
        <w:ind w:left="567" w:hanging="567"/>
        <w:jc w:val="both"/>
        <w:rPr>
          <w:rFonts w:ascii="Arial Narrow" w:hAnsi="Arial Narrow" w:cs="Arial"/>
          <w:sz w:val="22"/>
        </w:rPr>
      </w:pPr>
      <w:bookmarkStart w:id="88" w:name="_Hlk534982438"/>
      <w:r w:rsidRPr="003F1C90">
        <w:rPr>
          <w:rFonts w:ascii="Arial Narrow" w:hAnsi="Arial Narrow"/>
          <w:sz w:val="22"/>
        </w:rPr>
        <w:t xml:space="preserve">Postup tohto verejného obstarávania, ktorý osobitne nie je upravený týmito súťažnými podkladmi, sa riadi príslušnými ustanoveniami zákona. </w:t>
      </w:r>
    </w:p>
    <w:p w14:paraId="01303698" w14:textId="77777777" w:rsidR="008C0340" w:rsidRPr="003F1C90" w:rsidRDefault="008C0340" w:rsidP="00FE06F8">
      <w:pPr>
        <w:pStyle w:val="Nadpis3"/>
        <w:numPr>
          <w:ilvl w:val="0"/>
          <w:numId w:val="45"/>
        </w:numPr>
        <w:spacing w:before="120" w:after="120" w:line="240" w:lineRule="auto"/>
      </w:pPr>
      <w:bookmarkStart w:id="89" w:name="_Toc531356116"/>
      <w:r w:rsidRPr="003F1C90">
        <w:t>Ochrana osobných údajov</w:t>
      </w:r>
      <w:bookmarkEnd w:id="89"/>
    </w:p>
    <w:p w14:paraId="31AB0417" w14:textId="77777777" w:rsidR="008C0340" w:rsidRPr="003F1C90"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3F1C9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3F1C90">
        <w:rPr>
          <w:rFonts w:ascii="Arial Narrow" w:hAnsi="Arial Narrow"/>
          <w:smallCaps w:val="0"/>
          <w:sz w:val="22"/>
          <w:szCs w:val="22"/>
        </w:rPr>
        <w:t>Verejný obstarávateľ si dovoľuje upozorniť uchádzačov, aby</w:t>
      </w:r>
      <w:r w:rsidRPr="00936504">
        <w:rPr>
          <w:rFonts w:ascii="Arial Narrow" w:hAnsi="Arial Narrow"/>
          <w:smallCaps w:val="0"/>
          <w:sz w:val="22"/>
          <w:szCs w:val="22"/>
        </w:rPr>
        <w:t xml:space="preserve">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8"/>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9"/>
      <w:headerReference w:type="first" r:id="rId2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72B39693" w16cid:durableId="20119392"/>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06EC4" w14:textId="77777777" w:rsidR="0022729D" w:rsidRDefault="0022729D" w:rsidP="00116B5E">
      <w:pPr>
        <w:spacing w:after="0" w:line="240" w:lineRule="auto"/>
      </w:pPr>
      <w:r>
        <w:separator/>
      </w:r>
    </w:p>
  </w:endnote>
  <w:endnote w:type="continuationSeparator" w:id="0">
    <w:p w14:paraId="0A6DDBAC" w14:textId="77777777" w:rsidR="0022729D" w:rsidRDefault="0022729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5B5203" w:rsidRDefault="005B5203">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092D0" w14:textId="77777777" w:rsidR="0022729D" w:rsidRDefault="0022729D" w:rsidP="00116B5E">
      <w:pPr>
        <w:spacing w:after="0" w:line="240" w:lineRule="auto"/>
      </w:pPr>
      <w:r>
        <w:separator/>
      </w:r>
    </w:p>
  </w:footnote>
  <w:footnote w:type="continuationSeparator" w:id="0">
    <w:p w14:paraId="43E7BF78" w14:textId="77777777" w:rsidR="0022729D" w:rsidRDefault="0022729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5B5203" w:rsidRDefault="005B5203">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503CA568"/>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28CEDA50"/>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i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9C04BA22"/>
    <w:lvl w:ilvl="0">
      <w:start w:val="13"/>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E88E29B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215A47"/>
    <w:multiLevelType w:val="multilevel"/>
    <w:tmpl w:val="140A10E0"/>
    <w:lvl w:ilvl="0">
      <w:start w:val="22"/>
      <w:numFmt w:val="decimal"/>
      <w:lvlText w:val="%1"/>
      <w:lvlJc w:val="left"/>
      <w:pPr>
        <w:ind w:left="360" w:hanging="360"/>
      </w:pPr>
      <w:rPr>
        <w:rFonts w:hint="default"/>
        <w:b/>
        <w:i w:val="0"/>
        <w:color w:val="auto"/>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608E4"/>
    <w:multiLevelType w:val="multilevel"/>
    <w:tmpl w:val="5E042882"/>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3"/>
  </w:num>
  <w:num w:numId="3">
    <w:abstractNumId w:val="32"/>
  </w:num>
  <w:num w:numId="4">
    <w:abstractNumId w:val="22"/>
  </w:num>
  <w:num w:numId="5">
    <w:abstractNumId w:val="40"/>
  </w:num>
  <w:num w:numId="6">
    <w:abstractNumId w:val="18"/>
  </w:num>
  <w:num w:numId="7">
    <w:abstractNumId w:val="42"/>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1"/>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3"/>
  </w:num>
  <w:num w:numId="40">
    <w:abstractNumId w:val="36"/>
  </w:num>
  <w:num w:numId="41">
    <w:abstractNumId w:val="9"/>
  </w:num>
  <w:num w:numId="42">
    <w:abstractNumId w:val="21"/>
  </w:num>
  <w:num w:numId="43">
    <w:abstractNumId w:val="33"/>
  </w:num>
  <w:num w:numId="44">
    <w:abstractNumId w:val="2"/>
  </w:num>
  <w:num w:numId="45">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663"/>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06DA"/>
    <w:rsid w:val="00041145"/>
    <w:rsid w:val="00043683"/>
    <w:rsid w:val="00046F77"/>
    <w:rsid w:val="00052BCB"/>
    <w:rsid w:val="00054439"/>
    <w:rsid w:val="00063777"/>
    <w:rsid w:val="00065F6B"/>
    <w:rsid w:val="00072099"/>
    <w:rsid w:val="00072D97"/>
    <w:rsid w:val="00073AB8"/>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65BF"/>
    <w:rsid w:val="000C02EE"/>
    <w:rsid w:val="000C35BD"/>
    <w:rsid w:val="000C3DDB"/>
    <w:rsid w:val="000C4214"/>
    <w:rsid w:val="000C4E9E"/>
    <w:rsid w:val="000C50F5"/>
    <w:rsid w:val="000D16D9"/>
    <w:rsid w:val="000D2649"/>
    <w:rsid w:val="000D2897"/>
    <w:rsid w:val="000D6BBD"/>
    <w:rsid w:val="000E046F"/>
    <w:rsid w:val="000E0B0C"/>
    <w:rsid w:val="000E2647"/>
    <w:rsid w:val="000E289D"/>
    <w:rsid w:val="000E4641"/>
    <w:rsid w:val="000E5ABF"/>
    <w:rsid w:val="000E70CF"/>
    <w:rsid w:val="000F03EE"/>
    <w:rsid w:val="000F49DF"/>
    <w:rsid w:val="000F7227"/>
    <w:rsid w:val="00100701"/>
    <w:rsid w:val="0010075E"/>
    <w:rsid w:val="001019D5"/>
    <w:rsid w:val="0010208D"/>
    <w:rsid w:val="00104AAE"/>
    <w:rsid w:val="001069B9"/>
    <w:rsid w:val="00106F1D"/>
    <w:rsid w:val="00107B6B"/>
    <w:rsid w:val="00112610"/>
    <w:rsid w:val="00114B6F"/>
    <w:rsid w:val="00116B3C"/>
    <w:rsid w:val="00116B5E"/>
    <w:rsid w:val="00120107"/>
    <w:rsid w:val="00124993"/>
    <w:rsid w:val="00125AA2"/>
    <w:rsid w:val="00127AD0"/>
    <w:rsid w:val="00130CF0"/>
    <w:rsid w:val="00131910"/>
    <w:rsid w:val="001323B5"/>
    <w:rsid w:val="001348F6"/>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73E4D"/>
    <w:rsid w:val="00183153"/>
    <w:rsid w:val="00184636"/>
    <w:rsid w:val="00184D6A"/>
    <w:rsid w:val="00190D31"/>
    <w:rsid w:val="00194EA1"/>
    <w:rsid w:val="00196757"/>
    <w:rsid w:val="001A0378"/>
    <w:rsid w:val="001A0592"/>
    <w:rsid w:val="001A2289"/>
    <w:rsid w:val="001A2A3E"/>
    <w:rsid w:val="001B2DCB"/>
    <w:rsid w:val="001B4196"/>
    <w:rsid w:val="001B4E46"/>
    <w:rsid w:val="001B70AA"/>
    <w:rsid w:val="001B7198"/>
    <w:rsid w:val="001C0153"/>
    <w:rsid w:val="001C02BD"/>
    <w:rsid w:val="001C124D"/>
    <w:rsid w:val="001C18B8"/>
    <w:rsid w:val="001C3382"/>
    <w:rsid w:val="001C44D3"/>
    <w:rsid w:val="001C795D"/>
    <w:rsid w:val="001D1AF3"/>
    <w:rsid w:val="001D61C1"/>
    <w:rsid w:val="001E0298"/>
    <w:rsid w:val="001E161A"/>
    <w:rsid w:val="001E1C18"/>
    <w:rsid w:val="001E26B7"/>
    <w:rsid w:val="001E51EB"/>
    <w:rsid w:val="001E5845"/>
    <w:rsid w:val="001F0DD6"/>
    <w:rsid w:val="001F28B2"/>
    <w:rsid w:val="001F2D97"/>
    <w:rsid w:val="001F4B20"/>
    <w:rsid w:val="001F79D3"/>
    <w:rsid w:val="00202AC8"/>
    <w:rsid w:val="00205943"/>
    <w:rsid w:val="002111AF"/>
    <w:rsid w:val="00213903"/>
    <w:rsid w:val="00215C43"/>
    <w:rsid w:val="00217CAC"/>
    <w:rsid w:val="00221752"/>
    <w:rsid w:val="00221EA2"/>
    <w:rsid w:val="0022396D"/>
    <w:rsid w:val="002265DC"/>
    <w:rsid w:val="0022729D"/>
    <w:rsid w:val="00230529"/>
    <w:rsid w:val="00234728"/>
    <w:rsid w:val="0023573D"/>
    <w:rsid w:val="00235CE6"/>
    <w:rsid w:val="00240180"/>
    <w:rsid w:val="00244452"/>
    <w:rsid w:val="00252C98"/>
    <w:rsid w:val="002540B5"/>
    <w:rsid w:val="002541F0"/>
    <w:rsid w:val="00256ABD"/>
    <w:rsid w:val="002614AD"/>
    <w:rsid w:val="00263506"/>
    <w:rsid w:val="0026752E"/>
    <w:rsid w:val="00267D7B"/>
    <w:rsid w:val="002715AE"/>
    <w:rsid w:val="0027465E"/>
    <w:rsid w:val="0027762C"/>
    <w:rsid w:val="00285753"/>
    <w:rsid w:val="00286F9C"/>
    <w:rsid w:val="00291145"/>
    <w:rsid w:val="00293985"/>
    <w:rsid w:val="0029513B"/>
    <w:rsid w:val="002A0FDF"/>
    <w:rsid w:val="002A1ACF"/>
    <w:rsid w:val="002A4C8B"/>
    <w:rsid w:val="002B11D7"/>
    <w:rsid w:val="002B21CD"/>
    <w:rsid w:val="002B4527"/>
    <w:rsid w:val="002B6735"/>
    <w:rsid w:val="002C014D"/>
    <w:rsid w:val="002C316D"/>
    <w:rsid w:val="002C3FD8"/>
    <w:rsid w:val="002C76BE"/>
    <w:rsid w:val="002C7E81"/>
    <w:rsid w:val="002C7F70"/>
    <w:rsid w:val="002D5D2A"/>
    <w:rsid w:val="002D69B4"/>
    <w:rsid w:val="002D707F"/>
    <w:rsid w:val="002D7492"/>
    <w:rsid w:val="002E33BB"/>
    <w:rsid w:val="002E35E0"/>
    <w:rsid w:val="002E4D90"/>
    <w:rsid w:val="002F26FB"/>
    <w:rsid w:val="002F402E"/>
    <w:rsid w:val="002F4C18"/>
    <w:rsid w:val="00304756"/>
    <w:rsid w:val="00307AFF"/>
    <w:rsid w:val="003109F3"/>
    <w:rsid w:val="003111D8"/>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4E91"/>
    <w:rsid w:val="00346E50"/>
    <w:rsid w:val="00350067"/>
    <w:rsid w:val="0035074C"/>
    <w:rsid w:val="003516A2"/>
    <w:rsid w:val="003527DE"/>
    <w:rsid w:val="00353B6F"/>
    <w:rsid w:val="0035530F"/>
    <w:rsid w:val="00357402"/>
    <w:rsid w:val="003602BE"/>
    <w:rsid w:val="003628A6"/>
    <w:rsid w:val="00363959"/>
    <w:rsid w:val="003719AA"/>
    <w:rsid w:val="00372FCB"/>
    <w:rsid w:val="00373344"/>
    <w:rsid w:val="0037526A"/>
    <w:rsid w:val="00375B2A"/>
    <w:rsid w:val="00376512"/>
    <w:rsid w:val="0038079A"/>
    <w:rsid w:val="00383FFA"/>
    <w:rsid w:val="00385475"/>
    <w:rsid w:val="003860DB"/>
    <w:rsid w:val="00390311"/>
    <w:rsid w:val="00392F38"/>
    <w:rsid w:val="003A280C"/>
    <w:rsid w:val="003A3018"/>
    <w:rsid w:val="003A3EF6"/>
    <w:rsid w:val="003A63EE"/>
    <w:rsid w:val="003A6826"/>
    <w:rsid w:val="003B101F"/>
    <w:rsid w:val="003B209B"/>
    <w:rsid w:val="003B5819"/>
    <w:rsid w:val="003C2419"/>
    <w:rsid w:val="003D410F"/>
    <w:rsid w:val="003D6AEF"/>
    <w:rsid w:val="003D7572"/>
    <w:rsid w:val="003E2A12"/>
    <w:rsid w:val="003E2EDC"/>
    <w:rsid w:val="003E39EE"/>
    <w:rsid w:val="003F1C90"/>
    <w:rsid w:val="003F40EB"/>
    <w:rsid w:val="003F4667"/>
    <w:rsid w:val="003F4CE0"/>
    <w:rsid w:val="003F62BB"/>
    <w:rsid w:val="003F71C0"/>
    <w:rsid w:val="003F7637"/>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5B05"/>
    <w:rsid w:val="004465E7"/>
    <w:rsid w:val="00453BE1"/>
    <w:rsid w:val="004546CE"/>
    <w:rsid w:val="00460487"/>
    <w:rsid w:val="0046059A"/>
    <w:rsid w:val="00463010"/>
    <w:rsid w:val="0046445C"/>
    <w:rsid w:val="00465BBE"/>
    <w:rsid w:val="0046706F"/>
    <w:rsid w:val="004701ED"/>
    <w:rsid w:val="00471BBD"/>
    <w:rsid w:val="0048134B"/>
    <w:rsid w:val="0048146A"/>
    <w:rsid w:val="0048158E"/>
    <w:rsid w:val="004822ED"/>
    <w:rsid w:val="0048472D"/>
    <w:rsid w:val="004854B8"/>
    <w:rsid w:val="00487127"/>
    <w:rsid w:val="0048784C"/>
    <w:rsid w:val="00492B45"/>
    <w:rsid w:val="00493180"/>
    <w:rsid w:val="004951D9"/>
    <w:rsid w:val="004955CE"/>
    <w:rsid w:val="00495A24"/>
    <w:rsid w:val="004A02D9"/>
    <w:rsid w:val="004A0F11"/>
    <w:rsid w:val="004A489F"/>
    <w:rsid w:val="004A59CF"/>
    <w:rsid w:val="004B2492"/>
    <w:rsid w:val="004B2BBF"/>
    <w:rsid w:val="004B2C30"/>
    <w:rsid w:val="004B4339"/>
    <w:rsid w:val="004B491E"/>
    <w:rsid w:val="004C00F5"/>
    <w:rsid w:val="004C5EFB"/>
    <w:rsid w:val="004D08D2"/>
    <w:rsid w:val="004D5DD6"/>
    <w:rsid w:val="004D6D1A"/>
    <w:rsid w:val="004E05E2"/>
    <w:rsid w:val="004E141C"/>
    <w:rsid w:val="004E6269"/>
    <w:rsid w:val="004F0E4E"/>
    <w:rsid w:val="004F2397"/>
    <w:rsid w:val="004F2693"/>
    <w:rsid w:val="004F2E51"/>
    <w:rsid w:val="004F3237"/>
    <w:rsid w:val="004F5018"/>
    <w:rsid w:val="004F6B7B"/>
    <w:rsid w:val="00506910"/>
    <w:rsid w:val="0051124C"/>
    <w:rsid w:val="00512187"/>
    <w:rsid w:val="0051443B"/>
    <w:rsid w:val="00515354"/>
    <w:rsid w:val="005161F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0AD0"/>
    <w:rsid w:val="00572379"/>
    <w:rsid w:val="00572E0F"/>
    <w:rsid w:val="005740D5"/>
    <w:rsid w:val="005741F1"/>
    <w:rsid w:val="00576A8A"/>
    <w:rsid w:val="005779FE"/>
    <w:rsid w:val="00580B5C"/>
    <w:rsid w:val="00582029"/>
    <w:rsid w:val="005845E3"/>
    <w:rsid w:val="0058623B"/>
    <w:rsid w:val="00586504"/>
    <w:rsid w:val="0059586D"/>
    <w:rsid w:val="00595E04"/>
    <w:rsid w:val="00597310"/>
    <w:rsid w:val="00597635"/>
    <w:rsid w:val="005A00EE"/>
    <w:rsid w:val="005A188E"/>
    <w:rsid w:val="005A3FC6"/>
    <w:rsid w:val="005A69D2"/>
    <w:rsid w:val="005A740E"/>
    <w:rsid w:val="005A7B42"/>
    <w:rsid w:val="005A7B9E"/>
    <w:rsid w:val="005A7BCA"/>
    <w:rsid w:val="005A7C1D"/>
    <w:rsid w:val="005B2115"/>
    <w:rsid w:val="005B2404"/>
    <w:rsid w:val="005B4193"/>
    <w:rsid w:val="005B520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55366"/>
    <w:rsid w:val="00661BB0"/>
    <w:rsid w:val="00663386"/>
    <w:rsid w:val="00667AE5"/>
    <w:rsid w:val="00670EC0"/>
    <w:rsid w:val="006751C8"/>
    <w:rsid w:val="006765E8"/>
    <w:rsid w:val="00683EF2"/>
    <w:rsid w:val="00684F94"/>
    <w:rsid w:val="006856C5"/>
    <w:rsid w:val="0069262C"/>
    <w:rsid w:val="006954AF"/>
    <w:rsid w:val="006954EF"/>
    <w:rsid w:val="00696756"/>
    <w:rsid w:val="006A095B"/>
    <w:rsid w:val="006A156C"/>
    <w:rsid w:val="006A5CE3"/>
    <w:rsid w:val="006B033D"/>
    <w:rsid w:val="006B0917"/>
    <w:rsid w:val="006B0E5B"/>
    <w:rsid w:val="006B55AA"/>
    <w:rsid w:val="006B5F57"/>
    <w:rsid w:val="006C2C71"/>
    <w:rsid w:val="006C550B"/>
    <w:rsid w:val="006C5AF7"/>
    <w:rsid w:val="006C78CD"/>
    <w:rsid w:val="006D26C5"/>
    <w:rsid w:val="006D4D29"/>
    <w:rsid w:val="006D4DA9"/>
    <w:rsid w:val="006D54D1"/>
    <w:rsid w:val="006D6BFB"/>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3776E"/>
    <w:rsid w:val="00740F46"/>
    <w:rsid w:val="00743878"/>
    <w:rsid w:val="00745B91"/>
    <w:rsid w:val="00745D4F"/>
    <w:rsid w:val="00745F78"/>
    <w:rsid w:val="00752031"/>
    <w:rsid w:val="00752C17"/>
    <w:rsid w:val="007548EB"/>
    <w:rsid w:val="0075706D"/>
    <w:rsid w:val="00757624"/>
    <w:rsid w:val="00757831"/>
    <w:rsid w:val="00763872"/>
    <w:rsid w:val="00765084"/>
    <w:rsid w:val="00766B60"/>
    <w:rsid w:val="0076725A"/>
    <w:rsid w:val="00771B54"/>
    <w:rsid w:val="0078176E"/>
    <w:rsid w:val="007827A1"/>
    <w:rsid w:val="00784AEE"/>
    <w:rsid w:val="0078505F"/>
    <w:rsid w:val="00786E08"/>
    <w:rsid w:val="0079348A"/>
    <w:rsid w:val="0079714C"/>
    <w:rsid w:val="007A01F3"/>
    <w:rsid w:val="007A7464"/>
    <w:rsid w:val="007A7D75"/>
    <w:rsid w:val="007A7F35"/>
    <w:rsid w:val="007B036B"/>
    <w:rsid w:val="007B127E"/>
    <w:rsid w:val="007B14BF"/>
    <w:rsid w:val="007B432F"/>
    <w:rsid w:val="007C355C"/>
    <w:rsid w:val="007C37AA"/>
    <w:rsid w:val="007C4CF4"/>
    <w:rsid w:val="007C52CF"/>
    <w:rsid w:val="007C70AD"/>
    <w:rsid w:val="007D0308"/>
    <w:rsid w:val="007D1705"/>
    <w:rsid w:val="007D4505"/>
    <w:rsid w:val="007D721B"/>
    <w:rsid w:val="007E04DC"/>
    <w:rsid w:val="007E1E42"/>
    <w:rsid w:val="007E3FA7"/>
    <w:rsid w:val="007E4613"/>
    <w:rsid w:val="007F0C0C"/>
    <w:rsid w:val="007F1058"/>
    <w:rsid w:val="008011BD"/>
    <w:rsid w:val="00810FCA"/>
    <w:rsid w:val="00814020"/>
    <w:rsid w:val="0081587A"/>
    <w:rsid w:val="00816225"/>
    <w:rsid w:val="00817A07"/>
    <w:rsid w:val="00820493"/>
    <w:rsid w:val="008208D3"/>
    <w:rsid w:val="0082520F"/>
    <w:rsid w:val="00831F3D"/>
    <w:rsid w:val="008328FD"/>
    <w:rsid w:val="0083390E"/>
    <w:rsid w:val="00833A5F"/>
    <w:rsid w:val="00834B55"/>
    <w:rsid w:val="00840BB2"/>
    <w:rsid w:val="00840D72"/>
    <w:rsid w:val="0084583D"/>
    <w:rsid w:val="00853C05"/>
    <w:rsid w:val="00854061"/>
    <w:rsid w:val="0085629F"/>
    <w:rsid w:val="0085666A"/>
    <w:rsid w:val="008629A2"/>
    <w:rsid w:val="00863FCA"/>
    <w:rsid w:val="00871E62"/>
    <w:rsid w:val="00873FB3"/>
    <w:rsid w:val="00874192"/>
    <w:rsid w:val="00874D38"/>
    <w:rsid w:val="00875EAE"/>
    <w:rsid w:val="00876C78"/>
    <w:rsid w:val="00877FE7"/>
    <w:rsid w:val="008806C9"/>
    <w:rsid w:val="00880ACC"/>
    <w:rsid w:val="008817BD"/>
    <w:rsid w:val="008821E2"/>
    <w:rsid w:val="00882669"/>
    <w:rsid w:val="00882F59"/>
    <w:rsid w:val="008836AD"/>
    <w:rsid w:val="00887ABD"/>
    <w:rsid w:val="00891D68"/>
    <w:rsid w:val="00892318"/>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E06CD"/>
    <w:rsid w:val="008E5B27"/>
    <w:rsid w:val="008F1417"/>
    <w:rsid w:val="008F16B1"/>
    <w:rsid w:val="008F270D"/>
    <w:rsid w:val="008F3969"/>
    <w:rsid w:val="008F4356"/>
    <w:rsid w:val="008F5E69"/>
    <w:rsid w:val="00901C4E"/>
    <w:rsid w:val="00911EEA"/>
    <w:rsid w:val="00916319"/>
    <w:rsid w:val="00920006"/>
    <w:rsid w:val="009213AB"/>
    <w:rsid w:val="00923ACE"/>
    <w:rsid w:val="009243F6"/>
    <w:rsid w:val="00924659"/>
    <w:rsid w:val="00927045"/>
    <w:rsid w:val="00931637"/>
    <w:rsid w:val="00931CDB"/>
    <w:rsid w:val="00932489"/>
    <w:rsid w:val="009329D8"/>
    <w:rsid w:val="00932DB8"/>
    <w:rsid w:val="00933F44"/>
    <w:rsid w:val="00935BC4"/>
    <w:rsid w:val="00935DBE"/>
    <w:rsid w:val="00936059"/>
    <w:rsid w:val="00936504"/>
    <w:rsid w:val="00937398"/>
    <w:rsid w:val="00940A4C"/>
    <w:rsid w:val="009431BC"/>
    <w:rsid w:val="009445E6"/>
    <w:rsid w:val="00944B16"/>
    <w:rsid w:val="00952E9E"/>
    <w:rsid w:val="009564EE"/>
    <w:rsid w:val="00960C08"/>
    <w:rsid w:val="00960C43"/>
    <w:rsid w:val="0096129D"/>
    <w:rsid w:val="00964F22"/>
    <w:rsid w:val="00975B89"/>
    <w:rsid w:val="009855DB"/>
    <w:rsid w:val="009858E8"/>
    <w:rsid w:val="00985BA7"/>
    <w:rsid w:val="009910F5"/>
    <w:rsid w:val="00993059"/>
    <w:rsid w:val="00993B21"/>
    <w:rsid w:val="00993D2E"/>
    <w:rsid w:val="009941B1"/>
    <w:rsid w:val="00994472"/>
    <w:rsid w:val="0099601A"/>
    <w:rsid w:val="009970FC"/>
    <w:rsid w:val="0099737A"/>
    <w:rsid w:val="009A00FF"/>
    <w:rsid w:val="009A0DBB"/>
    <w:rsid w:val="009A19BB"/>
    <w:rsid w:val="009A2ABE"/>
    <w:rsid w:val="009A2D1F"/>
    <w:rsid w:val="009A3394"/>
    <w:rsid w:val="009A4079"/>
    <w:rsid w:val="009A4463"/>
    <w:rsid w:val="009A486C"/>
    <w:rsid w:val="009A7DD8"/>
    <w:rsid w:val="009B1CC5"/>
    <w:rsid w:val="009B3007"/>
    <w:rsid w:val="009B35DE"/>
    <w:rsid w:val="009B5BC2"/>
    <w:rsid w:val="009B5C87"/>
    <w:rsid w:val="009B75E2"/>
    <w:rsid w:val="009B7976"/>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353E"/>
    <w:rsid w:val="00A23870"/>
    <w:rsid w:val="00A251E7"/>
    <w:rsid w:val="00A27E17"/>
    <w:rsid w:val="00A32959"/>
    <w:rsid w:val="00A32C2D"/>
    <w:rsid w:val="00A35081"/>
    <w:rsid w:val="00A35A50"/>
    <w:rsid w:val="00A40EAC"/>
    <w:rsid w:val="00A43169"/>
    <w:rsid w:val="00A43230"/>
    <w:rsid w:val="00A4654E"/>
    <w:rsid w:val="00A46AFD"/>
    <w:rsid w:val="00A5123E"/>
    <w:rsid w:val="00A51D45"/>
    <w:rsid w:val="00A51E06"/>
    <w:rsid w:val="00A557C8"/>
    <w:rsid w:val="00A55CF0"/>
    <w:rsid w:val="00A56B2C"/>
    <w:rsid w:val="00A56B80"/>
    <w:rsid w:val="00A5712A"/>
    <w:rsid w:val="00A620B2"/>
    <w:rsid w:val="00A620C6"/>
    <w:rsid w:val="00A62100"/>
    <w:rsid w:val="00A637D2"/>
    <w:rsid w:val="00A710B3"/>
    <w:rsid w:val="00A721C7"/>
    <w:rsid w:val="00A7723E"/>
    <w:rsid w:val="00A77DA9"/>
    <w:rsid w:val="00A83FB8"/>
    <w:rsid w:val="00A8427F"/>
    <w:rsid w:val="00A85D5F"/>
    <w:rsid w:val="00A86984"/>
    <w:rsid w:val="00A86CFA"/>
    <w:rsid w:val="00A943C7"/>
    <w:rsid w:val="00A94C09"/>
    <w:rsid w:val="00AA4A8C"/>
    <w:rsid w:val="00AA7C7F"/>
    <w:rsid w:val="00AB0E3A"/>
    <w:rsid w:val="00AB16F1"/>
    <w:rsid w:val="00AC15E2"/>
    <w:rsid w:val="00AC256B"/>
    <w:rsid w:val="00AC2B75"/>
    <w:rsid w:val="00AC51FB"/>
    <w:rsid w:val="00AD018A"/>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1D65"/>
    <w:rsid w:val="00B24D89"/>
    <w:rsid w:val="00B256A2"/>
    <w:rsid w:val="00B2755B"/>
    <w:rsid w:val="00B300B9"/>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181"/>
    <w:rsid w:val="00B9788B"/>
    <w:rsid w:val="00BA0C17"/>
    <w:rsid w:val="00BA1998"/>
    <w:rsid w:val="00BA26F5"/>
    <w:rsid w:val="00BA3128"/>
    <w:rsid w:val="00BA3D95"/>
    <w:rsid w:val="00BA4C85"/>
    <w:rsid w:val="00BA5C33"/>
    <w:rsid w:val="00BA62DF"/>
    <w:rsid w:val="00BA6854"/>
    <w:rsid w:val="00BA6B8F"/>
    <w:rsid w:val="00BA754B"/>
    <w:rsid w:val="00BA7D33"/>
    <w:rsid w:val="00BB1E65"/>
    <w:rsid w:val="00BB3BDC"/>
    <w:rsid w:val="00BC2464"/>
    <w:rsid w:val="00BC2473"/>
    <w:rsid w:val="00BC24D1"/>
    <w:rsid w:val="00BC57AA"/>
    <w:rsid w:val="00BC6A8D"/>
    <w:rsid w:val="00BD0457"/>
    <w:rsid w:val="00BD0BEA"/>
    <w:rsid w:val="00BD288C"/>
    <w:rsid w:val="00BE2F3B"/>
    <w:rsid w:val="00BF0752"/>
    <w:rsid w:val="00BF07F3"/>
    <w:rsid w:val="00BF1CCA"/>
    <w:rsid w:val="00BF3D41"/>
    <w:rsid w:val="00BF523F"/>
    <w:rsid w:val="00BF719C"/>
    <w:rsid w:val="00C002ED"/>
    <w:rsid w:val="00C01705"/>
    <w:rsid w:val="00C02B00"/>
    <w:rsid w:val="00C033D9"/>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52430"/>
    <w:rsid w:val="00C543F4"/>
    <w:rsid w:val="00C66401"/>
    <w:rsid w:val="00C7071B"/>
    <w:rsid w:val="00C7275A"/>
    <w:rsid w:val="00C73314"/>
    <w:rsid w:val="00C74075"/>
    <w:rsid w:val="00C742A0"/>
    <w:rsid w:val="00C80549"/>
    <w:rsid w:val="00C80F5B"/>
    <w:rsid w:val="00C81E14"/>
    <w:rsid w:val="00C83064"/>
    <w:rsid w:val="00C85374"/>
    <w:rsid w:val="00C8704E"/>
    <w:rsid w:val="00C874E6"/>
    <w:rsid w:val="00C91AEA"/>
    <w:rsid w:val="00C91F3A"/>
    <w:rsid w:val="00C92CE8"/>
    <w:rsid w:val="00C968CA"/>
    <w:rsid w:val="00CA026C"/>
    <w:rsid w:val="00CA0B37"/>
    <w:rsid w:val="00CA22C2"/>
    <w:rsid w:val="00CA3DD8"/>
    <w:rsid w:val="00CA432E"/>
    <w:rsid w:val="00CA5CC8"/>
    <w:rsid w:val="00CA697C"/>
    <w:rsid w:val="00CA7CDD"/>
    <w:rsid w:val="00CB05D8"/>
    <w:rsid w:val="00CB0A74"/>
    <w:rsid w:val="00CB1975"/>
    <w:rsid w:val="00CB221B"/>
    <w:rsid w:val="00CB4516"/>
    <w:rsid w:val="00CB4C7E"/>
    <w:rsid w:val="00CB78C4"/>
    <w:rsid w:val="00CC02BB"/>
    <w:rsid w:val="00CC1019"/>
    <w:rsid w:val="00CC260C"/>
    <w:rsid w:val="00CC498B"/>
    <w:rsid w:val="00CC5DDF"/>
    <w:rsid w:val="00CD0D33"/>
    <w:rsid w:val="00CD1064"/>
    <w:rsid w:val="00CD1EE0"/>
    <w:rsid w:val="00CD264D"/>
    <w:rsid w:val="00CD43F1"/>
    <w:rsid w:val="00CD4BFB"/>
    <w:rsid w:val="00CE70E5"/>
    <w:rsid w:val="00CF250E"/>
    <w:rsid w:val="00CF5A08"/>
    <w:rsid w:val="00CF5BD0"/>
    <w:rsid w:val="00CF6310"/>
    <w:rsid w:val="00CF67D4"/>
    <w:rsid w:val="00CF6E04"/>
    <w:rsid w:val="00D01259"/>
    <w:rsid w:val="00D04960"/>
    <w:rsid w:val="00D10D06"/>
    <w:rsid w:val="00D1154C"/>
    <w:rsid w:val="00D15994"/>
    <w:rsid w:val="00D16912"/>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8A4"/>
    <w:rsid w:val="00D51A8B"/>
    <w:rsid w:val="00D522C2"/>
    <w:rsid w:val="00D52D0A"/>
    <w:rsid w:val="00D552F2"/>
    <w:rsid w:val="00D5691A"/>
    <w:rsid w:val="00D5708B"/>
    <w:rsid w:val="00D614AD"/>
    <w:rsid w:val="00D6161F"/>
    <w:rsid w:val="00D62F84"/>
    <w:rsid w:val="00D64290"/>
    <w:rsid w:val="00D650C4"/>
    <w:rsid w:val="00D67D95"/>
    <w:rsid w:val="00D7122B"/>
    <w:rsid w:val="00D7369C"/>
    <w:rsid w:val="00D7717F"/>
    <w:rsid w:val="00D802F3"/>
    <w:rsid w:val="00D838B5"/>
    <w:rsid w:val="00D85598"/>
    <w:rsid w:val="00D87979"/>
    <w:rsid w:val="00D9242A"/>
    <w:rsid w:val="00D92486"/>
    <w:rsid w:val="00D952DE"/>
    <w:rsid w:val="00D97DAF"/>
    <w:rsid w:val="00DA5C29"/>
    <w:rsid w:val="00DB02F0"/>
    <w:rsid w:val="00DB44EF"/>
    <w:rsid w:val="00DB5BFF"/>
    <w:rsid w:val="00DB5DC4"/>
    <w:rsid w:val="00DB77B8"/>
    <w:rsid w:val="00DB7CAF"/>
    <w:rsid w:val="00DC23BA"/>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10C1"/>
    <w:rsid w:val="00E22120"/>
    <w:rsid w:val="00E265DF"/>
    <w:rsid w:val="00E32FC4"/>
    <w:rsid w:val="00E33C42"/>
    <w:rsid w:val="00E34CBF"/>
    <w:rsid w:val="00E35290"/>
    <w:rsid w:val="00E36012"/>
    <w:rsid w:val="00E43C6E"/>
    <w:rsid w:val="00E46057"/>
    <w:rsid w:val="00E47212"/>
    <w:rsid w:val="00E478AA"/>
    <w:rsid w:val="00E51A2A"/>
    <w:rsid w:val="00E537C0"/>
    <w:rsid w:val="00E55206"/>
    <w:rsid w:val="00E56A79"/>
    <w:rsid w:val="00E573EC"/>
    <w:rsid w:val="00E60DC0"/>
    <w:rsid w:val="00E62BB3"/>
    <w:rsid w:val="00E64B18"/>
    <w:rsid w:val="00E652A1"/>
    <w:rsid w:val="00E65801"/>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3423"/>
    <w:rsid w:val="00EC7C8B"/>
    <w:rsid w:val="00ED36F4"/>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36E2"/>
    <w:rsid w:val="00F13FA8"/>
    <w:rsid w:val="00F2161C"/>
    <w:rsid w:val="00F232EF"/>
    <w:rsid w:val="00F26414"/>
    <w:rsid w:val="00F272B0"/>
    <w:rsid w:val="00F312E1"/>
    <w:rsid w:val="00F32EAD"/>
    <w:rsid w:val="00F363D6"/>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6575"/>
    <w:rsid w:val="00FC75BE"/>
    <w:rsid w:val="00FC76BF"/>
    <w:rsid w:val="00FD0368"/>
    <w:rsid w:val="00FD37FC"/>
    <w:rsid w:val="00FD3A9B"/>
    <w:rsid w:val="00FD3BD3"/>
    <w:rsid w:val="00FD57C5"/>
    <w:rsid w:val="00FD7F95"/>
    <w:rsid w:val="00FE0131"/>
    <w:rsid w:val="00FE06F8"/>
    <w:rsid w:val="00FE1803"/>
    <w:rsid w:val="00FE2670"/>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707873603">
      <w:bodyDiv w:val="1"/>
      <w:marLeft w:val="0"/>
      <w:marRight w:val="0"/>
      <w:marTop w:val="0"/>
      <w:marBottom w:val="0"/>
      <w:divBdr>
        <w:top w:val="none" w:sz="0" w:space="0" w:color="auto"/>
        <w:left w:val="none" w:sz="0" w:space="0" w:color="auto"/>
        <w:bottom w:val="none" w:sz="0" w:space="0" w:color="auto"/>
        <w:right w:val="none" w:sz="0" w:space="0" w:color="auto"/>
      </w:divBdr>
    </w:div>
    <w:div w:id="1248150442">
      <w:bodyDiv w:val="1"/>
      <w:marLeft w:val="0"/>
      <w:marRight w:val="0"/>
      <w:marTop w:val="0"/>
      <w:marBottom w:val="0"/>
      <w:divBdr>
        <w:top w:val="none" w:sz="0" w:space="0" w:color="auto"/>
        <w:left w:val="none" w:sz="0" w:space="0" w:color="auto"/>
        <w:bottom w:val="none" w:sz="0" w:space="0" w:color="auto"/>
        <w:right w:val="none" w:sz="0" w:space="0" w:color="auto"/>
      </w:divBdr>
    </w:div>
    <w:div w:id="1331561579">
      <w:bodyDiv w:val="1"/>
      <w:marLeft w:val="0"/>
      <w:marRight w:val="0"/>
      <w:marTop w:val="0"/>
      <w:marBottom w:val="0"/>
      <w:divBdr>
        <w:top w:val="none" w:sz="0" w:space="0" w:color="auto"/>
        <w:left w:val="none" w:sz="0" w:space="0" w:color="auto"/>
        <w:bottom w:val="none" w:sz="0" w:space="0" w:color="auto"/>
        <w:right w:val="none" w:sz="0" w:space="0" w:color="auto"/>
      </w:divBdr>
    </w:div>
    <w:div w:id="1367484447">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2402378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hyperlink" Target="https://eo.eks.sk/ElektronickaTabula/Detail/56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56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18E87-6A79-4E2C-993D-D84F37D7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7953</Words>
  <Characters>45338</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53185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2020-06-01T06:36:00Z</dcterms:created>
  <dcterms:modified xsi:type="dcterms:W3CDTF">2020-06-18T06:50:00Z</dcterms:modified>
</cp:coreProperties>
</file>