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5EE77" w14:textId="46F828D1" w:rsidR="00F4422F" w:rsidRDefault="009D010B" w:rsidP="00F4422F">
      <w:pPr>
        <w:jc w:val="center"/>
        <w:rPr>
          <w:rFonts w:ascii="Arial Narrow" w:hAnsi="Arial Narrow" w:cs="Times New Roman"/>
          <w:b/>
        </w:rPr>
      </w:pPr>
      <w:r w:rsidRPr="00E977BF">
        <w:rPr>
          <w:rFonts w:ascii="Arial Narrow" w:hAnsi="Arial Narrow" w:cs="Times New Roman"/>
          <w:b/>
        </w:rPr>
        <w:t>PODMIENKY ÚČASTI</w:t>
      </w:r>
    </w:p>
    <w:p w14:paraId="334B5B7E" w14:textId="77777777" w:rsidR="00626E5C" w:rsidRPr="00410E33" w:rsidRDefault="00626E5C" w:rsidP="00CA34C1">
      <w:pPr>
        <w:spacing w:after="0" w:line="240" w:lineRule="auto"/>
        <w:jc w:val="both"/>
        <w:rPr>
          <w:rFonts w:ascii="Arial Narrow" w:eastAsia="Times New Roman" w:hAnsi="Arial Narrow" w:cs="Times New Roman"/>
          <w:b/>
          <w:lang w:eastAsia="sk-SK"/>
        </w:rPr>
      </w:pPr>
    </w:p>
    <w:p w14:paraId="03BB55AA" w14:textId="66300613" w:rsidR="00BA5E3D" w:rsidRPr="00BA5E3D" w:rsidRDefault="00BA5E3D" w:rsidP="00BA5E3D">
      <w:pPr>
        <w:spacing w:after="0" w:line="240" w:lineRule="auto"/>
        <w:jc w:val="both"/>
        <w:rPr>
          <w:rFonts w:ascii="Arial Narrow" w:hAnsi="Arial Narrow" w:cs="Arial"/>
          <w:b/>
          <w:u w:val="single"/>
        </w:rPr>
      </w:pPr>
      <w:r w:rsidRPr="00BA5E3D">
        <w:rPr>
          <w:rFonts w:ascii="Arial Narrow" w:hAnsi="Arial Narrow" w:cs="Arial"/>
          <w:b/>
          <w:u w:val="single"/>
        </w:rPr>
        <w:t>Osobné postavenie</w:t>
      </w:r>
    </w:p>
    <w:p w14:paraId="7148A9B7" w14:textId="77777777" w:rsidR="00BA5E3D" w:rsidRDefault="00BA5E3D" w:rsidP="00BA5E3D">
      <w:pPr>
        <w:spacing w:after="0" w:line="240" w:lineRule="auto"/>
        <w:jc w:val="both"/>
        <w:rPr>
          <w:rFonts w:ascii="Arial Narrow" w:hAnsi="Arial Narrow" w:cs="Arial"/>
          <w:b/>
        </w:rPr>
      </w:pPr>
    </w:p>
    <w:p w14:paraId="44D1FBA7" w14:textId="77777777" w:rsidR="00BA5E3D" w:rsidRPr="00BA5E3D" w:rsidRDefault="00BA5E3D" w:rsidP="00BA5E3D">
      <w:pPr>
        <w:pStyle w:val="Zkladntext"/>
        <w:jc w:val="both"/>
        <w:rPr>
          <w:rStyle w:val="Jemnzvraznenie"/>
          <w:rFonts w:ascii="Arial Narrow" w:hAnsi="Arial Narrow" w:cs="Arial"/>
          <w:iCs/>
          <w:sz w:val="22"/>
        </w:rPr>
      </w:pPr>
      <w:r w:rsidRPr="00BA5E3D">
        <w:rPr>
          <w:rFonts w:ascii="Arial Narrow" w:hAnsi="Arial Narrow" w:cs="Arial"/>
        </w:rPr>
        <w:t>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w:t>
      </w:r>
      <w:r w:rsidRPr="00BA5E3D">
        <w:rPr>
          <w:rStyle w:val="Jemnzvraznenie"/>
          <w:rFonts w:ascii="Arial Narrow" w:hAnsi="Arial Narrow" w:cs="Arial"/>
          <w:b w:val="0"/>
          <w:iCs/>
          <w:sz w:val="22"/>
        </w:rPr>
        <w:t xml:space="preserve"> </w:t>
      </w:r>
    </w:p>
    <w:p w14:paraId="5F6EE8A6" w14:textId="77777777" w:rsidR="00800260" w:rsidRPr="00B1541C" w:rsidRDefault="00800260" w:rsidP="00800260">
      <w:pPr>
        <w:jc w:val="both"/>
        <w:rPr>
          <w:rFonts w:ascii="Arial Narrow" w:eastAsia="Arial" w:hAnsi="Arial Narrow"/>
        </w:rPr>
      </w:pPr>
      <w:r w:rsidRPr="00B1541C">
        <w:rPr>
          <w:rFonts w:ascii="Arial Narrow" w:eastAsia="Arial" w:hAnsi="Arial Narrow"/>
        </w:rPr>
        <w:t>Uchádzač musí spĺňať nasledovné podmienky účasti týkajúce sa osobného postavenia:</w:t>
      </w:r>
    </w:p>
    <w:p w14:paraId="3CE01E3E" w14:textId="77777777" w:rsidR="00800260" w:rsidRPr="00B1541C" w:rsidRDefault="00800260" w:rsidP="00800260">
      <w:pPr>
        <w:pStyle w:val="Odsekzoznamu"/>
        <w:numPr>
          <w:ilvl w:val="0"/>
          <w:numId w:val="39"/>
        </w:numPr>
        <w:spacing w:after="200" w:line="276" w:lineRule="auto"/>
        <w:jc w:val="both"/>
        <w:rPr>
          <w:rFonts w:ascii="Arial Narrow" w:eastAsia="Arial" w:hAnsi="Arial Narrow"/>
          <w:noProof/>
        </w:rPr>
      </w:pPr>
      <w:r w:rsidRPr="00B1541C">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7CF5069D" w14:textId="77777777" w:rsidR="00800260" w:rsidRPr="00B1541C" w:rsidRDefault="00800260" w:rsidP="00800260">
      <w:pPr>
        <w:pStyle w:val="Odsekzoznamu"/>
        <w:ind w:left="681"/>
        <w:jc w:val="both"/>
        <w:rPr>
          <w:rFonts w:ascii="Arial Narrow" w:eastAsia="Arial" w:hAnsi="Arial Narrow"/>
        </w:rPr>
      </w:pPr>
      <w:r w:rsidRPr="00B1541C">
        <w:rPr>
          <w:rFonts w:ascii="Arial Narrow" w:eastAsia="Arial" w:hAnsi="Arial Narrow"/>
        </w:rPr>
        <w:t xml:space="preserve"> </w:t>
      </w:r>
    </w:p>
    <w:p w14:paraId="5F0BA9EC" w14:textId="77777777" w:rsidR="00800260" w:rsidRPr="00B1541C" w:rsidRDefault="00800260" w:rsidP="00800260">
      <w:pPr>
        <w:pStyle w:val="Odsekzoznamu"/>
        <w:numPr>
          <w:ilvl w:val="0"/>
          <w:numId w:val="39"/>
        </w:numPr>
        <w:spacing w:after="200" w:line="276" w:lineRule="auto"/>
        <w:jc w:val="both"/>
        <w:rPr>
          <w:rFonts w:ascii="Arial Narrow" w:eastAsia="Arial" w:hAnsi="Arial Narrow"/>
        </w:rPr>
      </w:pPr>
      <w:r w:rsidRPr="006F3A6C">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r>
        <w:rPr>
          <w:rFonts w:ascii="Arial Narrow" w:eastAsia="Arial" w:hAnsi="Arial Narrow"/>
        </w:rPr>
        <w:t>.</w:t>
      </w:r>
    </w:p>
    <w:p w14:paraId="5D82AA5C" w14:textId="77777777" w:rsidR="00800260" w:rsidRPr="00B1541C" w:rsidRDefault="00800260" w:rsidP="00800260">
      <w:pPr>
        <w:pStyle w:val="Odsekzoznamu"/>
        <w:widowControl w:val="0"/>
        <w:tabs>
          <w:tab w:val="left" w:pos="0"/>
        </w:tabs>
        <w:spacing w:after="120" w:line="240" w:lineRule="exact"/>
        <w:jc w:val="both"/>
        <w:rPr>
          <w:rFonts w:ascii="Arial Narrow" w:eastAsia="Arial" w:hAnsi="Arial Narrow"/>
        </w:rPr>
      </w:pPr>
    </w:p>
    <w:p w14:paraId="78CE6D46" w14:textId="77777777" w:rsidR="00800260" w:rsidRPr="00B1541C" w:rsidRDefault="00800260" w:rsidP="00800260">
      <w:pPr>
        <w:pStyle w:val="Odsekzoznamu"/>
        <w:numPr>
          <w:ilvl w:val="0"/>
          <w:numId w:val="39"/>
        </w:numPr>
        <w:spacing w:after="200" w:line="276" w:lineRule="auto"/>
        <w:jc w:val="both"/>
        <w:rPr>
          <w:rFonts w:ascii="Arial Narrow" w:eastAsia="Arial" w:hAnsi="Arial Narrow"/>
        </w:rPr>
      </w:pPr>
      <w:r w:rsidRPr="006F3A6C">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r>
        <w:rPr>
          <w:rFonts w:ascii="Arial Narrow" w:eastAsia="Arial" w:hAnsi="Arial Narrow"/>
        </w:rPr>
        <w:t>.</w:t>
      </w:r>
    </w:p>
    <w:p w14:paraId="22431F2D" w14:textId="77777777" w:rsidR="00800260" w:rsidRPr="00B1541C" w:rsidRDefault="00800260" w:rsidP="00800260">
      <w:pPr>
        <w:pStyle w:val="Odsekzoznamu"/>
        <w:ind w:left="681"/>
        <w:jc w:val="both"/>
        <w:rPr>
          <w:rFonts w:ascii="Arial Narrow" w:eastAsia="Arial" w:hAnsi="Arial Narrow"/>
        </w:rPr>
      </w:pPr>
    </w:p>
    <w:p w14:paraId="040FC7DC" w14:textId="77777777" w:rsidR="00800260" w:rsidRPr="00B1541C" w:rsidRDefault="00800260" w:rsidP="00800260">
      <w:pPr>
        <w:pStyle w:val="Odsekzoznamu"/>
        <w:numPr>
          <w:ilvl w:val="0"/>
          <w:numId w:val="39"/>
        </w:numPr>
        <w:spacing w:after="200" w:line="276" w:lineRule="auto"/>
        <w:jc w:val="both"/>
        <w:rPr>
          <w:rFonts w:ascii="Arial Narrow" w:eastAsia="Arial" w:hAnsi="Arial Narrow"/>
        </w:rPr>
      </w:pPr>
      <w:r w:rsidRPr="00B1541C">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C72F379" w14:textId="77777777" w:rsidR="00800260" w:rsidRPr="00B1541C" w:rsidRDefault="00800260" w:rsidP="00800260">
      <w:pPr>
        <w:pStyle w:val="Odsekzoznamu"/>
        <w:ind w:left="681"/>
        <w:jc w:val="both"/>
        <w:rPr>
          <w:rFonts w:ascii="Arial Narrow" w:eastAsia="Arial" w:hAnsi="Arial Narrow"/>
        </w:rPr>
      </w:pPr>
    </w:p>
    <w:p w14:paraId="10F35DC6" w14:textId="77777777" w:rsidR="00800260" w:rsidRPr="00B1541C" w:rsidRDefault="00800260" w:rsidP="00800260">
      <w:pPr>
        <w:pStyle w:val="Odsekzoznamu"/>
        <w:numPr>
          <w:ilvl w:val="0"/>
          <w:numId w:val="39"/>
        </w:numPr>
        <w:spacing w:after="200" w:line="276" w:lineRule="auto"/>
        <w:jc w:val="both"/>
        <w:rPr>
          <w:rFonts w:ascii="Arial Narrow" w:eastAsia="Arial" w:hAnsi="Arial Narrow"/>
        </w:rPr>
      </w:pPr>
      <w:r w:rsidRPr="00B1541C">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3612F4C" w14:textId="77777777" w:rsidR="00800260" w:rsidRPr="00B1541C" w:rsidRDefault="00800260" w:rsidP="00800260">
      <w:pPr>
        <w:pStyle w:val="Odsekzoznamu"/>
        <w:rPr>
          <w:rFonts w:ascii="Arial Narrow" w:eastAsia="Arial" w:hAnsi="Arial Narrow"/>
        </w:rPr>
      </w:pPr>
    </w:p>
    <w:p w14:paraId="2260638F" w14:textId="77777777" w:rsidR="00800260" w:rsidRPr="00B1541C" w:rsidRDefault="00800260" w:rsidP="00800260">
      <w:pPr>
        <w:pStyle w:val="Odsekzoznamu"/>
        <w:numPr>
          <w:ilvl w:val="0"/>
          <w:numId w:val="39"/>
        </w:numPr>
        <w:spacing w:after="200" w:line="276" w:lineRule="auto"/>
        <w:jc w:val="both"/>
        <w:rPr>
          <w:rFonts w:ascii="Arial Narrow" w:eastAsia="Arial" w:hAnsi="Arial Narrow"/>
        </w:rPr>
      </w:pPr>
      <w:r w:rsidRPr="00B1541C">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66D81C78" w14:textId="77777777" w:rsidR="00800260" w:rsidRPr="00B1541C" w:rsidRDefault="00800260" w:rsidP="00800260">
      <w:pPr>
        <w:pStyle w:val="Odsekzoznamu"/>
        <w:ind w:left="681"/>
        <w:jc w:val="both"/>
        <w:rPr>
          <w:rFonts w:ascii="Arial Narrow" w:eastAsia="Arial" w:hAnsi="Arial Narrow"/>
        </w:rPr>
      </w:pPr>
    </w:p>
    <w:p w14:paraId="0BC9184A" w14:textId="77777777" w:rsidR="00800260" w:rsidRPr="00B1541C" w:rsidRDefault="00800260" w:rsidP="00800260">
      <w:pPr>
        <w:pStyle w:val="Odsekzoznamu"/>
        <w:numPr>
          <w:ilvl w:val="0"/>
          <w:numId w:val="39"/>
        </w:numPr>
        <w:spacing w:after="200" w:line="276" w:lineRule="auto"/>
        <w:jc w:val="both"/>
        <w:rPr>
          <w:rFonts w:ascii="Arial Narrow" w:eastAsia="Arial" w:hAnsi="Arial Narrow"/>
        </w:rPr>
      </w:pPr>
      <w:r w:rsidRPr="00B1541C">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3CB5898D" w14:textId="77777777" w:rsidR="00800260" w:rsidRPr="00B1541C" w:rsidRDefault="00800260" w:rsidP="00800260">
      <w:pPr>
        <w:ind w:left="600" w:hanging="279"/>
        <w:jc w:val="both"/>
        <w:rPr>
          <w:rFonts w:ascii="Arial Narrow" w:eastAsia="Arial" w:hAnsi="Arial Narrow"/>
        </w:rPr>
      </w:pPr>
      <w:r w:rsidRPr="00B1541C">
        <w:rPr>
          <w:rFonts w:ascii="Arial Narrow" w:eastAsia="Arial" w:hAnsi="Arial Narrow"/>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3AD81B24" w14:textId="77777777" w:rsidR="00800260" w:rsidRPr="00BA5E3D" w:rsidRDefault="00800260" w:rsidP="00800260">
      <w:pPr>
        <w:widowControl w:val="0"/>
        <w:tabs>
          <w:tab w:val="left" w:pos="0"/>
        </w:tabs>
        <w:spacing w:after="0" w:line="240" w:lineRule="exact"/>
        <w:jc w:val="both"/>
        <w:rPr>
          <w:rFonts w:ascii="Arial Narrow" w:hAnsi="Arial Narrow"/>
        </w:rPr>
      </w:pPr>
      <w:r w:rsidRPr="00BA5E3D">
        <w:rPr>
          <w:rFonts w:ascii="Arial Narrow" w:hAnsi="Arial Narrow"/>
        </w:rPr>
        <w:t>Doklady, ktoré sa nepredkladajú:</w:t>
      </w:r>
    </w:p>
    <w:p w14:paraId="0F9614BD" w14:textId="77777777" w:rsidR="00800260" w:rsidRPr="00BA5E3D" w:rsidRDefault="00800260" w:rsidP="00800260">
      <w:pPr>
        <w:widowControl w:val="0"/>
        <w:tabs>
          <w:tab w:val="left" w:pos="0"/>
        </w:tabs>
        <w:spacing w:after="120" w:line="240" w:lineRule="exact"/>
        <w:jc w:val="both"/>
        <w:rPr>
          <w:rFonts w:ascii="Arial Narrow" w:hAnsi="Arial Narrow"/>
          <w:shd w:val="clear" w:color="auto" w:fill="FFFFFF"/>
        </w:rPr>
      </w:pPr>
      <w:r w:rsidRPr="00BA5E3D">
        <w:rPr>
          <w:rFonts w:ascii="Arial Narrow" w:hAnsi="Arial Narrow"/>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0BA65647" w14:textId="77777777" w:rsidR="00800260" w:rsidRPr="00BA5E3D" w:rsidRDefault="00800260" w:rsidP="00800260">
      <w:pPr>
        <w:pStyle w:val="Odsekzoznamu"/>
        <w:widowControl w:val="0"/>
        <w:numPr>
          <w:ilvl w:val="0"/>
          <w:numId w:val="38"/>
        </w:numPr>
        <w:tabs>
          <w:tab w:val="left" w:pos="0"/>
        </w:tabs>
        <w:spacing w:after="120" w:line="240" w:lineRule="exact"/>
        <w:jc w:val="both"/>
        <w:rPr>
          <w:rFonts w:ascii="Arial Narrow" w:hAnsi="Arial Narrow"/>
          <w:shd w:val="clear" w:color="auto" w:fill="FFFFFF"/>
        </w:rPr>
      </w:pPr>
      <w:r w:rsidRPr="00BA5E3D">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14:paraId="07489D71" w14:textId="77777777" w:rsidR="00800260" w:rsidRPr="00BA5E3D" w:rsidRDefault="00800260" w:rsidP="00800260">
      <w:pPr>
        <w:pStyle w:val="Odsekzoznamu"/>
        <w:widowControl w:val="0"/>
        <w:numPr>
          <w:ilvl w:val="0"/>
          <w:numId w:val="38"/>
        </w:numPr>
        <w:tabs>
          <w:tab w:val="left" w:pos="0"/>
        </w:tabs>
        <w:spacing w:after="120" w:line="240" w:lineRule="exact"/>
        <w:jc w:val="both"/>
        <w:rPr>
          <w:rFonts w:ascii="Arial Narrow" w:hAnsi="Arial Narrow"/>
          <w:shd w:val="clear" w:color="auto" w:fill="FFFFFF"/>
        </w:rPr>
      </w:pPr>
      <w:r w:rsidRPr="00BA5E3D">
        <w:rPr>
          <w:rFonts w:ascii="Arial Narrow" w:hAnsi="Arial Narrow"/>
          <w:shd w:val="clear" w:color="auto" w:fill="FFFFFF"/>
        </w:rPr>
        <w:t>potvrdenia zdravotnej poisťovne a Sociálnej poisťovne podľa § 32 ods. 1 písm. b) a  ods. 2 písm. b) zákona,</w:t>
      </w:r>
    </w:p>
    <w:p w14:paraId="07CC9BA5" w14:textId="77777777" w:rsidR="00800260" w:rsidRPr="00BA5E3D" w:rsidRDefault="00800260" w:rsidP="00800260">
      <w:pPr>
        <w:pStyle w:val="Odsekzoznamu"/>
        <w:widowControl w:val="0"/>
        <w:numPr>
          <w:ilvl w:val="0"/>
          <w:numId w:val="38"/>
        </w:numPr>
        <w:tabs>
          <w:tab w:val="left" w:pos="0"/>
        </w:tabs>
        <w:spacing w:after="120" w:line="240" w:lineRule="exact"/>
        <w:jc w:val="both"/>
        <w:rPr>
          <w:rFonts w:ascii="Arial Narrow" w:hAnsi="Arial Narrow"/>
          <w:shd w:val="clear" w:color="auto" w:fill="FFFFFF"/>
        </w:rPr>
      </w:pPr>
      <w:r w:rsidRPr="00BA5E3D">
        <w:rPr>
          <w:rFonts w:ascii="Arial Narrow" w:hAnsi="Arial Narrow"/>
          <w:shd w:val="clear" w:color="auto" w:fill="FFFFFF"/>
        </w:rPr>
        <w:t>potvrdenia miestne príslušného daňového úradu a miestne príslušného colného úradu podľa § 32 ods. 1 písm. c) a ods. 2 písm. c) zákona,</w:t>
      </w:r>
    </w:p>
    <w:p w14:paraId="4F7BC722" w14:textId="77777777" w:rsidR="00800260" w:rsidRPr="00BA5E3D" w:rsidRDefault="00800260" w:rsidP="00800260">
      <w:pPr>
        <w:pStyle w:val="Odsekzoznamu"/>
        <w:widowControl w:val="0"/>
        <w:numPr>
          <w:ilvl w:val="0"/>
          <w:numId w:val="38"/>
        </w:numPr>
        <w:tabs>
          <w:tab w:val="left" w:pos="0"/>
        </w:tabs>
        <w:spacing w:after="120" w:line="240" w:lineRule="exact"/>
        <w:jc w:val="both"/>
        <w:rPr>
          <w:rFonts w:ascii="Arial Narrow" w:hAnsi="Arial Narrow"/>
          <w:shd w:val="clear" w:color="auto" w:fill="FFFFFF"/>
        </w:rPr>
      </w:pPr>
      <w:r w:rsidRPr="00BA5E3D">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5A93340C" w14:textId="77777777" w:rsidR="00800260" w:rsidRPr="00BA5E3D" w:rsidRDefault="00800260" w:rsidP="00800260">
      <w:pPr>
        <w:widowControl w:val="0"/>
        <w:tabs>
          <w:tab w:val="left" w:pos="0"/>
        </w:tabs>
        <w:spacing w:after="120" w:line="240" w:lineRule="exact"/>
        <w:jc w:val="both"/>
        <w:rPr>
          <w:rFonts w:ascii="Arial Narrow" w:hAnsi="Arial Narrow"/>
          <w:shd w:val="clear" w:color="auto" w:fill="FFFFFF"/>
        </w:rPr>
      </w:pPr>
      <w:r w:rsidRPr="00BA5E3D">
        <w:rPr>
          <w:rFonts w:ascii="Arial Narrow" w:hAnsi="Arial Narrow"/>
          <w:shd w:val="clear" w:color="auto" w:fill="FFFFFF"/>
        </w:rPr>
        <w:t>Upozornenie:</w:t>
      </w:r>
    </w:p>
    <w:p w14:paraId="34DB62ED" w14:textId="5C40A240" w:rsidR="00800260" w:rsidRPr="00BA5E3D" w:rsidRDefault="00800260" w:rsidP="00800260">
      <w:pPr>
        <w:pStyle w:val="Zkladntext"/>
        <w:jc w:val="both"/>
        <w:rPr>
          <w:rStyle w:val="Jemnzvraznenie"/>
          <w:rFonts w:ascii="Arial Narrow" w:hAnsi="Arial Narrow" w:cs="Arial"/>
          <w:b w:val="0"/>
          <w:iCs/>
          <w:sz w:val="22"/>
        </w:rPr>
      </w:pPr>
      <w:r w:rsidRPr="00BA5E3D">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w:t>
      </w:r>
    </w:p>
    <w:p w14:paraId="69D17119" w14:textId="77777777" w:rsidR="00BA5E3D" w:rsidRPr="00BA5E3D" w:rsidRDefault="00BA5E3D" w:rsidP="00BA5E3D">
      <w:pPr>
        <w:spacing w:after="0" w:line="240" w:lineRule="auto"/>
        <w:jc w:val="both"/>
        <w:rPr>
          <w:rStyle w:val="Jemnzvraznenie"/>
          <w:rFonts w:ascii="Arial Narrow" w:hAnsi="Arial Narrow" w:cs="Arial"/>
          <w:b w:val="0"/>
          <w:iCs/>
          <w:sz w:val="22"/>
        </w:rPr>
      </w:pPr>
      <w:r w:rsidRPr="00BA5E3D">
        <w:rPr>
          <w:rStyle w:val="Jemnzvraznenie"/>
          <w:rFonts w:ascii="Arial Narrow" w:hAnsi="Arial Narrow" w:cs="Arial"/>
          <w:b w:val="0"/>
          <w:iCs/>
          <w:sz w:val="22"/>
        </w:rPr>
        <w:t xml:space="preserve">Hospodársky subjekt môže predbežne nahradiť doklady na preukázanie splnenia podmienok účasti jednotným európskym dokumentom podľa § 39 ods. 1 zákona. </w:t>
      </w:r>
    </w:p>
    <w:p w14:paraId="22ECB07D" w14:textId="77777777" w:rsidR="00BA5E3D" w:rsidRPr="00BA5E3D" w:rsidRDefault="00BA5E3D" w:rsidP="00BA5E3D">
      <w:pPr>
        <w:spacing w:after="0" w:line="240" w:lineRule="auto"/>
        <w:jc w:val="both"/>
        <w:rPr>
          <w:rStyle w:val="Jemnzvraznenie"/>
          <w:rFonts w:ascii="Arial Narrow" w:hAnsi="Arial Narrow" w:cs="Arial"/>
          <w:b w:val="0"/>
          <w:iCs/>
          <w:sz w:val="22"/>
        </w:rPr>
      </w:pPr>
    </w:p>
    <w:p w14:paraId="6D3B6E2B" w14:textId="77777777" w:rsidR="00BA5E3D" w:rsidRPr="00BA5E3D" w:rsidRDefault="00BA5E3D" w:rsidP="00BA5E3D">
      <w:pPr>
        <w:spacing w:after="0" w:line="240" w:lineRule="auto"/>
        <w:jc w:val="both"/>
      </w:pPr>
      <w:r w:rsidRPr="00BA5E3D">
        <w:rPr>
          <w:rStyle w:val="Jemnzvraznenie"/>
          <w:rFonts w:ascii="Arial Narrow" w:hAnsi="Arial Narrow" w:cs="Arial"/>
          <w:b w:val="0"/>
          <w:iCs/>
          <w:sz w:val="22"/>
        </w:rPr>
        <w:t xml:space="preserve">Preukazovanie podmienok účasti je voči verejnému obstarávateľovi účinné aj spôsobom podľa § 152 ods. 4 zákona. </w:t>
      </w:r>
      <w:r w:rsidRPr="00BA5E3D">
        <w:rPr>
          <w:rFonts w:ascii="Arial Narrow" w:hAnsi="Arial Narrow" w:cs="Arial"/>
        </w:rPr>
        <w:t xml:space="preserve">Uchádzač zapísaný v zozname hospodárskych subjektov podľa zákona nie je povinný v procese verejného obstarávania predkladať doklady podľa § 32 ods. 2 zákona. </w:t>
      </w:r>
    </w:p>
    <w:p w14:paraId="1BFE61C2" w14:textId="77777777" w:rsidR="00BA5E3D" w:rsidRPr="00BA5E3D" w:rsidRDefault="00BA5E3D" w:rsidP="00BA5E3D">
      <w:pPr>
        <w:autoSpaceDE w:val="0"/>
        <w:autoSpaceDN w:val="0"/>
        <w:adjustRightInd w:val="0"/>
        <w:spacing w:after="0" w:line="240" w:lineRule="auto"/>
        <w:ind w:hanging="1"/>
        <w:jc w:val="both"/>
        <w:rPr>
          <w:rFonts w:ascii="Arial Narrow" w:hAnsi="Arial Narrow" w:cs="Arial"/>
        </w:rPr>
      </w:pPr>
      <w:r w:rsidRPr="00BA5E3D">
        <w:rPr>
          <w:rFonts w:ascii="Arial Narrow" w:hAnsi="Arial Narrow" w:cs="Aria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08F905CE" w14:textId="77777777" w:rsidR="00BA5E3D" w:rsidRPr="00BA5E3D" w:rsidRDefault="00BA5E3D" w:rsidP="00BA5E3D">
      <w:pPr>
        <w:spacing w:after="120" w:line="240" w:lineRule="auto"/>
        <w:jc w:val="both"/>
        <w:rPr>
          <w:rFonts w:ascii="Arial Narrow" w:hAnsi="Arial Narrow" w:cs="Arial"/>
        </w:rPr>
      </w:pPr>
    </w:p>
    <w:p w14:paraId="54605766" w14:textId="77777777" w:rsidR="00BA5E3D" w:rsidRPr="00BA5E3D" w:rsidRDefault="00BA5E3D" w:rsidP="00BA5E3D">
      <w:pPr>
        <w:spacing w:after="120" w:line="240" w:lineRule="auto"/>
        <w:jc w:val="both"/>
        <w:rPr>
          <w:rFonts w:ascii="Arial Narrow" w:hAnsi="Arial Narrow" w:cs="Arial"/>
        </w:rPr>
      </w:pPr>
      <w:r w:rsidRPr="00BA5E3D">
        <w:rPr>
          <w:rFonts w:ascii="Arial Narrow" w:hAnsi="Arial Narrow" w:cs="Arial"/>
        </w:rPr>
        <w:lastRenderedPageBreak/>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F05BA4D" w14:textId="77777777" w:rsidR="00BA5E3D" w:rsidRPr="00BA5E3D" w:rsidRDefault="00BA5E3D" w:rsidP="00BA5E3D">
      <w:pPr>
        <w:widowControl w:val="0"/>
        <w:tabs>
          <w:tab w:val="left" w:pos="0"/>
        </w:tabs>
        <w:spacing w:after="0" w:line="240" w:lineRule="exact"/>
        <w:jc w:val="both"/>
        <w:rPr>
          <w:rFonts w:ascii="Arial Narrow" w:hAnsi="Arial Narrow" w:cs="Times New Roman"/>
        </w:rPr>
      </w:pPr>
    </w:p>
    <w:p w14:paraId="67125325" w14:textId="21C39C7A" w:rsidR="00BA5E3D" w:rsidRPr="00BA5E3D" w:rsidRDefault="00BA5E3D" w:rsidP="00BA5E3D">
      <w:pPr>
        <w:widowControl w:val="0"/>
        <w:tabs>
          <w:tab w:val="left" w:pos="0"/>
        </w:tabs>
        <w:spacing w:after="120" w:line="240" w:lineRule="exact"/>
        <w:jc w:val="both"/>
        <w:rPr>
          <w:rFonts w:ascii="Arial Narrow" w:hAnsi="Arial Narrow"/>
          <w:shd w:val="clear" w:color="auto" w:fill="FFFFFF"/>
        </w:rPr>
      </w:pPr>
    </w:p>
    <w:p w14:paraId="19B86254" w14:textId="77777777" w:rsidR="009D010B" w:rsidRPr="00410E33" w:rsidRDefault="009D010B" w:rsidP="00CA34C1">
      <w:pPr>
        <w:spacing w:after="0" w:line="240" w:lineRule="auto"/>
        <w:jc w:val="both"/>
        <w:rPr>
          <w:rFonts w:ascii="Arial Narrow" w:eastAsia="Times New Roman" w:hAnsi="Arial Narrow" w:cs="Times New Roman"/>
          <w:b/>
          <w:u w:val="single"/>
          <w:lang w:eastAsia="sk-SK"/>
        </w:rPr>
      </w:pPr>
      <w:r w:rsidRPr="00410E33">
        <w:rPr>
          <w:rFonts w:ascii="Arial Narrow" w:eastAsia="Times New Roman" w:hAnsi="Arial Narrow" w:cs="Times New Roman"/>
          <w:b/>
          <w:u w:val="single"/>
          <w:lang w:eastAsia="sk-SK"/>
        </w:rPr>
        <w:t>Ekonomické a finančné postavenie</w:t>
      </w:r>
    </w:p>
    <w:p w14:paraId="5F0E7DFE" w14:textId="77777777" w:rsidR="00A441EC" w:rsidRDefault="00A441EC" w:rsidP="00CA34C1">
      <w:pPr>
        <w:spacing w:after="0" w:line="240" w:lineRule="auto"/>
        <w:jc w:val="both"/>
        <w:rPr>
          <w:rFonts w:ascii="Arial Narrow" w:eastAsia="Times New Roman" w:hAnsi="Arial Narrow" w:cs="Times New Roman"/>
          <w:lang w:eastAsia="sk-SK"/>
        </w:rPr>
      </w:pPr>
    </w:p>
    <w:p w14:paraId="31412DB2" w14:textId="062396A3" w:rsidR="00AF07B3" w:rsidRDefault="00AF07B3" w:rsidP="000913A8">
      <w:pPr>
        <w:spacing w:line="240" w:lineRule="auto"/>
        <w:jc w:val="both"/>
        <w:rPr>
          <w:rFonts w:ascii="Arial Narrow" w:eastAsia="Times New Roman" w:hAnsi="Arial Narrow" w:cs="Times New Roman"/>
          <w:lang w:eastAsia="sk-SK"/>
        </w:rPr>
      </w:pPr>
      <w:r w:rsidRPr="00AF07B3">
        <w:rPr>
          <w:rFonts w:ascii="Arial Narrow" w:hAnsi="Arial Narrow" w:cs="Times New Roman"/>
          <w:lang w:eastAsia="sk-SK"/>
        </w:rPr>
        <w:t xml:space="preserve">Neaplikuje sa. </w:t>
      </w:r>
    </w:p>
    <w:p w14:paraId="1E56933B" w14:textId="77777777" w:rsidR="004B3A8F" w:rsidRDefault="004B3A8F" w:rsidP="000913A8">
      <w:pPr>
        <w:spacing w:line="240" w:lineRule="auto"/>
        <w:jc w:val="both"/>
        <w:rPr>
          <w:rFonts w:ascii="Arial Narrow" w:eastAsia="Times New Roman" w:hAnsi="Arial Narrow" w:cs="Times New Roman"/>
          <w:lang w:eastAsia="sk-SK"/>
        </w:rPr>
      </w:pPr>
    </w:p>
    <w:p w14:paraId="7D424810" w14:textId="2C82E0A1" w:rsidR="00CF6EE3" w:rsidRPr="00AF07B3" w:rsidRDefault="00AF07B3" w:rsidP="00AF07B3">
      <w:pPr>
        <w:spacing w:before="300" w:after="300" w:line="240" w:lineRule="auto"/>
        <w:jc w:val="both"/>
        <w:rPr>
          <w:rFonts w:ascii="Arial Narrow" w:eastAsia="Times New Roman" w:hAnsi="Arial Narrow" w:cs="Times New Roman"/>
          <w:u w:val="single"/>
          <w:lang w:eastAsia="sk-SK"/>
        </w:rPr>
      </w:pPr>
      <w:r>
        <w:rPr>
          <w:rFonts w:ascii="Arial Narrow" w:eastAsia="Times New Roman" w:hAnsi="Arial Narrow" w:cs="Times New Roman"/>
          <w:b/>
          <w:u w:val="single"/>
          <w:lang w:eastAsia="sk-SK"/>
        </w:rPr>
        <w:t>T</w:t>
      </w:r>
      <w:r w:rsidR="009D010B" w:rsidRPr="00410E33">
        <w:rPr>
          <w:rFonts w:ascii="Arial Narrow" w:eastAsia="Times New Roman" w:hAnsi="Arial Narrow" w:cs="Times New Roman"/>
          <w:b/>
          <w:u w:val="single"/>
          <w:lang w:eastAsia="sk-SK"/>
        </w:rPr>
        <w:t>echnická a odborná spôsobilosť</w:t>
      </w:r>
    </w:p>
    <w:p w14:paraId="65808DEC" w14:textId="77777777" w:rsidR="00A02D6B" w:rsidRPr="00A02D6B" w:rsidRDefault="00A02D6B" w:rsidP="00A02D6B">
      <w:pPr>
        <w:spacing w:after="0" w:line="240" w:lineRule="auto"/>
        <w:jc w:val="both"/>
        <w:rPr>
          <w:rFonts w:ascii="Arial Narrow" w:eastAsia="Times New Roman" w:hAnsi="Arial Narrow" w:cs="Times New Roman"/>
          <w:b/>
          <w:lang w:eastAsia="sk-SK"/>
        </w:rPr>
      </w:pPr>
    </w:p>
    <w:p w14:paraId="227F9B54" w14:textId="76AD6A2D" w:rsidR="00CF6EE3" w:rsidRPr="002B441D" w:rsidRDefault="00CF6EE3" w:rsidP="00CA34C1">
      <w:pPr>
        <w:autoSpaceDE w:val="0"/>
        <w:autoSpaceDN w:val="0"/>
        <w:adjustRightInd w:val="0"/>
        <w:spacing w:after="0" w:line="240" w:lineRule="auto"/>
        <w:jc w:val="both"/>
        <w:rPr>
          <w:rFonts w:ascii="Arial Narrow" w:hAnsi="Arial Narrow" w:cs="Arial Narrow"/>
          <w:color w:val="000000"/>
        </w:rPr>
      </w:pPr>
      <w:r w:rsidRPr="005C177F">
        <w:rPr>
          <w:rFonts w:ascii="Arial Narrow" w:hAnsi="Arial Narrow" w:cs="Arial Narrow"/>
          <w:color w:val="000000"/>
        </w:rPr>
        <w:t xml:space="preserve">§ 34 ods. 1 písm. a) zákona – verejný obstarávateľ požaduje predložiť zoznam poskytnutých </w:t>
      </w:r>
      <w:r w:rsidR="0073134A">
        <w:rPr>
          <w:rFonts w:ascii="Arial Narrow" w:hAnsi="Arial Narrow" w:cs="Arial Narrow"/>
          <w:color w:val="000000"/>
        </w:rPr>
        <w:t>tovarov</w:t>
      </w:r>
      <w:r w:rsidR="00B66842">
        <w:rPr>
          <w:rFonts w:ascii="Arial Narrow" w:hAnsi="Arial Narrow" w:cs="Arial Narrow"/>
          <w:color w:val="000000"/>
        </w:rPr>
        <w:t xml:space="preserve"> (</w:t>
      </w:r>
      <w:r w:rsidR="00B66842" w:rsidRPr="00B66842">
        <w:rPr>
          <w:rFonts w:ascii="Arial Narrow" w:hAnsi="Arial Narrow" w:cs="Arial Narrow"/>
          <w:color w:val="000000"/>
        </w:rPr>
        <w:t>dodanie leteckých rovnošiat, doplnkov k leteckým rovnošatám a výstroj pre letecký,</w:t>
      </w:r>
      <w:r w:rsidR="00B66842">
        <w:rPr>
          <w:rFonts w:ascii="Arial Narrow" w:hAnsi="Arial Narrow" w:cs="Arial Narrow"/>
          <w:color w:val="000000"/>
        </w:rPr>
        <w:t xml:space="preserve"> palubný a technický personál LU</w:t>
      </w:r>
      <w:r w:rsidR="00B66842" w:rsidRPr="00B66842">
        <w:rPr>
          <w:rFonts w:ascii="Arial Narrow" w:hAnsi="Arial Narrow" w:cs="Arial Narrow"/>
          <w:color w:val="000000"/>
        </w:rPr>
        <w:t xml:space="preserve"> </w:t>
      </w:r>
      <w:r w:rsidR="00B66842">
        <w:rPr>
          <w:rFonts w:ascii="Arial Narrow" w:hAnsi="Arial Narrow" w:cs="Arial Narrow"/>
          <w:color w:val="000000"/>
        </w:rPr>
        <w:t>MV SR</w:t>
      </w:r>
      <w:r w:rsidR="00B66842">
        <w:t>)</w:t>
      </w:r>
      <w:r w:rsidRPr="005C177F">
        <w:rPr>
          <w:rFonts w:ascii="Arial Narrow" w:hAnsi="Arial Narrow" w:cs="Arial Narrow"/>
          <w:color w:val="000000"/>
        </w:rPr>
        <w:t xml:space="preserve"> za</w:t>
      </w:r>
      <w:r w:rsidR="00FD1264" w:rsidRPr="00410E33">
        <w:rPr>
          <w:rFonts w:ascii="Arial Narrow" w:hAnsi="Arial Narrow" w:cs="Arial Narrow"/>
          <w:color w:val="000000"/>
        </w:rPr>
        <w:t xml:space="preserve"> </w:t>
      </w:r>
      <w:r w:rsidR="0073134A">
        <w:rPr>
          <w:rFonts w:ascii="Arial Narrow" w:hAnsi="Arial Narrow" w:cs="Arial Narrow"/>
          <w:color w:val="000000"/>
        </w:rPr>
        <w:t>predchádzajúce 3 roky</w:t>
      </w:r>
      <w:r w:rsidRPr="005C177F">
        <w:rPr>
          <w:rFonts w:ascii="Arial Narrow" w:hAnsi="Arial Narrow" w:cs="Arial Narrow"/>
          <w:color w:val="000000"/>
        </w:rPr>
        <w:t xml:space="preserve"> od vyhlásenia verejného obstarávania s uvedením cien, lehôt dodania a</w:t>
      </w:r>
      <w:r w:rsidR="00FD1264" w:rsidRPr="00410E33">
        <w:rPr>
          <w:rFonts w:ascii="Arial Narrow" w:hAnsi="Arial Narrow" w:cs="Arial Narrow"/>
          <w:color w:val="000000"/>
        </w:rPr>
        <w:t xml:space="preserve"> </w:t>
      </w:r>
      <w:r w:rsidRPr="00B079E6">
        <w:rPr>
          <w:rFonts w:ascii="Arial Narrow" w:hAnsi="Arial Narrow" w:cs="Arial Narrow"/>
          <w:color w:val="000000"/>
        </w:rPr>
        <w:t>odberateľov; dokladom je referencia, ak odberateľom bol verejný obstarávateľ alebo obstarávateľ podľa zákona.</w:t>
      </w:r>
      <w:r w:rsidR="00FD1264" w:rsidRPr="00410E33">
        <w:rPr>
          <w:rFonts w:ascii="Arial Narrow" w:hAnsi="Arial Narrow" w:cs="Arial Narrow"/>
          <w:color w:val="000000"/>
        </w:rPr>
        <w:t xml:space="preserve"> </w:t>
      </w:r>
      <w:r w:rsidRPr="00B079E6">
        <w:rPr>
          <w:rFonts w:ascii="Arial Narrow" w:hAnsi="Arial Narrow" w:cs="Arial Narrow"/>
          <w:color w:val="000000"/>
        </w:rPr>
        <w:t>Za vyhlásenie verejného obstarávania sa považuje zverejnenie oznámenia o vyhlásení verejného obstarávania v</w:t>
      </w:r>
      <w:r w:rsidR="00FD1264" w:rsidRPr="00410E33">
        <w:rPr>
          <w:rFonts w:ascii="Arial Narrow" w:hAnsi="Arial Narrow" w:cs="Arial Narrow"/>
          <w:color w:val="000000"/>
        </w:rPr>
        <w:t> </w:t>
      </w:r>
      <w:r w:rsidRPr="00B079E6">
        <w:rPr>
          <w:rFonts w:ascii="Arial Narrow" w:hAnsi="Arial Narrow" w:cs="Arial Narrow"/>
          <w:color w:val="000000"/>
        </w:rPr>
        <w:t>Úradnom</w:t>
      </w:r>
      <w:r w:rsidR="00FD1264" w:rsidRPr="00410E33">
        <w:rPr>
          <w:rFonts w:ascii="Arial Narrow" w:hAnsi="Arial Narrow" w:cs="Arial Narrow"/>
          <w:color w:val="000000"/>
        </w:rPr>
        <w:t xml:space="preserve"> </w:t>
      </w:r>
      <w:r w:rsidRPr="002B441D">
        <w:rPr>
          <w:rFonts w:ascii="Arial Narrow" w:hAnsi="Arial Narrow" w:cs="Arial Narrow"/>
          <w:color w:val="000000"/>
        </w:rPr>
        <w:t>vestníku Európskej únie.</w:t>
      </w:r>
    </w:p>
    <w:p w14:paraId="1476A1B0" w14:textId="77777777" w:rsidR="00FD1264" w:rsidRPr="002B441D" w:rsidRDefault="00FD1264" w:rsidP="00CA34C1">
      <w:pPr>
        <w:autoSpaceDE w:val="0"/>
        <w:autoSpaceDN w:val="0"/>
        <w:adjustRightInd w:val="0"/>
        <w:spacing w:after="0" w:line="240" w:lineRule="auto"/>
        <w:jc w:val="both"/>
        <w:rPr>
          <w:rFonts w:ascii="Arial Narrow" w:hAnsi="Arial Narrow" w:cs="Arial Narrow"/>
          <w:color w:val="000000"/>
        </w:rPr>
      </w:pPr>
    </w:p>
    <w:p w14:paraId="318A7D79" w14:textId="482F5BCC" w:rsidR="00450280" w:rsidRDefault="002B441D" w:rsidP="00CA34C1">
      <w:pPr>
        <w:spacing w:after="0" w:line="240" w:lineRule="auto"/>
        <w:mirrorIndents/>
        <w:jc w:val="both"/>
        <w:rPr>
          <w:rFonts w:ascii="Arial Narrow" w:hAnsi="Arial Narrow"/>
        </w:rPr>
      </w:pPr>
      <w:r w:rsidRPr="0053295D">
        <w:rPr>
          <w:rFonts w:ascii="Arial Narrow" w:hAnsi="Arial Narrow"/>
        </w:rPr>
        <w:t xml:space="preserve">Zoznamom </w:t>
      </w:r>
      <w:r w:rsidR="0073134A">
        <w:rPr>
          <w:rFonts w:ascii="Arial Narrow" w:hAnsi="Arial Narrow"/>
        </w:rPr>
        <w:t>dodaných tovarov</w:t>
      </w:r>
      <w:r w:rsidRPr="0053295D">
        <w:rPr>
          <w:rFonts w:ascii="Arial Narrow" w:hAnsi="Arial Narrow"/>
        </w:rPr>
        <w:t xml:space="preserve"> uchádzač preukáže </w:t>
      </w:r>
    </w:p>
    <w:p w14:paraId="61FDBC19" w14:textId="77777777" w:rsidR="00626E5C" w:rsidRDefault="00626E5C" w:rsidP="00CA34C1">
      <w:pPr>
        <w:spacing w:after="0" w:line="240" w:lineRule="auto"/>
        <w:mirrorIndents/>
        <w:jc w:val="both"/>
        <w:rPr>
          <w:rFonts w:ascii="Arial Narrow" w:hAnsi="Arial Narrow"/>
        </w:rPr>
      </w:pPr>
    </w:p>
    <w:p w14:paraId="0A71839F" w14:textId="474934DB" w:rsidR="00450280" w:rsidRDefault="0073134A" w:rsidP="00823336">
      <w:pPr>
        <w:pStyle w:val="Odsekzoznamu"/>
        <w:numPr>
          <w:ilvl w:val="0"/>
          <w:numId w:val="37"/>
        </w:numPr>
        <w:spacing w:after="0" w:line="240" w:lineRule="auto"/>
        <w:mirrorIndents/>
        <w:jc w:val="both"/>
        <w:rPr>
          <w:rFonts w:ascii="Arial Narrow" w:hAnsi="Arial Narrow"/>
        </w:rPr>
      </w:pPr>
      <w:r>
        <w:rPr>
          <w:rFonts w:ascii="Arial Narrow" w:hAnsi="Arial Narrow"/>
        </w:rPr>
        <w:t xml:space="preserve">dodanie tovaru </w:t>
      </w:r>
      <w:r w:rsidR="002B441D" w:rsidRPr="00823336">
        <w:rPr>
          <w:rFonts w:ascii="Arial Narrow" w:hAnsi="Arial Narrow"/>
        </w:rPr>
        <w:t xml:space="preserve">rovnakého alebo obdobného </w:t>
      </w:r>
      <w:bookmarkStart w:id="0" w:name="_GoBack"/>
      <w:bookmarkEnd w:id="0"/>
      <w:r w:rsidR="002B441D" w:rsidRPr="00823336">
        <w:rPr>
          <w:rFonts w:ascii="Arial Narrow" w:hAnsi="Arial Narrow"/>
        </w:rPr>
        <w:t xml:space="preserve">charakteru ako je predmet zákazky v kumulatívnej hodnote min. </w:t>
      </w:r>
      <w:r>
        <w:rPr>
          <w:rFonts w:ascii="Arial Narrow" w:hAnsi="Arial Narrow"/>
        </w:rPr>
        <w:t xml:space="preserve">25 000,- </w:t>
      </w:r>
      <w:r w:rsidR="00B9405F" w:rsidRPr="00823336">
        <w:rPr>
          <w:rFonts w:ascii="Arial Narrow" w:hAnsi="Arial Narrow"/>
        </w:rPr>
        <w:t>EUR bez DPH</w:t>
      </w:r>
      <w:r w:rsidR="000467C0">
        <w:rPr>
          <w:rFonts w:ascii="Arial Narrow" w:hAnsi="Arial Narrow"/>
        </w:rPr>
        <w:t>.</w:t>
      </w:r>
    </w:p>
    <w:p w14:paraId="4D63ABFD" w14:textId="10D54597" w:rsidR="00820F21" w:rsidRPr="00AE3BC2" w:rsidRDefault="00820F21" w:rsidP="00CA34C1">
      <w:pPr>
        <w:pStyle w:val="Default"/>
        <w:jc w:val="both"/>
        <w:rPr>
          <w:rFonts w:ascii="Arial Narrow" w:hAnsi="Arial Narrow"/>
          <w:sz w:val="22"/>
          <w:szCs w:val="22"/>
        </w:rPr>
      </w:pPr>
    </w:p>
    <w:p w14:paraId="6E963E9F" w14:textId="5A61E4F4" w:rsidR="005118D0" w:rsidRPr="00410E33" w:rsidRDefault="005118D0" w:rsidP="0045028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rámcovej dohody a </w:t>
      </w:r>
      <w:r w:rsidR="00D0405D">
        <w:rPr>
          <w:rFonts w:ascii="Arial Narrow" w:eastAsia="Times New Roman" w:hAnsi="Arial Narrow" w:cs="Times New Roman"/>
          <w:lang w:eastAsia="sk-SK"/>
        </w:rPr>
        <w:t>objednávok</w:t>
      </w:r>
      <w:r w:rsidRPr="00410E33">
        <w:rPr>
          <w:rFonts w:ascii="Arial Narrow" w:eastAsia="Times New Roman" w:hAnsi="Arial Narrow" w:cs="Times New Roman"/>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14:paraId="14ED437D" w14:textId="78995ACD" w:rsidR="005118D0"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 xml:space="preserve">V prípade uchádzača, ktorého tvorí skupina dodávateľov zúčastnená na verejnom obstarávaní, sa požaduje preukázanie splnenia </w:t>
      </w:r>
      <w:r w:rsidR="001D61CE">
        <w:rPr>
          <w:rFonts w:ascii="Arial Narrow" w:eastAsia="Times New Roman" w:hAnsi="Arial Narrow" w:cs="Times New Roman"/>
          <w:lang w:eastAsia="sk-SK"/>
        </w:rPr>
        <w:t xml:space="preserve">predmetnej </w:t>
      </w:r>
      <w:r w:rsidRPr="00410E33">
        <w:rPr>
          <w:rFonts w:ascii="Arial Narrow" w:eastAsia="Times New Roman" w:hAnsi="Arial Narrow" w:cs="Times New Roman"/>
          <w:lang w:eastAsia="sk-SK"/>
        </w:rPr>
        <w:t>podmienk</w:t>
      </w:r>
      <w:r w:rsidR="001D61CE">
        <w:rPr>
          <w:rFonts w:ascii="Arial Narrow" w:eastAsia="Times New Roman" w:hAnsi="Arial Narrow" w:cs="Times New Roman"/>
          <w:lang w:eastAsia="sk-SK"/>
        </w:rPr>
        <w:t>y</w:t>
      </w:r>
      <w:r w:rsidRPr="00410E33">
        <w:rPr>
          <w:rFonts w:ascii="Arial Narrow" w:eastAsia="Times New Roman" w:hAnsi="Arial Narrow" w:cs="Times New Roman"/>
          <w:lang w:eastAsia="sk-SK"/>
        </w:rPr>
        <w:t xml:space="preserve"> účasti za všetkých členov skupiny spoločne. </w:t>
      </w:r>
    </w:p>
    <w:p w14:paraId="6D42D146" w14:textId="296100AE" w:rsidR="005118D0"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Uchádzačom predkladané doklady musia byť v rovnakej, alebo ekvivalentnej forme podľa uvedenej požiadavky verejného obstarávateľa, pričom z týchto dokladov preukaz</w:t>
      </w:r>
      <w:r w:rsidR="00ED6D98">
        <w:rPr>
          <w:rFonts w:ascii="Arial Narrow" w:eastAsia="Times New Roman" w:hAnsi="Arial Narrow" w:cs="Times New Roman"/>
          <w:lang w:eastAsia="sk-SK"/>
        </w:rPr>
        <w:t>ujúcich spôsobilosť podľa</w:t>
      </w:r>
      <w:r w:rsidRPr="00410E33">
        <w:rPr>
          <w:rFonts w:ascii="Arial Narrow" w:eastAsia="Times New Roman" w:hAnsi="Arial Narrow" w:cs="Times New Roman"/>
          <w:lang w:eastAsia="sk-SK"/>
        </w:rPr>
        <w:t xml:space="preserve"> § 34 zákona musí byť zrejmé splnenie vyššie identifikovaných minimálnych úrovní požadovaných verejným obstarávateľom a rovnako musí byť zrejmé, že preukazovanie sa týka osoby uchádzača.</w:t>
      </w:r>
    </w:p>
    <w:p w14:paraId="1936EBD5" w14:textId="51977FF0" w:rsidR="00624A7D" w:rsidRDefault="00624A7D" w:rsidP="005118D0">
      <w:pPr>
        <w:spacing w:line="240" w:lineRule="auto"/>
        <w:jc w:val="both"/>
        <w:rPr>
          <w:rFonts w:ascii="Arial Narrow" w:eastAsia="Times New Roman" w:hAnsi="Arial Narrow" w:cs="Times New Roman"/>
          <w:lang w:eastAsia="sk-SK"/>
        </w:rPr>
      </w:pPr>
    </w:p>
    <w:p w14:paraId="7188A2E1" w14:textId="21DD7E63" w:rsidR="00820F21" w:rsidRDefault="00820F21" w:rsidP="005118D0">
      <w:pPr>
        <w:spacing w:line="240" w:lineRule="auto"/>
        <w:jc w:val="both"/>
        <w:rPr>
          <w:rFonts w:ascii="Arial Narrow" w:eastAsia="Times New Roman" w:hAnsi="Arial Narrow" w:cs="Times New Roman"/>
          <w:lang w:eastAsia="sk-SK"/>
        </w:rPr>
      </w:pPr>
    </w:p>
    <w:p w14:paraId="505E26D5" w14:textId="144BD752" w:rsidR="00820F21" w:rsidRDefault="00820F21" w:rsidP="005118D0">
      <w:pPr>
        <w:spacing w:line="240" w:lineRule="auto"/>
        <w:jc w:val="both"/>
        <w:rPr>
          <w:rFonts w:ascii="Arial Narrow" w:eastAsia="Times New Roman" w:hAnsi="Arial Narrow" w:cs="Times New Roman"/>
          <w:lang w:eastAsia="sk-SK"/>
        </w:rPr>
      </w:pPr>
    </w:p>
    <w:sectPr w:rsidR="00820F21">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A5134" w14:textId="77777777" w:rsidR="003F64D3" w:rsidRDefault="003F64D3" w:rsidP="00551242">
      <w:pPr>
        <w:spacing w:after="0" w:line="240" w:lineRule="auto"/>
      </w:pPr>
      <w:r>
        <w:separator/>
      </w:r>
    </w:p>
  </w:endnote>
  <w:endnote w:type="continuationSeparator" w:id="0">
    <w:p w14:paraId="2CA31546" w14:textId="77777777" w:rsidR="003F64D3" w:rsidRDefault="003F64D3"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B5D91" w14:textId="77777777" w:rsidR="003F64D3" w:rsidRDefault="003F64D3" w:rsidP="00551242">
      <w:pPr>
        <w:spacing w:after="0" w:line="240" w:lineRule="auto"/>
      </w:pPr>
      <w:r>
        <w:separator/>
      </w:r>
    </w:p>
  </w:footnote>
  <w:footnote w:type="continuationSeparator" w:id="0">
    <w:p w14:paraId="632A2154" w14:textId="77777777" w:rsidR="003F64D3" w:rsidRDefault="003F64D3" w:rsidP="00551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06951" w14:textId="77777777" w:rsidR="00E452CE" w:rsidRPr="00E452CE" w:rsidRDefault="00E452CE" w:rsidP="00E452CE">
    <w:pPr>
      <w:jc w:val="right"/>
      <w:rPr>
        <w:rFonts w:ascii="Arial Narrow" w:hAnsi="Arial Narrow" w:cs="Times New Roman"/>
        <w:sz w:val="20"/>
        <w:szCs w:val="20"/>
      </w:rPr>
    </w:pPr>
    <w:r w:rsidRPr="00E452CE">
      <w:rPr>
        <w:rFonts w:ascii="Arial Narrow" w:hAnsi="Arial Narrow" w:cs="Times New Roman"/>
        <w:sz w:val="20"/>
        <w:szCs w:val="20"/>
      </w:rPr>
      <w:t>Príloha č. 5 Súťažných podkladov</w:t>
    </w:r>
  </w:p>
  <w:p w14:paraId="1EEFAE33" w14:textId="77777777" w:rsidR="00E452CE" w:rsidRDefault="00E452C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5761B" w14:textId="3394F0CB" w:rsidR="00D94774" w:rsidRDefault="00C85524" w:rsidP="00C85524">
    <w:pPr>
      <w:pStyle w:val="Hlavika"/>
      <w:jc w:val="right"/>
    </w:pPr>
    <w:r w:rsidRPr="007C6581">
      <w:rPr>
        <w:rFonts w:ascii="Arial Narrow" w:hAnsi="Arial Narrow"/>
        <w:sz w:val="18"/>
        <w:szCs w:val="18"/>
      </w:rPr>
      <w:t xml:space="preserve">Príloha č. </w:t>
    </w:r>
    <w:r w:rsidR="0053295D">
      <w:rPr>
        <w:rFonts w:ascii="Arial Narrow" w:hAnsi="Arial Narrow"/>
        <w:sz w:val="18"/>
        <w:szCs w:val="18"/>
      </w:rPr>
      <w:t>5</w:t>
    </w:r>
    <w:r w:rsidRPr="007C6581">
      <w:rPr>
        <w:rFonts w:ascii="Arial Narrow" w:hAnsi="Arial Narrow"/>
        <w:sz w:val="18"/>
        <w:szCs w:val="18"/>
      </w:rPr>
      <w:t xml:space="preserve"> súťažných podkladov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014A7"/>
    <w:multiLevelType w:val="hybridMultilevel"/>
    <w:tmpl w:val="C54A30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32A74ED"/>
    <w:multiLevelType w:val="hybridMultilevel"/>
    <w:tmpl w:val="026401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8232B45"/>
    <w:multiLevelType w:val="hybridMultilevel"/>
    <w:tmpl w:val="6964B6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8D83D29"/>
    <w:multiLevelType w:val="hybridMultilevel"/>
    <w:tmpl w:val="2F1828CA"/>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AE04BCB"/>
    <w:multiLevelType w:val="hybridMultilevel"/>
    <w:tmpl w:val="E7AAEDDC"/>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B4E3F13"/>
    <w:multiLevelType w:val="hybridMultilevel"/>
    <w:tmpl w:val="DBB680EE"/>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22A588D"/>
    <w:multiLevelType w:val="hybridMultilevel"/>
    <w:tmpl w:val="A61852A0"/>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8">
    <w:nsid w:val="250601C0"/>
    <w:multiLevelType w:val="hybridMultilevel"/>
    <w:tmpl w:val="6CE61E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77F6B8A"/>
    <w:multiLevelType w:val="hybridMultilevel"/>
    <w:tmpl w:val="DA3CCFF6"/>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8FC75D2"/>
    <w:multiLevelType w:val="hybridMultilevel"/>
    <w:tmpl w:val="8F4834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nsid w:val="3A01720F"/>
    <w:multiLevelType w:val="hybridMultilevel"/>
    <w:tmpl w:val="DCAAF5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7">
    <w:nsid w:val="3B9B76AB"/>
    <w:multiLevelType w:val="hybridMultilevel"/>
    <w:tmpl w:val="BC48B8E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3CA71624"/>
    <w:multiLevelType w:val="hybridMultilevel"/>
    <w:tmpl w:val="93C6A874"/>
    <w:lvl w:ilvl="0" w:tplc="1C7E74AA">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D1B64A8"/>
    <w:multiLevelType w:val="hybridMultilevel"/>
    <w:tmpl w:val="98488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F7D5F4D"/>
    <w:multiLevelType w:val="hybridMultilevel"/>
    <w:tmpl w:val="AFB43E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1DB3314"/>
    <w:multiLevelType w:val="hybridMultilevel"/>
    <w:tmpl w:val="801E865C"/>
    <w:lvl w:ilvl="0" w:tplc="1A4A0DA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68B02A4"/>
    <w:multiLevelType w:val="hybridMultilevel"/>
    <w:tmpl w:val="F9B649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A556284"/>
    <w:multiLevelType w:val="hybridMultilevel"/>
    <w:tmpl w:val="46B02418"/>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13F1CCB"/>
    <w:multiLevelType w:val="hybridMultilevel"/>
    <w:tmpl w:val="8848CB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7">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B56E88"/>
    <w:multiLevelType w:val="hybridMultilevel"/>
    <w:tmpl w:val="3EA25406"/>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B671261"/>
    <w:multiLevelType w:val="hybridMultilevel"/>
    <w:tmpl w:val="732CF3A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C152D4D"/>
    <w:multiLevelType w:val="hybridMultilevel"/>
    <w:tmpl w:val="732CF3A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6F4323C1"/>
    <w:multiLevelType w:val="hybridMultilevel"/>
    <w:tmpl w:val="AF4EAE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F7F1FC9"/>
    <w:multiLevelType w:val="hybridMultilevel"/>
    <w:tmpl w:val="291C5B4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036055A"/>
    <w:multiLevelType w:val="hybridMultilevel"/>
    <w:tmpl w:val="0AB078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38D370A"/>
    <w:multiLevelType w:val="hybridMultilevel"/>
    <w:tmpl w:val="732CF3A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5146208"/>
    <w:multiLevelType w:val="hybridMultilevel"/>
    <w:tmpl w:val="368847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751A28D8"/>
    <w:multiLevelType w:val="hybridMultilevel"/>
    <w:tmpl w:val="2560616C"/>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75D13076"/>
    <w:multiLevelType w:val="multilevel"/>
    <w:tmpl w:val="C44E8C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D74A30"/>
    <w:multiLevelType w:val="hybridMultilevel"/>
    <w:tmpl w:val="C54A30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7"/>
  </w:num>
  <w:num w:numId="2">
    <w:abstractNumId w:val="25"/>
  </w:num>
  <w:num w:numId="3">
    <w:abstractNumId w:val="13"/>
  </w:num>
  <w:num w:numId="4">
    <w:abstractNumId w:val="37"/>
  </w:num>
  <w:num w:numId="5">
    <w:abstractNumId w:val="2"/>
  </w:num>
  <w:num w:numId="6">
    <w:abstractNumId w:val="35"/>
  </w:num>
  <w:num w:numId="7">
    <w:abstractNumId w:val="12"/>
  </w:num>
  <w:num w:numId="8">
    <w:abstractNumId w:val="17"/>
  </w:num>
  <w:num w:numId="9">
    <w:abstractNumId w:val="1"/>
  </w:num>
  <w:num w:numId="10">
    <w:abstractNumId w:val="9"/>
  </w:num>
  <w:num w:numId="11">
    <w:abstractNumId w:val="24"/>
  </w:num>
  <w:num w:numId="12">
    <w:abstractNumId w:val="20"/>
  </w:num>
  <w:num w:numId="13">
    <w:abstractNumId w:val="18"/>
  </w:num>
  <w:num w:numId="14">
    <w:abstractNumId w:val="38"/>
  </w:num>
  <w:num w:numId="15">
    <w:abstractNumId w:val="15"/>
  </w:num>
  <w:num w:numId="16">
    <w:abstractNumId w:val="31"/>
  </w:num>
  <w:num w:numId="17">
    <w:abstractNumId w:val="19"/>
  </w:num>
  <w:num w:numId="18">
    <w:abstractNumId w:val="22"/>
  </w:num>
  <w:num w:numId="19">
    <w:abstractNumId w:val="21"/>
  </w:num>
  <w:num w:numId="20">
    <w:abstractNumId w:val="23"/>
  </w:num>
  <w:num w:numId="21">
    <w:abstractNumId w:val="10"/>
  </w:num>
  <w:num w:numId="22">
    <w:abstractNumId w:val="32"/>
  </w:num>
  <w:num w:numId="23">
    <w:abstractNumId w:val="6"/>
  </w:num>
  <w:num w:numId="24">
    <w:abstractNumId w:val="36"/>
  </w:num>
  <w:num w:numId="25">
    <w:abstractNumId w:val="34"/>
  </w:num>
  <w:num w:numId="26">
    <w:abstractNumId w:val="3"/>
  </w:num>
  <w:num w:numId="27">
    <w:abstractNumId w:val="28"/>
  </w:num>
  <w:num w:numId="28">
    <w:abstractNumId w:val="5"/>
  </w:num>
  <w:num w:numId="29">
    <w:abstractNumId w:val="4"/>
  </w:num>
  <w:num w:numId="30">
    <w:abstractNumId w:val="16"/>
  </w:num>
  <w:num w:numId="31">
    <w:abstractNumId w:val="7"/>
  </w:num>
  <w:num w:numId="32">
    <w:abstractNumId w:val="30"/>
  </w:num>
  <w:num w:numId="33">
    <w:abstractNumId w:val="0"/>
  </w:num>
  <w:num w:numId="34">
    <w:abstractNumId w:val="29"/>
  </w:num>
  <w:num w:numId="35">
    <w:abstractNumId w:val="33"/>
  </w:num>
  <w:num w:numId="36">
    <w:abstractNumId w:val="8"/>
  </w:num>
  <w:num w:numId="37">
    <w:abstractNumId w:val="11"/>
  </w:num>
  <w:num w:numId="38">
    <w:abstractNumId w:val="14"/>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0B"/>
    <w:rsid w:val="000467C0"/>
    <w:rsid w:val="000541B5"/>
    <w:rsid w:val="000603BB"/>
    <w:rsid w:val="000913A8"/>
    <w:rsid w:val="00091F24"/>
    <w:rsid w:val="000C53ED"/>
    <w:rsid w:val="000F398F"/>
    <w:rsid w:val="000F43D8"/>
    <w:rsid w:val="00126F0D"/>
    <w:rsid w:val="0016276F"/>
    <w:rsid w:val="00183D32"/>
    <w:rsid w:val="00194F82"/>
    <w:rsid w:val="001D61CE"/>
    <w:rsid w:val="001D691A"/>
    <w:rsid w:val="00205E0D"/>
    <w:rsid w:val="00217675"/>
    <w:rsid w:val="00217747"/>
    <w:rsid w:val="00246B27"/>
    <w:rsid w:val="00285046"/>
    <w:rsid w:val="002B441D"/>
    <w:rsid w:val="002B72EC"/>
    <w:rsid w:val="002C1223"/>
    <w:rsid w:val="002C4DB6"/>
    <w:rsid w:val="002C6AEC"/>
    <w:rsid w:val="002D0213"/>
    <w:rsid w:val="002D55D1"/>
    <w:rsid w:val="00306F8C"/>
    <w:rsid w:val="00315A88"/>
    <w:rsid w:val="00317AFE"/>
    <w:rsid w:val="00361324"/>
    <w:rsid w:val="00362F75"/>
    <w:rsid w:val="00377ED3"/>
    <w:rsid w:val="00392DF8"/>
    <w:rsid w:val="003A7C2F"/>
    <w:rsid w:val="003C47AA"/>
    <w:rsid w:val="003D5FCE"/>
    <w:rsid w:val="003E696B"/>
    <w:rsid w:val="003F324D"/>
    <w:rsid w:val="003F64D3"/>
    <w:rsid w:val="00410E33"/>
    <w:rsid w:val="004142F2"/>
    <w:rsid w:val="004270D2"/>
    <w:rsid w:val="00427B6B"/>
    <w:rsid w:val="00437221"/>
    <w:rsid w:val="00450280"/>
    <w:rsid w:val="00455BCF"/>
    <w:rsid w:val="00472F0C"/>
    <w:rsid w:val="00476FDC"/>
    <w:rsid w:val="00480DD3"/>
    <w:rsid w:val="004842E7"/>
    <w:rsid w:val="004931AB"/>
    <w:rsid w:val="004B1519"/>
    <w:rsid w:val="004B3A8F"/>
    <w:rsid w:val="004F73E3"/>
    <w:rsid w:val="005037B7"/>
    <w:rsid w:val="005118D0"/>
    <w:rsid w:val="0053295D"/>
    <w:rsid w:val="005357A3"/>
    <w:rsid w:val="00535E5F"/>
    <w:rsid w:val="00537A6E"/>
    <w:rsid w:val="00551242"/>
    <w:rsid w:val="0059792A"/>
    <w:rsid w:val="005A1007"/>
    <w:rsid w:val="005A5A56"/>
    <w:rsid w:val="005A73B4"/>
    <w:rsid w:val="005C177F"/>
    <w:rsid w:val="005D4E70"/>
    <w:rsid w:val="00616D6B"/>
    <w:rsid w:val="00624A7D"/>
    <w:rsid w:val="00626E5C"/>
    <w:rsid w:val="00630490"/>
    <w:rsid w:val="0066211A"/>
    <w:rsid w:val="006750F9"/>
    <w:rsid w:val="00677628"/>
    <w:rsid w:val="006E3BAF"/>
    <w:rsid w:val="006F2389"/>
    <w:rsid w:val="006F4251"/>
    <w:rsid w:val="0073134A"/>
    <w:rsid w:val="007319CD"/>
    <w:rsid w:val="00731CA5"/>
    <w:rsid w:val="007373BB"/>
    <w:rsid w:val="00744849"/>
    <w:rsid w:val="007526D3"/>
    <w:rsid w:val="00753A6A"/>
    <w:rsid w:val="00765A17"/>
    <w:rsid w:val="00783E32"/>
    <w:rsid w:val="00790F2C"/>
    <w:rsid w:val="007B6714"/>
    <w:rsid w:val="007B7BE2"/>
    <w:rsid w:val="007C4814"/>
    <w:rsid w:val="007D1854"/>
    <w:rsid w:val="007D25E1"/>
    <w:rsid w:val="007F00F8"/>
    <w:rsid w:val="007F1BC1"/>
    <w:rsid w:val="007F1D52"/>
    <w:rsid w:val="00800260"/>
    <w:rsid w:val="00812830"/>
    <w:rsid w:val="00820F21"/>
    <w:rsid w:val="00823336"/>
    <w:rsid w:val="00834BE1"/>
    <w:rsid w:val="0088020D"/>
    <w:rsid w:val="008841FA"/>
    <w:rsid w:val="008A11FF"/>
    <w:rsid w:val="008A6218"/>
    <w:rsid w:val="008B0C3F"/>
    <w:rsid w:val="008D72A9"/>
    <w:rsid w:val="008E0945"/>
    <w:rsid w:val="008E60EE"/>
    <w:rsid w:val="00904EA8"/>
    <w:rsid w:val="009234D1"/>
    <w:rsid w:val="00926C4B"/>
    <w:rsid w:val="00931A74"/>
    <w:rsid w:val="00942BA7"/>
    <w:rsid w:val="00944175"/>
    <w:rsid w:val="009442B8"/>
    <w:rsid w:val="00981216"/>
    <w:rsid w:val="009A79A0"/>
    <w:rsid w:val="009B62D4"/>
    <w:rsid w:val="009C48F6"/>
    <w:rsid w:val="009C52DF"/>
    <w:rsid w:val="009D010B"/>
    <w:rsid w:val="009D0D5F"/>
    <w:rsid w:val="00A02D6B"/>
    <w:rsid w:val="00A07380"/>
    <w:rsid w:val="00A14F1A"/>
    <w:rsid w:val="00A36097"/>
    <w:rsid w:val="00A441EC"/>
    <w:rsid w:val="00A704FF"/>
    <w:rsid w:val="00AB36B4"/>
    <w:rsid w:val="00AB7E4A"/>
    <w:rsid w:val="00AC1577"/>
    <w:rsid w:val="00AC2A7C"/>
    <w:rsid w:val="00AC5700"/>
    <w:rsid w:val="00AE3BC2"/>
    <w:rsid w:val="00AF07B3"/>
    <w:rsid w:val="00B07276"/>
    <w:rsid w:val="00B079E6"/>
    <w:rsid w:val="00B46AD5"/>
    <w:rsid w:val="00B46DE4"/>
    <w:rsid w:val="00B66842"/>
    <w:rsid w:val="00B9405F"/>
    <w:rsid w:val="00BA5E3D"/>
    <w:rsid w:val="00BB7BD1"/>
    <w:rsid w:val="00BE6A52"/>
    <w:rsid w:val="00BE71D4"/>
    <w:rsid w:val="00C0752E"/>
    <w:rsid w:val="00C26BC9"/>
    <w:rsid w:val="00C32B4D"/>
    <w:rsid w:val="00C33D62"/>
    <w:rsid w:val="00C37D3B"/>
    <w:rsid w:val="00C4520D"/>
    <w:rsid w:val="00C5030B"/>
    <w:rsid w:val="00C67D6F"/>
    <w:rsid w:val="00C85524"/>
    <w:rsid w:val="00CA34C1"/>
    <w:rsid w:val="00CF6EE3"/>
    <w:rsid w:val="00D0405D"/>
    <w:rsid w:val="00D21A3D"/>
    <w:rsid w:val="00D23666"/>
    <w:rsid w:val="00D43BDC"/>
    <w:rsid w:val="00D4690E"/>
    <w:rsid w:val="00D85D01"/>
    <w:rsid w:val="00D94774"/>
    <w:rsid w:val="00DC7CF3"/>
    <w:rsid w:val="00DD51BB"/>
    <w:rsid w:val="00DE5F6B"/>
    <w:rsid w:val="00E2399F"/>
    <w:rsid w:val="00E327EB"/>
    <w:rsid w:val="00E452CE"/>
    <w:rsid w:val="00E709E6"/>
    <w:rsid w:val="00E977BF"/>
    <w:rsid w:val="00EB07B6"/>
    <w:rsid w:val="00ED2079"/>
    <w:rsid w:val="00ED6D98"/>
    <w:rsid w:val="00EE0282"/>
    <w:rsid w:val="00EE6E6F"/>
    <w:rsid w:val="00F24844"/>
    <w:rsid w:val="00F35122"/>
    <w:rsid w:val="00F364CE"/>
    <w:rsid w:val="00F4422F"/>
    <w:rsid w:val="00F63EE6"/>
    <w:rsid w:val="00F6734C"/>
    <w:rsid w:val="00FA6B25"/>
    <w:rsid w:val="00FD12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7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paragraph" w:customStyle="1" w:styleId="Default">
    <w:name w:val="Default"/>
    <w:rsid w:val="00377ED3"/>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D85D01"/>
    <w:pPr>
      <w:ind w:left="720"/>
      <w:contextualSpacing/>
    </w:pPr>
  </w:style>
  <w:style w:type="character" w:customStyle="1" w:styleId="Bodytext2">
    <w:name w:val="Body text (2)_"/>
    <w:basedOn w:val="Predvolenpsmoodseku"/>
    <w:link w:val="Bodytext20"/>
    <w:rsid w:val="00C5030B"/>
    <w:rPr>
      <w:rFonts w:ascii="Tahoma" w:eastAsia="Tahoma" w:hAnsi="Tahoma" w:cs="Tahoma"/>
      <w:sz w:val="18"/>
      <w:szCs w:val="18"/>
      <w:shd w:val="clear" w:color="auto" w:fill="FFFFFF"/>
    </w:rPr>
  </w:style>
  <w:style w:type="paragraph" w:customStyle="1" w:styleId="Bodytext20">
    <w:name w:val="Body text (2)"/>
    <w:basedOn w:val="Normlny"/>
    <w:link w:val="Bodytext2"/>
    <w:rsid w:val="00C5030B"/>
    <w:pPr>
      <w:widowControl w:val="0"/>
      <w:shd w:val="clear" w:color="auto" w:fill="FFFFFF"/>
      <w:spacing w:after="0" w:line="240" w:lineRule="exact"/>
      <w:ind w:hanging="540"/>
    </w:pPr>
    <w:rPr>
      <w:rFonts w:ascii="Tahoma" w:eastAsia="Tahoma" w:hAnsi="Tahoma" w:cs="Tahoma"/>
      <w:sz w:val="18"/>
      <w:szCs w:val="18"/>
    </w:rPr>
  </w:style>
  <w:style w:type="paragraph" w:customStyle="1" w:styleId="wazzatext">
    <w:name w:val="wazza_text"/>
    <w:basedOn w:val="Normlny"/>
    <w:qFormat/>
    <w:rsid w:val="00F24844"/>
    <w:pPr>
      <w:numPr>
        <w:numId w:val="30"/>
      </w:numPr>
      <w:spacing w:before="120" w:after="0" w:line="240" w:lineRule="auto"/>
      <w:jc w:val="both"/>
    </w:pPr>
    <w:rPr>
      <w:rFonts w:ascii="Arial" w:eastAsia="Times New Roman" w:hAnsi="Arial" w:cs="Arial"/>
      <w:sz w:val="20"/>
      <w:szCs w:val="20"/>
      <w:lang w:eastAsia="sk-SK"/>
    </w:rPr>
  </w:style>
  <w:style w:type="table" w:styleId="Mriekatabuky">
    <w:name w:val="Table Grid"/>
    <w:basedOn w:val="Normlnatabuka"/>
    <w:uiPriority w:val="39"/>
    <w:rsid w:val="00F2484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7319CD"/>
  </w:style>
  <w:style w:type="paragraph" w:styleId="Revzia">
    <w:name w:val="Revision"/>
    <w:hidden/>
    <w:uiPriority w:val="99"/>
    <w:semiHidden/>
    <w:rsid w:val="00C26BC9"/>
    <w:pPr>
      <w:spacing w:after="0" w:line="240" w:lineRule="auto"/>
    </w:pPr>
  </w:style>
  <w:style w:type="paragraph" w:styleId="Zkladntext">
    <w:name w:val="Body Text"/>
    <w:basedOn w:val="Normlny"/>
    <w:link w:val="ZkladntextChar"/>
    <w:uiPriority w:val="99"/>
    <w:semiHidden/>
    <w:unhideWhenUsed/>
    <w:rsid w:val="00480DD3"/>
    <w:pPr>
      <w:spacing w:after="120" w:line="256" w:lineRule="auto"/>
    </w:pPr>
    <w:rPr>
      <w:rFonts w:ascii="Calibri" w:eastAsia="Times New Roman" w:hAnsi="Calibri" w:cs="Times New Roman"/>
    </w:rPr>
  </w:style>
  <w:style w:type="character" w:customStyle="1" w:styleId="ZkladntextChar">
    <w:name w:val="Základný text Char"/>
    <w:basedOn w:val="Predvolenpsmoodseku"/>
    <w:link w:val="Zkladntext"/>
    <w:uiPriority w:val="99"/>
    <w:semiHidden/>
    <w:rsid w:val="00480DD3"/>
    <w:rPr>
      <w:rFonts w:ascii="Calibri" w:eastAsia="Times New Roman" w:hAnsi="Calibri" w:cs="Times New Roman"/>
    </w:rPr>
  </w:style>
  <w:style w:type="character" w:styleId="Jemnzvraznenie">
    <w:name w:val="Subtle Emphasis"/>
    <w:aliases w:val="klasika"/>
    <w:uiPriority w:val="19"/>
    <w:qFormat/>
    <w:rsid w:val="00480DD3"/>
    <w:rPr>
      <w:rFonts w:ascii="Times New Roman" w:hAnsi="Times New Roman" w:cs="Times New Roman" w:hint="default"/>
      <w:b/>
      <w:bCs w:val="0"/>
      <w:color w:val="auto"/>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67545">
      <w:bodyDiv w:val="1"/>
      <w:marLeft w:val="0"/>
      <w:marRight w:val="0"/>
      <w:marTop w:val="0"/>
      <w:marBottom w:val="0"/>
      <w:divBdr>
        <w:top w:val="none" w:sz="0" w:space="0" w:color="auto"/>
        <w:left w:val="none" w:sz="0" w:space="0" w:color="auto"/>
        <w:bottom w:val="none" w:sz="0" w:space="0" w:color="auto"/>
        <w:right w:val="none" w:sz="0" w:space="0" w:color="auto"/>
      </w:divBdr>
    </w:div>
    <w:div w:id="227959831">
      <w:bodyDiv w:val="1"/>
      <w:marLeft w:val="0"/>
      <w:marRight w:val="0"/>
      <w:marTop w:val="0"/>
      <w:marBottom w:val="0"/>
      <w:divBdr>
        <w:top w:val="none" w:sz="0" w:space="0" w:color="auto"/>
        <w:left w:val="none" w:sz="0" w:space="0" w:color="auto"/>
        <w:bottom w:val="none" w:sz="0" w:space="0" w:color="auto"/>
        <w:right w:val="none" w:sz="0" w:space="0" w:color="auto"/>
      </w:divBdr>
    </w:div>
    <w:div w:id="341592259">
      <w:bodyDiv w:val="1"/>
      <w:marLeft w:val="0"/>
      <w:marRight w:val="0"/>
      <w:marTop w:val="0"/>
      <w:marBottom w:val="0"/>
      <w:divBdr>
        <w:top w:val="none" w:sz="0" w:space="0" w:color="auto"/>
        <w:left w:val="none" w:sz="0" w:space="0" w:color="auto"/>
        <w:bottom w:val="none" w:sz="0" w:space="0" w:color="auto"/>
        <w:right w:val="none" w:sz="0" w:space="0" w:color="auto"/>
      </w:divBdr>
    </w:div>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037245181">
      <w:bodyDiv w:val="1"/>
      <w:marLeft w:val="0"/>
      <w:marRight w:val="0"/>
      <w:marTop w:val="0"/>
      <w:marBottom w:val="0"/>
      <w:divBdr>
        <w:top w:val="none" w:sz="0" w:space="0" w:color="auto"/>
        <w:left w:val="none" w:sz="0" w:space="0" w:color="auto"/>
        <w:bottom w:val="none" w:sz="0" w:space="0" w:color="auto"/>
        <w:right w:val="none" w:sz="0" w:space="0" w:color="auto"/>
      </w:divBdr>
    </w:div>
    <w:div w:id="1123690458">
      <w:bodyDiv w:val="1"/>
      <w:marLeft w:val="0"/>
      <w:marRight w:val="0"/>
      <w:marTop w:val="0"/>
      <w:marBottom w:val="0"/>
      <w:divBdr>
        <w:top w:val="none" w:sz="0" w:space="0" w:color="auto"/>
        <w:left w:val="none" w:sz="0" w:space="0" w:color="auto"/>
        <w:bottom w:val="none" w:sz="0" w:space="0" w:color="auto"/>
        <w:right w:val="none" w:sz="0" w:space="0" w:color="auto"/>
      </w:divBdr>
      <w:divsChild>
        <w:div w:id="1062749877">
          <w:marLeft w:val="0"/>
          <w:marRight w:val="0"/>
          <w:marTop w:val="0"/>
          <w:marBottom w:val="0"/>
          <w:divBdr>
            <w:top w:val="none" w:sz="0" w:space="0" w:color="auto"/>
            <w:left w:val="none" w:sz="0" w:space="0" w:color="auto"/>
            <w:bottom w:val="none" w:sz="0" w:space="0" w:color="auto"/>
            <w:right w:val="none" w:sz="0" w:space="0" w:color="auto"/>
          </w:divBdr>
        </w:div>
        <w:div w:id="417681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B0FD5-3A50-4535-89F5-A5CF6D7C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1495</Words>
  <Characters>8527</Characters>
  <Application>Microsoft Office Word</Application>
  <DocSecurity>0</DocSecurity>
  <Lines>71</Lines>
  <Paragraphs>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2019-11-11T15:01:00Z</dcterms:created>
  <dcterms:modified xsi:type="dcterms:W3CDTF">2021-10-12T09:00:00Z</dcterms:modified>
</cp:coreProperties>
</file>