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"/>
        <w:gridCol w:w="1715"/>
        <w:gridCol w:w="1404"/>
        <w:gridCol w:w="1423"/>
        <w:gridCol w:w="1543"/>
        <w:gridCol w:w="1062"/>
        <w:gridCol w:w="1443"/>
        <w:gridCol w:w="1664"/>
        <w:gridCol w:w="974"/>
        <w:gridCol w:w="974"/>
        <w:gridCol w:w="1461"/>
        <w:gridCol w:w="974"/>
      </w:tblGrid>
      <w:tr w:rsidR="005B144D" w:rsidRPr="009F7E51" w:rsidTr="003D67BC">
        <w:trPr>
          <w:trHeight w:val="288"/>
        </w:trPr>
        <w:tc>
          <w:tcPr>
            <w:tcW w:w="9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  <w:r w:rsidRPr="009F7E51">
              <w:rPr>
                <w:rFonts w:ascii="Arial Narrow" w:hAnsi="Arial Narrow"/>
                <w:sz w:val="22"/>
                <w:szCs w:val="22"/>
              </w:rPr>
              <w:t xml:space="preserve">časť </w:t>
            </w:r>
            <w:r>
              <w:rPr>
                <w:rFonts w:ascii="Arial Narrow" w:hAnsi="Arial Narrow"/>
                <w:sz w:val="22"/>
                <w:szCs w:val="22"/>
              </w:rPr>
              <w:t xml:space="preserve"> 1 </w:t>
            </w:r>
            <w:r w:rsidRPr="009F7E51">
              <w:rPr>
                <w:rFonts w:ascii="Arial Narrow" w:hAnsi="Arial Narrow"/>
                <w:sz w:val="22"/>
                <w:szCs w:val="22"/>
              </w:rPr>
              <w:t xml:space="preserve">- </w:t>
            </w:r>
            <w:r>
              <w:rPr>
                <w:rFonts w:ascii="Arial Narrow" w:hAnsi="Arial Narrow"/>
                <w:sz w:val="22"/>
                <w:szCs w:val="22"/>
              </w:rPr>
              <w:t xml:space="preserve"> Nitriansky kraj  </w:t>
            </w:r>
          </w:p>
          <w:p w:rsidR="005B144D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  <w:r w:rsidRPr="009F7E51">
              <w:rPr>
                <w:rFonts w:ascii="Arial Narrow" w:hAnsi="Arial Narrow"/>
                <w:sz w:val="22"/>
                <w:szCs w:val="22"/>
              </w:rPr>
              <w:t>Vykonanie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opakovanej</w:t>
            </w:r>
            <w:r w:rsidRPr="009F7E5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vonkajšej </w:t>
            </w:r>
            <w:r w:rsidRPr="009F7E5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prehliadky</w:t>
            </w:r>
            <w:r w:rsidRPr="009F7E51">
              <w:rPr>
                <w:rFonts w:ascii="Arial Narrow" w:hAnsi="Arial Narrow"/>
                <w:sz w:val="22"/>
                <w:szCs w:val="22"/>
              </w:rPr>
              <w:t xml:space="preserve"> VTZ tlakových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9F7E51" w:rsidRDefault="005B144D" w:rsidP="003D67B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144D" w:rsidRPr="00244BFA" w:rsidTr="003D67BC">
        <w:trPr>
          <w:trHeight w:val="288"/>
        </w:trPr>
        <w:tc>
          <w:tcPr>
            <w:tcW w:w="9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36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1710"/>
              <w:gridCol w:w="1404"/>
              <w:gridCol w:w="1420"/>
              <w:gridCol w:w="1539"/>
              <w:gridCol w:w="1060"/>
              <w:gridCol w:w="1300"/>
            </w:tblGrid>
            <w:tr w:rsidR="005B144D" w:rsidRPr="00787D3E" w:rsidTr="003D67BC">
              <w:trPr>
                <w:trHeight w:val="1063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Pol. č.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Celková cena v EUR bez DPH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Celková cena v EUR s DPH</w:t>
                  </w:r>
                </w:p>
              </w:tc>
            </w:tr>
            <w:tr w:rsidR="005B144D" w:rsidRPr="00787D3E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skupiny A, písm. b)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460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B144D" w:rsidRPr="00787D3E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168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B144D" w:rsidRPr="00787D3E" w:rsidTr="003D67BC">
              <w:trPr>
                <w:trHeight w:val="300"/>
              </w:trPr>
              <w:tc>
                <w:tcPr>
                  <w:tcW w:w="9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skupina B, písm. b)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180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B144D" w:rsidRPr="00787D3E" w:rsidRDefault="005B144D" w:rsidP="003D67BC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  <w:tr w:rsidR="005B144D" w:rsidRPr="00244BFA" w:rsidTr="003D67BC">
              <w:trPr>
                <w:trHeight w:val="300"/>
              </w:trPr>
              <w:tc>
                <w:tcPr>
                  <w:tcW w:w="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B144D" w:rsidRPr="00787D3E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5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B144D" w:rsidRPr="00244BFA" w:rsidRDefault="005B144D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trHeight w:val="300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vnútornej prehliadky VTZ tlakových</w:t>
            </w:r>
          </w:p>
        </w:tc>
      </w:tr>
      <w:tr w:rsidR="005B144D" w:rsidRPr="00244BFA" w:rsidTr="003D67BC">
        <w:trPr>
          <w:gridAfter w:val="5"/>
          <w:wAfter w:w="6047" w:type="dxa"/>
          <w:trHeight w:val="114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44BFA">
              <w:rPr>
                <w:rFonts w:ascii="Arial Narrow" w:hAnsi="Arial Narrow" w:cs="Arial"/>
                <w:lang w:eastAsia="sk-SK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44BFA">
              <w:rPr>
                <w:rFonts w:ascii="Arial Narrow" w:hAnsi="Arial Narrow" w:cs="Arial"/>
                <w:lang w:eastAsia="sk-SK"/>
              </w:rPr>
              <w:t>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 w:cs="Arial"/>
                <w:lang w:eastAsia="sk-SK"/>
              </w:rPr>
            </w:pPr>
            <w:r w:rsidRPr="00244BFA">
              <w:rPr>
                <w:rFonts w:ascii="Arial Narrow" w:hAnsi="Arial Narrow" w:cs="Arial"/>
                <w:lang w:eastAsia="sk-SK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5B144D" w:rsidRPr="00244BFA" w:rsidTr="003D67BC">
        <w:trPr>
          <w:trHeight w:val="300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tlakovej skúšky VTZ tlakových</w:t>
            </w:r>
          </w:p>
        </w:tc>
      </w:tr>
      <w:tr w:rsidR="005B144D" w:rsidRPr="00244BFA" w:rsidTr="003D67BC">
        <w:trPr>
          <w:gridAfter w:val="5"/>
          <w:wAfter w:w="6047" w:type="dxa"/>
          <w:trHeight w:val="1021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b)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5B144D" w:rsidRPr="00244BFA" w:rsidTr="003D67BC">
        <w:trPr>
          <w:trHeight w:val="300"/>
        </w:trPr>
        <w:tc>
          <w:tcPr>
            <w:tcW w:w="155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</w:p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úradnej  skúšky  VTZ tlakových</w:t>
            </w:r>
          </w:p>
        </w:tc>
      </w:tr>
      <w:tr w:rsidR="005B144D" w:rsidRPr="00244BFA" w:rsidTr="003D67BC">
        <w:trPr>
          <w:gridAfter w:val="5"/>
          <w:wAfter w:w="6047" w:type="dxa"/>
          <w:trHeight w:val="1036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Pol. č.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bez DPH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Celková cena v EUR s DPH</w:t>
            </w: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A, písm. b)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44D" w:rsidRPr="00244BFA" w:rsidRDefault="005B144D" w:rsidP="003D67BC">
            <w:pPr>
              <w:jc w:val="center"/>
              <w:rPr>
                <w:rFonts w:ascii="Arial Narrow" w:hAnsi="Arial Narrow"/>
              </w:rPr>
            </w:pP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5B144D" w:rsidRPr="00244BFA" w:rsidTr="003D67BC">
        <w:trPr>
          <w:gridAfter w:val="5"/>
          <w:wAfter w:w="6047" w:type="dxa"/>
          <w:trHeight w:val="300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144D" w:rsidRPr="00244BFA" w:rsidRDefault="005B144D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5B144D" w:rsidRPr="00244BFA" w:rsidRDefault="005B144D" w:rsidP="005B144D">
      <w:pPr>
        <w:rPr>
          <w:rFonts w:ascii="Arial Narrow" w:hAnsi="Arial Narrow"/>
        </w:rPr>
      </w:pP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4D"/>
    <w:rsid w:val="005B144D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144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144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>MVSR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2021-10-20T07:43:00Z</dcterms:created>
  <dcterms:modified xsi:type="dcterms:W3CDTF">2021-10-20T07:44:00Z</dcterms:modified>
</cp:coreProperties>
</file>