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27189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27189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ponuk</w:t>
      </w:r>
      <w:r w:rsidRPr="00A27189">
        <w:rPr>
          <w:rFonts w:ascii="Arial Narrow" w:hAnsi="Arial Narrow" w:cs="Times New Roman"/>
          <w:sz w:val="22"/>
          <w:szCs w:val="22"/>
        </w:rPr>
        <w:t>y, ktorá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A27189">
        <w:rPr>
          <w:rFonts w:ascii="Arial Narrow" w:hAnsi="Arial Narrow" w:cs="Times New Roman"/>
          <w:sz w:val="22"/>
          <w:szCs w:val="22"/>
        </w:rPr>
        <w:t xml:space="preserve"> </w:t>
      </w:r>
      <w:r w:rsidRPr="00A27189">
        <w:rPr>
          <w:rFonts w:ascii="Arial Narrow" w:hAnsi="Arial Narrow" w:cs="Times New Roman"/>
          <w:i/>
          <w:sz w:val="22"/>
          <w:szCs w:val="22"/>
        </w:rPr>
        <w:t>“</w:t>
      </w:r>
      <w:r w:rsidR="00A27189" w:rsidRPr="00A27189">
        <w:rPr>
          <w:rFonts w:ascii="Arial Narrow" w:hAnsi="Arial Narrow"/>
          <w:sz w:val="22"/>
          <w:szCs w:val="22"/>
        </w:rPr>
        <w:t>Technické zabezpečenie</w:t>
      </w:r>
      <w:r w:rsidR="00A27189" w:rsidRPr="00A27189">
        <w:rPr>
          <w:rFonts w:ascii="Arial Narrow" w:hAnsi="Arial Narrow"/>
          <w:bCs/>
          <w:color w:val="FF0000"/>
          <w:sz w:val="22"/>
          <w:szCs w:val="22"/>
        </w:rPr>
        <w:t xml:space="preserve"> </w:t>
      </w:r>
      <w:r w:rsidR="00A27189" w:rsidRPr="00A27189">
        <w:rPr>
          <w:rFonts w:ascii="Arial Narrow" w:hAnsi="Arial Narrow"/>
          <w:sz w:val="22"/>
          <w:szCs w:val="22"/>
        </w:rPr>
        <w:t>š</w:t>
      </w:r>
      <w:r w:rsidR="00A27189" w:rsidRPr="00A27189">
        <w:rPr>
          <w:rFonts w:ascii="Arial Narrow" w:hAnsi="Arial Narrow"/>
          <w:bCs/>
          <w:sz w:val="22"/>
          <w:szCs w:val="22"/>
        </w:rPr>
        <w:t xml:space="preserve">pecializovaných </w:t>
      </w:r>
      <w:proofErr w:type="spellStart"/>
      <w:r w:rsidR="00A27189" w:rsidRPr="00A27189">
        <w:rPr>
          <w:rFonts w:ascii="Arial Narrow" w:hAnsi="Arial Narrow"/>
          <w:bCs/>
          <w:sz w:val="22"/>
          <w:szCs w:val="22"/>
        </w:rPr>
        <w:t>výsluchových</w:t>
      </w:r>
      <w:proofErr w:type="spellEnd"/>
      <w:r w:rsidR="00A27189" w:rsidRPr="00A27189">
        <w:rPr>
          <w:rFonts w:ascii="Arial Narrow" w:hAnsi="Arial Narrow"/>
          <w:bCs/>
          <w:sz w:val="22"/>
          <w:szCs w:val="22"/>
        </w:rPr>
        <w:t xml:space="preserve"> miestností pre detské obete a ďalšie obzvlášť zraniteľné obete trestných činov</w:t>
      </w:r>
      <w:r w:rsidR="00A27189" w:rsidRPr="00A27189">
        <w:rPr>
          <w:rFonts w:ascii="Arial Narrow" w:hAnsi="Arial Narrow"/>
          <w:sz w:val="22"/>
          <w:szCs w:val="22"/>
        </w:rPr>
        <w:t xml:space="preserve"> kamerovým zabezpečovacím systémom</w:t>
      </w:r>
      <w:r w:rsidR="009B2340">
        <w:rPr>
          <w:rFonts w:ascii="Arial Narrow" w:hAnsi="Arial Narrow"/>
          <w:sz w:val="22"/>
          <w:szCs w:val="22"/>
        </w:rPr>
        <w:t>_2</w:t>
      </w:r>
      <w:r w:rsidR="00AB48BD" w:rsidRPr="00A27189">
        <w:rPr>
          <w:rFonts w:ascii="Arial Narrow" w:hAnsi="Arial Narrow" w:cs="Times New Roman"/>
          <w:i/>
          <w:sz w:val="22"/>
          <w:szCs w:val="22"/>
        </w:rPr>
        <w:t>“</w:t>
      </w:r>
      <w:r w:rsidR="00AA2AA6">
        <w:rPr>
          <w:rFonts w:ascii="Arial Narrow" w:hAnsi="Arial Narrow" w:cs="Times New Roman"/>
          <w:i/>
          <w:sz w:val="22"/>
          <w:szCs w:val="22"/>
        </w:rPr>
        <w:t>,</w:t>
      </w:r>
      <w:r w:rsidRPr="00A27189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A27189">
        <w:rPr>
          <w:rFonts w:ascii="Arial Narrow" w:hAnsi="Arial Narrow" w:cs="Times New Roman"/>
          <w:sz w:val="22"/>
          <w:szCs w:val="22"/>
        </w:rPr>
        <w:t>predložená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A27189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A27189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55" w:rsidRDefault="00522655" w:rsidP="0031342C">
      <w:r>
        <w:separator/>
      </w:r>
    </w:p>
  </w:endnote>
  <w:endnote w:type="continuationSeparator" w:id="0">
    <w:p w:rsidR="00522655" w:rsidRDefault="00522655" w:rsidP="00313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55" w:rsidRDefault="00522655" w:rsidP="0031342C">
      <w:r>
        <w:separator/>
      </w:r>
    </w:p>
  </w:footnote>
  <w:footnote w:type="continuationSeparator" w:id="0">
    <w:p w:rsidR="00522655" w:rsidRDefault="00522655" w:rsidP="00313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42C" w:rsidRDefault="0031342C" w:rsidP="0031342C">
    <w:pPr>
      <w:jc w:val="right"/>
    </w:pPr>
    <w:r w:rsidRPr="0043436F">
      <w:rPr>
        <w:rFonts w:ascii="Arial Narrow" w:hAnsi="Arial Narrow" w:cs="Times New Roman"/>
      </w:rPr>
      <w:t xml:space="preserve">Príloha č. </w:t>
    </w:r>
    <w:r w:rsidR="001D6A44">
      <w:rPr>
        <w:rFonts w:ascii="Arial Narrow" w:hAnsi="Arial Narrow" w:cs="Times New Roman"/>
      </w:rPr>
      <w:t>8</w:t>
    </w:r>
    <w:r w:rsidRPr="0043436F">
      <w:rPr>
        <w:rFonts w:ascii="Arial Narrow" w:hAnsi="Arial Narrow" w:cs="Times New Roman"/>
      </w:rPr>
      <w:t> </w:t>
    </w:r>
    <w:r>
      <w:rPr>
        <w:rFonts w:ascii="Arial Narrow" w:hAnsi="Arial Narrow" w:cs="Times New Roman"/>
      </w:rPr>
      <w:t>S</w:t>
    </w:r>
    <w:r w:rsidRPr="0043436F">
      <w:rPr>
        <w:rFonts w:ascii="Arial Narrow" w:hAnsi="Arial Narrow" w:cs="Times New Roman"/>
      </w:rPr>
      <w:t xml:space="preserve">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D6A44"/>
    <w:rsid w:val="00212146"/>
    <w:rsid w:val="0031342C"/>
    <w:rsid w:val="003A1D2F"/>
    <w:rsid w:val="003B2750"/>
    <w:rsid w:val="0043436F"/>
    <w:rsid w:val="004906B1"/>
    <w:rsid w:val="00522655"/>
    <w:rsid w:val="005C73B9"/>
    <w:rsid w:val="005D22AE"/>
    <w:rsid w:val="00652D23"/>
    <w:rsid w:val="00691536"/>
    <w:rsid w:val="006E681D"/>
    <w:rsid w:val="007D5BD0"/>
    <w:rsid w:val="00821A09"/>
    <w:rsid w:val="00854954"/>
    <w:rsid w:val="009B2340"/>
    <w:rsid w:val="00A27189"/>
    <w:rsid w:val="00A83926"/>
    <w:rsid w:val="00AA2AA6"/>
    <w:rsid w:val="00AB48BD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134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42C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34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342C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31342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342C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342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342C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8</cp:revision>
  <dcterms:created xsi:type="dcterms:W3CDTF">2019-01-24T10:10:00Z</dcterms:created>
  <dcterms:modified xsi:type="dcterms:W3CDTF">2020-10-30T08:42:00Z</dcterms:modified>
</cp:coreProperties>
</file>