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930" w:rsidRPr="006D15BE" w:rsidRDefault="00EC4930" w:rsidP="00EC493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0"/>
          <w:szCs w:val="20"/>
          <w:lang w:eastAsia="cs-CZ"/>
        </w:rPr>
      </w:pPr>
      <w:r w:rsidRPr="006D15BE">
        <w:rPr>
          <w:rFonts w:ascii="Arial Narrow" w:eastAsia="Times New Roman" w:hAnsi="Arial Narrow" w:cs="Arial"/>
          <w:color w:val="000000"/>
          <w:lang w:eastAsia="sk-SK"/>
        </w:rPr>
        <w:t xml:space="preserve">Príloha č. </w:t>
      </w:r>
      <w:r w:rsidR="00B94CA2">
        <w:rPr>
          <w:rFonts w:ascii="Arial Narrow" w:eastAsia="Times New Roman" w:hAnsi="Arial Narrow" w:cs="Arial"/>
          <w:color w:val="000000"/>
          <w:lang w:eastAsia="sk-SK"/>
        </w:rPr>
        <w:t>3</w:t>
      </w:r>
      <w:r>
        <w:rPr>
          <w:rFonts w:ascii="Arial Narrow" w:eastAsia="Times New Roman" w:hAnsi="Arial Narrow" w:cs="Arial"/>
          <w:color w:val="000000"/>
          <w:lang w:eastAsia="sk-SK"/>
        </w:rPr>
        <w:t xml:space="preserve"> - </w:t>
      </w:r>
      <w:r w:rsidR="00B94CA2">
        <w:rPr>
          <w:rFonts w:ascii="Arial Narrow" w:eastAsia="Times New Roman" w:hAnsi="Arial Narrow"/>
          <w:color w:val="000000"/>
          <w:lang w:eastAsia="cs-CZ"/>
        </w:rPr>
        <w:t>Štruktúrovaný rozpočet ceny</w:t>
      </w:r>
    </w:p>
    <w:p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B94CA2" w:rsidRDefault="00B94CA2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EC4930" w:rsidRDefault="000234A4" w:rsidP="002D5E63">
      <w:pPr>
        <w:spacing w:after="0" w:line="240" w:lineRule="auto"/>
        <w:rPr>
          <w:rFonts w:ascii="Arial Narrow" w:hAnsi="Arial Narrow"/>
          <w:b/>
          <w:caps/>
        </w:rPr>
      </w:pPr>
      <w:r>
        <w:rPr>
          <w:rFonts w:ascii="Arial Narrow" w:hAnsi="Arial Narrow"/>
          <w:b/>
          <w:caps/>
        </w:rPr>
        <w:t>2</w:t>
      </w:r>
      <w:r w:rsidR="00B94CA2" w:rsidRPr="00000E4F">
        <w:rPr>
          <w:rFonts w:ascii="Arial Narrow" w:hAnsi="Arial Narrow"/>
          <w:b/>
          <w:caps/>
        </w:rPr>
        <w:t>. časť zákazky -</w:t>
      </w:r>
      <w:r w:rsidR="00B94CA2">
        <w:rPr>
          <w:rFonts w:ascii="Arial Narrow" w:hAnsi="Arial Narrow"/>
          <w:b/>
          <w:caps/>
        </w:rPr>
        <w:t xml:space="preserve"> </w:t>
      </w:r>
      <w:r w:rsidR="00B94CA2" w:rsidRPr="00000E4F">
        <w:rPr>
          <w:rFonts w:ascii="Arial Narrow" w:hAnsi="Arial Narrow"/>
          <w:b/>
          <w:caps/>
        </w:rPr>
        <w:t xml:space="preserve"> </w:t>
      </w:r>
      <w:r>
        <w:rPr>
          <w:rFonts w:ascii="Arial Narrow" w:hAnsi="Arial Narrow"/>
          <w:b/>
          <w:caps/>
        </w:rPr>
        <w:t>staničný</w:t>
      </w:r>
      <w:r w:rsidR="00984771" w:rsidRPr="00984771">
        <w:rPr>
          <w:rFonts w:ascii="Arial Narrow" w:hAnsi="Arial Narrow"/>
          <w:b/>
          <w:caps/>
        </w:rPr>
        <w:t xml:space="preserve"> ANALYZÁTOR DYCHU</w:t>
      </w:r>
    </w:p>
    <w:p w:rsidR="00B94CA2" w:rsidRDefault="00B94CA2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963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850"/>
        <w:gridCol w:w="993"/>
        <w:gridCol w:w="1134"/>
        <w:gridCol w:w="1134"/>
        <w:gridCol w:w="1559"/>
        <w:gridCol w:w="1698"/>
      </w:tblGrid>
      <w:tr w:rsidR="002D5E63" w:rsidTr="002D5E63">
        <w:tc>
          <w:tcPr>
            <w:tcW w:w="2269" w:type="dxa"/>
            <w:vAlign w:val="center"/>
          </w:tcPr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Názov tovaru</w:t>
            </w:r>
          </w:p>
        </w:tc>
        <w:tc>
          <w:tcPr>
            <w:tcW w:w="850" w:type="dxa"/>
            <w:vAlign w:val="center"/>
          </w:tcPr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Merná jednotka</w:t>
            </w:r>
          </w:p>
        </w:tc>
        <w:tc>
          <w:tcPr>
            <w:tcW w:w="993" w:type="dxa"/>
            <w:vAlign w:val="center"/>
          </w:tcPr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M</w:t>
            </w: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nožstvo</w:t>
            </w:r>
          </w:p>
        </w:tc>
        <w:tc>
          <w:tcPr>
            <w:tcW w:w="1134" w:type="dxa"/>
            <w:vAlign w:val="center"/>
          </w:tcPr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Jednotková cena v EUR bez DPH</w:t>
            </w:r>
          </w:p>
        </w:tc>
        <w:tc>
          <w:tcPr>
            <w:tcW w:w="1134" w:type="dxa"/>
            <w:vAlign w:val="center"/>
          </w:tcPr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Jednotková cena v EUR s</w:t>
            </w: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 </w:t>
            </w: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DPH</w:t>
            </w:r>
          </w:p>
        </w:tc>
        <w:tc>
          <w:tcPr>
            <w:tcW w:w="1559" w:type="dxa"/>
            <w:vAlign w:val="center"/>
          </w:tcPr>
          <w:p w:rsidR="002D5E63" w:rsidRPr="002D5E63" w:rsidRDefault="002D5E63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2D5E63">
              <w:rPr>
                <w:rFonts w:ascii="Arial Narrow" w:hAnsi="Arial Narrow"/>
                <w:sz w:val="20"/>
              </w:rPr>
              <w:t>Celková cena</w:t>
            </w:r>
          </w:p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2D5E63">
              <w:rPr>
                <w:rFonts w:ascii="Arial Narrow" w:hAnsi="Arial Narrow"/>
                <w:sz w:val="20"/>
              </w:rPr>
              <w:t>v EUR bez DPH</w:t>
            </w:r>
          </w:p>
        </w:tc>
        <w:tc>
          <w:tcPr>
            <w:tcW w:w="1698" w:type="dxa"/>
            <w:vAlign w:val="center"/>
          </w:tcPr>
          <w:p w:rsidR="002D5E63" w:rsidRPr="002D5E63" w:rsidRDefault="002D5E63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2D5E63">
              <w:rPr>
                <w:rFonts w:ascii="Arial Narrow" w:hAnsi="Arial Narrow"/>
                <w:sz w:val="20"/>
              </w:rPr>
              <w:t>Celková cena</w:t>
            </w:r>
          </w:p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2D5E63">
              <w:rPr>
                <w:rFonts w:ascii="Arial Narrow" w:hAnsi="Arial Narrow"/>
                <w:sz w:val="20"/>
              </w:rPr>
              <w:t>v EUR s DPH</w:t>
            </w:r>
          </w:p>
        </w:tc>
      </w:tr>
      <w:tr w:rsidR="002D5E63" w:rsidTr="0088021B">
        <w:tc>
          <w:tcPr>
            <w:tcW w:w="2269" w:type="dxa"/>
            <w:vAlign w:val="center"/>
          </w:tcPr>
          <w:p w:rsidR="002D5E63" w:rsidRPr="00CF1AAF" w:rsidRDefault="000234A4" w:rsidP="00984771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0234A4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Staničný</w:t>
            </w:r>
            <w:r w:rsidR="00984771" w:rsidRPr="000234A4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 xml:space="preserve"> analyzátor dychu</w:t>
            </w:r>
          </w:p>
        </w:tc>
        <w:tc>
          <w:tcPr>
            <w:tcW w:w="850" w:type="dxa"/>
            <w:vAlign w:val="center"/>
          </w:tcPr>
          <w:p w:rsidR="002D5E63" w:rsidRPr="000234A4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0234A4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kus</w:t>
            </w:r>
          </w:p>
        </w:tc>
        <w:tc>
          <w:tcPr>
            <w:tcW w:w="993" w:type="dxa"/>
            <w:vAlign w:val="center"/>
          </w:tcPr>
          <w:p w:rsidR="002D5E63" w:rsidRPr="000234A4" w:rsidRDefault="000234A4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hAnsi="Arial Narrow" w:cs="Arial"/>
                <w:sz w:val="20"/>
                <w:szCs w:val="24"/>
              </w:rPr>
              <w:t>100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FFFFCC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CC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98" w:type="dxa"/>
            <w:shd w:val="clear" w:color="auto" w:fill="FFFFCC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2D5E63" w:rsidTr="0088021B">
        <w:tc>
          <w:tcPr>
            <w:tcW w:w="2269" w:type="dxa"/>
            <w:tcBorders>
              <w:left w:val="nil"/>
              <w:bottom w:val="nil"/>
            </w:tcBorders>
            <w:vAlign w:val="center"/>
          </w:tcPr>
          <w:p w:rsidR="002D5E63" w:rsidRPr="00B94CA2" w:rsidRDefault="002D5E63" w:rsidP="002D5E6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4111" w:type="dxa"/>
            <w:gridSpan w:val="4"/>
            <w:tcBorders>
              <w:right w:val="single" w:sz="12" w:space="0" w:color="auto"/>
            </w:tcBorders>
            <w:vAlign w:val="center"/>
          </w:tcPr>
          <w:p w:rsidR="002D5E63" w:rsidRDefault="0088021B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2D5E63">
              <w:rPr>
                <w:rFonts w:ascii="Arial Narrow" w:eastAsia="Times New Roman" w:hAnsi="Arial Narrow" w:cs="Arial"/>
                <w:color w:val="000000"/>
                <w:lang w:eastAsia="sk-SK"/>
              </w:rPr>
              <w:t>Cena za dodanie predmetu zákazky</w:t>
            </w: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98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</w:tbl>
    <w:p w:rsidR="00EC4930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EC4930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88021B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88021B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2D5E63" w:rsidSect="00081D49">
      <w:footerReference w:type="default" r:id="rId8"/>
      <w:pgSz w:w="11906" w:h="16838" w:code="9"/>
      <w:pgMar w:top="1134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61F" w:rsidRDefault="002C761F" w:rsidP="007473AD">
      <w:pPr>
        <w:spacing w:after="0" w:line="240" w:lineRule="auto"/>
      </w:pPr>
      <w:r>
        <w:separator/>
      </w:r>
    </w:p>
  </w:endnote>
  <w:endnote w:type="continuationSeparator" w:id="0">
    <w:p w:rsidR="002C761F" w:rsidRDefault="002C761F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930" w:rsidRPr="009D4F82" w:rsidRDefault="00EC4930" w:rsidP="009D4F82">
    <w:pPr>
      <w:pStyle w:val="Pta"/>
      <w:jc w:val="right"/>
    </w:pPr>
  </w:p>
  <w:p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61F" w:rsidRDefault="002C761F" w:rsidP="007473AD">
      <w:pPr>
        <w:spacing w:after="0" w:line="240" w:lineRule="auto"/>
      </w:pPr>
      <w:r>
        <w:separator/>
      </w:r>
    </w:p>
  </w:footnote>
  <w:footnote w:type="continuationSeparator" w:id="0">
    <w:p w:rsidR="002C761F" w:rsidRDefault="002C761F" w:rsidP="00747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C3"/>
    <w:rsid w:val="000234A4"/>
    <w:rsid w:val="00081D49"/>
    <w:rsid w:val="0008377B"/>
    <w:rsid w:val="000B7054"/>
    <w:rsid w:val="000C683A"/>
    <w:rsid w:val="0011134C"/>
    <w:rsid w:val="00122F40"/>
    <w:rsid w:val="0014135A"/>
    <w:rsid w:val="001A6184"/>
    <w:rsid w:val="001A7F6F"/>
    <w:rsid w:val="001B1DCC"/>
    <w:rsid w:val="001D3D13"/>
    <w:rsid w:val="00240227"/>
    <w:rsid w:val="00265526"/>
    <w:rsid w:val="00277369"/>
    <w:rsid w:val="002A4A11"/>
    <w:rsid w:val="002C0604"/>
    <w:rsid w:val="002C761F"/>
    <w:rsid w:val="002D1D99"/>
    <w:rsid w:val="002D5E63"/>
    <w:rsid w:val="00302187"/>
    <w:rsid w:val="0038321C"/>
    <w:rsid w:val="003A55E6"/>
    <w:rsid w:val="003B6E04"/>
    <w:rsid w:val="003E3C16"/>
    <w:rsid w:val="00425537"/>
    <w:rsid w:val="004544C3"/>
    <w:rsid w:val="004C4511"/>
    <w:rsid w:val="004F1F57"/>
    <w:rsid w:val="00500107"/>
    <w:rsid w:val="0050713A"/>
    <w:rsid w:val="00552C73"/>
    <w:rsid w:val="00555544"/>
    <w:rsid w:val="0055766B"/>
    <w:rsid w:val="005853A8"/>
    <w:rsid w:val="005C00EE"/>
    <w:rsid w:val="005C1E9B"/>
    <w:rsid w:val="005F0B98"/>
    <w:rsid w:val="00615FAF"/>
    <w:rsid w:val="006254A5"/>
    <w:rsid w:val="00671F5D"/>
    <w:rsid w:val="006A7421"/>
    <w:rsid w:val="006D15BE"/>
    <w:rsid w:val="006E025C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949DE"/>
    <w:rsid w:val="008A17FF"/>
    <w:rsid w:val="008C673E"/>
    <w:rsid w:val="00952F7E"/>
    <w:rsid w:val="00984771"/>
    <w:rsid w:val="00985DCD"/>
    <w:rsid w:val="009B4A65"/>
    <w:rsid w:val="009D39BB"/>
    <w:rsid w:val="009D4F82"/>
    <w:rsid w:val="00A723C8"/>
    <w:rsid w:val="00A92F7B"/>
    <w:rsid w:val="00AB3882"/>
    <w:rsid w:val="00B109F6"/>
    <w:rsid w:val="00B94CA2"/>
    <w:rsid w:val="00BB05BB"/>
    <w:rsid w:val="00BB2CB3"/>
    <w:rsid w:val="00BB40FA"/>
    <w:rsid w:val="00BF1FFF"/>
    <w:rsid w:val="00BF4B31"/>
    <w:rsid w:val="00C128A8"/>
    <w:rsid w:val="00C206B9"/>
    <w:rsid w:val="00C23ADE"/>
    <w:rsid w:val="00C31B8C"/>
    <w:rsid w:val="00C47C45"/>
    <w:rsid w:val="00C57AE0"/>
    <w:rsid w:val="00CA4B10"/>
    <w:rsid w:val="00CE2235"/>
    <w:rsid w:val="00CF02DA"/>
    <w:rsid w:val="00CF1132"/>
    <w:rsid w:val="00CF1AAF"/>
    <w:rsid w:val="00D032CA"/>
    <w:rsid w:val="00D1029F"/>
    <w:rsid w:val="00D17C45"/>
    <w:rsid w:val="00D43093"/>
    <w:rsid w:val="00DA203A"/>
    <w:rsid w:val="00E034EE"/>
    <w:rsid w:val="00E61AEC"/>
    <w:rsid w:val="00E77EF5"/>
    <w:rsid w:val="00EC4930"/>
    <w:rsid w:val="00EC76A9"/>
    <w:rsid w:val="00F22060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5D869-9475-4A06-B1D7-85BF11E2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11B7F-22CA-4F9C-9356-88EA32004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</Words>
  <Characters>474</Characters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2017-08-10T09:55:00Z</cp:lastPrinted>
  <dcterms:created xsi:type="dcterms:W3CDTF">2017-08-21T05:42:00Z</dcterms:created>
  <dcterms:modified xsi:type="dcterms:W3CDTF">2019-02-07T09:59:00Z</dcterms:modified>
</cp:coreProperties>
</file>