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628"/>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3A6F4526" w:rsidR="005C661D" w:rsidRPr="00ED64AC" w:rsidRDefault="00303F67" w:rsidP="002E35E0">
                  <w:pPr>
                    <w:spacing w:after="0" w:line="240" w:lineRule="auto"/>
                    <w:rPr>
                      <w:rStyle w:val="XEKS"/>
                    </w:rPr>
                  </w:pPr>
                  <w:r>
                    <w:rPr>
                      <w:rStyle w:val="XEKS"/>
                    </w:rPr>
                    <w:t xml:space="preserve">                                              </w:t>
                  </w: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653514C2" w14:textId="77777777"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406A504F" w14:textId="59E5E815" w:rsidR="00065F6B" w:rsidRPr="00FA6599" w:rsidRDefault="00065F6B" w:rsidP="00065F6B">
      <w:pPr>
        <w:pStyle w:val="Zkladntext3"/>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r w:rsidR="00006731" w:rsidRPr="009874CA">
        <w:rPr>
          <w:rFonts w:ascii="Arial Narrow" w:hAnsi="Arial Narrow" w:cs="Arial"/>
          <w:sz w:val="22"/>
          <w:szCs w:val="22"/>
        </w:rPr>
        <w:t>“)</w:t>
      </w:r>
      <w:r w:rsidRPr="009874CA">
        <w:rPr>
          <w:rFonts w:ascii="Arial Narrow" w:hAnsi="Arial Narrow" w:cs="Arial"/>
          <w:sz w:val="22"/>
          <w:szCs w:val="22"/>
        </w:rPr>
        <w:t xml:space="preserve">, </w:t>
      </w:r>
      <w:r w:rsidR="00006731" w:rsidRPr="009874CA">
        <w:rPr>
          <w:rFonts w:ascii="Arial Narrow" w:hAnsi="Arial Narrow" w:cs="Arial"/>
          <w:b/>
          <w:bCs/>
          <w:sz w:val="22"/>
          <w:szCs w:val="22"/>
        </w:rPr>
        <w:t>s uplatnením § 66 ods. 7</w:t>
      </w:r>
      <w:r w:rsidR="00F13FEA" w:rsidRPr="009874CA">
        <w:rPr>
          <w:rFonts w:ascii="Arial Narrow" w:hAnsi="Arial Narrow" w:cs="Arial"/>
          <w:b/>
          <w:bCs/>
          <w:sz w:val="22"/>
          <w:szCs w:val="22"/>
        </w:rPr>
        <w:t xml:space="preserve"> </w:t>
      </w:r>
      <w:r w:rsidR="00117787" w:rsidRPr="009874CA">
        <w:rPr>
          <w:rFonts w:ascii="Arial Narrow" w:hAnsi="Arial Narrow" w:cs="Arial"/>
          <w:b/>
          <w:bCs/>
          <w:sz w:val="22"/>
          <w:szCs w:val="22"/>
        </w:rPr>
        <w:t xml:space="preserve"> druhej</w:t>
      </w:r>
      <w:r w:rsidR="00F13FEA" w:rsidRPr="009874CA">
        <w:rPr>
          <w:rFonts w:ascii="Arial Narrow" w:hAnsi="Arial Narrow" w:cs="Arial"/>
          <w:b/>
          <w:bCs/>
          <w:sz w:val="22"/>
          <w:szCs w:val="22"/>
        </w:rPr>
        <w:t xml:space="preserve"> vety</w:t>
      </w:r>
      <w:r w:rsidR="00006731" w:rsidRPr="009874CA">
        <w:rPr>
          <w:rFonts w:ascii="Arial Narrow" w:hAnsi="Arial Narrow" w:cs="Arial"/>
          <w:b/>
          <w:bCs/>
          <w:sz w:val="22"/>
          <w:szCs w:val="22"/>
        </w:rPr>
        <w:t xml:space="preserve"> zákona</w:t>
      </w:r>
    </w:p>
    <w:p w14:paraId="5FC1E8C8" w14:textId="21A284D2" w:rsidR="00065F6B" w:rsidRPr="00EC2537" w:rsidRDefault="00065F6B" w:rsidP="00065F6B">
      <w:pPr>
        <w:pStyle w:val="Zkladntext3"/>
        <w:rPr>
          <w:rFonts w:ascii="Arial Narrow" w:hAnsi="Arial Narrow" w:cs="Arial"/>
          <w:sz w:val="30"/>
          <w:szCs w:val="30"/>
        </w:rPr>
      </w:pPr>
    </w:p>
    <w:p w14:paraId="2D0C3BC4" w14:textId="77777777"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495D9263" w14:textId="3192CD11" w:rsidR="00065F6B" w:rsidRPr="00F27A73" w:rsidRDefault="001F6BF2" w:rsidP="000E6EE9">
      <w:pPr>
        <w:spacing w:after="120"/>
        <w:jc w:val="center"/>
        <w:rPr>
          <w:rFonts w:ascii="Arial Narrow" w:hAnsi="Arial Narrow" w:cs="Arial"/>
          <w:b/>
          <w:noProof/>
          <w:sz w:val="40"/>
          <w:szCs w:val="40"/>
          <w:lang w:eastAsia="sk-SK"/>
        </w:rPr>
      </w:pPr>
      <w:bookmarkStart w:id="0" w:name="nazov"/>
      <w:bookmarkStart w:id="1" w:name="_Hlk55404731"/>
      <w:bookmarkEnd w:id="0"/>
      <w:r>
        <w:rPr>
          <w:rFonts w:ascii="Arial Narrow" w:hAnsi="Arial Narrow" w:cs="Arial"/>
          <w:b/>
          <w:sz w:val="30"/>
          <w:szCs w:val="30"/>
        </w:rPr>
        <w:t xml:space="preserve">           PNR - Softvér, hardvér </w:t>
      </w:r>
      <w:r w:rsidR="009E64D1">
        <w:rPr>
          <w:rFonts w:ascii="Arial Narrow" w:hAnsi="Arial Narrow" w:cs="Arial"/>
          <w:b/>
          <w:sz w:val="30"/>
          <w:szCs w:val="30"/>
        </w:rPr>
        <w:t>a telekomunikačná technika</w:t>
      </w:r>
      <w:r>
        <w:rPr>
          <w:rFonts w:ascii="Arial Narrow" w:hAnsi="Arial Narrow" w:cs="Arial"/>
          <w:b/>
          <w:sz w:val="30"/>
          <w:szCs w:val="30"/>
        </w:rPr>
        <w:t xml:space="preserve">  </w:t>
      </w:r>
    </w:p>
    <w:bookmarkEnd w:id="1"/>
    <w:p w14:paraId="2F25121C" w14:textId="111E97B2" w:rsidR="00065F6B" w:rsidRDefault="00065F6B" w:rsidP="002D0252">
      <w:pPr>
        <w:pStyle w:val="Zkladntext3"/>
        <w:jc w:val="center"/>
        <w:rPr>
          <w:rFonts w:ascii="Arial Narrow" w:hAnsi="Arial Narrow" w:cs="Arial"/>
          <w:sz w:val="30"/>
        </w:rPr>
      </w:pPr>
      <w:r w:rsidRPr="00EC2537">
        <w:rPr>
          <w:rFonts w:ascii="Arial Narrow" w:hAnsi="Arial Narrow" w:cs="Arial"/>
          <w:sz w:val="30"/>
        </w:rPr>
        <w:t>(</w:t>
      </w:r>
      <w:r w:rsidR="00F34E60">
        <w:rPr>
          <w:rFonts w:ascii="Arial Narrow" w:hAnsi="Arial Narrow" w:cs="Arial"/>
          <w:sz w:val="30"/>
        </w:rPr>
        <w:t>Tovary</w:t>
      </w:r>
      <w:r>
        <w:rPr>
          <w:rFonts w:ascii="Arial Narrow" w:hAnsi="Arial Narrow" w:cs="Arial"/>
          <w:sz w:val="30"/>
        </w:rPr>
        <w:t>)</w:t>
      </w:r>
    </w:p>
    <w:p w14:paraId="7468DC07" w14:textId="77777777" w:rsidR="00FF5931" w:rsidRPr="002D0252" w:rsidRDefault="00FF5931" w:rsidP="002D0252">
      <w:pPr>
        <w:pStyle w:val="Zkladntext3"/>
        <w:jc w:val="center"/>
        <w:rPr>
          <w:rFonts w:ascii="Arial Narrow" w:hAnsi="Arial Narrow" w:cs="Arial"/>
        </w:rPr>
      </w:pPr>
    </w:p>
    <w:p w14:paraId="47B3CB0A" w14:textId="02C45EB2" w:rsidR="00065F6B" w:rsidRDefault="00065F6B" w:rsidP="000E6EE9">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42717CA0" w14:textId="77777777" w:rsidR="000E6EE9" w:rsidRPr="000E6EE9" w:rsidRDefault="000E6EE9" w:rsidP="000E6EE9">
      <w:pPr>
        <w:pStyle w:val="Zkladntext3"/>
        <w:jc w:val="both"/>
        <w:rPr>
          <w:rFonts w:ascii="Arial Narrow" w:hAnsi="Arial Narrow" w:cs="Arial"/>
          <w:sz w:val="22"/>
          <w:szCs w:val="22"/>
        </w:rPr>
      </w:pPr>
    </w:p>
    <w:p w14:paraId="5781133A" w14:textId="256A9DBC"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006573A8">
        <w:rPr>
          <w:rFonts w:ascii="Arial Narrow" w:hAnsi="Arial Narrow" w:cs="Arial"/>
        </w:rPr>
        <w:t xml:space="preserve">        </w:t>
      </w:r>
      <w:r w:rsidRPr="00EC2537">
        <w:rPr>
          <w:rFonts w:ascii="Arial Narrow" w:hAnsi="Arial Narrow" w:cs="Arial"/>
        </w:rPr>
        <w:t>...................................................</w:t>
      </w:r>
      <w:r>
        <w:rPr>
          <w:rFonts w:ascii="Arial Narrow" w:hAnsi="Arial Narrow" w:cs="Arial"/>
        </w:rPr>
        <w:t>..............................</w:t>
      </w:r>
    </w:p>
    <w:p w14:paraId="4DDC536E" w14:textId="77777777" w:rsidR="00092F35" w:rsidRDefault="00065F6B" w:rsidP="00092F35">
      <w:pPr>
        <w:pStyle w:val="Zkladntext3"/>
        <w:spacing w:after="0"/>
        <w:ind w:left="4275" w:firstLine="680"/>
        <w:rPr>
          <w:rFonts w:ascii="Arial Narrow" w:hAnsi="Arial Narrow" w:cs="Arial"/>
          <w:sz w:val="22"/>
          <w:szCs w:val="22"/>
        </w:rPr>
      </w:pPr>
      <w:r>
        <w:rPr>
          <w:rFonts w:ascii="Arial Narrow" w:hAnsi="Arial Narrow" w:cs="Arial"/>
          <w:sz w:val="22"/>
          <w:szCs w:val="22"/>
        </w:rPr>
        <w:t xml:space="preserve">          </w:t>
      </w:r>
      <w:r w:rsidR="000E6EE9">
        <w:rPr>
          <w:rFonts w:ascii="Arial Narrow" w:hAnsi="Arial Narrow" w:cs="Arial"/>
          <w:sz w:val="22"/>
          <w:szCs w:val="22"/>
        </w:rPr>
        <w:t xml:space="preserve">    </w:t>
      </w:r>
      <w:r>
        <w:rPr>
          <w:rFonts w:ascii="Arial Narrow" w:hAnsi="Arial Narrow" w:cs="Arial"/>
          <w:sz w:val="22"/>
          <w:szCs w:val="22"/>
        </w:rPr>
        <w:t xml:space="preserve"> </w:t>
      </w:r>
      <w:r w:rsidR="000E6EE9">
        <w:rPr>
          <w:rFonts w:ascii="Arial Narrow" w:hAnsi="Arial Narrow" w:cs="Arial"/>
          <w:sz w:val="22"/>
          <w:szCs w:val="22"/>
        </w:rPr>
        <w:t xml:space="preserve"> </w:t>
      </w:r>
      <w:r>
        <w:rPr>
          <w:rFonts w:ascii="Arial Narrow" w:hAnsi="Arial Narrow" w:cs="Arial"/>
          <w:sz w:val="22"/>
          <w:szCs w:val="22"/>
        </w:rPr>
        <w:t xml:space="preserve"> </w:t>
      </w:r>
      <w:r w:rsidR="006573A8">
        <w:rPr>
          <w:rFonts w:ascii="Arial Narrow" w:hAnsi="Arial Narrow" w:cs="Arial"/>
          <w:sz w:val="22"/>
          <w:szCs w:val="22"/>
        </w:rPr>
        <w:t xml:space="preserve">   </w:t>
      </w:r>
      <w:r w:rsidR="00450C58">
        <w:rPr>
          <w:rFonts w:ascii="Arial Narrow" w:eastAsia="Times New Roman" w:hAnsi="Arial Narrow" w:cs="Arial"/>
          <w:sz w:val="22"/>
          <w:szCs w:val="22"/>
          <w:lang w:eastAsia="sk-SK"/>
        </w:rPr>
        <w:t>PaedDr. Tomáš Rybárik</w:t>
      </w:r>
      <w:r w:rsidR="000E6EE9" w:rsidRPr="00065F6B">
        <w:rPr>
          <w:rFonts w:ascii="Arial Narrow" w:hAnsi="Arial Narrow" w:cs="Arial"/>
          <w:sz w:val="22"/>
          <w:szCs w:val="22"/>
        </w:rPr>
        <w:t xml:space="preserve"> </w:t>
      </w:r>
    </w:p>
    <w:p w14:paraId="51482488" w14:textId="09744DE1" w:rsidR="00065F6B" w:rsidRPr="00092F35" w:rsidRDefault="00450C58" w:rsidP="00092F35">
      <w:pPr>
        <w:pStyle w:val="Zkladntext3"/>
        <w:spacing w:after="0"/>
        <w:ind w:left="4275"/>
        <w:rPr>
          <w:rFonts w:ascii="Arial Narrow" w:hAnsi="Arial Narrow" w:cs="Arial"/>
          <w:sz w:val="22"/>
          <w:szCs w:val="22"/>
        </w:rPr>
      </w:pPr>
      <w:r>
        <w:rPr>
          <w:rFonts w:ascii="Arial Narrow" w:hAnsi="Arial Narrow" w:cs="Arial"/>
          <w:sz w:val="22"/>
          <w:szCs w:val="22"/>
        </w:rPr>
        <w:t xml:space="preserve"> </w:t>
      </w:r>
      <w:r w:rsidR="006573A8">
        <w:rPr>
          <w:rFonts w:ascii="Arial Narrow" w:hAnsi="Arial Narrow" w:cs="Arial"/>
          <w:sz w:val="22"/>
          <w:szCs w:val="22"/>
        </w:rPr>
        <w:t xml:space="preserve"> </w:t>
      </w:r>
      <w:r w:rsidR="00065F6B" w:rsidRPr="00065F6B">
        <w:rPr>
          <w:rFonts w:ascii="Arial Narrow" w:hAnsi="Arial Narrow" w:cs="Arial"/>
          <w:sz w:val="22"/>
          <w:szCs w:val="22"/>
        </w:rPr>
        <w:t>odbor verejného obstarávania</w:t>
      </w:r>
      <w:r w:rsidR="00092F35">
        <w:rPr>
          <w:rFonts w:ascii="Arial Narrow" w:hAnsi="Arial Narrow" w:cs="Arial"/>
          <w:sz w:val="22"/>
          <w:szCs w:val="22"/>
        </w:rPr>
        <w:t>, Sekcia ekonomiky MV SR</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3D202D93" w14:textId="77777777" w:rsidR="00065F6B" w:rsidRPr="00FA6599" w:rsidRDefault="00065F6B" w:rsidP="00065F6B">
      <w:pPr>
        <w:pStyle w:val="Zkladntext3"/>
        <w:rPr>
          <w:rFonts w:ascii="Arial Narrow" w:hAnsi="Arial Narrow" w:cs="Arial"/>
          <w:sz w:val="30"/>
        </w:rPr>
      </w:pPr>
    </w:p>
    <w:p w14:paraId="16813141" w14:textId="56206118"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004D0FEF">
        <w:rPr>
          <w:rFonts w:ascii="Arial Narrow" w:hAnsi="Arial Narrow" w:cs="Arial"/>
        </w:rPr>
        <w:t xml:space="preserve">        </w:t>
      </w:r>
      <w:r w:rsidRPr="00EC2537">
        <w:rPr>
          <w:rFonts w:ascii="Arial Narrow" w:hAnsi="Arial Narrow" w:cs="Arial"/>
        </w:rPr>
        <w:t>...................................................................................</w:t>
      </w:r>
    </w:p>
    <w:p w14:paraId="6D3800BC" w14:textId="56C98539" w:rsidR="00092F35" w:rsidRPr="00092F35" w:rsidRDefault="00092F35" w:rsidP="00092F35">
      <w:pPr>
        <w:ind w:left="5664"/>
        <w:rPr>
          <w:rFonts w:ascii="Arial Narrow" w:hAnsi="Arial Narrow"/>
          <w:color w:val="000000"/>
          <w:sz w:val="22"/>
        </w:rPr>
      </w:pPr>
      <w:r>
        <w:rPr>
          <w:rFonts w:ascii="Arial Narrow" w:hAnsi="Arial Narrow"/>
          <w:b/>
          <w:color w:val="000000"/>
          <w:sz w:val="22"/>
        </w:rPr>
        <w:t xml:space="preserve">         </w:t>
      </w:r>
      <w:r w:rsidRPr="00092F35">
        <w:rPr>
          <w:rFonts w:ascii="Arial Narrow" w:hAnsi="Arial Narrow"/>
          <w:color w:val="000000"/>
          <w:sz w:val="22"/>
        </w:rPr>
        <w:t xml:space="preserve">mjr. Ing. Juraj Wenzl   </w:t>
      </w:r>
    </w:p>
    <w:p w14:paraId="05ED1D24" w14:textId="77777777" w:rsidR="00092F35" w:rsidRDefault="00092F35" w:rsidP="00092F35">
      <w:pPr>
        <w:spacing w:after="0"/>
        <w:ind w:left="2832" w:firstLine="3"/>
        <w:rPr>
          <w:rFonts w:ascii="Arial Narrow" w:hAnsi="Arial Narrow"/>
          <w:color w:val="000000"/>
          <w:sz w:val="22"/>
        </w:rPr>
      </w:pPr>
      <w:r>
        <w:rPr>
          <w:rFonts w:ascii="Arial Narrow" w:hAnsi="Arial Narrow"/>
          <w:sz w:val="22"/>
        </w:rPr>
        <w:t xml:space="preserve">         organizačný</w:t>
      </w:r>
      <w:r w:rsidRPr="00C31664">
        <w:rPr>
          <w:rFonts w:ascii="Arial Narrow" w:hAnsi="Arial Narrow"/>
          <w:sz w:val="22"/>
        </w:rPr>
        <w:t xml:space="preserve"> odbor</w:t>
      </w:r>
      <w:r>
        <w:rPr>
          <w:rFonts w:ascii="Arial Narrow" w:hAnsi="Arial Narrow"/>
          <w:sz w:val="22"/>
        </w:rPr>
        <w:t>,</w:t>
      </w:r>
      <w:r>
        <w:rPr>
          <w:rFonts w:ascii="Arial Narrow" w:hAnsi="Arial Narrow"/>
          <w:color w:val="000000"/>
          <w:sz w:val="22"/>
        </w:rPr>
        <w:t xml:space="preserve"> </w:t>
      </w:r>
      <w:r w:rsidRPr="00C31664">
        <w:rPr>
          <w:rFonts w:ascii="Arial Narrow" w:hAnsi="Arial Narrow"/>
          <w:sz w:val="22"/>
        </w:rPr>
        <w:t>oddelenie technicko</w:t>
      </w:r>
      <w:r>
        <w:rPr>
          <w:rFonts w:ascii="Arial Narrow" w:hAnsi="Arial Narrow"/>
          <w:sz w:val="22"/>
        </w:rPr>
        <w:t>-</w:t>
      </w:r>
      <w:r w:rsidRPr="00C31664">
        <w:rPr>
          <w:rFonts w:ascii="Arial Narrow" w:hAnsi="Arial Narrow"/>
          <w:sz w:val="22"/>
        </w:rPr>
        <w:t xml:space="preserve">prevádzkové a finančné </w:t>
      </w:r>
      <w:r>
        <w:rPr>
          <w:rFonts w:ascii="Arial Narrow" w:hAnsi="Arial Narrow"/>
          <w:color w:val="000000"/>
          <w:sz w:val="22"/>
        </w:rPr>
        <w:t xml:space="preserve">Sekcia   </w:t>
      </w:r>
    </w:p>
    <w:p w14:paraId="188125D5" w14:textId="410B1073" w:rsidR="00092F35" w:rsidRPr="008A5F22" w:rsidRDefault="00092F35" w:rsidP="00092F35">
      <w:pPr>
        <w:spacing w:after="0"/>
        <w:rPr>
          <w:rFonts w:ascii="Arial Narrow" w:hAnsi="Arial Narrow"/>
          <w:color w:val="000000"/>
          <w:sz w:val="22"/>
        </w:rPr>
      </w:pPr>
      <w:r>
        <w:rPr>
          <w:rFonts w:ascii="Arial Narrow" w:hAnsi="Arial Narrow"/>
          <w:sz w:val="22"/>
        </w:rPr>
        <w:t xml:space="preserve">                                                                 </w:t>
      </w:r>
      <w:r>
        <w:rPr>
          <w:rFonts w:ascii="Arial Narrow" w:hAnsi="Arial Narrow"/>
          <w:color w:val="000000"/>
          <w:sz w:val="22"/>
        </w:rPr>
        <w:t xml:space="preserve">informatiky, telekomunikácií a bezpečnosti MV SR   </w:t>
      </w:r>
    </w:p>
    <w:p w14:paraId="568FAF83" w14:textId="4D1D7631" w:rsidR="000E6EE9" w:rsidRPr="00821399" w:rsidRDefault="004D0FEF" w:rsidP="00821399">
      <w:pPr>
        <w:spacing w:after="0" w:line="240" w:lineRule="auto"/>
        <w:ind w:left="4820"/>
        <w:jc w:val="center"/>
        <w:rPr>
          <w:rFonts w:ascii="Arial Narrow" w:eastAsia="Times New Roman" w:hAnsi="Arial Narrow" w:cs="Arial"/>
          <w:sz w:val="22"/>
          <w:highlight w:val="yellow"/>
          <w:lang w:eastAsia="sk-SK"/>
        </w:rPr>
      </w:pPr>
      <w:r>
        <w:rPr>
          <w:rFonts w:ascii="Arial Narrow" w:eastAsia="Times New Roman" w:hAnsi="Arial Narrow" w:cs="Arial"/>
          <w:sz w:val="22"/>
          <w:lang w:eastAsia="sk-SK"/>
        </w:rPr>
        <w:t xml:space="preserve"> </w:t>
      </w:r>
    </w:p>
    <w:p w14:paraId="754B3DB6" w14:textId="6FCAEA69" w:rsidR="00065F6B" w:rsidRPr="000E6EE9" w:rsidRDefault="000E6EE9" w:rsidP="000E6EE9">
      <w:pPr>
        <w:spacing w:after="0" w:line="240" w:lineRule="auto"/>
        <w:ind w:left="4820"/>
        <w:jc w:val="center"/>
        <w:rPr>
          <w:rFonts w:ascii="Arial Narrow" w:eastAsia="Times New Roman" w:hAnsi="Arial Narrow" w:cs="Arial"/>
          <w:sz w:val="22"/>
          <w:lang w:eastAsia="sk-SK"/>
        </w:rPr>
      </w:pPr>
      <w:r w:rsidRPr="00CF250E">
        <w:rPr>
          <w:rFonts w:ascii="Arial Narrow" w:hAnsi="Arial Narrow" w:cs="Arial"/>
          <w:sz w:val="22"/>
          <w:highlight w:val="yellow"/>
        </w:rPr>
        <w:t xml:space="preserve"> </w:t>
      </w:r>
    </w:p>
    <w:p w14:paraId="53CA4180" w14:textId="2A606EDB" w:rsidR="000E6EE9" w:rsidRDefault="00065F6B" w:rsidP="000E6EE9">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50898633" w14:textId="77777777" w:rsidR="00E1567E" w:rsidRPr="00CF20C0" w:rsidRDefault="00E1567E" w:rsidP="000E6EE9">
      <w:pPr>
        <w:pStyle w:val="Zkladntext3"/>
        <w:spacing w:before="20"/>
        <w:ind w:right="-45"/>
        <w:rPr>
          <w:rFonts w:ascii="Arial Narrow" w:hAnsi="Arial Narrow" w:cs="Arial"/>
          <w:sz w:val="22"/>
          <w:szCs w:val="22"/>
        </w:rPr>
      </w:pPr>
    </w:p>
    <w:p w14:paraId="6C3F7585" w14:textId="49F42B39"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004D0FEF">
        <w:rPr>
          <w:rFonts w:ascii="Arial Narrow" w:hAnsi="Arial Narrow" w:cs="Arial"/>
          <w:sz w:val="22"/>
          <w:szCs w:val="22"/>
        </w:rPr>
        <w:t xml:space="preserve">            </w:t>
      </w:r>
      <w:r w:rsidRPr="00CF20C0">
        <w:rPr>
          <w:rFonts w:ascii="Arial Narrow" w:hAnsi="Arial Narrow" w:cs="Arial"/>
          <w:sz w:val="22"/>
          <w:szCs w:val="22"/>
        </w:rPr>
        <w:t>...............................................................</w:t>
      </w:r>
    </w:p>
    <w:p w14:paraId="598C55F8" w14:textId="6C8EA066" w:rsidR="00065F6B" w:rsidRPr="00CF20C0" w:rsidRDefault="00065F6B" w:rsidP="000E6EE9">
      <w:pPr>
        <w:pStyle w:val="Zkladntext3"/>
        <w:spacing w:before="20" w:after="0"/>
        <w:ind w:left="5438" w:right="-45" w:firstLine="680"/>
        <w:rPr>
          <w:rFonts w:ascii="Arial Narrow" w:hAnsi="Arial Narrow" w:cs="Arial"/>
          <w:sz w:val="22"/>
          <w:szCs w:val="22"/>
        </w:rPr>
      </w:pPr>
      <w:r>
        <w:rPr>
          <w:rFonts w:ascii="Arial Narrow" w:hAnsi="Arial Narrow" w:cs="Arial"/>
          <w:sz w:val="22"/>
          <w:szCs w:val="22"/>
        </w:rPr>
        <w:t xml:space="preserve"> </w:t>
      </w:r>
      <w:r w:rsidR="00A95792" w:rsidRPr="00672BDE">
        <w:rPr>
          <w:rFonts w:ascii="Arial Narrow" w:hAnsi="Arial Narrow" w:cs="Arial"/>
          <w:sz w:val="22"/>
          <w:szCs w:val="22"/>
        </w:rPr>
        <w:t>Mgr. Ľubomír Kubička</w:t>
      </w:r>
      <w:r w:rsidR="000E6EE9" w:rsidRPr="00CF20C0">
        <w:rPr>
          <w:rFonts w:ascii="Arial Narrow" w:hAnsi="Arial Narrow" w:cs="Arial"/>
          <w:sz w:val="22"/>
          <w:szCs w:val="22"/>
        </w:rPr>
        <w:t xml:space="preserve"> </w:t>
      </w:r>
    </w:p>
    <w:p w14:paraId="77CADF3C" w14:textId="3B725729" w:rsidR="00065F6B" w:rsidRPr="00CF20C0" w:rsidRDefault="00092F35" w:rsidP="00092F35">
      <w:pPr>
        <w:pStyle w:val="Zkladntext3"/>
        <w:spacing w:before="20"/>
        <w:ind w:right="-45"/>
        <w:rPr>
          <w:rFonts w:ascii="Arial Narrow" w:hAnsi="Arial Narrow" w:cs="Arial"/>
          <w:sz w:val="22"/>
          <w:szCs w:val="22"/>
        </w:rPr>
      </w:pPr>
      <w:r>
        <w:rPr>
          <w:rFonts w:ascii="Arial Narrow" w:hAnsi="Arial Narrow" w:cs="Arial"/>
          <w:sz w:val="22"/>
          <w:szCs w:val="22"/>
        </w:rPr>
        <w:t xml:space="preserve">                                                                           </w:t>
      </w:r>
      <w:r w:rsidR="00065F6B" w:rsidRPr="00CF20C0">
        <w:rPr>
          <w:rFonts w:ascii="Arial Narrow" w:hAnsi="Arial Narrow" w:cs="Arial"/>
          <w:sz w:val="22"/>
          <w:szCs w:val="22"/>
        </w:rPr>
        <w:t>riaditeľ odboru verejného obstarávania</w:t>
      </w:r>
      <w:r>
        <w:rPr>
          <w:rFonts w:ascii="Arial Narrow" w:hAnsi="Arial Narrow" w:cs="Arial"/>
          <w:sz w:val="22"/>
          <w:szCs w:val="22"/>
        </w:rPr>
        <w:t>, Sekcia ekonomiky MV SR</w:t>
      </w:r>
    </w:p>
    <w:p w14:paraId="7A82D344" w14:textId="6D357915" w:rsidR="00FF5931" w:rsidRDefault="00FF5931" w:rsidP="00065F6B">
      <w:pPr>
        <w:pStyle w:val="Zkladntext3"/>
        <w:rPr>
          <w:rFonts w:ascii="Arial Narrow" w:hAnsi="Arial Narrow" w:cs="Arial"/>
          <w:sz w:val="22"/>
          <w:szCs w:val="22"/>
        </w:rPr>
      </w:pPr>
    </w:p>
    <w:p w14:paraId="4C1ECDFC" w14:textId="54D1091F" w:rsidR="000E6EE9" w:rsidRPr="00CF20C0" w:rsidRDefault="000E6EE9" w:rsidP="00065F6B">
      <w:pPr>
        <w:pStyle w:val="Zkladntext3"/>
        <w:rPr>
          <w:rFonts w:ascii="Arial Narrow" w:hAnsi="Arial Narrow" w:cs="Arial"/>
          <w:sz w:val="22"/>
          <w:szCs w:val="22"/>
        </w:rPr>
      </w:pPr>
    </w:p>
    <w:p w14:paraId="6B904FFC" w14:textId="1E377C00"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w:t>
      </w:r>
      <w:r w:rsidR="00B657B0">
        <w:rPr>
          <w:rFonts w:ascii="Arial Narrow" w:hAnsi="Arial Narrow" w:cs="Arial"/>
          <w:sz w:val="22"/>
          <w:szCs w:val="22"/>
        </w:rPr>
        <w:t xml:space="preserve"> </w:t>
      </w:r>
      <w:r w:rsidRPr="003109F3">
        <w:rPr>
          <w:rFonts w:ascii="Arial Narrow" w:hAnsi="Arial Narrow" w:cs="Arial"/>
          <w:sz w:val="22"/>
          <w:szCs w:val="22"/>
        </w:rPr>
        <w:t xml:space="preserve">Bratislave, </w:t>
      </w:r>
      <w:r w:rsidR="003109F3">
        <w:rPr>
          <w:rFonts w:ascii="Arial Narrow" w:hAnsi="Arial Narrow" w:cs="Arial"/>
          <w:sz w:val="22"/>
          <w:szCs w:val="22"/>
        </w:rPr>
        <w:t xml:space="preserve"> </w:t>
      </w:r>
      <w:r w:rsidR="00FD655F">
        <w:rPr>
          <w:rFonts w:ascii="Arial Narrow" w:hAnsi="Arial Narrow" w:cs="Arial"/>
          <w:sz w:val="22"/>
          <w:szCs w:val="22"/>
        </w:rPr>
        <w:t>december</w:t>
      </w:r>
      <w:r w:rsidR="0061362D" w:rsidRPr="00117787">
        <w:rPr>
          <w:rFonts w:ascii="Arial Narrow" w:hAnsi="Arial Narrow" w:cs="Arial"/>
          <w:sz w:val="22"/>
          <w:szCs w:val="22"/>
        </w:rPr>
        <w:t xml:space="preserve"> </w:t>
      </w:r>
      <w:r w:rsidR="000E6EE9" w:rsidRPr="00117787">
        <w:rPr>
          <w:rFonts w:ascii="Arial Narrow" w:hAnsi="Arial Narrow" w:cs="Arial"/>
          <w:sz w:val="22"/>
          <w:szCs w:val="22"/>
        </w:rPr>
        <w:t>20</w:t>
      </w:r>
      <w:r w:rsidR="004871E4" w:rsidRPr="00117787">
        <w:rPr>
          <w:rFonts w:ascii="Arial Narrow" w:hAnsi="Arial Narrow" w:cs="Arial"/>
          <w:sz w:val="22"/>
          <w:szCs w:val="22"/>
        </w:rPr>
        <w:t>2</w:t>
      </w:r>
      <w:r w:rsidR="0061362D" w:rsidRPr="00117787">
        <w:rPr>
          <w:rFonts w:ascii="Arial Narrow" w:hAnsi="Arial Narrow" w:cs="Arial"/>
          <w:sz w:val="22"/>
          <w:szCs w:val="22"/>
        </w:rPr>
        <w:t>1</w:t>
      </w:r>
    </w:p>
    <w:p w14:paraId="1A595C9A" w14:textId="77777777" w:rsidR="00065F6B" w:rsidRDefault="00065F6B" w:rsidP="00B657B0">
      <w:pPr>
        <w:spacing w:after="120" w:line="240" w:lineRule="auto"/>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14:paraId="714242B4"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1605ED87" w14:textId="77777777" w:rsidR="006C78CD" w:rsidRPr="006C78CD" w:rsidRDefault="00065F6B" w:rsidP="00357402">
      <w:pPr>
        <w:numPr>
          <w:ilvl w:val="0"/>
          <w:numId w:val="27"/>
        </w:numPr>
        <w:spacing w:after="0" w:line="240" w:lineRule="auto"/>
        <w:rPr>
          <w:rFonts w:ascii="Arial Narrow" w:hAnsi="Arial Narrow"/>
          <w:b/>
          <w:szCs w:val="20"/>
        </w:rPr>
      </w:pPr>
      <w:r w:rsidRPr="00E22120">
        <w:rPr>
          <w:rFonts w:ascii="Arial Narrow" w:hAnsi="Arial Narrow"/>
          <w:szCs w:val="20"/>
        </w:rPr>
        <w:t>Identifikácia verejného obstarávateľa</w:t>
      </w:r>
    </w:p>
    <w:p w14:paraId="7C760A83"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2" w:name="_Hlk522970690"/>
      <w:r w:rsidRPr="00E22120">
        <w:rPr>
          <w:rFonts w:ascii="Arial Narrow" w:hAnsi="Arial Narrow"/>
          <w:b/>
          <w:szCs w:val="20"/>
        </w:rPr>
        <w:t>O SYSTÉME POUŽITOM NA ZADÁVANIE TEJTO ZÁKAZKY</w:t>
      </w:r>
    </w:p>
    <w:p w14:paraId="577E45D0"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22493114"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6CEC910C"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2"/>
    </w:p>
    <w:p w14:paraId="4A856FD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C1FABDE"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66116905"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44F6CAF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F975CC" w:rsidRPr="00CF250E">
        <w:rPr>
          <w:rFonts w:ascii="Arial Narrow" w:hAnsi="Arial Narrow"/>
          <w:szCs w:val="20"/>
        </w:rPr>
        <w:t>/</w:t>
      </w:r>
      <w:r w:rsidR="00065F6B" w:rsidRPr="00CF250E">
        <w:rPr>
          <w:rFonts w:ascii="Arial Narrow" w:hAnsi="Arial Narrow"/>
          <w:szCs w:val="20"/>
        </w:rPr>
        <w:t>poskytnutia predmetu zákazky</w:t>
      </w:r>
    </w:p>
    <w:p w14:paraId="4AD46F7E"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F975CC" w:rsidRPr="00CF250E">
        <w:rPr>
          <w:rFonts w:ascii="Arial Narrow" w:hAnsi="Arial Narrow"/>
          <w:szCs w:val="20"/>
        </w:rPr>
        <w:t>dodania/</w:t>
      </w:r>
      <w:r w:rsidR="00065F6B" w:rsidRPr="00CF250E">
        <w:rPr>
          <w:rFonts w:ascii="Arial Narrow" w:hAnsi="Arial Narrow"/>
          <w:szCs w:val="20"/>
        </w:rPr>
        <w:t xml:space="preserve">poskytnutia </w:t>
      </w:r>
      <w:r w:rsidR="009445E6">
        <w:rPr>
          <w:rFonts w:ascii="Arial Narrow" w:hAnsi="Arial Narrow"/>
          <w:szCs w:val="20"/>
        </w:rPr>
        <w:t>predmetu zákazky</w:t>
      </w:r>
    </w:p>
    <w:p w14:paraId="52C61CD9"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154D9623"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5C85865E"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0980B33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29673FF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790E7093"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3A01A2E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6BD42ABF"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4578DA9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4867DBB4"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53646F5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4F104C79"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3F529F11"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5FAD123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0DA1777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066FF64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1046EB0A"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0BB3A6CB"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06126A27"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0B7F1AA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262F6E1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EA79D2">
        <w:rPr>
          <w:rFonts w:ascii="Arial Narrow" w:hAnsi="Arial Narrow"/>
          <w:szCs w:val="20"/>
        </w:rPr>
        <w:t>Komunikácia</w:t>
      </w:r>
      <w:r w:rsidR="00CF250E">
        <w:rPr>
          <w:rFonts w:ascii="Arial Narrow" w:hAnsi="Arial Narrow"/>
          <w:szCs w:val="20"/>
        </w:rPr>
        <w:t xml:space="preserve"> a výmena informácií</w:t>
      </w:r>
      <w:r w:rsidR="00065F6B" w:rsidRPr="00CF250E">
        <w:rPr>
          <w:rFonts w:ascii="Arial Narrow" w:hAnsi="Arial Narrow"/>
          <w:szCs w:val="20"/>
        </w:rPr>
        <w:t xml:space="preserve"> medzi verejným obstarávateľom a záujemcami/uchádzačmi</w:t>
      </w:r>
    </w:p>
    <w:p w14:paraId="04A00D6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poskytnutia predmetu zákazky</w:t>
      </w:r>
    </w:p>
    <w:p w14:paraId="0B2EEB1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21FE379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14:paraId="30A83C7B" w14:textId="3E9BDE8D"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Vyhodnocovanie ponúk</w:t>
      </w:r>
    </w:p>
    <w:p w14:paraId="4125083C" w14:textId="457853C2"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6</w:t>
      </w:r>
      <w:r w:rsidR="00065F6B" w:rsidRPr="00CF250E">
        <w:rPr>
          <w:rFonts w:ascii="Arial Narrow" w:hAnsi="Arial Narrow"/>
          <w:szCs w:val="20"/>
        </w:rPr>
        <w:tab/>
      </w:r>
      <w:r w:rsidR="00402A7F">
        <w:rPr>
          <w:rFonts w:ascii="Arial Narrow" w:hAnsi="Arial Narrow"/>
          <w:szCs w:val="20"/>
        </w:rPr>
        <w:t xml:space="preserve">Vyhodnocovanie návrhov na plnenie kritérií </w:t>
      </w:r>
    </w:p>
    <w:p w14:paraId="44B9BF90" w14:textId="48BEF06B"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7</w:t>
      </w:r>
      <w:r w:rsidR="00402A7F">
        <w:rPr>
          <w:rFonts w:ascii="Arial Narrow" w:hAnsi="Arial Narrow"/>
          <w:szCs w:val="20"/>
        </w:rPr>
        <w:tab/>
        <w:t>Elektronická aukcia</w:t>
      </w:r>
    </w:p>
    <w:p w14:paraId="24F6C205" w14:textId="434AA762"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8</w:t>
      </w:r>
      <w:r w:rsidR="00402A7F">
        <w:rPr>
          <w:rFonts w:ascii="Arial Narrow" w:hAnsi="Arial Narrow"/>
          <w:szCs w:val="20"/>
        </w:rPr>
        <w:tab/>
        <w:t>Posúdenie a hodnotenie ponúk</w:t>
      </w:r>
    </w:p>
    <w:p w14:paraId="297DF0F7" w14:textId="4C126486" w:rsidR="00065F6B" w:rsidRPr="00CF250E" w:rsidRDefault="00C36D98" w:rsidP="003109F3">
      <w:pPr>
        <w:tabs>
          <w:tab w:val="left" w:pos="708"/>
        </w:tabs>
        <w:spacing w:after="0" w:line="240" w:lineRule="auto"/>
        <w:ind w:left="142"/>
        <w:rPr>
          <w:rFonts w:ascii="Arial Narrow" w:hAnsi="Arial Narrow"/>
          <w:szCs w:val="20"/>
        </w:rPr>
      </w:pPr>
      <w:r>
        <w:rPr>
          <w:rFonts w:ascii="Arial Narrow" w:hAnsi="Arial Narrow"/>
          <w:szCs w:val="20"/>
        </w:rPr>
        <w:t>29</w:t>
      </w:r>
      <w:r w:rsidR="00402A7F">
        <w:rPr>
          <w:rFonts w:ascii="Arial Narrow" w:hAnsi="Arial Narrow"/>
          <w:szCs w:val="20"/>
        </w:rPr>
        <w:tab/>
        <w:t xml:space="preserve">Vysvetľovanie ponúk, odôvodnenie mimoriadne nízkej ponuky </w:t>
      </w:r>
    </w:p>
    <w:p w14:paraId="7F538066" w14:textId="506DC010"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0</w:t>
      </w:r>
      <w:r w:rsidR="00065F6B" w:rsidRPr="00CF250E">
        <w:rPr>
          <w:rFonts w:ascii="Arial Narrow" w:hAnsi="Arial Narrow"/>
          <w:szCs w:val="20"/>
        </w:rPr>
        <w:tab/>
      </w:r>
      <w:r w:rsidR="00402A7F">
        <w:rPr>
          <w:rFonts w:ascii="Arial Narrow" w:hAnsi="Arial Narrow"/>
          <w:szCs w:val="20"/>
        </w:rPr>
        <w:t>Vylúčenie ponuky</w:t>
      </w:r>
      <w:r w:rsidR="00B77C89">
        <w:rPr>
          <w:rFonts w:ascii="Arial Narrow" w:hAnsi="Arial Narrow"/>
          <w:szCs w:val="20"/>
        </w:rPr>
        <w:t xml:space="preserve">/ uchádzača </w:t>
      </w:r>
      <w:r w:rsidR="00402A7F">
        <w:rPr>
          <w:rFonts w:ascii="Arial Narrow" w:hAnsi="Arial Narrow"/>
          <w:szCs w:val="20"/>
        </w:rPr>
        <w:t xml:space="preserve"> </w:t>
      </w:r>
    </w:p>
    <w:p w14:paraId="4171D000"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14:paraId="46456F15" w14:textId="77777777" w:rsidR="00065F6B" w:rsidRPr="00CF250E" w:rsidRDefault="00E22120"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1</w:t>
      </w:r>
      <w:r w:rsidR="00065F6B" w:rsidRPr="00CF250E">
        <w:rPr>
          <w:rFonts w:ascii="Arial Narrow" w:hAnsi="Arial Narrow"/>
          <w:szCs w:val="20"/>
        </w:rPr>
        <w:tab/>
        <w:t>Posúdenie splnenia podmienok účasti</w:t>
      </w:r>
    </w:p>
    <w:p w14:paraId="70C365B9"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2</w:t>
      </w:r>
      <w:r w:rsidR="00065F6B" w:rsidRPr="00CF250E">
        <w:rPr>
          <w:rFonts w:ascii="Arial Narrow" w:hAnsi="Arial Narrow"/>
          <w:szCs w:val="20"/>
        </w:rPr>
        <w:tab/>
        <w:t>Vysvetľovanie dokladov na preukázanie splnenia podmienok účasti</w:t>
      </w:r>
    </w:p>
    <w:p w14:paraId="13225608"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3</w:t>
      </w:r>
      <w:r w:rsidR="00065F6B" w:rsidRPr="00CF250E">
        <w:rPr>
          <w:rFonts w:ascii="Arial Narrow" w:hAnsi="Arial Narrow"/>
          <w:szCs w:val="20"/>
        </w:rPr>
        <w:tab/>
        <w:t>Vylúčenie uchádzača</w:t>
      </w:r>
    </w:p>
    <w:p w14:paraId="274B331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0AF2FBEE"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14:paraId="26B78A64"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A44E941"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5</w:t>
      </w:r>
      <w:r w:rsidR="00065F6B" w:rsidRPr="00CF250E">
        <w:rPr>
          <w:rFonts w:ascii="Arial Narrow" w:hAnsi="Arial Narrow"/>
          <w:szCs w:val="20"/>
        </w:rPr>
        <w:tab/>
        <w:t>Typ zmluvy</w:t>
      </w:r>
    </w:p>
    <w:p w14:paraId="70B55507" w14:textId="77777777"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6</w:t>
      </w:r>
      <w:r w:rsidRPr="00CF250E">
        <w:rPr>
          <w:rFonts w:ascii="Arial Narrow" w:hAnsi="Arial Narrow"/>
          <w:szCs w:val="20"/>
        </w:rPr>
        <w:tab/>
        <w:t>Uzavretie zmluvy</w:t>
      </w:r>
    </w:p>
    <w:p w14:paraId="778BD564" w14:textId="77777777" w:rsidR="00155A95" w:rsidRPr="00155A95" w:rsidRDefault="00155A95" w:rsidP="00B657B0">
      <w:pPr>
        <w:spacing w:after="180" w:line="240" w:lineRule="auto"/>
        <w:ind w:left="142"/>
        <w:rPr>
          <w:rFonts w:ascii="Arial Narrow" w:hAnsi="Arial Narrow"/>
          <w:szCs w:val="20"/>
        </w:rPr>
      </w:pPr>
      <w:r w:rsidRPr="00155A95">
        <w:rPr>
          <w:rFonts w:ascii="Arial Narrow" w:hAnsi="Arial Narrow"/>
          <w:szCs w:val="20"/>
        </w:rPr>
        <w:t>37</w:t>
      </w:r>
      <w:r w:rsidRPr="00155A95">
        <w:rPr>
          <w:rFonts w:ascii="Arial Narrow" w:hAnsi="Arial Narrow"/>
          <w:szCs w:val="20"/>
        </w:rPr>
        <w:tab/>
        <w:t>Ochrana osobných údajov</w:t>
      </w: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44510D1C"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 technické požiadavky</w:t>
      </w:r>
      <w:r w:rsidR="00355723">
        <w:rPr>
          <w:rFonts w:ascii="Arial Narrow" w:hAnsi="Arial Narrow"/>
          <w:szCs w:val="20"/>
        </w:rPr>
        <w:t>, vlastný návrh plnenia</w:t>
      </w:r>
    </w:p>
    <w:p w14:paraId="12C0FA16" w14:textId="420230EC" w:rsidR="00FA4EAC" w:rsidRPr="00836435"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836435">
        <w:rPr>
          <w:rFonts w:ascii="Arial Narrow" w:hAnsi="Arial Narrow"/>
          <w:szCs w:val="20"/>
        </w:rPr>
        <w:t>Návrh</w:t>
      </w:r>
      <w:r w:rsidR="00B75592" w:rsidRPr="00836435">
        <w:rPr>
          <w:rFonts w:ascii="Arial Narrow" w:hAnsi="Arial Narrow"/>
          <w:szCs w:val="20"/>
        </w:rPr>
        <w:t xml:space="preserve"> </w:t>
      </w:r>
      <w:r w:rsidR="00F34E60" w:rsidRPr="00836435">
        <w:rPr>
          <w:rFonts w:ascii="Arial Narrow" w:hAnsi="Arial Narrow"/>
          <w:szCs w:val="20"/>
        </w:rPr>
        <w:t>Kúpnej</w:t>
      </w:r>
      <w:r w:rsidR="008B1CB6" w:rsidRPr="00836435">
        <w:rPr>
          <w:rFonts w:ascii="Arial Narrow" w:hAnsi="Arial Narrow"/>
          <w:szCs w:val="20"/>
        </w:rPr>
        <w:t xml:space="preserve"> </w:t>
      </w:r>
      <w:r w:rsidR="0029671C" w:rsidRPr="00836435">
        <w:rPr>
          <w:rFonts w:ascii="Arial Narrow" w:hAnsi="Arial Narrow"/>
          <w:szCs w:val="20"/>
        </w:rPr>
        <w:t>zmluvy</w:t>
      </w:r>
      <w:r w:rsidR="00820493" w:rsidRPr="00836435">
        <w:rPr>
          <w:rFonts w:ascii="Arial Narrow" w:hAnsi="Arial Narrow"/>
          <w:szCs w:val="20"/>
        </w:rPr>
        <w:t xml:space="preserve"> </w:t>
      </w:r>
    </w:p>
    <w:p w14:paraId="1046E002" w14:textId="77777777" w:rsidR="000B65BF" w:rsidRPr="00EE71F2" w:rsidRDefault="00B71526" w:rsidP="000B65BF">
      <w:pPr>
        <w:spacing w:after="0" w:line="240" w:lineRule="auto"/>
        <w:rPr>
          <w:rFonts w:ascii="Arial Narrow" w:hAnsi="Arial Narrow"/>
          <w:color w:val="000000"/>
          <w:szCs w:val="20"/>
        </w:rPr>
      </w:pPr>
      <w:r w:rsidRPr="00836435">
        <w:rPr>
          <w:rFonts w:ascii="Arial Narrow" w:hAnsi="Arial Narrow"/>
          <w:szCs w:val="20"/>
        </w:rPr>
        <w:t>Príloha č. 3:</w:t>
      </w:r>
      <w:r w:rsidRPr="00836435">
        <w:rPr>
          <w:rFonts w:ascii="Arial Narrow" w:hAnsi="Arial Narrow"/>
          <w:szCs w:val="20"/>
        </w:rPr>
        <w:tab/>
      </w:r>
      <w:r w:rsidR="000B65BF" w:rsidRPr="00836435">
        <w:rPr>
          <w:rFonts w:ascii="Arial Narrow" w:hAnsi="Arial Narrow"/>
          <w:color w:val="000000"/>
          <w:szCs w:val="20"/>
        </w:rPr>
        <w:t>Vzor štruktúrovaného rozpočtu ceny</w:t>
      </w:r>
    </w:p>
    <w:p w14:paraId="0A0C612E" w14:textId="0C0A83C1" w:rsidR="005A7B42" w:rsidRPr="00EE71F2" w:rsidRDefault="00065F6B" w:rsidP="005A7B42">
      <w:pPr>
        <w:spacing w:after="0" w:line="240" w:lineRule="auto"/>
        <w:rPr>
          <w:rFonts w:ascii="Arial Narrow" w:hAnsi="Arial Narrow"/>
          <w:szCs w:val="20"/>
        </w:rPr>
      </w:pPr>
      <w:r w:rsidRPr="00EE71F2">
        <w:rPr>
          <w:rFonts w:ascii="Arial Narrow" w:hAnsi="Arial Narrow"/>
          <w:szCs w:val="20"/>
        </w:rPr>
        <w:t xml:space="preserve">Príloha č. </w:t>
      </w:r>
      <w:r w:rsidR="005D7A9C" w:rsidRPr="00EE71F2">
        <w:rPr>
          <w:rFonts w:ascii="Arial Narrow" w:hAnsi="Arial Narrow"/>
          <w:szCs w:val="20"/>
        </w:rPr>
        <w:t>4</w:t>
      </w:r>
      <w:r w:rsidRPr="00EE71F2">
        <w:rPr>
          <w:rFonts w:ascii="Arial Narrow" w:hAnsi="Arial Narrow"/>
          <w:szCs w:val="20"/>
        </w:rPr>
        <w:t>:</w:t>
      </w:r>
      <w:r w:rsidRPr="00EE71F2">
        <w:rPr>
          <w:rFonts w:ascii="Arial Narrow" w:hAnsi="Arial Narrow"/>
          <w:szCs w:val="20"/>
        </w:rPr>
        <w:tab/>
      </w:r>
      <w:r w:rsidR="005A7B42" w:rsidRPr="00EE71F2">
        <w:rPr>
          <w:rFonts w:ascii="Arial Narrow" w:hAnsi="Arial Narrow"/>
          <w:szCs w:val="20"/>
        </w:rPr>
        <w:t>Kritérium na vyhodnotenie ponúk, pravidlá jeho uplatneni</w:t>
      </w:r>
      <w:r w:rsidR="002C1BFB">
        <w:rPr>
          <w:rFonts w:ascii="Arial Narrow" w:hAnsi="Arial Narrow"/>
          <w:szCs w:val="20"/>
        </w:rPr>
        <w:t>a</w:t>
      </w:r>
      <w:r w:rsidR="005A7B42" w:rsidRPr="00EE71F2">
        <w:rPr>
          <w:rFonts w:ascii="Arial Narrow" w:hAnsi="Arial Narrow"/>
          <w:szCs w:val="20"/>
        </w:rPr>
        <w:t xml:space="preserve"> </w:t>
      </w:r>
    </w:p>
    <w:p w14:paraId="17F8DAE2" w14:textId="77777777" w:rsidR="00065F6B" w:rsidRPr="00EE71F2" w:rsidRDefault="000B65BF" w:rsidP="003109F3">
      <w:pPr>
        <w:spacing w:after="0" w:line="240" w:lineRule="auto"/>
        <w:rPr>
          <w:rFonts w:ascii="Arial Narrow" w:hAnsi="Arial Narrow"/>
          <w:color w:val="000000"/>
          <w:szCs w:val="20"/>
        </w:rPr>
      </w:pPr>
      <w:r w:rsidRPr="00EE71F2">
        <w:rPr>
          <w:rFonts w:ascii="Arial Narrow" w:hAnsi="Arial Narrow"/>
          <w:color w:val="000000"/>
          <w:szCs w:val="20"/>
        </w:rPr>
        <w:t>P</w:t>
      </w:r>
      <w:r w:rsidR="00065F6B" w:rsidRPr="00EE71F2">
        <w:rPr>
          <w:rFonts w:ascii="Arial Narrow" w:hAnsi="Arial Narrow"/>
          <w:color w:val="000000"/>
          <w:szCs w:val="20"/>
        </w:rPr>
        <w:t xml:space="preserve">ríloha č. </w:t>
      </w:r>
      <w:r w:rsidR="005D7A9C" w:rsidRPr="00EE71F2">
        <w:rPr>
          <w:rFonts w:ascii="Arial Narrow" w:hAnsi="Arial Narrow"/>
          <w:color w:val="000000"/>
          <w:szCs w:val="20"/>
        </w:rPr>
        <w:t>5</w:t>
      </w:r>
      <w:r w:rsidR="00065F6B" w:rsidRPr="00EE71F2">
        <w:rPr>
          <w:rFonts w:ascii="Arial Narrow" w:hAnsi="Arial Narrow"/>
          <w:color w:val="000000"/>
          <w:szCs w:val="20"/>
        </w:rPr>
        <w:t>:</w:t>
      </w:r>
      <w:r w:rsidR="00065F6B" w:rsidRPr="00EE71F2">
        <w:rPr>
          <w:rFonts w:ascii="Arial Narrow" w:hAnsi="Arial Narrow"/>
          <w:color w:val="000000"/>
          <w:szCs w:val="20"/>
        </w:rPr>
        <w:tab/>
      </w:r>
      <w:r w:rsidRPr="00EE71F2">
        <w:rPr>
          <w:rFonts w:ascii="Arial Narrow" w:hAnsi="Arial Narrow"/>
          <w:color w:val="000000"/>
          <w:szCs w:val="20"/>
        </w:rPr>
        <w:t>Podmienky účasti</w:t>
      </w:r>
    </w:p>
    <w:p w14:paraId="40F1DA48" w14:textId="77777777" w:rsidR="00BA0C17" w:rsidRPr="00EE71F2" w:rsidRDefault="00BA0C17" w:rsidP="003109F3">
      <w:pPr>
        <w:spacing w:after="0" w:line="240" w:lineRule="auto"/>
        <w:rPr>
          <w:rFonts w:ascii="Arial Narrow" w:hAnsi="Arial Narrow"/>
          <w:szCs w:val="20"/>
        </w:rPr>
      </w:pPr>
      <w:r w:rsidRPr="00EE71F2">
        <w:rPr>
          <w:rFonts w:ascii="Arial Narrow" w:hAnsi="Arial Narrow"/>
          <w:szCs w:val="20"/>
        </w:rPr>
        <w:lastRenderedPageBreak/>
        <w:t xml:space="preserve">Príloha č. </w:t>
      </w:r>
      <w:r w:rsidR="000B65BF" w:rsidRPr="00EE71F2">
        <w:rPr>
          <w:rFonts w:ascii="Arial Narrow" w:hAnsi="Arial Narrow"/>
          <w:szCs w:val="20"/>
        </w:rPr>
        <w:t>6</w:t>
      </w:r>
      <w:r w:rsidRPr="00EE71F2">
        <w:rPr>
          <w:rFonts w:ascii="Arial Narrow" w:hAnsi="Arial Narrow"/>
          <w:szCs w:val="20"/>
        </w:rPr>
        <w:t xml:space="preserve">: </w:t>
      </w:r>
      <w:r w:rsidRPr="00EE71F2">
        <w:rPr>
          <w:rFonts w:ascii="Arial Narrow" w:hAnsi="Arial Narrow"/>
          <w:szCs w:val="20"/>
        </w:rPr>
        <w:tab/>
        <w:t>Formulár Jednotného európskeho dokumentu pre obstarávanie</w:t>
      </w:r>
    </w:p>
    <w:p w14:paraId="25CEB4F3" w14:textId="13F1ED30" w:rsidR="000766EB" w:rsidRPr="00EE71F2" w:rsidRDefault="000766EB" w:rsidP="003109F3">
      <w:pPr>
        <w:spacing w:after="0" w:line="240" w:lineRule="auto"/>
        <w:rPr>
          <w:rFonts w:ascii="Arial Narrow" w:hAnsi="Arial Narrow"/>
          <w:szCs w:val="20"/>
        </w:rPr>
      </w:pPr>
      <w:r w:rsidRPr="00EE71F2">
        <w:rPr>
          <w:rFonts w:ascii="Arial Narrow" w:hAnsi="Arial Narrow"/>
          <w:szCs w:val="20"/>
        </w:rPr>
        <w:t xml:space="preserve">Príloha č. </w:t>
      </w:r>
      <w:r w:rsidR="000E6066">
        <w:rPr>
          <w:rFonts w:ascii="Arial Narrow" w:hAnsi="Arial Narrow"/>
          <w:szCs w:val="20"/>
        </w:rPr>
        <w:t>7</w:t>
      </w:r>
      <w:r w:rsidRPr="00EE71F2">
        <w:rPr>
          <w:rFonts w:ascii="Arial Narrow" w:hAnsi="Arial Narrow"/>
          <w:szCs w:val="20"/>
        </w:rPr>
        <w:t>:</w:t>
      </w:r>
      <w:r w:rsidRPr="00EE71F2">
        <w:rPr>
          <w:rFonts w:ascii="Arial Narrow" w:hAnsi="Arial Narrow"/>
          <w:szCs w:val="20"/>
        </w:rPr>
        <w:tab/>
      </w:r>
      <w:r w:rsidRPr="00EE71F2">
        <w:rPr>
          <w:rFonts w:ascii="Arial Narrow" w:hAnsi="Arial Narrow"/>
        </w:rPr>
        <w:t>Čestné vyhlásenia uchádzača o zhode elektronickej ponuky s originálom</w:t>
      </w:r>
    </w:p>
    <w:p w14:paraId="60446F54" w14:textId="77777777" w:rsidR="00065F6B" w:rsidRPr="000766EB" w:rsidRDefault="00065F6B" w:rsidP="00065F6B">
      <w:pPr>
        <w:rPr>
          <w:rFonts w:ascii="Arial Narrow" w:hAnsi="Arial Narrow"/>
          <w:szCs w:val="20"/>
        </w:rPr>
      </w:pPr>
    </w:p>
    <w:p w14:paraId="3C6FE5AC" w14:textId="4049C764" w:rsidR="00065F6B" w:rsidRDefault="00065F6B" w:rsidP="00065F6B">
      <w:pPr>
        <w:rPr>
          <w:rFonts w:ascii="Arial Narrow" w:hAnsi="Arial Narrow" w:cs="Arial"/>
          <w:sz w:val="22"/>
        </w:rPr>
      </w:pPr>
    </w:p>
    <w:p w14:paraId="697318EC" w14:textId="77777777" w:rsidR="000E6066" w:rsidRDefault="000E6066" w:rsidP="00065F6B">
      <w:pPr>
        <w:rPr>
          <w:rFonts w:ascii="Arial Narrow" w:hAnsi="Arial Narrow" w:cs="Arial"/>
          <w:sz w:val="22"/>
        </w:rPr>
      </w:pPr>
    </w:p>
    <w:p w14:paraId="2BCAD080" w14:textId="77777777" w:rsidR="00F539F2" w:rsidRDefault="00F539F2" w:rsidP="00065F6B">
      <w:pPr>
        <w:rPr>
          <w:rFonts w:ascii="Arial Narrow" w:hAnsi="Arial Narrow" w:cs="Arial"/>
          <w:sz w:val="22"/>
        </w:rPr>
      </w:pPr>
    </w:p>
    <w:p w14:paraId="1EAD9040" w14:textId="77777777" w:rsidR="00F539F2" w:rsidRDefault="00F539F2" w:rsidP="00065F6B">
      <w:pPr>
        <w:rPr>
          <w:rFonts w:ascii="Arial Narrow" w:hAnsi="Arial Narrow" w:cs="Arial"/>
          <w:sz w:val="22"/>
        </w:rPr>
      </w:pPr>
    </w:p>
    <w:p w14:paraId="0383A140" w14:textId="77777777" w:rsidR="00F539F2" w:rsidRDefault="00F539F2" w:rsidP="00065F6B">
      <w:pPr>
        <w:rPr>
          <w:rFonts w:ascii="Arial Narrow" w:hAnsi="Arial Narrow" w:cs="Arial"/>
          <w:sz w:val="22"/>
        </w:rPr>
      </w:pPr>
    </w:p>
    <w:p w14:paraId="6BCDB7FD" w14:textId="77777777" w:rsidR="00F539F2" w:rsidRDefault="00F539F2" w:rsidP="00065F6B">
      <w:pPr>
        <w:rPr>
          <w:rFonts w:ascii="Arial Narrow" w:hAnsi="Arial Narrow" w:cs="Arial"/>
          <w:sz w:val="22"/>
        </w:rPr>
      </w:pPr>
    </w:p>
    <w:p w14:paraId="4E185766" w14:textId="77777777" w:rsidR="00F539F2" w:rsidRDefault="00F539F2" w:rsidP="00065F6B">
      <w:pPr>
        <w:rPr>
          <w:rFonts w:ascii="Arial Narrow" w:hAnsi="Arial Narrow" w:cs="Arial"/>
          <w:sz w:val="22"/>
        </w:rPr>
      </w:pPr>
    </w:p>
    <w:p w14:paraId="16DDD2E0" w14:textId="77777777" w:rsidR="00F539F2" w:rsidRDefault="00F539F2" w:rsidP="00065F6B">
      <w:pPr>
        <w:rPr>
          <w:rFonts w:ascii="Arial Narrow" w:hAnsi="Arial Narrow" w:cs="Arial"/>
          <w:sz w:val="22"/>
        </w:rPr>
      </w:pPr>
    </w:p>
    <w:p w14:paraId="56EFA7A7" w14:textId="77777777" w:rsidR="00F539F2" w:rsidRDefault="00F539F2" w:rsidP="00065F6B">
      <w:pPr>
        <w:rPr>
          <w:rFonts w:ascii="Arial Narrow" w:hAnsi="Arial Narrow" w:cs="Arial"/>
          <w:sz w:val="22"/>
        </w:rPr>
      </w:pPr>
    </w:p>
    <w:p w14:paraId="42FF880F" w14:textId="77777777" w:rsidR="00F539F2" w:rsidRDefault="00F539F2" w:rsidP="00065F6B">
      <w:pPr>
        <w:rPr>
          <w:rFonts w:ascii="Arial Narrow" w:hAnsi="Arial Narrow" w:cs="Arial"/>
          <w:sz w:val="22"/>
        </w:rPr>
      </w:pPr>
    </w:p>
    <w:p w14:paraId="601391D9" w14:textId="77777777" w:rsidR="00F539F2" w:rsidRDefault="00F539F2" w:rsidP="00065F6B">
      <w:pPr>
        <w:rPr>
          <w:rFonts w:ascii="Arial Narrow" w:hAnsi="Arial Narrow" w:cs="Arial"/>
          <w:sz w:val="22"/>
        </w:rPr>
      </w:pPr>
    </w:p>
    <w:p w14:paraId="69CF08F9" w14:textId="77777777" w:rsidR="00F539F2" w:rsidRDefault="00F539F2" w:rsidP="00065F6B">
      <w:pPr>
        <w:rPr>
          <w:rFonts w:ascii="Arial Narrow" w:hAnsi="Arial Narrow" w:cs="Arial"/>
          <w:sz w:val="22"/>
        </w:rPr>
      </w:pPr>
    </w:p>
    <w:p w14:paraId="46981BD0" w14:textId="77777777" w:rsidR="00F539F2" w:rsidRDefault="00F539F2" w:rsidP="00065F6B">
      <w:pPr>
        <w:rPr>
          <w:rFonts w:ascii="Arial Narrow" w:hAnsi="Arial Narrow" w:cs="Arial"/>
          <w:sz w:val="22"/>
        </w:rPr>
      </w:pPr>
    </w:p>
    <w:p w14:paraId="546FCEDB" w14:textId="77777777" w:rsidR="00F539F2" w:rsidRDefault="00F539F2" w:rsidP="00065F6B">
      <w:pPr>
        <w:rPr>
          <w:rFonts w:ascii="Arial Narrow" w:hAnsi="Arial Narrow" w:cs="Arial"/>
          <w:sz w:val="22"/>
        </w:rPr>
      </w:pPr>
    </w:p>
    <w:p w14:paraId="605F8EA9" w14:textId="77777777" w:rsidR="00F539F2" w:rsidRDefault="00F539F2" w:rsidP="00065F6B">
      <w:pPr>
        <w:rPr>
          <w:rFonts w:ascii="Arial Narrow" w:hAnsi="Arial Narrow" w:cs="Arial"/>
          <w:sz w:val="22"/>
        </w:rPr>
      </w:pPr>
    </w:p>
    <w:p w14:paraId="4CF0C0D6" w14:textId="77777777" w:rsidR="00F539F2" w:rsidRDefault="00F539F2" w:rsidP="00065F6B">
      <w:pPr>
        <w:rPr>
          <w:rFonts w:ascii="Arial Narrow" w:hAnsi="Arial Narrow" w:cs="Arial"/>
          <w:sz w:val="22"/>
        </w:rPr>
      </w:pPr>
    </w:p>
    <w:p w14:paraId="4B22AA9B" w14:textId="77777777" w:rsidR="00F539F2" w:rsidRDefault="00F539F2" w:rsidP="00065F6B">
      <w:pPr>
        <w:rPr>
          <w:rFonts w:ascii="Arial Narrow" w:hAnsi="Arial Narrow" w:cs="Arial"/>
          <w:sz w:val="22"/>
        </w:rPr>
      </w:pPr>
    </w:p>
    <w:p w14:paraId="0BF7E67C" w14:textId="77777777" w:rsidR="00F539F2" w:rsidRDefault="00F539F2" w:rsidP="00065F6B">
      <w:pPr>
        <w:rPr>
          <w:rFonts w:ascii="Arial Narrow" w:hAnsi="Arial Narrow" w:cs="Arial"/>
          <w:sz w:val="22"/>
        </w:rPr>
      </w:pPr>
    </w:p>
    <w:p w14:paraId="4051E549" w14:textId="77777777" w:rsidR="00F539F2" w:rsidRDefault="00F539F2" w:rsidP="00065F6B">
      <w:pPr>
        <w:rPr>
          <w:rFonts w:ascii="Arial Narrow" w:hAnsi="Arial Narrow" w:cs="Arial"/>
          <w:sz w:val="22"/>
        </w:rPr>
      </w:pPr>
    </w:p>
    <w:p w14:paraId="20D5EAE0" w14:textId="77777777" w:rsidR="00F539F2" w:rsidRDefault="00F539F2" w:rsidP="00065F6B">
      <w:pPr>
        <w:rPr>
          <w:rFonts w:ascii="Arial Narrow" w:hAnsi="Arial Narrow" w:cs="Arial"/>
          <w:sz w:val="22"/>
        </w:rPr>
      </w:pPr>
    </w:p>
    <w:p w14:paraId="49A0668C" w14:textId="77777777" w:rsidR="00F539F2" w:rsidRDefault="00F539F2" w:rsidP="00065F6B">
      <w:pPr>
        <w:rPr>
          <w:rFonts w:ascii="Arial Narrow" w:hAnsi="Arial Narrow" w:cs="Arial"/>
          <w:sz w:val="22"/>
        </w:rPr>
      </w:pPr>
    </w:p>
    <w:p w14:paraId="298AD42A" w14:textId="77777777" w:rsidR="00F539F2" w:rsidRDefault="00F539F2" w:rsidP="00065F6B">
      <w:pPr>
        <w:rPr>
          <w:rFonts w:ascii="Arial Narrow" w:hAnsi="Arial Narrow" w:cs="Arial"/>
          <w:sz w:val="22"/>
        </w:rPr>
      </w:pPr>
    </w:p>
    <w:p w14:paraId="4DFA17CA" w14:textId="77777777" w:rsidR="00F539F2" w:rsidRDefault="00F539F2" w:rsidP="00065F6B">
      <w:pPr>
        <w:rPr>
          <w:rFonts w:ascii="Arial Narrow" w:hAnsi="Arial Narrow" w:cs="Arial"/>
          <w:sz w:val="22"/>
        </w:rPr>
      </w:pPr>
    </w:p>
    <w:p w14:paraId="0E6F73A2" w14:textId="634C386F" w:rsidR="009431BC" w:rsidRDefault="009431BC" w:rsidP="00065F6B">
      <w:pPr>
        <w:rPr>
          <w:rFonts w:ascii="Arial Narrow" w:hAnsi="Arial Narrow" w:cs="Arial"/>
          <w:sz w:val="22"/>
        </w:rPr>
      </w:pPr>
    </w:p>
    <w:p w14:paraId="7E1DDE6D" w14:textId="77777777" w:rsidR="005C40EC" w:rsidRDefault="005C40EC" w:rsidP="00065F6B">
      <w:pPr>
        <w:rPr>
          <w:rFonts w:ascii="Arial Narrow" w:hAnsi="Arial Narrow" w:cs="Arial"/>
          <w:sz w:val="22"/>
        </w:rPr>
      </w:pPr>
    </w:p>
    <w:p w14:paraId="24E764BA" w14:textId="16BA6511" w:rsidR="00FF5931" w:rsidRDefault="00FF5931" w:rsidP="00EE71F2">
      <w:pPr>
        <w:rPr>
          <w:rFonts w:ascii="Arial Narrow" w:hAnsi="Arial Narrow" w:cs="Arial"/>
          <w:sz w:val="22"/>
        </w:rPr>
      </w:pPr>
    </w:p>
    <w:p w14:paraId="6D9C6F18" w14:textId="77777777" w:rsidR="00F34E60" w:rsidRDefault="00F34E60" w:rsidP="00E1567E">
      <w:pPr>
        <w:spacing w:after="120"/>
        <w:jc w:val="center"/>
        <w:rPr>
          <w:rFonts w:ascii="Arial Narrow" w:hAnsi="Arial Narrow" w:cs="Arial"/>
          <w:sz w:val="22"/>
        </w:rPr>
      </w:pPr>
    </w:p>
    <w:p w14:paraId="7C9694DE" w14:textId="47AA5C1C" w:rsidR="00065F6B" w:rsidRPr="00EC2537" w:rsidRDefault="00065F6B" w:rsidP="00E1567E">
      <w:pPr>
        <w:spacing w:after="120"/>
        <w:jc w:val="center"/>
        <w:rPr>
          <w:rFonts w:ascii="Arial Narrow" w:hAnsi="Arial Narrow" w:cs="Arial"/>
          <w:sz w:val="22"/>
        </w:rPr>
      </w:pPr>
      <w:r w:rsidRPr="00EC2537">
        <w:rPr>
          <w:rFonts w:ascii="Arial Narrow" w:hAnsi="Arial Narrow" w:cs="Arial"/>
          <w:sz w:val="22"/>
        </w:rPr>
        <w:lastRenderedPageBreak/>
        <w:t>Časť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72D60FD9" w14:textId="77777777" w:rsidR="00EE71F2" w:rsidRPr="009431BC" w:rsidRDefault="00EE71F2" w:rsidP="00EE71F2">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bCs/>
          <w:sz w:val="22"/>
        </w:rPr>
        <w:t>Ministerstvo vnútra Slovenskej republiky</w:t>
      </w:r>
    </w:p>
    <w:p w14:paraId="192AEE4C" w14:textId="77777777" w:rsidR="00EE71F2" w:rsidRPr="009431BC" w:rsidRDefault="00EE71F2" w:rsidP="00EE71F2">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1F0493D5" w14:textId="77777777" w:rsidR="00EE71F2" w:rsidRPr="009431BC" w:rsidRDefault="00EE71F2" w:rsidP="00EE71F2">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Pr>
          <w:rFonts w:ascii="Arial Narrow" w:hAnsi="Arial Narrow" w:cs="Arial"/>
          <w:sz w:val="22"/>
        </w:rPr>
        <w:t>á republika</w:t>
      </w:r>
    </w:p>
    <w:p w14:paraId="0DA80B07" w14:textId="77777777" w:rsidR="00EE71F2" w:rsidRPr="009431BC" w:rsidRDefault="00EE71F2" w:rsidP="00EE71F2">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SK01</w:t>
      </w:r>
    </w:p>
    <w:p w14:paraId="02BBCB50" w14:textId="77777777" w:rsidR="00EE71F2" w:rsidRPr="009431BC" w:rsidRDefault="00EE71F2" w:rsidP="00EE71F2">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14:paraId="79735F47" w14:textId="3E5C0AD4" w:rsidR="00EE71F2" w:rsidRPr="009431BC" w:rsidRDefault="00EE71F2" w:rsidP="00EE71F2">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9E64D1">
        <w:rPr>
          <w:rFonts w:ascii="Arial Narrow" w:hAnsi="Arial Narrow" w:cs="Arial"/>
          <w:sz w:val="22"/>
        </w:rPr>
        <w:t>PaedDr. Tomáš Rybárik</w:t>
      </w:r>
      <w:r w:rsidRPr="009431BC">
        <w:rPr>
          <w:rFonts w:ascii="Arial Narrow" w:hAnsi="Arial Narrow" w:cs="Arial"/>
          <w:color w:val="000000"/>
          <w:sz w:val="22"/>
        </w:rPr>
        <w:t xml:space="preserve"> </w:t>
      </w:r>
    </w:p>
    <w:p w14:paraId="5A1B0EDF" w14:textId="60585E68" w:rsidR="00EE71F2" w:rsidRPr="009431BC" w:rsidRDefault="00EE71F2" w:rsidP="00EE71F2">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sidR="009E64D1">
        <w:rPr>
          <w:rFonts w:ascii="Arial Narrow" w:hAnsi="Arial Narrow" w:cs="Arial"/>
          <w:sz w:val="22"/>
        </w:rPr>
        <w:t xml:space="preserve"> 44 591</w:t>
      </w:r>
    </w:p>
    <w:p w14:paraId="5B1656F4" w14:textId="77777777" w:rsidR="00EE71F2" w:rsidRPr="009431BC" w:rsidRDefault="00EE71F2" w:rsidP="00EE71F2">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Hlavná adresa (URL):</w:t>
      </w:r>
      <w:r w:rsidRPr="009431BC">
        <w:rPr>
          <w:rFonts w:ascii="Arial Narrow" w:hAnsi="Arial Narrow" w:cs="Arial"/>
          <w:sz w:val="22"/>
          <w:lang w:eastAsia="en-GB"/>
        </w:rPr>
        <w:tab/>
      </w:r>
      <w:r w:rsidRPr="00861AEE">
        <w:rPr>
          <w:rFonts w:ascii="Arial Narrow" w:hAnsi="Arial Narrow" w:cs="Arial"/>
          <w:sz w:val="22"/>
          <w:lang w:val="de-DE" w:eastAsia="en-GB"/>
        </w:rPr>
        <w:tab/>
      </w:r>
      <w:hyperlink r:id="rId8" w:history="1">
        <w:r w:rsidRPr="009431BC">
          <w:rPr>
            <w:rStyle w:val="Hypertextovprepojenie"/>
            <w:rFonts w:ascii="Arial Narrow" w:hAnsi="Arial Narrow" w:cs="Arial"/>
            <w:sz w:val="22"/>
            <w:lang w:eastAsia="en-GB"/>
          </w:rPr>
          <w:t>http://www.minv.sk</w:t>
        </w:r>
      </w:hyperlink>
    </w:p>
    <w:p w14:paraId="0312B599" w14:textId="77777777" w:rsidR="00EE71F2" w:rsidRPr="009431BC" w:rsidRDefault="00EE71F2" w:rsidP="00EE71F2">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Pr="004955FE">
          <w:rPr>
            <w:rStyle w:val="Hypertextovprepojenie"/>
            <w:rFonts w:ascii="Arial Narrow" w:hAnsi="Arial Narrow"/>
            <w:sz w:val="22"/>
          </w:rPr>
          <w:t>https://www.uvo.gov.sk/vyhladavanie-profilov/zakazky/239</w:t>
        </w:r>
      </w:hyperlink>
    </w:p>
    <w:p w14:paraId="7D6E6C2F" w14:textId="5F59DD7A" w:rsidR="00EE71F2" w:rsidRPr="00085332" w:rsidRDefault="00EE71F2" w:rsidP="00085332">
      <w:pPr>
        <w:widowControl w:val="0"/>
        <w:spacing w:before="120" w:after="120" w:line="240" w:lineRule="auto"/>
        <w:ind w:left="-180" w:firstLine="747"/>
        <w:rPr>
          <w:rFonts w:ascii="Arial Narrow" w:hAnsi="Arial Narrow"/>
          <w:color w:val="0000FF"/>
          <w:sz w:val="22"/>
          <w:u w:val="single"/>
        </w:rPr>
      </w:pPr>
      <w:r w:rsidRPr="00EE71F2">
        <w:rPr>
          <w:rFonts w:ascii="Arial Narrow" w:hAnsi="Arial Narrow"/>
          <w:sz w:val="22"/>
        </w:rPr>
        <w:t>Adresa na ktorej sú dostupné súťažné podklady</w:t>
      </w:r>
      <w:r w:rsidRPr="00FE6860">
        <w:rPr>
          <w:rFonts w:ascii="Arial Narrow" w:hAnsi="Arial Narrow"/>
          <w:sz w:val="22"/>
        </w:rPr>
        <w:t>:</w:t>
      </w:r>
      <w:r w:rsidR="00E1567E" w:rsidRPr="00FE6860">
        <w:rPr>
          <w:rFonts w:ascii="Arial Narrow" w:hAnsi="Arial Narrow"/>
          <w:sz w:val="22"/>
        </w:rPr>
        <w:t xml:space="preserve">  </w:t>
      </w:r>
      <w:hyperlink r:id="rId10" w:history="1">
        <w:r w:rsidR="00391FEA" w:rsidRPr="00391FEA">
          <w:rPr>
            <w:rStyle w:val="Hypertextovprepojenie"/>
            <w:rFonts w:ascii="Arial Narrow" w:hAnsi="Arial Narrow"/>
            <w:sz w:val="22"/>
          </w:rPr>
          <w:t>https://eo.eks.sk/ElektronickaTabula/Detail/1656</w:t>
        </w:r>
      </w:hyperlink>
      <w:r w:rsidR="00E1567E" w:rsidRPr="00391FEA">
        <w:rPr>
          <w:rFonts w:ascii="Arial Narrow" w:hAnsi="Arial Narrow"/>
          <w:sz w:val="24"/>
        </w:rPr>
        <w:t xml:space="preserve">      </w:t>
      </w:r>
    </w:p>
    <w:p w14:paraId="56D04468" w14:textId="77777777" w:rsidR="00E1567E" w:rsidRDefault="00E1567E" w:rsidP="00E1567E">
      <w:pPr>
        <w:widowControl w:val="0"/>
        <w:spacing w:before="120" w:after="120" w:line="240" w:lineRule="auto"/>
        <w:ind w:left="-180" w:firstLine="747"/>
        <w:rPr>
          <w:rFonts w:ascii="Arial Narrow" w:hAnsi="Arial Narrow" w:cs="Arial"/>
          <w:sz w:val="22"/>
        </w:rPr>
      </w:pPr>
    </w:p>
    <w:p w14:paraId="058C9FB3" w14:textId="77777777"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7ED7448E" w14:textId="77777777" w:rsidR="00065F6B" w:rsidRPr="009431BC" w:rsidRDefault="008A3371" w:rsidP="009431BC">
      <w:pPr>
        <w:spacing w:before="120" w:after="120" w:line="240" w:lineRule="auto"/>
        <w:jc w:val="center"/>
        <w:rPr>
          <w:rFonts w:ascii="Arial Narrow" w:hAnsi="Arial Narrow"/>
          <w:b/>
          <w:sz w:val="24"/>
          <w:szCs w:val="24"/>
        </w:rPr>
      </w:pPr>
      <w:bookmarkStart w:id="3" w:name="_Hlk522971590"/>
      <w:r w:rsidRPr="009431BC">
        <w:rPr>
          <w:rFonts w:ascii="Arial Narrow" w:hAnsi="Arial Narrow"/>
          <w:b/>
          <w:sz w:val="24"/>
          <w:szCs w:val="24"/>
        </w:rPr>
        <w:t>INFORMÁCIE O SYSTÉME POUŽITOM NA ZADÁVANIE TEJTO ZÁKAZKY</w:t>
      </w:r>
    </w:p>
    <w:p w14:paraId="236DF413"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4C393360" w14:textId="6F8C284D" w:rsidR="005E5B0A" w:rsidRPr="009431BC" w:rsidRDefault="00814020" w:rsidP="00190D31">
      <w:pPr>
        <w:pStyle w:val="Zkladntext3"/>
        <w:numPr>
          <w:ilvl w:val="1"/>
          <w:numId w:val="2"/>
        </w:numPr>
        <w:spacing w:before="120" w:line="240" w:lineRule="auto"/>
        <w:jc w:val="both"/>
        <w:rPr>
          <w:rFonts w:ascii="Arial Narrow" w:hAnsi="Arial Narrow" w:cs="Arial"/>
          <w:sz w:val="22"/>
          <w:szCs w:val="22"/>
        </w:rPr>
      </w:pPr>
      <w:r w:rsidRPr="009431BC">
        <w:rPr>
          <w:rFonts w:ascii="Arial Narrow" w:hAnsi="Arial Narrow" w:cs="Arial"/>
          <w:sz w:val="22"/>
          <w:szCs w:val="22"/>
        </w:rPr>
        <w:t xml:space="preserve">Zadávanie tejto zákazky sa realizuje </w:t>
      </w:r>
      <w:bookmarkStart w:id="4" w:name="_Hlk523591016"/>
      <w:r w:rsidR="00190D31" w:rsidRPr="00C672D6">
        <w:rPr>
          <w:rFonts w:ascii="Arial Narrow" w:hAnsi="Arial Narrow" w:cs="Arial"/>
          <w:sz w:val="22"/>
          <w:szCs w:val="22"/>
        </w:rPr>
        <w:t xml:space="preserve">systémom </w:t>
      </w:r>
      <w:bookmarkStart w:id="5" w:name="_Hlk534969782"/>
      <w:r w:rsidR="00190D31" w:rsidRPr="00C672D6">
        <w:rPr>
          <w:rFonts w:ascii="Arial Narrow" w:hAnsi="Arial Narrow" w:cs="Arial"/>
          <w:sz w:val="22"/>
          <w:szCs w:val="22"/>
        </w:rPr>
        <w:t>Elektronické obstarávanie</w:t>
      </w:r>
      <w:r w:rsidR="00190D31">
        <w:rPr>
          <w:rFonts w:ascii="Arial Narrow" w:hAnsi="Arial Narrow" w:cs="Arial"/>
          <w:sz w:val="22"/>
          <w:szCs w:val="22"/>
        </w:rPr>
        <w:t xml:space="preserve"> (EO)</w:t>
      </w:r>
      <w:r w:rsidR="00190D31" w:rsidRPr="00C672D6">
        <w:rPr>
          <w:rFonts w:ascii="Arial Narrow" w:hAnsi="Arial Narrow" w:cs="Arial"/>
          <w:sz w:val="22"/>
          <w:szCs w:val="22"/>
        </w:rPr>
        <w:t>,</w:t>
      </w:r>
      <w:bookmarkEnd w:id="4"/>
      <w:r w:rsidR="00190D31" w:rsidRPr="00C672D6">
        <w:rPr>
          <w:rFonts w:ascii="Arial Narrow" w:hAnsi="Arial Narrow" w:cs="Arial"/>
          <w:sz w:val="22"/>
          <w:szCs w:val="22"/>
        </w:rPr>
        <w:t xml:space="preserve"> ktorý je súčasťou</w:t>
      </w:r>
      <w:r w:rsidR="00190D31" w:rsidRPr="009431BC">
        <w:rPr>
          <w:rFonts w:ascii="Arial Narrow" w:hAnsi="Arial Narrow" w:cs="Arial"/>
          <w:sz w:val="22"/>
          <w:szCs w:val="22"/>
        </w:rPr>
        <w:t xml:space="preserve"> </w:t>
      </w:r>
      <w:bookmarkEnd w:id="5"/>
      <w:r w:rsidRPr="009431BC">
        <w:rPr>
          <w:rFonts w:ascii="Arial Narrow" w:hAnsi="Arial Narrow" w:cs="Arial"/>
          <w:sz w:val="22"/>
          <w:szCs w:val="22"/>
        </w:rPr>
        <w:t>Elektronick</w:t>
      </w:r>
      <w:r w:rsidR="00190D31">
        <w:rPr>
          <w:rFonts w:ascii="Arial Narrow" w:hAnsi="Arial Narrow" w:cs="Arial"/>
          <w:sz w:val="22"/>
          <w:szCs w:val="22"/>
        </w:rPr>
        <w:t>ého</w:t>
      </w:r>
      <w:r w:rsidRPr="009431BC">
        <w:rPr>
          <w:rFonts w:ascii="Arial Narrow" w:hAnsi="Arial Narrow" w:cs="Arial"/>
          <w:sz w:val="22"/>
          <w:szCs w:val="22"/>
        </w:rPr>
        <w:t xml:space="preserve"> kontraktačn</w:t>
      </w:r>
      <w:r w:rsidR="00190D31">
        <w:rPr>
          <w:rFonts w:ascii="Arial Narrow" w:hAnsi="Arial Narrow" w:cs="Arial"/>
          <w:sz w:val="22"/>
          <w:szCs w:val="22"/>
        </w:rPr>
        <w:t xml:space="preserve">ého systému </w:t>
      </w:r>
      <w:bookmarkStart w:id="6" w:name="_Hlk534969818"/>
      <w:r w:rsidR="00190D31">
        <w:rPr>
          <w:rFonts w:ascii="Arial Narrow" w:hAnsi="Arial Narrow" w:cs="Arial"/>
          <w:sz w:val="22"/>
          <w:szCs w:val="22"/>
        </w:rPr>
        <w:t>(ďalej spoločne iba „EKS“)</w:t>
      </w:r>
      <w:r w:rsidRPr="009431BC">
        <w:rPr>
          <w:rFonts w:ascii="Arial Narrow" w:hAnsi="Arial Narrow" w:cs="Arial"/>
          <w:sz w:val="22"/>
          <w:szCs w:val="22"/>
        </w:rPr>
        <w:t>.</w:t>
      </w:r>
      <w:bookmarkEnd w:id="6"/>
    </w:p>
    <w:p w14:paraId="4974C5BD" w14:textId="39CFB7FF" w:rsidR="00814020" w:rsidRPr="003A63EE" w:rsidRDefault="00814020" w:rsidP="009431BC">
      <w:pPr>
        <w:pStyle w:val="Zkladntext3"/>
        <w:numPr>
          <w:ilvl w:val="1"/>
          <w:numId w:val="2"/>
        </w:numPr>
        <w:spacing w:before="120" w:line="240" w:lineRule="auto"/>
        <w:jc w:val="both"/>
        <w:rPr>
          <w:rFonts w:ascii="Arial Narrow" w:hAnsi="Arial Narrow" w:cs="Arial"/>
          <w:sz w:val="22"/>
          <w:szCs w:val="22"/>
        </w:rPr>
      </w:pPr>
      <w:r w:rsidRPr="004F6B7B">
        <w:rPr>
          <w:rFonts w:ascii="Arial Narrow" w:hAnsi="Arial Narrow"/>
          <w:sz w:val="22"/>
          <w:szCs w:val="22"/>
        </w:rPr>
        <w:t xml:space="preserve">EKS je informačný </w:t>
      </w:r>
      <w:r w:rsidR="00006731" w:rsidRPr="004F6B7B">
        <w:rPr>
          <w:rFonts w:ascii="Arial Narrow" w:hAnsi="Arial Narrow"/>
          <w:sz w:val="22"/>
          <w:szCs w:val="22"/>
        </w:rPr>
        <w:t>systém</w:t>
      </w:r>
      <w:r w:rsidR="00BC6A8D" w:rsidRPr="004F6B7B">
        <w:rPr>
          <w:rFonts w:ascii="Arial Narrow" w:hAnsi="Arial Narrow"/>
          <w:sz w:val="22"/>
          <w:szCs w:val="22"/>
        </w:rPr>
        <w:t>,</w:t>
      </w:r>
      <w:r w:rsidR="00006731" w:rsidRPr="004F6B7B">
        <w:rPr>
          <w:rFonts w:ascii="Arial Narrow" w:hAnsi="Arial Narrow"/>
          <w:sz w:val="22"/>
          <w:szCs w:val="22"/>
        </w:rPr>
        <w:t xml:space="preserve"> prostredníctvom ktorého </w:t>
      </w:r>
      <w:r w:rsidRPr="004F6B7B">
        <w:rPr>
          <w:rFonts w:ascii="Arial Narrow" w:hAnsi="Arial Narrow"/>
          <w:sz w:val="22"/>
          <w:szCs w:val="22"/>
        </w:rPr>
        <w:t>verejný obstarávateľ podľa § 7 ods. 1 písm. a) zákona zadáva zákazky v súlade s</w:t>
      </w:r>
      <w:r w:rsidR="00196757">
        <w:rPr>
          <w:rFonts w:ascii="Arial Narrow" w:hAnsi="Arial Narrow"/>
          <w:sz w:val="22"/>
          <w:szCs w:val="22"/>
        </w:rPr>
        <w:t>o</w:t>
      </w:r>
      <w:r w:rsidRPr="004F6B7B">
        <w:rPr>
          <w:rFonts w:ascii="Arial Narrow" w:hAnsi="Arial Narrow"/>
          <w:sz w:val="22"/>
          <w:szCs w:val="22"/>
        </w:rPr>
        <w:t xml:space="preserve"> zákonom. </w:t>
      </w:r>
      <w:r w:rsidR="00B477E2" w:rsidRPr="009564EE">
        <w:rPr>
          <w:rFonts w:ascii="Arial Narrow" w:hAnsi="Arial Narrow"/>
          <w:sz w:val="22"/>
          <w:szCs w:val="22"/>
        </w:rPr>
        <w:t>Podrobnejšie informácie o </w:t>
      </w:r>
      <w:r w:rsidR="00190D31" w:rsidRPr="009564EE">
        <w:rPr>
          <w:rFonts w:ascii="Arial Narrow" w:hAnsi="Arial Narrow"/>
          <w:sz w:val="22"/>
          <w:szCs w:val="22"/>
        </w:rPr>
        <w:t>EKS</w:t>
      </w:r>
      <w:r w:rsidR="00B477E2" w:rsidRPr="009564EE">
        <w:rPr>
          <w:rFonts w:ascii="Arial Narrow" w:hAnsi="Arial Narrow"/>
          <w:sz w:val="22"/>
          <w:szCs w:val="22"/>
        </w:rPr>
        <w:t xml:space="preserve"> sú uvedené </w:t>
      </w:r>
      <w:bookmarkStart w:id="7" w:name="_Hlk534969897"/>
      <w:r w:rsidR="00552156" w:rsidRPr="009564EE">
        <w:rPr>
          <w:rFonts w:ascii="Arial Narrow" w:hAnsi="Arial Narrow"/>
          <w:sz w:val="22"/>
          <w:szCs w:val="22"/>
        </w:rPr>
        <w:t>vo Všeobecných podmienkach</w:t>
      </w:r>
      <w:r w:rsidR="00552156">
        <w:rPr>
          <w:rFonts w:ascii="Arial Narrow" w:hAnsi="Arial Narrow"/>
          <w:sz w:val="22"/>
          <w:szCs w:val="22"/>
        </w:rPr>
        <w:t xml:space="preserve"> elektronického</w:t>
      </w:r>
      <w:bookmarkEnd w:id="7"/>
      <w:r w:rsidR="00552156">
        <w:rPr>
          <w:rFonts w:ascii="Arial Narrow" w:hAnsi="Arial Narrow"/>
          <w:sz w:val="22"/>
          <w:szCs w:val="22"/>
        </w:rPr>
        <w:t xml:space="preserve"> obstarávania</w:t>
      </w:r>
      <w:r w:rsidR="00190D31">
        <w:rPr>
          <w:rFonts w:ascii="Arial Narrow" w:hAnsi="Arial Narrow"/>
          <w:sz w:val="22"/>
          <w:szCs w:val="22"/>
        </w:rPr>
        <w:t xml:space="preserve"> </w:t>
      </w:r>
      <w:bookmarkStart w:id="8" w:name="_Hlk534969919"/>
      <w:r w:rsidR="00190D31">
        <w:rPr>
          <w:rFonts w:ascii="Arial Narrow" w:hAnsi="Arial Narrow"/>
          <w:sz w:val="22"/>
          <w:szCs w:val="22"/>
        </w:rPr>
        <w:t>(v aktuálnom znení)</w:t>
      </w:r>
      <w:bookmarkEnd w:id="8"/>
      <w:r w:rsidR="00552156">
        <w:rPr>
          <w:rFonts w:ascii="Arial Narrow" w:hAnsi="Arial Narrow"/>
          <w:sz w:val="22"/>
          <w:szCs w:val="22"/>
        </w:rPr>
        <w:t xml:space="preserve">, ktoré sú verejne prístupné </w:t>
      </w:r>
      <w:r w:rsidR="00552156" w:rsidRPr="003A63EE">
        <w:rPr>
          <w:rFonts w:ascii="Arial Narrow" w:hAnsi="Arial Narrow"/>
          <w:sz w:val="22"/>
          <w:szCs w:val="22"/>
        </w:rPr>
        <w:t>v rámci  EKS (ďalej len „VP EO“).</w:t>
      </w:r>
    </w:p>
    <w:p w14:paraId="1FD2B1AA" w14:textId="77777777" w:rsidR="002B6735" w:rsidRPr="003A63EE" w:rsidRDefault="002B6735" w:rsidP="00FF43E9">
      <w:pPr>
        <w:numPr>
          <w:ilvl w:val="1"/>
          <w:numId w:val="2"/>
        </w:numPr>
        <w:spacing w:before="120" w:after="120" w:line="240" w:lineRule="auto"/>
        <w:jc w:val="both"/>
        <w:rPr>
          <w:rFonts w:ascii="Arial Narrow" w:hAnsi="Arial Narrow"/>
          <w:sz w:val="22"/>
        </w:rPr>
      </w:pPr>
      <w:r w:rsidRPr="003A63EE">
        <w:rPr>
          <w:rFonts w:ascii="Arial Narrow" w:hAnsi="Arial Narrow"/>
          <w:sz w:val="22"/>
        </w:rPr>
        <w:t>W</w:t>
      </w:r>
      <w:r w:rsidR="00634677" w:rsidRPr="003A63EE">
        <w:rPr>
          <w:rFonts w:ascii="Arial Narrow" w:hAnsi="Arial Narrow"/>
          <w:sz w:val="22"/>
        </w:rPr>
        <w:t>ebové sídlo informačného systému EKS</w:t>
      </w:r>
      <w:r w:rsidRPr="003A63EE">
        <w:rPr>
          <w:rFonts w:ascii="Arial Narrow" w:hAnsi="Arial Narrow"/>
          <w:sz w:val="22"/>
        </w:rPr>
        <w:t xml:space="preserve">, prostredníctvom ktorého sa verejné obstarávanie realizuje, je: </w:t>
      </w:r>
      <w:hyperlink r:id="rId11" w:history="1">
        <w:r w:rsidR="00601BF5" w:rsidRPr="005632CD">
          <w:rPr>
            <w:rStyle w:val="Hypertextovprepojenie"/>
            <w:rFonts w:ascii="Arial Narrow" w:hAnsi="Arial Narrow"/>
            <w:sz w:val="22"/>
          </w:rPr>
          <w:t>https://eo.eks.sk/</w:t>
        </w:r>
      </w:hyperlink>
      <w:r w:rsidR="00601BF5">
        <w:rPr>
          <w:rFonts w:ascii="Arial Narrow" w:hAnsi="Arial Narrow"/>
          <w:sz w:val="22"/>
          <w:u w:val="single"/>
        </w:rPr>
        <w:t xml:space="preserve"> </w:t>
      </w:r>
      <w:r w:rsidR="00041145" w:rsidRPr="003A63EE">
        <w:rPr>
          <w:rFonts w:ascii="Arial Narrow" w:hAnsi="Arial Narrow" w:cs="Arial"/>
          <w:sz w:val="22"/>
        </w:rPr>
        <w:t>.</w:t>
      </w:r>
    </w:p>
    <w:p w14:paraId="70F67D9A" w14:textId="77777777" w:rsidR="002B6735" w:rsidRPr="00EE71F2" w:rsidRDefault="002B6735" w:rsidP="00FF43E9">
      <w:pPr>
        <w:numPr>
          <w:ilvl w:val="1"/>
          <w:numId w:val="2"/>
        </w:numPr>
        <w:spacing w:before="120" w:after="120" w:line="240" w:lineRule="auto"/>
        <w:jc w:val="both"/>
        <w:rPr>
          <w:rFonts w:ascii="Arial Narrow" w:hAnsi="Arial Narrow"/>
          <w:sz w:val="22"/>
        </w:rPr>
      </w:pPr>
      <w:bookmarkStart w:id="9" w:name="_Hlk522971822"/>
      <w:bookmarkEnd w:id="3"/>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2" w:history="1">
        <w:r w:rsidRPr="00EE71F2">
          <w:rPr>
            <w:rStyle w:val="Hypertextovprepojenie"/>
            <w:rFonts w:ascii="Arial Narrow" w:hAnsi="Arial Narrow"/>
            <w:sz w:val="22"/>
          </w:rPr>
          <w:t>https://portal.eks.sk/SpravaDodavatelov/RegistraciaDodavatela/ZiadostORegistraciu</w:t>
        </w:r>
      </w:hyperlink>
    </w:p>
    <w:p w14:paraId="3B3D7BA6"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40BD6F23" w14:textId="77777777"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3E5D77C5"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22C8832E" w14:textId="77777777"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634677">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14:paraId="015D418C" w14:textId="77777777" w:rsidR="00CD43F1" w:rsidRPr="006954AF" w:rsidRDefault="00CD43F1" w:rsidP="00FF43E9">
      <w:pPr>
        <w:spacing w:before="120" w:after="120" w:line="240" w:lineRule="auto"/>
        <w:ind w:left="567"/>
        <w:jc w:val="both"/>
        <w:rPr>
          <w:rFonts w:ascii="Arial Narrow" w:hAnsi="Arial Narrow"/>
          <w:sz w:val="22"/>
        </w:rPr>
      </w:pPr>
      <w:bookmarkStart w:id="10" w:name="_Hlk504057119"/>
      <w:r w:rsidRPr="006954AF">
        <w:rPr>
          <w:rFonts w:ascii="Arial Narrow" w:hAnsi="Arial Narrow"/>
          <w:sz w:val="22"/>
        </w:rPr>
        <w:t>Aktuáln</w:t>
      </w:r>
      <w:r w:rsidR="008A1CA9" w:rsidRPr="006954AF">
        <w:rPr>
          <w:rFonts w:ascii="Arial Narrow" w:hAnsi="Arial Narrow"/>
          <w:sz w:val="22"/>
        </w:rPr>
        <w:t>a</w:t>
      </w:r>
      <w:r w:rsidRPr="006954AF">
        <w:rPr>
          <w:rFonts w:ascii="Arial Narrow" w:hAnsi="Arial Narrow"/>
          <w:sz w:val="22"/>
        </w:rPr>
        <w:t xml:space="preserve"> verzi</w:t>
      </w:r>
      <w:r w:rsidR="002C3FD8" w:rsidRPr="006954AF">
        <w:rPr>
          <w:rFonts w:ascii="Arial Narrow" w:hAnsi="Arial Narrow"/>
          <w:sz w:val="22"/>
        </w:rPr>
        <w:t>a</w:t>
      </w:r>
      <w:r w:rsidRPr="006954AF">
        <w:rPr>
          <w:rFonts w:ascii="Arial Narrow" w:hAnsi="Arial Narrow"/>
          <w:sz w:val="22"/>
        </w:rPr>
        <w:t xml:space="preserve"> </w:t>
      </w:r>
      <w:r w:rsidR="008A1CA9" w:rsidRPr="006954AF">
        <w:rPr>
          <w:rFonts w:ascii="Arial Narrow" w:hAnsi="Arial Narrow"/>
          <w:sz w:val="22"/>
        </w:rPr>
        <w:t xml:space="preserve">jedného z </w:t>
      </w:r>
      <w:r w:rsidRPr="006954AF">
        <w:rPr>
          <w:rFonts w:ascii="Arial Narrow" w:hAnsi="Arial Narrow"/>
          <w:sz w:val="22"/>
        </w:rPr>
        <w:t xml:space="preserve">prehliadačov: Internet Explorer, </w:t>
      </w:r>
      <w:proofErr w:type="spellStart"/>
      <w:r w:rsidRPr="006954AF">
        <w:rPr>
          <w:rFonts w:ascii="Arial Narrow" w:hAnsi="Arial Narrow"/>
          <w:sz w:val="22"/>
        </w:rPr>
        <w:t>Mozilla</w:t>
      </w:r>
      <w:proofErr w:type="spellEnd"/>
      <w:r w:rsidRPr="006954AF">
        <w:rPr>
          <w:rFonts w:ascii="Arial Narrow" w:hAnsi="Arial Narrow"/>
          <w:sz w:val="22"/>
        </w:rPr>
        <w:t xml:space="preserve"> Firefox, Google Chrome.</w:t>
      </w:r>
    </w:p>
    <w:p w14:paraId="71A8566C" w14:textId="77777777" w:rsidR="00CD43F1" w:rsidRPr="006954AF" w:rsidRDefault="00CD43F1" w:rsidP="00FF43E9">
      <w:pPr>
        <w:spacing w:before="120" w:after="120" w:line="240" w:lineRule="auto"/>
        <w:ind w:left="567"/>
        <w:jc w:val="both"/>
        <w:rPr>
          <w:rFonts w:ascii="Arial Narrow" w:hAnsi="Arial Narrow"/>
          <w:sz w:val="22"/>
        </w:rPr>
      </w:pPr>
      <w:r w:rsidRPr="006954AF">
        <w:rPr>
          <w:rFonts w:ascii="Arial Narrow" w:hAnsi="Arial Narrow"/>
          <w:sz w:val="22"/>
        </w:rPr>
        <w:t>Ďalšie technické požiadavky:</w:t>
      </w:r>
    </w:p>
    <w:p w14:paraId="620860C6" w14:textId="77777777" w:rsidR="00CD43F1" w:rsidRPr="006954AF" w:rsidRDefault="00CD43F1" w:rsidP="003A5338">
      <w:pPr>
        <w:numPr>
          <w:ilvl w:val="0"/>
          <w:numId w:val="18"/>
        </w:numPr>
        <w:shd w:val="clear" w:color="auto" w:fill="FFFFFF"/>
        <w:spacing w:after="0" w:line="240" w:lineRule="auto"/>
        <w:ind w:left="1417" w:hanging="425"/>
        <w:jc w:val="both"/>
        <w:rPr>
          <w:rFonts w:ascii="Arial Narrow" w:hAnsi="Arial Narrow"/>
          <w:sz w:val="22"/>
        </w:rPr>
      </w:pPr>
      <w:r w:rsidRPr="006954AF">
        <w:rPr>
          <w:rFonts w:ascii="Arial Narrow" w:hAnsi="Arial Narrow"/>
          <w:sz w:val="22"/>
        </w:rPr>
        <w:t xml:space="preserve">prehliadač so zapnutým </w:t>
      </w:r>
      <w:proofErr w:type="spellStart"/>
      <w:r w:rsidRPr="006954AF">
        <w:rPr>
          <w:rFonts w:ascii="Arial Narrow" w:hAnsi="Arial Narrow"/>
          <w:sz w:val="22"/>
        </w:rPr>
        <w:t>javascript</w:t>
      </w:r>
      <w:proofErr w:type="spellEnd"/>
      <w:r w:rsidRPr="006954AF">
        <w:rPr>
          <w:rFonts w:ascii="Arial Narrow" w:hAnsi="Arial Narrow"/>
          <w:sz w:val="22"/>
        </w:rPr>
        <w:t xml:space="preserve"> a</w:t>
      </w:r>
      <w:r w:rsidR="008A1CA9" w:rsidRPr="006954AF">
        <w:rPr>
          <w:rFonts w:ascii="Arial Narrow" w:hAnsi="Arial Narrow"/>
          <w:sz w:val="22"/>
        </w:rPr>
        <w:t xml:space="preserve"> povoleným </w:t>
      </w:r>
      <w:proofErr w:type="spellStart"/>
      <w:r w:rsidRPr="006954AF">
        <w:rPr>
          <w:rFonts w:ascii="Arial Narrow" w:hAnsi="Arial Narrow"/>
          <w:sz w:val="22"/>
        </w:rPr>
        <w:t>cookies</w:t>
      </w:r>
      <w:proofErr w:type="spellEnd"/>
      <w:r w:rsidRPr="006954AF">
        <w:rPr>
          <w:rFonts w:ascii="Arial Narrow" w:hAnsi="Arial Narrow"/>
          <w:sz w:val="22"/>
        </w:rPr>
        <w:t>,</w:t>
      </w:r>
    </w:p>
    <w:p w14:paraId="767574C0" w14:textId="77777777" w:rsidR="00CD43F1" w:rsidRPr="00FF43E9" w:rsidRDefault="00CD43F1" w:rsidP="003A5338">
      <w:pPr>
        <w:numPr>
          <w:ilvl w:val="0"/>
          <w:numId w:val="18"/>
        </w:numPr>
        <w:shd w:val="clear" w:color="auto" w:fill="FFFFFF"/>
        <w:spacing w:after="0" w:line="240" w:lineRule="auto"/>
        <w:ind w:left="1417" w:hanging="425"/>
        <w:jc w:val="both"/>
        <w:rPr>
          <w:rFonts w:ascii="Arial Narrow" w:hAnsi="Arial Narrow"/>
          <w:sz w:val="22"/>
        </w:rPr>
      </w:pPr>
      <w:r w:rsidRPr="00FF43E9">
        <w:rPr>
          <w:rFonts w:ascii="Arial Narrow" w:hAnsi="Arial Narrow"/>
          <w:sz w:val="22"/>
        </w:rPr>
        <w:t>prehliadač bez prídavných zásuvných modulov (</w:t>
      </w:r>
      <w:proofErr w:type="spellStart"/>
      <w:r w:rsidRPr="00FF43E9">
        <w:rPr>
          <w:rFonts w:ascii="Arial Narrow" w:hAnsi="Arial Narrow"/>
          <w:sz w:val="22"/>
        </w:rPr>
        <w:t>plug</w:t>
      </w:r>
      <w:proofErr w:type="spellEnd"/>
      <w:r w:rsidRPr="00FF43E9">
        <w:rPr>
          <w:rFonts w:ascii="Arial Narrow" w:hAnsi="Arial Narrow"/>
          <w:sz w:val="22"/>
        </w:rPr>
        <w:t xml:space="preserve">-in, </w:t>
      </w:r>
      <w:proofErr w:type="spellStart"/>
      <w:r w:rsidRPr="00FF43E9">
        <w:rPr>
          <w:rFonts w:ascii="Arial Narrow" w:hAnsi="Arial Narrow"/>
          <w:sz w:val="22"/>
        </w:rPr>
        <w:t>add</w:t>
      </w:r>
      <w:proofErr w:type="spellEnd"/>
      <w:r w:rsidRPr="00FF43E9">
        <w:rPr>
          <w:rFonts w:ascii="Arial Narrow" w:hAnsi="Arial Narrow"/>
          <w:sz w:val="22"/>
        </w:rPr>
        <w:t xml:space="preserve">-on)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14:paraId="130CEE60" w14:textId="77777777" w:rsidR="00CD43F1" w:rsidRPr="00FF43E9" w:rsidRDefault="00CD43F1" w:rsidP="003A5338">
      <w:pPr>
        <w:numPr>
          <w:ilvl w:val="0"/>
          <w:numId w:val="18"/>
        </w:numPr>
        <w:shd w:val="clear" w:color="auto" w:fill="FFFFFF"/>
        <w:spacing w:after="0" w:line="240" w:lineRule="auto"/>
        <w:ind w:left="1417" w:hanging="425"/>
        <w:jc w:val="both"/>
        <w:rPr>
          <w:rFonts w:ascii="Arial Narrow" w:hAnsi="Arial Narrow"/>
          <w:sz w:val="22"/>
        </w:rPr>
      </w:pPr>
      <w:r w:rsidRPr="00FF43E9">
        <w:rPr>
          <w:rFonts w:ascii="Arial Narrow" w:hAnsi="Arial Narrow"/>
          <w:sz w:val="22"/>
        </w:rPr>
        <w:t>operačný systém počítača bez vírusov, malware a</w:t>
      </w:r>
      <w:r w:rsidR="000D2649" w:rsidRPr="00FF43E9">
        <w:rPr>
          <w:rFonts w:ascii="Arial Narrow" w:hAnsi="Arial Narrow"/>
          <w:sz w:val="22"/>
        </w:rPr>
        <w:t> </w:t>
      </w:r>
      <w:r w:rsidRPr="00FF43E9">
        <w:rPr>
          <w:rFonts w:ascii="Arial Narrow" w:hAnsi="Arial Narrow"/>
          <w:sz w:val="22"/>
        </w:rPr>
        <w:t>spyware</w:t>
      </w:r>
      <w:r w:rsidR="000D2649" w:rsidRPr="00FF43E9">
        <w:rPr>
          <w:rFonts w:ascii="Arial Narrow" w:hAnsi="Arial Narrow"/>
          <w:sz w:val="22"/>
        </w:rPr>
        <w:t>,</w:t>
      </w:r>
      <w:r w:rsidRPr="00FF43E9">
        <w:rPr>
          <w:rFonts w:ascii="Arial Narrow" w:hAnsi="Arial Narrow"/>
          <w:sz w:val="22"/>
        </w:rPr>
        <w:t xml:space="preserve"> ktoré zasahujú do http komunikácie,</w:t>
      </w:r>
    </w:p>
    <w:p w14:paraId="72219FD4" w14:textId="77777777" w:rsidR="00CD43F1" w:rsidRPr="00FF43E9" w:rsidRDefault="00CD43F1" w:rsidP="003A5338">
      <w:pPr>
        <w:numPr>
          <w:ilvl w:val="0"/>
          <w:numId w:val="18"/>
        </w:numPr>
        <w:shd w:val="clear" w:color="auto" w:fill="FFFFFF"/>
        <w:spacing w:after="0" w:line="240" w:lineRule="auto"/>
        <w:ind w:left="1417" w:hanging="425"/>
        <w:jc w:val="both"/>
        <w:rPr>
          <w:rFonts w:ascii="Arial Narrow" w:hAnsi="Arial Narrow"/>
          <w:sz w:val="22"/>
        </w:rPr>
      </w:pPr>
      <w:r w:rsidRPr="00FF43E9">
        <w:rPr>
          <w:rFonts w:ascii="Arial Narrow" w:hAnsi="Arial Narrow"/>
          <w:sz w:val="22"/>
        </w:rPr>
        <w:lastRenderedPageBreak/>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14:paraId="0EFD88BF" w14:textId="77777777" w:rsidR="00CD43F1" w:rsidRPr="00FF43E9" w:rsidRDefault="00CD43F1" w:rsidP="003A5338">
      <w:pPr>
        <w:numPr>
          <w:ilvl w:val="0"/>
          <w:numId w:val="18"/>
        </w:numPr>
        <w:shd w:val="clear" w:color="auto" w:fill="FFFFFF"/>
        <w:spacing w:after="0" w:line="240" w:lineRule="auto"/>
        <w:ind w:left="1417" w:hanging="425"/>
        <w:jc w:val="both"/>
        <w:rPr>
          <w:rFonts w:ascii="Arial Narrow" w:hAnsi="Arial Narrow"/>
          <w:sz w:val="22"/>
        </w:rPr>
      </w:pPr>
      <w:r w:rsidRPr="00FF43E9">
        <w:rPr>
          <w:rFonts w:ascii="Arial Narrow" w:hAnsi="Arial Narrow"/>
          <w:sz w:val="22"/>
        </w:rPr>
        <w:t>rozlíšenie obrazovky minimálne 1024 x 768 bodov,</w:t>
      </w:r>
    </w:p>
    <w:p w14:paraId="2F73BD43" w14:textId="77777777" w:rsidR="00CD43F1" w:rsidRPr="00FF43E9" w:rsidRDefault="00CD43F1" w:rsidP="003A5338">
      <w:pPr>
        <w:numPr>
          <w:ilvl w:val="0"/>
          <w:numId w:val="18"/>
        </w:numPr>
        <w:shd w:val="clear" w:color="auto" w:fill="FFFFFF"/>
        <w:spacing w:after="0" w:line="240" w:lineRule="auto"/>
        <w:ind w:left="1417" w:hanging="425"/>
        <w:jc w:val="both"/>
        <w:rPr>
          <w:rFonts w:ascii="Arial Narrow" w:hAnsi="Arial Narrow"/>
          <w:sz w:val="22"/>
        </w:rPr>
      </w:pPr>
      <w:r w:rsidRPr="00FF43E9">
        <w:rPr>
          <w:rFonts w:ascii="Arial Narrow" w:hAnsi="Arial Narrow"/>
          <w:sz w:val="22"/>
        </w:rPr>
        <w:t>prehliadač PDF súborov.</w:t>
      </w:r>
      <w:bookmarkEnd w:id="9"/>
    </w:p>
    <w:p w14:paraId="06307DD3" w14:textId="77777777" w:rsidR="00DE646E" w:rsidRPr="00FF43E9" w:rsidRDefault="00DE646E" w:rsidP="00FF43E9">
      <w:pPr>
        <w:numPr>
          <w:ilvl w:val="0"/>
          <w:numId w:val="2"/>
        </w:numPr>
        <w:spacing w:before="120" w:after="120" w:line="240" w:lineRule="auto"/>
        <w:jc w:val="both"/>
        <w:rPr>
          <w:rFonts w:ascii="Arial Narrow" w:hAnsi="Arial Narrow" w:cs="Arial"/>
          <w:b/>
          <w:bCs/>
          <w:smallCaps/>
          <w:sz w:val="22"/>
        </w:rPr>
      </w:pPr>
      <w:bookmarkStart w:id="11" w:name="_Hlk522971979"/>
      <w:bookmarkEnd w:id="10"/>
      <w:r w:rsidRPr="00FF43E9">
        <w:rPr>
          <w:rFonts w:ascii="Arial Narrow" w:hAnsi="Arial Narrow"/>
          <w:b/>
          <w:smallCaps/>
          <w:sz w:val="22"/>
        </w:rPr>
        <w:t>dostupnosť dokumentov</w:t>
      </w:r>
    </w:p>
    <w:p w14:paraId="0D57A9E6" w14:textId="78EFD610" w:rsidR="00DE646E" w:rsidRPr="00BE53B5" w:rsidRDefault="00DE646E" w:rsidP="002B268B">
      <w:pPr>
        <w:numPr>
          <w:ilvl w:val="1"/>
          <w:numId w:val="2"/>
        </w:numPr>
        <w:spacing w:before="120" w:after="120" w:line="240" w:lineRule="auto"/>
        <w:jc w:val="both"/>
        <w:rPr>
          <w:rFonts w:ascii="Arial Narrow" w:hAnsi="Arial Narrow"/>
          <w:sz w:val="22"/>
        </w:rPr>
      </w:pPr>
      <w:r w:rsidRPr="004A022B">
        <w:rPr>
          <w:rFonts w:ascii="Arial Narrow" w:hAnsi="Arial Narrow"/>
          <w:sz w:val="22"/>
        </w:rPr>
        <w:t xml:space="preserve">Dokumenty potrebné na vypracovanie ponuky a na preukázanie splnenia </w:t>
      </w:r>
      <w:r w:rsidRPr="00BE53B5">
        <w:rPr>
          <w:rFonts w:ascii="Arial Narrow" w:hAnsi="Arial Narrow"/>
          <w:sz w:val="22"/>
        </w:rPr>
        <w:t>podmienok účasti sú verejn</w:t>
      </w:r>
      <w:r w:rsidR="00FC7ACD" w:rsidRPr="00BE53B5">
        <w:rPr>
          <w:rFonts w:ascii="Arial Narrow" w:hAnsi="Arial Narrow"/>
          <w:sz w:val="22"/>
        </w:rPr>
        <w:t>e</w:t>
      </w:r>
      <w:r w:rsidRPr="00BE53B5">
        <w:rPr>
          <w:rFonts w:ascii="Arial Narrow" w:hAnsi="Arial Narrow"/>
          <w:sz w:val="22"/>
        </w:rPr>
        <w:t>, bezodplatne, neobmedzene, úplne a priamo prístupné na Elektronickej tabuli</w:t>
      </w:r>
      <w:r w:rsidR="00B52E91">
        <w:rPr>
          <w:rFonts w:ascii="Arial Narrow" w:hAnsi="Arial Narrow"/>
          <w:sz w:val="22"/>
        </w:rPr>
        <w:t xml:space="preserve"> </w:t>
      </w:r>
      <w:r w:rsidR="00B52E91" w:rsidRPr="00453176">
        <w:rPr>
          <w:rFonts w:ascii="Arial Narrow" w:hAnsi="Arial Narrow"/>
          <w:sz w:val="22"/>
        </w:rPr>
        <w:t>(Elektronických tabuliach v prípade rozdelenia predmetu zákazky na časti)</w:t>
      </w:r>
      <w:r w:rsidR="005540A6" w:rsidRPr="00BE53B5">
        <w:rPr>
          <w:rFonts w:ascii="Arial Narrow" w:hAnsi="Arial Narrow"/>
          <w:sz w:val="22"/>
        </w:rPr>
        <w:t xml:space="preserve"> </w:t>
      </w:r>
      <w:r w:rsidRPr="00BE53B5">
        <w:rPr>
          <w:rFonts w:ascii="Arial Narrow" w:hAnsi="Arial Narrow"/>
          <w:sz w:val="22"/>
        </w:rPr>
        <w:t>v</w:t>
      </w:r>
      <w:r w:rsidR="00BE53B5" w:rsidRPr="00BE53B5">
        <w:rPr>
          <w:rFonts w:ascii="Arial Narrow" w:hAnsi="Arial Narrow"/>
          <w:sz w:val="22"/>
        </w:rPr>
        <w:t> </w:t>
      </w:r>
      <w:r w:rsidRPr="00BE53B5">
        <w:rPr>
          <w:rFonts w:ascii="Arial Narrow" w:hAnsi="Arial Narrow"/>
          <w:sz w:val="22"/>
        </w:rPr>
        <w:t>rámci</w:t>
      </w:r>
      <w:r w:rsidR="00BE53B5" w:rsidRPr="00BE53B5">
        <w:rPr>
          <w:rFonts w:ascii="Arial Narrow" w:hAnsi="Arial Narrow"/>
          <w:sz w:val="22"/>
        </w:rPr>
        <w:t xml:space="preserve"> systému</w:t>
      </w:r>
      <w:r w:rsidRPr="00BE53B5">
        <w:rPr>
          <w:rFonts w:ascii="Arial Narrow" w:hAnsi="Arial Narrow"/>
          <w:sz w:val="22"/>
        </w:rPr>
        <w:t xml:space="preserve"> </w:t>
      </w:r>
      <w:r w:rsidR="007174B8" w:rsidRPr="00BE53B5">
        <w:rPr>
          <w:rFonts w:ascii="Arial Narrow" w:hAnsi="Arial Narrow"/>
          <w:sz w:val="22"/>
        </w:rPr>
        <w:t>EKS</w:t>
      </w:r>
      <w:r w:rsidR="00A04E6E" w:rsidRPr="00BE53B5">
        <w:rPr>
          <w:rFonts w:ascii="Arial Narrow" w:hAnsi="Arial Narrow"/>
          <w:sz w:val="22"/>
        </w:rPr>
        <w:t xml:space="preserve"> a predmetného verejného obstarávania</w:t>
      </w:r>
      <w:r w:rsidRPr="00BE53B5">
        <w:rPr>
          <w:rFonts w:ascii="Arial Narrow" w:hAnsi="Arial Narrow"/>
          <w:sz w:val="22"/>
        </w:rPr>
        <w:t xml:space="preserve"> od uverejnenia oznámenia o vyhlásení verejného obstarávania podľa zákona.</w:t>
      </w:r>
      <w:r w:rsidR="00385475" w:rsidRPr="00BE53B5">
        <w:rPr>
          <w:rFonts w:ascii="Arial Narrow" w:hAnsi="Arial Narrow"/>
          <w:sz w:val="22"/>
        </w:rPr>
        <w:t xml:space="preserve"> </w:t>
      </w:r>
      <w:bookmarkStart w:id="12" w:name="_Hlk534970171"/>
      <w:r w:rsidR="00572E0F" w:rsidRPr="00BE53B5">
        <w:rPr>
          <w:rFonts w:ascii="Arial Narrow" w:hAnsi="Arial Narrow"/>
          <w:sz w:val="22"/>
        </w:rPr>
        <w:t>Časť/časti súťažných podkladov, ktorá/ktoré</w:t>
      </w:r>
      <w:r w:rsidR="003A5338" w:rsidRPr="00BE53B5">
        <w:rPr>
          <w:rFonts w:ascii="Arial Narrow" w:hAnsi="Arial Narrow"/>
          <w:sz w:val="22"/>
        </w:rPr>
        <w:t xml:space="preserve"> má/</w:t>
      </w:r>
      <w:r w:rsidR="00572E0F" w:rsidRPr="00BE53B5">
        <w:rPr>
          <w:rFonts w:ascii="Arial Narrow" w:hAnsi="Arial Narrow"/>
          <w:sz w:val="22"/>
        </w:rPr>
        <w:t>majú byť súčasťou ponuky uchádzača a záujemca/uchádzač ich bude povinný pri vypracovaní ponuky upravovať, sú uverejnené podľa prvej vety v editovateľnej podobe</w:t>
      </w:r>
      <w:r w:rsidR="00C73314" w:rsidRPr="00BE53B5">
        <w:rPr>
          <w:rFonts w:ascii="Arial Narrow" w:hAnsi="Arial Narrow"/>
          <w:sz w:val="22"/>
        </w:rPr>
        <w:t>.</w:t>
      </w:r>
    </w:p>
    <w:bookmarkEnd w:id="12"/>
    <w:p w14:paraId="771D9067" w14:textId="77777777" w:rsidR="00DE646E" w:rsidRPr="00FF43E9" w:rsidRDefault="00DE646E" w:rsidP="00665A0A">
      <w:pPr>
        <w:numPr>
          <w:ilvl w:val="1"/>
          <w:numId w:val="2"/>
        </w:numPr>
        <w:spacing w:before="120" w:after="240" w:line="240" w:lineRule="auto"/>
        <w:ind w:left="578" w:hanging="578"/>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1"/>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49AE95B2" w14:textId="60E6CAF2" w:rsidR="00BE53B5" w:rsidRPr="0034030C" w:rsidRDefault="005E5B0A" w:rsidP="00063919">
      <w:pPr>
        <w:spacing w:after="24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18D4BC1E" w14:textId="4447E2EC" w:rsidR="00A0357F" w:rsidRPr="005E7F07" w:rsidRDefault="00A0357F" w:rsidP="00466C8A">
      <w:pPr>
        <w:pStyle w:val="Zarkazkladnhotextu2"/>
        <w:numPr>
          <w:ilvl w:val="1"/>
          <w:numId w:val="2"/>
        </w:numPr>
        <w:spacing w:before="120" w:line="240" w:lineRule="auto"/>
        <w:jc w:val="both"/>
        <w:rPr>
          <w:rFonts w:ascii="Arial Narrow" w:hAnsi="Arial Narrow" w:cs="Arial"/>
        </w:rPr>
      </w:pPr>
      <w:r w:rsidRPr="005E7F07">
        <w:rPr>
          <w:rFonts w:ascii="Arial Narrow" w:hAnsi="Arial Narrow" w:cs="Arial"/>
          <w:lang w:val="sk-SK"/>
        </w:rPr>
        <w:t>Názov predmetu zákazky: „</w:t>
      </w:r>
      <w:r w:rsidR="00382E41">
        <w:rPr>
          <w:rFonts w:ascii="Arial Narrow" w:hAnsi="Arial Narrow" w:cs="Arial"/>
          <w:lang w:val="sk-SK"/>
        </w:rPr>
        <w:t xml:space="preserve"> </w:t>
      </w:r>
      <w:r w:rsidR="00382E41" w:rsidRPr="00382E41">
        <w:rPr>
          <w:rFonts w:ascii="Arial Narrow" w:hAnsi="Arial Narrow" w:cs="Arial"/>
          <w:b/>
          <w:lang w:val="sk-SK"/>
        </w:rPr>
        <w:t>PNR -</w:t>
      </w:r>
      <w:r w:rsidR="00382E41">
        <w:rPr>
          <w:rFonts w:ascii="Arial Narrow" w:hAnsi="Arial Narrow" w:cs="Arial"/>
          <w:lang w:val="sk-SK"/>
        </w:rPr>
        <w:t xml:space="preserve"> </w:t>
      </w:r>
      <w:r w:rsidR="008C77A8">
        <w:rPr>
          <w:rFonts w:ascii="Arial Narrow" w:hAnsi="Arial Narrow" w:cs="Arial"/>
          <w:b/>
          <w:bCs/>
          <w:lang w:val="sk-SK"/>
        </w:rPr>
        <w:t>Softvér, hardvé</w:t>
      </w:r>
      <w:r w:rsidR="00382E41">
        <w:rPr>
          <w:rFonts w:ascii="Arial Narrow" w:hAnsi="Arial Narrow" w:cs="Arial"/>
          <w:b/>
          <w:bCs/>
          <w:lang w:val="sk-SK"/>
        </w:rPr>
        <w:t>r a telekomunikačná technika</w:t>
      </w:r>
      <w:r w:rsidR="00466C8A" w:rsidRPr="005E7F07">
        <w:rPr>
          <w:rFonts w:ascii="Arial Narrow" w:hAnsi="Arial Narrow" w:cs="Arial"/>
          <w:b/>
          <w:lang w:val="sk-SK"/>
        </w:rPr>
        <w:t>“</w:t>
      </w:r>
      <w:r w:rsidRPr="005E7F07">
        <w:rPr>
          <w:rFonts w:ascii="Arial Narrow" w:hAnsi="Arial Narrow" w:cs="Arial"/>
          <w:lang w:val="sk-SK"/>
        </w:rPr>
        <w:t xml:space="preserve"> </w:t>
      </w:r>
    </w:p>
    <w:p w14:paraId="34418AE3" w14:textId="77777777" w:rsidR="00065F6B" w:rsidRPr="005111D1"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5111D1">
        <w:rPr>
          <w:rFonts w:ascii="Arial Narrow" w:hAnsi="Arial Narrow" w:cs="Arial"/>
        </w:rPr>
        <w:t>Číselný kód pre hlavný predmet a doplňujúce predmety zákazky z Hlavného slovníka, prípadne alfanumerický kód z Doplnkového slovníka Spoločného slovníka obstarávania (CPV):</w:t>
      </w:r>
      <w:bookmarkStart w:id="13" w:name="SS"/>
      <w:bookmarkEnd w:id="13"/>
    </w:p>
    <w:p w14:paraId="517A04F3" w14:textId="039F5AB1" w:rsidR="00D2528B" w:rsidRPr="005111D1" w:rsidRDefault="00D2528B" w:rsidP="00FF43E9">
      <w:pPr>
        <w:pStyle w:val="Zarkazkladnhotextu2"/>
        <w:spacing w:before="120" w:line="240" w:lineRule="auto"/>
        <w:ind w:left="3264" w:firstLine="276"/>
        <w:rPr>
          <w:rFonts w:ascii="Arial Narrow" w:hAnsi="Arial Narrow" w:cs="Arial"/>
        </w:rPr>
      </w:pPr>
      <w:r w:rsidRPr="005111D1">
        <w:rPr>
          <w:rFonts w:ascii="Arial Narrow" w:hAnsi="Arial Narrow" w:cs="Arial"/>
        </w:rPr>
        <w:t>Hlavný slovník:</w:t>
      </w:r>
      <w:r w:rsidRPr="005111D1">
        <w:rPr>
          <w:rFonts w:ascii="Arial Narrow" w:hAnsi="Arial Narrow" w:cs="Arial"/>
        </w:rPr>
        <w:tab/>
      </w:r>
      <w:r w:rsidRPr="005111D1">
        <w:rPr>
          <w:rFonts w:ascii="Arial Narrow" w:hAnsi="Arial Narrow" w:cs="Arial"/>
        </w:rPr>
        <w:tab/>
      </w:r>
      <w:r w:rsidRPr="005111D1">
        <w:rPr>
          <w:rFonts w:ascii="Arial Narrow" w:hAnsi="Arial Narrow" w:cs="Arial"/>
        </w:rPr>
        <w:tab/>
      </w:r>
      <w:r w:rsidRPr="005111D1">
        <w:rPr>
          <w:rFonts w:ascii="Arial Narrow" w:hAnsi="Arial Narrow" w:cs="Arial"/>
        </w:rPr>
        <w:tab/>
      </w:r>
      <w:r w:rsidR="00527162" w:rsidRPr="005111D1">
        <w:rPr>
          <w:rFonts w:ascii="Arial Narrow" w:hAnsi="Arial Narrow" w:cs="Arial"/>
        </w:rPr>
        <w:t xml:space="preserve">         </w:t>
      </w:r>
    </w:p>
    <w:p w14:paraId="0C305C88" w14:textId="094BAD65" w:rsidR="00527162" w:rsidRDefault="00D2528B" w:rsidP="00063919">
      <w:pPr>
        <w:pStyle w:val="Zarkazkladnhotextu2"/>
        <w:spacing w:before="120" w:after="240" w:line="240" w:lineRule="auto"/>
        <w:ind w:left="567"/>
        <w:rPr>
          <w:rFonts w:ascii="Arial Narrow" w:hAnsi="Arial Narrow" w:cs="Arial"/>
          <w:u w:val="single"/>
          <w:lang w:val="sk-SK"/>
        </w:rPr>
      </w:pPr>
      <w:r w:rsidRPr="005111D1">
        <w:rPr>
          <w:rFonts w:ascii="Arial Narrow" w:hAnsi="Arial Narrow" w:cs="Arial"/>
        </w:rPr>
        <w:t>Hlavný predmet:</w:t>
      </w:r>
      <w:r w:rsidRPr="005111D1">
        <w:rPr>
          <w:rFonts w:ascii="Arial Narrow" w:hAnsi="Arial Narrow" w:cs="Arial"/>
        </w:rPr>
        <w:tab/>
      </w:r>
      <w:r w:rsidRPr="005111D1">
        <w:rPr>
          <w:rFonts w:ascii="Arial Narrow" w:hAnsi="Arial Narrow" w:cs="Arial"/>
        </w:rPr>
        <w:tab/>
      </w:r>
      <w:r w:rsidRPr="005111D1">
        <w:rPr>
          <w:rFonts w:ascii="Arial Narrow" w:hAnsi="Arial Narrow" w:cs="Arial"/>
        </w:rPr>
        <w:tab/>
      </w:r>
      <w:r w:rsidR="008C77A8" w:rsidRPr="0090404A">
        <w:rPr>
          <w:u w:val="single"/>
        </w:rPr>
        <w:t>48000000-8</w:t>
      </w:r>
      <w:r w:rsidR="008C77A8" w:rsidRPr="0090404A">
        <w:rPr>
          <w:u w:val="single"/>
          <w:lang w:val="sk-SK"/>
        </w:rPr>
        <w:t xml:space="preserve"> </w:t>
      </w:r>
      <w:r w:rsidR="008C77A8" w:rsidRPr="0090404A">
        <w:rPr>
          <w:u w:val="single"/>
          <w:lang w:val="sk-SK"/>
        </w:rPr>
        <w:tab/>
      </w:r>
      <w:r w:rsidR="008C77A8" w:rsidRPr="0090404A">
        <w:rPr>
          <w:u w:val="single"/>
        </w:rPr>
        <w:t>Softvérové balíky a informačné systémy</w:t>
      </w:r>
      <w:r w:rsidR="00085332" w:rsidRPr="0090404A">
        <w:rPr>
          <w:rFonts w:ascii="Arial Narrow" w:hAnsi="Arial Narrow" w:cs="Arial"/>
          <w:u w:val="single"/>
          <w:lang w:val="sk-SK"/>
        </w:rPr>
        <w:t xml:space="preserve"> </w:t>
      </w:r>
    </w:p>
    <w:p w14:paraId="2E7A9982" w14:textId="2B219DF0" w:rsidR="008C77A8" w:rsidRPr="00E622C4" w:rsidRDefault="0090404A" w:rsidP="00E622C4">
      <w:pPr>
        <w:pStyle w:val="Zarkazkladnhotextu2"/>
        <w:spacing w:before="120" w:after="240" w:line="240" w:lineRule="auto"/>
        <w:ind w:left="4956" w:hanging="1419"/>
        <w:rPr>
          <w:rFonts w:ascii="Arial Narrow" w:hAnsi="Arial Narrow" w:cs="Arial"/>
          <w:u w:val="single"/>
          <w:lang w:val="sk-SK"/>
        </w:rPr>
      </w:pPr>
      <w:r w:rsidRPr="003D32C1">
        <w:rPr>
          <w:u w:val="single"/>
        </w:rPr>
        <w:t>32000000-3</w:t>
      </w:r>
      <w:r w:rsidRPr="003D32C1">
        <w:rPr>
          <w:u w:val="single"/>
        </w:rPr>
        <w:tab/>
      </w:r>
      <w:r w:rsidRPr="003D32C1">
        <w:rPr>
          <w:u w:val="single"/>
          <w:lang w:val="sk-SK"/>
        </w:rPr>
        <w:t>Rozhlas, televízia, komunikácie, telekomunikácie</w:t>
      </w:r>
      <w:r w:rsidR="003D32C1" w:rsidRPr="003D32C1">
        <w:rPr>
          <w:u w:val="single"/>
          <w:lang w:val="sk-SK"/>
        </w:rPr>
        <w:t xml:space="preserve"> a príbuzné zariadenia</w:t>
      </w:r>
    </w:p>
    <w:p w14:paraId="608BD94F" w14:textId="77777777" w:rsidR="00065F6B" w:rsidRPr="005111D1" w:rsidRDefault="00065F6B" w:rsidP="00063919">
      <w:pPr>
        <w:numPr>
          <w:ilvl w:val="0"/>
          <w:numId w:val="2"/>
        </w:numPr>
        <w:tabs>
          <w:tab w:val="clear" w:pos="432"/>
        </w:tabs>
        <w:spacing w:before="360" w:after="120" w:line="240" w:lineRule="auto"/>
        <w:ind w:left="567" w:hanging="567"/>
        <w:jc w:val="both"/>
        <w:rPr>
          <w:rFonts w:ascii="Arial Narrow" w:hAnsi="Arial Narrow" w:cs="Arial"/>
          <w:b/>
          <w:bCs/>
          <w:smallCaps/>
          <w:sz w:val="22"/>
        </w:rPr>
      </w:pPr>
      <w:bookmarkStart w:id="14" w:name="opis1"/>
      <w:bookmarkEnd w:id="14"/>
      <w:r w:rsidRPr="005111D1">
        <w:rPr>
          <w:rFonts w:ascii="Arial Narrow" w:hAnsi="Arial Narrow" w:cs="Arial"/>
          <w:b/>
          <w:bCs/>
          <w:smallCaps/>
          <w:sz w:val="22"/>
        </w:rPr>
        <w:t>rozdelenie predmetu zákazky</w:t>
      </w:r>
    </w:p>
    <w:p w14:paraId="46CF9451" w14:textId="0B194B43" w:rsidR="008A7B79" w:rsidRPr="005111D1" w:rsidRDefault="008A7B79" w:rsidP="009E67F0">
      <w:pPr>
        <w:pStyle w:val="Zarkazkladnhotextu2"/>
        <w:numPr>
          <w:ilvl w:val="1"/>
          <w:numId w:val="2"/>
        </w:numPr>
        <w:tabs>
          <w:tab w:val="clear" w:pos="576"/>
        </w:tabs>
        <w:spacing w:before="120" w:after="240" w:line="240" w:lineRule="auto"/>
        <w:ind w:left="567" w:hanging="567"/>
        <w:jc w:val="both"/>
        <w:rPr>
          <w:rFonts w:ascii="Arial Narrow" w:hAnsi="Arial Narrow" w:cs="Arial"/>
        </w:rPr>
      </w:pPr>
      <w:bookmarkStart w:id="15" w:name="urcite_vsetko"/>
      <w:bookmarkEnd w:id="15"/>
      <w:r w:rsidRPr="005111D1">
        <w:rPr>
          <w:rFonts w:ascii="Arial Narrow" w:hAnsi="Arial Narrow" w:cs="Arial"/>
        </w:rPr>
        <w:t>Predmet zákazky je rozdelený na časti. Záujemca m</w:t>
      </w:r>
      <w:r w:rsidRPr="005111D1">
        <w:rPr>
          <w:rFonts w:ascii="Arial Narrow" w:hAnsi="Arial Narrow" w:cs="Arial"/>
          <w:lang w:val="sk-SK"/>
        </w:rPr>
        <w:t xml:space="preserve">ôže </w:t>
      </w:r>
      <w:r w:rsidRPr="005111D1">
        <w:rPr>
          <w:rFonts w:ascii="Arial Narrow" w:hAnsi="Arial Narrow" w:cs="Arial"/>
        </w:rPr>
        <w:t>predložiť ponuku</w:t>
      </w:r>
      <w:r w:rsidR="00B52E91" w:rsidRPr="005111D1">
        <w:rPr>
          <w:rFonts w:ascii="Arial Narrow" w:hAnsi="Arial Narrow" w:cs="Arial"/>
          <w:lang w:val="sk-SK"/>
        </w:rPr>
        <w:t xml:space="preserve"> na</w:t>
      </w:r>
      <w:r w:rsidRPr="005111D1">
        <w:rPr>
          <w:rFonts w:ascii="Arial Narrow" w:hAnsi="Arial Narrow" w:cs="Arial"/>
        </w:rPr>
        <w:t xml:space="preserve"> </w:t>
      </w:r>
      <w:r w:rsidRPr="005111D1">
        <w:rPr>
          <w:rFonts w:ascii="Arial Narrow" w:hAnsi="Arial Narrow" w:cs="Arial"/>
          <w:lang w:val="sk-SK"/>
        </w:rPr>
        <w:t>ľubovoľný počet častí</w:t>
      </w:r>
      <w:r w:rsidRPr="005111D1">
        <w:rPr>
          <w:rFonts w:ascii="Arial Narrow" w:hAnsi="Arial Narrow" w:cs="Arial"/>
        </w:rPr>
        <w:t xml:space="preserve"> predmet</w:t>
      </w:r>
      <w:r w:rsidRPr="005111D1">
        <w:rPr>
          <w:rFonts w:ascii="Arial Narrow" w:hAnsi="Arial Narrow" w:cs="Arial"/>
          <w:lang w:val="sk-SK"/>
        </w:rPr>
        <w:t>u</w:t>
      </w:r>
      <w:r w:rsidRPr="005111D1">
        <w:rPr>
          <w:rFonts w:ascii="Arial Narrow" w:hAnsi="Arial Narrow" w:cs="Arial"/>
        </w:rPr>
        <w:t xml:space="preserve"> zákazky.</w:t>
      </w:r>
    </w:p>
    <w:p w14:paraId="5E87C125" w14:textId="77777777" w:rsidR="008A7B79" w:rsidRPr="005111D1" w:rsidRDefault="008A7B79" w:rsidP="008A7B79">
      <w:pPr>
        <w:pStyle w:val="Zarkazkladnhotextu2"/>
        <w:numPr>
          <w:ilvl w:val="1"/>
          <w:numId w:val="2"/>
        </w:numPr>
        <w:spacing w:before="120" w:line="240" w:lineRule="auto"/>
        <w:jc w:val="both"/>
        <w:rPr>
          <w:rFonts w:ascii="Arial Narrow" w:hAnsi="Arial Narrow" w:cs="Arial"/>
        </w:rPr>
      </w:pPr>
      <w:r w:rsidRPr="005111D1">
        <w:rPr>
          <w:rFonts w:ascii="Arial Narrow" w:hAnsi="Arial Narrow" w:cs="Arial"/>
        </w:rPr>
        <w:t xml:space="preserve">Názov jednotlivých častí predmetu zákazky: </w:t>
      </w:r>
    </w:p>
    <w:p w14:paraId="19099743" w14:textId="026E6343" w:rsidR="008A7B79" w:rsidRPr="005111D1" w:rsidRDefault="008A7B79" w:rsidP="008A7B79">
      <w:pPr>
        <w:pStyle w:val="Zarkazkladnhotextu2"/>
        <w:spacing w:before="60" w:after="0" w:line="240" w:lineRule="auto"/>
        <w:ind w:left="567"/>
        <w:jc w:val="both"/>
        <w:rPr>
          <w:rFonts w:ascii="Arial Narrow" w:hAnsi="Arial Narrow" w:cs="Arial"/>
          <w:lang w:val="sk-SK"/>
        </w:rPr>
      </w:pPr>
      <w:r w:rsidRPr="005111D1">
        <w:rPr>
          <w:rFonts w:ascii="Arial Narrow" w:hAnsi="Arial Narrow" w:cs="Arial"/>
          <w:b/>
          <w:lang w:val="sk-SK"/>
        </w:rPr>
        <w:t>Časť 1</w:t>
      </w:r>
      <w:r w:rsidRPr="005111D1">
        <w:rPr>
          <w:rFonts w:ascii="Arial Narrow" w:hAnsi="Arial Narrow" w:cs="Arial"/>
          <w:lang w:val="sk-SK"/>
        </w:rPr>
        <w:t xml:space="preserve"> – </w:t>
      </w:r>
      <w:r w:rsidR="00382E41">
        <w:rPr>
          <w:rFonts w:ascii="Arial Narrow" w:hAnsi="Arial Narrow" w:cs="Arial"/>
          <w:lang w:val="sk-SK"/>
        </w:rPr>
        <w:t>PNR – Softvér,</w:t>
      </w:r>
      <w:r w:rsidR="001F6BF2">
        <w:rPr>
          <w:rFonts w:ascii="Arial Narrow" w:hAnsi="Arial Narrow" w:cs="Arial"/>
          <w:lang w:val="sk-SK"/>
        </w:rPr>
        <w:t xml:space="preserve"> hardvér </w:t>
      </w:r>
    </w:p>
    <w:p w14:paraId="1FFCB19E" w14:textId="73445B5F" w:rsidR="008A7B79" w:rsidRPr="005111D1" w:rsidRDefault="008A7B79" w:rsidP="008A7B79">
      <w:pPr>
        <w:pStyle w:val="Zarkazkladnhotextu2"/>
        <w:spacing w:before="60" w:after="0" w:line="240" w:lineRule="auto"/>
        <w:ind w:left="567"/>
        <w:jc w:val="both"/>
        <w:rPr>
          <w:rFonts w:ascii="Arial Narrow" w:hAnsi="Arial Narrow" w:cs="Arial"/>
          <w:lang w:val="sk-SK"/>
        </w:rPr>
      </w:pPr>
      <w:r w:rsidRPr="005111D1">
        <w:rPr>
          <w:rFonts w:ascii="Arial Narrow" w:hAnsi="Arial Narrow" w:cs="Arial"/>
          <w:b/>
          <w:lang w:val="sk-SK"/>
        </w:rPr>
        <w:t>Časť 2</w:t>
      </w:r>
      <w:r w:rsidRPr="005111D1">
        <w:rPr>
          <w:rFonts w:ascii="Arial Narrow" w:hAnsi="Arial Narrow" w:cs="Arial"/>
          <w:lang w:val="sk-SK"/>
        </w:rPr>
        <w:t xml:space="preserve"> </w:t>
      </w:r>
      <w:r w:rsidR="00E622C4">
        <w:rPr>
          <w:rFonts w:ascii="Arial Narrow" w:hAnsi="Arial Narrow" w:cs="Arial"/>
          <w:lang w:val="sk-SK"/>
        </w:rPr>
        <w:t>–</w:t>
      </w:r>
      <w:r w:rsidR="001F6BF2">
        <w:rPr>
          <w:rFonts w:ascii="Arial Narrow" w:hAnsi="Arial Narrow" w:cs="Arial"/>
          <w:lang w:val="sk-SK"/>
        </w:rPr>
        <w:t xml:space="preserve"> PNR - Telekomunikačná technika</w:t>
      </w:r>
      <w:r w:rsidR="00E622C4">
        <w:rPr>
          <w:rFonts w:ascii="Arial Narrow" w:hAnsi="Arial Narrow" w:cs="Arial"/>
          <w:lang w:val="sk-SK"/>
        </w:rPr>
        <w:t xml:space="preserve"> </w:t>
      </w:r>
    </w:p>
    <w:p w14:paraId="307B4B08" w14:textId="690291E5" w:rsidR="00063919" w:rsidRPr="005111D1" w:rsidRDefault="00063919" w:rsidP="00085332">
      <w:pPr>
        <w:pStyle w:val="Zarkazkladnhotextu2"/>
        <w:numPr>
          <w:ilvl w:val="1"/>
          <w:numId w:val="2"/>
        </w:numPr>
        <w:spacing w:before="240" w:line="240" w:lineRule="auto"/>
        <w:ind w:left="578" w:hanging="578"/>
        <w:jc w:val="both"/>
        <w:rPr>
          <w:rFonts w:ascii="Arial Narrow" w:hAnsi="Arial Narrow" w:cs="Arial"/>
        </w:rPr>
      </w:pPr>
      <w:r w:rsidRPr="005111D1">
        <w:rPr>
          <w:rFonts w:ascii="Arial Narrow" w:hAnsi="Arial Narrow" w:cs="Arial"/>
        </w:rPr>
        <w:t>Číselný kód jednotlivých častí pre hlavný predmet a doplňujúce predmety zákazky z Hlavného slovníka, prípadne alfanumerický kód z Doplnkového slovníka Spoločného slovníka obstarávania (CPV):</w:t>
      </w:r>
    </w:p>
    <w:p w14:paraId="04FA5198" w14:textId="37CC9E51" w:rsidR="00063919" w:rsidRPr="001A28A8" w:rsidRDefault="00063919" w:rsidP="00B52E91">
      <w:pPr>
        <w:pStyle w:val="Zarkazkladnhotextu2"/>
        <w:spacing w:before="120" w:after="240" w:line="240" w:lineRule="auto"/>
        <w:ind w:left="578"/>
        <w:jc w:val="both"/>
        <w:rPr>
          <w:rFonts w:ascii="Arial Narrow" w:hAnsi="Arial Narrow" w:cs="Arial"/>
          <w:lang w:val="sk-SK"/>
        </w:rPr>
      </w:pPr>
      <w:r w:rsidRPr="00C04BA8">
        <w:rPr>
          <w:rFonts w:ascii="Arial Narrow" w:hAnsi="Arial Narrow" w:cs="Arial"/>
          <w:b/>
        </w:rPr>
        <w:t>Časť 1</w:t>
      </w:r>
      <w:r w:rsidRPr="00C04BA8">
        <w:rPr>
          <w:rFonts w:ascii="Arial Narrow" w:hAnsi="Arial Narrow" w:cs="Arial"/>
        </w:rPr>
        <w:t xml:space="preserve"> – </w:t>
      </w:r>
      <w:r w:rsidR="00382E41">
        <w:rPr>
          <w:rFonts w:ascii="Arial Narrow" w:hAnsi="Arial Narrow" w:cs="Arial"/>
          <w:lang w:val="sk-SK"/>
        </w:rPr>
        <w:t>PNR – Softvér,</w:t>
      </w:r>
      <w:r w:rsidR="001F6BF2">
        <w:rPr>
          <w:rFonts w:ascii="Arial Narrow" w:hAnsi="Arial Narrow" w:cs="Arial"/>
          <w:lang w:val="sk-SK"/>
        </w:rPr>
        <w:t> hardvér</w:t>
      </w:r>
      <w:r w:rsidRPr="00C04BA8">
        <w:rPr>
          <w:rFonts w:ascii="Arial Narrow" w:hAnsi="Arial Narrow" w:cs="Arial"/>
        </w:rPr>
        <w:t xml:space="preserve">,  Doplňujúci predmet: </w:t>
      </w:r>
      <w:r w:rsidR="00E622C4" w:rsidRPr="00C04BA8">
        <w:rPr>
          <w:rFonts w:ascii="Arial Narrow" w:hAnsi="Arial Narrow"/>
        </w:rPr>
        <w:t>48300000-1</w:t>
      </w:r>
      <w:r w:rsidR="00E622C4" w:rsidRPr="00C04BA8">
        <w:rPr>
          <w:rFonts w:ascii="Arial Narrow" w:hAnsi="Arial Narrow"/>
          <w:lang w:val="sk-SK"/>
        </w:rPr>
        <w:t xml:space="preserve"> </w:t>
      </w:r>
      <w:r w:rsidR="00E622C4" w:rsidRPr="00C04BA8">
        <w:rPr>
          <w:rFonts w:ascii="Arial Narrow" w:hAnsi="Arial Narrow"/>
        </w:rPr>
        <w:t>Softvérový balík na vytváranie dokumentov,</w:t>
      </w:r>
      <w:r w:rsidR="00E622C4" w:rsidRPr="00C04BA8">
        <w:rPr>
          <w:rFonts w:ascii="Arial Narrow" w:hAnsi="Arial Narrow"/>
          <w:lang w:val="sk-SK"/>
        </w:rPr>
        <w:t xml:space="preserve"> </w:t>
      </w:r>
      <w:r w:rsidR="00E622C4" w:rsidRPr="00C04BA8">
        <w:rPr>
          <w:rFonts w:ascii="Arial Narrow" w:hAnsi="Arial Narrow"/>
        </w:rPr>
        <w:t>kreslenie,</w:t>
      </w:r>
      <w:r w:rsidR="00E622C4" w:rsidRPr="00C04BA8">
        <w:rPr>
          <w:rFonts w:ascii="Arial Narrow" w:hAnsi="Arial Narrow"/>
          <w:lang w:val="sk-SK"/>
        </w:rPr>
        <w:t xml:space="preserve"> </w:t>
      </w:r>
      <w:r w:rsidR="00E622C4" w:rsidRPr="00C04BA8">
        <w:rPr>
          <w:rFonts w:ascii="Arial Narrow" w:hAnsi="Arial Narrow"/>
        </w:rPr>
        <w:t>vytváranie obrázkov</w:t>
      </w:r>
      <w:r w:rsidR="00E622C4" w:rsidRPr="00C04BA8">
        <w:rPr>
          <w:rFonts w:ascii="Arial Narrow" w:hAnsi="Arial Narrow"/>
          <w:lang w:val="sk-SK"/>
        </w:rPr>
        <w:t xml:space="preserve">, </w:t>
      </w:r>
      <w:r w:rsidR="00E622C4" w:rsidRPr="00C04BA8">
        <w:rPr>
          <w:rFonts w:ascii="Arial Narrow" w:hAnsi="Arial Narrow"/>
        </w:rPr>
        <w:t>harmonogramov</w:t>
      </w:r>
      <w:r w:rsidR="00E622C4" w:rsidRPr="00C04BA8">
        <w:rPr>
          <w:rFonts w:ascii="Arial Narrow" w:hAnsi="Arial Narrow"/>
          <w:lang w:val="sk-SK"/>
        </w:rPr>
        <w:t xml:space="preserve"> a zlepšovanie produktivity, </w:t>
      </w:r>
      <w:r w:rsidR="00E622C4" w:rsidRPr="00C04BA8">
        <w:rPr>
          <w:rFonts w:ascii="Arial Narrow" w:hAnsi="Arial Narrow"/>
        </w:rPr>
        <w:t>48317000-3</w:t>
      </w:r>
      <w:r w:rsidR="00E622C4" w:rsidRPr="00C04BA8">
        <w:rPr>
          <w:rFonts w:ascii="Arial Narrow" w:hAnsi="Arial Narrow"/>
          <w:lang w:val="sk-SK"/>
        </w:rPr>
        <w:t xml:space="preserve"> Softvérový balík na spracovanie textov, </w:t>
      </w:r>
      <w:r w:rsidR="00E622C4" w:rsidRPr="00C04BA8">
        <w:rPr>
          <w:rFonts w:ascii="Arial Narrow" w:hAnsi="Arial Narrow"/>
        </w:rPr>
        <w:t>48620000-0</w:t>
      </w:r>
      <w:r w:rsidR="00E622C4" w:rsidRPr="00C04BA8">
        <w:rPr>
          <w:rFonts w:ascii="Arial Narrow" w:hAnsi="Arial Narrow"/>
          <w:lang w:val="sk-SK"/>
        </w:rPr>
        <w:t xml:space="preserve"> </w:t>
      </w:r>
      <w:r w:rsidR="00E622C4" w:rsidRPr="00C04BA8">
        <w:rPr>
          <w:rFonts w:ascii="Arial Narrow" w:hAnsi="Arial Narrow"/>
        </w:rPr>
        <w:t>Operačné systémy</w:t>
      </w:r>
      <w:r w:rsidR="00E622C4" w:rsidRPr="00C04BA8">
        <w:rPr>
          <w:rFonts w:ascii="Arial Narrow" w:hAnsi="Arial Narrow"/>
          <w:lang w:val="sk-SK"/>
        </w:rPr>
        <w:t xml:space="preserve">, </w:t>
      </w:r>
      <w:r w:rsidR="00E622C4" w:rsidRPr="00C04BA8">
        <w:rPr>
          <w:rFonts w:ascii="Arial Narrow" w:hAnsi="Arial Narrow" w:cs="Arial"/>
        </w:rPr>
        <w:t>48820000-</w:t>
      </w:r>
      <w:r w:rsidR="00E622C4" w:rsidRPr="00C04BA8">
        <w:rPr>
          <w:rFonts w:ascii="Arial Narrow" w:hAnsi="Arial Narrow" w:cs="Arial"/>
          <w:lang w:val="sk-SK"/>
        </w:rPr>
        <w:t xml:space="preserve">2 Servery, </w:t>
      </w:r>
      <w:r w:rsidR="00C04BA8" w:rsidRPr="00C04BA8">
        <w:rPr>
          <w:rFonts w:ascii="Arial Narrow" w:hAnsi="Arial Narrow"/>
        </w:rPr>
        <w:t>32581210-4</w:t>
      </w:r>
      <w:r w:rsidR="00C04BA8" w:rsidRPr="00C04BA8">
        <w:rPr>
          <w:rFonts w:ascii="Arial Narrow" w:hAnsi="Arial Narrow"/>
          <w:lang w:val="sk-SK"/>
        </w:rPr>
        <w:t xml:space="preserve"> </w:t>
      </w:r>
      <w:r w:rsidR="00C04BA8" w:rsidRPr="00C04BA8">
        <w:rPr>
          <w:rFonts w:ascii="Arial Narrow" w:hAnsi="Arial Narrow"/>
        </w:rPr>
        <w:t>Príslušenstvo a komponenty pre</w:t>
      </w:r>
      <w:r w:rsidR="00C04BA8" w:rsidRPr="00C04BA8">
        <w:rPr>
          <w:rFonts w:ascii="Arial Narrow" w:hAnsi="Arial Narrow"/>
          <w:lang w:val="sk-SK"/>
        </w:rPr>
        <w:t xml:space="preserve"> faxové zariadenie, </w:t>
      </w:r>
      <w:r w:rsidR="00C04BA8" w:rsidRPr="00C04BA8">
        <w:rPr>
          <w:rFonts w:ascii="Arial Narrow" w:hAnsi="Arial Narrow"/>
        </w:rPr>
        <w:t>32232000-8</w:t>
      </w:r>
      <w:r w:rsidR="00C04BA8" w:rsidRPr="00C04BA8">
        <w:rPr>
          <w:rFonts w:ascii="Arial Narrow" w:hAnsi="Arial Narrow"/>
          <w:lang w:val="sk-SK"/>
        </w:rPr>
        <w:t xml:space="preserve"> </w:t>
      </w:r>
      <w:r w:rsidR="00C04BA8" w:rsidRPr="00C04BA8">
        <w:rPr>
          <w:rFonts w:ascii="Arial Narrow" w:hAnsi="Arial Narrow"/>
        </w:rPr>
        <w:t>Zariadenie na videokonferencie</w:t>
      </w:r>
      <w:r w:rsidR="00C04BA8" w:rsidRPr="00C04BA8">
        <w:rPr>
          <w:rFonts w:ascii="Arial Narrow" w:hAnsi="Arial Narrow"/>
          <w:lang w:val="sk-SK"/>
        </w:rPr>
        <w:t xml:space="preserve">, </w:t>
      </w:r>
      <w:r w:rsidR="001A28A8" w:rsidRPr="001A28A8">
        <w:rPr>
          <w:rFonts w:ascii="Arial Narrow" w:hAnsi="Arial Narrow"/>
        </w:rPr>
        <w:t>60000000-8</w:t>
      </w:r>
      <w:r w:rsidR="001A28A8" w:rsidRPr="001A28A8">
        <w:rPr>
          <w:rFonts w:ascii="Arial Narrow" w:hAnsi="Arial Narrow"/>
          <w:lang w:val="sk-SK"/>
        </w:rPr>
        <w:t xml:space="preserve"> </w:t>
      </w:r>
      <w:r w:rsidR="001A28A8" w:rsidRPr="001A28A8">
        <w:rPr>
          <w:rFonts w:ascii="Arial Narrow" w:hAnsi="Arial Narrow"/>
        </w:rPr>
        <w:t>Dopravné služby (bez prepravy odpadu)</w:t>
      </w:r>
      <w:r w:rsidR="001A28A8" w:rsidRPr="001A28A8">
        <w:rPr>
          <w:rFonts w:ascii="Arial Narrow" w:hAnsi="Arial Narrow"/>
          <w:lang w:val="sk-SK"/>
        </w:rPr>
        <w:t>.</w:t>
      </w:r>
      <w:r w:rsidR="001A28A8" w:rsidRPr="001A28A8">
        <w:rPr>
          <w:rFonts w:ascii="Arial Narrow" w:hAnsi="Arial Narrow" w:cs="Arial"/>
          <w:lang w:val="sk-SK"/>
        </w:rPr>
        <w:t xml:space="preserve"> </w:t>
      </w:r>
    </w:p>
    <w:p w14:paraId="1218E5F9" w14:textId="61C70F7A" w:rsidR="00063919" w:rsidRPr="00C04BA8" w:rsidRDefault="00063919" w:rsidP="00B52E91">
      <w:pPr>
        <w:pStyle w:val="Zarkazkladnhotextu2"/>
        <w:spacing w:before="120" w:after="240" w:line="240" w:lineRule="auto"/>
        <w:ind w:left="578"/>
        <w:jc w:val="both"/>
        <w:rPr>
          <w:rFonts w:ascii="Arial Narrow" w:hAnsi="Arial Narrow" w:cs="Arial"/>
          <w:lang w:val="sk-SK"/>
        </w:rPr>
      </w:pPr>
      <w:r w:rsidRPr="00C04BA8">
        <w:rPr>
          <w:rFonts w:ascii="Arial Narrow" w:hAnsi="Arial Narrow" w:cs="Arial"/>
          <w:b/>
        </w:rPr>
        <w:t>Časť 2</w:t>
      </w:r>
      <w:r w:rsidRPr="00C04BA8">
        <w:rPr>
          <w:rFonts w:ascii="Arial Narrow" w:hAnsi="Arial Narrow" w:cs="Arial"/>
        </w:rPr>
        <w:t xml:space="preserve"> </w:t>
      </w:r>
      <w:r w:rsidR="00C04BA8" w:rsidRPr="00C04BA8">
        <w:rPr>
          <w:rFonts w:ascii="Arial Narrow" w:hAnsi="Arial Narrow" w:cs="Arial"/>
        </w:rPr>
        <w:t>–</w:t>
      </w:r>
      <w:r w:rsidRPr="00C04BA8">
        <w:rPr>
          <w:rFonts w:ascii="Arial Narrow" w:hAnsi="Arial Narrow" w:cs="Arial"/>
        </w:rPr>
        <w:t xml:space="preserve"> </w:t>
      </w:r>
      <w:r w:rsidR="001F6BF2">
        <w:rPr>
          <w:rFonts w:ascii="Arial Narrow" w:hAnsi="Arial Narrow" w:cs="Arial"/>
          <w:lang w:val="sk-SK"/>
        </w:rPr>
        <w:t xml:space="preserve">PNR - </w:t>
      </w:r>
      <w:r w:rsidR="00C04BA8" w:rsidRPr="00C04BA8">
        <w:rPr>
          <w:rFonts w:ascii="Arial Narrow" w:hAnsi="Arial Narrow" w:cs="Arial"/>
        </w:rPr>
        <w:t xml:space="preserve">Telekomunikačná </w:t>
      </w:r>
      <w:r w:rsidR="001F6BF2">
        <w:rPr>
          <w:rFonts w:ascii="Arial Narrow" w:hAnsi="Arial Narrow" w:cs="Arial"/>
          <w:lang w:val="sk-SK"/>
        </w:rPr>
        <w:t>technika</w:t>
      </w:r>
      <w:r w:rsidRPr="00C04BA8">
        <w:rPr>
          <w:rFonts w:ascii="Arial Narrow" w:hAnsi="Arial Narrow" w:cs="Arial"/>
        </w:rPr>
        <w:t>, Doplňujúci predmet:</w:t>
      </w:r>
      <w:r w:rsidR="00C04BA8" w:rsidRPr="00C04BA8">
        <w:rPr>
          <w:rFonts w:ascii="Arial Narrow" w:hAnsi="Arial Narrow" w:cs="Arial"/>
          <w:lang w:val="sk-SK"/>
        </w:rPr>
        <w:t xml:space="preserve"> </w:t>
      </w:r>
      <w:r w:rsidR="00C04BA8" w:rsidRPr="00C04BA8">
        <w:rPr>
          <w:rFonts w:ascii="Arial Narrow" w:hAnsi="Arial Narrow"/>
        </w:rPr>
        <w:t>32232000-8</w:t>
      </w:r>
      <w:r w:rsidR="00C04BA8" w:rsidRPr="00C04BA8">
        <w:rPr>
          <w:rFonts w:ascii="Arial Narrow" w:hAnsi="Arial Narrow"/>
          <w:lang w:val="sk-SK"/>
        </w:rPr>
        <w:t xml:space="preserve"> </w:t>
      </w:r>
      <w:r w:rsidR="00C04BA8" w:rsidRPr="00C04BA8">
        <w:rPr>
          <w:rFonts w:ascii="Arial Narrow" w:hAnsi="Arial Narrow"/>
        </w:rPr>
        <w:t>Zariadenie na videokonferencie</w:t>
      </w:r>
      <w:r w:rsidR="00C04BA8" w:rsidRPr="00C04BA8">
        <w:rPr>
          <w:rFonts w:ascii="Arial Narrow" w:hAnsi="Arial Narrow"/>
          <w:lang w:val="sk-SK"/>
        </w:rPr>
        <w:t xml:space="preserve">, </w:t>
      </w:r>
      <w:r w:rsidR="00C04BA8" w:rsidRPr="00C04BA8">
        <w:rPr>
          <w:rFonts w:ascii="Arial Narrow" w:hAnsi="Arial Narrow"/>
        </w:rPr>
        <w:t>32250000-0</w:t>
      </w:r>
      <w:r w:rsidR="00C04BA8" w:rsidRPr="00C04BA8">
        <w:rPr>
          <w:rFonts w:ascii="Arial Narrow" w:hAnsi="Arial Narrow"/>
          <w:lang w:val="sk-SK"/>
        </w:rPr>
        <w:t xml:space="preserve"> </w:t>
      </w:r>
      <w:r w:rsidR="00C04BA8" w:rsidRPr="00C04BA8">
        <w:rPr>
          <w:rFonts w:ascii="Arial Narrow" w:hAnsi="Arial Narrow"/>
        </w:rPr>
        <w:t>Mobilné telefóny</w:t>
      </w:r>
      <w:r w:rsidR="00C04BA8" w:rsidRPr="00C04BA8">
        <w:rPr>
          <w:rFonts w:ascii="Arial Narrow" w:hAnsi="Arial Narrow"/>
          <w:lang w:val="sk-SK"/>
        </w:rPr>
        <w:t xml:space="preserve">, </w:t>
      </w:r>
      <w:r w:rsidR="00C04BA8" w:rsidRPr="00C04BA8">
        <w:rPr>
          <w:rFonts w:ascii="Arial Narrow" w:hAnsi="Arial Narrow"/>
        </w:rPr>
        <w:t>32324100-1</w:t>
      </w:r>
      <w:r w:rsidR="00C04BA8" w:rsidRPr="00C04BA8">
        <w:rPr>
          <w:rFonts w:ascii="Arial Narrow" w:hAnsi="Arial Narrow"/>
          <w:lang w:val="sk-SK"/>
        </w:rPr>
        <w:t xml:space="preserve"> Farebné televízory, </w:t>
      </w:r>
      <w:r w:rsidR="00C04BA8" w:rsidRPr="00C04BA8">
        <w:rPr>
          <w:rFonts w:ascii="Arial Narrow" w:hAnsi="Arial Narrow"/>
        </w:rPr>
        <w:t>32552110-1</w:t>
      </w:r>
      <w:r w:rsidR="001A28A8">
        <w:rPr>
          <w:rFonts w:ascii="Arial Narrow" w:hAnsi="Arial Narrow"/>
          <w:lang w:val="sk-SK"/>
        </w:rPr>
        <w:t xml:space="preserve"> Bezdrôtové telefóny, </w:t>
      </w:r>
      <w:r w:rsidR="001A28A8" w:rsidRPr="001A28A8">
        <w:rPr>
          <w:rFonts w:ascii="Arial Narrow" w:hAnsi="Arial Narrow"/>
        </w:rPr>
        <w:t>60000000-8</w:t>
      </w:r>
      <w:r w:rsidR="001A28A8" w:rsidRPr="001A28A8">
        <w:rPr>
          <w:rFonts w:ascii="Arial Narrow" w:hAnsi="Arial Narrow"/>
          <w:lang w:val="sk-SK"/>
        </w:rPr>
        <w:t xml:space="preserve"> </w:t>
      </w:r>
      <w:r w:rsidR="001A28A8" w:rsidRPr="001A28A8">
        <w:rPr>
          <w:rFonts w:ascii="Arial Narrow" w:hAnsi="Arial Narrow"/>
        </w:rPr>
        <w:t>Dopravné služby (bez prepravy odpadu)</w:t>
      </w:r>
      <w:r w:rsidR="001A28A8" w:rsidRPr="001A28A8">
        <w:rPr>
          <w:rFonts w:ascii="Arial Narrow" w:hAnsi="Arial Narrow"/>
          <w:lang w:val="sk-SK"/>
        </w:rPr>
        <w:t>.</w:t>
      </w:r>
    </w:p>
    <w:p w14:paraId="3646ACDA" w14:textId="50F12AC3" w:rsidR="00B52E91" w:rsidRPr="00B52E91" w:rsidRDefault="00B52E91" w:rsidP="00B52E91">
      <w:pPr>
        <w:pStyle w:val="Zarkazkladnhotextu2"/>
        <w:spacing w:before="120" w:after="0" w:line="240" w:lineRule="auto"/>
        <w:ind w:left="0"/>
        <w:jc w:val="both"/>
        <w:rPr>
          <w:rFonts w:ascii="Arial Narrow" w:hAnsi="Arial Narrow" w:cs="Arial"/>
          <w:lang w:val="sk-SK"/>
        </w:rPr>
      </w:pPr>
      <w:r w:rsidRPr="00B52E91">
        <w:rPr>
          <w:rFonts w:ascii="Arial Narrow" w:hAnsi="Arial Narrow" w:cs="Arial"/>
          <w:lang w:val="sk-SK"/>
        </w:rPr>
        <w:lastRenderedPageBreak/>
        <w:t>6.4</w:t>
      </w:r>
      <w:r>
        <w:rPr>
          <w:rFonts w:ascii="Arial Narrow" w:hAnsi="Arial Narrow" w:cs="Arial"/>
          <w:lang w:val="sk-SK"/>
        </w:rPr>
        <w:t xml:space="preserve">      </w:t>
      </w:r>
      <w:r w:rsidRPr="00B52E91">
        <w:rPr>
          <w:rFonts w:ascii="Arial Narrow" w:hAnsi="Arial Narrow" w:cs="Arial"/>
          <w:lang w:val="sk-SK"/>
        </w:rPr>
        <w:t>Podrobné vymedzenie jednotlivých častí predmetu zákazky, technické požiadavky:</w:t>
      </w:r>
    </w:p>
    <w:p w14:paraId="5061E7EF" w14:textId="254F596C" w:rsidR="00B52E91" w:rsidRPr="00B52E91" w:rsidRDefault="00B52E91" w:rsidP="00B52E91">
      <w:pPr>
        <w:pStyle w:val="Zarkazkladnhotextu2"/>
        <w:spacing w:before="120" w:after="240" w:line="240" w:lineRule="auto"/>
        <w:ind w:left="538"/>
        <w:jc w:val="both"/>
        <w:rPr>
          <w:rFonts w:ascii="Arial Narrow" w:hAnsi="Arial Narrow" w:cs="Arial"/>
          <w:lang w:val="sk-SK"/>
        </w:rPr>
      </w:pPr>
      <w:r w:rsidRPr="00B52E91">
        <w:rPr>
          <w:rFonts w:ascii="Arial Narrow" w:hAnsi="Arial Narrow" w:cs="Arial"/>
          <w:lang w:val="sk-SK"/>
        </w:rPr>
        <w:t>Opis jednotlivých častí predmetu zákazky a technické požiadavky tvorí prílohu č. 1. Opis predmetu zákazky, technické požiadavky týchto súťažných podkladov.</w:t>
      </w:r>
    </w:p>
    <w:p w14:paraId="510576D7" w14:textId="77777777" w:rsidR="00065F6B" w:rsidRPr="004F206E" w:rsidRDefault="00065F6B" w:rsidP="00B43731">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4F206E">
        <w:rPr>
          <w:rFonts w:ascii="Arial Narrow" w:hAnsi="Arial Narrow" w:cs="Arial"/>
          <w:b/>
          <w:bCs/>
          <w:smallCaps/>
          <w:sz w:val="22"/>
        </w:rPr>
        <w:t>miesto dodania</w:t>
      </w:r>
      <w:r w:rsidR="008D33F7" w:rsidRPr="004F206E">
        <w:rPr>
          <w:rFonts w:ascii="Arial Narrow" w:hAnsi="Arial Narrow" w:cs="Arial"/>
          <w:b/>
          <w:bCs/>
          <w:smallCaps/>
          <w:sz w:val="22"/>
        </w:rPr>
        <w:t>/poskytnutia</w:t>
      </w:r>
      <w:r w:rsidRPr="004F206E">
        <w:rPr>
          <w:rFonts w:ascii="Arial Narrow" w:hAnsi="Arial Narrow" w:cs="Arial"/>
          <w:b/>
          <w:bCs/>
          <w:smallCaps/>
          <w:sz w:val="22"/>
        </w:rPr>
        <w:t xml:space="preserve"> predmetu zákazky</w:t>
      </w:r>
    </w:p>
    <w:p w14:paraId="25A14883" w14:textId="08C9B3B1" w:rsidR="002C7E76" w:rsidRPr="002C7E76" w:rsidRDefault="00065F6B" w:rsidP="00B43731">
      <w:pPr>
        <w:pStyle w:val="Zarkazkladnhotextu2"/>
        <w:numPr>
          <w:ilvl w:val="1"/>
          <w:numId w:val="2"/>
        </w:numPr>
        <w:tabs>
          <w:tab w:val="clear" w:pos="576"/>
        </w:tabs>
        <w:spacing w:before="120" w:line="240" w:lineRule="auto"/>
        <w:ind w:left="567" w:hanging="567"/>
        <w:jc w:val="both"/>
        <w:rPr>
          <w:rFonts w:ascii="Arial Narrow" w:hAnsi="Arial Narrow" w:cs="Arial"/>
          <w:lang w:eastAsia="sk-SK"/>
        </w:rPr>
      </w:pPr>
      <w:r w:rsidRPr="004F206E">
        <w:rPr>
          <w:rFonts w:ascii="Arial Narrow" w:hAnsi="Arial Narrow" w:cs="Arial"/>
          <w:lang w:eastAsia="sk-SK"/>
        </w:rPr>
        <w:t>Miest</w:t>
      </w:r>
      <w:r w:rsidR="00BE53B5">
        <w:rPr>
          <w:rFonts w:ascii="Arial Narrow" w:hAnsi="Arial Narrow" w:cs="Arial"/>
          <w:lang w:val="sk-SK" w:eastAsia="sk-SK"/>
        </w:rPr>
        <w:t>a</w:t>
      </w:r>
      <w:r w:rsidR="00F975CC" w:rsidRPr="004F206E">
        <w:rPr>
          <w:rFonts w:ascii="Arial Narrow" w:hAnsi="Arial Narrow" w:cs="Arial"/>
          <w:lang w:eastAsia="sk-SK"/>
        </w:rPr>
        <w:t xml:space="preserve"> </w:t>
      </w:r>
      <w:r w:rsidR="00296BBF">
        <w:rPr>
          <w:rFonts w:ascii="Arial Narrow" w:hAnsi="Arial Narrow" w:cs="Arial"/>
          <w:lang w:val="sk-SK" w:eastAsia="sk-SK"/>
        </w:rPr>
        <w:t>dodania</w:t>
      </w:r>
      <w:r w:rsidRPr="004F206E">
        <w:rPr>
          <w:rFonts w:ascii="Arial Narrow" w:hAnsi="Arial Narrow" w:cs="Arial"/>
          <w:lang w:eastAsia="sk-SK"/>
        </w:rPr>
        <w:t xml:space="preserve"> predmetu zákazky</w:t>
      </w:r>
      <w:r w:rsidR="002C7E76">
        <w:rPr>
          <w:rFonts w:ascii="Arial Narrow" w:hAnsi="Arial Narrow" w:cs="Arial"/>
          <w:lang w:val="sk-SK" w:eastAsia="sk-SK"/>
        </w:rPr>
        <w:t xml:space="preserve">: </w:t>
      </w:r>
      <w:r w:rsidR="00527162">
        <w:rPr>
          <w:rFonts w:ascii="Arial Narrow" w:hAnsi="Arial Narrow" w:cs="Arial"/>
          <w:lang w:val="sk-SK" w:eastAsia="sk-SK"/>
        </w:rPr>
        <w:t xml:space="preserve"> </w:t>
      </w:r>
    </w:p>
    <w:p w14:paraId="5F0569FF" w14:textId="247CF493" w:rsidR="00A4697D" w:rsidRPr="00A4697D" w:rsidRDefault="00A4697D" w:rsidP="00A4697D">
      <w:pPr>
        <w:tabs>
          <w:tab w:val="center" w:pos="1701"/>
          <w:tab w:val="center" w:pos="5670"/>
        </w:tabs>
        <w:spacing w:after="60" w:line="264" w:lineRule="auto"/>
        <w:ind w:left="567"/>
        <w:jc w:val="both"/>
        <w:rPr>
          <w:rFonts w:ascii="Arial Narrow" w:hAnsi="Arial Narrow"/>
          <w:color w:val="000000" w:themeColor="text1"/>
          <w:sz w:val="22"/>
        </w:rPr>
      </w:pPr>
      <w:r>
        <w:rPr>
          <w:rFonts w:ascii="Arial Narrow" w:hAnsi="Arial Narrow"/>
          <w:color w:val="000000" w:themeColor="text1"/>
          <w:sz w:val="22"/>
        </w:rPr>
        <w:tab/>
      </w:r>
      <w:r w:rsidRPr="00A4697D">
        <w:rPr>
          <w:rFonts w:ascii="Arial Narrow" w:hAnsi="Arial Narrow"/>
          <w:color w:val="000000" w:themeColor="text1"/>
          <w:sz w:val="22"/>
        </w:rPr>
        <w:t>Úrad medzinárodnej policajnej spolupráce Prezídia Pol</w:t>
      </w:r>
      <w:r>
        <w:rPr>
          <w:rFonts w:ascii="Arial Narrow" w:hAnsi="Arial Narrow"/>
          <w:color w:val="000000" w:themeColor="text1"/>
          <w:sz w:val="22"/>
        </w:rPr>
        <w:t>icajného zboru</w:t>
      </w:r>
      <w:r w:rsidRPr="00A4697D">
        <w:rPr>
          <w:rFonts w:ascii="Arial Narrow" w:hAnsi="Arial Narrow"/>
          <w:color w:val="000000" w:themeColor="text1"/>
          <w:sz w:val="22"/>
        </w:rPr>
        <w:t>, Budyšínska 2/A, 83103 Bratislava.</w:t>
      </w:r>
    </w:p>
    <w:p w14:paraId="04193073" w14:textId="77777777" w:rsidR="00A4697D" w:rsidRDefault="00A4697D" w:rsidP="002C7E76">
      <w:pPr>
        <w:pStyle w:val="Zarkazkladnhotextu2"/>
        <w:spacing w:before="120" w:after="60" w:line="240" w:lineRule="auto"/>
        <w:ind w:left="567"/>
        <w:jc w:val="both"/>
        <w:rPr>
          <w:rFonts w:ascii="Arial Narrow" w:hAnsi="Arial Narrow" w:cs="Arial"/>
          <w:lang w:val="sk-SK" w:eastAsia="sk-SK"/>
        </w:rPr>
      </w:pPr>
    </w:p>
    <w:p w14:paraId="5B9A7BC8" w14:textId="77777777" w:rsidR="00065F6B" w:rsidRPr="00FE6860" w:rsidRDefault="00065F6B" w:rsidP="006B4F75">
      <w:pPr>
        <w:numPr>
          <w:ilvl w:val="0"/>
          <w:numId w:val="2"/>
        </w:numPr>
        <w:tabs>
          <w:tab w:val="clear" w:pos="432"/>
        </w:tabs>
        <w:spacing w:before="240" w:after="120" w:line="240" w:lineRule="auto"/>
        <w:ind w:left="567" w:hanging="567"/>
        <w:jc w:val="both"/>
        <w:rPr>
          <w:rFonts w:ascii="Arial Narrow" w:hAnsi="Arial Narrow" w:cs="Arial"/>
          <w:sz w:val="22"/>
          <w:lang w:eastAsia="sk-SK"/>
        </w:rPr>
      </w:pPr>
      <w:r w:rsidRPr="00FE6860">
        <w:rPr>
          <w:rFonts w:ascii="Arial Narrow" w:hAnsi="Arial Narrow" w:cs="Arial"/>
          <w:b/>
          <w:bCs/>
          <w:smallCaps/>
          <w:sz w:val="22"/>
        </w:rPr>
        <w:t>lehota dodania</w:t>
      </w:r>
      <w:r w:rsidR="00F975CC" w:rsidRPr="00FE6860">
        <w:rPr>
          <w:rFonts w:ascii="Arial Narrow" w:hAnsi="Arial Narrow" w:cs="Arial"/>
          <w:b/>
          <w:bCs/>
          <w:smallCaps/>
          <w:sz w:val="22"/>
        </w:rPr>
        <w:t>/poskytnutia</w:t>
      </w:r>
      <w:r w:rsidRPr="00FE6860">
        <w:rPr>
          <w:rFonts w:ascii="Arial Narrow" w:hAnsi="Arial Narrow" w:cs="Arial"/>
          <w:b/>
          <w:bCs/>
          <w:smallCaps/>
          <w:sz w:val="22"/>
        </w:rPr>
        <w:t xml:space="preserve"> predmetu zákazky </w:t>
      </w:r>
    </w:p>
    <w:p w14:paraId="64F251AC" w14:textId="50E7F584" w:rsidR="00BB2B6B" w:rsidRPr="0061362D" w:rsidRDefault="00793971" w:rsidP="00BB2B6B">
      <w:pPr>
        <w:pStyle w:val="Zarkazkladnhotextu2"/>
        <w:numPr>
          <w:ilvl w:val="1"/>
          <w:numId w:val="2"/>
        </w:numPr>
        <w:shd w:val="clear" w:color="auto" w:fill="FFFFFF"/>
        <w:spacing w:before="120" w:line="240" w:lineRule="auto"/>
        <w:ind w:left="578" w:hanging="578"/>
        <w:jc w:val="both"/>
        <w:rPr>
          <w:rFonts w:ascii="Arial Narrow" w:hAnsi="Arial Narrow" w:cs="Arial"/>
        </w:rPr>
      </w:pPr>
      <w:bookmarkStart w:id="16" w:name="lehota_dodania"/>
      <w:bookmarkEnd w:id="16"/>
      <w:r>
        <w:rPr>
          <w:rFonts w:ascii="Arial Narrow" w:hAnsi="Arial Narrow" w:cs="Arial"/>
          <w:lang w:val="sk-SK"/>
        </w:rPr>
        <w:t>L</w:t>
      </w:r>
      <w:r w:rsidR="00BB2B6B" w:rsidRPr="0061362D">
        <w:rPr>
          <w:rFonts w:ascii="Arial Narrow" w:hAnsi="Arial Narrow" w:cs="Arial"/>
          <w:lang w:val="sk-SK"/>
        </w:rPr>
        <w:t>ehota dodania</w:t>
      </w:r>
      <w:r w:rsidR="00296BBF" w:rsidRPr="0061362D">
        <w:rPr>
          <w:rFonts w:ascii="Arial Narrow" w:hAnsi="Arial Narrow" w:cs="Arial"/>
          <w:lang w:val="sk-SK"/>
        </w:rPr>
        <w:t xml:space="preserve"> pre časť 1 </w:t>
      </w:r>
      <w:r w:rsidR="008A1731" w:rsidRPr="0061362D">
        <w:rPr>
          <w:rFonts w:ascii="Arial Narrow" w:hAnsi="Arial Narrow" w:cs="Arial"/>
        </w:rPr>
        <w:t>je stanoven</w:t>
      </w:r>
      <w:r w:rsidR="004E5307" w:rsidRPr="0061362D">
        <w:rPr>
          <w:rFonts w:ascii="Arial Narrow" w:hAnsi="Arial Narrow" w:cs="Arial"/>
          <w:lang w:val="sk-SK"/>
        </w:rPr>
        <w:t>á</w:t>
      </w:r>
      <w:r w:rsidR="008A1731" w:rsidRPr="0061362D">
        <w:rPr>
          <w:rFonts w:ascii="Arial Narrow" w:hAnsi="Arial Narrow" w:cs="Arial"/>
        </w:rPr>
        <w:t xml:space="preserve"> na obdobie </w:t>
      </w:r>
      <w:r w:rsidR="007D42B0">
        <w:rPr>
          <w:rFonts w:ascii="Arial Narrow" w:hAnsi="Arial Narrow" w:cs="Arial"/>
          <w:lang w:val="sk-SK"/>
        </w:rPr>
        <w:t>2 mesiacov</w:t>
      </w:r>
      <w:r w:rsidR="00242C3A">
        <w:rPr>
          <w:rFonts w:ascii="Arial Narrow" w:hAnsi="Arial Narrow" w:cs="Arial"/>
          <w:lang w:val="sk-SK"/>
        </w:rPr>
        <w:t>,</w:t>
      </w:r>
      <w:r w:rsidR="007D42B0">
        <w:rPr>
          <w:rFonts w:ascii="Arial Narrow" w:hAnsi="Arial Narrow" w:cs="Arial"/>
          <w:lang w:val="sk-SK"/>
        </w:rPr>
        <w:t xml:space="preserve"> </w:t>
      </w:r>
      <w:r w:rsidR="008A1731" w:rsidRPr="0061362D">
        <w:rPr>
          <w:rFonts w:ascii="Arial Narrow" w:hAnsi="Arial Narrow" w:cs="Arial"/>
        </w:rPr>
        <w:t>odo dňa nadobudnutia  účinnosti</w:t>
      </w:r>
      <w:r>
        <w:rPr>
          <w:rFonts w:ascii="Arial Narrow" w:hAnsi="Arial Narrow" w:cs="Arial"/>
          <w:lang w:val="sk-SK"/>
        </w:rPr>
        <w:t xml:space="preserve"> zmluvy</w:t>
      </w:r>
      <w:r w:rsidR="004E1ED2" w:rsidRPr="0061362D">
        <w:rPr>
          <w:rFonts w:ascii="Arial Narrow" w:hAnsi="Arial Narrow" w:cs="Arial"/>
          <w:lang w:val="sk-SK"/>
        </w:rPr>
        <w:t>.</w:t>
      </w:r>
      <w:r w:rsidR="00065F6B" w:rsidRPr="0061362D">
        <w:rPr>
          <w:rFonts w:ascii="Arial Narrow" w:hAnsi="Arial Narrow" w:cs="Arial"/>
        </w:rPr>
        <w:t xml:space="preserve"> </w:t>
      </w:r>
      <w:bookmarkStart w:id="17" w:name="_Hlk55405874"/>
      <w:r>
        <w:rPr>
          <w:rFonts w:ascii="Arial Narrow" w:hAnsi="Arial Narrow" w:cs="Arial"/>
          <w:lang w:val="sk-SK"/>
        </w:rPr>
        <w:t>L</w:t>
      </w:r>
      <w:r w:rsidR="00BB2B6B" w:rsidRPr="0061362D">
        <w:rPr>
          <w:rFonts w:ascii="Arial Narrow" w:hAnsi="Arial Narrow" w:cs="Arial"/>
          <w:lang w:val="sk-SK"/>
        </w:rPr>
        <w:t>ehota dodania</w:t>
      </w:r>
      <w:r w:rsidR="005111D1" w:rsidRPr="0061362D">
        <w:rPr>
          <w:rFonts w:ascii="Arial Narrow" w:hAnsi="Arial Narrow" w:cs="Arial"/>
          <w:lang w:val="sk-SK"/>
        </w:rPr>
        <w:t xml:space="preserve"> pre časť </w:t>
      </w:r>
      <w:r w:rsidR="004E5307" w:rsidRPr="0061362D">
        <w:rPr>
          <w:rFonts w:ascii="Arial Narrow" w:hAnsi="Arial Narrow" w:cs="Arial"/>
          <w:lang w:val="sk-SK"/>
        </w:rPr>
        <w:t>2</w:t>
      </w:r>
      <w:r w:rsidR="005111D1" w:rsidRPr="0061362D">
        <w:rPr>
          <w:rFonts w:ascii="Arial Narrow" w:hAnsi="Arial Narrow" w:cs="Arial"/>
          <w:lang w:val="sk-SK"/>
        </w:rPr>
        <w:t xml:space="preserve"> </w:t>
      </w:r>
      <w:r w:rsidR="005111D1" w:rsidRPr="0061362D">
        <w:rPr>
          <w:rFonts w:ascii="Arial Narrow" w:hAnsi="Arial Narrow" w:cs="Arial"/>
        </w:rPr>
        <w:t>je stanoven</w:t>
      </w:r>
      <w:r w:rsidR="004E5307" w:rsidRPr="0061362D">
        <w:rPr>
          <w:rFonts w:ascii="Arial Narrow" w:hAnsi="Arial Narrow" w:cs="Arial"/>
          <w:lang w:val="sk-SK"/>
        </w:rPr>
        <w:t>á</w:t>
      </w:r>
      <w:r w:rsidR="005111D1" w:rsidRPr="0061362D">
        <w:rPr>
          <w:rFonts w:ascii="Arial Narrow" w:hAnsi="Arial Narrow" w:cs="Arial"/>
        </w:rPr>
        <w:t xml:space="preserve"> na obdobie </w:t>
      </w:r>
      <w:r w:rsidR="007D42B0">
        <w:rPr>
          <w:rFonts w:ascii="Arial Narrow" w:hAnsi="Arial Narrow" w:cs="Arial"/>
          <w:lang w:val="sk-SK"/>
        </w:rPr>
        <w:t>2</w:t>
      </w:r>
      <w:r w:rsidR="005111D1" w:rsidRPr="0061362D">
        <w:rPr>
          <w:rFonts w:ascii="Arial Narrow" w:hAnsi="Arial Narrow" w:cs="Arial"/>
          <w:lang w:val="sk-SK"/>
        </w:rPr>
        <w:t xml:space="preserve"> </w:t>
      </w:r>
      <w:r w:rsidR="007D42B0">
        <w:rPr>
          <w:rFonts w:ascii="Arial Narrow" w:hAnsi="Arial Narrow" w:cs="Arial"/>
          <w:lang w:val="sk-SK"/>
        </w:rPr>
        <w:t>mesiacov</w:t>
      </w:r>
      <w:r w:rsidR="001C6940" w:rsidRPr="0061362D">
        <w:rPr>
          <w:rFonts w:ascii="Arial Narrow" w:hAnsi="Arial Narrow" w:cs="Arial"/>
          <w:lang w:val="sk-SK"/>
        </w:rPr>
        <w:t xml:space="preserve">, </w:t>
      </w:r>
      <w:r w:rsidR="005111D1" w:rsidRPr="0061362D">
        <w:rPr>
          <w:rFonts w:ascii="Arial Narrow" w:hAnsi="Arial Narrow" w:cs="Arial"/>
        </w:rPr>
        <w:t>odo dňa nadobudnutia účinnosti</w:t>
      </w:r>
      <w:r>
        <w:rPr>
          <w:rFonts w:ascii="Arial Narrow" w:hAnsi="Arial Narrow" w:cs="Arial"/>
          <w:lang w:val="sk-SK"/>
        </w:rPr>
        <w:t xml:space="preserve"> zmluvy</w:t>
      </w:r>
      <w:r w:rsidR="005111D1" w:rsidRPr="0061362D">
        <w:rPr>
          <w:rFonts w:ascii="Arial Narrow" w:hAnsi="Arial Narrow" w:cs="Arial"/>
          <w:lang w:val="sk-SK"/>
        </w:rPr>
        <w:t>.</w:t>
      </w:r>
      <w:bookmarkEnd w:id="17"/>
      <w:r w:rsidR="00BB2B6B" w:rsidRPr="0061362D">
        <w:rPr>
          <w:rFonts w:ascii="Arial Narrow" w:hAnsi="Arial Narrow" w:cs="Arial"/>
          <w:lang w:val="sk-SK"/>
        </w:rPr>
        <w:t xml:space="preserve"> </w:t>
      </w:r>
    </w:p>
    <w:p w14:paraId="14FBFF67" w14:textId="77777777" w:rsidR="00065F6B" w:rsidRPr="008A1731" w:rsidRDefault="00065F6B" w:rsidP="00BB2B6B">
      <w:pPr>
        <w:numPr>
          <w:ilvl w:val="0"/>
          <w:numId w:val="2"/>
        </w:numPr>
        <w:tabs>
          <w:tab w:val="clear" w:pos="432"/>
        </w:tabs>
        <w:spacing w:before="16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 xml:space="preserve">zdroj </w:t>
      </w:r>
      <w:r w:rsidRPr="008A1731">
        <w:rPr>
          <w:rFonts w:ascii="Arial Narrow" w:hAnsi="Arial Narrow" w:cs="Arial"/>
          <w:b/>
          <w:bCs/>
          <w:smallCaps/>
          <w:sz w:val="22"/>
        </w:rPr>
        <w:t>finančných prostriedkov</w:t>
      </w:r>
    </w:p>
    <w:p w14:paraId="1321A601" w14:textId="57BA371D" w:rsidR="0008742B" w:rsidRPr="00EE220D" w:rsidRDefault="0008742B" w:rsidP="005540A6">
      <w:pPr>
        <w:pStyle w:val="Zarkazkladnhotextu2"/>
        <w:numPr>
          <w:ilvl w:val="1"/>
          <w:numId w:val="20"/>
        </w:numPr>
        <w:spacing w:before="120" w:line="240" w:lineRule="auto"/>
        <w:ind w:left="567" w:hanging="567"/>
        <w:jc w:val="both"/>
        <w:rPr>
          <w:rFonts w:ascii="Arial Narrow" w:hAnsi="Arial Narrow" w:cs="Arial"/>
        </w:rPr>
      </w:pPr>
      <w:bookmarkStart w:id="18" w:name="financovanie"/>
      <w:bookmarkEnd w:id="18"/>
      <w:r w:rsidRPr="00EE220D">
        <w:rPr>
          <w:rFonts w:ascii="Arial Narrow" w:hAnsi="Arial Narrow" w:cs="Arial"/>
        </w:rPr>
        <w:t>Predmet zákazky bude financovaný z prostriedkov verejného obstarávateľa</w:t>
      </w:r>
      <w:r w:rsidR="00296BBF" w:rsidRPr="00EE220D">
        <w:rPr>
          <w:rFonts w:ascii="Arial Narrow" w:hAnsi="Arial Narrow" w:cs="Arial"/>
          <w:lang w:val="sk-SK"/>
        </w:rPr>
        <w:t xml:space="preserve"> v </w:t>
      </w:r>
      <w:r w:rsidR="00A8570F">
        <w:rPr>
          <w:rFonts w:ascii="Arial Narrow" w:hAnsi="Arial Narrow" w:cs="Arial"/>
          <w:lang w:val="sk-SK"/>
        </w:rPr>
        <w:t>časti</w:t>
      </w:r>
      <w:r w:rsidR="00A8570F" w:rsidRPr="00EE220D">
        <w:rPr>
          <w:rFonts w:ascii="Arial Narrow" w:hAnsi="Arial Narrow" w:cs="Arial"/>
          <w:lang w:val="sk-SK"/>
        </w:rPr>
        <w:t xml:space="preserve"> </w:t>
      </w:r>
      <w:r w:rsidR="00296BBF" w:rsidRPr="00EE220D">
        <w:rPr>
          <w:rFonts w:ascii="Arial Narrow" w:hAnsi="Arial Narrow" w:cs="Arial"/>
          <w:lang w:val="sk-SK"/>
        </w:rPr>
        <w:t>25 %  a z prostriedkov Európskej únie z programu: Fond pre vnútornú bezpečnosť v </w:t>
      </w:r>
      <w:r w:rsidR="00A8570F">
        <w:rPr>
          <w:rFonts w:ascii="Arial Narrow" w:hAnsi="Arial Narrow" w:cs="Arial"/>
          <w:lang w:val="sk-SK"/>
        </w:rPr>
        <w:t>časti</w:t>
      </w:r>
      <w:r w:rsidR="00A8570F" w:rsidRPr="00EE220D">
        <w:rPr>
          <w:rFonts w:ascii="Arial Narrow" w:hAnsi="Arial Narrow" w:cs="Arial"/>
          <w:lang w:val="sk-SK"/>
        </w:rPr>
        <w:t xml:space="preserve"> </w:t>
      </w:r>
      <w:r w:rsidR="00296BBF" w:rsidRPr="00EE220D">
        <w:rPr>
          <w:rFonts w:ascii="Arial Narrow" w:hAnsi="Arial Narrow" w:cs="Arial"/>
          <w:lang w:val="sk-SK"/>
        </w:rPr>
        <w:t xml:space="preserve">75 %. </w:t>
      </w:r>
    </w:p>
    <w:p w14:paraId="0EE2ACD0" w14:textId="6BA698FF" w:rsidR="00296BBF" w:rsidRPr="00EE220D" w:rsidRDefault="00343A64" w:rsidP="00466C8A">
      <w:pPr>
        <w:pStyle w:val="Zarkazkladnhotextu2"/>
        <w:numPr>
          <w:ilvl w:val="1"/>
          <w:numId w:val="20"/>
        </w:numPr>
        <w:spacing w:before="120" w:after="240" w:line="240" w:lineRule="auto"/>
        <w:ind w:left="567" w:hanging="567"/>
        <w:jc w:val="both"/>
        <w:rPr>
          <w:rFonts w:ascii="Arial Narrow" w:hAnsi="Arial Narrow" w:cs="Arial"/>
        </w:rPr>
      </w:pPr>
      <w:r w:rsidRPr="00EE220D">
        <w:rPr>
          <w:rFonts w:ascii="Arial Narrow" w:hAnsi="Arial Narrow" w:cs="Arial"/>
          <w:lang w:val="sk-SK"/>
        </w:rPr>
        <w:t>Predpokladaná hodnota zákazky</w:t>
      </w:r>
      <w:r w:rsidR="00296BBF" w:rsidRPr="00EE220D">
        <w:rPr>
          <w:rFonts w:ascii="Arial Narrow" w:hAnsi="Arial Narrow" w:cs="Arial"/>
          <w:lang w:val="sk-SK"/>
        </w:rPr>
        <w:t xml:space="preserve"> je určen</w:t>
      </w:r>
      <w:r w:rsidRPr="00EE220D">
        <w:rPr>
          <w:rFonts w:ascii="Arial Narrow" w:hAnsi="Arial Narrow" w:cs="Arial"/>
          <w:lang w:val="sk-SK"/>
        </w:rPr>
        <w:t>á</w:t>
      </w:r>
      <w:r w:rsidR="00296BBF" w:rsidRPr="00EE220D">
        <w:rPr>
          <w:rFonts w:ascii="Arial Narrow" w:hAnsi="Arial Narrow" w:cs="Arial"/>
          <w:lang w:val="sk-SK"/>
        </w:rPr>
        <w:t xml:space="preserve"> vo výške </w:t>
      </w:r>
      <w:r w:rsidR="008B378F" w:rsidRPr="00EE220D">
        <w:rPr>
          <w:rFonts w:ascii="Arial Narrow" w:hAnsi="Arial Narrow" w:cs="Arial"/>
          <w:b/>
          <w:bCs/>
          <w:lang w:val="sk-SK"/>
        </w:rPr>
        <w:t>6</w:t>
      </w:r>
      <w:r w:rsidR="007E3346">
        <w:rPr>
          <w:rFonts w:ascii="Arial Narrow" w:hAnsi="Arial Narrow" w:cs="Arial"/>
          <w:b/>
          <w:bCs/>
          <w:lang w:val="sk-SK"/>
        </w:rPr>
        <w:t>88</w:t>
      </w:r>
      <w:r w:rsidR="00EE220D">
        <w:rPr>
          <w:rFonts w:ascii="Arial Narrow" w:hAnsi="Arial Narrow" w:cs="Arial"/>
          <w:b/>
          <w:bCs/>
          <w:lang w:val="sk-SK"/>
        </w:rPr>
        <w:t xml:space="preserve"> </w:t>
      </w:r>
      <w:r w:rsidR="007E3346">
        <w:rPr>
          <w:rFonts w:ascii="Arial Narrow" w:hAnsi="Arial Narrow" w:cs="Arial"/>
          <w:b/>
          <w:bCs/>
          <w:lang w:val="sk-SK"/>
        </w:rPr>
        <w:t>468</w:t>
      </w:r>
      <w:r w:rsidR="00296BBF" w:rsidRPr="00EE220D">
        <w:rPr>
          <w:rFonts w:ascii="Arial Narrow" w:hAnsi="Arial Narrow" w:cs="Arial"/>
          <w:b/>
          <w:bCs/>
          <w:lang w:val="sk-SK"/>
        </w:rPr>
        <w:t>,</w:t>
      </w:r>
      <w:r w:rsidR="008B378F" w:rsidRPr="00EE220D">
        <w:rPr>
          <w:rFonts w:ascii="Arial Narrow" w:hAnsi="Arial Narrow" w:cs="Arial"/>
          <w:b/>
          <w:lang w:val="sk-SK"/>
        </w:rPr>
        <w:t>58</w:t>
      </w:r>
      <w:r w:rsidR="00296BBF" w:rsidRPr="00EE220D">
        <w:rPr>
          <w:rFonts w:ascii="Arial Narrow" w:hAnsi="Arial Narrow" w:cs="Arial"/>
        </w:rPr>
        <w:t xml:space="preserve"> EUR bez DPH</w:t>
      </w:r>
      <w:r w:rsidR="00296BBF" w:rsidRPr="00EE220D">
        <w:rPr>
          <w:rFonts w:ascii="Arial Narrow" w:hAnsi="Arial Narrow" w:cs="Arial"/>
          <w:lang w:val="sk-SK"/>
        </w:rPr>
        <w:t>, z toho na:</w:t>
      </w:r>
    </w:p>
    <w:p w14:paraId="290C6A7A" w14:textId="5D2890C8" w:rsidR="00296BBF" w:rsidRPr="00EE220D" w:rsidRDefault="00296BBF" w:rsidP="00296BBF">
      <w:pPr>
        <w:pStyle w:val="Zarkazkladnhotextu2"/>
        <w:spacing w:before="60" w:after="0" w:line="240" w:lineRule="auto"/>
        <w:ind w:left="567"/>
        <w:jc w:val="both"/>
        <w:rPr>
          <w:rFonts w:ascii="Arial Narrow" w:hAnsi="Arial Narrow" w:cs="Arial"/>
          <w:lang w:val="sk-SK"/>
        </w:rPr>
      </w:pPr>
      <w:r w:rsidRPr="00EE220D">
        <w:rPr>
          <w:rFonts w:ascii="Arial Narrow" w:hAnsi="Arial Narrow" w:cs="Arial"/>
          <w:lang w:val="sk-SK"/>
        </w:rPr>
        <w:t xml:space="preserve">Časť 1 </w:t>
      </w:r>
      <w:r w:rsidR="00EE220D" w:rsidRPr="00EE220D">
        <w:rPr>
          <w:rFonts w:ascii="Arial Narrow" w:hAnsi="Arial Narrow" w:cs="Arial"/>
          <w:lang w:val="sk-SK"/>
        </w:rPr>
        <w:t>-</w:t>
      </w:r>
      <w:r w:rsidRPr="00EE220D">
        <w:rPr>
          <w:rFonts w:ascii="Arial Narrow" w:hAnsi="Arial Narrow" w:cs="Arial"/>
          <w:lang w:val="sk-SK"/>
        </w:rPr>
        <w:t xml:space="preserve"> </w:t>
      </w:r>
      <w:r w:rsidR="00382E41">
        <w:rPr>
          <w:rFonts w:ascii="Arial Narrow" w:hAnsi="Arial Narrow" w:cs="Arial"/>
          <w:lang w:val="sk-SK"/>
        </w:rPr>
        <w:t xml:space="preserve">PNR – Softvér, </w:t>
      </w:r>
      <w:r w:rsidR="003D0A55">
        <w:rPr>
          <w:rFonts w:ascii="Arial Narrow" w:hAnsi="Arial Narrow" w:cs="Arial"/>
          <w:lang w:val="sk-SK"/>
        </w:rPr>
        <w:t>hardvér</w:t>
      </w:r>
      <w:r w:rsidR="00343A64" w:rsidRPr="00EE220D">
        <w:rPr>
          <w:rFonts w:ascii="Arial Narrow" w:hAnsi="Arial Narrow"/>
          <w:lang w:val="sk-SK"/>
        </w:rPr>
        <w:t>;</w:t>
      </w:r>
      <w:r w:rsidRPr="00EE220D">
        <w:rPr>
          <w:rFonts w:ascii="Arial Narrow" w:hAnsi="Arial Narrow"/>
          <w:lang w:val="sk-SK"/>
        </w:rPr>
        <w:t xml:space="preserve"> </w:t>
      </w:r>
      <w:r w:rsidR="003051A8">
        <w:rPr>
          <w:rFonts w:ascii="Arial Narrow" w:hAnsi="Arial Narrow"/>
          <w:b/>
          <w:bCs/>
          <w:lang w:val="sk-SK"/>
        </w:rPr>
        <w:t>611</w:t>
      </w:r>
      <w:r w:rsidR="00E30A5C" w:rsidRPr="00EE220D">
        <w:rPr>
          <w:rFonts w:ascii="Arial Narrow" w:hAnsi="Arial Narrow"/>
          <w:b/>
          <w:bCs/>
          <w:lang w:val="sk-SK"/>
        </w:rPr>
        <w:t xml:space="preserve"> </w:t>
      </w:r>
      <w:r w:rsidR="003051A8">
        <w:rPr>
          <w:rFonts w:ascii="Arial Narrow" w:hAnsi="Arial Narrow"/>
          <w:b/>
          <w:bCs/>
          <w:lang w:val="sk-SK"/>
        </w:rPr>
        <w:t>253</w:t>
      </w:r>
      <w:r w:rsidRPr="00EE220D">
        <w:rPr>
          <w:rFonts w:ascii="Arial Narrow" w:hAnsi="Arial Narrow"/>
          <w:b/>
          <w:bCs/>
          <w:lang w:val="sk-SK"/>
        </w:rPr>
        <w:t>,</w:t>
      </w:r>
      <w:r w:rsidR="003051A8">
        <w:rPr>
          <w:rFonts w:ascii="Arial Narrow" w:hAnsi="Arial Narrow"/>
          <w:b/>
          <w:lang w:val="sk-SK"/>
        </w:rPr>
        <w:t>08</w:t>
      </w:r>
      <w:r w:rsidR="00BD736C" w:rsidRPr="00EE220D">
        <w:rPr>
          <w:rFonts w:ascii="Arial Narrow" w:hAnsi="Arial Narrow"/>
          <w:lang w:val="sk-SK"/>
        </w:rPr>
        <w:t xml:space="preserve"> </w:t>
      </w:r>
      <w:r w:rsidRPr="00EE220D">
        <w:rPr>
          <w:rFonts w:ascii="Arial Narrow" w:hAnsi="Arial Narrow"/>
          <w:lang w:val="sk-SK"/>
        </w:rPr>
        <w:t>EUR bez DPH,</w:t>
      </w:r>
    </w:p>
    <w:p w14:paraId="5C5D85AA" w14:textId="16EEEC36" w:rsidR="00296BBF" w:rsidRPr="00240313" w:rsidRDefault="00296BBF" w:rsidP="00296BBF">
      <w:pPr>
        <w:pStyle w:val="Zarkazkladnhotextu2"/>
        <w:spacing w:before="60" w:after="0" w:line="240" w:lineRule="auto"/>
        <w:ind w:left="567"/>
        <w:jc w:val="both"/>
        <w:rPr>
          <w:rFonts w:ascii="Arial Narrow" w:hAnsi="Arial Narrow" w:cs="Arial"/>
          <w:lang w:val="sk-SK"/>
        </w:rPr>
      </w:pPr>
      <w:r w:rsidRPr="00EE220D">
        <w:rPr>
          <w:rFonts w:ascii="Arial Narrow" w:hAnsi="Arial Narrow" w:cs="Arial"/>
          <w:lang w:val="sk-SK"/>
        </w:rPr>
        <w:t xml:space="preserve">Časť 2 </w:t>
      </w:r>
      <w:r w:rsidR="00EE220D" w:rsidRPr="00EE220D">
        <w:rPr>
          <w:rFonts w:ascii="Arial Narrow" w:hAnsi="Arial Narrow" w:cs="Arial"/>
          <w:lang w:val="sk-SK"/>
        </w:rPr>
        <w:t xml:space="preserve">– </w:t>
      </w:r>
      <w:r w:rsidR="003D0A55">
        <w:rPr>
          <w:rFonts w:ascii="Arial Narrow" w:hAnsi="Arial Narrow" w:cs="Arial"/>
          <w:lang w:val="sk-SK"/>
        </w:rPr>
        <w:t>PNR - Telekomunikačná technika</w:t>
      </w:r>
      <w:r w:rsidR="00343A64" w:rsidRPr="00EE220D">
        <w:rPr>
          <w:rFonts w:ascii="Arial Narrow" w:hAnsi="Arial Narrow" w:cs="Arial"/>
          <w:lang w:val="sk-SK"/>
        </w:rPr>
        <w:t>;</w:t>
      </w:r>
      <w:r w:rsidRPr="00EE220D">
        <w:rPr>
          <w:rFonts w:ascii="Arial Narrow" w:hAnsi="Arial Narrow"/>
          <w:lang w:val="sk-SK"/>
        </w:rPr>
        <w:t xml:space="preserve"> </w:t>
      </w:r>
      <w:r w:rsidR="001F63D9">
        <w:rPr>
          <w:rFonts w:ascii="Arial Narrow" w:hAnsi="Arial Narrow"/>
          <w:b/>
          <w:bCs/>
          <w:lang w:val="sk-SK"/>
        </w:rPr>
        <w:t>77</w:t>
      </w:r>
      <w:r w:rsidR="00E30A5C" w:rsidRPr="00EE220D">
        <w:rPr>
          <w:rFonts w:ascii="Arial Narrow" w:hAnsi="Arial Narrow"/>
          <w:b/>
          <w:bCs/>
          <w:lang w:val="sk-SK"/>
        </w:rPr>
        <w:t xml:space="preserve"> </w:t>
      </w:r>
      <w:r w:rsidR="001F63D9">
        <w:rPr>
          <w:rFonts w:ascii="Arial Narrow" w:hAnsi="Arial Narrow"/>
          <w:b/>
          <w:bCs/>
          <w:lang w:val="sk-SK"/>
        </w:rPr>
        <w:t>215</w:t>
      </w:r>
      <w:r w:rsidRPr="00EE220D">
        <w:rPr>
          <w:rFonts w:ascii="Arial Narrow" w:hAnsi="Arial Narrow"/>
          <w:b/>
          <w:bCs/>
          <w:lang w:val="sk-SK"/>
        </w:rPr>
        <w:t>,</w:t>
      </w:r>
      <w:r w:rsidR="001F63D9">
        <w:rPr>
          <w:rFonts w:ascii="Arial Narrow" w:hAnsi="Arial Narrow"/>
          <w:b/>
          <w:lang w:val="sk-SK"/>
        </w:rPr>
        <w:t>5</w:t>
      </w:r>
      <w:r w:rsidR="008B378F" w:rsidRPr="00EE220D">
        <w:rPr>
          <w:rFonts w:ascii="Arial Narrow" w:hAnsi="Arial Narrow"/>
          <w:b/>
          <w:lang w:val="sk-SK"/>
        </w:rPr>
        <w:t>0</w:t>
      </w:r>
      <w:r w:rsidR="00BD736C" w:rsidRPr="00EE220D">
        <w:rPr>
          <w:rFonts w:ascii="Arial Narrow" w:hAnsi="Arial Narrow"/>
          <w:lang w:val="sk-SK"/>
        </w:rPr>
        <w:t xml:space="preserve"> </w:t>
      </w:r>
      <w:r w:rsidRPr="00EE220D">
        <w:rPr>
          <w:rFonts w:ascii="Arial Narrow" w:hAnsi="Arial Narrow"/>
          <w:lang w:val="sk-SK"/>
        </w:rPr>
        <w:t>EUR bez DPH,</w:t>
      </w:r>
    </w:p>
    <w:p w14:paraId="0ADD9F35" w14:textId="3DB89646" w:rsidR="00296BBF" w:rsidRPr="005111D1" w:rsidRDefault="00085332" w:rsidP="00296BBF">
      <w:pPr>
        <w:pStyle w:val="Zarkazkladnhotextu2"/>
        <w:spacing w:before="60" w:after="0" w:line="240" w:lineRule="auto"/>
        <w:ind w:left="567"/>
        <w:jc w:val="both"/>
        <w:rPr>
          <w:rFonts w:ascii="Arial Narrow" w:hAnsi="Arial Narrow" w:cs="Arial"/>
          <w:lang w:val="sk-SK"/>
        </w:rPr>
      </w:pPr>
      <w:r w:rsidRPr="00240313">
        <w:rPr>
          <w:rFonts w:ascii="Arial Narrow" w:hAnsi="Arial Narrow"/>
          <w:lang w:val="sk-SK"/>
        </w:rPr>
        <w:t>.</w:t>
      </w:r>
    </w:p>
    <w:p w14:paraId="7C6E517A" w14:textId="77777777" w:rsidR="00296BBF" w:rsidRDefault="00296BBF" w:rsidP="003B0D12">
      <w:pPr>
        <w:spacing w:after="120"/>
        <w:jc w:val="center"/>
        <w:rPr>
          <w:rFonts w:ascii="Arial Narrow" w:hAnsi="Arial Narrow" w:cs="Arial"/>
          <w:sz w:val="22"/>
        </w:rPr>
      </w:pPr>
    </w:p>
    <w:p w14:paraId="07DE715B" w14:textId="7E0AB929" w:rsidR="00065F6B" w:rsidRPr="0099737A" w:rsidRDefault="00065F6B" w:rsidP="00BB2B6B">
      <w:pPr>
        <w:spacing w:after="80"/>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7BAF5A77" w14:textId="77777777" w:rsidR="00065F6B" w:rsidRPr="0034030C" w:rsidRDefault="00065F6B" w:rsidP="00527162">
      <w:pPr>
        <w:spacing w:before="120" w:after="0" w:line="240" w:lineRule="auto"/>
        <w:jc w:val="center"/>
        <w:rPr>
          <w:rFonts w:ascii="Arial Narrow" w:hAnsi="Arial Narrow"/>
          <w:b/>
          <w:sz w:val="24"/>
          <w:szCs w:val="24"/>
        </w:rPr>
      </w:pPr>
      <w:r w:rsidRPr="0034030C">
        <w:rPr>
          <w:rFonts w:ascii="Arial Narrow" w:hAnsi="Arial Narrow"/>
          <w:b/>
          <w:sz w:val="24"/>
          <w:szCs w:val="24"/>
        </w:rPr>
        <w:t>INFORMÁCIE O PONUKE</w:t>
      </w:r>
    </w:p>
    <w:p w14:paraId="112E8018" w14:textId="77777777" w:rsidR="00065F6B" w:rsidRPr="00EC2537" w:rsidRDefault="00065F6B" w:rsidP="00527162">
      <w:pPr>
        <w:pStyle w:val="Odsekzoznamu"/>
        <w:tabs>
          <w:tab w:val="clear" w:pos="2160"/>
          <w:tab w:val="clear" w:pos="2880"/>
          <w:tab w:val="clear" w:pos="4500"/>
        </w:tabs>
        <w:spacing w:before="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3FF4CBBF" w14:textId="77777777" w:rsidR="00065F6B" w:rsidRPr="00C74075" w:rsidRDefault="00065F6B" w:rsidP="00E478AA">
      <w:pPr>
        <w:pStyle w:val="Odsekzoznamu"/>
        <w:numPr>
          <w:ilvl w:val="0"/>
          <w:numId w:val="20"/>
        </w:numPr>
        <w:tabs>
          <w:tab w:val="clear" w:pos="2160"/>
          <w:tab w:val="clear" w:pos="2880"/>
          <w:tab w:val="clear" w:pos="4500"/>
        </w:tabs>
        <w:spacing w:before="120" w:after="120"/>
        <w:ind w:left="431" w:hanging="431"/>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2D392C9D" w14:textId="7D71869E" w:rsidR="00DC5C13" w:rsidRPr="00C74075" w:rsidRDefault="00065F6B" w:rsidP="00E478AA">
      <w:pPr>
        <w:numPr>
          <w:ilvl w:val="1"/>
          <w:numId w:val="20"/>
        </w:numPr>
        <w:spacing w:before="120" w:after="120" w:line="240" w:lineRule="auto"/>
        <w:ind w:left="539" w:hanging="539"/>
        <w:jc w:val="both"/>
        <w:rPr>
          <w:rFonts w:ascii="Arial Narrow" w:hAnsi="Arial Narrow" w:cs="Arial"/>
          <w:sz w:val="22"/>
        </w:rPr>
      </w:pPr>
      <w:r w:rsidRPr="00C74075">
        <w:rPr>
          <w:rFonts w:ascii="Arial Narrow" w:hAnsi="Arial Narrow" w:cs="Arial"/>
          <w:sz w:val="22"/>
        </w:rPr>
        <w:t xml:space="preserve">Ponuka musí byť vyhotovená </w:t>
      </w:r>
      <w:bookmarkStart w:id="19" w:name="_Hlk522972433"/>
      <w:r w:rsidR="00DC5C13" w:rsidRPr="00C74075">
        <w:rPr>
          <w:rFonts w:ascii="Arial Narrow" w:hAnsi="Arial Narrow" w:cs="Arial"/>
          <w:sz w:val="22"/>
        </w:rPr>
        <w:t>výlučne elektronicky, spôsobom určeným funkcionalitou EKS</w:t>
      </w:r>
      <w:r w:rsidR="00537BF9">
        <w:rPr>
          <w:rFonts w:ascii="Arial Narrow" w:hAnsi="Arial Narrow" w:cs="Arial"/>
          <w:sz w:val="22"/>
        </w:rPr>
        <w:t>.</w:t>
      </w:r>
      <w:bookmarkEnd w:id="19"/>
    </w:p>
    <w:p w14:paraId="05714ECB" w14:textId="77777777" w:rsidR="004951D9" w:rsidRPr="00163300"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20" w:name="_Hlk534970626"/>
      <w:r w:rsidRPr="00163300">
        <w:rPr>
          <w:rFonts w:ascii="Arial Narrow" w:hAnsi="Arial Narrow"/>
          <w:smallCaps w:val="0"/>
          <w:sz w:val="22"/>
          <w:szCs w:val="22"/>
        </w:rPr>
        <w:t xml:space="preserve">Dokumenty a doklady, ktoré tvoria ponuku uchádzača a ktoré neboli pôvodne vyhotovené v elektronickej forme, ale v listinnej, sa </w:t>
      </w:r>
      <w:r w:rsidR="002C014D" w:rsidRPr="00163300">
        <w:rPr>
          <w:rFonts w:ascii="Arial Narrow" w:hAnsi="Arial Narrow" w:cs="Arial"/>
          <w:smallCaps w:val="0"/>
          <w:sz w:val="22"/>
        </w:rPr>
        <w:t>spôsobom určeným funkcionalitou EKS</w:t>
      </w:r>
      <w:r w:rsidRPr="00163300">
        <w:rPr>
          <w:rFonts w:ascii="Arial Narrow" w:hAnsi="Arial Narrow"/>
          <w:smallCaps w:val="0"/>
          <w:sz w:val="22"/>
          <w:szCs w:val="22"/>
        </w:rPr>
        <w:t xml:space="preserve"> predkladajú naskenované</w:t>
      </w:r>
      <w:r w:rsidR="000F03EE">
        <w:rPr>
          <w:rFonts w:ascii="Arial Narrow" w:hAnsi="Arial Narrow"/>
          <w:smallCaps w:val="0"/>
          <w:sz w:val="22"/>
          <w:szCs w:val="22"/>
        </w:rPr>
        <w:t xml:space="preserve"> v</w:t>
      </w:r>
      <w:r w:rsidR="00FE0131">
        <w:rPr>
          <w:rFonts w:ascii="Arial Narrow" w:hAnsi="Arial Narrow"/>
          <w:smallCaps w:val="0"/>
          <w:sz w:val="22"/>
          <w:szCs w:val="22"/>
        </w:rPr>
        <w:t>o</w:t>
      </w:r>
      <w:r w:rsidR="000F03EE">
        <w:rPr>
          <w:rFonts w:ascii="Arial Narrow" w:hAnsi="Arial Narrow"/>
          <w:smallCaps w:val="0"/>
          <w:sz w:val="22"/>
          <w:szCs w:val="22"/>
        </w:rPr>
        <w:t xml:space="preserve"> f</w:t>
      </w:r>
      <w:r w:rsidR="00FE0131">
        <w:rPr>
          <w:rFonts w:ascii="Arial Narrow" w:hAnsi="Arial Narrow"/>
          <w:smallCaps w:val="0"/>
          <w:sz w:val="22"/>
          <w:szCs w:val="22"/>
        </w:rPr>
        <w:t>o</w:t>
      </w:r>
      <w:r w:rsidR="000F03EE">
        <w:rPr>
          <w:rFonts w:ascii="Arial Narrow" w:hAnsi="Arial Narrow"/>
          <w:smallCaps w:val="0"/>
          <w:sz w:val="22"/>
          <w:szCs w:val="22"/>
        </w:rPr>
        <w:t>rmáte .pdf</w:t>
      </w:r>
      <w:r w:rsidRPr="00163300">
        <w:rPr>
          <w:rFonts w:ascii="Arial Narrow" w:hAnsi="Arial Narrow"/>
          <w:smallCaps w:val="0"/>
          <w:sz w:val="22"/>
          <w:szCs w:val="22"/>
        </w:rPr>
        <w:t>.</w:t>
      </w:r>
    </w:p>
    <w:p w14:paraId="66E8675C" w14:textId="77777777" w:rsidR="004951D9"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r w:rsidRPr="00163300">
        <w:rPr>
          <w:rFonts w:ascii="Arial Narrow" w:hAnsi="Arial Narrow"/>
          <w:smallCaps w:val="0"/>
          <w:sz w:val="22"/>
          <w:szCs w:val="22"/>
        </w:rPr>
        <w:t xml:space="preserve">Dokumenty a doklady, ktoré tvoria ponuku uchádzača a ktoré boli pôvodne vyhotovené v elektronickej forme sa </w:t>
      </w:r>
      <w:r w:rsidR="002C014D" w:rsidRPr="00E424E3">
        <w:rPr>
          <w:rFonts w:ascii="Arial Narrow" w:hAnsi="Arial Narrow" w:cs="Arial"/>
          <w:smallCaps w:val="0"/>
          <w:sz w:val="22"/>
        </w:rPr>
        <w:t>spôsobom určeným funkcionalitou EKS</w:t>
      </w:r>
      <w:r w:rsidR="002C014D" w:rsidRPr="00E424E3">
        <w:rPr>
          <w:rFonts w:ascii="Arial Narrow" w:hAnsi="Arial Narrow"/>
          <w:smallCaps w:val="0"/>
          <w:sz w:val="22"/>
          <w:szCs w:val="22"/>
        </w:rPr>
        <w:t xml:space="preserve"> </w:t>
      </w:r>
      <w:r w:rsidRPr="00163300">
        <w:rPr>
          <w:rFonts w:ascii="Arial Narrow" w:hAnsi="Arial Narrow"/>
          <w:smallCaps w:val="0"/>
          <w:sz w:val="22"/>
          <w:szCs w:val="22"/>
        </w:rPr>
        <w:t>predkladajú v pôvodnej elektronickej podobe.</w:t>
      </w:r>
    </w:p>
    <w:p w14:paraId="7CD2154D" w14:textId="77777777" w:rsidR="00286F9C" w:rsidRPr="0048784C" w:rsidRDefault="00286F9C" w:rsidP="0048784C">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21" w:name="_Hlk524510176"/>
      <w:r w:rsidRPr="0048784C">
        <w:rPr>
          <w:rFonts w:ascii="Arial Narrow" w:hAnsi="Arial Narrow"/>
          <w:smallCaps w:val="0"/>
          <w:sz w:val="22"/>
        </w:rPr>
        <w:t xml:space="preserve">Ak </w:t>
      </w:r>
      <w:r w:rsidR="002C76BE" w:rsidRPr="0048784C">
        <w:rPr>
          <w:rFonts w:ascii="Arial Narrow" w:hAnsi="Arial Narrow"/>
          <w:smallCaps w:val="0"/>
          <w:sz w:val="22"/>
        </w:rPr>
        <w:t>uchádzač</w:t>
      </w:r>
      <w:r w:rsidRPr="0048784C">
        <w:rPr>
          <w:rFonts w:ascii="Arial Narrow" w:hAnsi="Arial Narrow"/>
          <w:smallCaps w:val="0"/>
          <w:sz w:val="22"/>
        </w:rPr>
        <w:t xml:space="preserve"> nevypracoval ponuku sám, uvedie v ponuke osobu, ktorej služby alebo podklady pri jej vypracovaní využil. Údaje podľa prvej vety </w:t>
      </w:r>
      <w:r w:rsidR="002C76BE" w:rsidRPr="0048784C">
        <w:rPr>
          <w:rFonts w:ascii="Arial Narrow" w:hAnsi="Arial Narrow"/>
          <w:smallCaps w:val="0"/>
          <w:sz w:val="22"/>
        </w:rPr>
        <w:t>uchádzač</w:t>
      </w:r>
      <w:r w:rsidRPr="0048784C">
        <w:rPr>
          <w:rFonts w:ascii="Arial Narrow" w:hAnsi="Arial Narrow"/>
          <w:smallCaps w:val="0"/>
          <w:sz w:val="22"/>
        </w:rPr>
        <w:t xml:space="preserve"> uvedie v rozsahu meno a priezvisko, obchodné meno alebo názov, adresa pobytu, sídlo alebo miesto podnikania a identifikačné číslo, ak bolo pridelené.</w:t>
      </w:r>
    </w:p>
    <w:bookmarkEnd w:id="20"/>
    <w:p w14:paraId="228825DB" w14:textId="5570510C" w:rsidR="00C1064F" w:rsidRPr="00882669" w:rsidRDefault="002B4527" w:rsidP="002B4527">
      <w:pPr>
        <w:spacing w:before="120" w:after="120" w:line="240" w:lineRule="auto"/>
        <w:ind w:left="539" w:hanging="539"/>
        <w:jc w:val="both"/>
        <w:rPr>
          <w:rFonts w:ascii="Arial Narrow" w:hAnsi="Arial Narrow" w:cs="Arial"/>
          <w:sz w:val="22"/>
        </w:rPr>
      </w:pPr>
      <w:r>
        <w:rPr>
          <w:rFonts w:ascii="Arial Narrow" w:hAnsi="Arial Narrow"/>
          <w:sz w:val="22"/>
        </w:rPr>
        <w:t>10.</w:t>
      </w:r>
      <w:r w:rsidR="0099737A">
        <w:rPr>
          <w:rFonts w:ascii="Arial Narrow" w:hAnsi="Arial Narrow"/>
          <w:sz w:val="22"/>
        </w:rPr>
        <w:t>5</w:t>
      </w:r>
      <w:r>
        <w:rPr>
          <w:rFonts w:ascii="Arial Narrow" w:hAnsi="Arial Narrow"/>
          <w:sz w:val="22"/>
        </w:rPr>
        <w:t xml:space="preserve"> </w:t>
      </w:r>
      <w:r>
        <w:rPr>
          <w:rFonts w:ascii="Arial Narrow" w:hAnsi="Arial Narrow"/>
          <w:sz w:val="22"/>
        </w:rPr>
        <w:tab/>
      </w:r>
      <w:r w:rsidR="00ED6D3B" w:rsidRPr="00882669">
        <w:rPr>
          <w:rFonts w:ascii="Arial Narrow" w:hAnsi="Arial Narrow"/>
          <w:sz w:val="22"/>
        </w:rPr>
        <w:t xml:space="preserve">Uchádzač </w:t>
      </w:r>
      <w:bookmarkStart w:id="22" w:name="_Hlk522972489"/>
      <w:r w:rsidR="00ED6D3B" w:rsidRPr="00882669">
        <w:rPr>
          <w:rFonts w:ascii="Arial Narrow" w:hAnsi="Arial Narrow"/>
          <w:sz w:val="22"/>
        </w:rPr>
        <w:t xml:space="preserve">predloží kompletnú ponuku v dvoch vyhotoveniach v elektronickej podobe podľa týchto súťažných </w:t>
      </w:r>
      <w:r w:rsidR="00ED6D3B" w:rsidRPr="005263E7">
        <w:rPr>
          <w:rFonts w:ascii="Arial Narrow" w:hAnsi="Arial Narrow"/>
          <w:sz w:val="22"/>
        </w:rPr>
        <w:t>podkladov</w:t>
      </w:r>
      <w:r w:rsidR="005540A6" w:rsidRPr="005263E7">
        <w:rPr>
          <w:rFonts w:ascii="Arial Narrow" w:hAnsi="Arial Narrow"/>
          <w:sz w:val="22"/>
        </w:rPr>
        <w:t xml:space="preserve"> (v prípade rozdelenia predmetu zákazky na časti, v dvoch vyhotoveniach v elektronickej podobe podľa týchto súťažných podkladov v rámci každej časti), </w:t>
      </w:r>
      <w:r w:rsidR="00ED6D3B" w:rsidRPr="005263E7">
        <w:rPr>
          <w:rFonts w:ascii="Arial Narrow" w:hAnsi="Arial Narrow"/>
          <w:sz w:val="22"/>
        </w:rPr>
        <w:t>a to elektronick</w:t>
      </w:r>
      <w:r w:rsidR="00E87AEC" w:rsidRPr="005263E7">
        <w:rPr>
          <w:rFonts w:ascii="Arial Narrow" w:hAnsi="Arial Narrow"/>
          <w:sz w:val="22"/>
        </w:rPr>
        <w:t>y</w:t>
      </w:r>
      <w:r w:rsidR="00ED6D3B" w:rsidRPr="005263E7">
        <w:rPr>
          <w:rFonts w:ascii="Arial Narrow" w:hAnsi="Arial Narrow"/>
          <w:sz w:val="22"/>
        </w:rPr>
        <w:t>, spôsobom určeným funkcionalitou EKS</w:t>
      </w:r>
      <w:r w:rsidR="00CA22C2" w:rsidRPr="005263E7">
        <w:rPr>
          <w:rFonts w:ascii="Arial Narrow" w:hAnsi="Arial Narrow"/>
          <w:sz w:val="22"/>
        </w:rPr>
        <w:t>. A</w:t>
      </w:r>
      <w:r w:rsidR="00ED6D3B" w:rsidRPr="005263E7">
        <w:rPr>
          <w:rFonts w:ascii="Arial Narrow" w:hAnsi="Arial Narrow"/>
          <w:sz w:val="22"/>
        </w:rPr>
        <w:t>k ide o doklady, ktoré sú podpísané alebo obsahujú odtlačok pečiatky</w:t>
      </w:r>
      <w:r w:rsidR="00ED6D3B" w:rsidRPr="00882669">
        <w:rPr>
          <w:rFonts w:ascii="Arial Narrow" w:hAnsi="Arial Narrow"/>
          <w:sz w:val="22"/>
        </w:rPr>
        <w:t>, uchádzač</w:t>
      </w:r>
      <w:r w:rsidR="00CD4BFB">
        <w:rPr>
          <w:rFonts w:ascii="Arial Narrow" w:hAnsi="Arial Narrow"/>
          <w:sz w:val="22"/>
        </w:rPr>
        <w:t xml:space="preserve"> </w:t>
      </w:r>
      <w:r w:rsidR="00ED6D3B" w:rsidRPr="00882669">
        <w:rPr>
          <w:rFonts w:ascii="Arial Narrow" w:hAnsi="Arial Narrow"/>
          <w:sz w:val="22"/>
        </w:rPr>
        <w:t>ich predkladá v jednom z</w:t>
      </w:r>
      <w:r w:rsidR="00E47212" w:rsidRPr="00882669">
        <w:rPr>
          <w:rFonts w:ascii="Arial Narrow" w:hAnsi="Arial Narrow"/>
          <w:sz w:val="22"/>
        </w:rPr>
        <w:t> </w:t>
      </w:r>
      <w:r w:rsidR="00ED6D3B" w:rsidRPr="00882669">
        <w:rPr>
          <w:rFonts w:ascii="Arial Narrow" w:hAnsi="Arial Narrow"/>
          <w:sz w:val="22"/>
        </w:rPr>
        <w:t>dvoch</w:t>
      </w:r>
      <w:r w:rsidR="00E47212" w:rsidRPr="00882669">
        <w:rPr>
          <w:rFonts w:ascii="Arial Narrow" w:hAnsi="Arial Narrow"/>
          <w:sz w:val="22"/>
        </w:rPr>
        <w:t xml:space="preserve"> </w:t>
      </w:r>
      <w:r w:rsidR="00ED6D3B" w:rsidRPr="00882669">
        <w:rPr>
          <w:rFonts w:ascii="Arial Narrow" w:hAnsi="Arial Narrow"/>
          <w:sz w:val="22"/>
        </w:rPr>
        <w:t xml:space="preserve">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w:t>
      </w:r>
      <w:r w:rsidR="0029671C">
        <w:rPr>
          <w:rFonts w:ascii="Arial Narrow" w:hAnsi="Arial Narrow"/>
          <w:sz w:val="22"/>
        </w:rPr>
        <w:t>Kúpnej zmluvy</w:t>
      </w:r>
      <w:r w:rsidR="00ED6D3B" w:rsidRPr="00882669">
        <w:rPr>
          <w:rFonts w:ascii="Arial Narrow" w:hAnsi="Arial Narrow"/>
          <w:sz w:val="22"/>
        </w:rPr>
        <w:t xml:space="preserve"> s úspešným uchádzačom alebo zrušení postupu zadávania zákazky (ak to prichádza do úvahy) zverejnen</w:t>
      </w:r>
      <w:r w:rsidR="00CA22C2">
        <w:rPr>
          <w:rFonts w:ascii="Arial Narrow" w:hAnsi="Arial Narrow"/>
          <w:sz w:val="22"/>
        </w:rPr>
        <w:t>é</w:t>
      </w:r>
      <w:r w:rsidR="00ED6D3B" w:rsidRPr="00882669">
        <w:rPr>
          <w:rFonts w:ascii="Arial Narrow" w:hAnsi="Arial Narrow"/>
          <w:sz w:val="22"/>
        </w:rPr>
        <w:t xml:space="preserve"> na Elektronickej tabul</w:t>
      </w:r>
      <w:r w:rsidR="00CA22C2">
        <w:rPr>
          <w:rFonts w:ascii="Arial Narrow" w:hAnsi="Arial Narrow"/>
          <w:sz w:val="22"/>
        </w:rPr>
        <w:t>i</w:t>
      </w:r>
      <w:r w:rsidR="00ED6D3B" w:rsidRPr="00882669">
        <w:rPr>
          <w:rFonts w:ascii="Arial Narrow" w:hAnsi="Arial Narrow"/>
          <w:sz w:val="22"/>
        </w:rPr>
        <w:t xml:space="preserve"> tejto zákazky v súlade so zákonom</w:t>
      </w:r>
      <w:r w:rsidR="008B1AD3">
        <w:rPr>
          <w:rFonts w:ascii="Arial Narrow" w:hAnsi="Arial Narrow"/>
          <w:sz w:val="22"/>
        </w:rPr>
        <w:t xml:space="preserve">, </w:t>
      </w:r>
      <w:bookmarkStart w:id="23" w:name="_Hlk534970812"/>
      <w:r w:rsidR="008B1AD3">
        <w:rPr>
          <w:rFonts w:ascii="Arial Narrow" w:hAnsi="Arial Narrow"/>
          <w:sz w:val="22"/>
        </w:rPr>
        <w:t>čo uchádzač berie na vedomie</w:t>
      </w:r>
      <w:bookmarkEnd w:id="23"/>
      <w:r w:rsidR="00ED6D3B" w:rsidRPr="00882669">
        <w:rPr>
          <w:rFonts w:ascii="Arial Narrow" w:hAnsi="Arial Narrow"/>
          <w:sz w:val="22"/>
        </w:rPr>
        <w:t xml:space="preserve">. </w:t>
      </w:r>
      <w:r w:rsidR="00C1064F" w:rsidRPr="00882669">
        <w:rPr>
          <w:rFonts w:ascii="Arial Narrow" w:hAnsi="Arial Narrow"/>
          <w:sz w:val="22"/>
        </w:rPr>
        <w:t xml:space="preserve">V prípade, ak by ponuka mala obsahovať osobné údaje podľa nariadenia Európskeho parlamentu a Rady (EÚ) 2016/679 z 27. apríla 2016 o ochrane fyzických osôb pri spracúvaní </w:t>
      </w:r>
      <w:r w:rsidR="00C1064F" w:rsidRPr="00882669">
        <w:rPr>
          <w:rFonts w:ascii="Arial Narrow" w:hAnsi="Arial Narrow"/>
          <w:sz w:val="22"/>
        </w:rPr>
        <w:lastRenderedPageBreak/>
        <w:t>osobných údajov a o voľnom pohybe takýchto údajov, ktorým sa zrušuje smernica 95/46/ES (všeobecné nariadenie o ochrane údajov)</w:t>
      </w:r>
      <w:r w:rsidR="002D707F">
        <w:rPr>
          <w:rFonts w:ascii="Arial Narrow" w:hAnsi="Arial Narrow"/>
          <w:sz w:val="22"/>
        </w:rPr>
        <w:t xml:space="preserve"> </w:t>
      </w:r>
      <w:bookmarkStart w:id="24" w:name="_Hlk534970858"/>
      <w:r w:rsidR="002D707F" w:rsidRPr="00F419B8">
        <w:rPr>
          <w:rFonts w:ascii="Arial Narrow" w:hAnsi="Arial Narrow"/>
          <w:sz w:val="22"/>
        </w:rPr>
        <w:t xml:space="preserve">(ďalej len „Nariadenie GDPR“) </w:t>
      </w:r>
      <w:r w:rsidR="00C1064F" w:rsidRPr="00F419B8">
        <w:rPr>
          <w:rFonts w:ascii="Arial Narrow" w:hAnsi="Arial Narrow"/>
          <w:sz w:val="22"/>
        </w:rPr>
        <w:t xml:space="preserve"> </w:t>
      </w:r>
      <w:bookmarkEnd w:id="24"/>
      <w:r w:rsidR="00C1064F" w:rsidRPr="00F419B8">
        <w:rPr>
          <w:rFonts w:ascii="Arial Narrow" w:hAnsi="Arial Narrow"/>
          <w:sz w:val="22"/>
        </w:rPr>
        <w:t>a v zmysle príslušných ustanovení zákona č. 18/2018 Z. z. o ochrane osobných údajov a o zmene a doplnení niektorých zákonov</w:t>
      </w:r>
      <w:r w:rsidR="002D707F" w:rsidRPr="00F419B8">
        <w:rPr>
          <w:rFonts w:ascii="Arial Narrow" w:hAnsi="Arial Narrow"/>
          <w:sz w:val="22"/>
        </w:rPr>
        <w:t xml:space="preserve"> (ďalej len „Zákon o ochrane osobných údajov“)</w:t>
      </w:r>
      <w:r w:rsidR="00221EA2" w:rsidRPr="00F419B8">
        <w:rPr>
          <w:rFonts w:ascii="Arial Narrow" w:hAnsi="Arial Narrow"/>
          <w:sz w:val="22"/>
        </w:rPr>
        <w:t>,</w:t>
      </w:r>
      <w:r w:rsidR="00C1064F" w:rsidRPr="00F419B8">
        <w:rPr>
          <w:rFonts w:ascii="Arial Narrow" w:hAnsi="Arial Narrow"/>
          <w:sz w:val="22"/>
        </w:rPr>
        <w:t xml:space="preserve"> alebo iné informácie, ktoré uchádzač</w:t>
      </w:r>
      <w:r w:rsidR="00C1064F" w:rsidRPr="00882669">
        <w:rPr>
          <w:rFonts w:ascii="Arial Narrow" w:hAnsi="Arial Narrow"/>
          <w:sz w:val="22"/>
        </w:rPr>
        <w:t xml:space="preserve"> považuje za dôverné alebo obchodné tajomstvo v zmysle platných právnych predpisov Slovenskej republiky a Európskej únie, je potrebné zo strany uchádzača tieto údaje v</w:t>
      </w:r>
      <w:r w:rsidR="002C7F70">
        <w:rPr>
          <w:rFonts w:ascii="Arial Narrow" w:hAnsi="Arial Narrow"/>
          <w:sz w:val="22"/>
        </w:rPr>
        <w:t>o</w:t>
      </w:r>
      <w:r w:rsidR="00C1064F" w:rsidRPr="00882669">
        <w:rPr>
          <w:rFonts w:ascii="Arial Narrow" w:hAnsi="Arial Narrow"/>
          <w:sz w:val="22"/>
        </w:rPr>
        <w:t xml:space="preserve"> vyhotovení ponuky v elektronickej podobe označenej/označených zo strany uchádzača ako „Príloha na zverejnenie/Prílohy na zverejnenie“, anonymizovať v súlade s relevantnými právnymi predpismi</w:t>
      </w:r>
      <w:bookmarkEnd w:id="22"/>
      <w:r w:rsidR="00C1064F" w:rsidRPr="00882669">
        <w:rPr>
          <w:rFonts w:ascii="Arial Narrow" w:hAnsi="Arial Narrow"/>
          <w:sz w:val="22"/>
        </w:rPr>
        <w:t>.</w:t>
      </w:r>
    </w:p>
    <w:p w14:paraId="5C211833" w14:textId="77777777" w:rsidR="00D346E7" w:rsidRPr="00915990" w:rsidRDefault="00D346E7" w:rsidP="00D346E7">
      <w:pPr>
        <w:spacing w:before="120" w:after="120" w:line="240" w:lineRule="auto"/>
        <w:ind w:left="539"/>
        <w:jc w:val="both"/>
        <w:rPr>
          <w:rFonts w:ascii="Arial Narrow" w:hAnsi="Arial Narrow" w:cs="Arial"/>
          <w:sz w:val="22"/>
        </w:rPr>
      </w:pPr>
      <w:bookmarkStart w:id="25" w:name="_Hlk522972691"/>
      <w:r>
        <w:rPr>
          <w:rFonts w:ascii="Arial Narrow" w:hAnsi="Arial Narrow"/>
          <w:sz w:val="22"/>
        </w:rPr>
        <w:t>Uchádzač v súlade s týmto bodom súťažných podkladov predloží:</w:t>
      </w:r>
    </w:p>
    <w:p w14:paraId="7CAA4DF7" w14:textId="77777777" w:rsidR="00D346E7" w:rsidRPr="00915990" w:rsidRDefault="00D346E7" w:rsidP="00E478AA">
      <w:pPr>
        <w:numPr>
          <w:ilvl w:val="0"/>
          <w:numId w:val="18"/>
        </w:numPr>
        <w:spacing w:before="120" w:after="120" w:line="240" w:lineRule="auto"/>
        <w:ind w:left="1134" w:hanging="425"/>
        <w:jc w:val="both"/>
        <w:rPr>
          <w:rFonts w:ascii="Arial Narrow" w:hAnsi="Arial Narrow" w:cs="Arial"/>
          <w:sz w:val="22"/>
        </w:rPr>
      </w:pPr>
      <w:bookmarkStart w:id="26" w:name="_Hlk534970928"/>
      <w:r>
        <w:rPr>
          <w:rFonts w:ascii="Arial Narrow" w:hAnsi="Arial Narrow"/>
          <w:sz w:val="22"/>
        </w:rPr>
        <w:t>jedno vyhotovenie svojej ponuky v elektronickej podobe podľa týchto súťažných podklado</w:t>
      </w:r>
      <w:r w:rsidR="00B5326E">
        <w:rPr>
          <w:rFonts w:ascii="Arial Narrow" w:hAnsi="Arial Narrow"/>
          <w:sz w:val="22"/>
        </w:rPr>
        <w:t>v</w:t>
      </w:r>
      <w:r>
        <w:rPr>
          <w:rFonts w:ascii="Arial Narrow" w:hAnsi="Arial Narrow"/>
          <w:sz w:val="22"/>
        </w:rPr>
        <w:t xml:space="preserve"> </w:t>
      </w:r>
      <w:r w:rsidRPr="002962BC">
        <w:rPr>
          <w:rFonts w:ascii="Arial Narrow" w:hAnsi="Arial Narrow" w:cs="Arial"/>
          <w:bCs/>
          <w:sz w:val="22"/>
        </w:rPr>
        <w:t>vo formáte</w:t>
      </w:r>
      <w:r>
        <w:rPr>
          <w:rFonts w:ascii="Arial Narrow" w:hAnsi="Arial Narrow" w:cs="Arial"/>
          <w:bCs/>
          <w:sz w:val="22"/>
        </w:rPr>
        <w:t>/formátoch</w:t>
      </w:r>
      <w:r w:rsidRPr="002962BC">
        <w:rPr>
          <w:rFonts w:ascii="Arial Narrow" w:hAnsi="Arial Narrow" w:cs="Arial"/>
          <w:bCs/>
          <w:sz w:val="22"/>
        </w:rPr>
        <w:t xml:space="preserve"> podľa príloh poskytnutých verejným obstarávateľom, </w:t>
      </w:r>
      <w:r w:rsidR="00960C43" w:rsidRPr="00A149C4">
        <w:rPr>
          <w:rFonts w:ascii="Arial Narrow" w:hAnsi="Arial Narrow" w:cs="Arial"/>
          <w:bCs/>
          <w:sz w:val="22"/>
        </w:rPr>
        <w:t xml:space="preserve">(ak takéto prílohy boli zo strany verejného obstarávateľa poskytnuté </w:t>
      </w:r>
      <w:bookmarkStart w:id="27" w:name="_Hlk523316223"/>
      <w:r w:rsidR="00960C43" w:rsidRPr="00A149C4">
        <w:rPr>
          <w:rFonts w:ascii="Arial Narrow" w:hAnsi="Arial Narrow" w:cs="Arial"/>
          <w:bCs/>
          <w:sz w:val="22"/>
        </w:rPr>
        <w:t>a ak v týchto súťažných podkladoch nie je uvedené inak</w:t>
      </w:r>
      <w:bookmarkEnd w:id="27"/>
      <w:r w:rsidR="00960C43" w:rsidRPr="00A149C4">
        <w:rPr>
          <w:rFonts w:ascii="Arial Narrow" w:hAnsi="Arial Narrow" w:cs="Arial"/>
          <w:bCs/>
          <w:sz w:val="22"/>
        </w:rPr>
        <w:t xml:space="preserve">) </w:t>
      </w:r>
      <w:r w:rsidR="00960C43" w:rsidRPr="00A149C4">
        <w:rPr>
          <w:rFonts w:ascii="Arial Narrow" w:hAnsi="Arial Narrow"/>
          <w:sz w:val="22"/>
        </w:rPr>
        <w:t xml:space="preserve">označené zo strany uchádzača ako </w:t>
      </w:r>
      <w:r w:rsidR="00960C43" w:rsidRPr="00A149C4">
        <w:rPr>
          <w:rFonts w:ascii="Arial Narrow" w:hAnsi="Arial Narrow" w:cs="Arial"/>
          <w:bCs/>
          <w:sz w:val="22"/>
        </w:rPr>
        <w:t>„Príloha na zverejnenie/Prílohy na zverejnenie“ (uvedená požiadavka verejného obstarávateľa sa ne</w:t>
      </w:r>
      <w:r w:rsidR="00AC51FB">
        <w:rPr>
          <w:rFonts w:ascii="Arial Narrow" w:hAnsi="Arial Narrow" w:cs="Arial"/>
          <w:bCs/>
          <w:sz w:val="22"/>
        </w:rPr>
        <w:t>vzťahuje na</w:t>
      </w:r>
      <w:r w:rsidR="00960C43" w:rsidRPr="00A149C4">
        <w:rPr>
          <w:rFonts w:ascii="Arial Narrow" w:hAnsi="Arial Narrow" w:cs="Arial"/>
          <w:bCs/>
          <w:sz w:val="22"/>
        </w:rPr>
        <w:t xml:space="preserve"> doklad</w:t>
      </w:r>
      <w:r w:rsidR="00AC51FB">
        <w:rPr>
          <w:rFonts w:ascii="Arial Narrow" w:hAnsi="Arial Narrow" w:cs="Arial"/>
          <w:bCs/>
          <w:sz w:val="22"/>
        </w:rPr>
        <w:t>y</w:t>
      </w:r>
      <w:r w:rsidR="00960C43" w:rsidRPr="00A149C4">
        <w:rPr>
          <w:rFonts w:ascii="Arial Narrow" w:hAnsi="Arial Narrow" w:cs="Arial"/>
          <w:bCs/>
          <w:sz w:val="22"/>
        </w:rPr>
        <w:t xml:space="preserve">, ktorými uchádzač preukazuje splnenie podmienok účasti v tomto verejnom obstarávaní) </w:t>
      </w:r>
      <w:r w:rsidRPr="002962BC">
        <w:rPr>
          <w:rFonts w:ascii="Arial Narrow" w:hAnsi="Arial Narrow" w:cs="Arial"/>
          <w:bCs/>
          <w:sz w:val="22"/>
        </w:rPr>
        <w:t>a</w:t>
      </w:r>
    </w:p>
    <w:p w14:paraId="3F7E6757" w14:textId="63A1989E" w:rsidR="005540A6" w:rsidRPr="00B52E91" w:rsidRDefault="00D346E7" w:rsidP="00BE53B5">
      <w:pPr>
        <w:numPr>
          <w:ilvl w:val="0"/>
          <w:numId w:val="18"/>
        </w:numPr>
        <w:spacing w:before="120" w:after="120" w:line="240" w:lineRule="auto"/>
        <w:ind w:left="1134" w:hanging="425"/>
        <w:jc w:val="both"/>
        <w:rPr>
          <w:rFonts w:ascii="Arial Narrow" w:hAnsi="Arial Narrow" w:cs="Arial"/>
          <w:sz w:val="22"/>
        </w:rPr>
      </w:pPr>
      <w:r w:rsidRPr="002962BC">
        <w:rPr>
          <w:rFonts w:ascii="Arial Narrow" w:hAnsi="Arial Narrow"/>
          <w:sz w:val="22"/>
        </w:rPr>
        <w:t>jedno vyhotovenie ponuky v elektronickej podobe podľa týchto súťažných podklado</w:t>
      </w:r>
      <w:r w:rsidR="008A1C0E">
        <w:rPr>
          <w:rFonts w:ascii="Arial Narrow" w:hAnsi="Arial Narrow"/>
          <w:sz w:val="22"/>
        </w:rPr>
        <w:t>v</w:t>
      </w:r>
      <w:r w:rsidRPr="002962BC">
        <w:rPr>
          <w:rFonts w:ascii="Arial Narrow" w:hAnsi="Arial Narrow"/>
          <w:sz w:val="22"/>
        </w:rPr>
        <w:t xml:space="preserve"> </w:t>
      </w:r>
      <w:r w:rsidRPr="002962BC">
        <w:rPr>
          <w:rFonts w:ascii="Arial Narrow" w:hAnsi="Arial Narrow" w:cs="Arial"/>
          <w:bCs/>
          <w:sz w:val="22"/>
        </w:rPr>
        <w:t>vo formáte .</w:t>
      </w:r>
      <w:proofErr w:type="spellStart"/>
      <w:r w:rsidRPr="002962BC">
        <w:rPr>
          <w:rFonts w:ascii="Arial Narrow" w:hAnsi="Arial Narrow" w:cs="Arial"/>
          <w:bCs/>
          <w:sz w:val="22"/>
        </w:rPr>
        <w:t>pdf</w:t>
      </w:r>
      <w:proofErr w:type="spellEnd"/>
      <w:r w:rsidR="003223B6">
        <w:rPr>
          <w:rFonts w:ascii="Arial Narrow" w:hAnsi="Arial Narrow" w:cs="Arial"/>
          <w:bCs/>
          <w:sz w:val="22"/>
        </w:rPr>
        <w:t xml:space="preserve">, </w:t>
      </w:r>
      <w:r w:rsidR="003223B6" w:rsidRPr="005263E7">
        <w:rPr>
          <w:rFonts w:ascii="Arial Narrow" w:hAnsi="Arial Narrow" w:cs="Arial"/>
          <w:bCs/>
          <w:sz w:val="22"/>
        </w:rPr>
        <w:t xml:space="preserve">resp. </w:t>
      </w:r>
      <w:r w:rsidR="003223B6" w:rsidRPr="005263E7">
        <w:rPr>
          <w:rFonts w:ascii="Arial Narrow" w:hAnsi="Arial Narrow"/>
          <w:sz w:val="22"/>
        </w:rPr>
        <w:t>v pôvodnej elektronickej podobe podľa bodu 10.3 týchto súťažných podkladov</w:t>
      </w:r>
      <w:r w:rsidRPr="005263E7">
        <w:rPr>
          <w:rFonts w:ascii="Arial Narrow" w:hAnsi="Arial Narrow" w:cs="Arial"/>
          <w:bCs/>
          <w:sz w:val="22"/>
        </w:rPr>
        <w:t>.</w:t>
      </w:r>
    </w:p>
    <w:p w14:paraId="4968E454" w14:textId="2E0239E4" w:rsidR="00B52E91" w:rsidRPr="00BE53B5" w:rsidRDefault="00B52E91" w:rsidP="00B52E91">
      <w:pPr>
        <w:spacing w:before="120" w:after="120" w:line="240" w:lineRule="auto"/>
        <w:ind w:left="567"/>
        <w:jc w:val="both"/>
        <w:rPr>
          <w:rFonts w:ascii="Arial Narrow" w:hAnsi="Arial Narrow" w:cs="Arial"/>
          <w:sz w:val="22"/>
        </w:rPr>
      </w:pPr>
      <w:r w:rsidRPr="005263E7">
        <w:rPr>
          <w:rFonts w:ascii="Arial Narrow" w:hAnsi="Arial Narrow" w:cs="Arial"/>
          <w:sz w:val="22"/>
        </w:rPr>
        <w:t>Uvedené platí aj v prípade rozdelenia predmetu zákazky na časti, pre každú časť samostatne</w:t>
      </w:r>
      <w:r>
        <w:rPr>
          <w:rFonts w:ascii="Arial Narrow" w:hAnsi="Arial Narrow" w:cs="Arial"/>
          <w:sz w:val="22"/>
        </w:rPr>
        <w:t>.</w:t>
      </w:r>
    </w:p>
    <w:bookmarkEnd w:id="25"/>
    <w:bookmarkEnd w:id="26"/>
    <w:p w14:paraId="065D4B2F" w14:textId="77777777" w:rsidR="004B4339" w:rsidRPr="005E2F77" w:rsidRDefault="004B4339" w:rsidP="00357402">
      <w:pPr>
        <w:numPr>
          <w:ilvl w:val="1"/>
          <w:numId w:val="30"/>
        </w:numPr>
        <w:spacing w:before="120" w:after="120" w:line="240" w:lineRule="auto"/>
        <w:ind w:left="567" w:hanging="567"/>
        <w:jc w:val="both"/>
        <w:rPr>
          <w:rFonts w:ascii="Arial Narrow" w:hAnsi="Arial Narrow" w:cs="Arial"/>
          <w:sz w:val="22"/>
        </w:rPr>
      </w:pPr>
      <w:r w:rsidRPr="005263E7">
        <w:rPr>
          <w:rFonts w:ascii="Arial Narrow" w:hAnsi="Arial Narrow"/>
          <w:sz w:val="22"/>
        </w:rPr>
        <w:t xml:space="preserve">Uchádzač je zodpovedný za označenie a zabezpečenie </w:t>
      </w:r>
      <w:bookmarkStart w:id="28" w:name="_Hlk522972864"/>
      <w:r w:rsidRPr="005263E7">
        <w:rPr>
          <w:rFonts w:ascii="Arial Narrow" w:hAnsi="Arial Narrow"/>
          <w:sz w:val="22"/>
        </w:rPr>
        <w:t>predložených dokumentov/</w:t>
      </w:r>
      <w:bookmarkEnd w:id="28"/>
      <w:r w:rsidRPr="005263E7">
        <w:rPr>
          <w:rFonts w:ascii="Arial Narrow" w:hAnsi="Arial Narrow"/>
          <w:sz w:val="22"/>
        </w:rPr>
        <w:t>súborov v ponuke v</w:t>
      </w:r>
      <w:r w:rsidRPr="001B2DCB">
        <w:rPr>
          <w:rFonts w:ascii="Arial Narrow" w:hAnsi="Arial Narrow"/>
          <w:sz w:val="22"/>
        </w:rPr>
        <w:t xml:space="preserve"> súlade s</w:t>
      </w:r>
      <w:r w:rsidR="00335B8D">
        <w:rPr>
          <w:rFonts w:ascii="Arial Narrow" w:hAnsi="Arial Narrow"/>
          <w:sz w:val="22"/>
        </w:rPr>
        <w:t> platnými právnymi predpismi Slovenskej republiky a Európskej únie.</w:t>
      </w:r>
    </w:p>
    <w:p w14:paraId="5ABD0113" w14:textId="69052817" w:rsidR="00BE53B5" w:rsidRPr="002314BE" w:rsidRDefault="00F832C0" w:rsidP="002314BE">
      <w:pPr>
        <w:numPr>
          <w:ilvl w:val="1"/>
          <w:numId w:val="30"/>
        </w:numPr>
        <w:spacing w:before="120" w:after="120" w:line="240" w:lineRule="auto"/>
        <w:ind w:left="539" w:hanging="539"/>
        <w:jc w:val="both"/>
        <w:rPr>
          <w:rFonts w:ascii="Arial Narrow" w:hAnsi="Arial Narrow" w:cs="Arial"/>
          <w:sz w:val="22"/>
        </w:rPr>
      </w:pPr>
      <w:bookmarkStart w:id="29"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bookmarkEnd w:id="21"/>
    <w:bookmarkEnd w:id="29"/>
    <w:p w14:paraId="31E1F5C3" w14:textId="77777777" w:rsidR="00065F6B" w:rsidRPr="00FF43E9" w:rsidRDefault="00FF6A14" w:rsidP="00FF6A14">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49DFF73" w14:textId="77777777"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7C5DAECC" w14:textId="77777777"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3107C803" w14:textId="77777777" w:rsidR="00065F6B" w:rsidRPr="00FF43E9" w:rsidRDefault="00FF6A14" w:rsidP="00FF6A14">
      <w:pPr>
        <w:spacing w:before="120" w:after="120" w:line="240" w:lineRule="auto"/>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1290F754" w14:textId="27654533" w:rsidR="00065F6B" w:rsidRPr="00FF43E9"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5E6D1BFE" w14:textId="77777777" w:rsidR="00065F6B" w:rsidRPr="00FF43E9" w:rsidRDefault="00FF6A14" w:rsidP="00FF6A14">
      <w:pPr>
        <w:spacing w:before="120" w:after="12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1AD7CE3F" w14:textId="77777777" w:rsidR="00065F6B" w:rsidRPr="00B879F7"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B879F7">
        <w:rPr>
          <w:rFonts w:ascii="Arial Narrow" w:hAnsi="Arial Narrow" w:cs="Arial"/>
          <w:b/>
          <w:bCs/>
          <w:smallCaps/>
          <w:sz w:val="22"/>
        </w:rPr>
        <w:t>mena a ceny uvádzané v ponuke, mena finančného plnenia</w:t>
      </w:r>
    </w:p>
    <w:p w14:paraId="640FFABC" w14:textId="57683929" w:rsidR="00065F6B" w:rsidRPr="00B879F7" w:rsidRDefault="00882F59" w:rsidP="00357402">
      <w:pPr>
        <w:numPr>
          <w:ilvl w:val="1"/>
          <w:numId w:val="37"/>
        </w:numPr>
        <w:spacing w:before="120" w:after="120" w:line="240" w:lineRule="auto"/>
        <w:ind w:left="567" w:hanging="567"/>
        <w:jc w:val="both"/>
        <w:rPr>
          <w:rFonts w:ascii="Arial Narrow" w:hAnsi="Arial Narrow" w:cs="Arial"/>
          <w:sz w:val="22"/>
        </w:rPr>
      </w:pPr>
      <w:r w:rsidRPr="00B879F7">
        <w:rPr>
          <w:rFonts w:ascii="Arial Narrow" w:hAnsi="Arial Narrow" w:cs="Arial"/>
          <w:sz w:val="22"/>
        </w:rPr>
        <w:t>Záujemcom/u</w:t>
      </w:r>
      <w:r w:rsidR="00065F6B" w:rsidRPr="00B879F7">
        <w:rPr>
          <w:rFonts w:ascii="Arial Narrow" w:hAnsi="Arial Narrow" w:cs="Arial"/>
          <w:sz w:val="22"/>
        </w:rPr>
        <w:t>chádzačom navrhovan</w:t>
      </w:r>
      <w:r w:rsidR="004A3EA8" w:rsidRPr="00B879F7">
        <w:rPr>
          <w:rFonts w:ascii="Arial Narrow" w:hAnsi="Arial Narrow" w:cs="Arial"/>
          <w:sz w:val="22"/>
        </w:rPr>
        <w:t>é</w:t>
      </w:r>
      <w:r w:rsidR="00DC7256" w:rsidRPr="00B879F7">
        <w:rPr>
          <w:rFonts w:ascii="Arial Narrow" w:hAnsi="Arial Narrow" w:cs="Arial"/>
          <w:sz w:val="22"/>
        </w:rPr>
        <w:t xml:space="preserve"> </w:t>
      </w:r>
      <w:r w:rsidR="00065F6B" w:rsidRPr="00B879F7">
        <w:rPr>
          <w:rFonts w:ascii="Arial Narrow" w:hAnsi="Arial Narrow" w:cs="Arial"/>
          <w:sz w:val="22"/>
        </w:rPr>
        <w:t>cen</w:t>
      </w:r>
      <w:r w:rsidR="004A3EA8" w:rsidRPr="00B879F7">
        <w:rPr>
          <w:rFonts w:ascii="Arial Narrow" w:hAnsi="Arial Narrow" w:cs="Arial"/>
          <w:sz w:val="22"/>
        </w:rPr>
        <w:t>y</w:t>
      </w:r>
      <w:r w:rsidR="00065F6B" w:rsidRPr="00B879F7">
        <w:rPr>
          <w:rFonts w:ascii="Arial Narrow" w:hAnsi="Arial Narrow" w:cs="Arial"/>
          <w:sz w:val="22"/>
        </w:rPr>
        <w:t xml:space="preserve"> za </w:t>
      </w:r>
      <w:r w:rsidRPr="00B879F7">
        <w:rPr>
          <w:rFonts w:ascii="Arial Narrow" w:hAnsi="Arial Narrow" w:cs="Arial"/>
          <w:sz w:val="22"/>
        </w:rPr>
        <w:t>dodanie</w:t>
      </w:r>
      <w:r w:rsidR="005540A6" w:rsidRPr="00B879F7">
        <w:rPr>
          <w:rFonts w:ascii="Arial Narrow" w:hAnsi="Arial Narrow" w:cs="Arial"/>
          <w:sz w:val="22"/>
        </w:rPr>
        <w:t xml:space="preserve"> </w:t>
      </w:r>
      <w:r w:rsidR="00065F6B" w:rsidRPr="00B879F7">
        <w:rPr>
          <w:rFonts w:ascii="Arial Narrow" w:hAnsi="Arial Narrow" w:cs="Arial"/>
          <w:sz w:val="22"/>
        </w:rPr>
        <w:t>požadovaného predmetu zákazky, uveden</w:t>
      </w:r>
      <w:r w:rsidR="004A3EA8" w:rsidRPr="00B879F7">
        <w:rPr>
          <w:rFonts w:ascii="Arial Narrow" w:hAnsi="Arial Narrow" w:cs="Arial"/>
          <w:sz w:val="22"/>
        </w:rPr>
        <w:t>é</w:t>
      </w:r>
      <w:r w:rsidR="00065F6B" w:rsidRPr="00B879F7">
        <w:rPr>
          <w:rFonts w:ascii="Arial Narrow" w:hAnsi="Arial Narrow" w:cs="Arial"/>
          <w:sz w:val="22"/>
        </w:rPr>
        <w:t xml:space="preserve"> v ponuke uchádzača bud</w:t>
      </w:r>
      <w:r w:rsidR="004A3EA8" w:rsidRPr="00B879F7">
        <w:rPr>
          <w:rFonts w:ascii="Arial Narrow" w:hAnsi="Arial Narrow" w:cs="Arial"/>
          <w:sz w:val="22"/>
        </w:rPr>
        <w:t>ú</w:t>
      </w:r>
      <w:r w:rsidR="00065F6B" w:rsidRPr="00B879F7">
        <w:rPr>
          <w:rFonts w:ascii="Arial Narrow" w:hAnsi="Arial Narrow" w:cs="Arial"/>
          <w:sz w:val="22"/>
        </w:rPr>
        <w:t xml:space="preserve"> vyjadrená v mene EUR, v štruktúre podľa bodu 1</w:t>
      </w:r>
      <w:r w:rsidR="00DC7256" w:rsidRPr="00B879F7">
        <w:rPr>
          <w:rFonts w:ascii="Arial Narrow" w:hAnsi="Arial Narrow" w:cs="Arial"/>
          <w:sz w:val="22"/>
        </w:rPr>
        <w:t>3</w:t>
      </w:r>
      <w:r w:rsidR="00065F6B" w:rsidRPr="00B879F7">
        <w:rPr>
          <w:rFonts w:ascii="Arial Narrow" w:hAnsi="Arial Narrow" w:cs="Arial"/>
          <w:sz w:val="22"/>
        </w:rPr>
        <w:t>.</w:t>
      </w:r>
      <w:r w:rsidR="004A3EA8" w:rsidRPr="00B879F7">
        <w:rPr>
          <w:rFonts w:ascii="Arial Narrow" w:hAnsi="Arial Narrow" w:cs="Arial"/>
          <w:sz w:val="22"/>
        </w:rPr>
        <w:t>5</w:t>
      </w:r>
      <w:r w:rsidR="00065F6B" w:rsidRPr="00B879F7">
        <w:rPr>
          <w:rFonts w:ascii="Arial Narrow" w:hAnsi="Arial Narrow" w:cs="Arial"/>
          <w:sz w:val="22"/>
        </w:rPr>
        <w:t xml:space="preserve"> týchto súťažných podkladov.</w:t>
      </w:r>
    </w:p>
    <w:p w14:paraId="5412F2CF" w14:textId="4067396D" w:rsidR="00065F6B" w:rsidRPr="00B879F7" w:rsidRDefault="0046445C" w:rsidP="00357402">
      <w:pPr>
        <w:numPr>
          <w:ilvl w:val="1"/>
          <w:numId w:val="37"/>
        </w:numPr>
        <w:spacing w:before="120" w:after="120" w:line="240" w:lineRule="auto"/>
        <w:ind w:left="567" w:hanging="567"/>
        <w:jc w:val="both"/>
        <w:rPr>
          <w:rFonts w:ascii="Arial Narrow" w:hAnsi="Arial Narrow" w:cs="Arial"/>
          <w:sz w:val="22"/>
        </w:rPr>
      </w:pPr>
      <w:r w:rsidRPr="00B879F7">
        <w:rPr>
          <w:rFonts w:ascii="Arial Narrow" w:hAnsi="Arial Narrow" w:cs="Arial"/>
          <w:sz w:val="22"/>
        </w:rPr>
        <w:t>Záujemca/u</w:t>
      </w:r>
      <w:r w:rsidR="00065F6B" w:rsidRPr="00B879F7">
        <w:rPr>
          <w:rFonts w:ascii="Arial Narrow" w:hAnsi="Arial Narrow" w:cs="Arial"/>
          <w:sz w:val="22"/>
        </w:rPr>
        <w:t>chádzač stanoví</w:t>
      </w:r>
      <w:r w:rsidR="00DC7256" w:rsidRPr="00B879F7">
        <w:rPr>
          <w:rFonts w:ascii="Arial Narrow" w:hAnsi="Arial Narrow" w:cs="Arial"/>
          <w:sz w:val="22"/>
        </w:rPr>
        <w:t xml:space="preserve"> </w:t>
      </w:r>
      <w:r w:rsidR="00065F6B" w:rsidRPr="00B879F7">
        <w:rPr>
          <w:rFonts w:ascii="Arial Narrow" w:hAnsi="Arial Narrow" w:cs="Arial"/>
          <w:sz w:val="22"/>
        </w:rPr>
        <w:t>cenu za obstarávaný predmet zákazky na základe vlastných výpočtov, činností, výdavkov a príjmov podľa platných právnych predpisov. Záujemca</w:t>
      </w:r>
      <w:r w:rsidRPr="00B879F7">
        <w:rPr>
          <w:rFonts w:ascii="Arial Narrow" w:hAnsi="Arial Narrow" w:cs="Arial"/>
          <w:sz w:val="22"/>
        </w:rPr>
        <w:t>/uchádzač</w:t>
      </w:r>
      <w:r w:rsidR="00065F6B" w:rsidRPr="00B879F7">
        <w:rPr>
          <w:rFonts w:ascii="Arial Narrow" w:hAnsi="Arial Narrow" w:cs="Arial"/>
          <w:sz w:val="22"/>
        </w:rPr>
        <w:t xml:space="preserve"> je pred predložením svojej ponuky povinný vziať do úvahy všetko, čo je nevyhnutné na úplné a riadne plnenie </w:t>
      </w:r>
      <w:r w:rsidR="0029671C" w:rsidRPr="00B879F7">
        <w:rPr>
          <w:rFonts w:ascii="Arial Narrow" w:hAnsi="Arial Narrow" w:cs="Arial"/>
          <w:sz w:val="22"/>
        </w:rPr>
        <w:t>Kúpnej zmluvy</w:t>
      </w:r>
      <w:r w:rsidR="00065F6B" w:rsidRPr="00B879F7">
        <w:rPr>
          <w:rFonts w:ascii="Arial Narrow" w:hAnsi="Arial Narrow" w:cs="Arial"/>
          <w:sz w:val="22"/>
        </w:rPr>
        <w:t>, pričom do svojich</w:t>
      </w:r>
      <w:r w:rsidR="00DC7256" w:rsidRPr="00B879F7">
        <w:rPr>
          <w:rFonts w:ascii="Arial Narrow" w:hAnsi="Arial Narrow" w:cs="Arial"/>
          <w:sz w:val="22"/>
        </w:rPr>
        <w:t xml:space="preserve"> </w:t>
      </w:r>
      <w:r w:rsidR="00065F6B" w:rsidRPr="00B879F7">
        <w:rPr>
          <w:rFonts w:ascii="Arial Narrow" w:hAnsi="Arial Narrow" w:cs="Arial"/>
          <w:sz w:val="22"/>
        </w:rPr>
        <w:t xml:space="preserve">cien zahrnie všetky náklady spojené s plnením predmetu zákazky, </w:t>
      </w:r>
      <w:r w:rsidR="00DC7256" w:rsidRPr="00B879F7">
        <w:rPr>
          <w:rFonts w:ascii="Arial Narrow" w:hAnsi="Arial Narrow" w:cs="Arial"/>
          <w:sz w:val="22"/>
        </w:rPr>
        <w:t>ako aj ostatných súvisiacich služieb</w:t>
      </w:r>
      <w:r w:rsidR="00065F6B" w:rsidRPr="00B879F7">
        <w:rPr>
          <w:rFonts w:ascii="Arial Narrow" w:hAnsi="Arial Narrow" w:cs="Arial"/>
          <w:sz w:val="22"/>
        </w:rPr>
        <w:t>.</w:t>
      </w:r>
    </w:p>
    <w:p w14:paraId="75F9DA58" w14:textId="3F7901CD" w:rsidR="00065F6B" w:rsidRPr="00B879F7" w:rsidRDefault="008821E2" w:rsidP="00BB2B6B">
      <w:pPr>
        <w:numPr>
          <w:ilvl w:val="1"/>
          <w:numId w:val="37"/>
        </w:numPr>
        <w:spacing w:after="120" w:line="240" w:lineRule="auto"/>
        <w:ind w:left="539" w:hanging="539"/>
        <w:jc w:val="both"/>
        <w:rPr>
          <w:rFonts w:ascii="Arial Narrow" w:hAnsi="Arial Narrow" w:cs="Arial"/>
          <w:sz w:val="22"/>
        </w:rPr>
      </w:pPr>
      <w:r w:rsidRPr="00B879F7">
        <w:rPr>
          <w:rFonts w:ascii="Arial Narrow" w:hAnsi="Arial Narrow" w:cs="Arial"/>
          <w:sz w:val="22"/>
        </w:rPr>
        <w:t>Záujemca/u</w:t>
      </w:r>
      <w:r w:rsidR="00065F6B" w:rsidRPr="00B879F7">
        <w:rPr>
          <w:rFonts w:ascii="Arial Narrow" w:hAnsi="Arial Narrow" w:cs="Arial"/>
          <w:sz w:val="22"/>
        </w:rPr>
        <w:t>chádzač ku každej oceňovanej položke podľa predloženého</w:t>
      </w:r>
      <w:r w:rsidR="00FF4BDD" w:rsidRPr="00B879F7">
        <w:rPr>
          <w:rFonts w:ascii="Arial Narrow" w:hAnsi="Arial Narrow" w:cs="Arial"/>
          <w:sz w:val="22"/>
        </w:rPr>
        <w:t xml:space="preserve"> štruktúrovaného rozpočtu ceny </w:t>
      </w:r>
      <w:r w:rsidR="0029671C" w:rsidRPr="00B879F7">
        <w:rPr>
          <w:rFonts w:ascii="Arial Narrow" w:hAnsi="Arial Narrow" w:cs="Arial"/>
          <w:sz w:val="22"/>
        </w:rPr>
        <w:t>Kúpnej zmluvy</w:t>
      </w:r>
      <w:r w:rsidR="00065F6B" w:rsidRPr="00B879F7">
        <w:rPr>
          <w:rFonts w:ascii="Arial Narrow" w:hAnsi="Arial Narrow" w:cs="Arial"/>
          <w:sz w:val="22"/>
        </w:rPr>
        <w:t xml:space="preserve">  uvedie</w:t>
      </w:r>
      <w:r w:rsidR="00B879F7" w:rsidRPr="00B879F7">
        <w:rPr>
          <w:rFonts w:ascii="Arial Narrow" w:hAnsi="Arial Narrow" w:cs="Arial"/>
          <w:sz w:val="22"/>
        </w:rPr>
        <w:t xml:space="preserve"> k navrhovanej celkovej cene aj jednotkovú cenu. Cena za dodanie predmetu zákazky je daná súčtom všetkých medzisúčtov alebo súčinov jednotkovej ceny a množstva (počet jednotiek) uvedeného v štruktúrovanom rozpočte ceny Kúpnej zmluvy podľa prílohy č. 3 - Vzor štruktúrovaného rozpočtu ceny týchto súťažných podkladov. </w:t>
      </w:r>
      <w:r w:rsidR="008301A8" w:rsidRPr="00B879F7">
        <w:rPr>
          <w:rFonts w:ascii="Arial Narrow" w:hAnsi="Arial Narrow" w:cs="Arial"/>
          <w:sz w:val="22"/>
        </w:rPr>
        <w:t xml:space="preserve"> </w:t>
      </w:r>
      <w:r w:rsidRPr="00B879F7">
        <w:rPr>
          <w:rFonts w:ascii="Arial Narrow" w:hAnsi="Arial Narrow" w:cs="Arial"/>
          <w:sz w:val="22"/>
        </w:rPr>
        <w:t>Do príslušn</w:t>
      </w:r>
      <w:r w:rsidR="008301A8" w:rsidRPr="00B879F7">
        <w:rPr>
          <w:rFonts w:ascii="Arial Narrow" w:hAnsi="Arial Narrow" w:cs="Arial"/>
          <w:sz w:val="22"/>
        </w:rPr>
        <w:t>ých</w:t>
      </w:r>
      <w:r w:rsidRPr="00B879F7">
        <w:rPr>
          <w:rFonts w:ascii="Arial Narrow" w:hAnsi="Arial Narrow" w:cs="Arial"/>
          <w:sz w:val="22"/>
        </w:rPr>
        <w:t xml:space="preserve"> polož</w:t>
      </w:r>
      <w:r w:rsidR="008301A8" w:rsidRPr="00B879F7">
        <w:rPr>
          <w:rFonts w:ascii="Arial Narrow" w:hAnsi="Arial Narrow" w:cs="Arial"/>
          <w:sz w:val="22"/>
        </w:rPr>
        <w:t>iek</w:t>
      </w:r>
      <w:r w:rsidRPr="00B879F7">
        <w:rPr>
          <w:rFonts w:ascii="Arial Narrow" w:hAnsi="Arial Narrow" w:cs="Arial"/>
          <w:sz w:val="22"/>
        </w:rPr>
        <w:t xml:space="preserve"> musia byť započítané všetky náklady, ktoré s </w:t>
      </w:r>
      <w:r w:rsidR="008301A8" w:rsidRPr="00B879F7">
        <w:rPr>
          <w:rFonts w:ascii="Arial Narrow" w:hAnsi="Arial Narrow" w:cs="Arial"/>
          <w:sz w:val="22"/>
        </w:rPr>
        <w:t>nimi</w:t>
      </w:r>
      <w:r w:rsidRPr="00B879F7">
        <w:rPr>
          <w:rFonts w:ascii="Arial Narrow" w:hAnsi="Arial Narrow" w:cs="Arial"/>
          <w:sz w:val="22"/>
        </w:rPr>
        <w:t xml:space="preserve"> bezprostredne súvisia, </w:t>
      </w:r>
      <w:r w:rsidRPr="00B879F7">
        <w:rPr>
          <w:rFonts w:ascii="Arial Narrow" w:hAnsi="Arial Narrow" w:cs="Arial"/>
          <w:sz w:val="22"/>
          <w:u w:val="single"/>
        </w:rPr>
        <w:t>pričom tieto nesmú byť vyjadrené číslom „0“, ani záporným číslom</w:t>
      </w:r>
      <w:r w:rsidRPr="00B879F7">
        <w:rPr>
          <w:rFonts w:ascii="Arial Narrow" w:hAnsi="Arial Narrow" w:cs="Arial"/>
          <w:sz w:val="22"/>
        </w:rPr>
        <w:t>.</w:t>
      </w:r>
      <w:r w:rsidR="00065F6B" w:rsidRPr="00B879F7">
        <w:rPr>
          <w:rFonts w:ascii="Arial Narrow" w:hAnsi="Arial Narrow" w:cs="Arial"/>
          <w:sz w:val="22"/>
        </w:rPr>
        <w:t xml:space="preserve"> </w:t>
      </w:r>
      <w:r w:rsidR="008301A8" w:rsidRPr="00B879F7">
        <w:rPr>
          <w:rFonts w:ascii="Arial Narrow" w:hAnsi="Arial Narrow" w:cs="Arial"/>
          <w:b/>
          <w:sz w:val="22"/>
        </w:rPr>
        <w:t xml:space="preserve">Navrhované zmluvné ceny musia byť primerané, vychádzajúce z cien na trhu a vyjadrujúce skutočné ceny plnenia požadovaných </w:t>
      </w:r>
      <w:r w:rsidR="001C6940">
        <w:rPr>
          <w:rFonts w:ascii="Arial Narrow" w:hAnsi="Arial Narrow" w:cs="Arial"/>
          <w:b/>
          <w:sz w:val="22"/>
        </w:rPr>
        <w:t>tovarov</w:t>
      </w:r>
      <w:r w:rsidR="008301A8" w:rsidRPr="00B879F7">
        <w:rPr>
          <w:rFonts w:ascii="Arial Narrow" w:hAnsi="Arial Narrow" w:cs="Arial"/>
          <w:b/>
          <w:sz w:val="22"/>
        </w:rPr>
        <w:t>.</w:t>
      </w:r>
    </w:p>
    <w:p w14:paraId="125F548C" w14:textId="50FD3C4F" w:rsidR="00065F6B" w:rsidRPr="00B879F7" w:rsidRDefault="00065F6B" w:rsidP="00357402">
      <w:pPr>
        <w:numPr>
          <w:ilvl w:val="1"/>
          <w:numId w:val="37"/>
        </w:numPr>
        <w:spacing w:before="120" w:after="120" w:line="240" w:lineRule="auto"/>
        <w:ind w:left="539" w:hanging="539"/>
        <w:jc w:val="both"/>
        <w:rPr>
          <w:rFonts w:ascii="Arial Narrow" w:hAnsi="Arial Narrow" w:cs="Arial"/>
          <w:sz w:val="22"/>
        </w:rPr>
      </w:pPr>
      <w:r w:rsidRPr="00B879F7">
        <w:rPr>
          <w:rFonts w:ascii="Arial Narrow" w:hAnsi="Arial Narrow" w:cs="Arial"/>
          <w:sz w:val="22"/>
        </w:rPr>
        <w:lastRenderedPageBreak/>
        <w:t xml:space="preserve">Pri určovaní cien jednotlivých položiek je potrebné vziať do úvahy pokyny na zhotovenie ponuky uvedené v týchto súťažných podkladoch vrátane návrhu </w:t>
      </w:r>
      <w:r w:rsidR="0029671C" w:rsidRPr="00B879F7">
        <w:rPr>
          <w:rFonts w:ascii="Arial Narrow" w:hAnsi="Arial Narrow" w:cs="Arial"/>
          <w:sz w:val="22"/>
        </w:rPr>
        <w:t>Kúpnej zmluvy</w:t>
      </w:r>
      <w:r w:rsidRPr="00B879F7">
        <w:rPr>
          <w:rFonts w:ascii="Arial Narrow" w:hAnsi="Arial Narrow" w:cs="Arial"/>
          <w:sz w:val="22"/>
        </w:rPr>
        <w:t>.</w:t>
      </w:r>
    </w:p>
    <w:p w14:paraId="6E3B3781" w14:textId="37374AEF" w:rsidR="00065F6B" w:rsidRPr="00B879F7" w:rsidRDefault="00065F6B" w:rsidP="00357402">
      <w:pPr>
        <w:numPr>
          <w:ilvl w:val="1"/>
          <w:numId w:val="37"/>
        </w:numPr>
        <w:spacing w:before="120" w:after="120" w:line="240" w:lineRule="auto"/>
        <w:ind w:left="539" w:hanging="539"/>
        <w:jc w:val="both"/>
        <w:rPr>
          <w:rFonts w:ascii="Arial Narrow" w:hAnsi="Arial Narrow" w:cs="Arial"/>
          <w:sz w:val="22"/>
        </w:rPr>
      </w:pPr>
      <w:r w:rsidRPr="00B879F7">
        <w:rPr>
          <w:rFonts w:ascii="Arial Narrow" w:hAnsi="Arial Narrow" w:cs="Arial"/>
          <w:sz w:val="22"/>
        </w:rPr>
        <w:t xml:space="preserve">Ak je </w:t>
      </w:r>
      <w:r w:rsidR="003E2A12" w:rsidRPr="00B879F7">
        <w:rPr>
          <w:rFonts w:ascii="Arial Narrow" w:hAnsi="Arial Narrow" w:cs="Arial"/>
          <w:sz w:val="22"/>
        </w:rPr>
        <w:t>záujemca/</w:t>
      </w:r>
      <w:r w:rsidRPr="00B879F7">
        <w:rPr>
          <w:rFonts w:ascii="Arial Narrow" w:hAnsi="Arial Narrow" w:cs="Arial"/>
          <w:sz w:val="22"/>
        </w:rPr>
        <w:t xml:space="preserve">uchádzač zdaniteľnou osobou pre </w:t>
      </w:r>
      <w:r w:rsidR="004A2F23" w:rsidRPr="00B879F7">
        <w:rPr>
          <w:rFonts w:ascii="Arial Narrow" w:hAnsi="Arial Narrow" w:cs="Arial"/>
          <w:sz w:val="22"/>
        </w:rPr>
        <w:t>daň z pridanej hodnoty (ďalej len „DPH“),</w:t>
      </w:r>
      <w:r w:rsidRPr="00B879F7">
        <w:rPr>
          <w:rFonts w:ascii="Arial Narrow" w:hAnsi="Arial Narrow" w:cs="Arial"/>
          <w:sz w:val="22"/>
        </w:rPr>
        <w:t xml:space="preserve"> v zmysle príslušných predpisov (ďalej len „zdaniteľná osoba“), navrhovanú cenu v štruktúrovanom rozpočte ceny podľa prílohy č. </w:t>
      </w:r>
      <w:r w:rsidR="005B4193" w:rsidRPr="00B879F7">
        <w:rPr>
          <w:rFonts w:ascii="Arial Narrow" w:hAnsi="Arial Narrow" w:cs="Arial"/>
          <w:sz w:val="22"/>
        </w:rPr>
        <w:t>3</w:t>
      </w:r>
      <w:r w:rsidR="00B24D89" w:rsidRPr="00B879F7">
        <w:rPr>
          <w:rFonts w:ascii="Arial Narrow" w:hAnsi="Arial Narrow" w:cs="Arial"/>
          <w:sz w:val="22"/>
        </w:rPr>
        <w:t>. Vzor štruktúrovaného rozpočtu ceny</w:t>
      </w:r>
      <w:r w:rsidRPr="00B879F7">
        <w:rPr>
          <w:rFonts w:ascii="Arial Narrow" w:hAnsi="Arial Narrow" w:cs="Arial"/>
          <w:sz w:val="22"/>
        </w:rPr>
        <w:t xml:space="preserve"> týchto súťažných podkladov uvedie v zložení:</w:t>
      </w:r>
    </w:p>
    <w:p w14:paraId="70CD35FD" w14:textId="6E5A6F5B" w:rsidR="006F69CF" w:rsidRPr="00B879F7" w:rsidRDefault="006F69CF" w:rsidP="00BB2B6B">
      <w:pPr>
        <w:numPr>
          <w:ilvl w:val="0"/>
          <w:numId w:val="6"/>
        </w:numPr>
        <w:tabs>
          <w:tab w:val="clear" w:pos="1324"/>
        </w:tabs>
        <w:spacing w:before="40" w:after="0" w:line="240" w:lineRule="auto"/>
        <w:ind w:left="992" w:hanging="425"/>
        <w:jc w:val="both"/>
        <w:rPr>
          <w:rFonts w:ascii="Arial Narrow" w:hAnsi="Arial Narrow" w:cs="Arial"/>
          <w:sz w:val="22"/>
        </w:rPr>
      </w:pPr>
      <w:r w:rsidRPr="00B879F7">
        <w:rPr>
          <w:rFonts w:ascii="Arial Narrow" w:hAnsi="Arial Narrow" w:cs="Arial"/>
          <w:sz w:val="22"/>
        </w:rPr>
        <w:t xml:space="preserve">navrhovaná cena v EUR bez </w:t>
      </w:r>
      <w:r w:rsidR="004A2F23" w:rsidRPr="00B879F7">
        <w:rPr>
          <w:rFonts w:ascii="Arial Narrow" w:hAnsi="Arial Narrow" w:cs="Arial"/>
          <w:sz w:val="22"/>
        </w:rPr>
        <w:t>DPH</w:t>
      </w:r>
      <w:r w:rsidRPr="00B879F7">
        <w:rPr>
          <w:rFonts w:ascii="Arial Narrow" w:hAnsi="Arial Narrow" w:cs="Arial"/>
          <w:sz w:val="22"/>
        </w:rPr>
        <w:t>,</w:t>
      </w:r>
    </w:p>
    <w:p w14:paraId="0B9D1AEE" w14:textId="77777777" w:rsidR="006F69CF" w:rsidRPr="00B879F7" w:rsidRDefault="006F69CF" w:rsidP="00BB2B6B">
      <w:pPr>
        <w:numPr>
          <w:ilvl w:val="0"/>
          <w:numId w:val="6"/>
        </w:numPr>
        <w:tabs>
          <w:tab w:val="clear" w:pos="1324"/>
        </w:tabs>
        <w:spacing w:before="40" w:after="0" w:line="240" w:lineRule="auto"/>
        <w:ind w:left="992" w:hanging="425"/>
        <w:jc w:val="both"/>
        <w:rPr>
          <w:rFonts w:ascii="Arial Narrow" w:hAnsi="Arial Narrow" w:cs="Arial"/>
          <w:sz w:val="22"/>
        </w:rPr>
      </w:pPr>
      <w:r w:rsidRPr="00B879F7">
        <w:rPr>
          <w:rFonts w:ascii="Arial Narrow" w:hAnsi="Arial Narrow" w:cs="Arial"/>
          <w:sz w:val="22"/>
        </w:rPr>
        <w:t>sadzba DPH v %,</w:t>
      </w:r>
    </w:p>
    <w:p w14:paraId="251EE538" w14:textId="77777777" w:rsidR="006F69CF" w:rsidRPr="00B879F7" w:rsidRDefault="006F69CF" w:rsidP="00BB2B6B">
      <w:pPr>
        <w:numPr>
          <w:ilvl w:val="0"/>
          <w:numId w:val="6"/>
        </w:numPr>
        <w:tabs>
          <w:tab w:val="clear" w:pos="1324"/>
        </w:tabs>
        <w:spacing w:before="40" w:after="0" w:line="240" w:lineRule="auto"/>
        <w:ind w:left="992" w:hanging="425"/>
        <w:jc w:val="both"/>
        <w:rPr>
          <w:rFonts w:ascii="Arial Narrow" w:hAnsi="Arial Narrow" w:cs="Arial"/>
          <w:sz w:val="22"/>
        </w:rPr>
      </w:pPr>
      <w:r w:rsidRPr="00B879F7">
        <w:rPr>
          <w:rFonts w:ascii="Arial Narrow" w:hAnsi="Arial Narrow" w:cs="Arial"/>
          <w:sz w:val="22"/>
        </w:rPr>
        <w:t>výška DPH v EUR,</w:t>
      </w:r>
    </w:p>
    <w:p w14:paraId="2D4C5722" w14:textId="77777777" w:rsidR="006F69CF" w:rsidRPr="00B879F7" w:rsidRDefault="006F69CF" w:rsidP="00BB2B6B">
      <w:pPr>
        <w:numPr>
          <w:ilvl w:val="0"/>
          <w:numId w:val="6"/>
        </w:numPr>
        <w:tabs>
          <w:tab w:val="clear" w:pos="1324"/>
        </w:tabs>
        <w:spacing w:before="40" w:after="0" w:line="240" w:lineRule="auto"/>
        <w:ind w:left="992" w:hanging="425"/>
        <w:jc w:val="both"/>
        <w:rPr>
          <w:rFonts w:ascii="Arial Narrow" w:hAnsi="Arial Narrow" w:cs="Arial"/>
          <w:sz w:val="22"/>
        </w:rPr>
      </w:pPr>
      <w:r w:rsidRPr="00B879F7">
        <w:rPr>
          <w:rFonts w:ascii="Arial Narrow" w:hAnsi="Arial Narrow" w:cs="Arial"/>
          <w:sz w:val="22"/>
        </w:rPr>
        <w:t>navrhovaná cena v EUR vrátane DPH.</w:t>
      </w:r>
    </w:p>
    <w:p w14:paraId="64B77942" w14:textId="416671D0" w:rsidR="00065F6B" w:rsidRPr="00B879F7" w:rsidRDefault="00065F6B" w:rsidP="00357402">
      <w:pPr>
        <w:numPr>
          <w:ilvl w:val="1"/>
          <w:numId w:val="37"/>
        </w:numPr>
        <w:spacing w:before="120" w:after="120" w:line="240" w:lineRule="auto"/>
        <w:ind w:left="539" w:hanging="539"/>
        <w:jc w:val="both"/>
        <w:rPr>
          <w:rFonts w:ascii="Arial Narrow" w:hAnsi="Arial Narrow" w:cs="Arial"/>
          <w:sz w:val="22"/>
        </w:rPr>
      </w:pPr>
      <w:r w:rsidRPr="00B879F7">
        <w:rPr>
          <w:rFonts w:ascii="Arial Narrow" w:hAnsi="Arial Narrow" w:cs="Arial"/>
          <w:sz w:val="22"/>
        </w:rPr>
        <w:t xml:space="preserve">Ak </w:t>
      </w:r>
      <w:r w:rsidR="006F69CF" w:rsidRPr="00B879F7">
        <w:rPr>
          <w:rFonts w:ascii="Arial Narrow" w:hAnsi="Arial Narrow" w:cs="Arial"/>
          <w:sz w:val="22"/>
        </w:rPr>
        <w:t>záujemca/</w:t>
      </w:r>
      <w:r w:rsidRPr="00B879F7">
        <w:rPr>
          <w:rFonts w:ascii="Arial Narrow" w:hAnsi="Arial Narrow" w:cs="Arial"/>
          <w:sz w:val="22"/>
        </w:rPr>
        <w:t>uchádzač nie je zdaniteľnou osobou pre DPH, uvedie navrhovan</w:t>
      </w:r>
      <w:r w:rsidR="008301A8" w:rsidRPr="00B879F7">
        <w:rPr>
          <w:rFonts w:ascii="Arial Narrow" w:hAnsi="Arial Narrow" w:cs="Arial"/>
          <w:sz w:val="22"/>
        </w:rPr>
        <w:t>é</w:t>
      </w:r>
      <w:r w:rsidRPr="00B879F7">
        <w:rPr>
          <w:rFonts w:ascii="Arial Narrow" w:hAnsi="Arial Narrow" w:cs="Arial"/>
          <w:sz w:val="22"/>
        </w:rPr>
        <w:t xml:space="preserve"> zmluvn</w:t>
      </w:r>
      <w:r w:rsidR="008301A8" w:rsidRPr="00B879F7">
        <w:rPr>
          <w:rFonts w:ascii="Arial Narrow" w:hAnsi="Arial Narrow" w:cs="Arial"/>
          <w:sz w:val="22"/>
        </w:rPr>
        <w:t>é</w:t>
      </w:r>
      <w:r w:rsidRPr="00B879F7">
        <w:rPr>
          <w:rFonts w:ascii="Arial Narrow" w:hAnsi="Arial Narrow" w:cs="Arial"/>
          <w:sz w:val="22"/>
        </w:rPr>
        <w:t xml:space="preserve"> cen</w:t>
      </w:r>
      <w:r w:rsidR="008301A8" w:rsidRPr="00B879F7">
        <w:rPr>
          <w:rFonts w:ascii="Arial Narrow" w:hAnsi="Arial Narrow" w:cs="Arial"/>
          <w:sz w:val="22"/>
        </w:rPr>
        <w:t>y</w:t>
      </w:r>
      <w:r w:rsidRPr="00B879F7">
        <w:rPr>
          <w:rFonts w:ascii="Arial Narrow" w:hAnsi="Arial Narrow" w:cs="Arial"/>
          <w:sz w:val="22"/>
        </w:rPr>
        <w:t xml:space="preserve"> v EUR. Skutočnosť, že nie je zdaniteľnou osobou pre DPH, uchádzač uvedie v ponuke.</w:t>
      </w:r>
    </w:p>
    <w:p w14:paraId="34977309" w14:textId="12F43723" w:rsidR="00250484" w:rsidRPr="00B879F7" w:rsidRDefault="006F69CF" w:rsidP="002314BE">
      <w:pPr>
        <w:numPr>
          <w:ilvl w:val="1"/>
          <w:numId w:val="37"/>
        </w:numPr>
        <w:spacing w:before="120" w:after="120" w:line="240" w:lineRule="auto"/>
        <w:ind w:left="539" w:hanging="539"/>
        <w:jc w:val="both"/>
        <w:rPr>
          <w:rFonts w:ascii="Arial Narrow" w:hAnsi="Arial Narrow" w:cs="Arial"/>
          <w:sz w:val="22"/>
        </w:rPr>
      </w:pPr>
      <w:r w:rsidRPr="00B879F7">
        <w:rPr>
          <w:rFonts w:ascii="Arial Narrow" w:hAnsi="Arial Narrow" w:cs="Arial"/>
          <w:sz w:val="22"/>
        </w:rPr>
        <w:t>Príslušná DPH bude uhradená v zmysle platných právnych predpisov.</w:t>
      </w:r>
    </w:p>
    <w:p w14:paraId="1B09518F" w14:textId="77777777" w:rsidR="004955FE" w:rsidRPr="00BA571D" w:rsidRDefault="004955FE" w:rsidP="002314BE">
      <w:pPr>
        <w:spacing w:before="120" w:after="120" w:line="240" w:lineRule="auto"/>
        <w:jc w:val="both"/>
        <w:rPr>
          <w:rFonts w:ascii="Arial Narrow" w:hAnsi="Arial Narrow" w:cs="Arial"/>
          <w:sz w:val="8"/>
          <w:szCs w:val="8"/>
        </w:rPr>
      </w:pPr>
    </w:p>
    <w:p w14:paraId="7228EFB2" w14:textId="77777777" w:rsidR="00065F6B" w:rsidRPr="00D75F44"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347EC704" w14:textId="394FC4F0" w:rsidR="008301A8" w:rsidRPr="00DA4F15" w:rsidRDefault="00065F6B" w:rsidP="00DA4F15">
      <w:pPr>
        <w:numPr>
          <w:ilvl w:val="1"/>
          <w:numId w:val="22"/>
        </w:numPr>
        <w:spacing w:before="120" w:after="360" w:line="240" w:lineRule="auto"/>
        <w:ind w:left="567" w:hanging="567"/>
        <w:jc w:val="both"/>
        <w:rPr>
          <w:rFonts w:ascii="Arial Narrow" w:hAnsi="Arial Narrow" w:cs="Arial"/>
          <w:sz w:val="22"/>
        </w:rPr>
      </w:pPr>
      <w:r w:rsidRPr="00B30DAE">
        <w:rPr>
          <w:rFonts w:ascii="Arial Narrow" w:hAnsi="Arial Narrow" w:cs="Arial"/>
          <w:sz w:val="22"/>
        </w:rPr>
        <w:t xml:space="preserve">Zábezpeka ponuky sa </w:t>
      </w:r>
      <w:r w:rsidR="00E70A1C">
        <w:rPr>
          <w:rFonts w:ascii="Arial Narrow" w:hAnsi="Arial Narrow" w:cs="Arial"/>
          <w:sz w:val="22"/>
        </w:rPr>
        <w:t>ne</w:t>
      </w:r>
      <w:r w:rsidRPr="00B30DAE">
        <w:rPr>
          <w:rFonts w:ascii="Arial Narrow" w:hAnsi="Arial Narrow" w:cs="Arial"/>
          <w:sz w:val="22"/>
        </w:rPr>
        <w:t>vyžaduje</w:t>
      </w:r>
      <w:r w:rsidR="00E70A1C">
        <w:rPr>
          <w:rFonts w:ascii="Arial Narrow" w:hAnsi="Arial Narrow" w:cs="Arial"/>
          <w:sz w:val="22"/>
        </w:rPr>
        <w:t xml:space="preserve">.  </w:t>
      </w:r>
      <w:r w:rsidRPr="00B30DAE">
        <w:rPr>
          <w:rFonts w:ascii="Arial Narrow" w:hAnsi="Arial Narrow" w:cs="Arial"/>
          <w:sz w:val="22"/>
        </w:rPr>
        <w:t xml:space="preserve"> </w:t>
      </w:r>
    </w:p>
    <w:p w14:paraId="3BE3E857" w14:textId="5B34320C" w:rsidR="00FD3A9B" w:rsidRPr="00C543F4" w:rsidRDefault="00FD3A9B" w:rsidP="00E1567E">
      <w:pPr>
        <w:pStyle w:val="Odsekzoznamu"/>
        <w:tabs>
          <w:tab w:val="clear" w:pos="2160"/>
          <w:tab w:val="clear" w:pos="2880"/>
          <w:tab w:val="clear" w:pos="4500"/>
        </w:tabs>
        <w:spacing w:before="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3155338A" w14:textId="77777777" w:rsidR="00065F6B" w:rsidRPr="00887ABD" w:rsidRDefault="00065F6B" w:rsidP="00E70A1C">
      <w:pPr>
        <w:numPr>
          <w:ilvl w:val="0"/>
          <w:numId w:val="31"/>
        </w:numPr>
        <w:spacing w:before="120" w:after="120" w:line="240" w:lineRule="auto"/>
        <w:jc w:val="both"/>
        <w:rPr>
          <w:rFonts w:ascii="Arial Narrow" w:hAnsi="Arial Narrow" w:cs="Arial"/>
          <w:b/>
          <w:bCs/>
          <w:smallCaps/>
          <w:sz w:val="22"/>
        </w:rPr>
      </w:pPr>
      <w:r w:rsidRPr="00887ABD">
        <w:rPr>
          <w:rFonts w:ascii="Arial Narrow" w:hAnsi="Arial Narrow" w:cs="Arial"/>
          <w:b/>
          <w:bCs/>
          <w:smallCaps/>
          <w:sz w:val="22"/>
        </w:rPr>
        <w:t>obsah ponuky</w:t>
      </w:r>
    </w:p>
    <w:p w14:paraId="2CA6F81F" w14:textId="77777777" w:rsidR="00065F6B" w:rsidRPr="00887ABD" w:rsidRDefault="004A02D9" w:rsidP="00357402">
      <w:pPr>
        <w:numPr>
          <w:ilvl w:val="1"/>
          <w:numId w:val="39"/>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30" w:name="_Hlk522974731"/>
      <w:r w:rsidRPr="00887ABD">
        <w:rPr>
          <w:rFonts w:ascii="Arial Narrow" w:hAnsi="Arial Narrow" w:cs="Arial"/>
          <w:b/>
          <w:bCs/>
          <w:sz w:val="22"/>
        </w:rPr>
        <w:t xml:space="preserve">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 ponuky s názvom „Ponuka“ je pre uchádzača prístupná z Elektronickej tabul</w:t>
      </w:r>
      <w:r w:rsidR="00BD0457">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sidR="00BD0457">
        <w:rPr>
          <w:rFonts w:ascii="Arial Narrow" w:hAnsi="Arial Narrow" w:cs="Arial"/>
          <w:b/>
          <w:sz w:val="22"/>
        </w:rPr>
        <w:t>ch</w:t>
      </w:r>
      <w:r w:rsidR="00091DDB" w:rsidRPr="00695D0C">
        <w:rPr>
          <w:rFonts w:ascii="Arial Narrow" w:hAnsi="Arial Narrow" w:cs="Arial"/>
          <w:b/>
          <w:sz w:val="22"/>
        </w:rPr>
        <w:t xml:space="preserve">, </w:t>
      </w:r>
      <w:proofErr w:type="spellStart"/>
      <w:r w:rsidR="00091DDB" w:rsidRPr="00695D0C">
        <w:rPr>
          <w:rFonts w:ascii="Arial Narrow" w:hAnsi="Arial Narrow" w:cs="Arial"/>
          <w:b/>
          <w:sz w:val="22"/>
        </w:rPr>
        <w:t>t.j</w:t>
      </w:r>
      <w:proofErr w:type="spellEnd"/>
      <w:r w:rsidR="00091DDB" w:rsidRPr="00695D0C">
        <w:rPr>
          <w:rFonts w:ascii="Arial Narrow" w:hAnsi="Arial Narrow" w:cs="Arial"/>
          <w:b/>
          <w:sz w:val="22"/>
        </w:rPr>
        <w:t xml:space="preserve">.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30"/>
      <w:r w:rsidR="00065F6B" w:rsidRPr="00887ABD">
        <w:rPr>
          <w:rFonts w:ascii="Arial Narrow" w:hAnsi="Arial Narrow" w:cs="Arial"/>
          <w:b/>
          <w:sz w:val="22"/>
        </w:rPr>
        <w:t>.</w:t>
      </w:r>
    </w:p>
    <w:p w14:paraId="1C897F93" w14:textId="77777777" w:rsidR="00065F6B" w:rsidRPr="00A458AF" w:rsidRDefault="00065F6B" w:rsidP="003B0D12">
      <w:pPr>
        <w:pStyle w:val="Odsekzoznamu"/>
        <w:numPr>
          <w:ilvl w:val="0"/>
          <w:numId w:val="39"/>
        </w:numPr>
        <w:tabs>
          <w:tab w:val="clear" w:pos="2160"/>
          <w:tab w:val="clear" w:pos="2880"/>
          <w:tab w:val="clear" w:pos="4500"/>
        </w:tabs>
        <w:spacing w:before="240" w:after="120"/>
        <w:ind w:left="357" w:hanging="357"/>
        <w:jc w:val="both"/>
        <w:rPr>
          <w:rFonts w:ascii="Arial Narrow" w:hAnsi="Arial Narrow" w:cs="Arial"/>
          <w:b/>
          <w:bCs/>
          <w:smallCaps/>
          <w:sz w:val="22"/>
          <w:szCs w:val="22"/>
        </w:rPr>
      </w:pPr>
      <w:r w:rsidRPr="00887ABD">
        <w:rPr>
          <w:rFonts w:ascii="Arial Narrow" w:hAnsi="Arial Narrow" w:cs="Arial"/>
          <w:b/>
          <w:smallCaps/>
          <w:sz w:val="22"/>
          <w:szCs w:val="22"/>
        </w:rPr>
        <w:t xml:space="preserve"> doklady </w:t>
      </w:r>
      <w:r w:rsidRPr="00A458AF">
        <w:rPr>
          <w:rFonts w:ascii="Arial Narrow" w:hAnsi="Arial Narrow" w:cs="Arial"/>
          <w:b/>
          <w:smallCaps/>
          <w:sz w:val="22"/>
          <w:szCs w:val="22"/>
        </w:rPr>
        <w:t>preukazujúce splnenie podmienok účasti</w:t>
      </w:r>
      <w:r w:rsidR="00091DDB" w:rsidRPr="00A458AF">
        <w:rPr>
          <w:rFonts w:ascii="Arial Narrow" w:hAnsi="Arial Narrow" w:cs="Arial"/>
          <w:b/>
          <w:smallCaps/>
          <w:sz w:val="22"/>
          <w:szCs w:val="22"/>
        </w:rPr>
        <w:t xml:space="preserve"> </w:t>
      </w:r>
    </w:p>
    <w:p w14:paraId="61EFFAB9" w14:textId="7B469713" w:rsidR="00065F6B" w:rsidRPr="0063426A" w:rsidRDefault="00065F6B" w:rsidP="00357402">
      <w:pPr>
        <w:pStyle w:val="Zarkazkladnhotextu2"/>
        <w:numPr>
          <w:ilvl w:val="1"/>
          <w:numId w:val="32"/>
        </w:numPr>
        <w:spacing w:before="120" w:line="240" w:lineRule="auto"/>
        <w:ind w:left="567" w:hanging="567"/>
        <w:jc w:val="both"/>
        <w:rPr>
          <w:rFonts w:ascii="Arial Narrow" w:hAnsi="Arial Narrow" w:cs="Arial Narrow"/>
        </w:rPr>
      </w:pPr>
      <w:r w:rsidRPr="0063426A">
        <w:rPr>
          <w:rFonts w:ascii="Arial Narrow" w:hAnsi="Arial Narrow" w:cs="Arial"/>
          <w:b/>
        </w:rPr>
        <w:t xml:space="preserve">Podmienky účasti </w:t>
      </w:r>
      <w:r w:rsidRPr="0063426A">
        <w:rPr>
          <w:rFonts w:ascii="Arial Narrow" w:hAnsi="Arial Narrow" w:cs="Arial"/>
        </w:rPr>
        <w:t>týkajúce sa osobného postavenia</w:t>
      </w:r>
      <w:r w:rsidR="001A55F5" w:rsidRPr="0063426A">
        <w:rPr>
          <w:rFonts w:ascii="Arial Narrow" w:hAnsi="Arial Narrow" w:cs="Arial"/>
          <w:lang w:val="sk-SK"/>
        </w:rPr>
        <w:t xml:space="preserve">, </w:t>
      </w:r>
      <w:r w:rsidRPr="0063426A">
        <w:rPr>
          <w:rFonts w:ascii="Arial Narrow" w:hAnsi="Arial Narrow" w:cs="Arial"/>
          <w:b/>
        </w:rPr>
        <w:t>ako aj spôsob ich preukazovania</w:t>
      </w:r>
      <w:r w:rsidRPr="0063426A">
        <w:rPr>
          <w:rFonts w:ascii="Arial Narrow" w:hAnsi="Arial Narrow" w:cs="Arial"/>
        </w:rPr>
        <w:t xml:space="preserve"> sú uvedené v predmetnom oznámení o vyhlásení verejného obstarávania, prípadne v oznámení o dodatočných informáciách, informáciách o neukončenom konaní  alebo </w:t>
      </w:r>
      <w:proofErr w:type="spellStart"/>
      <w:r w:rsidRPr="0063426A">
        <w:rPr>
          <w:rFonts w:ascii="Arial Narrow" w:hAnsi="Arial Narrow" w:cs="Arial"/>
        </w:rPr>
        <w:t>korigende</w:t>
      </w:r>
      <w:proofErr w:type="spellEnd"/>
      <w:r w:rsidR="00BA0C17" w:rsidRPr="0063426A">
        <w:rPr>
          <w:rFonts w:ascii="Arial Narrow" w:hAnsi="Arial Narrow" w:cs="Arial"/>
          <w:lang w:val="sk-SK"/>
        </w:rPr>
        <w:t xml:space="preserve"> </w:t>
      </w:r>
      <w:r w:rsidR="00B16E90" w:rsidRPr="0063426A">
        <w:rPr>
          <w:rFonts w:ascii="Arial Narrow" w:hAnsi="Arial Narrow" w:cs="Arial"/>
          <w:lang w:val="sk-SK"/>
        </w:rPr>
        <w:t xml:space="preserve">(ďalej len „v oznámení o vyhlásení verejného obstarávania“) </w:t>
      </w:r>
      <w:r w:rsidR="00BA0C17" w:rsidRPr="0063426A">
        <w:rPr>
          <w:rFonts w:ascii="Arial Narrow" w:hAnsi="Arial Narrow" w:cs="Arial"/>
          <w:lang w:val="sk-SK"/>
        </w:rPr>
        <w:t>a</w:t>
      </w:r>
      <w:r w:rsidR="006765E8" w:rsidRPr="0063426A">
        <w:rPr>
          <w:rFonts w:ascii="Arial Narrow" w:hAnsi="Arial Narrow" w:cs="Arial"/>
          <w:lang w:val="sk-SK"/>
        </w:rPr>
        <w:t> </w:t>
      </w:r>
      <w:r w:rsidR="00BA0C17" w:rsidRPr="0063426A">
        <w:rPr>
          <w:rFonts w:ascii="Arial Narrow" w:hAnsi="Arial Narrow" w:cs="Arial"/>
          <w:lang w:val="sk-SK"/>
        </w:rPr>
        <w:t>v</w:t>
      </w:r>
      <w:r w:rsidR="0063426A" w:rsidRPr="0063426A">
        <w:rPr>
          <w:rFonts w:ascii="Arial Narrow" w:hAnsi="Arial Narrow" w:cs="Arial"/>
          <w:lang w:val="sk-SK"/>
        </w:rPr>
        <w:t xml:space="preserve"> prílohe č. 5</w:t>
      </w:r>
      <w:r w:rsidR="00BA0C17" w:rsidRPr="0063426A">
        <w:rPr>
          <w:rFonts w:ascii="Arial Narrow" w:hAnsi="Arial Narrow" w:cs="Arial"/>
          <w:lang w:val="sk-SK"/>
        </w:rPr>
        <w:t xml:space="preserve"> týchto súťažných podkladoch </w:t>
      </w:r>
      <w:r w:rsidR="0060624A" w:rsidRPr="0063426A">
        <w:rPr>
          <w:rFonts w:ascii="Arial Narrow" w:hAnsi="Arial Narrow" w:cs="Arial"/>
          <w:lang w:val="sk-SK"/>
        </w:rPr>
        <w:t xml:space="preserve">- </w:t>
      </w:r>
      <w:r w:rsidR="00B51D8A" w:rsidRPr="0063426A">
        <w:rPr>
          <w:rFonts w:ascii="Arial Narrow" w:hAnsi="Arial Narrow" w:cs="Arial"/>
          <w:lang w:val="sk-SK"/>
        </w:rPr>
        <w:t>Podmienky účasti</w:t>
      </w:r>
      <w:r w:rsidR="001603A0" w:rsidRPr="0063426A">
        <w:rPr>
          <w:rFonts w:ascii="Arial Narrow" w:hAnsi="Arial Narrow" w:cs="Arial"/>
          <w:lang w:val="sk-SK"/>
        </w:rPr>
        <w:t>.</w:t>
      </w:r>
      <w:r w:rsidR="00A15271" w:rsidRPr="0063426A">
        <w:rPr>
          <w:rFonts w:ascii="Arial Narrow" w:hAnsi="Arial Narrow" w:cs="Arial"/>
          <w:lang w:val="sk-SK"/>
        </w:rPr>
        <w:t xml:space="preserve"> </w:t>
      </w:r>
      <w:bookmarkStart w:id="31" w:name="_Hlk534973514"/>
      <w:r w:rsidR="00B16E90" w:rsidRPr="0063426A">
        <w:rPr>
          <w:rFonts w:ascii="Arial Narrow" w:hAnsi="Arial Narrow" w:cs="Arial"/>
          <w:lang w:val="sk-SK"/>
        </w:rPr>
        <w:t>Verejný obstarávateľ</w:t>
      </w:r>
      <w:r w:rsidR="001603A0" w:rsidRPr="0063426A">
        <w:rPr>
          <w:rFonts w:ascii="Arial Narrow" w:hAnsi="Arial Narrow" w:cs="Arial"/>
          <w:lang w:val="sk-SK"/>
        </w:rPr>
        <w:t xml:space="preserve"> </w:t>
      </w:r>
      <w:r w:rsidR="00B16E90" w:rsidRPr="0063426A">
        <w:rPr>
          <w:rFonts w:ascii="Arial Narrow" w:hAnsi="Arial Narrow" w:cs="Arial"/>
          <w:lang w:val="sk-SK"/>
        </w:rPr>
        <w:t>v oznámení o vyhlásení verejného obstarávania a v týchto súťažných podkladoch v prílohe č. 5</w:t>
      </w:r>
      <w:r w:rsidR="0060624A" w:rsidRPr="0063426A">
        <w:rPr>
          <w:rFonts w:ascii="Arial Narrow" w:hAnsi="Arial Narrow" w:cs="Arial"/>
          <w:lang w:val="sk-SK"/>
        </w:rPr>
        <w:t xml:space="preserve"> -</w:t>
      </w:r>
      <w:r w:rsidR="00B16E90" w:rsidRPr="0063426A">
        <w:rPr>
          <w:rFonts w:ascii="Arial Narrow" w:hAnsi="Arial Narrow" w:cs="Arial"/>
          <w:lang w:val="sk-SK"/>
        </w:rPr>
        <w:t xml:space="preserve"> Podmienky účasti uvádza, ktoré doklady podľa § 32 ods. 2 zákona</w:t>
      </w:r>
      <w:r w:rsidR="00FC75BE" w:rsidRPr="0063426A">
        <w:rPr>
          <w:rFonts w:ascii="Arial Narrow" w:hAnsi="Arial Narrow" w:cs="Arial"/>
          <w:lang w:val="sk-SK"/>
        </w:rPr>
        <w:t xml:space="preserve"> sa z dôvodu použitia údajov z informačných systémov verejnej správy zo strany uchádzačov v ponuke nepredkl</w:t>
      </w:r>
      <w:r w:rsidR="009855DB" w:rsidRPr="0063426A">
        <w:rPr>
          <w:rFonts w:ascii="Arial Narrow" w:hAnsi="Arial Narrow" w:cs="Arial"/>
          <w:lang w:val="sk-SK"/>
        </w:rPr>
        <w:t>a</w:t>
      </w:r>
      <w:r w:rsidR="00FC75BE" w:rsidRPr="0063426A">
        <w:rPr>
          <w:rFonts w:ascii="Arial Narrow" w:hAnsi="Arial Narrow" w:cs="Arial"/>
          <w:lang w:val="sk-SK"/>
        </w:rPr>
        <w:t>dajú.</w:t>
      </w:r>
      <w:r w:rsidR="00B16E90" w:rsidRPr="0063426A">
        <w:rPr>
          <w:rFonts w:ascii="Arial Narrow" w:hAnsi="Arial Narrow" w:cs="Arial"/>
          <w:lang w:val="sk-SK"/>
        </w:rPr>
        <w:t xml:space="preserve"> </w:t>
      </w:r>
      <w:bookmarkEnd w:id="31"/>
    </w:p>
    <w:p w14:paraId="4E72809E" w14:textId="77777777" w:rsidR="001603A0" w:rsidRPr="005B4193" w:rsidRDefault="001603A0" w:rsidP="001603A0">
      <w:pPr>
        <w:pStyle w:val="Zarkazkladnhotextu2"/>
        <w:spacing w:before="120" w:line="240" w:lineRule="auto"/>
        <w:ind w:left="567"/>
        <w:jc w:val="both"/>
        <w:rPr>
          <w:rFonts w:ascii="Arial Narrow" w:hAnsi="Arial Narrow" w:cs="Arial Narrow"/>
          <w:lang w:val="sk-SK"/>
        </w:rPr>
      </w:pPr>
      <w:bookmarkStart w:id="32" w:name="_Hlk522974925"/>
      <w:r w:rsidRPr="00A458AF">
        <w:rPr>
          <w:rFonts w:ascii="Arial Narrow" w:hAnsi="Arial Narrow"/>
        </w:rPr>
        <w:t>Ak uchádzač nevyužije na preukázanie splnenia podmienok</w:t>
      </w:r>
      <w:r w:rsidRPr="00887ABD">
        <w:rPr>
          <w:rFonts w:ascii="Arial Narrow" w:hAnsi="Arial Narrow"/>
        </w:rPr>
        <w:t xml:space="preserve"> účasti jednotný európsky dokument podľa § 39 zákona</w:t>
      </w:r>
      <w:r>
        <w:rPr>
          <w:rFonts w:ascii="Arial Narrow" w:hAnsi="Arial Narrow"/>
          <w:lang w:val="sk-SK"/>
        </w:rPr>
        <w:t xml:space="preserve"> a bodu 16.</w:t>
      </w:r>
      <w:r w:rsidR="006F15DC">
        <w:rPr>
          <w:rFonts w:ascii="Arial Narrow" w:hAnsi="Arial Narrow"/>
          <w:lang w:val="sk-SK"/>
        </w:rPr>
        <w:t>2</w:t>
      </w:r>
      <w:r>
        <w:rPr>
          <w:rFonts w:ascii="Arial Narrow" w:hAnsi="Arial Narrow"/>
          <w:lang w:val="sk-SK"/>
        </w:rPr>
        <w:t xml:space="preserve"> týchto súťažných podkladov</w:t>
      </w:r>
      <w:r w:rsidRPr="00887ABD">
        <w:rPr>
          <w:rFonts w:ascii="Arial Narrow" w:hAnsi="Arial Narrow"/>
        </w:rPr>
        <w:t xml:space="preserve">, v takom prípade v rámci svojej ponuky predkladá </w:t>
      </w:r>
      <w:bookmarkStart w:id="33" w:name="_Hlk522982096"/>
      <w:r w:rsidRPr="00887ABD">
        <w:rPr>
          <w:rFonts w:ascii="Arial Narrow" w:hAnsi="Arial Narrow"/>
        </w:rPr>
        <w:t xml:space="preserve">naskenované originály alebo úradne overené kópie </w:t>
      </w:r>
      <w:bookmarkEnd w:id="33"/>
      <w:r w:rsidRPr="00887ABD">
        <w:rPr>
          <w:rFonts w:ascii="Arial Narrow" w:hAnsi="Arial Narrow"/>
        </w:rPr>
        <w:t xml:space="preserve">dokladov na preukázanie splnenia podmienok účasti </w:t>
      </w:r>
      <w:r w:rsidRPr="005B4193">
        <w:rPr>
          <w:rFonts w:ascii="Arial Narrow" w:hAnsi="Arial Narrow"/>
        </w:rPr>
        <w:t>vo formáte .</w:t>
      </w:r>
      <w:proofErr w:type="spellStart"/>
      <w:r w:rsidRPr="005B4193">
        <w:rPr>
          <w:rFonts w:ascii="Arial Narrow" w:hAnsi="Arial Narrow"/>
        </w:rPr>
        <w:t>pdf</w:t>
      </w:r>
      <w:proofErr w:type="spellEnd"/>
      <w:r w:rsidR="00C52430">
        <w:rPr>
          <w:rFonts w:ascii="Arial Narrow" w:hAnsi="Arial Narrow"/>
          <w:lang w:val="sk-SK"/>
        </w:rPr>
        <w:t xml:space="preserve"> </w:t>
      </w:r>
      <w:bookmarkStart w:id="34" w:name="_Hlk534973602"/>
      <w:r w:rsidR="00C52430" w:rsidRPr="005B2404">
        <w:rPr>
          <w:rFonts w:ascii="Arial Narrow" w:hAnsi="Arial Narrow"/>
          <w:lang w:val="sk-SK"/>
        </w:rPr>
        <w:t>a</w:t>
      </w:r>
      <w:r w:rsidR="00B46C6A" w:rsidRPr="005B2404">
        <w:rPr>
          <w:rFonts w:ascii="Arial Narrow" w:hAnsi="Arial Narrow"/>
          <w:lang w:val="sk-SK"/>
        </w:rPr>
        <w:t>lebo</w:t>
      </w:r>
      <w:r w:rsidR="00E46057" w:rsidRPr="005B2404">
        <w:rPr>
          <w:rFonts w:ascii="Arial Narrow" w:hAnsi="Arial Narrow" w:cs="Arial"/>
          <w:bCs/>
        </w:rPr>
        <w:t xml:space="preserve"> </w:t>
      </w:r>
      <w:r w:rsidR="00E46057" w:rsidRPr="005B2404">
        <w:rPr>
          <w:rFonts w:ascii="Arial Narrow" w:hAnsi="Arial Narrow"/>
        </w:rPr>
        <w:t>v</w:t>
      </w:r>
      <w:r w:rsidR="00C80549" w:rsidRPr="005B2404">
        <w:rPr>
          <w:rFonts w:ascii="Arial Narrow" w:hAnsi="Arial Narrow"/>
        </w:rPr>
        <w:t> </w:t>
      </w:r>
      <w:r w:rsidR="00C80549" w:rsidRPr="005B2404">
        <w:rPr>
          <w:rFonts w:ascii="Arial Narrow" w:hAnsi="Arial Narrow"/>
          <w:lang w:val="sk-SK"/>
        </w:rPr>
        <w:t>pôvodnej</w:t>
      </w:r>
      <w:r w:rsidR="00C80549">
        <w:rPr>
          <w:rFonts w:ascii="Arial Narrow" w:hAnsi="Arial Narrow"/>
          <w:lang w:val="sk-SK"/>
        </w:rPr>
        <w:t xml:space="preserve"> </w:t>
      </w:r>
      <w:r w:rsidR="00E46057" w:rsidRPr="00163300">
        <w:rPr>
          <w:rFonts w:ascii="Arial Narrow" w:hAnsi="Arial Narrow"/>
        </w:rPr>
        <w:t>elektronickej podobe</w:t>
      </w:r>
      <w:r w:rsidR="00E46057">
        <w:rPr>
          <w:rFonts w:ascii="Arial Narrow" w:hAnsi="Arial Narrow"/>
        </w:rPr>
        <w:t xml:space="preserve"> podľa bodu 10.3  </w:t>
      </w:r>
      <w:r w:rsidR="00B46C6A">
        <w:rPr>
          <w:rFonts w:ascii="Arial Narrow" w:hAnsi="Arial Narrow"/>
          <w:lang w:val="sk-SK"/>
        </w:rPr>
        <w:t xml:space="preserve">týchto súťažných </w:t>
      </w:r>
      <w:r w:rsidR="00E46057">
        <w:rPr>
          <w:rFonts w:ascii="Arial Narrow" w:hAnsi="Arial Narrow"/>
        </w:rPr>
        <w:t>podkladov</w:t>
      </w:r>
      <w:r w:rsidRPr="005B4193">
        <w:rPr>
          <w:rFonts w:ascii="Arial Narrow" w:hAnsi="Arial Narrow"/>
        </w:rPr>
        <w:t xml:space="preserve"> </w:t>
      </w:r>
      <w:bookmarkEnd w:id="34"/>
      <w:r w:rsidRPr="005B4193">
        <w:rPr>
          <w:rFonts w:ascii="Arial Narrow" w:hAnsi="Arial Narrow"/>
        </w:rPr>
        <w:t>a vložené do ponuky</w:t>
      </w:r>
      <w:r w:rsidRPr="005B4193">
        <w:rPr>
          <w:rFonts w:ascii="Arial Narrow" w:hAnsi="Arial Narrow"/>
          <w:lang w:val="sk-SK"/>
        </w:rPr>
        <w:t>.</w:t>
      </w:r>
    </w:p>
    <w:p w14:paraId="076BF710" w14:textId="5D841101" w:rsidR="00F65CAC" w:rsidRPr="005C3326" w:rsidRDefault="0048134B" w:rsidP="005C3326">
      <w:pPr>
        <w:autoSpaceDE w:val="0"/>
        <w:autoSpaceDN w:val="0"/>
        <w:adjustRightInd w:val="0"/>
        <w:spacing w:after="120" w:line="240" w:lineRule="auto"/>
        <w:ind w:left="567" w:hanging="567"/>
        <w:jc w:val="both"/>
        <w:rPr>
          <w:rFonts w:ascii="Arial Narrow" w:hAnsi="Arial Narrow" w:cs="Arial"/>
          <w:sz w:val="22"/>
        </w:rPr>
      </w:pPr>
      <w:bookmarkStart w:id="35" w:name="_Hlk522975240"/>
      <w:bookmarkStart w:id="36" w:name="_Hlk524506921"/>
      <w:bookmarkEnd w:id="32"/>
      <w:r w:rsidRPr="000901BA">
        <w:rPr>
          <w:rFonts w:ascii="Arial Narrow" w:hAnsi="Arial Narrow" w:cs="Arial"/>
          <w:sz w:val="22"/>
        </w:rPr>
        <w:t>16.2</w:t>
      </w:r>
      <w:r w:rsidRPr="000901BA">
        <w:rPr>
          <w:rFonts w:ascii="Arial Narrow" w:hAnsi="Arial Narrow" w:cs="Arial"/>
          <w:sz w:val="22"/>
        </w:rPr>
        <w:tab/>
      </w:r>
      <w:bookmarkStart w:id="37" w:name="_Hlk534973667"/>
      <w:r w:rsidRPr="001C124D">
        <w:rPr>
          <w:rFonts w:ascii="Arial Narrow" w:hAnsi="Arial Narrow" w:cs="Arial"/>
          <w:sz w:val="22"/>
        </w:rPr>
        <w:t>Uchádzač môže s</w:t>
      </w:r>
      <w:r w:rsidR="00353B6F" w:rsidRPr="001C124D">
        <w:rPr>
          <w:rFonts w:ascii="Arial Narrow" w:hAnsi="Arial Narrow" w:cs="Arial"/>
          <w:sz w:val="22"/>
        </w:rPr>
        <w:t xml:space="preserve">plnenie podmienok účasti preukázať aj spôsobom podľa § 39 zákona, </w:t>
      </w:r>
      <w:proofErr w:type="spellStart"/>
      <w:r w:rsidR="00353B6F" w:rsidRPr="001C124D">
        <w:rPr>
          <w:rFonts w:ascii="Arial Narrow" w:hAnsi="Arial Narrow" w:cs="Arial"/>
          <w:sz w:val="22"/>
        </w:rPr>
        <w:t>t.j</w:t>
      </w:r>
      <w:proofErr w:type="spellEnd"/>
      <w:r w:rsidR="00353B6F" w:rsidRPr="001C124D">
        <w:rPr>
          <w:rFonts w:ascii="Arial Narrow" w:hAnsi="Arial Narrow" w:cs="Arial"/>
          <w:sz w:val="22"/>
        </w:rPr>
        <w:t xml:space="preserve">. uchádzač môže predbežne nahradiť doklady na preukázanie splnenia podmienok účasti určené  </w:t>
      </w:r>
      <w:r w:rsidRPr="001C124D">
        <w:rPr>
          <w:rFonts w:ascii="Arial Narrow" w:hAnsi="Arial Narrow" w:cs="Arial"/>
          <w:sz w:val="22"/>
        </w:rPr>
        <w:t xml:space="preserve">verejným </w:t>
      </w:r>
      <w:r w:rsidR="00353B6F" w:rsidRPr="001C124D">
        <w:rPr>
          <w:rFonts w:ascii="Arial Narrow" w:hAnsi="Arial Narrow" w:cs="Arial"/>
          <w:sz w:val="22"/>
        </w:rPr>
        <w:t xml:space="preserve">obstarávateľom </w:t>
      </w:r>
      <w:r w:rsidR="00353B6F" w:rsidRPr="001C124D">
        <w:rPr>
          <w:rFonts w:ascii="Arial Narrow" w:hAnsi="Arial Narrow" w:cs="Arial"/>
          <w:sz w:val="22"/>
        </w:rPr>
        <w:lastRenderedPageBreak/>
        <w:t xml:space="preserve">v tomto verejnom obstarávaní jednotným európskym dokumentom </w:t>
      </w:r>
      <w:r w:rsidRPr="001C124D">
        <w:rPr>
          <w:rFonts w:ascii="Arial Narrow" w:hAnsi="Arial Narrow" w:cs="Arial"/>
          <w:sz w:val="22"/>
        </w:rPr>
        <w:t xml:space="preserve"> </w:t>
      </w:r>
      <w:r w:rsidR="00065F6B" w:rsidRPr="001C124D">
        <w:rPr>
          <w:rFonts w:ascii="Arial Narrow" w:hAnsi="Arial Narrow" w:cs="Arial"/>
          <w:sz w:val="22"/>
        </w:rPr>
        <w:t xml:space="preserve">podľa prílohy č. </w:t>
      </w:r>
      <w:r w:rsidR="005A7C1D" w:rsidRPr="001C124D">
        <w:rPr>
          <w:rFonts w:ascii="Arial Narrow" w:hAnsi="Arial Narrow" w:cs="Arial"/>
          <w:sz w:val="22"/>
        </w:rPr>
        <w:t>6</w:t>
      </w:r>
      <w:r w:rsidR="005E7004" w:rsidRPr="001C124D">
        <w:rPr>
          <w:rFonts w:ascii="Arial Narrow" w:hAnsi="Arial Narrow" w:cs="Arial"/>
          <w:sz w:val="22"/>
        </w:rPr>
        <w:t xml:space="preserve">. Formulár Jednotného európskeho dokumentu </w:t>
      </w:r>
      <w:r w:rsidR="00065F6B" w:rsidRPr="001C124D">
        <w:rPr>
          <w:rFonts w:ascii="Arial Narrow" w:hAnsi="Arial Narrow" w:cs="Arial"/>
          <w:sz w:val="22"/>
        </w:rPr>
        <w:t>týchto súťažných podkladov</w:t>
      </w:r>
      <w:bookmarkEnd w:id="35"/>
      <w:bookmarkEnd w:id="36"/>
      <w:r w:rsidR="00725C75" w:rsidRPr="001C124D">
        <w:rPr>
          <w:rFonts w:ascii="Arial Narrow" w:hAnsi="Arial Narrow" w:cs="Arial"/>
          <w:sz w:val="22"/>
        </w:rPr>
        <w:t xml:space="preserve"> (ďalej aj ako „JED“)</w:t>
      </w:r>
      <w:r w:rsidR="00065F6B" w:rsidRPr="001C124D">
        <w:rPr>
          <w:rFonts w:ascii="Arial Narrow" w:hAnsi="Arial Narrow" w:cs="Arial"/>
          <w:sz w:val="22"/>
        </w:rPr>
        <w:t>.</w:t>
      </w:r>
    </w:p>
    <w:p w14:paraId="0116394A" w14:textId="549836EB" w:rsidR="00C22E26" w:rsidRPr="00A23870" w:rsidRDefault="00C22E26" w:rsidP="005C3326">
      <w:pPr>
        <w:autoSpaceDE w:val="0"/>
        <w:autoSpaceDN w:val="0"/>
        <w:adjustRightInd w:val="0"/>
        <w:spacing w:after="120" w:line="240" w:lineRule="auto"/>
        <w:ind w:left="567"/>
        <w:jc w:val="both"/>
        <w:rPr>
          <w:rFonts w:ascii="Arial Narrow" w:hAnsi="Arial Narrow" w:cs="Arial"/>
          <w:b/>
          <w:sz w:val="22"/>
          <w:u w:val="single"/>
        </w:rPr>
      </w:pPr>
      <w:r w:rsidRPr="00A23870">
        <w:rPr>
          <w:rFonts w:ascii="Arial Narrow" w:hAnsi="Arial Narrow" w:cs="Arial"/>
          <w:b/>
          <w:sz w:val="22"/>
          <w:u w:val="single"/>
        </w:rPr>
        <w:t>Vytvorenie elektronickej verzie formuláru JED – postup pre uchádzača</w:t>
      </w:r>
      <w:r w:rsidR="001C124D">
        <w:rPr>
          <w:rFonts w:ascii="Arial Narrow" w:hAnsi="Arial Narrow" w:cs="Arial"/>
          <w:b/>
          <w:sz w:val="22"/>
          <w:u w:val="single"/>
        </w:rPr>
        <w:t>:</w:t>
      </w:r>
      <w:r w:rsidRPr="00A23870">
        <w:rPr>
          <w:rFonts w:ascii="Arial Narrow" w:hAnsi="Arial Narrow" w:cs="Arial"/>
          <w:b/>
          <w:sz w:val="22"/>
          <w:u w:val="single"/>
        </w:rPr>
        <w:t xml:space="preserve"> </w:t>
      </w:r>
    </w:p>
    <w:p w14:paraId="4CA07EAF" w14:textId="77777777" w:rsidR="00C22E26" w:rsidRPr="00315F83" w:rsidRDefault="00597310" w:rsidP="00612D82">
      <w:pPr>
        <w:autoSpaceDE w:val="0"/>
        <w:autoSpaceDN w:val="0"/>
        <w:adjustRightInd w:val="0"/>
        <w:spacing w:after="0" w:line="240" w:lineRule="auto"/>
        <w:ind w:left="567"/>
        <w:jc w:val="both"/>
        <w:rPr>
          <w:rFonts w:ascii="Arial Narrow" w:hAnsi="Arial Narrow" w:cs="Arial"/>
          <w:sz w:val="22"/>
        </w:rPr>
      </w:pPr>
      <w:r w:rsidRPr="00315F83">
        <w:rPr>
          <w:rFonts w:ascii="Arial Narrow" w:hAnsi="Arial Narrow" w:cs="Arial"/>
          <w:sz w:val="22"/>
        </w:rPr>
        <w:t>Verejný o</w:t>
      </w:r>
      <w:r w:rsidR="00C22E26" w:rsidRPr="00315F83">
        <w:rPr>
          <w:rFonts w:ascii="Arial Narrow" w:hAnsi="Arial Narrow" w:cs="Arial"/>
          <w:sz w:val="22"/>
        </w:rPr>
        <w:t xml:space="preserve">bstarávateľ odporúča, aby uchádzač použil </w:t>
      </w:r>
      <w:proofErr w:type="spellStart"/>
      <w:r w:rsidRPr="00315F83">
        <w:rPr>
          <w:rFonts w:ascii="Arial Narrow" w:hAnsi="Arial Narrow" w:cs="Arial"/>
          <w:sz w:val="22"/>
        </w:rPr>
        <w:t>predvyplnený</w:t>
      </w:r>
      <w:proofErr w:type="spellEnd"/>
      <w:r w:rsidRPr="00315F83">
        <w:rPr>
          <w:rFonts w:ascii="Arial Narrow" w:hAnsi="Arial Narrow" w:cs="Arial"/>
          <w:sz w:val="22"/>
        </w:rPr>
        <w:t xml:space="preserve"> </w:t>
      </w:r>
      <w:r w:rsidR="00C22E26" w:rsidRPr="00315F83">
        <w:rPr>
          <w:rFonts w:ascii="Arial Narrow" w:hAnsi="Arial Narrow" w:cs="Arial"/>
          <w:sz w:val="22"/>
        </w:rPr>
        <w:t>elektronick</w:t>
      </w:r>
      <w:r w:rsidRPr="00315F83">
        <w:rPr>
          <w:rFonts w:ascii="Arial Narrow" w:hAnsi="Arial Narrow" w:cs="Arial"/>
          <w:sz w:val="22"/>
        </w:rPr>
        <w:t>ý</w:t>
      </w:r>
      <w:r w:rsidR="00C22E26" w:rsidRPr="00315F83">
        <w:rPr>
          <w:rFonts w:ascii="Arial Narrow" w:hAnsi="Arial Narrow" w:cs="Arial"/>
          <w:sz w:val="22"/>
        </w:rPr>
        <w:t xml:space="preserve"> formu</w:t>
      </w:r>
      <w:r w:rsidRPr="00315F83">
        <w:rPr>
          <w:rFonts w:ascii="Arial Narrow" w:hAnsi="Arial Narrow" w:cs="Arial"/>
          <w:sz w:val="22"/>
        </w:rPr>
        <w:t>lár</w:t>
      </w:r>
      <w:r w:rsidR="00C22E26" w:rsidRPr="00315F83">
        <w:rPr>
          <w:rFonts w:ascii="Arial Narrow" w:hAnsi="Arial Narrow" w:cs="Arial"/>
          <w:sz w:val="22"/>
        </w:rPr>
        <w:t xml:space="preserve"> JED vo formáte .</w:t>
      </w:r>
      <w:proofErr w:type="spellStart"/>
      <w:r w:rsidR="00C22E26" w:rsidRPr="00315F83">
        <w:rPr>
          <w:rFonts w:ascii="Arial Narrow" w:hAnsi="Arial Narrow" w:cs="Arial"/>
          <w:sz w:val="22"/>
        </w:rPr>
        <w:t>xml</w:t>
      </w:r>
      <w:proofErr w:type="spellEnd"/>
      <w:r w:rsidR="00C22E26" w:rsidRPr="00315F83">
        <w:rPr>
          <w:rFonts w:ascii="Arial Narrow" w:hAnsi="Arial Narrow" w:cs="Arial"/>
          <w:sz w:val="22"/>
        </w:rPr>
        <w:t>, ktor</w:t>
      </w:r>
      <w:r w:rsidR="00162A2C" w:rsidRPr="00315F83">
        <w:rPr>
          <w:rFonts w:ascii="Arial Narrow" w:hAnsi="Arial Narrow" w:cs="Arial"/>
          <w:sz w:val="22"/>
        </w:rPr>
        <w:t xml:space="preserve">ý je </w:t>
      </w:r>
      <w:r w:rsidR="00C22E26" w:rsidRPr="00315F83">
        <w:rPr>
          <w:rFonts w:ascii="Arial Narrow" w:hAnsi="Arial Narrow" w:cs="Arial"/>
          <w:sz w:val="22"/>
        </w:rPr>
        <w:t xml:space="preserve"> </w:t>
      </w:r>
      <w:r w:rsidR="00162A2C" w:rsidRPr="00315F83">
        <w:rPr>
          <w:rFonts w:ascii="Arial Narrow" w:hAnsi="Arial Narrow" w:cs="Arial"/>
          <w:sz w:val="22"/>
        </w:rPr>
        <w:t>prílohou č. 6. Formulár Jednotného európskeho dokumentu týchto súťažných podkladov</w:t>
      </w:r>
      <w:r w:rsidR="00C22E26" w:rsidRPr="00315F83">
        <w:rPr>
          <w:rFonts w:ascii="Arial Narrow" w:hAnsi="Arial Narrow" w:cs="Arial"/>
          <w:sz w:val="22"/>
        </w:rPr>
        <w:t>.</w:t>
      </w:r>
    </w:p>
    <w:p w14:paraId="4428DF42" w14:textId="77777777" w:rsidR="00C22E26" w:rsidRPr="00315F83" w:rsidRDefault="00162A2C" w:rsidP="00612D82">
      <w:pPr>
        <w:autoSpaceDE w:val="0"/>
        <w:autoSpaceDN w:val="0"/>
        <w:adjustRightInd w:val="0"/>
        <w:spacing w:after="0" w:line="240" w:lineRule="auto"/>
        <w:ind w:left="567"/>
        <w:jc w:val="both"/>
        <w:rPr>
          <w:rStyle w:val="Hypertextovprepojenie"/>
          <w:rFonts w:ascii="Arial Narrow" w:hAnsi="Arial Narrow" w:cs="Arial"/>
          <w:color w:val="auto"/>
          <w:sz w:val="22"/>
          <w:u w:val="none"/>
        </w:rPr>
      </w:pPr>
      <w:bookmarkStart w:id="38" w:name="_Hlk530338161"/>
      <w:r w:rsidRPr="00315F83">
        <w:rPr>
          <w:rFonts w:ascii="Arial Narrow" w:hAnsi="Arial Narrow" w:cs="Arial"/>
          <w:sz w:val="22"/>
        </w:rPr>
        <w:t>U</w:t>
      </w:r>
      <w:r w:rsidR="00C22E26" w:rsidRPr="00315F83">
        <w:rPr>
          <w:rFonts w:ascii="Arial Narrow" w:hAnsi="Arial Narrow" w:cs="Arial"/>
          <w:sz w:val="22"/>
        </w:rPr>
        <w:t xml:space="preserve">chádzač si </w:t>
      </w:r>
      <w:r w:rsidRPr="00315F83">
        <w:rPr>
          <w:rFonts w:ascii="Arial Narrow" w:hAnsi="Arial Narrow" w:cs="Arial"/>
          <w:sz w:val="22"/>
        </w:rPr>
        <w:t xml:space="preserve">verejným </w:t>
      </w:r>
      <w:r w:rsidR="00C22E26" w:rsidRPr="00315F83">
        <w:rPr>
          <w:rFonts w:ascii="Arial Narrow" w:hAnsi="Arial Narrow" w:cs="Arial"/>
          <w:sz w:val="22"/>
        </w:rPr>
        <w:t>obstarávateľom pripravenú/vygenerovanú verziu JED-u vo formáte .</w:t>
      </w:r>
      <w:proofErr w:type="spellStart"/>
      <w:r w:rsidR="00C22E26" w:rsidRPr="00315F83">
        <w:rPr>
          <w:rFonts w:ascii="Arial Narrow" w:hAnsi="Arial Narrow" w:cs="Arial"/>
          <w:sz w:val="22"/>
        </w:rPr>
        <w:t>xml</w:t>
      </w:r>
      <w:proofErr w:type="spellEnd"/>
      <w:r w:rsidR="00C22E26" w:rsidRPr="00315F83">
        <w:rPr>
          <w:rFonts w:ascii="Arial Narrow" w:hAnsi="Arial Narrow" w:cs="Arial"/>
          <w:sz w:val="22"/>
        </w:rPr>
        <w:t xml:space="preserve"> stiahne do svojho počítača. Následne si uchádzač v internetovom prehliadači otvorí e-službu Európskej komisie, ktorá je dostupná na elektronickej adrese (</w:t>
      </w:r>
      <w:hyperlink r:id="rId13" w:history="1">
        <w:r w:rsidR="00B414AD" w:rsidRPr="00315F83">
          <w:rPr>
            <w:rStyle w:val="Hypertextovprepojenie"/>
            <w:rFonts w:ascii="Arial Narrow" w:hAnsi="Arial Narrow" w:cs="Arial"/>
            <w:sz w:val="22"/>
          </w:rPr>
          <w:t>https://ec.europa.eu/growth/tools-databases/espd/filter?lang=sk</w:t>
        </w:r>
      </w:hyperlink>
      <w:r w:rsidR="00C22E26" w:rsidRPr="00315F83">
        <w:rPr>
          <w:rStyle w:val="Hypertextovprepojenie"/>
          <w:rFonts w:ascii="Arial Narrow" w:hAnsi="Arial Narrow" w:cs="Arial"/>
          <w:color w:val="auto"/>
          <w:sz w:val="22"/>
          <w:u w:val="none"/>
        </w:rPr>
        <w:t>). Následne vyberie možnosť „Som hospodársky subjekt“ a cez funkcionalitu „Importovať JED“ si otvorí JED vo formáte .</w:t>
      </w:r>
      <w:proofErr w:type="spellStart"/>
      <w:r w:rsidR="00C22E26" w:rsidRPr="00315F83">
        <w:rPr>
          <w:rStyle w:val="Hypertextovprepojenie"/>
          <w:rFonts w:ascii="Arial Narrow" w:hAnsi="Arial Narrow" w:cs="Arial"/>
          <w:color w:val="auto"/>
          <w:sz w:val="22"/>
          <w:u w:val="none"/>
        </w:rPr>
        <w:t>xm</w:t>
      </w:r>
      <w:r w:rsidR="00784AEE" w:rsidRPr="00315F83">
        <w:rPr>
          <w:rStyle w:val="Hypertextovprepojenie"/>
          <w:rFonts w:ascii="Arial Narrow" w:hAnsi="Arial Narrow" w:cs="Arial"/>
          <w:color w:val="auto"/>
          <w:sz w:val="22"/>
          <w:u w:val="none"/>
        </w:rPr>
        <w:t>l</w:t>
      </w:r>
      <w:proofErr w:type="spellEnd"/>
      <w:r w:rsidR="00C22E26" w:rsidRPr="00315F83">
        <w:rPr>
          <w:rStyle w:val="Hypertextovprepojenie"/>
          <w:rFonts w:ascii="Arial Narrow" w:hAnsi="Arial Narrow" w:cs="Arial"/>
          <w:color w:val="auto"/>
          <w:sz w:val="22"/>
          <w:u w:val="none"/>
        </w:rPr>
        <w:t>, ktorý môže následne vyplniť a prostredníctvom tlačidiel  „Prehľad“ a následne „Stiahnuť ako“</w:t>
      </w:r>
      <w:r w:rsidR="003D410F" w:rsidRPr="00315F83">
        <w:rPr>
          <w:rStyle w:val="Hypertextovprepojenie"/>
          <w:rFonts w:ascii="Arial Narrow" w:hAnsi="Arial Narrow" w:cs="Arial"/>
          <w:color w:val="auto"/>
          <w:sz w:val="22"/>
          <w:u w:val="none"/>
        </w:rPr>
        <w:t>,</w:t>
      </w:r>
      <w:r w:rsidR="00C22E26" w:rsidRPr="00315F83">
        <w:rPr>
          <w:rStyle w:val="Hypertextovprepojenie"/>
          <w:rFonts w:ascii="Arial Narrow" w:hAnsi="Arial Narrow" w:cs="Arial"/>
          <w:color w:val="auto"/>
          <w:sz w:val="22"/>
          <w:u w:val="none"/>
        </w:rPr>
        <w:t xml:space="preserve"> uložiť do svojho počítača vo formáte .</w:t>
      </w:r>
      <w:proofErr w:type="spellStart"/>
      <w:r w:rsidR="00C22E26" w:rsidRPr="00315F83">
        <w:rPr>
          <w:rStyle w:val="Hypertextovprepojenie"/>
          <w:rFonts w:ascii="Arial Narrow" w:hAnsi="Arial Narrow" w:cs="Arial"/>
          <w:color w:val="auto"/>
          <w:sz w:val="22"/>
          <w:u w:val="none"/>
        </w:rPr>
        <w:t>pdf</w:t>
      </w:r>
      <w:proofErr w:type="spellEnd"/>
      <w:r w:rsidR="005B5535" w:rsidRPr="00315F83">
        <w:rPr>
          <w:rStyle w:val="Hypertextovprepojenie"/>
          <w:rFonts w:ascii="Arial Narrow" w:hAnsi="Arial Narrow" w:cs="Arial"/>
          <w:color w:val="auto"/>
          <w:sz w:val="22"/>
          <w:u w:val="none"/>
        </w:rPr>
        <w:t>, k</w:t>
      </w:r>
      <w:r w:rsidR="00A23870" w:rsidRPr="00315F83">
        <w:rPr>
          <w:rStyle w:val="Hypertextovprepojenie"/>
          <w:rFonts w:ascii="Arial Narrow" w:hAnsi="Arial Narrow" w:cs="Arial"/>
          <w:color w:val="auto"/>
          <w:sz w:val="22"/>
          <w:u w:val="none"/>
        </w:rPr>
        <w:t xml:space="preserve">torý predkladá </w:t>
      </w:r>
      <w:r w:rsidR="00A23870" w:rsidRPr="00315F83">
        <w:rPr>
          <w:rFonts w:ascii="Arial Narrow" w:hAnsi="Arial Narrow" w:cs="Arial"/>
          <w:sz w:val="22"/>
        </w:rPr>
        <w:t>spôsobom určeným funkcionalitou EKS</w:t>
      </w:r>
      <w:r w:rsidR="00A23870" w:rsidRPr="00315F83">
        <w:rPr>
          <w:rFonts w:ascii="Arial Narrow" w:hAnsi="Arial Narrow"/>
          <w:smallCaps/>
          <w:sz w:val="22"/>
        </w:rPr>
        <w:t xml:space="preserve"> </w:t>
      </w:r>
      <w:r w:rsidR="00C22E26" w:rsidRPr="00315F83">
        <w:rPr>
          <w:rStyle w:val="Hypertextovprepojenie"/>
          <w:rFonts w:ascii="Arial Narrow" w:hAnsi="Arial Narrow" w:cs="Arial"/>
          <w:color w:val="auto"/>
          <w:sz w:val="22"/>
          <w:u w:val="none"/>
        </w:rPr>
        <w:t>ako súčasť svojej ponuky.</w:t>
      </w:r>
    </w:p>
    <w:p w14:paraId="6F09CA8E" w14:textId="77777777" w:rsidR="00E64B18" w:rsidRPr="00315F83" w:rsidRDefault="00E64B18" w:rsidP="00BD0BEA">
      <w:pPr>
        <w:autoSpaceDE w:val="0"/>
        <w:autoSpaceDN w:val="0"/>
        <w:adjustRightInd w:val="0"/>
        <w:spacing w:after="0" w:line="240" w:lineRule="auto"/>
        <w:ind w:left="567"/>
        <w:jc w:val="both"/>
        <w:rPr>
          <w:rFonts w:ascii="Arial Narrow" w:hAnsi="Arial Narrow" w:cs="Arial"/>
          <w:sz w:val="22"/>
        </w:rPr>
      </w:pPr>
    </w:p>
    <w:p w14:paraId="65AC92C9" w14:textId="3B687340" w:rsidR="00C22E26" w:rsidRPr="00315F83" w:rsidRDefault="00531709" w:rsidP="004955FE">
      <w:pPr>
        <w:autoSpaceDE w:val="0"/>
        <w:autoSpaceDN w:val="0"/>
        <w:adjustRightInd w:val="0"/>
        <w:spacing w:after="0" w:line="240" w:lineRule="auto"/>
        <w:ind w:left="567"/>
        <w:jc w:val="both"/>
        <w:rPr>
          <w:rFonts w:ascii="Arial Narrow" w:hAnsi="Arial Narrow" w:cs="Arial"/>
          <w:sz w:val="22"/>
        </w:rPr>
      </w:pPr>
      <w:r w:rsidRPr="00315F83">
        <w:rPr>
          <w:rFonts w:ascii="Arial Narrow" w:hAnsi="Arial Narrow" w:cs="Arial"/>
          <w:sz w:val="22"/>
        </w:rPr>
        <w:t>Bližšie informácie o JED, vrátane usmernení</w:t>
      </w:r>
      <w:r w:rsidR="00A62100" w:rsidRPr="00315F83">
        <w:rPr>
          <w:rFonts w:ascii="Arial Narrow" w:hAnsi="Arial Narrow" w:cs="Arial"/>
          <w:sz w:val="22"/>
        </w:rPr>
        <w:t xml:space="preserve">, ako správne </w:t>
      </w:r>
      <w:r w:rsidR="003D410F" w:rsidRPr="00315F83">
        <w:rPr>
          <w:rFonts w:ascii="Arial Narrow" w:hAnsi="Arial Narrow" w:cs="Arial"/>
          <w:sz w:val="22"/>
        </w:rPr>
        <w:t xml:space="preserve">JED </w:t>
      </w:r>
      <w:r w:rsidR="00A62100" w:rsidRPr="00315F83">
        <w:rPr>
          <w:rFonts w:ascii="Arial Narrow" w:hAnsi="Arial Narrow" w:cs="Arial"/>
          <w:sz w:val="22"/>
        </w:rPr>
        <w:t>vyplniť</w:t>
      </w:r>
      <w:r w:rsidR="003D410F" w:rsidRPr="00315F83">
        <w:rPr>
          <w:rFonts w:ascii="Arial Narrow" w:hAnsi="Arial Narrow" w:cs="Arial"/>
          <w:sz w:val="22"/>
        </w:rPr>
        <w:t>,</w:t>
      </w:r>
      <w:r w:rsidR="00A62100" w:rsidRPr="00315F83">
        <w:rPr>
          <w:rFonts w:ascii="Arial Narrow" w:hAnsi="Arial Narrow" w:cs="Arial"/>
          <w:sz w:val="22"/>
        </w:rPr>
        <w:t xml:space="preserve"> </w:t>
      </w:r>
      <w:r w:rsidR="005B2404" w:rsidRPr="00315F83">
        <w:rPr>
          <w:rFonts w:ascii="Arial Narrow" w:hAnsi="Arial Narrow" w:cs="Arial"/>
          <w:sz w:val="22"/>
        </w:rPr>
        <w:t xml:space="preserve">sú </w:t>
      </w:r>
      <w:r w:rsidR="00C22E26" w:rsidRPr="00315F83">
        <w:rPr>
          <w:rFonts w:ascii="Arial Narrow" w:hAnsi="Arial Narrow" w:cs="Arial"/>
          <w:sz w:val="22"/>
        </w:rPr>
        <w:t>uveden</w:t>
      </w:r>
      <w:r w:rsidR="005B2404" w:rsidRPr="00315F83">
        <w:rPr>
          <w:rFonts w:ascii="Arial Narrow" w:hAnsi="Arial Narrow" w:cs="Arial"/>
          <w:sz w:val="22"/>
        </w:rPr>
        <w:t>é</w:t>
      </w:r>
      <w:r w:rsidR="00C22E26" w:rsidRPr="00315F83">
        <w:rPr>
          <w:rFonts w:ascii="Arial Narrow" w:hAnsi="Arial Narrow" w:cs="Arial"/>
          <w:sz w:val="22"/>
        </w:rPr>
        <w:t xml:space="preserve"> v</w:t>
      </w:r>
      <w:r w:rsidR="004955FE">
        <w:rPr>
          <w:rFonts w:ascii="Arial Narrow" w:hAnsi="Arial Narrow" w:cs="Arial"/>
          <w:sz w:val="22"/>
        </w:rPr>
        <w:t> </w:t>
      </w:r>
      <w:r w:rsidR="00C22E26" w:rsidRPr="00315F83">
        <w:rPr>
          <w:rFonts w:ascii="Arial Narrow" w:hAnsi="Arial Narrow" w:cs="Arial"/>
          <w:sz w:val="22"/>
        </w:rPr>
        <w:t>dokumente</w:t>
      </w:r>
      <w:r w:rsidR="004955FE">
        <w:rPr>
          <w:rFonts w:ascii="Arial Narrow" w:hAnsi="Arial Narrow" w:cs="Arial"/>
          <w:sz w:val="22"/>
        </w:rPr>
        <w:t xml:space="preserve"> z</w:t>
      </w:r>
      <w:r w:rsidR="00C22E26" w:rsidRPr="00315F83">
        <w:rPr>
          <w:rFonts w:ascii="Arial Narrow" w:hAnsi="Arial Narrow" w:cs="Arial"/>
          <w:sz w:val="22"/>
        </w:rPr>
        <w:t>verejnenom na webovom sídle Úradu pre verejné obstarávanie</w:t>
      </w:r>
      <w:r w:rsidR="007E1E42" w:rsidRPr="00315F83">
        <w:rPr>
          <w:rFonts w:ascii="Arial Narrow" w:hAnsi="Arial Narrow" w:cs="Arial"/>
          <w:sz w:val="22"/>
        </w:rPr>
        <w:t xml:space="preserve"> </w:t>
      </w:r>
      <w:hyperlink r:id="rId14" w:history="1">
        <w:r w:rsidR="007E1E42" w:rsidRPr="00315F83">
          <w:rPr>
            <w:rStyle w:val="Hypertextovprepojenie"/>
            <w:rFonts w:ascii="Arial Narrow" w:hAnsi="Arial Narrow" w:cs="Arial"/>
            <w:sz w:val="22"/>
          </w:rPr>
          <w:t>https://www.uvo.gov.sk/legislativametodika-dohlad/jednotny-europsky-dokument-605.html</w:t>
        </w:r>
      </w:hyperlink>
      <w:r w:rsidR="00C22E26" w:rsidRPr="00315F83">
        <w:rPr>
          <w:rFonts w:ascii="Arial Narrow" w:hAnsi="Arial Narrow" w:cs="Arial"/>
          <w:sz w:val="22"/>
        </w:rPr>
        <w:t>: JED - príručka k službe ESPD (</w:t>
      </w:r>
      <w:r w:rsidR="00757624" w:rsidRPr="00315F83">
        <w:rPr>
          <w:rFonts w:ascii="Arial Narrow" w:hAnsi="Arial Narrow" w:cs="Arial"/>
          <w:sz w:val="22"/>
        </w:rPr>
        <w:t xml:space="preserve"> </w:t>
      </w:r>
      <w:hyperlink r:id="rId15" w:history="1">
        <w:r w:rsidR="00757624" w:rsidRPr="00315F83">
          <w:rPr>
            <w:rStyle w:val="Hypertextovprepojenie"/>
            <w:rFonts w:ascii="Arial Narrow" w:hAnsi="Arial Narrow"/>
            <w:sz w:val="22"/>
          </w:rPr>
          <w:t>https://www.uvo.gov.sk/extdoc/1445/JED-prirucka_ESPD</w:t>
        </w:r>
      </w:hyperlink>
      <w:r w:rsidR="00757624" w:rsidRPr="00315F83">
        <w:rPr>
          <w:rStyle w:val="Hypertextovprepojenie"/>
          <w:rFonts w:ascii="Arial Narrow" w:hAnsi="Arial Narrow"/>
          <w:color w:val="auto"/>
          <w:sz w:val="22"/>
          <w:u w:val="none"/>
        </w:rPr>
        <w:t xml:space="preserve"> </w:t>
      </w:r>
      <w:r w:rsidR="00C22E26" w:rsidRPr="00315F83">
        <w:rPr>
          <w:rFonts w:ascii="Arial Narrow" w:hAnsi="Arial Narrow" w:cs="Arial"/>
          <w:sz w:val="22"/>
        </w:rPr>
        <w:t>).</w:t>
      </w:r>
    </w:p>
    <w:p w14:paraId="662B633E" w14:textId="157AC9D1" w:rsidR="00537BF9" w:rsidRPr="00315F83" w:rsidRDefault="00BD0BEA" w:rsidP="00315F83">
      <w:pPr>
        <w:autoSpaceDE w:val="0"/>
        <w:autoSpaceDN w:val="0"/>
        <w:spacing w:before="120" w:after="120" w:line="240" w:lineRule="auto"/>
        <w:ind w:left="567"/>
        <w:jc w:val="both"/>
        <w:rPr>
          <w:rFonts w:ascii="Arial Narrow" w:hAnsi="Arial Narrow"/>
          <w:sz w:val="22"/>
        </w:rPr>
      </w:pPr>
      <w:bookmarkStart w:id="39" w:name="_Hlk534973835"/>
      <w:bookmarkEnd w:id="37"/>
      <w:bookmarkEnd w:id="38"/>
      <w:r w:rsidRPr="00315F83">
        <w:rPr>
          <w:rFonts w:ascii="Arial Narrow" w:hAnsi="Arial Narrow"/>
          <w:sz w:val="22"/>
        </w:rPr>
        <w:t xml:space="preserve">Druhou možnosťou vytvorenia elektronického JED a elektronickej odpovede uchádzača na elektronický JED je použitie nástroja EKS, ktorý je dostupný na adrese </w:t>
      </w:r>
      <w:hyperlink r:id="rId16" w:history="1">
        <w:r w:rsidR="009B5C87" w:rsidRPr="00315F83">
          <w:rPr>
            <w:rStyle w:val="Hypertextovprepojenie"/>
            <w:rFonts w:ascii="Arial Narrow" w:hAnsi="Arial Narrow"/>
            <w:sz w:val="22"/>
          </w:rPr>
          <w:t>https://jed.eks.sk/</w:t>
        </w:r>
      </w:hyperlink>
      <w:r w:rsidR="009B5C87" w:rsidRPr="00315F83">
        <w:rPr>
          <w:rFonts w:ascii="Arial Narrow" w:hAnsi="Arial Narrow"/>
          <w:sz w:val="22"/>
        </w:rPr>
        <w:t>.</w:t>
      </w:r>
      <w:r w:rsidR="00537BF9" w:rsidRPr="00315F83">
        <w:rPr>
          <w:rFonts w:ascii="Arial Narrow" w:hAnsi="Arial Narrow"/>
          <w:sz w:val="22"/>
        </w:rPr>
        <w:t xml:space="preserve"> Uchádzač si verejným obstarávateľom pripravenú/vygenerovanú verziu JED-u vo formáte .</w:t>
      </w:r>
      <w:proofErr w:type="spellStart"/>
      <w:r w:rsidR="00537BF9" w:rsidRPr="00315F83">
        <w:rPr>
          <w:rFonts w:ascii="Arial Narrow" w:hAnsi="Arial Narrow"/>
          <w:sz w:val="22"/>
        </w:rPr>
        <w:t>xml</w:t>
      </w:r>
      <w:proofErr w:type="spellEnd"/>
      <w:r w:rsidR="00537BF9" w:rsidRPr="00315F83">
        <w:rPr>
          <w:rFonts w:ascii="Arial Narrow" w:hAnsi="Arial Narrow"/>
          <w:sz w:val="22"/>
        </w:rPr>
        <w:t xml:space="preserve"> stiahne do svojho počítača. Následne v časti „Dodávateľ“ uchádzač vyberie možnosť „</w:t>
      </w:r>
      <w:r w:rsidR="00537BF9" w:rsidRPr="00315F83">
        <w:rPr>
          <w:rFonts w:ascii="Arial Narrow" w:hAnsi="Arial Narrow"/>
          <w:b/>
          <w:bCs/>
          <w:iCs/>
          <w:sz w:val="22"/>
        </w:rPr>
        <w:t>Odpoveď na elektronický JED verejného obstarávania</w:t>
      </w:r>
      <w:r w:rsidR="00537BF9" w:rsidRPr="00315F83">
        <w:rPr>
          <w:rFonts w:ascii="Arial Narrow" w:hAnsi="Arial Narrow"/>
          <w:sz w:val="22"/>
        </w:rPr>
        <w:t>“ a cez funkciu/tlačidlo „</w:t>
      </w:r>
      <w:r w:rsidR="00537BF9" w:rsidRPr="00315F83">
        <w:rPr>
          <w:rFonts w:ascii="Arial Narrow" w:hAnsi="Arial Narrow"/>
          <w:b/>
          <w:sz w:val="22"/>
        </w:rPr>
        <w:t>Prehľadávať</w:t>
      </w:r>
      <w:r w:rsidR="00537BF9" w:rsidRPr="00315F83">
        <w:rPr>
          <w:rFonts w:ascii="Arial Narrow" w:hAnsi="Arial Narrow"/>
          <w:sz w:val="22"/>
        </w:rPr>
        <w:t>“ si vyberie stiahnutý elektronický JED poskytnutý verejným obstarávateľom v rámci súťažných podkladov vo formáte .</w:t>
      </w:r>
      <w:proofErr w:type="spellStart"/>
      <w:r w:rsidR="00537BF9" w:rsidRPr="00315F83">
        <w:rPr>
          <w:rFonts w:ascii="Arial Narrow" w:hAnsi="Arial Narrow"/>
          <w:sz w:val="22"/>
        </w:rPr>
        <w:t>xml</w:t>
      </w:r>
      <w:proofErr w:type="spellEnd"/>
      <w:r w:rsidR="00537BF9" w:rsidRPr="00315F83">
        <w:rPr>
          <w:rFonts w:ascii="Arial Narrow" w:hAnsi="Arial Narrow"/>
          <w:sz w:val="22"/>
        </w:rPr>
        <w:t xml:space="preserve"> a prostredníctvom funkcii/tlačidla „</w:t>
      </w:r>
      <w:r w:rsidR="00537BF9" w:rsidRPr="00315F83">
        <w:rPr>
          <w:rFonts w:ascii="Arial Narrow" w:hAnsi="Arial Narrow"/>
          <w:b/>
          <w:bCs/>
          <w:iCs/>
          <w:sz w:val="22"/>
        </w:rPr>
        <w:t>Vytvoriť odpoveď na základe výzvy</w:t>
      </w:r>
      <w:r w:rsidR="00537BF9" w:rsidRPr="00315F83">
        <w:rPr>
          <w:rFonts w:ascii="Arial Narrow" w:hAnsi="Arial Narrow"/>
          <w:sz w:val="22"/>
        </w:rPr>
        <w:t xml:space="preserve">“, vytvorí odpoveď, </w:t>
      </w:r>
      <w:proofErr w:type="spellStart"/>
      <w:r w:rsidR="00537BF9" w:rsidRPr="00315F83">
        <w:rPr>
          <w:rFonts w:ascii="Arial Narrow" w:hAnsi="Arial Narrow"/>
          <w:sz w:val="22"/>
        </w:rPr>
        <w:t>t.j</w:t>
      </w:r>
      <w:proofErr w:type="spellEnd"/>
      <w:r w:rsidR="00537BF9" w:rsidRPr="00315F83">
        <w:rPr>
          <w:rFonts w:ascii="Arial Narrow" w:hAnsi="Arial Narrow"/>
          <w:sz w:val="22"/>
        </w:rPr>
        <w:t>. elektronický JED. Uchádzač môže formulár JED následne vyplniť a prostredníctvom funkcie/tlačidla „</w:t>
      </w:r>
      <w:r w:rsidR="00537BF9" w:rsidRPr="00315F83">
        <w:rPr>
          <w:rFonts w:ascii="Arial Narrow" w:hAnsi="Arial Narrow"/>
          <w:b/>
          <w:bCs/>
          <w:iCs/>
          <w:sz w:val="22"/>
        </w:rPr>
        <w:t>Generovať PDF</w:t>
      </w:r>
      <w:r w:rsidR="00537BF9" w:rsidRPr="00315F83">
        <w:rPr>
          <w:rFonts w:ascii="Arial Narrow" w:hAnsi="Arial Narrow"/>
          <w:sz w:val="22"/>
        </w:rPr>
        <w:t xml:space="preserve">“ uložiť do svojho počítača vo formáte </w:t>
      </w:r>
      <w:proofErr w:type="spellStart"/>
      <w:r w:rsidR="00537BF9" w:rsidRPr="00315F83">
        <w:rPr>
          <w:rFonts w:ascii="Arial Narrow" w:hAnsi="Arial Narrow"/>
          <w:sz w:val="22"/>
        </w:rPr>
        <w:t>pdf</w:t>
      </w:r>
      <w:proofErr w:type="spellEnd"/>
      <w:r w:rsidR="00537BF9" w:rsidRPr="00315F83">
        <w:rPr>
          <w:rStyle w:val="Hypertextovprepojenie"/>
          <w:rFonts w:ascii="Arial Narrow" w:hAnsi="Arial Narrow"/>
          <w:sz w:val="22"/>
        </w:rPr>
        <w:t>.</w:t>
      </w:r>
    </w:p>
    <w:p w14:paraId="0505020C" w14:textId="77777777" w:rsidR="00F65CAC" w:rsidRPr="00315F83" w:rsidRDefault="00F65CAC" w:rsidP="00D57D08">
      <w:pPr>
        <w:tabs>
          <w:tab w:val="left" w:pos="708"/>
        </w:tabs>
        <w:spacing w:after="120" w:line="240" w:lineRule="auto"/>
        <w:ind w:left="567"/>
        <w:jc w:val="both"/>
        <w:rPr>
          <w:rFonts w:ascii="Arial Narrow" w:hAnsi="Arial Narrow" w:cs="Arial"/>
          <w:sz w:val="22"/>
          <w:lang w:eastAsia="sk-SK"/>
        </w:rPr>
      </w:pPr>
      <w:bookmarkStart w:id="40" w:name="_Hlk524506959"/>
      <w:bookmarkEnd w:id="39"/>
      <w:r w:rsidRPr="00315F83">
        <w:rPr>
          <w:rFonts w:ascii="Arial Narrow" w:hAnsi="Arial Narrow" w:cs="Arial"/>
          <w:sz w:val="22"/>
          <w:lang w:eastAsia="sk-SK"/>
        </w:rPr>
        <w:t>Vo formulári JED uchádzač vyplní nasledovné časti:</w:t>
      </w:r>
    </w:p>
    <w:bookmarkEnd w:id="40"/>
    <w:p w14:paraId="2C2C2E4C" w14:textId="77777777" w:rsidR="00F65CAC" w:rsidRPr="00315F83" w:rsidRDefault="00F65CAC" w:rsidP="002314BE">
      <w:pPr>
        <w:numPr>
          <w:ilvl w:val="0"/>
          <w:numId w:val="10"/>
        </w:numPr>
        <w:tabs>
          <w:tab w:val="left" w:pos="708"/>
          <w:tab w:val="left" w:pos="2160"/>
          <w:tab w:val="left" w:pos="2880"/>
          <w:tab w:val="left" w:pos="4500"/>
        </w:tabs>
        <w:spacing w:before="80" w:after="80" w:line="240" w:lineRule="auto"/>
        <w:ind w:left="2625" w:hanging="357"/>
        <w:jc w:val="both"/>
        <w:rPr>
          <w:rFonts w:ascii="Arial Narrow" w:hAnsi="Arial Narrow" w:cs="Arial"/>
          <w:sz w:val="22"/>
          <w:lang w:eastAsia="sk-SK"/>
        </w:rPr>
      </w:pPr>
      <w:r w:rsidRPr="00315F83">
        <w:rPr>
          <w:rFonts w:ascii="Arial Narrow" w:hAnsi="Arial Narrow" w:cs="Arial"/>
          <w:sz w:val="22"/>
          <w:lang w:eastAsia="sk-SK"/>
        </w:rPr>
        <w:t>časť II – A, B a C,</w:t>
      </w:r>
    </w:p>
    <w:p w14:paraId="35F8EC55" w14:textId="77777777" w:rsidR="00F65CAC" w:rsidRPr="00315F83" w:rsidRDefault="00F65CAC" w:rsidP="002314BE">
      <w:pPr>
        <w:numPr>
          <w:ilvl w:val="0"/>
          <w:numId w:val="10"/>
        </w:numPr>
        <w:tabs>
          <w:tab w:val="left" w:pos="708"/>
          <w:tab w:val="left" w:pos="2160"/>
          <w:tab w:val="left" w:pos="2880"/>
          <w:tab w:val="left" w:pos="4500"/>
        </w:tabs>
        <w:spacing w:before="80" w:after="80" w:line="240" w:lineRule="auto"/>
        <w:ind w:left="2625" w:hanging="357"/>
        <w:jc w:val="both"/>
        <w:rPr>
          <w:rFonts w:ascii="Arial Narrow" w:hAnsi="Arial Narrow" w:cs="Arial"/>
          <w:sz w:val="22"/>
          <w:lang w:eastAsia="sk-SK"/>
        </w:rPr>
      </w:pPr>
      <w:r w:rsidRPr="00315F83">
        <w:rPr>
          <w:rFonts w:ascii="Arial Narrow" w:hAnsi="Arial Narrow" w:cs="Arial"/>
          <w:sz w:val="22"/>
          <w:lang w:eastAsia="sk-SK"/>
        </w:rPr>
        <w:t>časť III - A, B, C a D,</w:t>
      </w:r>
    </w:p>
    <w:p w14:paraId="298F40BD" w14:textId="77777777" w:rsidR="00F65CAC" w:rsidRPr="00315F83" w:rsidRDefault="00F65CAC" w:rsidP="002314BE">
      <w:pPr>
        <w:numPr>
          <w:ilvl w:val="0"/>
          <w:numId w:val="10"/>
        </w:numPr>
        <w:tabs>
          <w:tab w:val="left" w:pos="708"/>
          <w:tab w:val="left" w:pos="2160"/>
          <w:tab w:val="left" w:pos="2880"/>
          <w:tab w:val="left" w:pos="4500"/>
        </w:tabs>
        <w:spacing w:before="80" w:after="80" w:line="240" w:lineRule="auto"/>
        <w:ind w:left="2625" w:hanging="357"/>
        <w:jc w:val="both"/>
        <w:rPr>
          <w:rFonts w:ascii="Arial Narrow" w:hAnsi="Arial Narrow" w:cs="Arial"/>
          <w:sz w:val="22"/>
          <w:lang w:eastAsia="sk-SK"/>
        </w:rPr>
      </w:pPr>
      <w:r w:rsidRPr="00315F83">
        <w:rPr>
          <w:rFonts w:ascii="Arial Narrow" w:hAnsi="Arial Narrow" w:cs="Arial"/>
          <w:sz w:val="22"/>
        </w:rPr>
        <w:t>časť IV –</w:t>
      </w:r>
      <w:r w:rsidRPr="00315F83">
        <w:rPr>
          <w:rFonts w:ascii="Arial Narrow" w:hAnsi="Arial Narrow" w:cs="Arial"/>
          <w:color w:val="000000"/>
          <w:sz w:val="22"/>
        </w:rPr>
        <w:t xml:space="preserve"> oddiel α,</w:t>
      </w:r>
    </w:p>
    <w:p w14:paraId="77B34D8D" w14:textId="77777777" w:rsidR="00F65CAC" w:rsidRPr="00315F83" w:rsidRDefault="00F65CAC" w:rsidP="002314BE">
      <w:pPr>
        <w:numPr>
          <w:ilvl w:val="0"/>
          <w:numId w:val="10"/>
        </w:numPr>
        <w:tabs>
          <w:tab w:val="left" w:pos="708"/>
          <w:tab w:val="left" w:pos="2160"/>
          <w:tab w:val="left" w:pos="2880"/>
          <w:tab w:val="left" w:pos="4500"/>
        </w:tabs>
        <w:spacing w:before="80" w:after="80" w:line="240" w:lineRule="auto"/>
        <w:ind w:left="2625" w:hanging="357"/>
        <w:jc w:val="both"/>
        <w:rPr>
          <w:rFonts w:ascii="Arial Narrow" w:hAnsi="Arial Narrow" w:cs="Arial"/>
          <w:sz w:val="22"/>
          <w:lang w:eastAsia="sk-SK"/>
        </w:rPr>
      </w:pPr>
      <w:r w:rsidRPr="00315F83">
        <w:rPr>
          <w:rFonts w:ascii="Arial Narrow" w:hAnsi="Arial Narrow" w:cs="Arial"/>
          <w:sz w:val="22"/>
          <w:lang w:eastAsia="sk-SK"/>
        </w:rPr>
        <w:t>časť VI.</w:t>
      </w:r>
    </w:p>
    <w:p w14:paraId="34B31196" w14:textId="77777777" w:rsidR="00F65CAC" w:rsidRPr="00315F83" w:rsidRDefault="00F65CAC" w:rsidP="00F65CAC">
      <w:pPr>
        <w:autoSpaceDE w:val="0"/>
        <w:autoSpaceDN w:val="0"/>
        <w:adjustRightInd w:val="0"/>
        <w:spacing w:before="120" w:after="120" w:line="240" w:lineRule="auto"/>
        <w:ind w:left="567"/>
        <w:jc w:val="both"/>
        <w:rPr>
          <w:rFonts w:ascii="Arial Narrow" w:hAnsi="Arial Narrow"/>
          <w:sz w:val="22"/>
        </w:rPr>
      </w:pPr>
      <w:r w:rsidRPr="00315F83">
        <w:rPr>
          <w:rFonts w:ascii="Arial Narrow" w:hAnsi="Arial Narrow"/>
          <w:sz w:val="22"/>
        </w:rPr>
        <w:t>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w:t>
      </w:r>
      <w:r w:rsidR="00B054B3" w:rsidRPr="00315F83">
        <w:rPr>
          <w:rFonts w:ascii="Arial Narrow" w:hAnsi="Arial Narrow"/>
          <w:sz w:val="22"/>
        </w:rPr>
        <w:t xml:space="preserve"> </w:t>
      </w:r>
      <w:hyperlink r:id="rId17" w:history="1">
        <w:r w:rsidR="00B054B3" w:rsidRPr="00315F83">
          <w:rPr>
            <w:rStyle w:val="Hypertextovprepojenie"/>
            <w:rFonts w:ascii="Arial Narrow" w:hAnsi="Arial Narrow"/>
            <w:sz w:val="22"/>
          </w:rPr>
          <w:t>https://www.uvo.gov.sk/legislativametodika-dohlad/jednotny-europsky-dokument-605.html</w:t>
        </w:r>
      </w:hyperlink>
      <w:r w:rsidRPr="00315F83">
        <w:rPr>
          <w:rFonts w:ascii="Arial Narrow" w:hAnsi="Arial Narrow"/>
          <w:sz w:val="22"/>
        </w:rPr>
        <w:t>, okrem časti I. označenej ako „Informácie týkajúce sa postupu verejného obstarávania a verejného obstarávateľa“ (pokiaľ uchádzač použije JED, ktorý je súčasťou týchto súťažných podkladov).</w:t>
      </w:r>
    </w:p>
    <w:p w14:paraId="54B6689B" w14:textId="77777777" w:rsidR="00816225" w:rsidRPr="00315F83" w:rsidRDefault="0034044C" w:rsidP="00887ABD">
      <w:pPr>
        <w:spacing w:before="120" w:after="120" w:line="240" w:lineRule="auto"/>
        <w:ind w:left="567"/>
        <w:jc w:val="both"/>
        <w:rPr>
          <w:rFonts w:ascii="Arial Narrow" w:hAnsi="Arial Narrow"/>
          <w:sz w:val="22"/>
        </w:rPr>
      </w:pPr>
      <w:r w:rsidRPr="00315F83">
        <w:rPr>
          <w:rFonts w:ascii="Arial Narrow" w:hAnsi="Arial Narrow"/>
          <w:sz w:val="22"/>
        </w:rPr>
        <w:t>Verejný obstarávateľ</w:t>
      </w:r>
      <w:r w:rsidR="00816225" w:rsidRPr="00315F83">
        <w:rPr>
          <w:rFonts w:ascii="Arial Narrow" w:hAnsi="Arial Narrow"/>
          <w:sz w:val="22"/>
        </w:rPr>
        <w:t xml:space="preserve"> nevyžaduje, aby </w:t>
      </w:r>
      <w:r w:rsidRPr="00315F83">
        <w:rPr>
          <w:rFonts w:ascii="Arial Narrow" w:hAnsi="Arial Narrow"/>
          <w:sz w:val="22"/>
        </w:rPr>
        <w:t>uchádzač</w:t>
      </w:r>
      <w:r w:rsidR="00816225" w:rsidRPr="00315F83">
        <w:rPr>
          <w:rFonts w:ascii="Arial Narrow" w:hAnsi="Arial Narrow"/>
          <w:sz w:val="22"/>
        </w:rPr>
        <w:t xml:space="preserve"> v prípade subdodávateľov, ktorých kapacity nevyužíva na preukázanie splnenia podmienok účasti v častiach II a III formulári </w:t>
      </w:r>
      <w:r w:rsidR="0081587A" w:rsidRPr="00315F83">
        <w:rPr>
          <w:rFonts w:ascii="Arial Narrow" w:hAnsi="Arial Narrow"/>
          <w:sz w:val="22"/>
        </w:rPr>
        <w:t>JED</w:t>
      </w:r>
      <w:r w:rsidR="00816225" w:rsidRPr="00315F83">
        <w:rPr>
          <w:rFonts w:ascii="Arial Narrow" w:hAnsi="Arial Narrow"/>
          <w:sz w:val="22"/>
        </w:rPr>
        <w:t xml:space="preserve">, uviedol informácie o takýchto subdodávateľoch a tiež nevyžaduje, aby </w:t>
      </w:r>
      <w:r w:rsidRPr="00315F83">
        <w:rPr>
          <w:rFonts w:ascii="Arial Narrow" w:hAnsi="Arial Narrow"/>
          <w:sz w:val="22"/>
        </w:rPr>
        <w:t>uchádzač</w:t>
      </w:r>
      <w:r w:rsidR="00816225" w:rsidRPr="00315F83">
        <w:rPr>
          <w:rFonts w:ascii="Arial Narrow" w:hAnsi="Arial Narrow"/>
          <w:sz w:val="22"/>
        </w:rPr>
        <w:t xml:space="preserve"> za takýchto subdodávateľov, ktorých kapacity </w:t>
      </w:r>
      <w:r w:rsidRPr="00315F83">
        <w:rPr>
          <w:rFonts w:ascii="Arial Narrow" w:hAnsi="Arial Narrow"/>
          <w:sz w:val="22"/>
        </w:rPr>
        <w:t>uchádzač</w:t>
      </w:r>
      <w:r w:rsidR="00816225" w:rsidRPr="00315F83">
        <w:rPr>
          <w:rFonts w:ascii="Arial Narrow" w:hAnsi="Arial Narrow"/>
          <w:sz w:val="22"/>
        </w:rPr>
        <w:t xml:space="preserve"> nevyužíva na preukázanie splnenia podmienok účasti, predkladal </w:t>
      </w:r>
      <w:r w:rsidR="0081587A" w:rsidRPr="00315F83">
        <w:rPr>
          <w:rFonts w:ascii="Arial Narrow" w:hAnsi="Arial Narrow"/>
          <w:sz w:val="22"/>
        </w:rPr>
        <w:t>JED</w:t>
      </w:r>
      <w:r w:rsidR="00816225" w:rsidRPr="00315F83">
        <w:rPr>
          <w:rFonts w:ascii="Arial Narrow" w:hAnsi="Arial Narrow"/>
          <w:sz w:val="22"/>
        </w:rPr>
        <w:t xml:space="preserve"> za každého takéhoto subdodávateľa.  </w:t>
      </w:r>
    </w:p>
    <w:p w14:paraId="74D7D63A" w14:textId="77777777" w:rsidR="00816225" w:rsidRPr="00315F83" w:rsidRDefault="0034044C" w:rsidP="00887ABD">
      <w:pPr>
        <w:spacing w:before="120" w:after="120" w:line="240" w:lineRule="auto"/>
        <w:ind w:left="567"/>
        <w:jc w:val="both"/>
        <w:rPr>
          <w:rFonts w:ascii="Arial Narrow" w:hAnsi="Arial Narrow"/>
          <w:sz w:val="22"/>
        </w:rPr>
      </w:pPr>
      <w:r w:rsidRPr="00315F83">
        <w:rPr>
          <w:rFonts w:ascii="Arial Narrow" w:hAnsi="Arial Narrow"/>
          <w:b/>
          <w:sz w:val="22"/>
        </w:rPr>
        <w:t>Uchádzač</w:t>
      </w:r>
      <w:r w:rsidR="00816225" w:rsidRPr="00315F83">
        <w:rPr>
          <w:rFonts w:ascii="Arial Narrow" w:hAnsi="Arial Narrow"/>
          <w:b/>
          <w:sz w:val="22"/>
        </w:rPr>
        <w:t>, ktorý sa</w:t>
      </w:r>
      <w:r w:rsidR="00816225" w:rsidRPr="00315F83">
        <w:rPr>
          <w:rFonts w:ascii="Arial Narrow" w:hAnsi="Arial Narrow"/>
          <w:sz w:val="22"/>
        </w:rPr>
        <w:t xml:space="preserve"> verejného obstarávania </w:t>
      </w:r>
      <w:r w:rsidR="00816225" w:rsidRPr="00315F83">
        <w:rPr>
          <w:rFonts w:ascii="Arial Narrow" w:hAnsi="Arial Narrow"/>
          <w:b/>
          <w:sz w:val="22"/>
        </w:rPr>
        <w:t>zúčastňuje samostatne</w:t>
      </w:r>
      <w:r w:rsidR="00816225" w:rsidRPr="00315F83">
        <w:rPr>
          <w:rFonts w:ascii="Arial Narrow" w:hAnsi="Arial Narrow"/>
          <w:sz w:val="22"/>
        </w:rPr>
        <w:t xml:space="preserve"> a ktorý nevyužíva zdroje a/alebo kapacity iných osôb na preukázanie splnenia podmienok účasti, </w:t>
      </w:r>
      <w:r w:rsidR="00816225" w:rsidRPr="00315F83">
        <w:rPr>
          <w:rFonts w:ascii="Arial Narrow" w:hAnsi="Arial Narrow"/>
          <w:b/>
          <w:sz w:val="22"/>
        </w:rPr>
        <w:t xml:space="preserve">vyplní, podpíše a predloží jeden </w:t>
      </w:r>
      <w:r w:rsidR="00B4306A" w:rsidRPr="00315F83">
        <w:rPr>
          <w:rFonts w:ascii="Arial Narrow" w:hAnsi="Arial Narrow"/>
          <w:b/>
          <w:sz w:val="22"/>
        </w:rPr>
        <w:t>JED.</w:t>
      </w:r>
    </w:p>
    <w:p w14:paraId="174259B2" w14:textId="77777777" w:rsidR="00816225" w:rsidRPr="00315F83" w:rsidRDefault="00F272B0" w:rsidP="00887ABD">
      <w:pPr>
        <w:spacing w:before="120" w:after="120" w:line="240" w:lineRule="auto"/>
        <w:ind w:left="567"/>
        <w:jc w:val="both"/>
        <w:rPr>
          <w:rFonts w:ascii="Arial Narrow" w:hAnsi="Arial Narrow"/>
          <w:sz w:val="22"/>
        </w:rPr>
      </w:pPr>
      <w:r w:rsidRPr="00315F83">
        <w:rPr>
          <w:rFonts w:ascii="Arial Narrow" w:hAnsi="Arial Narrow"/>
          <w:sz w:val="22"/>
        </w:rPr>
        <w:t>Uchádzač</w:t>
      </w:r>
      <w:r w:rsidR="00816225" w:rsidRPr="00315F83">
        <w:rPr>
          <w:rFonts w:ascii="Arial Narrow" w:hAnsi="Arial Narrow"/>
          <w:sz w:val="22"/>
        </w:rPr>
        <w:t xml:space="preserve">, ktorý sa verejného obstarávania zúčastňuje samostatne, </w:t>
      </w:r>
      <w:r w:rsidR="00816225" w:rsidRPr="00315F83">
        <w:rPr>
          <w:rFonts w:ascii="Arial Narrow" w:hAnsi="Arial Narrow"/>
          <w:b/>
          <w:sz w:val="22"/>
        </w:rPr>
        <w:t>ale využíva zdroje a/alebo kapacity iných osôb na preukázanie splnenia podmienok účasti</w:t>
      </w:r>
      <w:r w:rsidR="00816225" w:rsidRPr="00315F83">
        <w:rPr>
          <w:rFonts w:ascii="Arial Narrow" w:hAnsi="Arial Narrow"/>
          <w:sz w:val="22"/>
        </w:rPr>
        <w:t xml:space="preserve">, </w:t>
      </w:r>
      <w:r w:rsidR="00816225" w:rsidRPr="00315F83">
        <w:rPr>
          <w:rFonts w:ascii="Arial Narrow" w:hAnsi="Arial Narrow"/>
          <w:b/>
          <w:sz w:val="22"/>
        </w:rPr>
        <w:t xml:space="preserve">vyplní, podpíše a predloží </w:t>
      </w:r>
      <w:r w:rsidR="0081587A" w:rsidRPr="00315F83">
        <w:rPr>
          <w:rFonts w:ascii="Arial Narrow" w:hAnsi="Arial Narrow"/>
          <w:b/>
          <w:sz w:val="22"/>
        </w:rPr>
        <w:t>JED</w:t>
      </w:r>
      <w:r w:rsidR="00816225" w:rsidRPr="00315F83">
        <w:rPr>
          <w:rFonts w:ascii="Arial Narrow" w:hAnsi="Arial Narrow"/>
          <w:b/>
          <w:sz w:val="22"/>
        </w:rPr>
        <w:t xml:space="preserve"> za seba spolu s vyplneným/vyplnenými,</w:t>
      </w:r>
      <w:r w:rsidR="00816225" w:rsidRPr="00315F83">
        <w:rPr>
          <w:rFonts w:ascii="Arial Narrow" w:hAnsi="Arial Narrow"/>
          <w:sz w:val="22"/>
        </w:rPr>
        <w:t xml:space="preserve"> </w:t>
      </w:r>
      <w:r w:rsidR="00816225" w:rsidRPr="00315F83">
        <w:rPr>
          <w:rFonts w:ascii="Arial Narrow" w:hAnsi="Arial Narrow"/>
          <w:b/>
          <w:sz w:val="22"/>
        </w:rPr>
        <w:t xml:space="preserve">podpísaným/podpísanými samostatným/samostatnými </w:t>
      </w:r>
      <w:r w:rsidR="0081587A" w:rsidRPr="00315F83">
        <w:rPr>
          <w:rFonts w:ascii="Arial Narrow" w:hAnsi="Arial Narrow"/>
          <w:b/>
          <w:sz w:val="22"/>
        </w:rPr>
        <w:t>JED/JED</w:t>
      </w:r>
      <w:r w:rsidR="00816225" w:rsidRPr="00315F83">
        <w:rPr>
          <w:rFonts w:ascii="Arial Narrow" w:hAnsi="Arial Narrow"/>
          <w:sz w:val="22"/>
        </w:rPr>
        <w:t xml:space="preserve">, ktorý/ktoré obsahuje/obsahujú príslušné informácie </w:t>
      </w:r>
      <w:r w:rsidR="00816225" w:rsidRPr="00315F83">
        <w:rPr>
          <w:rFonts w:ascii="Arial Narrow" w:hAnsi="Arial Narrow"/>
          <w:b/>
          <w:sz w:val="22"/>
        </w:rPr>
        <w:t xml:space="preserve">a podpis každej z osôb, ktorých zdroje a/alebo kapacity využíva </w:t>
      </w:r>
      <w:r w:rsidRPr="00315F83">
        <w:rPr>
          <w:rFonts w:ascii="Arial Narrow" w:hAnsi="Arial Narrow"/>
          <w:b/>
          <w:sz w:val="22"/>
        </w:rPr>
        <w:t>uchádzač</w:t>
      </w:r>
      <w:r w:rsidR="00816225" w:rsidRPr="00315F83">
        <w:rPr>
          <w:rFonts w:ascii="Arial Narrow" w:hAnsi="Arial Narrow"/>
          <w:b/>
          <w:sz w:val="22"/>
        </w:rPr>
        <w:t xml:space="preserve"> na preukázanie splnenia podmienok účasti v tomto verejnom obstarávaní.</w:t>
      </w:r>
    </w:p>
    <w:p w14:paraId="6777C76C" w14:textId="77777777" w:rsidR="00816225" w:rsidRPr="00315F83" w:rsidRDefault="00816225" w:rsidP="00887ABD">
      <w:pPr>
        <w:spacing w:before="120" w:after="120" w:line="240" w:lineRule="auto"/>
        <w:ind w:left="567"/>
        <w:jc w:val="both"/>
        <w:rPr>
          <w:rFonts w:ascii="Arial Narrow" w:hAnsi="Arial Narrow"/>
          <w:b/>
          <w:sz w:val="22"/>
        </w:rPr>
      </w:pPr>
      <w:r w:rsidRPr="00315F83">
        <w:rPr>
          <w:rFonts w:ascii="Arial Narrow" w:hAnsi="Arial Narrow"/>
          <w:b/>
          <w:sz w:val="22"/>
        </w:rPr>
        <w:lastRenderedPageBreak/>
        <w:t xml:space="preserve">V prípade, že </w:t>
      </w:r>
      <w:r w:rsidR="00F272B0" w:rsidRPr="00315F83">
        <w:rPr>
          <w:rFonts w:ascii="Arial Narrow" w:hAnsi="Arial Narrow"/>
          <w:b/>
          <w:sz w:val="22"/>
        </w:rPr>
        <w:t>uchádzača</w:t>
      </w:r>
      <w:r w:rsidRPr="00315F83">
        <w:rPr>
          <w:rFonts w:ascii="Arial Narrow" w:hAnsi="Arial Narrow"/>
          <w:b/>
          <w:sz w:val="22"/>
        </w:rPr>
        <w:t xml:space="preserve"> tvorí skupina dodávateľov</w:t>
      </w:r>
      <w:r w:rsidRPr="00315F83">
        <w:rPr>
          <w:rFonts w:ascii="Arial Narrow" w:hAnsi="Arial Narrow"/>
          <w:sz w:val="22"/>
        </w:rPr>
        <w:t xml:space="preserve"> zúčastnená vo verejnom obstarávaní, </w:t>
      </w:r>
      <w:r w:rsidR="00F272B0" w:rsidRPr="00315F83">
        <w:rPr>
          <w:rFonts w:ascii="Arial Narrow" w:hAnsi="Arial Narrow"/>
          <w:sz w:val="22"/>
        </w:rPr>
        <w:t>uchádzač</w:t>
      </w:r>
      <w:r w:rsidRPr="00315F83">
        <w:rPr>
          <w:rFonts w:ascii="Arial Narrow" w:hAnsi="Arial Narrow"/>
          <w:sz w:val="22"/>
        </w:rPr>
        <w:t xml:space="preserve"> </w:t>
      </w:r>
      <w:r w:rsidRPr="00315F83">
        <w:rPr>
          <w:rFonts w:ascii="Arial Narrow" w:hAnsi="Arial Narrow"/>
          <w:b/>
          <w:sz w:val="22"/>
        </w:rPr>
        <w:t xml:space="preserve">vyplní a predloží </w:t>
      </w:r>
      <w:r w:rsidR="0081587A" w:rsidRPr="00315F83">
        <w:rPr>
          <w:rFonts w:ascii="Arial Narrow" w:hAnsi="Arial Narrow"/>
          <w:b/>
          <w:sz w:val="22"/>
        </w:rPr>
        <w:t>JED</w:t>
      </w:r>
      <w:r w:rsidRPr="00315F83">
        <w:rPr>
          <w:rFonts w:ascii="Arial Narrow" w:hAnsi="Arial Narrow"/>
          <w:b/>
          <w:sz w:val="22"/>
        </w:rPr>
        <w:t xml:space="preserve"> s požadovanými informáciami za každého člena skupiny dodávateľov spolu s ich podpismi. </w:t>
      </w:r>
    </w:p>
    <w:p w14:paraId="717A3B26" w14:textId="47D40EA7" w:rsidR="002225DF" w:rsidRDefault="00816225" w:rsidP="002B268B">
      <w:pPr>
        <w:autoSpaceDE w:val="0"/>
        <w:autoSpaceDN w:val="0"/>
        <w:adjustRightInd w:val="0"/>
        <w:spacing w:before="120" w:after="120" w:line="240" w:lineRule="auto"/>
        <w:ind w:left="567"/>
        <w:jc w:val="both"/>
        <w:rPr>
          <w:rFonts w:ascii="Arial Narrow" w:hAnsi="Arial Narrow"/>
          <w:sz w:val="22"/>
        </w:rPr>
      </w:pPr>
      <w:r w:rsidRPr="00315F83">
        <w:rPr>
          <w:rFonts w:ascii="Arial Narrow" w:hAnsi="Arial Narrow"/>
          <w:sz w:val="22"/>
        </w:rPr>
        <w:t xml:space="preserve">Podľa § 39 ods. 6 zákona, ak </w:t>
      </w:r>
      <w:r w:rsidR="00F272B0" w:rsidRPr="00315F83">
        <w:rPr>
          <w:rFonts w:ascii="Arial Narrow" w:hAnsi="Arial Narrow"/>
          <w:sz w:val="22"/>
        </w:rPr>
        <w:t>uchádzač</w:t>
      </w:r>
      <w:r w:rsidRPr="00315F83">
        <w:rPr>
          <w:rFonts w:ascii="Arial Narrow" w:hAnsi="Arial Narrow"/>
          <w:sz w:val="22"/>
        </w:rPr>
        <w:t xml:space="preserve"> použije</w:t>
      </w:r>
      <w:r w:rsidR="004822ED" w:rsidRPr="00315F83">
        <w:rPr>
          <w:rFonts w:ascii="Arial Narrow" w:hAnsi="Arial Narrow"/>
          <w:sz w:val="22"/>
        </w:rPr>
        <w:t xml:space="preserve"> JED</w:t>
      </w:r>
      <w:r w:rsidRPr="00315F83">
        <w:rPr>
          <w:rFonts w:ascii="Arial Narrow" w:hAnsi="Arial Narrow"/>
          <w:sz w:val="22"/>
        </w:rPr>
        <w:t xml:space="preserve">, </w:t>
      </w:r>
      <w:r w:rsidR="00F272B0" w:rsidRPr="00315F83">
        <w:rPr>
          <w:rFonts w:ascii="Arial Narrow" w:hAnsi="Arial Narrow"/>
          <w:sz w:val="22"/>
        </w:rPr>
        <w:t>verejný obstarávateľ</w:t>
      </w:r>
      <w:r w:rsidRPr="00315F83">
        <w:rPr>
          <w:rFonts w:ascii="Arial Narrow" w:hAnsi="Arial Narrow"/>
          <w:sz w:val="22"/>
        </w:rPr>
        <w:t xml:space="preserve"> môže na zabezpečenie riadneho priebehu verejného obstarávania kedykoľvek v jeho priebehu písomne</w:t>
      </w:r>
      <w:r w:rsidR="00184D6A" w:rsidRPr="00315F83">
        <w:rPr>
          <w:rFonts w:ascii="Arial Narrow" w:hAnsi="Arial Narrow"/>
          <w:sz w:val="22"/>
        </w:rPr>
        <w:t xml:space="preserve"> </w:t>
      </w:r>
      <w:r w:rsidR="00FB6B73" w:rsidRPr="00315F83">
        <w:rPr>
          <w:rFonts w:ascii="Arial Narrow" w:hAnsi="Arial Narrow"/>
          <w:sz w:val="22"/>
        </w:rPr>
        <w:t>–</w:t>
      </w:r>
      <w:r w:rsidR="00184D6A" w:rsidRPr="00315F83">
        <w:rPr>
          <w:rFonts w:ascii="Arial Narrow" w:hAnsi="Arial Narrow"/>
          <w:sz w:val="22"/>
        </w:rPr>
        <w:t xml:space="preserve"> elektronick</w:t>
      </w:r>
      <w:r w:rsidR="00FB6B73" w:rsidRPr="00315F83">
        <w:rPr>
          <w:rFonts w:ascii="Arial Narrow" w:hAnsi="Arial Narrow"/>
          <w:sz w:val="22"/>
        </w:rPr>
        <w:t xml:space="preserve">ými </w:t>
      </w:r>
      <w:bookmarkStart w:id="41" w:name="_Hlk522975807"/>
      <w:r w:rsidR="00FB6B73" w:rsidRPr="00315F83">
        <w:rPr>
          <w:rFonts w:ascii="Arial Narrow" w:hAnsi="Arial Narrow"/>
          <w:sz w:val="22"/>
        </w:rPr>
        <w:t>prostriedkami,</w:t>
      </w:r>
      <w:r w:rsidRPr="00315F83">
        <w:rPr>
          <w:rFonts w:ascii="Arial Narrow" w:hAnsi="Arial Narrow"/>
          <w:sz w:val="22"/>
        </w:rPr>
        <w:t xml:space="preserve"> </w:t>
      </w:r>
      <w:r w:rsidR="008B78CC" w:rsidRPr="00315F83">
        <w:rPr>
          <w:rFonts w:ascii="Arial Narrow" w:hAnsi="Arial Narrow" w:cs="Arial"/>
          <w:sz w:val="22"/>
        </w:rPr>
        <w:t>spôsobom určeným funkcionalitou EKS</w:t>
      </w:r>
      <w:r w:rsidR="008B78CC" w:rsidRPr="00315F83">
        <w:rPr>
          <w:rFonts w:ascii="Arial Narrow" w:hAnsi="Arial Narrow"/>
          <w:sz w:val="22"/>
        </w:rPr>
        <w:t xml:space="preserve"> </w:t>
      </w:r>
      <w:bookmarkEnd w:id="41"/>
      <w:r w:rsidRPr="00315F83">
        <w:rPr>
          <w:rFonts w:ascii="Arial Narrow" w:hAnsi="Arial Narrow"/>
          <w:sz w:val="22"/>
        </w:rPr>
        <w:t xml:space="preserve">požiadať </w:t>
      </w:r>
      <w:r w:rsidR="003E2EDC" w:rsidRPr="00315F83">
        <w:rPr>
          <w:rFonts w:ascii="Arial Narrow" w:hAnsi="Arial Narrow"/>
          <w:sz w:val="22"/>
        </w:rPr>
        <w:t>uchádzača</w:t>
      </w:r>
      <w:r w:rsidRPr="00315F83">
        <w:rPr>
          <w:rFonts w:ascii="Arial Narrow" w:hAnsi="Arial Narrow"/>
          <w:sz w:val="22"/>
        </w:rPr>
        <w:t xml:space="preserve"> o predloženie dokladu alebo dokladov nahradených </w:t>
      </w:r>
      <w:r w:rsidR="004822ED" w:rsidRPr="00315F83">
        <w:rPr>
          <w:rFonts w:ascii="Arial Narrow" w:hAnsi="Arial Narrow"/>
          <w:sz w:val="22"/>
        </w:rPr>
        <w:t>JED</w:t>
      </w:r>
      <w:r w:rsidRPr="00315F83">
        <w:rPr>
          <w:rFonts w:ascii="Arial Narrow" w:hAnsi="Arial Narrow"/>
          <w:sz w:val="22"/>
        </w:rPr>
        <w:t xml:space="preserve">. </w:t>
      </w:r>
      <w:r w:rsidR="003E2EDC" w:rsidRPr="00315F83">
        <w:rPr>
          <w:rFonts w:ascii="Arial Narrow" w:hAnsi="Arial Narrow"/>
          <w:sz w:val="22"/>
        </w:rPr>
        <w:t>Uchádzač</w:t>
      </w:r>
      <w:r w:rsidRPr="00315F83">
        <w:rPr>
          <w:rFonts w:ascii="Arial Narrow" w:hAnsi="Arial Narrow"/>
          <w:sz w:val="22"/>
        </w:rPr>
        <w:t xml:space="preserve"> </w:t>
      </w:r>
      <w:r w:rsidR="00C43AEC" w:rsidRPr="00315F83">
        <w:rPr>
          <w:rFonts w:ascii="Arial Narrow" w:hAnsi="Arial Narrow"/>
          <w:sz w:val="22"/>
        </w:rPr>
        <w:t xml:space="preserve">doručí </w:t>
      </w:r>
      <w:bookmarkStart w:id="42" w:name="_Hlk522975851"/>
      <w:r w:rsidR="00C43AEC" w:rsidRPr="00315F83">
        <w:rPr>
          <w:rFonts w:ascii="Arial Narrow" w:hAnsi="Arial Narrow"/>
          <w:sz w:val="22"/>
        </w:rPr>
        <w:t xml:space="preserve">elektronicky </w:t>
      </w:r>
      <w:r w:rsidR="00C43AEC" w:rsidRPr="00315F83">
        <w:rPr>
          <w:rFonts w:ascii="Arial Narrow" w:hAnsi="Arial Narrow" w:cs="Arial"/>
          <w:sz w:val="22"/>
        </w:rPr>
        <w:t>spôsobom určeným funkcionalitou EKS</w:t>
      </w:r>
      <w:bookmarkEnd w:id="42"/>
      <w:r w:rsidR="00C43AEC" w:rsidRPr="00315F83">
        <w:rPr>
          <w:rFonts w:ascii="Arial Narrow" w:hAnsi="Arial Narrow" w:cs="Arial"/>
          <w:sz w:val="22"/>
        </w:rPr>
        <w:t>,</w:t>
      </w:r>
      <w:r w:rsidR="00C43AEC" w:rsidRPr="00315F83">
        <w:rPr>
          <w:rFonts w:ascii="Arial Narrow" w:hAnsi="Arial Narrow"/>
          <w:sz w:val="22"/>
        </w:rPr>
        <w:t xml:space="preserve"> </w:t>
      </w:r>
      <w:r w:rsidRPr="00315F83">
        <w:rPr>
          <w:rFonts w:ascii="Arial Narrow" w:hAnsi="Arial Narrow"/>
          <w:sz w:val="22"/>
        </w:rPr>
        <w:t xml:space="preserve">doklady </w:t>
      </w:r>
      <w:r w:rsidR="003E2EDC" w:rsidRPr="00315F83">
        <w:rPr>
          <w:rFonts w:ascii="Arial Narrow" w:hAnsi="Arial Narrow"/>
          <w:sz w:val="22"/>
        </w:rPr>
        <w:t>verejnému obstarávateľovi</w:t>
      </w:r>
      <w:r w:rsidRPr="00315F83">
        <w:rPr>
          <w:rFonts w:ascii="Arial Narrow" w:hAnsi="Arial Narrow"/>
          <w:sz w:val="22"/>
        </w:rPr>
        <w:t xml:space="preserve"> do piatich pracovných dní odo dňa doručenia žiadosti, ak </w:t>
      </w:r>
      <w:r w:rsidR="003E2EDC" w:rsidRPr="00315F83">
        <w:rPr>
          <w:rFonts w:ascii="Arial Narrow" w:hAnsi="Arial Narrow"/>
          <w:sz w:val="22"/>
        </w:rPr>
        <w:t>verejný obstarávateľ</w:t>
      </w:r>
      <w:r w:rsidRPr="00315F83">
        <w:rPr>
          <w:rFonts w:ascii="Arial Narrow" w:hAnsi="Arial Narrow"/>
          <w:sz w:val="22"/>
        </w:rPr>
        <w:t xml:space="preserve"> neurčil v žiadosti dlhšiu lehotu. </w:t>
      </w:r>
    </w:p>
    <w:p w14:paraId="2D42E8CC" w14:textId="0A3B840E" w:rsidR="002B268B" w:rsidRPr="002B268B" w:rsidRDefault="002B268B" w:rsidP="002B268B">
      <w:pPr>
        <w:spacing w:before="120" w:after="240" w:line="240" w:lineRule="auto"/>
        <w:ind w:left="567"/>
        <w:jc w:val="both"/>
        <w:rPr>
          <w:rFonts w:ascii="Arial Narrow" w:hAnsi="Arial Narrow" w:cs="Arial"/>
          <w:sz w:val="22"/>
          <w:lang w:eastAsia="sk-SK"/>
        </w:rPr>
      </w:pPr>
      <w:r w:rsidRPr="00155952">
        <w:rPr>
          <w:rFonts w:ascii="Arial Narrow" w:hAnsi="Arial Narrow" w:cs="Arial"/>
          <w:b/>
          <w:sz w:val="22"/>
        </w:rPr>
        <w:t>V prípade účasti uchádzača vo viacerých častiach</w:t>
      </w:r>
      <w:r w:rsidRPr="00155952">
        <w:rPr>
          <w:rFonts w:ascii="Arial Narrow" w:hAnsi="Arial Narrow" w:cs="Arial"/>
          <w:sz w:val="22"/>
        </w:rPr>
        <w:t xml:space="preserve"> verejného obstarávania sa predloženie požadovaného dokumentu vyžaduje samostatne pre každú časť a to v súlade s týmito súťažných podkladmi.</w:t>
      </w:r>
      <w:r w:rsidRPr="00887ABD">
        <w:rPr>
          <w:rFonts w:ascii="Arial Narrow" w:hAnsi="Arial Narrow" w:cs="Arial"/>
          <w:sz w:val="22"/>
        </w:rPr>
        <w:t xml:space="preserve"> </w:t>
      </w:r>
    </w:p>
    <w:p w14:paraId="287885A8" w14:textId="77777777" w:rsidR="00065F6B" w:rsidRPr="00105F94" w:rsidRDefault="00CB05D8" w:rsidP="00FA0EC6">
      <w:pPr>
        <w:spacing w:before="120" w:after="120" w:line="240" w:lineRule="auto"/>
        <w:ind w:left="567" w:hanging="567"/>
        <w:jc w:val="both"/>
        <w:rPr>
          <w:rFonts w:ascii="Arial Narrow" w:hAnsi="Arial Narrow" w:cs="Arial"/>
          <w:sz w:val="22"/>
        </w:rPr>
      </w:pPr>
      <w:r w:rsidRPr="00105F94">
        <w:rPr>
          <w:rFonts w:ascii="Arial Narrow" w:hAnsi="Arial Narrow" w:cs="Arial"/>
          <w:sz w:val="22"/>
        </w:rPr>
        <w:t>17</w:t>
      </w:r>
      <w:r w:rsidR="00065F6B" w:rsidRPr="00105F94">
        <w:rPr>
          <w:rFonts w:ascii="Arial Narrow" w:hAnsi="Arial Narrow" w:cs="Arial"/>
          <w:sz w:val="22"/>
        </w:rPr>
        <w:t xml:space="preserve">   </w:t>
      </w:r>
      <w:r w:rsidR="00FA0EC6" w:rsidRPr="00105F94">
        <w:rPr>
          <w:rFonts w:ascii="Arial Narrow" w:hAnsi="Arial Narrow" w:cs="Arial"/>
          <w:sz w:val="22"/>
        </w:rPr>
        <w:t xml:space="preserve"> </w:t>
      </w:r>
      <w:r w:rsidR="00065F6B" w:rsidRPr="00105F94">
        <w:rPr>
          <w:rFonts w:ascii="Arial Narrow" w:hAnsi="Arial Narrow" w:cs="Arial"/>
          <w:b/>
          <w:bCs/>
          <w:smallCaps/>
          <w:sz w:val="22"/>
        </w:rPr>
        <w:t>ponuka uchádzača</w:t>
      </w:r>
      <w:r w:rsidR="00FA0EC6" w:rsidRPr="00105F94">
        <w:rPr>
          <w:rFonts w:ascii="Arial Narrow" w:hAnsi="Arial Narrow" w:cs="Arial"/>
          <w:b/>
          <w:bCs/>
          <w:smallCaps/>
          <w:sz w:val="22"/>
        </w:rPr>
        <w:t xml:space="preserve">  </w:t>
      </w:r>
    </w:p>
    <w:p w14:paraId="32AC4643" w14:textId="72737DC9" w:rsidR="00065F6B" w:rsidRPr="00AB0061" w:rsidRDefault="00CB05D8" w:rsidP="00612D82">
      <w:pPr>
        <w:pStyle w:val="Odsekzoznamu"/>
        <w:tabs>
          <w:tab w:val="clear" w:pos="2160"/>
          <w:tab w:val="clear" w:pos="2880"/>
          <w:tab w:val="clear" w:pos="4500"/>
        </w:tabs>
        <w:spacing w:before="120" w:after="60"/>
        <w:ind w:left="567" w:hanging="567"/>
        <w:jc w:val="both"/>
        <w:rPr>
          <w:rFonts w:ascii="Arial Narrow" w:hAnsi="Arial Narrow" w:cs="Arial"/>
          <w:sz w:val="22"/>
          <w:szCs w:val="22"/>
        </w:rPr>
      </w:pPr>
      <w:r w:rsidRPr="00105F94">
        <w:rPr>
          <w:rFonts w:ascii="Arial Narrow" w:hAnsi="Arial Narrow" w:cs="Arial"/>
          <w:color w:val="000000"/>
          <w:sz w:val="22"/>
          <w:szCs w:val="22"/>
        </w:rPr>
        <w:t>17</w:t>
      </w:r>
      <w:r w:rsidR="00DB02F0" w:rsidRPr="00105F94">
        <w:rPr>
          <w:rFonts w:ascii="Arial Narrow" w:hAnsi="Arial Narrow" w:cs="Arial"/>
          <w:color w:val="000000"/>
          <w:sz w:val="22"/>
          <w:szCs w:val="22"/>
        </w:rPr>
        <w:t>.</w:t>
      </w:r>
      <w:r w:rsidR="00DB02F0" w:rsidRPr="004955FE">
        <w:rPr>
          <w:rFonts w:ascii="Arial Narrow" w:hAnsi="Arial Narrow" w:cs="Arial"/>
          <w:color w:val="000000"/>
          <w:sz w:val="22"/>
          <w:szCs w:val="22"/>
        </w:rPr>
        <w:t xml:space="preserve">1  </w:t>
      </w:r>
      <w:r w:rsidR="0060624A" w:rsidRPr="004955FE">
        <w:rPr>
          <w:rFonts w:ascii="Arial Narrow" w:hAnsi="Arial Narrow" w:cs="Arial"/>
          <w:color w:val="000000"/>
          <w:sz w:val="22"/>
          <w:szCs w:val="22"/>
        </w:rPr>
        <w:t xml:space="preserve"> </w:t>
      </w:r>
      <w:r w:rsidR="00BD38E2" w:rsidRPr="004955FE">
        <w:rPr>
          <w:rFonts w:ascii="Arial Narrow" w:hAnsi="Arial Narrow" w:cs="Arial"/>
          <w:color w:val="000000"/>
          <w:sz w:val="22"/>
          <w:szCs w:val="22"/>
        </w:rPr>
        <w:tab/>
      </w:r>
      <w:r w:rsidR="00065F6B" w:rsidRPr="004955FE">
        <w:rPr>
          <w:rFonts w:ascii="Arial Narrow" w:hAnsi="Arial Narrow" w:cs="Arial"/>
          <w:sz w:val="22"/>
          <w:szCs w:val="22"/>
          <w:u w:val="single"/>
        </w:rPr>
        <w:t xml:space="preserve">Návrh </w:t>
      </w:r>
      <w:r w:rsidR="0029671C">
        <w:rPr>
          <w:rFonts w:ascii="Arial Narrow" w:hAnsi="Arial Narrow" w:cs="Arial"/>
          <w:sz w:val="22"/>
          <w:szCs w:val="22"/>
          <w:u w:val="single"/>
        </w:rPr>
        <w:t>Kúpnej zmluvy</w:t>
      </w:r>
      <w:r w:rsidR="00065F6B" w:rsidRPr="004955FE">
        <w:rPr>
          <w:rFonts w:ascii="Arial Narrow" w:hAnsi="Arial Narrow" w:cs="Arial"/>
          <w:sz w:val="22"/>
          <w:szCs w:val="22"/>
        </w:rPr>
        <w:t xml:space="preserve"> podľa prílohy č. </w:t>
      </w:r>
      <w:r w:rsidR="00D7717F" w:rsidRPr="004955FE">
        <w:rPr>
          <w:rFonts w:ascii="Arial Narrow" w:hAnsi="Arial Narrow" w:cs="Arial"/>
          <w:sz w:val="22"/>
          <w:szCs w:val="22"/>
        </w:rPr>
        <w:t>2</w:t>
      </w:r>
      <w:r w:rsidR="0060624A" w:rsidRPr="004955FE">
        <w:rPr>
          <w:rFonts w:ascii="Arial Narrow" w:hAnsi="Arial Narrow" w:cs="Arial"/>
          <w:sz w:val="22"/>
          <w:szCs w:val="22"/>
        </w:rPr>
        <w:t xml:space="preserve"> -</w:t>
      </w:r>
      <w:r w:rsidR="00D7717F" w:rsidRPr="004955FE">
        <w:rPr>
          <w:rFonts w:ascii="Arial Narrow" w:hAnsi="Arial Narrow" w:cs="Arial"/>
          <w:sz w:val="22"/>
          <w:szCs w:val="22"/>
        </w:rPr>
        <w:t xml:space="preserve"> </w:t>
      </w:r>
      <w:r w:rsidR="007E3FA7" w:rsidRPr="004955FE">
        <w:rPr>
          <w:rFonts w:ascii="Arial Narrow" w:hAnsi="Arial Narrow" w:cs="Arial"/>
          <w:sz w:val="22"/>
          <w:szCs w:val="22"/>
        </w:rPr>
        <w:t xml:space="preserve">Návrh </w:t>
      </w:r>
      <w:r w:rsidR="0029671C">
        <w:rPr>
          <w:rFonts w:ascii="Arial Narrow" w:hAnsi="Arial Narrow" w:cs="Arial"/>
          <w:sz w:val="22"/>
          <w:szCs w:val="22"/>
        </w:rPr>
        <w:t>Kúpnej zmluvy</w:t>
      </w:r>
      <w:r w:rsidR="00065F6B" w:rsidRPr="004955FE">
        <w:rPr>
          <w:rFonts w:ascii="Arial Narrow" w:hAnsi="Arial Narrow" w:cs="Arial"/>
          <w:sz w:val="22"/>
          <w:szCs w:val="22"/>
        </w:rPr>
        <w:t xml:space="preserve"> týchto súťažných </w:t>
      </w:r>
      <w:r w:rsidR="00065F6B" w:rsidRPr="00AB0061">
        <w:rPr>
          <w:rFonts w:ascii="Arial Narrow" w:hAnsi="Arial Narrow" w:cs="Arial"/>
          <w:sz w:val="22"/>
          <w:szCs w:val="22"/>
        </w:rPr>
        <w:t>podkladov</w:t>
      </w:r>
      <w:r w:rsidR="00235CE6" w:rsidRPr="00AB0061">
        <w:rPr>
          <w:rFonts w:ascii="Arial Narrow" w:hAnsi="Arial Narrow" w:cs="Arial"/>
          <w:sz w:val="22"/>
          <w:szCs w:val="22"/>
        </w:rPr>
        <w:t xml:space="preserve"> </w:t>
      </w:r>
      <w:bookmarkStart w:id="43" w:name="_Hlk510111938"/>
      <w:r w:rsidR="00F13FEA" w:rsidRPr="00AB0061">
        <w:rPr>
          <w:rFonts w:ascii="Arial Narrow" w:hAnsi="Arial Narrow" w:cs="Arial"/>
          <w:sz w:val="22"/>
          <w:szCs w:val="22"/>
        </w:rPr>
        <w:t>(</w:t>
      </w:r>
      <w:r w:rsidR="00235CE6" w:rsidRPr="00AB0061">
        <w:rPr>
          <w:rFonts w:ascii="Arial Narrow" w:hAnsi="Arial Narrow" w:cs="Arial"/>
          <w:sz w:val="22"/>
          <w:szCs w:val="22"/>
        </w:rPr>
        <w:t xml:space="preserve">vo formáte </w:t>
      </w:r>
      <w:proofErr w:type="spellStart"/>
      <w:r w:rsidR="004A2F23" w:rsidRPr="003264C7">
        <w:rPr>
          <w:rFonts w:ascii="Arial Narrow" w:hAnsi="Arial Narrow" w:cs="Arial"/>
          <w:sz w:val="22"/>
          <w:szCs w:val="22"/>
        </w:rPr>
        <w:t>word</w:t>
      </w:r>
      <w:proofErr w:type="spellEnd"/>
      <w:r w:rsidR="00F13FEA" w:rsidRPr="003264C7">
        <w:rPr>
          <w:rFonts w:ascii="Arial Narrow" w:hAnsi="Arial Narrow" w:cs="Arial"/>
          <w:sz w:val="22"/>
          <w:szCs w:val="22"/>
        </w:rPr>
        <w:t xml:space="preserve"> alebo</w:t>
      </w:r>
      <w:r w:rsidR="00235CE6" w:rsidRPr="003264C7">
        <w:rPr>
          <w:rFonts w:ascii="Arial Narrow" w:hAnsi="Arial Narrow" w:cs="Arial"/>
          <w:sz w:val="22"/>
          <w:szCs w:val="22"/>
        </w:rPr>
        <w:t xml:space="preserve"> .</w:t>
      </w:r>
      <w:proofErr w:type="spellStart"/>
      <w:r w:rsidR="00235CE6" w:rsidRPr="003264C7">
        <w:rPr>
          <w:rFonts w:ascii="Arial Narrow" w:hAnsi="Arial Narrow" w:cs="Arial"/>
          <w:sz w:val="22"/>
          <w:szCs w:val="22"/>
        </w:rPr>
        <w:t>pdf</w:t>
      </w:r>
      <w:proofErr w:type="spellEnd"/>
      <w:r w:rsidR="00065F6B" w:rsidRPr="003264C7">
        <w:rPr>
          <w:rFonts w:ascii="Arial Narrow" w:hAnsi="Arial Narrow" w:cs="Arial"/>
          <w:sz w:val="22"/>
          <w:szCs w:val="22"/>
        </w:rPr>
        <w:t>.</w:t>
      </w:r>
      <w:r w:rsidR="00F13FEA" w:rsidRPr="003264C7">
        <w:rPr>
          <w:rFonts w:ascii="Arial Narrow" w:hAnsi="Arial Narrow" w:cs="Arial"/>
          <w:sz w:val="22"/>
          <w:szCs w:val="22"/>
        </w:rPr>
        <w:t>)</w:t>
      </w:r>
      <w:r w:rsidR="00BD38E2" w:rsidRPr="003264C7">
        <w:rPr>
          <w:rFonts w:ascii="Arial Narrow" w:hAnsi="Arial Narrow" w:cs="Arial"/>
          <w:sz w:val="22"/>
          <w:szCs w:val="22"/>
        </w:rPr>
        <w:t>.</w:t>
      </w:r>
      <w:r w:rsidR="00065F6B" w:rsidRPr="003264C7">
        <w:rPr>
          <w:rFonts w:ascii="Arial Narrow" w:hAnsi="Arial Narrow" w:cs="Arial"/>
          <w:sz w:val="22"/>
          <w:szCs w:val="22"/>
        </w:rPr>
        <w:t xml:space="preserve"> </w:t>
      </w:r>
      <w:bookmarkEnd w:id="43"/>
      <w:r w:rsidR="00065F6B" w:rsidRPr="003264C7">
        <w:rPr>
          <w:rFonts w:ascii="Arial Narrow" w:hAnsi="Arial Narrow" w:cs="Arial"/>
          <w:sz w:val="22"/>
          <w:szCs w:val="22"/>
        </w:rPr>
        <w:t xml:space="preserve">Návrh </w:t>
      </w:r>
      <w:r w:rsidR="0029671C" w:rsidRPr="003264C7">
        <w:rPr>
          <w:rFonts w:ascii="Arial Narrow" w:hAnsi="Arial Narrow" w:cs="Arial"/>
          <w:sz w:val="22"/>
          <w:szCs w:val="22"/>
        </w:rPr>
        <w:t>Kúpnej zmluvy</w:t>
      </w:r>
      <w:r w:rsidR="00065F6B" w:rsidRPr="003264C7">
        <w:rPr>
          <w:rFonts w:ascii="Arial Narrow" w:hAnsi="Arial Narrow" w:cs="Arial"/>
          <w:sz w:val="22"/>
          <w:szCs w:val="22"/>
        </w:rPr>
        <w:t xml:space="preserve"> musí byť doplnený o identifikačné údaje uchádzača (na strane 1 </w:t>
      </w:r>
      <w:r w:rsidR="00AF6B83" w:rsidRPr="003264C7">
        <w:rPr>
          <w:rFonts w:ascii="Arial Narrow" w:hAnsi="Arial Narrow" w:cs="Arial"/>
          <w:sz w:val="22"/>
          <w:szCs w:val="22"/>
        </w:rPr>
        <w:t xml:space="preserve">a v bode </w:t>
      </w:r>
      <w:r w:rsidR="00AB0061" w:rsidRPr="003264C7">
        <w:rPr>
          <w:rFonts w:ascii="Arial Narrow" w:hAnsi="Arial Narrow" w:cs="Arial"/>
          <w:sz w:val="22"/>
          <w:szCs w:val="22"/>
        </w:rPr>
        <w:t>10</w:t>
      </w:r>
      <w:r w:rsidR="00AF6B83" w:rsidRPr="003264C7">
        <w:rPr>
          <w:rFonts w:ascii="Arial Narrow" w:hAnsi="Arial Narrow" w:cs="Arial"/>
          <w:sz w:val="22"/>
          <w:szCs w:val="22"/>
        </w:rPr>
        <w:t>.</w:t>
      </w:r>
      <w:r w:rsidR="00AB0061" w:rsidRPr="003264C7">
        <w:rPr>
          <w:rFonts w:ascii="Arial Narrow" w:hAnsi="Arial Narrow" w:cs="Arial"/>
          <w:sz w:val="22"/>
          <w:szCs w:val="22"/>
        </w:rPr>
        <w:t>2</w:t>
      </w:r>
      <w:r w:rsidR="00AF6B83" w:rsidRPr="003264C7">
        <w:rPr>
          <w:rFonts w:ascii="Arial Narrow" w:hAnsi="Arial Narrow" w:cs="Arial"/>
          <w:sz w:val="22"/>
          <w:szCs w:val="22"/>
        </w:rPr>
        <w:t xml:space="preserve"> </w:t>
      </w:r>
      <w:r w:rsidR="0029671C" w:rsidRPr="003264C7">
        <w:rPr>
          <w:rFonts w:ascii="Arial Narrow" w:hAnsi="Arial Narrow" w:cs="Arial"/>
          <w:sz w:val="22"/>
          <w:szCs w:val="22"/>
        </w:rPr>
        <w:t>Kúpnej zmluvy</w:t>
      </w:r>
      <w:r w:rsidR="00065F6B" w:rsidRPr="003264C7">
        <w:rPr>
          <w:rFonts w:ascii="Arial Narrow" w:hAnsi="Arial Narrow" w:cs="Arial"/>
          <w:sz w:val="22"/>
          <w:szCs w:val="22"/>
        </w:rPr>
        <w:t>) a podpísaný uchádzačom alebo osobou oprávnenou konať za uchádzača. Návrh</w:t>
      </w:r>
      <w:r w:rsidR="001F0DD6" w:rsidRPr="003264C7">
        <w:rPr>
          <w:rFonts w:ascii="Arial Narrow" w:hAnsi="Arial Narrow" w:cs="Arial"/>
          <w:sz w:val="22"/>
          <w:szCs w:val="22"/>
        </w:rPr>
        <w:t xml:space="preserve"> </w:t>
      </w:r>
      <w:r w:rsidR="0029671C" w:rsidRPr="003264C7">
        <w:rPr>
          <w:rFonts w:ascii="Arial Narrow" w:hAnsi="Arial Narrow" w:cs="Arial"/>
          <w:sz w:val="22"/>
          <w:szCs w:val="22"/>
        </w:rPr>
        <w:t>Kúpnej zmluvy</w:t>
      </w:r>
      <w:r w:rsidR="00BD38E2" w:rsidRPr="003264C7">
        <w:rPr>
          <w:rFonts w:ascii="Arial Narrow" w:hAnsi="Arial Narrow" w:cs="Arial"/>
          <w:sz w:val="22"/>
          <w:szCs w:val="22"/>
        </w:rPr>
        <w:t xml:space="preserve"> </w:t>
      </w:r>
      <w:r w:rsidR="00065F6B" w:rsidRPr="003264C7">
        <w:rPr>
          <w:rFonts w:ascii="Arial Narrow" w:hAnsi="Arial Narrow" w:cs="Arial"/>
          <w:sz w:val="22"/>
          <w:szCs w:val="22"/>
        </w:rPr>
        <w:t>predloží uchádzač</w:t>
      </w:r>
      <w:r w:rsidR="00065F6B" w:rsidRPr="00AB0061">
        <w:rPr>
          <w:rFonts w:ascii="Arial Narrow" w:hAnsi="Arial Narrow" w:cs="Arial"/>
          <w:sz w:val="22"/>
          <w:szCs w:val="22"/>
        </w:rPr>
        <w:t xml:space="preserve"> bez jej príloh.</w:t>
      </w:r>
    </w:p>
    <w:p w14:paraId="39256FD8" w14:textId="56855549" w:rsidR="002B268B" w:rsidRPr="00AB0061" w:rsidRDefault="002B268B" w:rsidP="002B268B">
      <w:pPr>
        <w:spacing w:before="120" w:after="120" w:line="240" w:lineRule="auto"/>
        <w:ind w:left="567"/>
        <w:jc w:val="both"/>
        <w:rPr>
          <w:rFonts w:ascii="Arial Narrow" w:hAnsi="Arial Narrow" w:cs="Arial"/>
          <w:sz w:val="22"/>
        </w:rPr>
      </w:pPr>
      <w:r w:rsidRPr="00AB0061">
        <w:rPr>
          <w:rFonts w:ascii="Arial Narrow" w:hAnsi="Arial Narrow" w:cs="Arial"/>
          <w:sz w:val="22"/>
        </w:rPr>
        <w:t>V prípade účasti uchádzača vo viacerých častiach verejného obstarávania sa predloženie požadovaného dokumentu vyžaduje samostatne pre každú časť.</w:t>
      </w:r>
    </w:p>
    <w:p w14:paraId="1C0DDB0A" w14:textId="421FD810" w:rsidR="00324FCE" w:rsidRPr="00AB0061" w:rsidRDefault="00324FCE" w:rsidP="002B268B">
      <w:pPr>
        <w:pStyle w:val="Odsekzoznamu"/>
        <w:tabs>
          <w:tab w:val="clear" w:pos="2160"/>
          <w:tab w:val="clear" w:pos="2880"/>
          <w:tab w:val="clear" w:pos="4500"/>
        </w:tabs>
        <w:spacing w:before="120" w:after="240"/>
        <w:ind w:left="567"/>
        <w:jc w:val="both"/>
        <w:rPr>
          <w:rFonts w:ascii="Arial Narrow" w:hAnsi="Arial Narrow" w:cs="Arial"/>
          <w:i/>
          <w:color w:val="000000"/>
          <w:sz w:val="22"/>
          <w:szCs w:val="22"/>
          <w:u w:val="single"/>
        </w:rPr>
      </w:pPr>
      <w:r w:rsidRPr="00AB0061">
        <w:rPr>
          <w:rFonts w:ascii="Arial Narrow" w:hAnsi="Arial Narrow" w:cs="Arial"/>
          <w:i/>
          <w:color w:val="000000"/>
          <w:sz w:val="22"/>
          <w:szCs w:val="22"/>
          <w:u w:val="single"/>
        </w:rPr>
        <w:t>Dokument uchádzač nahrá do ponuky v časti šablóny/formulára „Ostatné dokumenty ponuky“.</w:t>
      </w:r>
    </w:p>
    <w:p w14:paraId="08DF797B" w14:textId="35FCE76D" w:rsidR="00A60FA9" w:rsidRPr="00A60FA9" w:rsidRDefault="00A60FA9" w:rsidP="00A60FA9">
      <w:pPr>
        <w:numPr>
          <w:ilvl w:val="1"/>
          <w:numId w:val="33"/>
        </w:numPr>
        <w:spacing w:before="120" w:after="120" w:line="240" w:lineRule="auto"/>
        <w:ind w:left="567" w:hanging="567"/>
        <w:jc w:val="both"/>
        <w:rPr>
          <w:rFonts w:ascii="Arial Narrow" w:hAnsi="Arial Narrow" w:cs="Arial"/>
          <w:sz w:val="22"/>
        </w:rPr>
      </w:pPr>
      <w:r w:rsidRPr="00AB0061">
        <w:rPr>
          <w:rFonts w:ascii="Arial Narrow" w:hAnsi="Arial Narrow" w:cs="Arial"/>
          <w:sz w:val="22"/>
        </w:rPr>
        <w:t>Vlastný návrh plnenia predmetu zákazky, špecifikovaného v prílohe č. 1. Opis predmetu zákazky, technické požiadavky týchto súťažných podkladov a súčasne v súlade s informáciami uvedenými v týchto súťažných podkladoch vo formáte (napr. .</w:t>
      </w:r>
      <w:proofErr w:type="spellStart"/>
      <w:r w:rsidRPr="00AB0061">
        <w:rPr>
          <w:rFonts w:ascii="Arial Narrow" w:hAnsi="Arial Narrow" w:cs="Arial"/>
          <w:sz w:val="22"/>
        </w:rPr>
        <w:t>word</w:t>
      </w:r>
      <w:proofErr w:type="spellEnd"/>
      <w:r w:rsidRPr="00AB0061">
        <w:rPr>
          <w:rFonts w:ascii="Arial Narrow" w:hAnsi="Arial Narrow" w:cs="Arial"/>
          <w:sz w:val="22"/>
        </w:rPr>
        <w:t xml:space="preserve"> alebo .</w:t>
      </w:r>
      <w:proofErr w:type="spellStart"/>
      <w:r w:rsidRPr="00AB0061">
        <w:rPr>
          <w:rFonts w:ascii="Arial Narrow" w:hAnsi="Arial Narrow" w:cs="Arial"/>
          <w:sz w:val="22"/>
        </w:rPr>
        <w:t>pdf</w:t>
      </w:r>
      <w:proofErr w:type="spellEnd"/>
      <w:r w:rsidRPr="00AB0061">
        <w:rPr>
          <w:rFonts w:ascii="Arial Narrow" w:hAnsi="Arial Narrow" w:cs="Arial"/>
          <w:sz w:val="22"/>
        </w:rPr>
        <w:t xml:space="preserve">,), ktorý sa stane prílohou č. 1 návrhu Zmluvy podľa bodu 17.1 týchto súťažných podkladov. Uchádzač vo svojom vlastnom návrhu </w:t>
      </w:r>
      <w:bookmarkStart w:id="44" w:name="_Hlk66782999"/>
      <w:r w:rsidRPr="00AB0061">
        <w:rPr>
          <w:rFonts w:ascii="Arial Narrow" w:hAnsi="Arial Narrow" w:cs="Arial"/>
          <w:sz w:val="22"/>
        </w:rPr>
        <w:t>plnenia predmetu zákazky</w:t>
      </w:r>
      <w:r w:rsidRPr="00AB0061">
        <w:rPr>
          <w:rFonts w:ascii="Arial Narrow" w:hAnsi="Arial Narrow"/>
          <w:sz w:val="22"/>
        </w:rPr>
        <w:t xml:space="preserve"> </w:t>
      </w:r>
      <w:bookmarkEnd w:id="44"/>
      <w:r w:rsidRPr="00AB0061">
        <w:rPr>
          <w:rFonts w:ascii="Arial Narrow" w:hAnsi="Arial Narrow"/>
          <w:sz w:val="22"/>
        </w:rPr>
        <w:t>identifikuje: minimálne požadované technické špecifikácie, parametre a funkcionality požadované verejný</w:t>
      </w:r>
      <w:r w:rsidR="00782ACD">
        <w:rPr>
          <w:rFonts w:ascii="Arial Narrow" w:hAnsi="Arial Narrow"/>
          <w:sz w:val="22"/>
        </w:rPr>
        <w:t>m obstarávateľom, výrobcu a typové označenie</w:t>
      </w:r>
      <w:r w:rsidRPr="00AB0061">
        <w:rPr>
          <w:rFonts w:ascii="Arial Narrow" w:hAnsi="Arial Narrow"/>
          <w:sz w:val="22"/>
        </w:rPr>
        <w:t>, katalógové číslo ponúkaného tovaru a uvedie špecifikáciu dodávaného</w:t>
      </w:r>
      <w:r w:rsidRPr="00CF3D08">
        <w:rPr>
          <w:rFonts w:ascii="Arial Narrow" w:hAnsi="Arial Narrow"/>
          <w:sz w:val="22"/>
        </w:rPr>
        <w:t xml:space="preserve"> tovaru - vlastný návrh plnenia. </w:t>
      </w:r>
    </w:p>
    <w:p w14:paraId="1B6A75A7" w14:textId="103D512C" w:rsidR="00A60FA9" w:rsidRDefault="00A60FA9" w:rsidP="00A60FA9">
      <w:pPr>
        <w:spacing w:before="120" w:after="120" w:line="240" w:lineRule="auto"/>
        <w:ind w:left="567"/>
        <w:jc w:val="both"/>
        <w:rPr>
          <w:rFonts w:ascii="Arial Narrow" w:hAnsi="Arial Narrow" w:cs="Arial"/>
          <w:sz w:val="22"/>
        </w:rPr>
      </w:pPr>
      <w:r w:rsidRPr="00BB08A3">
        <w:rPr>
          <w:rFonts w:ascii="Arial Narrow" w:hAnsi="Arial Narrow" w:cs="Arial"/>
          <w:sz w:val="22"/>
        </w:rPr>
        <w:t>V prípade účasti uchádzača vo viacerých častiach verejného obstarávania sa predloženie požadovaného dokumentu vyžaduje samostatne pre každú časť.</w:t>
      </w:r>
    </w:p>
    <w:p w14:paraId="1B5FC50D" w14:textId="5F24F220" w:rsidR="009874CA" w:rsidRPr="00420E40" w:rsidRDefault="009874CA" w:rsidP="00A60FA9">
      <w:pPr>
        <w:spacing w:before="120" w:after="120" w:line="240" w:lineRule="auto"/>
        <w:ind w:left="567"/>
        <w:jc w:val="both"/>
        <w:rPr>
          <w:rFonts w:ascii="Arial Narrow" w:hAnsi="Arial Narrow" w:cs="Arial"/>
          <w:sz w:val="22"/>
        </w:rPr>
      </w:pPr>
      <w:r w:rsidRPr="00420E40">
        <w:rPr>
          <w:rFonts w:ascii="Arial Narrow" w:hAnsi="Arial Narrow" w:cs="Arial"/>
          <w:sz w:val="22"/>
        </w:rPr>
        <w:t xml:space="preserve">Uchádzač je povinný spolu s vlastným návrhom </w:t>
      </w:r>
      <w:r w:rsidR="00117CAC" w:rsidRPr="00420E40">
        <w:rPr>
          <w:rFonts w:ascii="Arial Narrow" w:hAnsi="Arial Narrow" w:cs="Arial"/>
          <w:sz w:val="22"/>
        </w:rPr>
        <w:t>plnenia predmetu zákazky</w:t>
      </w:r>
      <w:r w:rsidRPr="00420E40">
        <w:rPr>
          <w:rFonts w:ascii="Arial Narrow" w:hAnsi="Arial Narrow" w:cs="Arial"/>
          <w:sz w:val="22"/>
        </w:rPr>
        <w:t xml:space="preserve"> predložiť </w:t>
      </w:r>
      <w:r w:rsidR="00117CAC" w:rsidRPr="00420E40">
        <w:rPr>
          <w:rFonts w:ascii="Arial Narrow" w:hAnsi="Arial Narrow" w:cs="Arial"/>
          <w:sz w:val="22"/>
        </w:rPr>
        <w:t xml:space="preserve">v súlade s prílohou č. 1 súťažných podkladov – Opis predmetu zákazky </w:t>
      </w:r>
      <w:r w:rsidRPr="00420E40">
        <w:rPr>
          <w:rFonts w:ascii="Arial Narrow" w:hAnsi="Arial Narrow" w:cs="Arial"/>
          <w:sz w:val="22"/>
        </w:rPr>
        <w:t>aj:</w:t>
      </w:r>
    </w:p>
    <w:p w14:paraId="1897D851" w14:textId="79B0A50F" w:rsidR="009874CA" w:rsidRPr="00420E40" w:rsidRDefault="00BC555E" w:rsidP="00BC555E">
      <w:pPr>
        <w:pStyle w:val="Odsekzoznamu"/>
        <w:numPr>
          <w:ilvl w:val="0"/>
          <w:numId w:val="51"/>
        </w:numPr>
        <w:spacing w:before="120" w:after="120"/>
        <w:jc w:val="both"/>
        <w:rPr>
          <w:rFonts w:ascii="Arial Narrow" w:hAnsi="Arial Narrow" w:cs="Arial"/>
          <w:sz w:val="22"/>
        </w:rPr>
      </w:pPr>
      <w:r>
        <w:rPr>
          <w:rFonts w:ascii="Arial Narrow" w:hAnsi="Arial Narrow" w:cs="Arial"/>
          <w:sz w:val="22"/>
        </w:rPr>
        <w:t xml:space="preserve">Pre </w:t>
      </w:r>
      <w:r w:rsidR="009874CA" w:rsidRPr="00420E40">
        <w:rPr>
          <w:rFonts w:ascii="Arial Narrow" w:hAnsi="Arial Narrow" w:cs="Arial"/>
          <w:sz w:val="22"/>
        </w:rPr>
        <w:t>časť predmetu zákazky</w:t>
      </w:r>
      <w:r w:rsidR="00117CAC" w:rsidRPr="00420E40">
        <w:rPr>
          <w:rFonts w:ascii="Arial Narrow" w:hAnsi="Arial Narrow" w:cs="Arial"/>
          <w:sz w:val="22"/>
        </w:rPr>
        <w:t xml:space="preserve"> samostatne</w:t>
      </w:r>
      <w:r>
        <w:rPr>
          <w:rFonts w:ascii="Arial Narrow" w:hAnsi="Arial Narrow" w:cs="Arial"/>
          <w:sz w:val="22"/>
        </w:rPr>
        <w:t xml:space="preserve">, </w:t>
      </w:r>
      <w:proofErr w:type="spellStart"/>
      <w:r>
        <w:rPr>
          <w:rFonts w:ascii="Arial Narrow" w:hAnsi="Arial Narrow" w:cs="Arial"/>
          <w:sz w:val="22"/>
        </w:rPr>
        <w:t>t.j</w:t>
      </w:r>
      <w:proofErr w:type="spellEnd"/>
      <w:r>
        <w:rPr>
          <w:rFonts w:ascii="Arial Narrow" w:hAnsi="Arial Narrow" w:cs="Arial"/>
          <w:sz w:val="22"/>
        </w:rPr>
        <w:t xml:space="preserve">. pre časť 1 </w:t>
      </w:r>
      <w:r w:rsidR="009874CA" w:rsidRPr="00420E40">
        <w:rPr>
          <w:rFonts w:ascii="Arial Narrow" w:hAnsi="Arial Narrow" w:cs="Arial"/>
          <w:sz w:val="22"/>
        </w:rPr>
        <w:t xml:space="preserve"> </w:t>
      </w:r>
      <w:proofErr w:type="spellStart"/>
      <w:r w:rsidR="00117CAC" w:rsidRPr="00420E40">
        <w:rPr>
          <w:rFonts w:ascii="Arial Narrow" w:hAnsi="Arial Narrow" w:cs="Arial"/>
          <w:sz w:val="22"/>
        </w:rPr>
        <w:t>printscreen</w:t>
      </w:r>
      <w:proofErr w:type="spellEnd"/>
      <w:r w:rsidR="00117CAC" w:rsidRPr="00420E40">
        <w:rPr>
          <w:rFonts w:ascii="Arial Narrow" w:hAnsi="Arial Narrow" w:cs="Arial"/>
          <w:sz w:val="22"/>
        </w:rPr>
        <w:t>, ktorý bude preukazovať dosiahnutú hodnotu ponúkaného</w:t>
      </w:r>
      <w:r>
        <w:rPr>
          <w:rFonts w:ascii="Arial Narrow" w:hAnsi="Arial Narrow" w:cs="Arial"/>
          <w:sz w:val="22"/>
        </w:rPr>
        <w:t xml:space="preserve"> CPU </w:t>
      </w:r>
      <w:proofErr w:type="spellStart"/>
      <w:r w:rsidRPr="00BC555E">
        <w:rPr>
          <w:rFonts w:ascii="Arial Narrow" w:hAnsi="Arial Narrow" w:cs="Arial"/>
          <w:sz w:val="22"/>
        </w:rPr>
        <w:t>Benchmarku</w:t>
      </w:r>
      <w:proofErr w:type="spellEnd"/>
      <w:r w:rsidRPr="00BC555E">
        <w:rPr>
          <w:rFonts w:ascii="Arial Narrow" w:hAnsi="Arial Narrow" w:cs="Arial"/>
          <w:sz w:val="22"/>
        </w:rPr>
        <w:t xml:space="preserve"> CINT2017 rate (base </w:t>
      </w:r>
      <w:proofErr w:type="spellStart"/>
      <w:r w:rsidRPr="00BC555E">
        <w:rPr>
          <w:rFonts w:ascii="Arial Narrow" w:hAnsi="Arial Narrow" w:cs="Arial"/>
          <w:sz w:val="22"/>
        </w:rPr>
        <w:t>result</w:t>
      </w:r>
      <w:proofErr w:type="spellEnd"/>
      <w:r w:rsidRPr="00BC555E">
        <w:rPr>
          <w:rFonts w:ascii="Arial Narrow" w:hAnsi="Arial Narrow" w:cs="Arial"/>
          <w:sz w:val="22"/>
        </w:rPr>
        <w:t>)</w:t>
      </w:r>
      <w:r w:rsidR="000E293C" w:rsidRPr="00420E40">
        <w:rPr>
          <w:rFonts w:ascii="Arial Narrow" w:hAnsi="Arial Narrow" w:cs="Arial"/>
          <w:sz w:val="22"/>
        </w:rPr>
        <w:t>,</w:t>
      </w:r>
      <w:r w:rsidR="00117CAC" w:rsidRPr="00420E40">
        <w:rPr>
          <w:rFonts w:ascii="Arial Narrow" w:hAnsi="Arial Narrow" w:cs="Arial"/>
          <w:sz w:val="22"/>
        </w:rPr>
        <w:t xml:space="preserve"> vzhľadom k tomu, že  dosiahnutá hodnota CPU v </w:t>
      </w:r>
      <w:proofErr w:type="spellStart"/>
      <w:r w:rsidR="00117CAC" w:rsidRPr="00420E40">
        <w:rPr>
          <w:rFonts w:ascii="Arial Narrow" w:hAnsi="Arial Narrow" w:cs="Arial"/>
          <w:sz w:val="22"/>
        </w:rPr>
        <w:t>benchmarku</w:t>
      </w:r>
      <w:proofErr w:type="spellEnd"/>
      <w:r w:rsidR="00117CAC" w:rsidRPr="00420E40">
        <w:rPr>
          <w:rFonts w:ascii="Arial Narrow" w:hAnsi="Arial Narrow" w:cs="Arial"/>
          <w:sz w:val="22"/>
        </w:rPr>
        <w:t xml:space="preserve"> </w:t>
      </w:r>
      <w:r w:rsidRPr="00BC555E">
        <w:rPr>
          <w:rFonts w:ascii="Arial Narrow" w:hAnsi="Arial Narrow" w:cs="Arial"/>
          <w:sz w:val="22"/>
        </w:rPr>
        <w:t xml:space="preserve">CINT2017 rate (base </w:t>
      </w:r>
      <w:proofErr w:type="spellStart"/>
      <w:r w:rsidRPr="00BC555E">
        <w:rPr>
          <w:rFonts w:ascii="Arial Narrow" w:hAnsi="Arial Narrow" w:cs="Arial"/>
          <w:sz w:val="22"/>
        </w:rPr>
        <w:t>result</w:t>
      </w:r>
      <w:proofErr w:type="spellEnd"/>
      <w:r>
        <w:rPr>
          <w:rFonts w:ascii="Arial Narrow" w:hAnsi="Arial Narrow" w:cs="Arial"/>
          <w:sz w:val="22"/>
        </w:rPr>
        <w:t>)</w:t>
      </w:r>
      <w:r w:rsidR="00117CAC" w:rsidRPr="00420E40">
        <w:rPr>
          <w:rFonts w:ascii="Arial Narrow" w:hAnsi="Arial Narrow" w:cs="Arial"/>
          <w:sz w:val="22"/>
        </w:rPr>
        <w:t xml:space="preserve"> je v čase premenlivá a </w:t>
      </w:r>
      <w:bookmarkStart w:id="45" w:name="_Hlk66783707"/>
      <w:r w:rsidR="00117CAC" w:rsidRPr="00420E40">
        <w:rPr>
          <w:rFonts w:ascii="Arial Narrow" w:hAnsi="Arial Narrow" w:cs="Arial"/>
          <w:sz w:val="22"/>
        </w:rPr>
        <w:t>je potrebné overiť, že v čase predloženia ponuky spĺňal ponúkaný CPU minimálne požadovanú hodnotu</w:t>
      </w:r>
      <w:bookmarkEnd w:id="45"/>
      <w:r w:rsidR="000E293C" w:rsidRPr="00420E40">
        <w:rPr>
          <w:rFonts w:ascii="Arial Narrow" w:hAnsi="Arial Narrow" w:cs="Arial"/>
          <w:sz w:val="22"/>
        </w:rPr>
        <w:t>.</w:t>
      </w:r>
    </w:p>
    <w:p w14:paraId="5AB0ABA9" w14:textId="76C83BC0" w:rsidR="00A60FA9" w:rsidRPr="00A60FA9" w:rsidRDefault="00A60FA9" w:rsidP="00A60FA9">
      <w:pPr>
        <w:spacing w:before="120" w:after="240" w:line="240" w:lineRule="auto"/>
        <w:ind w:left="567"/>
        <w:jc w:val="both"/>
        <w:rPr>
          <w:rFonts w:ascii="Arial Narrow" w:hAnsi="Arial Narrow" w:cs="Arial"/>
          <w:i/>
          <w:color w:val="000000"/>
          <w:sz w:val="22"/>
          <w:u w:val="single"/>
        </w:rPr>
      </w:pPr>
      <w:r w:rsidRPr="00CF3D08">
        <w:rPr>
          <w:rFonts w:ascii="Arial Narrow" w:hAnsi="Arial Narrow" w:cs="Arial"/>
          <w:i/>
          <w:color w:val="000000"/>
          <w:sz w:val="22"/>
          <w:u w:val="single"/>
        </w:rPr>
        <w:t>Dokument</w:t>
      </w:r>
      <w:r w:rsidR="000E293C">
        <w:rPr>
          <w:rFonts w:ascii="Arial Narrow" w:hAnsi="Arial Narrow" w:cs="Arial"/>
          <w:i/>
          <w:color w:val="000000"/>
          <w:sz w:val="22"/>
          <w:u w:val="single"/>
        </w:rPr>
        <w:t>y</w:t>
      </w:r>
      <w:r w:rsidRPr="00CF3D08">
        <w:rPr>
          <w:rFonts w:ascii="Arial Narrow" w:hAnsi="Arial Narrow" w:cs="Arial"/>
          <w:i/>
          <w:color w:val="000000"/>
          <w:sz w:val="22"/>
          <w:u w:val="single"/>
        </w:rPr>
        <w:t xml:space="preserve"> uchádzač</w:t>
      </w:r>
      <w:r w:rsidRPr="004A2F23">
        <w:rPr>
          <w:rFonts w:ascii="Arial Narrow" w:hAnsi="Arial Narrow" w:cs="Arial"/>
          <w:i/>
          <w:color w:val="000000"/>
          <w:sz w:val="22"/>
          <w:u w:val="single"/>
        </w:rPr>
        <w:t xml:space="preserve"> nahrá do ponuky v časti šablóny/formulára „Ostatné dokumenty ponuky“.</w:t>
      </w:r>
    </w:p>
    <w:p w14:paraId="3583C761" w14:textId="77777777" w:rsidR="00836435" w:rsidRPr="004A2F23" w:rsidRDefault="00836435" w:rsidP="00836435">
      <w:pPr>
        <w:numPr>
          <w:ilvl w:val="1"/>
          <w:numId w:val="33"/>
        </w:numPr>
        <w:spacing w:before="120" w:after="120" w:line="240" w:lineRule="auto"/>
        <w:ind w:left="567" w:hanging="567"/>
        <w:jc w:val="both"/>
        <w:rPr>
          <w:rFonts w:ascii="Arial Narrow" w:hAnsi="Arial Narrow" w:cs="Arial"/>
          <w:sz w:val="22"/>
        </w:rPr>
      </w:pPr>
      <w:bookmarkStart w:id="46" w:name="_Hlk522980770"/>
      <w:bookmarkStart w:id="47" w:name="_Hlk534974743"/>
      <w:r w:rsidRPr="004A2F23">
        <w:rPr>
          <w:rFonts w:ascii="Arial Narrow" w:hAnsi="Arial Narrow" w:cs="Arial"/>
          <w:sz w:val="22"/>
        </w:rPr>
        <w:t xml:space="preserve">Návrh na plnenie kritéria podľa šablóny s názvom „Hodnotiace kritériá“ uvedenej v rámci </w:t>
      </w:r>
      <w:r w:rsidRPr="004A2F23">
        <w:rPr>
          <w:rFonts w:ascii="Arial Narrow" w:hAnsi="Arial Narrow" w:cs="Arial"/>
          <w:b/>
          <w:bCs/>
          <w:sz w:val="22"/>
        </w:rPr>
        <w:t>šablóny/formuláru ponuky s názvom „Ponuka“ v EKS.</w:t>
      </w:r>
      <w:r w:rsidRPr="004A2F23">
        <w:rPr>
          <w:rFonts w:ascii="Arial Narrow" w:hAnsi="Arial Narrow" w:cs="Arial"/>
          <w:sz w:val="22"/>
        </w:rPr>
        <w:t xml:space="preserve">  Uchádzač</w:t>
      </w:r>
      <w:r w:rsidRPr="004A2F23">
        <w:rPr>
          <w:rFonts w:ascii="Arial Narrow" w:hAnsi="Arial Narrow"/>
          <w:sz w:val="22"/>
        </w:rPr>
        <w:t xml:space="preserve"> v rámci šablóny „Hodnotiace kritériá“ ocení jednotlivé položky jednotkovými cenami. Kritérium </w:t>
      </w:r>
      <w:r w:rsidRPr="004A2F23">
        <w:rPr>
          <w:rFonts w:ascii="Arial Narrow" w:hAnsi="Arial Narrow"/>
          <w:i/>
          <w:iCs/>
          <w:sz w:val="22"/>
        </w:rPr>
        <w:t xml:space="preserve">Celková cena za dodanie požadovaného predmetu zákazky vyjadrená v EUR bez DPH </w:t>
      </w:r>
      <w:r w:rsidRPr="004A2F23">
        <w:rPr>
          <w:rFonts w:ascii="Arial Narrow" w:hAnsi="Arial Narrow"/>
          <w:sz w:val="22"/>
        </w:rPr>
        <w:t xml:space="preserve">bude automaticky vypočítaná súčtom všetkých súčinov jednotkových cien a množstiev uvedených v zozname položiek. </w:t>
      </w:r>
    </w:p>
    <w:p w14:paraId="1B84A563" w14:textId="77777777" w:rsidR="00836435" w:rsidRPr="004A2F23" w:rsidRDefault="00836435" w:rsidP="00836435">
      <w:pPr>
        <w:spacing w:before="120" w:after="120" w:line="240" w:lineRule="auto"/>
        <w:ind w:left="567"/>
        <w:jc w:val="both"/>
        <w:rPr>
          <w:rFonts w:ascii="Arial Narrow" w:hAnsi="Arial Narrow" w:cs="Arial"/>
          <w:sz w:val="22"/>
        </w:rPr>
      </w:pPr>
      <w:r w:rsidRPr="004A2F23">
        <w:rPr>
          <w:rFonts w:ascii="Arial Narrow" w:hAnsi="Arial Narrow"/>
          <w:sz w:val="22"/>
        </w:rPr>
        <w:t>Uchádzač v tejto časti ponuky v rámci šablóny „</w:t>
      </w:r>
      <w:r w:rsidRPr="004A2F23">
        <w:rPr>
          <w:rFonts w:ascii="Arial Narrow" w:hAnsi="Arial Narrow"/>
          <w:sz w:val="22"/>
          <w:u w:val="single"/>
        </w:rPr>
        <w:t>Prílohy hodnotiacich kritérií</w:t>
      </w:r>
      <w:r w:rsidRPr="004A2F23">
        <w:rPr>
          <w:rFonts w:ascii="Arial Narrow" w:hAnsi="Arial Narrow"/>
          <w:sz w:val="22"/>
        </w:rPr>
        <w:t xml:space="preserve">“ predloží aj ocenenú štruktúrovanú prílohu č. 3 - </w:t>
      </w:r>
      <w:r w:rsidRPr="004A2F23">
        <w:rPr>
          <w:rFonts w:ascii="Arial Narrow" w:hAnsi="Arial Narrow" w:cs="Arial"/>
          <w:sz w:val="22"/>
        </w:rPr>
        <w:t>Vzor štruktúrovaného rozpočtu ceny týchto súťažných podkladov (</w:t>
      </w:r>
      <w:r w:rsidRPr="004A2F23">
        <w:rPr>
          <w:rFonts w:ascii="Arial Narrow" w:hAnsi="Arial Narrow"/>
          <w:sz w:val="22"/>
        </w:rPr>
        <w:t xml:space="preserve">vo formáte </w:t>
      </w:r>
      <w:proofErr w:type="spellStart"/>
      <w:r w:rsidRPr="004A2F23">
        <w:rPr>
          <w:rFonts w:ascii="Arial Narrow" w:hAnsi="Arial Narrow"/>
          <w:sz w:val="22"/>
        </w:rPr>
        <w:t>word</w:t>
      </w:r>
      <w:proofErr w:type="spellEnd"/>
      <w:r w:rsidRPr="004A2F23">
        <w:rPr>
          <w:rFonts w:ascii="Arial Narrow" w:hAnsi="Arial Narrow"/>
          <w:sz w:val="22"/>
        </w:rPr>
        <w:t xml:space="preserve"> alebo .</w:t>
      </w:r>
      <w:proofErr w:type="spellStart"/>
      <w:r w:rsidRPr="004A2F23">
        <w:rPr>
          <w:rFonts w:ascii="Arial Narrow" w:hAnsi="Arial Narrow"/>
          <w:sz w:val="22"/>
        </w:rPr>
        <w:t>pdf</w:t>
      </w:r>
      <w:proofErr w:type="spellEnd"/>
      <w:r w:rsidRPr="004A2F23">
        <w:rPr>
          <w:rFonts w:ascii="Arial Narrow" w:hAnsi="Arial Narrow"/>
          <w:sz w:val="22"/>
        </w:rPr>
        <w:t xml:space="preserve">) </w:t>
      </w:r>
      <w:r w:rsidRPr="004A2F23">
        <w:rPr>
          <w:rFonts w:ascii="Arial Narrow" w:hAnsi="Arial Narrow" w:cs="Arial"/>
          <w:sz w:val="22"/>
        </w:rPr>
        <w:t>podľa týchto súťažných podkladov, ktorá sa následne u úspešného/úspešných uchádzača/uchádzačov stane prílohou č. 2 návrhu Zmluvy uvedenej v prílohe č. 2. Návrh Zmluvy týchto súťažných podkladov.</w:t>
      </w:r>
    </w:p>
    <w:bookmarkEnd w:id="46"/>
    <w:p w14:paraId="68D8D51B" w14:textId="0C627F29" w:rsidR="002B268B" w:rsidRPr="002B268B" w:rsidRDefault="002B268B" w:rsidP="002B268B">
      <w:pPr>
        <w:spacing w:before="120" w:after="120" w:line="240" w:lineRule="auto"/>
        <w:ind w:left="567"/>
        <w:jc w:val="both"/>
        <w:rPr>
          <w:rFonts w:ascii="Arial Narrow" w:hAnsi="Arial Narrow" w:cs="Arial"/>
          <w:sz w:val="22"/>
        </w:rPr>
      </w:pPr>
      <w:r w:rsidRPr="00BB08A3">
        <w:rPr>
          <w:rFonts w:ascii="Arial Narrow" w:hAnsi="Arial Narrow" w:cs="Arial"/>
          <w:sz w:val="22"/>
        </w:rPr>
        <w:lastRenderedPageBreak/>
        <w:t>V prípade účasti uchádzača vo viacerých častiach verejného obstarávania sa predloženie požadovaného dokumentu vyžaduje samostatne pre každú časť.</w:t>
      </w:r>
    </w:p>
    <w:p w14:paraId="20ACC397" w14:textId="68D5B049" w:rsidR="009F5DD2" w:rsidRPr="00836435" w:rsidRDefault="009F5DD2" w:rsidP="009F5DD2">
      <w:pPr>
        <w:spacing w:before="120" w:after="240" w:line="240" w:lineRule="auto"/>
        <w:ind w:left="567"/>
        <w:jc w:val="both"/>
        <w:rPr>
          <w:rFonts w:ascii="Arial Narrow" w:hAnsi="Arial Narrow"/>
          <w:sz w:val="22"/>
        </w:rPr>
      </w:pPr>
      <w:r w:rsidRPr="00836435">
        <w:rPr>
          <w:rFonts w:ascii="Arial Narrow" w:hAnsi="Arial Narrow" w:cs="Arial"/>
          <w:i/>
          <w:color w:val="000000"/>
          <w:sz w:val="22"/>
          <w:u w:val="single"/>
        </w:rPr>
        <w:t>Dokumenty uchádzač nahrá do ponuky v časti šablóny/formulára „</w:t>
      </w:r>
      <w:r w:rsidRPr="00836435">
        <w:rPr>
          <w:rFonts w:ascii="Arial Narrow" w:hAnsi="Arial Narrow" w:cs="Arial"/>
          <w:i/>
          <w:sz w:val="22"/>
          <w:u w:val="single"/>
        </w:rPr>
        <w:t>Hodnotiace kritériá“ a „Prílohy Hodnotiacich kritérií</w:t>
      </w:r>
      <w:r w:rsidRPr="00836435">
        <w:rPr>
          <w:rFonts w:ascii="Arial Narrow" w:hAnsi="Arial Narrow" w:cs="Arial"/>
          <w:i/>
          <w:color w:val="000000"/>
          <w:sz w:val="22"/>
          <w:u w:val="single"/>
        </w:rPr>
        <w:t>“.</w:t>
      </w:r>
    </w:p>
    <w:p w14:paraId="24F3482B" w14:textId="5598CF38" w:rsidR="00E43C6E" w:rsidRDefault="00E43C6E" w:rsidP="00357402">
      <w:pPr>
        <w:numPr>
          <w:ilvl w:val="1"/>
          <w:numId w:val="33"/>
        </w:numPr>
        <w:spacing w:before="120" w:after="120" w:line="240" w:lineRule="auto"/>
        <w:ind w:left="567" w:hanging="567"/>
        <w:jc w:val="both"/>
        <w:rPr>
          <w:rFonts w:ascii="Arial Narrow" w:hAnsi="Arial Narrow"/>
          <w:sz w:val="22"/>
        </w:rPr>
      </w:pPr>
      <w:bookmarkStart w:id="48" w:name="_Hlk534974981"/>
      <w:bookmarkEnd w:id="47"/>
      <w:r w:rsidRPr="00836435">
        <w:rPr>
          <w:rFonts w:ascii="Arial Narrow" w:hAnsi="Arial Narrow" w:cs="Arial"/>
          <w:sz w:val="22"/>
          <w:u w:val="single"/>
        </w:rPr>
        <w:t>Č</w:t>
      </w:r>
      <w:r w:rsidRPr="00836435">
        <w:rPr>
          <w:rFonts w:ascii="Arial Narrow" w:hAnsi="Arial Narrow"/>
          <w:sz w:val="22"/>
          <w:u w:val="single"/>
        </w:rPr>
        <w:t>estné vyhlásenie uchádzača</w:t>
      </w:r>
      <w:r w:rsidR="00525288">
        <w:rPr>
          <w:rFonts w:ascii="Arial Narrow" w:hAnsi="Arial Narrow"/>
          <w:sz w:val="22"/>
        </w:rPr>
        <w:t xml:space="preserve"> vo formáte .</w:t>
      </w:r>
      <w:proofErr w:type="spellStart"/>
      <w:r w:rsidR="00525288">
        <w:rPr>
          <w:rFonts w:ascii="Arial Narrow" w:hAnsi="Arial Narrow"/>
          <w:sz w:val="22"/>
        </w:rPr>
        <w:t>pdf</w:t>
      </w:r>
      <w:proofErr w:type="spellEnd"/>
      <w:r w:rsidRPr="00194EA1">
        <w:rPr>
          <w:rFonts w:ascii="Arial Narrow" w:hAnsi="Arial Narrow"/>
          <w:sz w:val="22"/>
        </w:rPr>
        <w:t xml:space="preserve"> o </w:t>
      </w:r>
      <w:r w:rsidRPr="00CD2895">
        <w:rPr>
          <w:rFonts w:ascii="Arial Narrow" w:hAnsi="Arial Narrow"/>
          <w:sz w:val="22"/>
        </w:rPr>
        <w:t xml:space="preserve">tom, že dokumenty predložené elektronicky </w:t>
      </w:r>
      <w:r w:rsidR="00BA62DF" w:rsidRPr="00CD2895">
        <w:rPr>
          <w:rFonts w:ascii="Arial Narrow" w:hAnsi="Arial Narrow"/>
          <w:sz w:val="22"/>
        </w:rPr>
        <w:t xml:space="preserve">v ponuke uchádzača, </w:t>
      </w:r>
      <w:r w:rsidRPr="00CD2895">
        <w:rPr>
          <w:rFonts w:ascii="Arial Narrow" w:hAnsi="Arial Narrow"/>
          <w:sz w:val="22"/>
        </w:rPr>
        <w:t xml:space="preserve">sú zhodné s originálnymi dokumentmi. Vzor čestného vyhlásenia je </w:t>
      </w:r>
      <w:r w:rsidRPr="00155952">
        <w:rPr>
          <w:rFonts w:ascii="Arial Narrow" w:hAnsi="Arial Narrow"/>
          <w:sz w:val="22"/>
        </w:rPr>
        <w:t xml:space="preserve">uvedený v prílohe č. </w:t>
      </w:r>
      <w:r w:rsidR="000E6066" w:rsidRPr="00155952">
        <w:rPr>
          <w:rFonts w:ascii="Arial Narrow" w:hAnsi="Arial Narrow"/>
          <w:sz w:val="22"/>
        </w:rPr>
        <w:t>7</w:t>
      </w:r>
      <w:r w:rsidRPr="00155952">
        <w:rPr>
          <w:rFonts w:ascii="Arial Narrow" w:hAnsi="Arial Narrow"/>
          <w:sz w:val="22"/>
        </w:rPr>
        <w:t xml:space="preserve"> týchto</w:t>
      </w:r>
      <w:r w:rsidRPr="00CD2895">
        <w:rPr>
          <w:rFonts w:ascii="Arial Narrow" w:hAnsi="Arial Narrow"/>
          <w:sz w:val="22"/>
        </w:rPr>
        <w:t xml:space="preserve"> súťažných podkladov.</w:t>
      </w:r>
    </w:p>
    <w:p w14:paraId="5E92165D" w14:textId="4B8378BD" w:rsidR="002B268B" w:rsidRPr="002B268B" w:rsidRDefault="002B268B" w:rsidP="002B268B">
      <w:pPr>
        <w:spacing w:before="120" w:after="120" w:line="240" w:lineRule="auto"/>
        <w:ind w:left="567"/>
        <w:jc w:val="both"/>
        <w:rPr>
          <w:rFonts w:ascii="Arial Narrow" w:hAnsi="Arial Narrow" w:cs="Arial"/>
          <w:sz w:val="22"/>
        </w:rPr>
      </w:pPr>
      <w:r w:rsidRPr="00E43C6E">
        <w:rPr>
          <w:rFonts w:ascii="Arial Narrow" w:hAnsi="Arial Narrow" w:cs="Arial"/>
          <w:sz w:val="22"/>
        </w:rPr>
        <w:t>V prípade účasti uchádzača vo viacerých častiach verejného obstarávania sa predloženie požadovaného dokumentu vyžaduje samostatne</w:t>
      </w:r>
      <w:r w:rsidRPr="00887ABD">
        <w:rPr>
          <w:rFonts w:ascii="Arial Narrow" w:hAnsi="Arial Narrow" w:cs="Arial"/>
          <w:sz w:val="22"/>
        </w:rPr>
        <w:t xml:space="preserve"> pre každú časť.</w:t>
      </w:r>
    </w:p>
    <w:p w14:paraId="06C6A3D9" w14:textId="4B823E05" w:rsidR="003B3170" w:rsidRPr="00FE6936" w:rsidRDefault="003B3170" w:rsidP="003B3170">
      <w:pPr>
        <w:spacing w:before="120" w:after="240" w:line="240" w:lineRule="auto"/>
        <w:ind w:left="567"/>
        <w:jc w:val="both"/>
        <w:rPr>
          <w:rFonts w:ascii="Arial Narrow" w:hAnsi="Arial Narrow"/>
          <w:sz w:val="22"/>
          <w:highlight w:val="cyan"/>
        </w:rPr>
      </w:pPr>
      <w:r w:rsidRPr="00324FCE">
        <w:rPr>
          <w:rFonts w:ascii="Arial Narrow" w:hAnsi="Arial Narrow" w:cs="Arial"/>
          <w:i/>
          <w:color w:val="000000"/>
          <w:sz w:val="22"/>
          <w:u w:val="single"/>
        </w:rPr>
        <w:t>Dokument uchádzač nahrá do ponuky v</w:t>
      </w:r>
      <w:r>
        <w:rPr>
          <w:rFonts w:ascii="Arial Narrow" w:hAnsi="Arial Narrow" w:cs="Arial"/>
          <w:i/>
          <w:color w:val="000000"/>
          <w:sz w:val="22"/>
          <w:u w:val="single"/>
        </w:rPr>
        <w:t> </w:t>
      </w:r>
      <w:r w:rsidRPr="00324FCE">
        <w:rPr>
          <w:rFonts w:ascii="Arial Narrow" w:hAnsi="Arial Narrow" w:cs="Arial"/>
          <w:i/>
          <w:color w:val="000000"/>
          <w:sz w:val="22"/>
          <w:u w:val="single"/>
        </w:rPr>
        <w:t>časti</w:t>
      </w:r>
      <w:r>
        <w:rPr>
          <w:rFonts w:ascii="Arial Narrow" w:hAnsi="Arial Narrow" w:cs="Arial"/>
          <w:i/>
          <w:color w:val="000000"/>
          <w:sz w:val="22"/>
          <w:u w:val="single"/>
        </w:rPr>
        <w:t xml:space="preserve"> šablóny/</w:t>
      </w:r>
      <w:r w:rsidRPr="00324FCE">
        <w:rPr>
          <w:rFonts w:ascii="Arial Narrow" w:hAnsi="Arial Narrow" w:cs="Arial"/>
          <w:i/>
          <w:color w:val="000000"/>
          <w:sz w:val="22"/>
          <w:u w:val="single"/>
        </w:rPr>
        <w:t>formulára „Ostatné dokumenty ponuky“.</w:t>
      </w:r>
    </w:p>
    <w:p w14:paraId="78F9467D" w14:textId="4AA4E580" w:rsidR="00971F54" w:rsidRDefault="00036CA9" w:rsidP="00982AA1">
      <w:pPr>
        <w:numPr>
          <w:ilvl w:val="1"/>
          <w:numId w:val="33"/>
        </w:numPr>
        <w:spacing w:before="120" w:after="120" w:line="240" w:lineRule="auto"/>
        <w:ind w:left="567" w:hanging="567"/>
        <w:jc w:val="both"/>
        <w:rPr>
          <w:rFonts w:ascii="Arial Narrow" w:hAnsi="Arial Narrow" w:cs="Arial"/>
          <w:sz w:val="22"/>
        </w:rPr>
      </w:pPr>
      <w:bookmarkStart w:id="49" w:name="_Hlk534975036"/>
      <w:bookmarkEnd w:id="48"/>
      <w:r w:rsidRPr="004A3EA8">
        <w:rPr>
          <w:rFonts w:ascii="Arial Narrow" w:hAnsi="Arial Narrow" w:cs="Arial"/>
          <w:sz w:val="22"/>
          <w:u w:val="single"/>
        </w:rPr>
        <w:t>Údaje o osobe</w:t>
      </w:r>
      <w:r w:rsidRPr="00FE6936">
        <w:rPr>
          <w:rFonts w:ascii="Arial Narrow" w:hAnsi="Arial Narrow" w:cs="Arial"/>
          <w:sz w:val="22"/>
        </w:rPr>
        <w:t>, ktorej služby alebo podklady</w:t>
      </w:r>
      <w:r w:rsidR="004027DF" w:rsidRPr="00FE6936">
        <w:rPr>
          <w:rFonts w:ascii="Arial Narrow" w:hAnsi="Arial Narrow" w:cs="Arial"/>
          <w:sz w:val="22"/>
        </w:rPr>
        <w:t xml:space="preserve"> uchádzač</w:t>
      </w:r>
      <w:r w:rsidRPr="00FE6936">
        <w:rPr>
          <w:rFonts w:ascii="Arial Narrow" w:hAnsi="Arial Narrow" w:cs="Arial"/>
          <w:sz w:val="22"/>
        </w:rPr>
        <w:t xml:space="preserve"> pri vypracovaní ponuky využil podľa bodu 10.</w:t>
      </w:r>
      <w:r w:rsidR="001B4196" w:rsidRPr="00FE6936">
        <w:rPr>
          <w:rFonts w:ascii="Arial Narrow" w:hAnsi="Arial Narrow" w:cs="Arial"/>
          <w:sz w:val="22"/>
        </w:rPr>
        <w:t>4</w:t>
      </w:r>
      <w:r w:rsidRPr="00FE6936">
        <w:rPr>
          <w:rFonts w:ascii="Arial Narrow" w:hAnsi="Arial Narrow" w:cs="Arial"/>
          <w:sz w:val="22"/>
        </w:rPr>
        <w:t xml:space="preserve"> týchto súťažných podkladoch, ak u</w:t>
      </w:r>
      <w:r w:rsidR="00982AA1">
        <w:rPr>
          <w:rFonts w:ascii="Arial Narrow" w:hAnsi="Arial Narrow" w:cs="Arial"/>
          <w:sz w:val="22"/>
        </w:rPr>
        <w:t xml:space="preserve">chádzač ponuku nevypracoval sám, </w:t>
      </w:r>
      <w:bookmarkEnd w:id="49"/>
      <w:r w:rsidR="00982AA1" w:rsidRPr="00982AA1">
        <w:rPr>
          <w:rFonts w:ascii="Arial Narrow" w:hAnsi="Arial Narrow" w:cs="Arial"/>
          <w:sz w:val="22"/>
        </w:rPr>
        <w:t>vo formáte .</w:t>
      </w:r>
      <w:proofErr w:type="spellStart"/>
      <w:r w:rsidR="00982AA1" w:rsidRPr="00982AA1">
        <w:rPr>
          <w:rFonts w:ascii="Arial Narrow" w:hAnsi="Arial Narrow" w:cs="Arial"/>
          <w:sz w:val="22"/>
        </w:rPr>
        <w:t>pdf</w:t>
      </w:r>
      <w:proofErr w:type="spellEnd"/>
      <w:r w:rsidR="00982AA1">
        <w:rPr>
          <w:rFonts w:ascii="Arial Narrow" w:hAnsi="Arial Narrow" w:cs="Arial"/>
          <w:sz w:val="22"/>
        </w:rPr>
        <w:t>.</w:t>
      </w:r>
    </w:p>
    <w:p w14:paraId="1AED1B2A" w14:textId="0D82F463" w:rsidR="002B268B" w:rsidRPr="002B268B" w:rsidRDefault="002B268B" w:rsidP="002B268B">
      <w:pPr>
        <w:spacing w:before="120" w:after="120" w:line="240" w:lineRule="auto"/>
        <w:ind w:left="567"/>
        <w:jc w:val="both"/>
        <w:rPr>
          <w:rFonts w:ascii="Arial Narrow" w:hAnsi="Arial Narrow" w:cs="Arial"/>
          <w:sz w:val="22"/>
        </w:rPr>
      </w:pPr>
      <w:r w:rsidRPr="00E43C6E">
        <w:rPr>
          <w:rFonts w:ascii="Arial Narrow" w:hAnsi="Arial Narrow" w:cs="Arial"/>
          <w:sz w:val="22"/>
        </w:rPr>
        <w:t>V prípade účasti uchádzača vo viacerých častiach verejného obstarávania sa predloženie požadovaného dokumentu vyžaduje samostatne</w:t>
      </w:r>
      <w:r w:rsidRPr="00887ABD">
        <w:rPr>
          <w:rFonts w:ascii="Arial Narrow" w:hAnsi="Arial Narrow" w:cs="Arial"/>
          <w:sz w:val="22"/>
        </w:rPr>
        <w:t xml:space="preserve"> pre každú časť.</w:t>
      </w:r>
    </w:p>
    <w:p w14:paraId="5C171351" w14:textId="01AEE152" w:rsidR="003B3170" w:rsidRDefault="003B3170" w:rsidP="00BB2B6B">
      <w:pPr>
        <w:spacing w:before="120" w:after="300" w:line="240" w:lineRule="auto"/>
        <w:ind w:left="567"/>
        <w:jc w:val="both"/>
        <w:rPr>
          <w:rFonts w:ascii="Arial Narrow" w:hAnsi="Arial Narrow" w:cs="Arial"/>
          <w:i/>
          <w:color w:val="000000"/>
          <w:sz w:val="22"/>
          <w:u w:val="single"/>
        </w:rPr>
      </w:pPr>
      <w:r w:rsidRPr="00324FCE">
        <w:rPr>
          <w:rFonts w:ascii="Arial Narrow" w:hAnsi="Arial Narrow" w:cs="Arial"/>
          <w:i/>
          <w:color w:val="000000"/>
          <w:sz w:val="22"/>
          <w:u w:val="single"/>
        </w:rPr>
        <w:t>Dokument uchádzač nahrá do ponuky v</w:t>
      </w:r>
      <w:r>
        <w:rPr>
          <w:rFonts w:ascii="Arial Narrow" w:hAnsi="Arial Narrow" w:cs="Arial"/>
          <w:i/>
          <w:color w:val="000000"/>
          <w:sz w:val="22"/>
          <w:u w:val="single"/>
        </w:rPr>
        <w:t> </w:t>
      </w:r>
      <w:r w:rsidRPr="00324FCE">
        <w:rPr>
          <w:rFonts w:ascii="Arial Narrow" w:hAnsi="Arial Narrow" w:cs="Arial"/>
          <w:i/>
          <w:color w:val="000000"/>
          <w:sz w:val="22"/>
          <w:u w:val="single"/>
        </w:rPr>
        <w:t>časti</w:t>
      </w:r>
      <w:r>
        <w:rPr>
          <w:rFonts w:ascii="Arial Narrow" w:hAnsi="Arial Narrow" w:cs="Arial"/>
          <w:i/>
          <w:color w:val="000000"/>
          <w:sz w:val="22"/>
          <w:u w:val="single"/>
        </w:rPr>
        <w:t xml:space="preserve"> šablóny/</w:t>
      </w:r>
      <w:r w:rsidRPr="00324FCE">
        <w:rPr>
          <w:rFonts w:ascii="Arial Narrow" w:hAnsi="Arial Narrow" w:cs="Arial"/>
          <w:i/>
          <w:color w:val="000000"/>
          <w:sz w:val="22"/>
          <w:u w:val="single"/>
        </w:rPr>
        <w:t>formulára „Ostatné dokumenty ponuky“.</w:t>
      </w:r>
    </w:p>
    <w:p w14:paraId="169C3DF2" w14:textId="77777777" w:rsidR="00C673D2" w:rsidRDefault="00406D51" w:rsidP="00C673D2">
      <w:pPr>
        <w:spacing w:after="0" w:line="240" w:lineRule="auto"/>
        <w:jc w:val="both"/>
        <w:rPr>
          <w:rFonts w:ascii="Arial Narrow" w:hAnsi="Arial Narrow" w:cs="Arial"/>
          <w:sz w:val="22"/>
        </w:rPr>
      </w:pPr>
      <w:r w:rsidRPr="00406D51">
        <w:rPr>
          <w:rFonts w:ascii="Arial Narrow" w:hAnsi="Arial Narrow" w:cs="Arial"/>
          <w:color w:val="000000"/>
          <w:sz w:val="22"/>
        </w:rPr>
        <w:t>17.6.</w:t>
      </w:r>
      <w:r>
        <w:rPr>
          <w:rFonts w:ascii="Arial Narrow" w:hAnsi="Arial Narrow" w:cs="Arial"/>
          <w:color w:val="000000"/>
          <w:sz w:val="22"/>
        </w:rPr>
        <w:t xml:space="preserve">    </w:t>
      </w:r>
      <w:r w:rsidRPr="00406D51">
        <w:rPr>
          <w:rFonts w:ascii="Arial Narrow" w:hAnsi="Arial Narrow" w:cs="Arial"/>
          <w:color w:val="000000"/>
          <w:sz w:val="22"/>
          <w:u w:val="single"/>
        </w:rPr>
        <w:t>Doklady k splneniu podmienok účasti</w:t>
      </w:r>
      <w:r>
        <w:rPr>
          <w:rFonts w:ascii="Arial Narrow" w:hAnsi="Arial Narrow" w:cs="Arial"/>
          <w:color w:val="000000"/>
          <w:sz w:val="22"/>
        </w:rPr>
        <w:t xml:space="preserve"> vo formáte </w:t>
      </w:r>
      <w:r w:rsidRPr="00AB0061">
        <w:rPr>
          <w:rFonts w:ascii="Arial Narrow" w:hAnsi="Arial Narrow" w:cs="Arial"/>
          <w:sz w:val="22"/>
        </w:rPr>
        <w:t>.</w:t>
      </w:r>
      <w:proofErr w:type="spellStart"/>
      <w:r w:rsidRPr="00AB0061">
        <w:rPr>
          <w:rFonts w:ascii="Arial Narrow" w:hAnsi="Arial Narrow" w:cs="Arial"/>
          <w:sz w:val="22"/>
        </w:rPr>
        <w:t>word</w:t>
      </w:r>
      <w:proofErr w:type="spellEnd"/>
      <w:r w:rsidRPr="00AB0061">
        <w:rPr>
          <w:rFonts w:ascii="Arial Narrow" w:hAnsi="Arial Narrow" w:cs="Arial"/>
          <w:sz w:val="22"/>
        </w:rPr>
        <w:t xml:space="preserve"> alebo .</w:t>
      </w:r>
      <w:proofErr w:type="spellStart"/>
      <w:r w:rsidRPr="00AB0061">
        <w:rPr>
          <w:rFonts w:ascii="Arial Narrow" w:hAnsi="Arial Narrow" w:cs="Arial"/>
          <w:sz w:val="22"/>
        </w:rPr>
        <w:t>pdf</w:t>
      </w:r>
      <w:proofErr w:type="spellEnd"/>
      <w:r>
        <w:rPr>
          <w:rFonts w:ascii="Arial Narrow" w:hAnsi="Arial Narrow" w:cs="Arial"/>
          <w:sz w:val="22"/>
        </w:rPr>
        <w:t xml:space="preserve"> </w:t>
      </w:r>
      <w:r w:rsidR="00C673D2">
        <w:rPr>
          <w:rFonts w:ascii="Arial Narrow" w:hAnsi="Arial Narrow" w:cs="Arial"/>
          <w:sz w:val="22"/>
        </w:rPr>
        <w:t xml:space="preserve">v </w:t>
      </w:r>
      <w:r>
        <w:rPr>
          <w:rFonts w:ascii="Arial Narrow" w:hAnsi="Arial Narrow" w:cs="Arial"/>
          <w:sz w:val="22"/>
        </w:rPr>
        <w:t xml:space="preserve">súlade </w:t>
      </w:r>
      <w:r w:rsidR="00C673D2">
        <w:rPr>
          <w:rFonts w:ascii="Arial Narrow" w:hAnsi="Arial Narrow" w:cs="Arial"/>
          <w:sz w:val="22"/>
        </w:rPr>
        <w:t xml:space="preserve">podľa prílohy č. 5 týchto </w:t>
      </w:r>
    </w:p>
    <w:p w14:paraId="0327D8D8" w14:textId="2E8096A2" w:rsidR="00C673D2" w:rsidRDefault="00C673D2" w:rsidP="00C673D2">
      <w:pPr>
        <w:spacing w:after="0" w:line="240" w:lineRule="auto"/>
        <w:jc w:val="both"/>
        <w:rPr>
          <w:rFonts w:ascii="Arial Narrow" w:hAnsi="Arial Narrow" w:cs="Arial"/>
          <w:sz w:val="22"/>
        </w:rPr>
      </w:pPr>
      <w:r>
        <w:rPr>
          <w:rFonts w:ascii="Arial Narrow" w:hAnsi="Arial Narrow" w:cs="Arial"/>
          <w:sz w:val="22"/>
        </w:rPr>
        <w:t xml:space="preserve">            súťažných podkladov.</w:t>
      </w:r>
    </w:p>
    <w:p w14:paraId="551C8108" w14:textId="77777777" w:rsidR="00406D51" w:rsidRPr="002B268B" w:rsidRDefault="00406D51" w:rsidP="00406D51">
      <w:pPr>
        <w:spacing w:before="120" w:after="120" w:line="240" w:lineRule="auto"/>
        <w:ind w:left="567"/>
        <w:jc w:val="both"/>
        <w:rPr>
          <w:rFonts w:ascii="Arial Narrow" w:hAnsi="Arial Narrow" w:cs="Arial"/>
          <w:sz w:val="22"/>
        </w:rPr>
      </w:pPr>
      <w:r w:rsidRPr="00E43C6E">
        <w:rPr>
          <w:rFonts w:ascii="Arial Narrow" w:hAnsi="Arial Narrow" w:cs="Arial"/>
          <w:sz w:val="22"/>
        </w:rPr>
        <w:t>V prípade účasti uchádzača vo viacerých častiach verejného obstarávania sa predloženie požadovaného dokumentu vyžaduje samostatne</w:t>
      </w:r>
      <w:r w:rsidRPr="00887ABD">
        <w:rPr>
          <w:rFonts w:ascii="Arial Narrow" w:hAnsi="Arial Narrow" w:cs="Arial"/>
          <w:sz w:val="22"/>
        </w:rPr>
        <w:t xml:space="preserve"> pre každú časť.</w:t>
      </w:r>
    </w:p>
    <w:p w14:paraId="0556BC36" w14:textId="0C32D83B" w:rsidR="00406D51" w:rsidRPr="00FE6936" w:rsidRDefault="00406D51" w:rsidP="00406D51">
      <w:pPr>
        <w:spacing w:before="120" w:after="240" w:line="240" w:lineRule="auto"/>
        <w:ind w:firstLine="567"/>
        <w:jc w:val="both"/>
        <w:rPr>
          <w:rFonts w:ascii="Arial Narrow" w:hAnsi="Arial Narrow"/>
          <w:sz w:val="22"/>
          <w:highlight w:val="cyan"/>
        </w:rPr>
      </w:pPr>
      <w:r w:rsidRPr="00324FCE">
        <w:rPr>
          <w:rFonts w:ascii="Arial Narrow" w:hAnsi="Arial Narrow" w:cs="Arial"/>
          <w:i/>
          <w:color w:val="000000"/>
          <w:sz w:val="22"/>
          <w:u w:val="single"/>
        </w:rPr>
        <w:t>Dokument</w:t>
      </w:r>
      <w:r>
        <w:rPr>
          <w:rFonts w:ascii="Arial Narrow" w:hAnsi="Arial Narrow" w:cs="Arial"/>
          <w:i/>
          <w:color w:val="000000"/>
          <w:sz w:val="22"/>
          <w:u w:val="single"/>
        </w:rPr>
        <w:t>y</w:t>
      </w:r>
      <w:r w:rsidRPr="00324FCE">
        <w:rPr>
          <w:rFonts w:ascii="Arial Narrow" w:hAnsi="Arial Narrow" w:cs="Arial"/>
          <w:i/>
          <w:color w:val="000000"/>
          <w:sz w:val="22"/>
          <w:u w:val="single"/>
        </w:rPr>
        <w:t xml:space="preserve"> uchádzač nahrá do ponuky v</w:t>
      </w:r>
      <w:r>
        <w:rPr>
          <w:rFonts w:ascii="Arial Narrow" w:hAnsi="Arial Narrow" w:cs="Arial"/>
          <w:i/>
          <w:color w:val="000000"/>
          <w:sz w:val="22"/>
          <w:u w:val="single"/>
        </w:rPr>
        <w:t> </w:t>
      </w:r>
      <w:r w:rsidRPr="00324FCE">
        <w:rPr>
          <w:rFonts w:ascii="Arial Narrow" w:hAnsi="Arial Narrow" w:cs="Arial"/>
          <w:i/>
          <w:color w:val="000000"/>
          <w:sz w:val="22"/>
          <w:u w:val="single"/>
        </w:rPr>
        <w:t>časti</w:t>
      </w:r>
      <w:r>
        <w:rPr>
          <w:rFonts w:ascii="Arial Narrow" w:hAnsi="Arial Narrow" w:cs="Arial"/>
          <w:i/>
          <w:color w:val="000000"/>
          <w:sz w:val="22"/>
          <w:u w:val="single"/>
        </w:rPr>
        <w:t xml:space="preserve"> šablóny/</w:t>
      </w:r>
      <w:r w:rsidRPr="00324FCE">
        <w:rPr>
          <w:rFonts w:ascii="Arial Narrow" w:hAnsi="Arial Narrow" w:cs="Arial"/>
          <w:i/>
          <w:color w:val="000000"/>
          <w:sz w:val="22"/>
          <w:u w:val="single"/>
        </w:rPr>
        <w:t>fo</w:t>
      </w:r>
      <w:r w:rsidR="007E5499">
        <w:rPr>
          <w:rFonts w:ascii="Arial Narrow" w:hAnsi="Arial Narrow" w:cs="Arial"/>
          <w:i/>
          <w:color w:val="000000"/>
          <w:sz w:val="22"/>
          <w:u w:val="single"/>
        </w:rPr>
        <w:t>rmulára „Podmienky účasti</w:t>
      </w:r>
      <w:bookmarkStart w:id="50" w:name="_GoBack"/>
      <w:bookmarkEnd w:id="50"/>
      <w:r w:rsidRPr="00324FCE">
        <w:rPr>
          <w:rFonts w:ascii="Arial Narrow" w:hAnsi="Arial Narrow" w:cs="Arial"/>
          <w:i/>
          <w:color w:val="000000"/>
          <w:sz w:val="22"/>
          <w:u w:val="single"/>
        </w:rPr>
        <w:t>“.</w:t>
      </w:r>
    </w:p>
    <w:p w14:paraId="0CEFBDE5" w14:textId="6FA85C02" w:rsidR="00406D51" w:rsidRPr="00406D51" w:rsidRDefault="00406D51" w:rsidP="00406D51">
      <w:pPr>
        <w:spacing w:before="120" w:after="300" w:line="240" w:lineRule="auto"/>
        <w:jc w:val="both"/>
        <w:rPr>
          <w:rFonts w:ascii="Arial Narrow" w:hAnsi="Arial Narrow" w:cs="Arial"/>
          <w:b/>
          <w:bCs/>
          <w:sz w:val="24"/>
          <w:szCs w:val="24"/>
        </w:rPr>
      </w:pPr>
      <w:r>
        <w:rPr>
          <w:rFonts w:ascii="Arial Narrow" w:hAnsi="Arial Narrow" w:cs="Arial"/>
          <w:b/>
          <w:bCs/>
          <w:sz w:val="24"/>
          <w:szCs w:val="24"/>
        </w:rPr>
        <w:tab/>
      </w:r>
      <w:r w:rsidRPr="00406D51">
        <w:rPr>
          <w:rFonts w:ascii="Arial Narrow" w:hAnsi="Arial Narrow" w:cs="Arial"/>
          <w:b/>
          <w:bCs/>
          <w:sz w:val="24"/>
          <w:szCs w:val="24"/>
        </w:rPr>
        <w:tab/>
      </w:r>
    </w:p>
    <w:p w14:paraId="09EA053A" w14:textId="77777777" w:rsidR="00065F6B" w:rsidRPr="007C70AD" w:rsidRDefault="00065F6B" w:rsidP="00FF5931">
      <w:pPr>
        <w:tabs>
          <w:tab w:val="left" w:pos="3555"/>
          <w:tab w:val="center" w:pos="4734"/>
        </w:tabs>
        <w:spacing w:after="0"/>
        <w:jc w:val="center"/>
        <w:rPr>
          <w:rFonts w:ascii="Arial Narrow" w:hAnsi="Arial Narrow" w:cs="Arial"/>
          <w:b/>
          <w:bCs/>
          <w:sz w:val="24"/>
          <w:szCs w:val="24"/>
        </w:rPr>
      </w:pPr>
      <w:r w:rsidRPr="007C70AD">
        <w:rPr>
          <w:rFonts w:ascii="Arial Narrow" w:hAnsi="Arial Narrow" w:cs="Arial"/>
          <w:b/>
          <w:bCs/>
          <w:sz w:val="24"/>
          <w:szCs w:val="24"/>
        </w:rPr>
        <w:t>Predkladanie ponuky</w:t>
      </w:r>
    </w:p>
    <w:p w14:paraId="71D73EC2" w14:textId="77777777" w:rsidR="00065F6B" w:rsidRPr="00887ABD" w:rsidRDefault="00065F6B" w:rsidP="00FF5931">
      <w:pPr>
        <w:pStyle w:val="Odsekzoznamu"/>
        <w:numPr>
          <w:ilvl w:val="0"/>
          <w:numId w:val="24"/>
        </w:numPr>
        <w:tabs>
          <w:tab w:val="clear" w:pos="2160"/>
          <w:tab w:val="clear" w:pos="2880"/>
          <w:tab w:val="clear" w:pos="4500"/>
        </w:tabs>
        <w:spacing w:after="120"/>
        <w:ind w:left="357" w:hanging="357"/>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1D4057E6" w14:textId="7C54E06E" w:rsidR="008C213E" w:rsidRPr="0018140D" w:rsidRDefault="00065F6B" w:rsidP="0018140D">
      <w:pPr>
        <w:pStyle w:val="Zkladntext"/>
        <w:numPr>
          <w:ilvl w:val="1"/>
          <w:numId w:val="24"/>
        </w:numPr>
        <w:spacing w:before="120" w:after="24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51" w:name="_Hlk522982388"/>
      <w:proofErr w:type="spellStart"/>
      <w:r w:rsidR="00FA419A" w:rsidRPr="00887ABD">
        <w:rPr>
          <w:rFonts w:ascii="Arial Narrow" w:hAnsi="Arial Narrow" w:cs="Arial"/>
          <w:sz w:val="22"/>
        </w:rPr>
        <w:t>t.j</w:t>
      </w:r>
      <w:proofErr w:type="spellEnd"/>
      <w:r w:rsidR="00FA419A" w:rsidRPr="00887ABD">
        <w:rPr>
          <w:rFonts w:ascii="Arial Narrow" w:hAnsi="Arial Narrow" w:cs="Arial"/>
          <w:sz w:val="22"/>
        </w:rPr>
        <w:t xml:space="preserve">.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spôsobom určeným funkcionalitou EKS</w:t>
      </w:r>
      <w:r w:rsidR="00F13FEA">
        <w:rPr>
          <w:rFonts w:ascii="Arial Narrow" w:hAnsi="Arial Narrow" w:cs="Arial"/>
          <w:sz w:val="22"/>
        </w:rPr>
        <w:t>,</w:t>
      </w:r>
      <w:r w:rsidRPr="00887ABD">
        <w:rPr>
          <w:rFonts w:ascii="Arial Narrow" w:hAnsi="Arial Narrow" w:cs="Arial"/>
          <w:sz w:val="22"/>
        </w:rPr>
        <w:t xml:space="preserve"> </w:t>
      </w:r>
      <w:bookmarkEnd w:id="51"/>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459ED46C"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79481024" w14:textId="38594300" w:rsidR="00065F6B" w:rsidRPr="00155952" w:rsidRDefault="004C00F5" w:rsidP="004C00F5">
      <w:pPr>
        <w:spacing w:before="120" w:after="120" w:line="240" w:lineRule="auto"/>
        <w:ind w:left="567" w:hanging="567"/>
        <w:jc w:val="both"/>
        <w:rPr>
          <w:rFonts w:ascii="Arial Narrow" w:hAnsi="Arial Narrow" w:cs="Arial"/>
          <w:color w:val="000000"/>
          <w:sz w:val="22"/>
        </w:rPr>
      </w:pPr>
      <w:r>
        <w:rPr>
          <w:rFonts w:ascii="Arial Narrow" w:hAnsi="Arial Narrow" w:cs="Arial"/>
          <w:color w:val="000000"/>
          <w:sz w:val="22"/>
        </w:rPr>
        <w:t xml:space="preserve">19.1 </w:t>
      </w:r>
      <w:r w:rsidR="008C213E">
        <w:rPr>
          <w:rFonts w:ascii="Arial Narrow" w:hAnsi="Arial Narrow" w:cs="Arial"/>
          <w:color w:val="000000"/>
          <w:sz w:val="22"/>
        </w:rPr>
        <w:t xml:space="preserve">  </w:t>
      </w:r>
      <w:r w:rsidR="00065F6B" w:rsidRPr="00B050A5">
        <w:rPr>
          <w:rFonts w:ascii="Arial Narrow" w:hAnsi="Arial Narrow" w:cs="Arial"/>
          <w:color w:val="000000"/>
          <w:sz w:val="22"/>
        </w:rPr>
        <w:t xml:space="preserve">Záujemcom/uchádzačom môže byť hospodársky subjekt - fyzická osoba, právnická osoba, ako aj skupina takýchto osôb, ktorá na trhu dodáva tovar, uskutočňuje stavebné práce alebo poskytuje službu,  vystupujúcich voči verejnému obstarávateľovi </w:t>
      </w:r>
      <w:r w:rsidR="00065F6B" w:rsidRPr="00155952">
        <w:rPr>
          <w:rFonts w:ascii="Arial Narrow" w:hAnsi="Arial Narrow" w:cs="Arial"/>
          <w:color w:val="000000"/>
          <w:sz w:val="22"/>
        </w:rPr>
        <w:t>spoločne. Skupina dodávateľov nemusí vytvoriť právnu formu, musí však stanoviť lídra skupiny dodávateľov. Všetci členovia takejto skupiny dodávateľov utvorenej na dodanie</w:t>
      </w:r>
      <w:r w:rsidR="003516A2" w:rsidRPr="00155952">
        <w:rPr>
          <w:rFonts w:ascii="Arial Narrow" w:hAnsi="Arial Narrow" w:cs="Arial"/>
          <w:color w:val="000000"/>
          <w:sz w:val="22"/>
        </w:rPr>
        <w:t>/poskytnutie</w:t>
      </w:r>
      <w:r w:rsidR="00065F6B" w:rsidRPr="00155952">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29671C">
        <w:rPr>
          <w:rFonts w:ascii="Arial Narrow" w:hAnsi="Arial Narrow" w:cs="Arial"/>
          <w:color w:val="000000"/>
          <w:sz w:val="22"/>
        </w:rPr>
        <w:t>Kúpnej zmluvy</w:t>
      </w:r>
      <w:r w:rsidR="00065F6B" w:rsidRPr="00155952">
        <w:rPr>
          <w:rFonts w:ascii="Arial Narrow" w:hAnsi="Arial Narrow" w:cs="Arial"/>
          <w:color w:val="000000"/>
          <w:sz w:val="22"/>
        </w:rPr>
        <w:t xml:space="preserve"> a komunikácie/zodpovednosti v procese plnenia </w:t>
      </w:r>
      <w:r w:rsidR="0029671C">
        <w:rPr>
          <w:rFonts w:ascii="Arial Narrow" w:hAnsi="Arial Narrow" w:cs="Arial"/>
          <w:color w:val="000000"/>
          <w:sz w:val="22"/>
        </w:rPr>
        <w:t>Kúpnej zmluvy</w:t>
      </w:r>
      <w:r w:rsidR="00065F6B" w:rsidRPr="00155952">
        <w:rPr>
          <w:rFonts w:ascii="Arial Narrow" w:hAnsi="Arial Narrow" w:cs="Arial"/>
          <w:color w:val="000000"/>
          <w:sz w:val="22"/>
        </w:rPr>
        <w:t xml:space="preserve">. V prípade prijatia ponuky skupiny dodávateľov sa vyžaduje, aby skupina dodávateľov pred podpisom </w:t>
      </w:r>
      <w:r w:rsidR="0029671C">
        <w:rPr>
          <w:rFonts w:ascii="Arial Narrow" w:hAnsi="Arial Narrow" w:cs="Arial"/>
          <w:color w:val="000000"/>
          <w:sz w:val="22"/>
        </w:rPr>
        <w:t>Kúpnej zmluvy</w:t>
      </w:r>
      <w:r w:rsidR="00065F6B" w:rsidRPr="00155952">
        <w:rPr>
          <w:rFonts w:ascii="Arial Narrow" w:hAnsi="Arial Narrow" w:cs="Arial"/>
          <w:color w:val="000000"/>
          <w:sz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6FDB2188" w14:textId="233FD805" w:rsidR="00BE3FCE" w:rsidRDefault="004C00F5" w:rsidP="004E08A9">
      <w:pPr>
        <w:spacing w:before="120" w:after="240" w:line="240" w:lineRule="auto"/>
        <w:ind w:left="567" w:hanging="567"/>
        <w:jc w:val="both"/>
        <w:rPr>
          <w:rFonts w:ascii="Arial Narrow" w:hAnsi="Arial Narrow" w:cs="Arial"/>
          <w:sz w:val="22"/>
        </w:rPr>
      </w:pPr>
      <w:r w:rsidRPr="00155952">
        <w:rPr>
          <w:rFonts w:ascii="Arial Narrow" w:hAnsi="Arial Narrow" w:cs="Arial"/>
          <w:sz w:val="22"/>
        </w:rPr>
        <w:t xml:space="preserve">19.2 </w:t>
      </w:r>
      <w:r w:rsidRPr="00155952">
        <w:rPr>
          <w:rFonts w:ascii="Arial Narrow" w:hAnsi="Arial Narrow" w:cs="Arial"/>
          <w:sz w:val="22"/>
        </w:rPr>
        <w:tab/>
      </w:r>
      <w:r w:rsidR="00065F6B" w:rsidRPr="00155952">
        <w:rPr>
          <w:rFonts w:ascii="Arial Narrow" w:hAnsi="Arial Narrow" w:cs="Arial"/>
          <w:sz w:val="22"/>
        </w:rPr>
        <w:t>Obchodná spoločnosť, ktorej zakladateľom alebo spoločníkom je politická strana alebo hnutie, nemôže</w:t>
      </w:r>
      <w:r w:rsidR="00065F6B" w:rsidRPr="00B050A5">
        <w:rPr>
          <w:rFonts w:ascii="Arial Narrow" w:hAnsi="Arial Narrow" w:cs="Arial"/>
          <w:sz w:val="22"/>
        </w:rPr>
        <w:t xml:space="preserve"> byť uchádzačom alebo záujemcom vo verejnom obstarávaní. Ak ponuku predloží takáto právnická</w:t>
      </w:r>
      <w:r w:rsidR="00065F6B" w:rsidRPr="00887ABD">
        <w:rPr>
          <w:rFonts w:ascii="Arial Narrow" w:hAnsi="Arial Narrow" w:cs="Arial"/>
          <w:sz w:val="22"/>
        </w:rPr>
        <w:t xml:space="preserve"> osoba, alebo </w:t>
      </w:r>
      <w:r w:rsidR="00065F6B" w:rsidRPr="00887ABD">
        <w:rPr>
          <w:rFonts w:ascii="Arial Narrow" w:hAnsi="Arial Narrow" w:cs="Arial"/>
          <w:sz w:val="22"/>
        </w:rPr>
        <w:lastRenderedPageBreak/>
        <w:t>skupina dodávateľov, ktorej členom je takáto právnická osoba, nebude možné jej ponuku zaradiť do vyhodnotenia.</w:t>
      </w:r>
    </w:p>
    <w:p w14:paraId="634EFB40" w14:textId="77777777" w:rsidR="004E08A9" w:rsidRPr="00887ABD" w:rsidRDefault="004E08A9" w:rsidP="004E08A9">
      <w:pPr>
        <w:spacing w:before="120" w:after="240" w:line="240" w:lineRule="auto"/>
        <w:ind w:left="567" w:hanging="567"/>
        <w:jc w:val="both"/>
        <w:rPr>
          <w:rFonts w:ascii="Arial Narrow" w:hAnsi="Arial Narrow" w:cs="Arial"/>
          <w:sz w:val="22"/>
        </w:rPr>
      </w:pPr>
    </w:p>
    <w:p w14:paraId="0A81CD63"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bookmarkStart w:id="52" w:name="podmienky_technicke"/>
      <w:bookmarkEnd w:id="52"/>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bookmarkStart w:id="53" w:name="_Hlk522982599"/>
      <w:r w:rsidR="00874192" w:rsidRPr="005A3FC6">
        <w:rPr>
          <w:rFonts w:ascii="Arial Narrow" w:hAnsi="Arial Narrow"/>
          <w:b/>
          <w:sz w:val="18"/>
          <w:szCs w:val="18"/>
        </w:rPr>
        <w:t>SPÄŤVZATIE</w:t>
      </w:r>
      <w:bookmarkEnd w:id="53"/>
      <w:r w:rsidRPr="00887ABD">
        <w:rPr>
          <w:rFonts w:ascii="Arial Narrow" w:hAnsi="Arial Narrow" w:cs="Arial"/>
          <w:b/>
          <w:bCs/>
          <w:smallCaps/>
          <w:sz w:val="22"/>
          <w:szCs w:val="22"/>
        </w:rPr>
        <w:t xml:space="preserve"> ponuky</w:t>
      </w:r>
    </w:p>
    <w:p w14:paraId="30B10D28" w14:textId="31D25BF8"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2B268B">
        <w:rPr>
          <w:rFonts w:ascii="Arial Narrow" w:hAnsi="Arial Narrow" w:cs="Arial"/>
          <w:sz w:val="22"/>
        </w:rPr>
        <w:t>, v tej istej časti,</w:t>
      </w:r>
      <w:r w:rsidR="004A2F23">
        <w:rPr>
          <w:rFonts w:ascii="Arial Narrow" w:hAnsi="Arial Narrow" w:cs="Arial"/>
          <w:sz w:val="22"/>
        </w:rPr>
        <w:t xml:space="preserve"> </w:t>
      </w:r>
      <w:r w:rsidRPr="00887ABD">
        <w:rPr>
          <w:rFonts w:ascii="Arial Narrow" w:hAnsi="Arial Narrow" w:cs="Arial"/>
          <w:sz w:val="22"/>
        </w:rPr>
        <w:t>predložiť iba jednu ponuku, buď samostatne sám za seba alebo ako člen skupiny dodávateľov, a to výlučne v písomnej forme</w:t>
      </w:r>
      <w:r w:rsidR="007C37AA" w:rsidRPr="00887ABD">
        <w:rPr>
          <w:rFonts w:ascii="Arial Narrow" w:hAnsi="Arial Narrow" w:cs="Arial"/>
          <w:sz w:val="22"/>
        </w:rPr>
        <w:t xml:space="preserve"> </w:t>
      </w:r>
      <w:bookmarkStart w:id="54" w:name="_Hlk522982639"/>
      <w:r w:rsidR="00445B05" w:rsidRPr="00887ABD">
        <w:rPr>
          <w:rFonts w:ascii="Arial Narrow" w:hAnsi="Arial Narrow" w:cs="Arial"/>
          <w:sz w:val="22"/>
        </w:rPr>
        <w:t>–</w:t>
      </w:r>
      <w:r w:rsidR="007C37AA" w:rsidRPr="00887ABD">
        <w:rPr>
          <w:rFonts w:ascii="Arial Narrow" w:hAnsi="Arial Narrow" w:cs="Arial"/>
          <w:sz w:val="22"/>
        </w:rPr>
        <w:t xml:space="preserve"> elektronick</w:t>
      </w:r>
      <w:r w:rsidR="003719AA">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w:t>
      </w:r>
      <w:bookmarkEnd w:id="54"/>
      <w:r w:rsidR="00445B05" w:rsidRPr="00887ABD">
        <w:rPr>
          <w:rFonts w:ascii="Arial Narrow" w:hAnsi="Arial Narrow" w:cs="Arial"/>
          <w:sz w:val="22"/>
        </w:rPr>
        <w:t xml:space="preserve">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w:t>
      </w:r>
      <w:r w:rsidR="0030512A">
        <w:rPr>
          <w:rFonts w:ascii="Arial Narrow" w:hAnsi="Arial Narrow" w:cs="Arial"/>
          <w:sz w:val="22"/>
        </w:rPr>
        <w:t xml:space="preserve">, </w:t>
      </w:r>
      <w:r w:rsidR="002B268B">
        <w:rPr>
          <w:rFonts w:ascii="Arial Narrow" w:hAnsi="Arial Narrow" w:cs="Arial"/>
          <w:sz w:val="22"/>
        </w:rPr>
        <w:t>v tej istej časti,</w:t>
      </w:r>
      <w:r w:rsidR="002B268B" w:rsidRPr="00887ABD">
        <w:rPr>
          <w:rFonts w:ascii="Arial Narrow" w:hAnsi="Arial Narrow" w:cs="Arial"/>
          <w:sz w:val="22"/>
        </w:rPr>
        <w:t xml:space="preserve"> </w:t>
      </w:r>
      <w:r w:rsidRPr="00887ABD">
        <w:rPr>
          <w:rFonts w:ascii="Arial Narrow" w:hAnsi="Arial Narrow" w:cs="Arial"/>
          <w:sz w:val="22"/>
        </w:rPr>
        <w:t>členom skupiny dodávateľov, ktorá predkladá ponuku.</w:t>
      </w:r>
    </w:p>
    <w:p w14:paraId="1352883B"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55" w:name="_Hlk522982697"/>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8F5E69">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bookmarkEnd w:id="55"/>
      <w:r w:rsidR="006B55AA" w:rsidRPr="00887ABD">
        <w:rPr>
          <w:rFonts w:ascii="Arial Narrow" w:hAnsi="Arial Narrow"/>
          <w:sz w:val="22"/>
        </w:rPr>
        <w:t>.</w:t>
      </w:r>
    </w:p>
    <w:p w14:paraId="49BC0A25" w14:textId="269228A7" w:rsidR="00592674" w:rsidRPr="00CB1341" w:rsidRDefault="00C7275A" w:rsidP="00CB1341">
      <w:pPr>
        <w:numPr>
          <w:ilvl w:val="1"/>
          <w:numId w:val="24"/>
        </w:numPr>
        <w:spacing w:before="120" w:after="120" w:line="240" w:lineRule="auto"/>
        <w:ind w:left="567" w:hanging="567"/>
        <w:jc w:val="both"/>
        <w:rPr>
          <w:rFonts w:ascii="Arial Narrow" w:hAnsi="Arial Narrow" w:cs="Arial"/>
          <w:sz w:val="22"/>
        </w:rPr>
      </w:pPr>
      <w:bookmarkStart w:id="56" w:name="_Hlk522982752"/>
      <w:r w:rsidRPr="00887ABD">
        <w:rPr>
          <w:rFonts w:ascii="Arial Narrow" w:hAnsi="Arial Narrow"/>
          <w:sz w:val="22"/>
        </w:rPr>
        <w:t>Verejný obstarávateľ</w:t>
      </w:r>
      <w:r w:rsidR="00944B16" w:rsidRPr="00887ABD">
        <w:rPr>
          <w:rFonts w:ascii="Arial Narrow" w:hAnsi="Arial Narrow"/>
          <w:sz w:val="22"/>
        </w:rPr>
        <w:t xml:space="preserve"> elektronicky</w:t>
      </w:r>
      <w:r w:rsidR="00240180">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3A4E5CCE"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6B4B11B7" w14:textId="77777777" w:rsidR="00944B16" w:rsidRPr="00887ABD" w:rsidRDefault="00944B16" w:rsidP="000E293C">
      <w:pPr>
        <w:spacing w:before="60" w:after="60" w:line="240" w:lineRule="auto"/>
        <w:ind w:left="851" w:hanging="284"/>
        <w:rPr>
          <w:rFonts w:ascii="Arial Narrow" w:hAnsi="Arial Narrow"/>
          <w:sz w:val="22"/>
        </w:rPr>
      </w:pPr>
      <w:r w:rsidRPr="00887ABD">
        <w:rPr>
          <w:rFonts w:ascii="Arial Narrow" w:hAnsi="Arial Narrow"/>
          <w:sz w:val="22"/>
        </w:rPr>
        <w:t>a) ak nedodržal určený spôsob komunikácie,</w:t>
      </w:r>
    </w:p>
    <w:p w14:paraId="39F3933D" w14:textId="77777777" w:rsidR="00944B16" w:rsidRPr="00887ABD" w:rsidRDefault="00944B16" w:rsidP="000E293C">
      <w:pPr>
        <w:spacing w:before="60" w:after="6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50646B71" w14:textId="77777777" w:rsidR="00944B16" w:rsidRPr="00887ABD" w:rsidRDefault="00944B16" w:rsidP="000E293C">
      <w:pPr>
        <w:spacing w:before="60" w:after="6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377AB78D" w14:textId="7D4B8F21" w:rsidR="00944B16" w:rsidRPr="00887ABD" w:rsidRDefault="00944B16" w:rsidP="000E293C">
      <w:pPr>
        <w:spacing w:before="60" w:after="60" w:line="240" w:lineRule="auto"/>
        <w:ind w:left="851" w:hanging="284"/>
        <w:rPr>
          <w:rFonts w:ascii="Arial Narrow" w:hAnsi="Arial Narrow"/>
          <w:sz w:val="22"/>
        </w:rPr>
      </w:pPr>
      <w:r w:rsidRPr="00887ABD">
        <w:rPr>
          <w:rFonts w:ascii="Arial Narrow" w:hAnsi="Arial Narrow"/>
          <w:sz w:val="22"/>
        </w:rPr>
        <w:t xml:space="preserve">d) ktorý je súčasne členom skupiny </w:t>
      </w:r>
      <w:r w:rsidRPr="00B61DE3">
        <w:rPr>
          <w:rFonts w:ascii="Arial Narrow" w:hAnsi="Arial Narrow"/>
          <w:sz w:val="22"/>
        </w:rPr>
        <w:t>dodávateľov</w:t>
      </w:r>
      <w:r w:rsidR="002B268B">
        <w:rPr>
          <w:rFonts w:ascii="Arial Narrow" w:hAnsi="Arial Narrow"/>
          <w:sz w:val="22"/>
        </w:rPr>
        <w:t xml:space="preserve">, </w:t>
      </w:r>
      <w:r w:rsidR="002B268B">
        <w:rPr>
          <w:rFonts w:ascii="Arial Narrow" w:hAnsi="Arial Narrow" w:cs="Arial"/>
          <w:sz w:val="22"/>
        </w:rPr>
        <w:t>v tej istej časti</w:t>
      </w:r>
      <w:r w:rsidRPr="00B61DE3">
        <w:rPr>
          <w:rFonts w:ascii="Arial Narrow" w:hAnsi="Arial Narrow"/>
          <w:sz w:val="22"/>
        </w:rPr>
        <w:t>.</w:t>
      </w:r>
    </w:p>
    <w:p w14:paraId="79E06C78"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31AE260A"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4742ACB3" w14:textId="1ADAFBE5" w:rsidR="00971F54" w:rsidRPr="00971F54" w:rsidRDefault="0082520F" w:rsidP="00BB2B6B">
      <w:pPr>
        <w:numPr>
          <w:ilvl w:val="1"/>
          <w:numId w:val="24"/>
        </w:numPr>
        <w:spacing w:before="120" w:after="24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bookmarkEnd w:id="56"/>
      <w:r w:rsidRPr="00C66401">
        <w:rPr>
          <w:rFonts w:ascii="Arial Narrow" w:hAnsi="Arial Narrow"/>
          <w:sz w:val="22"/>
        </w:rPr>
        <w:t>.</w:t>
      </w:r>
    </w:p>
    <w:p w14:paraId="46364650" w14:textId="126AAA17" w:rsidR="00065F6B" w:rsidRPr="00C66401" w:rsidRDefault="000E293C" w:rsidP="00357402">
      <w:pPr>
        <w:numPr>
          <w:ilvl w:val="0"/>
          <w:numId w:val="24"/>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00DA5C29"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7EA43B1F" w14:textId="1D823F0A" w:rsidR="00823C2D" w:rsidRPr="003159D2" w:rsidRDefault="00065F6B" w:rsidP="00BB2B6B">
      <w:pPr>
        <w:numPr>
          <w:ilvl w:val="1"/>
          <w:numId w:val="24"/>
        </w:numPr>
        <w:spacing w:before="120" w:after="120" w:line="240" w:lineRule="auto"/>
        <w:ind w:left="567" w:hanging="567"/>
        <w:jc w:val="both"/>
        <w:rPr>
          <w:rFonts w:ascii="Arial Narrow" w:hAnsi="Arial Narrow" w:cs="Arial"/>
          <w:sz w:val="22"/>
        </w:rPr>
      </w:pPr>
      <w:r w:rsidRPr="00693A59">
        <w:rPr>
          <w:rFonts w:ascii="Arial Narrow" w:hAnsi="Arial Narrow" w:cs="Arial"/>
          <w:sz w:val="22"/>
        </w:rPr>
        <w:t xml:space="preserve">Lehotu na predkladanie ponúk verejný obstarávateľ stanovil </w:t>
      </w:r>
      <w:bookmarkStart w:id="57" w:name="_Hlk522982914"/>
      <w:r w:rsidR="00892D2A" w:rsidRPr="00693A59">
        <w:rPr>
          <w:rFonts w:ascii="Arial Narrow" w:hAnsi="Arial Narrow"/>
          <w:sz w:val="22"/>
        </w:rPr>
        <w:t xml:space="preserve">v súlade so </w:t>
      </w:r>
      <w:r w:rsidR="00892D2A" w:rsidRPr="003159D2">
        <w:rPr>
          <w:rFonts w:ascii="Arial Narrow" w:hAnsi="Arial Narrow"/>
          <w:sz w:val="22"/>
        </w:rPr>
        <w:t xml:space="preserve">zákonom </w:t>
      </w:r>
      <w:bookmarkEnd w:id="57"/>
      <w:r w:rsidRPr="003159D2">
        <w:rPr>
          <w:rFonts w:ascii="Arial Narrow" w:hAnsi="Arial Narrow" w:cs="Arial"/>
          <w:sz w:val="22"/>
        </w:rPr>
        <w:t xml:space="preserve">do </w:t>
      </w:r>
      <w:r w:rsidR="003C6E76">
        <w:rPr>
          <w:rFonts w:ascii="Arial Narrow" w:hAnsi="Arial Narrow" w:cs="Arial"/>
          <w:b/>
          <w:bCs/>
          <w:sz w:val="22"/>
        </w:rPr>
        <w:t>20</w:t>
      </w:r>
      <w:r w:rsidR="002B268B" w:rsidRPr="003159D2">
        <w:rPr>
          <w:rFonts w:ascii="Arial Narrow" w:hAnsi="Arial Narrow" w:cs="Arial"/>
          <w:b/>
          <w:bCs/>
          <w:color w:val="000000"/>
          <w:sz w:val="22"/>
        </w:rPr>
        <w:t>.</w:t>
      </w:r>
      <w:r w:rsidR="003C6E76">
        <w:rPr>
          <w:rFonts w:ascii="Arial Narrow" w:hAnsi="Arial Narrow" w:cs="Arial"/>
          <w:b/>
          <w:bCs/>
          <w:color w:val="000000"/>
          <w:sz w:val="22"/>
        </w:rPr>
        <w:t>01</w:t>
      </w:r>
      <w:r w:rsidRPr="003159D2">
        <w:rPr>
          <w:rFonts w:ascii="Arial Narrow" w:hAnsi="Arial Narrow" w:cs="Arial"/>
          <w:b/>
          <w:color w:val="000000"/>
          <w:sz w:val="22"/>
        </w:rPr>
        <w:t>.</w:t>
      </w:r>
      <w:r w:rsidR="003B0D12" w:rsidRPr="003159D2">
        <w:rPr>
          <w:rFonts w:ascii="Arial Narrow" w:hAnsi="Arial Narrow" w:cs="Arial"/>
          <w:b/>
          <w:color w:val="000000"/>
          <w:sz w:val="22"/>
        </w:rPr>
        <w:t>20</w:t>
      </w:r>
      <w:r w:rsidR="003B10B9" w:rsidRPr="003159D2">
        <w:rPr>
          <w:rFonts w:ascii="Arial Narrow" w:hAnsi="Arial Narrow" w:cs="Arial"/>
          <w:b/>
          <w:color w:val="000000"/>
          <w:sz w:val="22"/>
        </w:rPr>
        <w:t>2</w:t>
      </w:r>
      <w:r w:rsidR="003C6E76">
        <w:rPr>
          <w:rFonts w:ascii="Arial Narrow" w:hAnsi="Arial Narrow" w:cs="Arial"/>
          <w:b/>
          <w:color w:val="000000"/>
          <w:sz w:val="22"/>
        </w:rPr>
        <w:t>2</w:t>
      </w:r>
      <w:r w:rsidR="00DD307B" w:rsidRPr="003159D2">
        <w:rPr>
          <w:rFonts w:ascii="Arial Narrow" w:hAnsi="Arial Narrow" w:cs="Arial"/>
          <w:b/>
          <w:sz w:val="22"/>
        </w:rPr>
        <w:t xml:space="preserve">, </w:t>
      </w:r>
      <w:r w:rsidR="003C6E76">
        <w:rPr>
          <w:rFonts w:ascii="Arial Narrow" w:hAnsi="Arial Narrow" w:cs="Arial"/>
          <w:b/>
          <w:sz w:val="22"/>
        </w:rPr>
        <w:t>10</w:t>
      </w:r>
      <w:r w:rsidRPr="003159D2">
        <w:rPr>
          <w:rFonts w:ascii="Arial Narrow" w:hAnsi="Arial Narrow" w:cs="Arial"/>
          <w:b/>
          <w:sz w:val="22"/>
        </w:rPr>
        <w:t>:</w:t>
      </w:r>
      <w:r w:rsidR="003C6E76">
        <w:rPr>
          <w:rFonts w:ascii="Arial Narrow" w:hAnsi="Arial Narrow" w:cs="Arial"/>
          <w:b/>
          <w:sz w:val="22"/>
        </w:rPr>
        <w:t>00</w:t>
      </w:r>
      <w:r w:rsidRPr="003159D2">
        <w:rPr>
          <w:rFonts w:ascii="Arial Narrow" w:hAnsi="Arial Narrow" w:cs="Arial"/>
          <w:b/>
          <w:sz w:val="22"/>
        </w:rPr>
        <w:t xml:space="preserve"> </w:t>
      </w:r>
    </w:p>
    <w:p w14:paraId="2B3439D0" w14:textId="4A1E11F8" w:rsidR="00892D2A" w:rsidRPr="00E9380E" w:rsidRDefault="00065F6B" w:rsidP="00BB2B6B">
      <w:pPr>
        <w:spacing w:before="120" w:after="120" w:line="240" w:lineRule="auto"/>
        <w:ind w:left="567"/>
        <w:jc w:val="both"/>
        <w:rPr>
          <w:rFonts w:ascii="Arial Narrow" w:hAnsi="Arial Narrow" w:cs="Arial"/>
          <w:sz w:val="22"/>
        </w:rPr>
      </w:pPr>
      <w:r w:rsidRPr="00E9380E">
        <w:rPr>
          <w:rFonts w:ascii="Arial Narrow" w:hAnsi="Arial Narrow" w:cs="Arial"/>
          <w:b/>
          <w:sz w:val="22"/>
        </w:rPr>
        <w:t>hod</w:t>
      </w:r>
      <w:r w:rsidRPr="00E9380E">
        <w:rPr>
          <w:rFonts w:ascii="Arial Narrow" w:hAnsi="Arial Narrow" w:cs="Arial"/>
          <w:sz w:val="22"/>
        </w:rPr>
        <w:t xml:space="preserve">. miestneho času. </w:t>
      </w:r>
      <w:bookmarkStart w:id="58" w:name="_Hlk522982934"/>
      <w:r w:rsidR="00892D2A" w:rsidRPr="00E9380E">
        <w:rPr>
          <w:rFonts w:ascii="Arial Narrow" w:hAnsi="Arial Narrow"/>
          <w:sz w:val="22"/>
        </w:rPr>
        <w:t xml:space="preserve">Táto lehota je tiež uverejnená na Elektronickej tabuli </w:t>
      </w:r>
      <w:r w:rsidR="002F4C18" w:rsidRPr="00E9380E">
        <w:rPr>
          <w:rFonts w:ascii="Arial Narrow" w:hAnsi="Arial Narrow"/>
          <w:sz w:val="22"/>
        </w:rPr>
        <w:t>tejto zákazky.</w:t>
      </w:r>
      <w:bookmarkEnd w:id="58"/>
    </w:p>
    <w:p w14:paraId="0D9AB6BC" w14:textId="77777777" w:rsidR="00EB68A9" w:rsidRPr="00C66401" w:rsidRDefault="00936059"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w:t>
      </w:r>
      <w:bookmarkStart w:id="59" w:name="_Hlk522982992"/>
      <w:r w:rsidR="00EB68A9" w:rsidRPr="00C66401">
        <w:rPr>
          <w:rFonts w:ascii="Arial Narrow" w:hAnsi="Arial Narrow"/>
          <w:sz w:val="22"/>
        </w:rPr>
        <w:t>svoje ponuky v lehote na predkladanie ponúk výlučne elektronick</w:t>
      </w:r>
      <w:r w:rsidR="008F5E69">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EKS.</w:t>
      </w:r>
    </w:p>
    <w:p w14:paraId="64C1D4B4" w14:textId="5129DC95" w:rsidR="0018140D" w:rsidRPr="00B43731" w:rsidRDefault="00EB68A9" w:rsidP="00BB2B6B">
      <w:pPr>
        <w:numPr>
          <w:ilvl w:val="1"/>
          <w:numId w:val="24"/>
        </w:numPr>
        <w:spacing w:before="120" w:line="240" w:lineRule="auto"/>
        <w:ind w:left="567" w:hanging="567"/>
        <w:jc w:val="both"/>
        <w:rPr>
          <w:rFonts w:ascii="Arial Narrow" w:hAnsi="Arial Narrow" w:cs="Arial"/>
          <w:sz w:val="22"/>
        </w:rPr>
      </w:pPr>
      <w:bookmarkStart w:id="60" w:name="_Hlk522983033"/>
      <w:bookmarkEnd w:id="59"/>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60"/>
      <w:r w:rsidRPr="00887ABD">
        <w:rPr>
          <w:rFonts w:ascii="Arial Narrow" w:hAnsi="Arial Narrow"/>
          <w:sz w:val="22"/>
        </w:rPr>
        <w:t>.</w:t>
      </w:r>
    </w:p>
    <w:p w14:paraId="3A4DAE1A" w14:textId="77777777" w:rsidR="00065F6B" w:rsidRPr="0021223C" w:rsidRDefault="00065F6B" w:rsidP="00357402">
      <w:pPr>
        <w:numPr>
          <w:ilvl w:val="0"/>
          <w:numId w:val="24"/>
        </w:numPr>
        <w:spacing w:before="120" w:after="120" w:line="240" w:lineRule="auto"/>
        <w:ind w:left="567" w:hanging="567"/>
        <w:jc w:val="both"/>
        <w:rPr>
          <w:rFonts w:ascii="Arial Narrow" w:hAnsi="Arial Narrow" w:cs="Arial"/>
          <w:b/>
          <w:bCs/>
          <w:smallCaps/>
          <w:sz w:val="22"/>
        </w:rPr>
      </w:pPr>
      <w:r w:rsidRPr="0021223C">
        <w:rPr>
          <w:rFonts w:ascii="Arial Narrow" w:hAnsi="Arial Narrow" w:cs="Arial"/>
          <w:b/>
          <w:bCs/>
          <w:smallCaps/>
          <w:sz w:val="22"/>
        </w:rPr>
        <w:t>lehota viazanosti ponuky</w:t>
      </w:r>
    </w:p>
    <w:p w14:paraId="5ED06163" w14:textId="5BBE7776" w:rsidR="00C076D6" w:rsidRPr="001F0158" w:rsidRDefault="00065F6B" w:rsidP="001F0158">
      <w:pPr>
        <w:numPr>
          <w:ilvl w:val="1"/>
          <w:numId w:val="25"/>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je svojou ponukou viazaný počas lehoty viazanosti ponúk. Lehota viazanosti ponúk plynie od </w:t>
      </w:r>
      <w:r w:rsidRPr="00E9380E">
        <w:rPr>
          <w:rFonts w:ascii="Arial Narrow" w:hAnsi="Arial Narrow" w:cs="Arial"/>
          <w:sz w:val="22"/>
        </w:rPr>
        <w:t>uplynutia lehoty na predkladanie ponúk do uplynutia lehoty viazanosti ponúk stanovenej verejným obstarávateľom.</w:t>
      </w:r>
    </w:p>
    <w:p w14:paraId="4E8BF5BB" w14:textId="20ADC12A" w:rsidR="00982AA1" w:rsidRPr="0061362D" w:rsidRDefault="00065F6B" w:rsidP="0061362D">
      <w:pPr>
        <w:numPr>
          <w:ilvl w:val="1"/>
          <w:numId w:val="25"/>
        </w:numPr>
        <w:spacing w:before="120" w:after="120" w:line="240" w:lineRule="auto"/>
        <w:ind w:left="567" w:hanging="567"/>
        <w:jc w:val="both"/>
        <w:rPr>
          <w:rFonts w:ascii="Arial Narrow" w:hAnsi="Arial Narrow" w:cs="Arial"/>
          <w:b/>
          <w:sz w:val="22"/>
        </w:rPr>
      </w:pPr>
      <w:r w:rsidRPr="00E9380E">
        <w:rPr>
          <w:rFonts w:ascii="Arial Narrow" w:hAnsi="Arial Narrow" w:cs="Arial"/>
          <w:sz w:val="22"/>
        </w:rPr>
        <w:t>L</w:t>
      </w:r>
      <w:r w:rsidRPr="0061362D">
        <w:rPr>
          <w:rFonts w:ascii="Arial Narrow" w:hAnsi="Arial Narrow" w:cs="Arial"/>
          <w:sz w:val="22"/>
        </w:rPr>
        <w:t>ehota viazanosti ponúk je stanovená</w:t>
      </w:r>
      <w:r w:rsidR="00F8155F" w:rsidRPr="0061362D">
        <w:rPr>
          <w:rFonts w:ascii="Arial Narrow" w:hAnsi="Arial Narrow" w:cs="Arial"/>
          <w:sz w:val="22"/>
        </w:rPr>
        <w:t xml:space="preserve"> </w:t>
      </w:r>
      <w:r w:rsidR="0061362D" w:rsidRPr="0061362D">
        <w:rPr>
          <w:rFonts w:ascii="Arial Narrow" w:hAnsi="Arial Narrow" w:cs="Arial"/>
          <w:sz w:val="22"/>
          <w:lang w:eastAsia="cs-CZ"/>
        </w:rPr>
        <w:t xml:space="preserve">v mesiacoch, </w:t>
      </w:r>
      <w:proofErr w:type="spellStart"/>
      <w:r w:rsidR="0061362D" w:rsidRPr="0061362D">
        <w:rPr>
          <w:rFonts w:ascii="Arial Narrow" w:hAnsi="Arial Narrow" w:cs="Arial"/>
          <w:sz w:val="22"/>
          <w:lang w:eastAsia="cs-CZ"/>
        </w:rPr>
        <w:t>t.j</w:t>
      </w:r>
      <w:proofErr w:type="spellEnd"/>
      <w:r w:rsidR="0061362D" w:rsidRPr="0061362D">
        <w:rPr>
          <w:rFonts w:ascii="Arial Narrow" w:hAnsi="Arial Narrow" w:cs="Arial"/>
          <w:sz w:val="22"/>
          <w:lang w:eastAsia="cs-CZ"/>
        </w:rPr>
        <w:t xml:space="preserve">. </w:t>
      </w:r>
      <w:r w:rsidR="0061362D" w:rsidRPr="0061362D">
        <w:rPr>
          <w:rFonts w:ascii="Arial Narrow" w:hAnsi="Arial Narrow" w:cs="Arial"/>
          <w:b/>
          <w:sz w:val="22"/>
          <w:lang w:eastAsia="cs-CZ"/>
        </w:rPr>
        <w:t>12 mesiacov od uplynutia lehoty na predkladanie ponúk</w:t>
      </w:r>
      <w:r w:rsidR="0061362D" w:rsidRPr="0061362D">
        <w:rPr>
          <w:rFonts w:ascii="Arial Narrow" w:hAnsi="Arial Narrow" w:cs="Arial"/>
          <w:b/>
          <w:sz w:val="22"/>
        </w:rPr>
        <w:t>.</w:t>
      </w:r>
      <w:r w:rsidR="0061362D" w:rsidRPr="0061362D">
        <w:rPr>
          <w:rFonts w:ascii="Arial Narrow" w:hAnsi="Arial Narrow" w:cs="Arial"/>
          <w:b/>
          <w:color w:val="FF0000"/>
          <w:sz w:val="22"/>
        </w:rPr>
        <w:t xml:space="preserve"> </w:t>
      </w:r>
      <w:r w:rsidR="0061362D" w:rsidRPr="0061362D">
        <w:rPr>
          <w:rFonts w:ascii="Arial Narrow" w:hAnsi="Arial Narrow" w:cs="Arial"/>
          <w:color w:val="FF0000"/>
          <w:sz w:val="22"/>
        </w:rPr>
        <w:t xml:space="preserve">       </w:t>
      </w:r>
      <w:bookmarkStart w:id="61" w:name="lehota_viazanosti"/>
      <w:bookmarkEnd w:id="61"/>
      <w:r w:rsidR="004F21B5" w:rsidRPr="0061362D">
        <w:rPr>
          <w:rFonts w:ascii="Arial Narrow" w:hAnsi="Arial Narrow" w:cs="Arial"/>
          <w:color w:val="FF0000"/>
          <w:sz w:val="22"/>
        </w:rPr>
        <w:t xml:space="preserve"> </w:t>
      </w:r>
      <w:r w:rsidR="00FC6522" w:rsidRPr="0061362D">
        <w:rPr>
          <w:rFonts w:ascii="Arial Narrow" w:hAnsi="Arial Narrow" w:cs="Arial"/>
          <w:color w:val="FF0000"/>
          <w:sz w:val="22"/>
        </w:rPr>
        <w:t xml:space="preserve">     </w:t>
      </w:r>
    </w:p>
    <w:p w14:paraId="4E6657B0" w14:textId="5E8E0797" w:rsidR="001F0158" w:rsidRPr="001F0158" w:rsidRDefault="00537BF9" w:rsidP="000E293C">
      <w:pPr>
        <w:numPr>
          <w:ilvl w:val="1"/>
          <w:numId w:val="25"/>
        </w:numPr>
        <w:spacing w:before="120" w:after="60" w:line="240" w:lineRule="auto"/>
        <w:ind w:left="567" w:hanging="567"/>
        <w:jc w:val="both"/>
        <w:rPr>
          <w:rFonts w:ascii="Arial Narrow" w:hAnsi="Arial Narrow" w:cs="Arial"/>
          <w:sz w:val="22"/>
        </w:rPr>
      </w:pPr>
      <w:r w:rsidRPr="00876C78">
        <w:rPr>
          <w:rFonts w:ascii="Arial Narrow" w:hAnsi="Arial Narrow" w:cs="Arial"/>
          <w:color w:val="000000"/>
          <w:sz w:val="22"/>
        </w:rPr>
        <w:t xml:space="preserve">Uchádzači sú svojou ponukou viazaní do uplynutia verejným </w:t>
      </w:r>
      <w:r w:rsidRPr="00876C78">
        <w:rPr>
          <w:rFonts w:ascii="Arial Narrow" w:hAnsi="Arial Narrow" w:cs="Arial"/>
          <w:sz w:val="22"/>
        </w:rPr>
        <w:t xml:space="preserve">obstarávateľom oznámenej lehoty viazanosti ponúk.  </w:t>
      </w:r>
    </w:p>
    <w:p w14:paraId="0BA727A0" w14:textId="4C89849D" w:rsidR="00065F6B" w:rsidRPr="00EC2537" w:rsidRDefault="00511ABF" w:rsidP="000E293C">
      <w:pPr>
        <w:spacing w:after="80"/>
        <w:jc w:val="center"/>
        <w:rPr>
          <w:rFonts w:ascii="Arial Narrow" w:hAnsi="Arial Narrow" w:cs="Arial"/>
          <w:sz w:val="22"/>
        </w:rPr>
      </w:pPr>
      <w:r>
        <w:rPr>
          <w:rFonts w:ascii="Arial Narrow" w:hAnsi="Arial Narrow" w:cs="Arial"/>
          <w:sz w:val="22"/>
        </w:rPr>
        <w:t xml:space="preserve">Časť </w:t>
      </w:r>
      <w:r w:rsidR="00065F6B" w:rsidRPr="00EC2537">
        <w:rPr>
          <w:rFonts w:ascii="Arial Narrow" w:hAnsi="Arial Narrow" w:cs="Arial"/>
          <w:sz w:val="22"/>
        </w:rPr>
        <w:t>V.</w:t>
      </w:r>
    </w:p>
    <w:p w14:paraId="26A7EB1C" w14:textId="77777777" w:rsidR="00065F6B" w:rsidRPr="00410D42" w:rsidRDefault="000D2897" w:rsidP="00410D42">
      <w:pPr>
        <w:spacing w:before="120" w:after="120" w:line="240" w:lineRule="auto"/>
        <w:jc w:val="center"/>
        <w:rPr>
          <w:rFonts w:ascii="Arial Narrow" w:hAnsi="Arial Narrow"/>
          <w:b/>
          <w:sz w:val="24"/>
          <w:szCs w:val="24"/>
        </w:rPr>
      </w:pPr>
      <w:bookmarkStart w:id="62" w:name="_Hlk522983133"/>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29E4C5FE" w14:textId="22CCA2F4" w:rsidR="001F0158" w:rsidRPr="003B0D12" w:rsidRDefault="00065F6B" w:rsidP="000E293C">
      <w:pPr>
        <w:spacing w:before="120" w:after="120" w:line="240" w:lineRule="auto"/>
        <w:jc w:val="center"/>
        <w:rPr>
          <w:rFonts w:ascii="Arial Narrow" w:hAnsi="Arial Narrow" w:cs="Arial"/>
          <w:b/>
          <w:sz w:val="24"/>
          <w:szCs w:val="24"/>
        </w:rPr>
      </w:pPr>
      <w:bookmarkStart w:id="63" w:name="_Hlk522983151"/>
      <w:bookmarkEnd w:id="62"/>
      <w:r w:rsidRPr="00410D42">
        <w:rPr>
          <w:rFonts w:ascii="Arial Narrow" w:hAnsi="Arial Narrow" w:cs="Arial"/>
          <w:b/>
          <w:sz w:val="24"/>
          <w:szCs w:val="24"/>
        </w:rPr>
        <w:t>Dorozumievanie a</w:t>
      </w:r>
      <w:r w:rsidR="001F0158">
        <w:rPr>
          <w:rFonts w:ascii="Arial Narrow" w:hAnsi="Arial Narrow" w:cs="Arial"/>
          <w:b/>
          <w:sz w:val="24"/>
          <w:szCs w:val="24"/>
        </w:rPr>
        <w:t> </w:t>
      </w:r>
      <w:r w:rsidRPr="00410D42">
        <w:rPr>
          <w:rFonts w:ascii="Arial Narrow" w:hAnsi="Arial Narrow" w:cs="Arial"/>
          <w:b/>
          <w:sz w:val="24"/>
          <w:szCs w:val="24"/>
        </w:rPr>
        <w:t>vysvetľovanie</w:t>
      </w:r>
    </w:p>
    <w:bookmarkEnd w:id="63"/>
    <w:p w14:paraId="1D5D7AC9" w14:textId="77777777" w:rsidR="00065F6B" w:rsidRPr="00410D42" w:rsidRDefault="00081B47" w:rsidP="000E293C">
      <w:pPr>
        <w:numPr>
          <w:ilvl w:val="0"/>
          <w:numId w:val="25"/>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lastRenderedPageBreak/>
        <w:t xml:space="preserve">komunikácia a výmena informácií medzi verejným obstarávateľom a </w:t>
      </w:r>
      <w:r w:rsidR="00065F6B" w:rsidRPr="00410D42">
        <w:rPr>
          <w:rFonts w:ascii="Arial Narrow" w:hAnsi="Arial Narrow" w:cs="Arial"/>
          <w:b/>
          <w:bCs/>
          <w:smallCaps/>
          <w:sz w:val="22"/>
        </w:rPr>
        <w:t>záujemcami/uchádzačmi</w:t>
      </w:r>
    </w:p>
    <w:p w14:paraId="263C28B1" w14:textId="77777777" w:rsidR="00065F6B" w:rsidRPr="00410D42" w:rsidRDefault="00065F6B" w:rsidP="000E293C">
      <w:pPr>
        <w:pStyle w:val="Odsekzoznamu"/>
        <w:numPr>
          <w:ilvl w:val="1"/>
          <w:numId w:val="25"/>
        </w:numPr>
        <w:tabs>
          <w:tab w:val="clear" w:pos="2160"/>
          <w:tab w:val="clear" w:pos="2880"/>
          <w:tab w:val="clear" w:pos="4500"/>
        </w:tabs>
        <w:spacing w:after="120"/>
        <w:ind w:left="567" w:hanging="567"/>
        <w:jc w:val="both"/>
        <w:rPr>
          <w:rFonts w:ascii="Arial Narrow" w:hAnsi="Arial Narrow" w:cs="Arial"/>
          <w:sz w:val="22"/>
          <w:szCs w:val="22"/>
        </w:rPr>
      </w:pPr>
      <w:bookmarkStart w:id="64" w:name="_Hlk522983281"/>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6CF1E690" w14:textId="77777777" w:rsidR="00F0367D" w:rsidRPr="001E26B7" w:rsidRDefault="00F0367D"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356FD8CE" w14:textId="0FE02A3F" w:rsidR="005E7F07" w:rsidRPr="00AA6FA6" w:rsidRDefault="00873FB3" w:rsidP="00BB2B6B">
      <w:pPr>
        <w:pStyle w:val="Odsekzoznamu"/>
        <w:numPr>
          <w:ilvl w:val="1"/>
          <w:numId w:val="25"/>
        </w:numPr>
        <w:tabs>
          <w:tab w:val="clear" w:pos="2160"/>
          <w:tab w:val="clear" w:pos="2880"/>
          <w:tab w:val="clear" w:pos="4500"/>
        </w:tabs>
        <w:spacing w:before="120" w:after="24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p w14:paraId="25C16996" w14:textId="6791F969" w:rsidR="00AA6FA6" w:rsidRDefault="00AA6FA6" w:rsidP="00BB2B6B">
      <w:pPr>
        <w:pStyle w:val="Odsekzoznamu"/>
        <w:numPr>
          <w:ilvl w:val="1"/>
          <w:numId w:val="25"/>
        </w:numPr>
        <w:tabs>
          <w:tab w:val="clear" w:pos="2160"/>
          <w:tab w:val="clear" w:pos="2880"/>
          <w:tab w:val="clear" w:pos="4500"/>
        </w:tabs>
        <w:spacing w:before="120" w:after="240"/>
        <w:ind w:left="567" w:hanging="567"/>
        <w:jc w:val="both"/>
        <w:rPr>
          <w:rFonts w:ascii="Arial Narrow" w:hAnsi="Arial Narrow" w:cs="Arial"/>
          <w:sz w:val="22"/>
          <w:szCs w:val="22"/>
        </w:rPr>
      </w:pPr>
      <w:r w:rsidRPr="00AA6FA6">
        <w:rPr>
          <w:rFonts w:ascii="Arial Narrow" w:hAnsi="Arial Narrow" w:cs="Arial"/>
          <w:sz w:val="22"/>
          <w:szCs w:val="22"/>
        </w:rPr>
        <w:t>Komunikácia, bude v písomnej forme výhradne prostredníctvom sys</w:t>
      </w:r>
      <w:r w:rsidR="002932E7">
        <w:rPr>
          <w:rFonts w:ascii="Arial Narrow" w:hAnsi="Arial Narrow" w:cs="Arial"/>
          <w:sz w:val="22"/>
          <w:szCs w:val="22"/>
        </w:rPr>
        <w:t>tému EO</w:t>
      </w:r>
      <w:r w:rsidRPr="00AA6FA6">
        <w:rPr>
          <w:rFonts w:ascii="Arial Narrow" w:hAnsi="Arial Narrow" w:cs="Arial"/>
          <w:sz w:val="22"/>
          <w:szCs w:val="22"/>
        </w:rPr>
        <w:t xml:space="preserve">, ktorý je súčasťou EKS, ktorý spĺňa všetky požiadavky stanovené podľa </w:t>
      </w:r>
      <w:r w:rsidRPr="00AA6FA6">
        <w:rPr>
          <w:rFonts w:ascii="Arial Narrow" w:hAnsi="Arial Narrow"/>
          <w:color w:val="000000"/>
          <w:sz w:val="22"/>
          <w:szCs w:val="22"/>
        </w:rPr>
        <w:t xml:space="preserve">§ 20 zákona. </w:t>
      </w:r>
      <w:r w:rsidRPr="00AA6FA6">
        <w:rPr>
          <w:rFonts w:ascii="Arial Narrow" w:hAnsi="Arial Narrow" w:cs="Arial"/>
          <w:sz w:val="22"/>
          <w:szCs w:val="22"/>
        </w:rPr>
        <w:t xml:space="preserve"> </w:t>
      </w:r>
    </w:p>
    <w:p w14:paraId="661A0F41" w14:textId="26A8EAD3" w:rsidR="00CB7EA6" w:rsidRPr="009F37B5" w:rsidRDefault="00CB7EA6" w:rsidP="00BB2B6B">
      <w:pPr>
        <w:pStyle w:val="Odsekzoznamu"/>
        <w:numPr>
          <w:ilvl w:val="1"/>
          <w:numId w:val="25"/>
        </w:numPr>
        <w:tabs>
          <w:tab w:val="clear" w:pos="2160"/>
          <w:tab w:val="clear" w:pos="2880"/>
          <w:tab w:val="clear" w:pos="4500"/>
        </w:tabs>
        <w:spacing w:before="120" w:after="240"/>
        <w:ind w:left="567" w:hanging="567"/>
        <w:jc w:val="both"/>
        <w:rPr>
          <w:rFonts w:ascii="Arial Narrow" w:hAnsi="Arial Narrow" w:cs="Arial"/>
          <w:sz w:val="22"/>
          <w:szCs w:val="22"/>
        </w:rPr>
      </w:pPr>
      <w:r>
        <w:rPr>
          <w:rFonts w:ascii="Arial Narrow" w:hAnsi="Arial Narrow" w:cs="Arial"/>
          <w:sz w:val="22"/>
          <w:szCs w:val="22"/>
        </w:rPr>
        <w:t xml:space="preserve">Zmena alebo doplnenie súťažných podkladov budú zverejnené aj na profile zákazky na webovej stránke </w:t>
      </w:r>
      <w:r w:rsidR="00A71E1B">
        <w:rPr>
          <w:rFonts w:ascii="Arial Narrow" w:hAnsi="Arial Narrow" w:cs="Arial"/>
          <w:sz w:val="22"/>
          <w:szCs w:val="22"/>
        </w:rPr>
        <w:t>Úradu pre verejné obstarávanie</w:t>
      </w:r>
      <w:r>
        <w:rPr>
          <w:rFonts w:ascii="Arial Narrow" w:hAnsi="Arial Narrow" w:cs="Arial"/>
          <w:sz w:val="22"/>
          <w:szCs w:val="22"/>
        </w:rPr>
        <w:t xml:space="preserve"> v súlade s </w:t>
      </w:r>
      <w:r>
        <w:rPr>
          <w:rFonts w:ascii="Arial Narrow" w:hAnsi="Arial Narrow"/>
          <w:color w:val="000000"/>
          <w:sz w:val="22"/>
          <w:szCs w:val="22"/>
        </w:rPr>
        <w:t>§ 43</w:t>
      </w:r>
      <w:r w:rsidRPr="00AA6FA6">
        <w:rPr>
          <w:rFonts w:ascii="Arial Narrow" w:hAnsi="Arial Narrow"/>
          <w:color w:val="000000"/>
          <w:sz w:val="22"/>
          <w:szCs w:val="22"/>
        </w:rPr>
        <w:t xml:space="preserve"> zákona</w:t>
      </w:r>
      <w:r>
        <w:rPr>
          <w:rFonts w:ascii="Arial Narrow" w:hAnsi="Arial Narrow"/>
          <w:color w:val="000000"/>
          <w:sz w:val="22"/>
          <w:szCs w:val="22"/>
        </w:rPr>
        <w:t xml:space="preserve"> a na elektronickej tabuli tejto zákazky. </w:t>
      </w:r>
    </w:p>
    <w:p w14:paraId="394570C0" w14:textId="27C41819" w:rsidR="009F37B5" w:rsidRPr="00AA6FA6" w:rsidRDefault="009F37B5" w:rsidP="00BB2B6B">
      <w:pPr>
        <w:pStyle w:val="Odsekzoznamu"/>
        <w:numPr>
          <w:ilvl w:val="1"/>
          <w:numId w:val="25"/>
        </w:numPr>
        <w:tabs>
          <w:tab w:val="clear" w:pos="2160"/>
          <w:tab w:val="clear" w:pos="2880"/>
          <w:tab w:val="clear" w:pos="4500"/>
        </w:tabs>
        <w:spacing w:before="120" w:after="240"/>
        <w:ind w:left="567" w:hanging="567"/>
        <w:jc w:val="both"/>
        <w:rPr>
          <w:rFonts w:ascii="Arial Narrow" w:hAnsi="Arial Narrow" w:cs="Arial"/>
          <w:sz w:val="22"/>
          <w:szCs w:val="22"/>
        </w:rPr>
      </w:pPr>
      <w:r>
        <w:rPr>
          <w:rFonts w:ascii="Arial Narrow" w:hAnsi="Arial Narrow"/>
          <w:color w:val="000000"/>
          <w:sz w:val="22"/>
          <w:szCs w:val="22"/>
        </w:rPr>
        <w:t xml:space="preserve">Verejný obstarávateľ bude pri vysvetľovaní informácií potrebných </w:t>
      </w:r>
      <w:r w:rsidR="005F010E">
        <w:rPr>
          <w:rFonts w:ascii="Arial Narrow" w:hAnsi="Arial Narrow"/>
          <w:color w:val="000000"/>
          <w:sz w:val="22"/>
          <w:szCs w:val="22"/>
        </w:rPr>
        <w:t xml:space="preserve">na </w:t>
      </w:r>
      <w:r>
        <w:rPr>
          <w:rFonts w:ascii="Arial Narrow" w:hAnsi="Arial Narrow"/>
          <w:color w:val="000000"/>
          <w:sz w:val="22"/>
          <w:szCs w:val="22"/>
        </w:rPr>
        <w:t>vypracovanie ponuky, na preukázan</w:t>
      </w:r>
      <w:r w:rsidR="005F010E">
        <w:rPr>
          <w:rFonts w:ascii="Arial Narrow" w:hAnsi="Arial Narrow"/>
          <w:color w:val="000000"/>
          <w:sz w:val="22"/>
          <w:szCs w:val="22"/>
        </w:rPr>
        <w:t xml:space="preserve">ie splnenia podmienok účasti postupovať pri všetkých záujemcoch </w:t>
      </w:r>
      <w:r>
        <w:rPr>
          <w:rFonts w:ascii="Arial Narrow" w:hAnsi="Arial Narrow"/>
          <w:color w:val="000000"/>
          <w:sz w:val="22"/>
          <w:szCs w:val="22"/>
        </w:rPr>
        <w:t xml:space="preserve">v </w:t>
      </w:r>
      <w:r>
        <w:rPr>
          <w:rFonts w:ascii="Arial Narrow" w:hAnsi="Arial Narrow" w:cs="Arial"/>
          <w:sz w:val="22"/>
          <w:szCs w:val="22"/>
        </w:rPr>
        <w:t xml:space="preserve">súlade s </w:t>
      </w:r>
      <w:r>
        <w:rPr>
          <w:rFonts w:ascii="Arial Narrow" w:hAnsi="Arial Narrow"/>
          <w:color w:val="000000"/>
          <w:sz w:val="22"/>
          <w:szCs w:val="22"/>
        </w:rPr>
        <w:t>§ 48</w:t>
      </w:r>
      <w:r w:rsidRPr="00AA6FA6">
        <w:rPr>
          <w:rFonts w:ascii="Arial Narrow" w:hAnsi="Arial Narrow"/>
          <w:color w:val="000000"/>
          <w:sz w:val="22"/>
          <w:szCs w:val="22"/>
        </w:rPr>
        <w:t xml:space="preserve"> zákona</w:t>
      </w:r>
      <w:r>
        <w:rPr>
          <w:rFonts w:ascii="Arial Narrow" w:hAnsi="Arial Narrow"/>
          <w:color w:val="000000"/>
          <w:sz w:val="22"/>
          <w:szCs w:val="22"/>
        </w:rPr>
        <w:t>.</w:t>
      </w:r>
    </w:p>
    <w:bookmarkEnd w:id="64"/>
    <w:p w14:paraId="533BB582" w14:textId="77777777" w:rsidR="00065F6B" w:rsidRDefault="00065F6B" w:rsidP="00357402">
      <w:pPr>
        <w:numPr>
          <w:ilvl w:val="0"/>
          <w:numId w:val="25"/>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poskytnutia </w:t>
      </w:r>
      <w:r w:rsidRPr="006318D1">
        <w:rPr>
          <w:rFonts w:ascii="Arial Narrow" w:hAnsi="Arial Narrow" w:cs="Arial"/>
          <w:b/>
          <w:bCs/>
          <w:smallCaps/>
          <w:sz w:val="22"/>
        </w:rPr>
        <w:t>predmetu zákazky</w:t>
      </w:r>
    </w:p>
    <w:p w14:paraId="1EEA435B" w14:textId="22D80C44" w:rsidR="00BB2B6B" w:rsidRDefault="00745F78" w:rsidP="000E293C">
      <w:pPr>
        <w:spacing w:before="120" w:after="240" w:line="240" w:lineRule="auto"/>
        <w:ind w:left="567" w:hanging="567"/>
        <w:jc w:val="both"/>
        <w:rPr>
          <w:rFonts w:ascii="Arial Narrow" w:hAnsi="Arial Narrow" w:cs="Arial"/>
          <w:sz w:val="22"/>
        </w:rPr>
      </w:pPr>
      <w:r>
        <w:rPr>
          <w:rFonts w:ascii="Arial Narrow" w:hAnsi="Arial Narrow" w:cs="Arial"/>
          <w:sz w:val="22"/>
        </w:rPr>
        <w:t xml:space="preserve">24.1 </w:t>
      </w:r>
      <w:r>
        <w:rPr>
          <w:rFonts w:ascii="Arial Narrow" w:hAnsi="Arial Narrow" w:cs="Arial"/>
          <w:sz w:val="22"/>
        </w:rPr>
        <w:tab/>
      </w:r>
      <w:r w:rsidR="00065F6B" w:rsidRPr="00EC2537">
        <w:rPr>
          <w:rFonts w:ascii="Arial Narrow" w:hAnsi="Arial Narrow" w:cs="Arial"/>
          <w:sz w:val="22"/>
        </w:rPr>
        <w:t xml:space="preserve">Obhliadka miesta </w:t>
      </w:r>
      <w:r w:rsidR="00B80E8C">
        <w:rPr>
          <w:rFonts w:ascii="Arial Narrow" w:hAnsi="Arial Narrow" w:cs="Arial"/>
          <w:sz w:val="22"/>
        </w:rPr>
        <w:t>dodania/poskytnutia</w:t>
      </w:r>
      <w:r w:rsidR="00065F6B">
        <w:rPr>
          <w:rFonts w:ascii="Arial Narrow" w:hAnsi="Arial Narrow" w:cs="Arial"/>
          <w:sz w:val="22"/>
        </w:rPr>
        <w:t xml:space="preserve"> </w:t>
      </w:r>
      <w:r w:rsidR="00065F6B" w:rsidRPr="00EC2537">
        <w:rPr>
          <w:rFonts w:ascii="Arial Narrow" w:hAnsi="Arial Narrow" w:cs="Arial"/>
          <w:sz w:val="22"/>
        </w:rPr>
        <w:t xml:space="preserve">predmetu zákazky </w:t>
      </w:r>
      <w:r w:rsidR="00065F6B">
        <w:rPr>
          <w:rFonts w:ascii="Arial Narrow" w:hAnsi="Arial Narrow" w:cs="Arial"/>
          <w:sz w:val="22"/>
        </w:rPr>
        <w:t>sa neuskutoční.</w:t>
      </w:r>
    </w:p>
    <w:p w14:paraId="555B3F6E" w14:textId="77777777" w:rsidR="00936650" w:rsidRPr="000E293C" w:rsidRDefault="00936650" w:rsidP="00936650">
      <w:pPr>
        <w:spacing w:before="120" w:after="240" w:line="240" w:lineRule="auto"/>
        <w:jc w:val="both"/>
        <w:rPr>
          <w:rFonts w:ascii="Arial Narrow" w:hAnsi="Arial Narrow" w:cs="Arial"/>
          <w:sz w:val="22"/>
        </w:rPr>
      </w:pPr>
    </w:p>
    <w:p w14:paraId="74A5F531" w14:textId="6D061F43" w:rsidR="00065F6B" w:rsidRPr="004D5DD6" w:rsidRDefault="00065F6B" w:rsidP="002A6887">
      <w:pPr>
        <w:spacing w:after="0"/>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1DBC4646" w14:textId="1ED93297" w:rsidR="00065F6B" w:rsidRDefault="00065F6B" w:rsidP="00496595">
      <w:pPr>
        <w:numPr>
          <w:ilvl w:val="0"/>
          <w:numId w:val="43"/>
        </w:numPr>
        <w:spacing w:after="120" w:line="240" w:lineRule="auto"/>
        <w:jc w:val="both"/>
        <w:rPr>
          <w:rFonts w:ascii="Arial Narrow" w:hAnsi="Arial Narrow" w:cs="Arial"/>
          <w:b/>
          <w:bCs/>
          <w:smallCaps/>
          <w:sz w:val="22"/>
        </w:rPr>
      </w:pPr>
      <w:r w:rsidRPr="00E15D68">
        <w:rPr>
          <w:rFonts w:ascii="Arial Narrow" w:hAnsi="Arial Narrow" w:cs="Arial"/>
          <w:b/>
          <w:bCs/>
          <w:smallCaps/>
          <w:sz w:val="22"/>
        </w:rPr>
        <w:t>otváranie ponúk</w:t>
      </w:r>
    </w:p>
    <w:p w14:paraId="678F5B51" w14:textId="7309AF4B" w:rsidR="00936650" w:rsidRPr="00085332" w:rsidRDefault="00031477" w:rsidP="00936650">
      <w:pPr>
        <w:widowControl w:val="0"/>
        <w:spacing w:before="120" w:after="120" w:line="240" w:lineRule="auto"/>
        <w:ind w:left="567"/>
        <w:rPr>
          <w:rFonts w:ascii="Arial Narrow" w:hAnsi="Arial Narrow"/>
          <w:color w:val="0000FF"/>
          <w:sz w:val="22"/>
          <w:u w:val="single"/>
        </w:rPr>
      </w:pPr>
      <w:r w:rsidRPr="000D4F79">
        <w:rPr>
          <w:rFonts w:ascii="Arial Narrow" w:hAnsi="Arial Narrow" w:cs="ITCBookmanEE"/>
          <w:sz w:val="22"/>
        </w:rPr>
        <w:t xml:space="preserve">Komisia na vyhodnotenie ponúk </w:t>
      </w:r>
      <w:bookmarkStart w:id="65" w:name="_Hlk37051167"/>
      <w:r w:rsidRPr="000D4F79">
        <w:rPr>
          <w:rFonts w:ascii="Arial Narrow" w:hAnsi="Arial Narrow" w:cs="ITCBookmanEE"/>
          <w:sz w:val="22"/>
        </w:rPr>
        <w:t>menovaná verejným obstarávateľom (ďalej len „komisia“) otvorí ponuky</w:t>
      </w:r>
      <w:r w:rsidRPr="000D4F79">
        <w:rPr>
          <w:rFonts w:ascii="Arial Narrow" w:hAnsi="Arial Narrow"/>
          <w:sz w:val="22"/>
        </w:rPr>
        <w:t xml:space="preserve"> elektronicky </w:t>
      </w:r>
      <w:r w:rsidRPr="000D4F79">
        <w:rPr>
          <w:rFonts w:ascii="Arial Narrow" w:hAnsi="Arial Narrow" w:cs="ITCBookmanEE"/>
          <w:sz w:val="22"/>
        </w:rPr>
        <w:t xml:space="preserve">na mieste, </w:t>
      </w:r>
      <w:proofErr w:type="spellStart"/>
      <w:r w:rsidRPr="000D4F79">
        <w:rPr>
          <w:rFonts w:ascii="Arial Narrow" w:hAnsi="Arial Narrow" w:cs="ITCBookmanEE"/>
          <w:sz w:val="22"/>
        </w:rPr>
        <w:t>t.j</w:t>
      </w:r>
      <w:proofErr w:type="spellEnd"/>
      <w:r w:rsidRPr="000D4F79">
        <w:rPr>
          <w:rFonts w:ascii="Arial Narrow" w:hAnsi="Arial Narrow" w:cs="ITCBookmanEE"/>
          <w:sz w:val="22"/>
        </w:rPr>
        <w:t>. v rámci systému EKS.</w:t>
      </w:r>
      <w:r w:rsidRPr="000D4F79">
        <w:rPr>
          <w:rFonts w:ascii="Arial Narrow" w:hAnsi="Arial Narrow"/>
          <w:sz w:val="22"/>
        </w:rPr>
        <w:t xml:space="preserve"> </w:t>
      </w:r>
      <w:r w:rsidRPr="000D4F79">
        <w:rPr>
          <w:rFonts w:ascii="Arial Narrow" w:eastAsia="Arial,Bold" w:hAnsi="Arial Narrow" w:cs="Calibri"/>
          <w:sz w:val="22"/>
        </w:rPr>
        <w:t xml:space="preserve">Miestom „on-line“ sprístupnenia ponúk je webová adresa </w:t>
      </w:r>
      <w:hyperlink r:id="rId18" w:history="1">
        <w:r w:rsidR="00936650" w:rsidRPr="00391FEA">
          <w:rPr>
            <w:rStyle w:val="Hypertextovprepojenie"/>
            <w:rFonts w:ascii="Arial Narrow" w:hAnsi="Arial Narrow"/>
            <w:sz w:val="22"/>
          </w:rPr>
          <w:t>https://eo.eks.sk/ElektronickaTabula/Detail/1656</w:t>
        </w:r>
      </w:hyperlink>
      <w:r w:rsidR="00936650" w:rsidRPr="00391FEA">
        <w:rPr>
          <w:rFonts w:ascii="Arial Narrow" w:hAnsi="Arial Narrow"/>
          <w:sz w:val="24"/>
        </w:rPr>
        <w:t xml:space="preserve"> </w:t>
      </w:r>
      <w:r w:rsidR="00936650" w:rsidRPr="00936650">
        <w:rPr>
          <w:rFonts w:ascii="Arial Narrow" w:hAnsi="Arial Narrow"/>
          <w:color w:val="000000" w:themeColor="text1"/>
          <w:sz w:val="24"/>
        </w:rPr>
        <w:t>.</w:t>
      </w:r>
      <w:r w:rsidR="00936650" w:rsidRPr="00391FEA">
        <w:rPr>
          <w:rFonts w:ascii="Arial Narrow" w:hAnsi="Arial Narrow"/>
          <w:sz w:val="24"/>
        </w:rPr>
        <w:t xml:space="preserve">     </w:t>
      </w:r>
    </w:p>
    <w:p w14:paraId="6DEE01E6" w14:textId="7A65D46E" w:rsidR="002B268B" w:rsidRPr="002B268B" w:rsidRDefault="00031477" w:rsidP="00031477">
      <w:pPr>
        <w:pStyle w:val="Odsekzoznamu"/>
        <w:numPr>
          <w:ilvl w:val="1"/>
          <w:numId w:val="43"/>
        </w:numPr>
        <w:spacing w:before="120" w:after="120"/>
        <w:ind w:left="567" w:hanging="567"/>
        <w:jc w:val="both"/>
        <w:rPr>
          <w:rFonts w:ascii="Arial Narrow" w:hAnsi="Arial Narrow" w:cs="Arial"/>
          <w:color w:val="FF0000"/>
          <w:sz w:val="22"/>
        </w:rPr>
      </w:pPr>
      <w:r w:rsidRPr="00842915">
        <w:rPr>
          <w:rFonts w:ascii="Arial Narrow" w:hAnsi="Arial Narrow"/>
          <w:sz w:val="22"/>
        </w:rPr>
        <w:t>Prostrední</w:t>
      </w:r>
      <w:r w:rsidRPr="000D4F79">
        <w:rPr>
          <w:rFonts w:ascii="Arial Narrow" w:hAnsi="Arial Narrow"/>
          <w:sz w:val="22"/>
        </w:rPr>
        <w:t>ctvom funkcionality EKS sa online sprístupnia ponuky všetkých uchádzačo</w:t>
      </w:r>
      <w:r>
        <w:rPr>
          <w:rFonts w:ascii="Arial Narrow" w:hAnsi="Arial Narrow"/>
          <w:sz w:val="22"/>
        </w:rPr>
        <w:t>v</w:t>
      </w:r>
      <w:r w:rsidRPr="000D4F79">
        <w:rPr>
          <w:rFonts w:ascii="Arial Narrow" w:hAnsi="Arial Narrow"/>
          <w:sz w:val="22"/>
        </w:rPr>
        <w:t xml:space="preserve">, </w:t>
      </w:r>
      <w:r w:rsidRPr="003159D2">
        <w:rPr>
          <w:rFonts w:ascii="Arial Narrow" w:hAnsi="Arial Narrow"/>
          <w:sz w:val="22"/>
        </w:rPr>
        <w:t xml:space="preserve">ktorí predložili ponuku v lehote na predkladanie ponúk a určeným spôsobom komunikácie, a to v čase </w:t>
      </w:r>
      <w:r w:rsidRPr="003159D2">
        <w:rPr>
          <w:rFonts w:ascii="Arial Narrow" w:hAnsi="Arial Narrow" w:cs="ITCBookmanEE"/>
          <w:sz w:val="22"/>
        </w:rPr>
        <w:t>uvedenom v oznámení o vyhlásení verejného obstarávania</w:t>
      </w:r>
      <w:r w:rsidRPr="003159D2">
        <w:rPr>
          <w:rFonts w:ascii="Arial Narrow" w:hAnsi="Arial Narrow" w:cs="ITCBookmanEE"/>
          <w:color w:val="FF0000"/>
          <w:sz w:val="22"/>
        </w:rPr>
        <w:t xml:space="preserve"> </w:t>
      </w:r>
      <w:r w:rsidRPr="003159D2">
        <w:rPr>
          <w:rFonts w:ascii="Arial Narrow" w:hAnsi="Arial Narrow" w:cs="ITCBookmanEE"/>
          <w:sz w:val="22"/>
        </w:rPr>
        <w:t xml:space="preserve">a v týchto súťažných podkladoch, </w:t>
      </w:r>
      <w:r w:rsidRPr="003159D2">
        <w:rPr>
          <w:rFonts w:ascii="Arial Narrow" w:hAnsi="Arial Narrow"/>
          <w:sz w:val="22"/>
        </w:rPr>
        <w:t>v súlade so zákonom</w:t>
      </w:r>
      <w:bookmarkEnd w:id="65"/>
      <w:r w:rsidR="001632EC" w:rsidRPr="003159D2">
        <w:rPr>
          <w:rFonts w:ascii="Arial Narrow" w:hAnsi="Arial Narrow"/>
          <w:sz w:val="22"/>
        </w:rPr>
        <w:t>,</w:t>
      </w:r>
      <w:r w:rsidR="002B268B" w:rsidRPr="003159D2">
        <w:rPr>
          <w:rFonts w:ascii="Arial Narrow" w:hAnsi="Arial Narrow"/>
          <w:sz w:val="22"/>
        </w:rPr>
        <w:t xml:space="preserve"> </w:t>
      </w:r>
      <w:r w:rsidR="001632EC" w:rsidRPr="003159D2">
        <w:rPr>
          <w:rFonts w:ascii="Arial Narrow" w:hAnsi="Arial Narrow" w:cs="ITCBookmanEE"/>
          <w:sz w:val="22"/>
        </w:rPr>
        <w:t xml:space="preserve">dňa </w:t>
      </w:r>
      <w:r w:rsidR="007C51E1">
        <w:rPr>
          <w:rFonts w:ascii="Arial Narrow" w:hAnsi="Arial Narrow" w:cs="ITCBookmanEE"/>
          <w:b/>
          <w:bCs/>
          <w:sz w:val="22"/>
        </w:rPr>
        <w:t>20</w:t>
      </w:r>
      <w:r w:rsidR="001632EC" w:rsidRPr="003159D2">
        <w:rPr>
          <w:rFonts w:ascii="Arial Narrow" w:hAnsi="Arial Narrow" w:cs="ITCBookmanEE"/>
          <w:b/>
          <w:bCs/>
          <w:sz w:val="22"/>
        </w:rPr>
        <w:t>.</w:t>
      </w:r>
      <w:r w:rsidR="007C51E1">
        <w:rPr>
          <w:rFonts w:ascii="Arial Narrow" w:hAnsi="Arial Narrow" w:cs="ITCBookmanEE"/>
          <w:b/>
          <w:bCs/>
          <w:sz w:val="22"/>
        </w:rPr>
        <w:t>01</w:t>
      </w:r>
      <w:r w:rsidR="001632EC" w:rsidRPr="003159D2">
        <w:rPr>
          <w:rFonts w:ascii="Arial Narrow" w:hAnsi="Arial Narrow" w:cs="ITCBookmanEE"/>
          <w:b/>
          <w:bCs/>
          <w:sz w:val="22"/>
        </w:rPr>
        <w:t>.202</w:t>
      </w:r>
      <w:r w:rsidR="007C51E1">
        <w:rPr>
          <w:rFonts w:ascii="Arial Narrow" w:hAnsi="Arial Narrow" w:cs="ITCBookmanEE"/>
          <w:b/>
          <w:bCs/>
          <w:sz w:val="22"/>
        </w:rPr>
        <w:t>2</w:t>
      </w:r>
      <w:r w:rsidR="001632EC" w:rsidRPr="003159D2">
        <w:rPr>
          <w:rFonts w:ascii="Arial Narrow" w:hAnsi="Arial Narrow" w:cs="ITCBookmanEE"/>
          <w:b/>
          <w:sz w:val="22"/>
        </w:rPr>
        <w:t xml:space="preserve"> </w:t>
      </w:r>
      <w:r w:rsidR="002B268B" w:rsidRPr="003159D2">
        <w:rPr>
          <w:rFonts w:ascii="Arial Narrow" w:hAnsi="Arial Narrow"/>
          <w:sz w:val="22"/>
        </w:rPr>
        <w:t>nasledovne</w:t>
      </w:r>
      <w:r w:rsidR="002B268B">
        <w:rPr>
          <w:rFonts w:ascii="Arial Narrow" w:hAnsi="Arial Narrow"/>
          <w:sz w:val="22"/>
        </w:rPr>
        <w:t>:</w:t>
      </w:r>
    </w:p>
    <w:p w14:paraId="00D7576C" w14:textId="0FCC3E10" w:rsidR="002B268B" w:rsidRPr="00FE6860" w:rsidRDefault="002B268B" w:rsidP="002B268B">
      <w:pPr>
        <w:pStyle w:val="Zarkazkladnhotextu2"/>
        <w:spacing w:before="60" w:after="0" w:line="240" w:lineRule="auto"/>
        <w:ind w:left="567"/>
        <w:jc w:val="both"/>
        <w:rPr>
          <w:rFonts w:ascii="Arial Narrow" w:hAnsi="Arial Narrow"/>
          <w:lang w:val="sk-SK"/>
        </w:rPr>
      </w:pPr>
      <w:r w:rsidRPr="00FE6860">
        <w:rPr>
          <w:rFonts w:ascii="Arial Narrow" w:hAnsi="Arial Narrow" w:cs="ITCBookmanEE"/>
          <w:b/>
        </w:rPr>
        <w:t>o </w:t>
      </w:r>
      <w:r w:rsidR="007C51E1">
        <w:rPr>
          <w:rFonts w:ascii="Arial Narrow" w:hAnsi="Arial Narrow" w:cs="ITCBookmanEE"/>
          <w:b/>
          <w:lang w:val="sk-SK"/>
        </w:rPr>
        <w:t>10</w:t>
      </w:r>
      <w:r w:rsidRPr="00FE6860">
        <w:rPr>
          <w:rFonts w:ascii="Arial Narrow" w:hAnsi="Arial Narrow" w:cs="ITCBookmanEE"/>
          <w:b/>
        </w:rPr>
        <w:t>:</w:t>
      </w:r>
      <w:r w:rsidR="007C51E1">
        <w:rPr>
          <w:rFonts w:ascii="Arial Narrow" w:hAnsi="Arial Narrow" w:cs="ITCBookmanEE"/>
          <w:b/>
          <w:lang w:val="sk-SK"/>
        </w:rPr>
        <w:t>30</w:t>
      </w:r>
      <w:r w:rsidRPr="00FE6860">
        <w:rPr>
          <w:rFonts w:ascii="Arial Narrow" w:hAnsi="Arial Narrow" w:cs="ITCBookmanEE"/>
          <w:b/>
        </w:rPr>
        <w:t xml:space="preserve"> hod</w:t>
      </w:r>
      <w:r w:rsidRPr="00FE6860">
        <w:rPr>
          <w:rFonts w:ascii="Arial Narrow" w:hAnsi="Arial Narrow" w:cs="ITCBookmanEE"/>
        </w:rPr>
        <w:t xml:space="preserve">. pre časť 1 </w:t>
      </w:r>
      <w:r w:rsidR="00B45767">
        <w:rPr>
          <w:rFonts w:ascii="Arial Narrow" w:hAnsi="Arial Narrow" w:cs="ITCBookmanEE"/>
        </w:rPr>
        <w:t>–</w:t>
      </w:r>
      <w:r w:rsidRPr="00FE6860">
        <w:rPr>
          <w:rFonts w:ascii="Arial Narrow" w:hAnsi="Arial Narrow" w:cs="ITCBookmanEE"/>
        </w:rPr>
        <w:t xml:space="preserve"> </w:t>
      </w:r>
      <w:r w:rsidR="001F6BF2">
        <w:rPr>
          <w:rFonts w:ascii="Arial Narrow" w:hAnsi="Arial Narrow" w:cs="ITCBookmanEE"/>
          <w:lang w:val="sk-SK"/>
        </w:rPr>
        <w:t xml:space="preserve">PNR </w:t>
      </w:r>
      <w:r w:rsidR="00382E41">
        <w:rPr>
          <w:rFonts w:ascii="Arial Narrow" w:hAnsi="Arial Narrow" w:cs="ITCBookmanEE"/>
          <w:lang w:val="sk-SK"/>
        </w:rPr>
        <w:t>–</w:t>
      </w:r>
      <w:r w:rsidR="001F6BF2">
        <w:rPr>
          <w:rFonts w:ascii="Arial Narrow" w:hAnsi="Arial Narrow" w:cs="ITCBookmanEE"/>
          <w:lang w:val="sk-SK"/>
        </w:rPr>
        <w:t xml:space="preserve"> </w:t>
      </w:r>
      <w:r w:rsidR="00382E41">
        <w:rPr>
          <w:rFonts w:ascii="Arial Narrow" w:hAnsi="Arial Narrow" w:cs="Arial"/>
          <w:lang w:val="sk-SK"/>
        </w:rPr>
        <w:t>Softvér,</w:t>
      </w:r>
      <w:r w:rsidR="001F6BF2">
        <w:rPr>
          <w:rFonts w:ascii="Arial Narrow" w:hAnsi="Arial Narrow" w:cs="Arial"/>
          <w:lang w:val="sk-SK"/>
        </w:rPr>
        <w:t> hardvér</w:t>
      </w:r>
      <w:r w:rsidR="001632EC" w:rsidRPr="00FE6860">
        <w:rPr>
          <w:rFonts w:ascii="Arial Narrow" w:eastAsia="Times New Roman" w:hAnsi="Arial Narrow" w:cs="ITCBookmanEE"/>
          <w:lang w:val="sk-SK" w:eastAsia="cs-CZ"/>
        </w:rPr>
        <w:t>,</w:t>
      </w:r>
    </w:p>
    <w:p w14:paraId="60417F5B" w14:textId="0E16BE4F" w:rsidR="002B268B" w:rsidRPr="00FE6860" w:rsidRDefault="002B268B" w:rsidP="00A540AE">
      <w:pPr>
        <w:pStyle w:val="Odsekzoznamu"/>
        <w:spacing w:before="120" w:after="120"/>
        <w:ind w:left="360"/>
        <w:jc w:val="both"/>
        <w:rPr>
          <w:rFonts w:ascii="Arial Narrow" w:hAnsi="Arial Narrow" w:cs="ITCBookmanEE"/>
          <w:sz w:val="22"/>
          <w:szCs w:val="22"/>
        </w:rPr>
      </w:pPr>
      <w:r w:rsidRPr="00FE6860">
        <w:rPr>
          <w:rFonts w:ascii="Arial Narrow" w:hAnsi="Arial Narrow" w:cs="ITCBookmanEE"/>
          <w:b/>
          <w:sz w:val="22"/>
          <w:szCs w:val="22"/>
        </w:rPr>
        <w:t xml:space="preserve">    o </w:t>
      </w:r>
      <w:r w:rsidR="007C51E1">
        <w:rPr>
          <w:rFonts w:ascii="Arial Narrow" w:hAnsi="Arial Narrow" w:cs="ITCBookmanEE"/>
          <w:b/>
          <w:sz w:val="22"/>
          <w:szCs w:val="22"/>
        </w:rPr>
        <w:t>10</w:t>
      </w:r>
      <w:r w:rsidRPr="00FE6860">
        <w:rPr>
          <w:rFonts w:ascii="Arial Narrow" w:hAnsi="Arial Narrow" w:cs="ITCBookmanEE"/>
          <w:b/>
          <w:sz w:val="22"/>
          <w:szCs w:val="22"/>
        </w:rPr>
        <w:t>:</w:t>
      </w:r>
      <w:r w:rsidR="007C51E1">
        <w:rPr>
          <w:rFonts w:ascii="Arial Narrow" w:hAnsi="Arial Narrow" w:cs="ITCBookmanEE"/>
          <w:b/>
          <w:sz w:val="22"/>
          <w:szCs w:val="22"/>
        </w:rPr>
        <w:t>30</w:t>
      </w:r>
      <w:r w:rsidRPr="00FE6860">
        <w:rPr>
          <w:rFonts w:ascii="Arial Narrow" w:hAnsi="Arial Narrow" w:cs="Arial"/>
          <w:b/>
          <w:sz w:val="22"/>
          <w:szCs w:val="22"/>
        </w:rPr>
        <w:t xml:space="preserve"> hod.</w:t>
      </w:r>
      <w:r w:rsidRPr="00FE6860">
        <w:rPr>
          <w:rFonts w:ascii="Arial Narrow" w:hAnsi="Arial Narrow" w:cs="Arial"/>
          <w:sz w:val="22"/>
          <w:szCs w:val="22"/>
        </w:rPr>
        <w:t xml:space="preserve"> pre časť 2 – </w:t>
      </w:r>
      <w:r w:rsidR="001F6BF2">
        <w:rPr>
          <w:rFonts w:ascii="Arial Narrow" w:hAnsi="Arial Narrow" w:cs="Arial"/>
          <w:sz w:val="22"/>
          <w:szCs w:val="22"/>
        </w:rPr>
        <w:t>PNR - Telekomunikačná technika</w:t>
      </w:r>
      <w:r w:rsidR="006B4F75" w:rsidRPr="00FE6860">
        <w:rPr>
          <w:rFonts w:ascii="Arial Narrow" w:hAnsi="Arial Narrow" w:cs="ITCBookmanEE"/>
          <w:sz w:val="22"/>
          <w:szCs w:val="22"/>
        </w:rPr>
        <w:t>,</w:t>
      </w:r>
    </w:p>
    <w:p w14:paraId="2AE1369F" w14:textId="77777777" w:rsidR="00031477" w:rsidRPr="002A4C8B" w:rsidRDefault="00031477" w:rsidP="00031477">
      <w:pPr>
        <w:pStyle w:val="Zarkazkladnhotextu2"/>
        <w:numPr>
          <w:ilvl w:val="1"/>
          <w:numId w:val="43"/>
        </w:numPr>
        <w:spacing w:before="120" w:line="240" w:lineRule="auto"/>
        <w:ind w:left="567" w:hanging="567"/>
        <w:jc w:val="both"/>
        <w:rPr>
          <w:rFonts w:ascii="Arial Narrow" w:hAnsi="Arial Narrow" w:cs="Arial"/>
        </w:rPr>
      </w:pPr>
      <w:r w:rsidRPr="00FE6860">
        <w:rPr>
          <w:rFonts w:ascii="Arial Narrow" w:hAnsi="Arial Narrow" w:cs="Arial"/>
        </w:rPr>
        <w:t xml:space="preserve">Verejný obstarávateľ </w:t>
      </w:r>
      <w:bookmarkStart w:id="66" w:name="_Hlk37051205"/>
      <w:r w:rsidRPr="00FE6860">
        <w:rPr>
          <w:rFonts w:ascii="Arial Narrow" w:hAnsi="Arial Narrow" w:cs="Arial"/>
        </w:rPr>
        <w:t>prostredníctvom funkcionality EKS na to určenej, umožní</w:t>
      </w:r>
      <w:r w:rsidRPr="000D4F79">
        <w:rPr>
          <w:rFonts w:ascii="Arial Narrow" w:hAnsi="Arial Narrow" w:cs="Arial"/>
        </w:rPr>
        <w:t xml:space="preserve"> účasť na otváraní ponúk prostredníctvom online sprístupnenia ponúk všetkým uchádzačom, ktorí predložili ponuku v lehote na predkladanie ponúk </w:t>
      </w:r>
      <w:r>
        <w:rPr>
          <w:rFonts w:ascii="Arial Narrow" w:hAnsi="Arial Narrow" w:cs="Arial"/>
        </w:rPr>
        <w:t xml:space="preserve">a </w:t>
      </w:r>
      <w:r w:rsidRPr="000D4F79">
        <w:rPr>
          <w:rFonts w:ascii="Arial Narrow" w:hAnsi="Arial Narrow"/>
        </w:rPr>
        <w:t>určeným spôsobom komunikácie</w:t>
      </w:r>
      <w:bookmarkEnd w:id="66"/>
      <w:r w:rsidRPr="002A4C8B">
        <w:rPr>
          <w:rFonts w:ascii="Arial Narrow" w:hAnsi="Arial Narrow"/>
        </w:rPr>
        <w:t>.</w:t>
      </w:r>
    </w:p>
    <w:p w14:paraId="1CF93EB7" w14:textId="77777777" w:rsidR="00031477" w:rsidRPr="005F2F67" w:rsidRDefault="00031477" w:rsidP="00031477">
      <w:pPr>
        <w:numPr>
          <w:ilvl w:val="1"/>
          <w:numId w:val="43"/>
        </w:numPr>
        <w:spacing w:before="120" w:after="120" w:line="240" w:lineRule="auto"/>
        <w:ind w:left="567" w:hanging="567"/>
        <w:jc w:val="both"/>
        <w:rPr>
          <w:rFonts w:ascii="Arial Narrow" w:hAnsi="Arial Narrow" w:cs="Arial"/>
          <w:sz w:val="22"/>
        </w:rPr>
      </w:pPr>
      <w:bookmarkStart w:id="67" w:name="_Hlk37051224"/>
      <w:r w:rsidRPr="0010102D">
        <w:rPr>
          <w:rFonts w:ascii="Arial Narrow" w:hAnsi="Arial Narrow"/>
          <w:sz w:val="22"/>
        </w:rPr>
        <w:t>Priebeh otvárania ponúk, okruh oprávnených osôb a rozsah sprístupňovaných informácií o predložených ponukách sa riadi príslušnou funkcionalitou EKS a zákonom</w:t>
      </w:r>
      <w:bookmarkEnd w:id="67"/>
      <w:r w:rsidRPr="005F2F67">
        <w:rPr>
          <w:rFonts w:ascii="Arial Narrow" w:hAnsi="Arial Narrow" w:cs="Arial"/>
          <w:sz w:val="22"/>
        </w:rPr>
        <w:t>.</w:t>
      </w:r>
    </w:p>
    <w:p w14:paraId="20E7BADD" w14:textId="4616FDFD" w:rsidR="00031477" w:rsidRPr="009874CA" w:rsidRDefault="00031477" w:rsidP="00031477">
      <w:pPr>
        <w:numPr>
          <w:ilvl w:val="1"/>
          <w:numId w:val="43"/>
        </w:numPr>
        <w:spacing w:before="120" w:after="120" w:line="240" w:lineRule="auto"/>
        <w:ind w:left="567" w:hanging="567"/>
        <w:jc w:val="both"/>
        <w:rPr>
          <w:rFonts w:ascii="Arial Narrow" w:hAnsi="Arial Narrow" w:cs="Arial"/>
          <w:sz w:val="22"/>
        </w:rPr>
      </w:pPr>
      <w:bookmarkStart w:id="68" w:name="_Hlk37051238"/>
      <w:r>
        <w:rPr>
          <w:rFonts w:ascii="Arial Narrow" w:hAnsi="Arial Narrow" w:cs="Arial"/>
          <w:sz w:val="22"/>
        </w:rPr>
        <w:t xml:space="preserve">V rámci online sprístupnenia </w:t>
      </w:r>
      <w:r w:rsidRPr="006F5D04">
        <w:rPr>
          <w:rFonts w:ascii="Arial Narrow" w:hAnsi="Arial Narrow" w:cs="Arial"/>
          <w:sz w:val="22"/>
        </w:rPr>
        <w:t xml:space="preserve">ponúk podľa bodu 25.1, bodu 25.2 a bodu 25.3 týchto </w:t>
      </w:r>
      <w:r>
        <w:rPr>
          <w:rFonts w:ascii="Arial Narrow" w:hAnsi="Arial Narrow" w:cs="Arial"/>
          <w:sz w:val="22"/>
        </w:rPr>
        <w:t>súťažných podkladov,</w:t>
      </w:r>
      <w:r w:rsidRPr="002168A4">
        <w:rPr>
          <w:rFonts w:ascii="Arial Narrow" w:hAnsi="Arial Narrow" w:cs="Arial"/>
          <w:sz w:val="22"/>
        </w:rPr>
        <w:t xml:space="preserve"> komisia prostredníctvom funkcionality EKS na to určenej, zverejní obchodné mená alebo názvy, sídla, miesta podnikania alebo adresy pobytov všetkých uchádzačov a ich návrhy na plnenie kritérií, ktoré sa dajú </w:t>
      </w:r>
      <w:r w:rsidRPr="005752E5">
        <w:rPr>
          <w:rFonts w:ascii="Arial Narrow" w:hAnsi="Arial Narrow" w:cs="Arial"/>
          <w:sz w:val="22"/>
        </w:rPr>
        <w:t xml:space="preserve">vyjadriť číslom </w:t>
      </w:r>
      <w:r w:rsidRPr="005752E5">
        <w:rPr>
          <w:rFonts w:ascii="Arial Narrow" w:hAnsi="Arial Narrow" w:cs="ITCBookmanEE"/>
          <w:sz w:val="22"/>
        </w:rPr>
        <w:t>podľa § 52 ods. 2 zákona</w:t>
      </w:r>
      <w:r w:rsidRPr="005752E5">
        <w:rPr>
          <w:rFonts w:ascii="Arial Narrow" w:hAnsi="Arial Narrow" w:cs="Arial"/>
          <w:sz w:val="22"/>
        </w:rPr>
        <w:t>,</w:t>
      </w:r>
      <w:r w:rsidRPr="002168A4">
        <w:rPr>
          <w:rFonts w:ascii="Arial Narrow" w:hAnsi="Arial Narrow" w:cs="Arial"/>
          <w:sz w:val="22"/>
        </w:rPr>
        <w:t xml:space="preserve"> určených verejným obstarávateľom na vyhodnotenie ponúk. Ostatné údaje uvedené v ponuke sa nezverejňujú</w:t>
      </w:r>
      <w:bookmarkEnd w:id="68"/>
      <w:r w:rsidRPr="009874CA">
        <w:rPr>
          <w:rFonts w:ascii="Arial Narrow" w:hAnsi="Arial Narrow" w:cs="Arial"/>
          <w:sz w:val="22"/>
        </w:rPr>
        <w:t>.</w:t>
      </w:r>
      <w:r w:rsidR="00117787" w:rsidRPr="009874CA">
        <w:rPr>
          <w:rFonts w:ascii="Arial Narrow" w:hAnsi="Arial Narrow" w:cs="Arial"/>
          <w:b/>
          <w:sz w:val="22"/>
        </w:rPr>
        <w:t xml:space="preserve"> Komisia následne pokračuje vo vyhodnotení ponúk podľa § 53 ods. 8 zákona – teda vyhodnotí ponuky uchádzačov a určí ich poradie podľa kritéria na vyhodnotenie ponúk, pričom u uchádzača, ktorý sa umiestnil na prvom mieste poradia následne vyhodnotí splnenie podmienok účasti podľa § 40 zákona  a splnenie požiadaviek na predmet zákazky podľa § 53 ods. 1 zákona</w:t>
      </w:r>
      <w:r w:rsidR="00117787" w:rsidRPr="009874CA">
        <w:rPr>
          <w:rFonts w:ascii="Arial Narrow" w:hAnsi="Arial Narrow" w:cs="Arial"/>
          <w:sz w:val="22"/>
        </w:rPr>
        <w:t>.</w:t>
      </w:r>
      <w:r w:rsidRPr="009874CA">
        <w:rPr>
          <w:rFonts w:ascii="Arial Narrow" w:hAnsi="Arial Narrow" w:cs="Arial"/>
          <w:sz w:val="22"/>
        </w:rPr>
        <w:t xml:space="preserve"> </w:t>
      </w:r>
    </w:p>
    <w:p w14:paraId="18BC9157" w14:textId="26AE24A9" w:rsidR="004C43FF" w:rsidRPr="005C3326" w:rsidRDefault="00031477" w:rsidP="000E293C">
      <w:pPr>
        <w:numPr>
          <w:ilvl w:val="1"/>
          <w:numId w:val="43"/>
        </w:numPr>
        <w:autoSpaceDE w:val="0"/>
        <w:autoSpaceDN w:val="0"/>
        <w:adjustRightInd w:val="0"/>
        <w:spacing w:before="120" w:after="120" w:line="240" w:lineRule="auto"/>
        <w:ind w:left="567" w:hanging="567"/>
        <w:jc w:val="both"/>
        <w:rPr>
          <w:rFonts w:ascii="Arial Narrow" w:hAnsi="Arial Narrow" w:cs="Arial"/>
          <w:sz w:val="22"/>
        </w:rPr>
      </w:pPr>
      <w:bookmarkStart w:id="69" w:name="_Hlk37051248"/>
      <w:r w:rsidRPr="002168A4">
        <w:rPr>
          <w:rFonts w:ascii="Arial Narrow" w:hAnsi="Arial Narrow" w:cs="ITCBookmanEE"/>
          <w:sz w:val="22"/>
          <w:lang w:eastAsia="sk-SK"/>
        </w:rPr>
        <w:lastRenderedPageBreak/>
        <w:t>Verejný obstarávateľ</w:t>
      </w:r>
      <w:r>
        <w:rPr>
          <w:rFonts w:ascii="Arial Narrow" w:hAnsi="Arial Narrow" w:cs="ITCBookmanEE"/>
          <w:sz w:val="22"/>
          <w:lang w:eastAsia="sk-SK"/>
        </w:rPr>
        <w:t xml:space="preserve"> </w:t>
      </w:r>
      <w:r w:rsidRPr="002168A4">
        <w:rPr>
          <w:rFonts w:ascii="Arial Narrow" w:hAnsi="Arial Narrow" w:cs="ITCBookmanEE"/>
          <w:sz w:val="22"/>
          <w:lang w:eastAsia="sk-SK"/>
        </w:rPr>
        <w:t xml:space="preserve">najneskôr do piatich pracovných dní odo dňa otvárania ponúk pošle </w:t>
      </w:r>
      <w:r w:rsidRPr="002168A4">
        <w:rPr>
          <w:rFonts w:ascii="Arial Narrow" w:hAnsi="Arial Narrow"/>
          <w:sz w:val="22"/>
        </w:rPr>
        <w:t>elektronicky, spôsobom určeným funkcionalitou EKS</w:t>
      </w:r>
      <w:r w:rsidRPr="002168A4">
        <w:rPr>
          <w:rFonts w:ascii="Arial Narrow" w:hAnsi="Arial Narrow" w:cs="ITCBookmanEE"/>
          <w:sz w:val="22"/>
          <w:lang w:eastAsia="sk-SK"/>
        </w:rPr>
        <w:t xml:space="preserve"> všetkým uchádzačom, ktorí predložili ponuky v lehote na predkladanie </w:t>
      </w:r>
      <w:r w:rsidRPr="006F5D04">
        <w:rPr>
          <w:rFonts w:ascii="Arial Narrow" w:hAnsi="Arial Narrow" w:cs="ITCBookmanEE"/>
          <w:sz w:val="22"/>
          <w:lang w:eastAsia="sk-SK"/>
        </w:rPr>
        <w:t xml:space="preserve">ponúk </w:t>
      </w:r>
      <w:r w:rsidRPr="006F5D04">
        <w:rPr>
          <w:rFonts w:ascii="Arial Narrow" w:hAnsi="Arial Narrow"/>
          <w:sz w:val="22"/>
        </w:rPr>
        <w:t>a určeným spôsobom komunikácie</w:t>
      </w:r>
      <w:r w:rsidRPr="006F5D04">
        <w:rPr>
          <w:rFonts w:ascii="Arial Narrow" w:hAnsi="Arial Narrow" w:cs="ITCBookmanEE"/>
          <w:sz w:val="22"/>
          <w:lang w:eastAsia="sk-SK"/>
        </w:rPr>
        <w:t xml:space="preserve">, zápisnicu </w:t>
      </w:r>
      <w:r w:rsidRPr="002168A4">
        <w:rPr>
          <w:rFonts w:ascii="Arial Narrow" w:hAnsi="Arial Narrow" w:cs="ITCBookmanEE"/>
          <w:sz w:val="22"/>
          <w:lang w:eastAsia="sk-SK"/>
        </w:rPr>
        <w:t xml:space="preserve">z otvárania ponúk. Zápisnica </w:t>
      </w:r>
      <w:r>
        <w:rPr>
          <w:rFonts w:ascii="Arial Narrow" w:hAnsi="Arial Narrow" w:cs="ITCBookmanEE"/>
          <w:sz w:val="22"/>
          <w:lang w:eastAsia="sk-SK"/>
        </w:rPr>
        <w:t xml:space="preserve">z otvárania ponúk </w:t>
      </w:r>
      <w:r w:rsidRPr="002168A4">
        <w:rPr>
          <w:rFonts w:ascii="Arial Narrow" w:hAnsi="Arial Narrow" w:cs="ITCBookmanEE"/>
          <w:sz w:val="22"/>
          <w:lang w:eastAsia="sk-SK"/>
        </w:rPr>
        <w:t>obsahuje údaje zverejnené podľa bodu 25.</w:t>
      </w:r>
      <w:r>
        <w:rPr>
          <w:rFonts w:ascii="Arial Narrow" w:hAnsi="Arial Narrow" w:cs="ITCBookmanEE"/>
          <w:sz w:val="22"/>
          <w:lang w:eastAsia="sk-SK"/>
        </w:rPr>
        <w:t>4</w:t>
      </w:r>
      <w:r w:rsidRPr="002168A4">
        <w:rPr>
          <w:rFonts w:ascii="Arial Narrow" w:hAnsi="Arial Narrow" w:cs="ITCBookmanEE"/>
          <w:sz w:val="22"/>
          <w:lang w:eastAsia="sk-SK"/>
        </w:rPr>
        <w:t xml:space="preserve"> týchto súťažných podkladov</w:t>
      </w:r>
      <w:bookmarkEnd w:id="69"/>
      <w:r w:rsidRPr="002A4C8B">
        <w:rPr>
          <w:rFonts w:ascii="Arial Narrow" w:hAnsi="Arial Narrow" w:cs="ITCBookmanEE"/>
          <w:sz w:val="22"/>
          <w:lang w:eastAsia="sk-SK"/>
        </w:rPr>
        <w:t>.</w:t>
      </w:r>
    </w:p>
    <w:p w14:paraId="3688E1D6" w14:textId="77777777" w:rsidR="00117787" w:rsidRPr="009874CA" w:rsidRDefault="00117787" w:rsidP="009874CA">
      <w:pPr>
        <w:spacing w:before="360" w:after="120" w:line="240" w:lineRule="auto"/>
        <w:jc w:val="center"/>
        <w:rPr>
          <w:rFonts w:ascii="Arial Narrow" w:hAnsi="Arial Narrow" w:cs="Arial"/>
          <w:b/>
          <w:sz w:val="24"/>
          <w:szCs w:val="24"/>
        </w:rPr>
      </w:pPr>
      <w:r w:rsidRPr="009874CA">
        <w:rPr>
          <w:rFonts w:ascii="Arial Narrow" w:hAnsi="Arial Narrow" w:cs="Arial"/>
          <w:b/>
          <w:sz w:val="24"/>
          <w:szCs w:val="24"/>
        </w:rPr>
        <w:t>Vyhodnocovanie ponúk</w:t>
      </w:r>
    </w:p>
    <w:p w14:paraId="3C4CB0D3" w14:textId="77777777" w:rsidR="00117787" w:rsidRPr="009874CA" w:rsidRDefault="00117787" w:rsidP="00117787">
      <w:pPr>
        <w:tabs>
          <w:tab w:val="left" w:pos="2160"/>
          <w:tab w:val="left" w:pos="2880"/>
          <w:tab w:val="left" w:pos="4500"/>
        </w:tabs>
        <w:spacing w:before="120" w:after="0"/>
        <w:jc w:val="both"/>
        <w:rPr>
          <w:rFonts w:ascii="Arial Narrow" w:hAnsi="Arial Narrow" w:cs="Arial"/>
          <w:b/>
          <w:bCs/>
          <w:smallCaps/>
          <w:sz w:val="22"/>
        </w:rPr>
      </w:pPr>
      <w:r w:rsidRPr="009874CA">
        <w:rPr>
          <w:rFonts w:ascii="Arial Narrow" w:hAnsi="Arial Narrow" w:cs="Arial"/>
          <w:b/>
          <w:bCs/>
          <w:smallCaps/>
          <w:sz w:val="22"/>
        </w:rPr>
        <w:t xml:space="preserve">26.      </w:t>
      </w:r>
      <w:r w:rsidRPr="009874CA">
        <w:rPr>
          <w:rFonts w:ascii="Arial Narrow" w:hAnsi="Arial Narrow" w:cs="Arial"/>
          <w:b/>
          <w:bCs/>
          <w:smallCaps/>
          <w:szCs w:val="20"/>
        </w:rPr>
        <w:t>VYHODNOCOVANIE NÁVRHOV NA PLNENIE KRITÉRIÍ</w:t>
      </w:r>
    </w:p>
    <w:p w14:paraId="65285F93" w14:textId="77777777" w:rsidR="00117787" w:rsidRPr="009874CA" w:rsidRDefault="00117787" w:rsidP="00117787">
      <w:pPr>
        <w:spacing w:before="120" w:after="120"/>
        <w:ind w:left="567" w:hanging="567"/>
        <w:jc w:val="both"/>
        <w:rPr>
          <w:rFonts w:ascii="Arial Narrow" w:hAnsi="Arial Narrow"/>
          <w:sz w:val="22"/>
        </w:rPr>
      </w:pPr>
      <w:r w:rsidRPr="009874CA">
        <w:rPr>
          <w:rFonts w:ascii="Arial Narrow" w:hAnsi="Arial Narrow" w:cs="Arial"/>
          <w:b/>
          <w:bCs/>
          <w:smallCaps/>
          <w:sz w:val="22"/>
        </w:rPr>
        <w:t>26.1</w:t>
      </w:r>
      <w:r w:rsidRPr="009874CA">
        <w:rPr>
          <w:rFonts w:ascii="Arial Narrow" w:hAnsi="Arial Narrow" w:cs="Arial"/>
          <w:b/>
          <w:bCs/>
          <w:smallCaps/>
          <w:sz w:val="22"/>
        </w:rPr>
        <w:tab/>
      </w:r>
      <w:r w:rsidRPr="009874CA">
        <w:rPr>
          <w:rFonts w:ascii="Arial Narrow" w:hAnsi="Arial Narrow" w:cs="Arial"/>
          <w:sz w:val="22"/>
        </w:rPr>
        <w:t xml:space="preserve">Kritérium na vyhodnotenie ponúk a pravidlá jeho uplatnenia sú uvedené v prílohe č. 4 </w:t>
      </w:r>
      <w:r w:rsidRPr="009874CA">
        <w:rPr>
          <w:rFonts w:ascii="Arial Narrow" w:hAnsi="Arial Narrow"/>
          <w:sz w:val="22"/>
        </w:rPr>
        <w:t>Kritérium na vyhodnotenie ponúk, pravidlá jeho uplatnenia</w:t>
      </w:r>
      <w:r w:rsidRPr="009874CA">
        <w:rPr>
          <w:rFonts w:ascii="Arial Narrow" w:hAnsi="Arial Narrow" w:cs="Arial"/>
          <w:sz w:val="22"/>
        </w:rPr>
        <w:t>.</w:t>
      </w:r>
    </w:p>
    <w:p w14:paraId="58E76AD5" w14:textId="77777777" w:rsidR="00117787" w:rsidRPr="009874CA" w:rsidRDefault="00117787" w:rsidP="00117787">
      <w:pPr>
        <w:numPr>
          <w:ilvl w:val="0"/>
          <w:numId w:val="50"/>
        </w:numPr>
        <w:tabs>
          <w:tab w:val="left" w:pos="2160"/>
          <w:tab w:val="left" w:pos="2880"/>
          <w:tab w:val="left" w:pos="4500"/>
        </w:tabs>
        <w:spacing w:before="120" w:after="0"/>
        <w:jc w:val="both"/>
        <w:rPr>
          <w:rFonts w:ascii="Arial Narrow" w:hAnsi="Arial Narrow" w:cs="Arial"/>
          <w:b/>
          <w:bCs/>
          <w:smallCaps/>
          <w:sz w:val="22"/>
        </w:rPr>
      </w:pPr>
      <w:r w:rsidRPr="009874CA">
        <w:rPr>
          <w:rFonts w:ascii="Arial Narrow" w:hAnsi="Arial Narrow" w:cs="Arial"/>
          <w:b/>
          <w:bCs/>
          <w:smallCaps/>
          <w:sz w:val="22"/>
        </w:rPr>
        <w:t xml:space="preserve">     elektronická aukcia</w:t>
      </w:r>
    </w:p>
    <w:p w14:paraId="60FA6DEE" w14:textId="5233A9FA" w:rsidR="00117787" w:rsidRDefault="00117787" w:rsidP="00117787">
      <w:pPr>
        <w:ind w:firstLine="360"/>
        <w:rPr>
          <w:rFonts w:ascii="Arial Narrow" w:hAnsi="Arial Narrow"/>
          <w:sz w:val="22"/>
        </w:rPr>
      </w:pPr>
      <w:r w:rsidRPr="009874CA">
        <w:rPr>
          <w:rFonts w:ascii="Arial Narrow" w:hAnsi="Arial Narrow"/>
          <w:sz w:val="22"/>
        </w:rPr>
        <w:t xml:space="preserve">    Neaplikuje sa.</w:t>
      </w:r>
    </w:p>
    <w:p w14:paraId="230CBBA8" w14:textId="77777777" w:rsidR="000E293C" w:rsidRPr="009874CA" w:rsidRDefault="000E293C" w:rsidP="00117787">
      <w:pPr>
        <w:ind w:firstLine="360"/>
        <w:rPr>
          <w:rFonts w:ascii="Arial Narrow" w:hAnsi="Arial Narrow"/>
          <w:sz w:val="22"/>
        </w:rPr>
      </w:pPr>
    </w:p>
    <w:p w14:paraId="025832A9" w14:textId="77777777" w:rsidR="00117787" w:rsidRPr="009874CA" w:rsidRDefault="00117787" w:rsidP="00117787">
      <w:pPr>
        <w:numPr>
          <w:ilvl w:val="0"/>
          <w:numId w:val="36"/>
        </w:numPr>
        <w:spacing w:before="120" w:after="120" w:line="240" w:lineRule="auto"/>
        <w:jc w:val="both"/>
        <w:rPr>
          <w:rFonts w:ascii="Arial Narrow" w:hAnsi="Arial Narrow" w:cs="Arial"/>
          <w:b/>
          <w:bCs/>
          <w:smallCaps/>
          <w:sz w:val="22"/>
        </w:rPr>
      </w:pPr>
      <w:r w:rsidRPr="009874CA">
        <w:rPr>
          <w:rFonts w:ascii="Arial Narrow" w:hAnsi="Arial Narrow" w:cs="Arial"/>
          <w:b/>
          <w:bCs/>
          <w:smallCaps/>
          <w:sz w:val="22"/>
        </w:rPr>
        <w:t xml:space="preserve">   posúdenie a hodnotenie ponúk</w:t>
      </w:r>
    </w:p>
    <w:p w14:paraId="3FFCA78D" w14:textId="1B167755" w:rsidR="00117787" w:rsidRPr="009874CA" w:rsidRDefault="00117787" w:rsidP="009874CA">
      <w:pPr>
        <w:numPr>
          <w:ilvl w:val="1"/>
          <w:numId w:val="36"/>
        </w:numPr>
        <w:spacing w:before="120" w:after="240" w:line="240" w:lineRule="auto"/>
        <w:ind w:left="567" w:hanging="567"/>
        <w:jc w:val="both"/>
        <w:rPr>
          <w:rFonts w:ascii="Arial Narrow" w:hAnsi="Arial Narrow" w:cs="Arial"/>
          <w:sz w:val="22"/>
        </w:rPr>
      </w:pPr>
      <w:r w:rsidRPr="009874CA">
        <w:rPr>
          <w:rFonts w:ascii="Arial Narrow" w:hAnsi="Arial Narrow" w:cs="Arial"/>
          <w:sz w:val="22"/>
        </w:rPr>
        <w:t xml:space="preserve">Komisia na vyhodnotenie ponúk (ďalej len „komisia“) vyhodnotí ponuky z hľadiska splnenia požiadaviek verejného obstarávateľa na predmet </w:t>
      </w:r>
      <w:r w:rsidRPr="009874CA">
        <w:rPr>
          <w:rFonts w:ascii="Arial Narrow" w:hAnsi="Arial Narrow" w:cs="Arial"/>
          <w:color w:val="000000"/>
          <w:sz w:val="22"/>
        </w:rPr>
        <w:t>zákazky,</w:t>
      </w:r>
      <w:r w:rsidRPr="009874CA">
        <w:rPr>
          <w:rFonts w:ascii="Arial Narrow" w:hAnsi="Arial Narrow" w:cs="Arial"/>
          <w:sz w:val="22"/>
        </w:rPr>
        <w:t xml:space="preserve">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5C7C4A2C" w14:textId="77777777" w:rsidR="00117787" w:rsidRPr="009874CA" w:rsidRDefault="00117787" w:rsidP="00117787">
      <w:pPr>
        <w:numPr>
          <w:ilvl w:val="0"/>
          <w:numId w:val="36"/>
        </w:numPr>
        <w:spacing w:before="120" w:after="120" w:line="240" w:lineRule="auto"/>
        <w:ind w:left="567" w:hanging="567"/>
        <w:jc w:val="both"/>
        <w:rPr>
          <w:rFonts w:ascii="Arial Narrow" w:hAnsi="Arial Narrow" w:cs="Arial"/>
          <w:b/>
          <w:bCs/>
          <w:smallCaps/>
          <w:sz w:val="22"/>
        </w:rPr>
      </w:pPr>
      <w:r w:rsidRPr="009874CA">
        <w:rPr>
          <w:rFonts w:ascii="Arial Narrow" w:hAnsi="Arial Narrow" w:cs="Arial"/>
          <w:b/>
          <w:bCs/>
          <w:smallCaps/>
          <w:sz w:val="22"/>
        </w:rPr>
        <w:t>vysvetľovanie ponúk, odôvodnenie mimoriadne nízkej ponuky</w:t>
      </w:r>
    </w:p>
    <w:p w14:paraId="273656E3" w14:textId="77777777" w:rsidR="00117787" w:rsidRPr="009874CA" w:rsidRDefault="00117787" w:rsidP="00117787">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9874CA">
        <w:rPr>
          <w:rFonts w:ascii="Arial Narrow" w:hAnsi="Arial Narrow" w:cs="Arial"/>
          <w:sz w:val="22"/>
          <w:szCs w:val="22"/>
        </w:rPr>
        <w:t>Ak komisia identifikuje nezrovnalosti alebo nejasnosti v informáciách alebo dôkazoch, ktoré uchádzač poskytol, písomne – elektronicky, spôsobom určeným funkcionalitou EKS, požiada o vysvetlenie ponuky a ak je to potrebné aj o predloženie dôkazov. Vysvetlením ponuky nemôže dôjsť k jej zmene. Za zmenu ponuky sa nepovažuje odstránenie zrejmých chýb v písaní a počítaní.</w:t>
      </w:r>
    </w:p>
    <w:p w14:paraId="6AB01602" w14:textId="77777777" w:rsidR="00117787" w:rsidRPr="009874CA" w:rsidRDefault="00117787" w:rsidP="00117787">
      <w:pPr>
        <w:numPr>
          <w:ilvl w:val="1"/>
          <w:numId w:val="36"/>
        </w:numPr>
        <w:spacing w:before="120" w:after="120" w:line="240" w:lineRule="auto"/>
        <w:ind w:left="578" w:hanging="578"/>
        <w:jc w:val="both"/>
        <w:rPr>
          <w:rFonts w:ascii="Arial Narrow" w:hAnsi="Arial Narrow" w:cs="Arial"/>
          <w:sz w:val="22"/>
        </w:rPr>
      </w:pPr>
      <w:r w:rsidRPr="009874CA">
        <w:rPr>
          <w:rFonts w:ascii="Arial Narrow" w:hAnsi="Arial Narrow" w:cs="Arial"/>
          <w:sz w:val="22"/>
        </w:rPr>
        <w:t>Ak sa pri určitej zákazke javí ponuka ako mimoriadne nízka vo vzťahu k tovaru alebo službám, komisia písomne – elektronicky, spôsobom určeným funkcionalitou EKS, požiada uchádzača o vysvetlenie týkajúce sa tej časti ponuky, ktoré sú pre jej cenu podstatné. Vysvetlenie sa môže týkať najmä:</w:t>
      </w:r>
    </w:p>
    <w:p w14:paraId="004938E0" w14:textId="77777777" w:rsidR="00117787" w:rsidRPr="009874CA" w:rsidRDefault="00117787" w:rsidP="00117787">
      <w:pPr>
        <w:numPr>
          <w:ilvl w:val="0"/>
          <w:numId w:val="11"/>
        </w:numPr>
        <w:spacing w:before="60" w:after="0" w:line="240" w:lineRule="auto"/>
        <w:ind w:left="1134" w:hanging="567"/>
        <w:jc w:val="both"/>
        <w:rPr>
          <w:rFonts w:ascii="Arial Narrow" w:hAnsi="Arial Narrow" w:cs="Arial"/>
          <w:sz w:val="22"/>
        </w:rPr>
      </w:pPr>
      <w:r w:rsidRPr="009874CA">
        <w:rPr>
          <w:rFonts w:ascii="Arial Narrow" w:hAnsi="Arial Narrow" w:cs="Arial"/>
          <w:sz w:val="22"/>
        </w:rPr>
        <w:t>hospodárnosti výrobných postupov alebo hospodárnosti poskytovaných služieb,</w:t>
      </w:r>
    </w:p>
    <w:p w14:paraId="14179D4E" w14:textId="77777777" w:rsidR="00117787" w:rsidRPr="009874CA" w:rsidRDefault="00117787" w:rsidP="00117787">
      <w:pPr>
        <w:numPr>
          <w:ilvl w:val="0"/>
          <w:numId w:val="11"/>
        </w:numPr>
        <w:spacing w:before="60" w:after="0" w:line="240" w:lineRule="auto"/>
        <w:ind w:left="1134" w:hanging="567"/>
        <w:jc w:val="both"/>
        <w:rPr>
          <w:rFonts w:ascii="Arial Narrow" w:hAnsi="Arial Narrow" w:cs="Arial"/>
          <w:sz w:val="22"/>
        </w:rPr>
      </w:pPr>
      <w:r w:rsidRPr="009874CA">
        <w:rPr>
          <w:rFonts w:ascii="Arial Narrow" w:hAnsi="Arial Narrow" w:cs="Arial"/>
          <w:sz w:val="22"/>
        </w:rPr>
        <w:t>technického riešenia alebo osobitne výhodných podmienok, ktoré má uchádzač k dispozícii na dodanie tovaru, na poskytnutie služby,</w:t>
      </w:r>
    </w:p>
    <w:p w14:paraId="68FA6817" w14:textId="77777777" w:rsidR="00117787" w:rsidRPr="009874CA" w:rsidRDefault="00117787" w:rsidP="00117787">
      <w:pPr>
        <w:numPr>
          <w:ilvl w:val="0"/>
          <w:numId w:val="11"/>
        </w:numPr>
        <w:spacing w:before="60" w:after="0" w:line="240" w:lineRule="auto"/>
        <w:ind w:left="1134" w:hanging="567"/>
        <w:jc w:val="both"/>
        <w:rPr>
          <w:rFonts w:ascii="Arial Narrow" w:hAnsi="Arial Narrow" w:cs="Arial"/>
          <w:sz w:val="22"/>
        </w:rPr>
      </w:pPr>
      <w:r w:rsidRPr="009874CA">
        <w:rPr>
          <w:rFonts w:ascii="Arial Narrow" w:hAnsi="Arial Narrow" w:cs="Arial"/>
          <w:sz w:val="22"/>
        </w:rPr>
        <w:t>osobitosti tovaru alebo osobitosti služby navrhovanej uchádzačom,</w:t>
      </w:r>
    </w:p>
    <w:p w14:paraId="69782FBF" w14:textId="77777777" w:rsidR="00117787" w:rsidRPr="009874CA" w:rsidRDefault="00117787" w:rsidP="00117787">
      <w:pPr>
        <w:numPr>
          <w:ilvl w:val="0"/>
          <w:numId w:val="11"/>
        </w:numPr>
        <w:spacing w:before="60" w:after="0" w:line="240" w:lineRule="auto"/>
        <w:ind w:left="1134" w:hanging="567"/>
        <w:jc w:val="both"/>
        <w:rPr>
          <w:rFonts w:ascii="Arial Narrow" w:hAnsi="Arial Narrow" w:cs="Arial"/>
          <w:sz w:val="22"/>
        </w:rPr>
      </w:pPr>
      <w:r w:rsidRPr="009874CA">
        <w:rPr>
          <w:rFonts w:ascii="Arial Narrow" w:hAnsi="Arial Narrow" w:cs="Arial"/>
          <w:sz w:val="22"/>
        </w:rPr>
        <w:t>dodržiavania povinností v oblasti  pracovného práva, najmä s ohľadom na dodržiavanie minimálnych mzdových nárokov, ochrany životného prostredia alebo sociálneho práva,</w:t>
      </w:r>
    </w:p>
    <w:p w14:paraId="42CCAC4C" w14:textId="77777777" w:rsidR="00117787" w:rsidRPr="009874CA" w:rsidRDefault="00117787" w:rsidP="00117787">
      <w:pPr>
        <w:numPr>
          <w:ilvl w:val="0"/>
          <w:numId w:val="11"/>
        </w:numPr>
        <w:spacing w:before="60" w:after="0" w:line="240" w:lineRule="auto"/>
        <w:ind w:left="1134" w:hanging="567"/>
        <w:jc w:val="both"/>
        <w:rPr>
          <w:rFonts w:ascii="Arial Narrow" w:hAnsi="Arial Narrow" w:cs="Arial"/>
          <w:sz w:val="22"/>
        </w:rPr>
      </w:pPr>
      <w:r w:rsidRPr="009874CA">
        <w:rPr>
          <w:rFonts w:ascii="Arial Narrow" w:hAnsi="Arial Narrow" w:cs="Arial"/>
          <w:sz w:val="22"/>
        </w:rPr>
        <w:t>dodržiavania povinností voči subdodávateľom,</w:t>
      </w:r>
    </w:p>
    <w:p w14:paraId="40FAA764" w14:textId="77777777" w:rsidR="00117787" w:rsidRPr="009874CA" w:rsidRDefault="00117787" w:rsidP="00117787">
      <w:pPr>
        <w:numPr>
          <w:ilvl w:val="0"/>
          <w:numId w:val="11"/>
        </w:numPr>
        <w:spacing w:before="60" w:after="0" w:line="240" w:lineRule="auto"/>
        <w:ind w:left="1134" w:hanging="567"/>
        <w:jc w:val="both"/>
        <w:rPr>
          <w:rFonts w:ascii="Arial Narrow" w:hAnsi="Arial Narrow" w:cs="Arial"/>
          <w:sz w:val="22"/>
        </w:rPr>
      </w:pPr>
      <w:r w:rsidRPr="009874CA">
        <w:rPr>
          <w:rFonts w:ascii="Arial Narrow" w:hAnsi="Arial Narrow" w:cs="Arial"/>
          <w:sz w:val="22"/>
        </w:rPr>
        <w:t>možnosti uchádzača získať štátnu pomoc.</w:t>
      </w:r>
      <w:r w:rsidRPr="009874CA">
        <w:rPr>
          <w:rFonts w:ascii="Arial Narrow" w:hAnsi="Arial Narrow" w:cs="Arial"/>
          <w:sz w:val="22"/>
        </w:rPr>
        <w:tab/>
      </w:r>
    </w:p>
    <w:p w14:paraId="6AF4819D" w14:textId="77777777" w:rsidR="00117787" w:rsidRPr="009874CA" w:rsidRDefault="00117787" w:rsidP="00117787">
      <w:pPr>
        <w:numPr>
          <w:ilvl w:val="1"/>
          <w:numId w:val="36"/>
        </w:numPr>
        <w:spacing w:before="120" w:after="120" w:line="240" w:lineRule="auto"/>
        <w:ind w:left="567" w:hanging="567"/>
        <w:jc w:val="both"/>
        <w:rPr>
          <w:rFonts w:ascii="Arial Narrow" w:hAnsi="Arial Narrow"/>
          <w:sz w:val="22"/>
        </w:rPr>
      </w:pPr>
      <w:r w:rsidRPr="009874CA">
        <w:rPr>
          <w:rFonts w:ascii="Arial Narrow" w:hAnsi="Arial Narrow"/>
          <w:sz w:val="22"/>
        </w:rPr>
        <w:t xml:space="preserve">Uchádzač musí doručiť </w:t>
      </w:r>
      <w:r w:rsidRPr="009874CA">
        <w:rPr>
          <w:rFonts w:ascii="Arial Narrow" w:hAnsi="Arial Narrow" w:cs="Arial"/>
          <w:sz w:val="22"/>
        </w:rPr>
        <w:t>písomne – elektronicky, spôsobom určeným funkcionalitou EKS</w:t>
      </w:r>
      <w:r w:rsidRPr="009874CA">
        <w:rPr>
          <w:rFonts w:ascii="Arial Narrow" w:hAnsi="Arial Narrow"/>
          <w:sz w:val="22"/>
        </w:rPr>
        <w:t xml:space="preserve"> odôvodnenie mimoriadne nízkej ponuky do piatich pracovných dní odo dňa doručenia žiadosti o vysvetlenie, pokiaľ komisia neurčila dlhšiu lehotu.</w:t>
      </w:r>
    </w:p>
    <w:p w14:paraId="411D5F84" w14:textId="77777777" w:rsidR="00117787" w:rsidRPr="009874CA" w:rsidRDefault="00117787" w:rsidP="00117787">
      <w:pPr>
        <w:numPr>
          <w:ilvl w:val="1"/>
          <w:numId w:val="36"/>
        </w:numPr>
        <w:spacing w:before="120" w:after="120" w:line="240" w:lineRule="auto"/>
        <w:ind w:left="567" w:hanging="567"/>
        <w:jc w:val="both"/>
        <w:rPr>
          <w:rFonts w:ascii="Arial Narrow" w:hAnsi="Arial Narrow" w:cs="Arial"/>
          <w:sz w:val="22"/>
        </w:rPr>
      </w:pPr>
      <w:r w:rsidRPr="009874CA">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14:paraId="1EE631FB" w14:textId="77777777" w:rsidR="00117787" w:rsidRPr="009874CA" w:rsidRDefault="00117787" w:rsidP="00117787">
      <w:pPr>
        <w:numPr>
          <w:ilvl w:val="1"/>
          <w:numId w:val="36"/>
        </w:numPr>
        <w:spacing w:before="120" w:after="240" w:line="240" w:lineRule="auto"/>
        <w:ind w:left="567" w:hanging="567"/>
        <w:jc w:val="both"/>
        <w:rPr>
          <w:rFonts w:ascii="Arial Narrow" w:hAnsi="Arial Narrow" w:cs="Arial"/>
          <w:sz w:val="22"/>
        </w:rPr>
      </w:pPr>
      <w:r w:rsidRPr="009874CA">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00183AA9" w14:textId="77777777" w:rsidR="00117787" w:rsidRPr="009874CA" w:rsidRDefault="00117787" w:rsidP="00117787">
      <w:pPr>
        <w:numPr>
          <w:ilvl w:val="0"/>
          <w:numId w:val="36"/>
        </w:numPr>
        <w:spacing w:before="120" w:after="120" w:line="240" w:lineRule="auto"/>
        <w:ind w:left="567" w:hanging="567"/>
        <w:jc w:val="both"/>
        <w:rPr>
          <w:rFonts w:ascii="Arial Narrow" w:hAnsi="Arial Narrow" w:cs="Arial"/>
          <w:b/>
          <w:bCs/>
          <w:smallCaps/>
          <w:sz w:val="22"/>
        </w:rPr>
      </w:pPr>
      <w:r w:rsidRPr="009874CA">
        <w:rPr>
          <w:rFonts w:ascii="Arial Narrow" w:hAnsi="Arial Narrow" w:cs="Arial"/>
          <w:b/>
          <w:bCs/>
          <w:smallCaps/>
          <w:sz w:val="22"/>
        </w:rPr>
        <w:t>vylúčenie ponuky/uchádzača</w:t>
      </w:r>
    </w:p>
    <w:p w14:paraId="3C8F1C05" w14:textId="77777777" w:rsidR="00117787" w:rsidRPr="009874CA" w:rsidRDefault="00117787" w:rsidP="00117787">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9874CA">
        <w:rPr>
          <w:rFonts w:ascii="Arial Narrow" w:hAnsi="Arial Narrow" w:cs="Arial"/>
          <w:sz w:val="22"/>
          <w:szCs w:val="22"/>
        </w:rPr>
        <w:lastRenderedPageBreak/>
        <w:t>Verejný obstarávateľ podľa zákona vylúči uchádzača, ktorý je v tom istom postupe zadávania zákazky súčasne členom skupiny dodávateľov, ktorá predkladá ponuku.</w:t>
      </w:r>
    </w:p>
    <w:p w14:paraId="5932AF41" w14:textId="77777777" w:rsidR="00117787" w:rsidRPr="009874CA" w:rsidRDefault="00117787" w:rsidP="00117787">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9874CA">
        <w:rPr>
          <w:rFonts w:ascii="Arial Narrow" w:hAnsi="Arial Narrow" w:cs="Arial"/>
          <w:sz w:val="22"/>
          <w:szCs w:val="22"/>
        </w:rPr>
        <w:t>Verejný obstarávateľ vylúči ponuku, ak:</w:t>
      </w:r>
    </w:p>
    <w:p w14:paraId="087A2403" w14:textId="77777777" w:rsidR="00117787" w:rsidRPr="009874CA" w:rsidRDefault="00117787" w:rsidP="00117787">
      <w:pPr>
        <w:numPr>
          <w:ilvl w:val="0"/>
          <w:numId w:val="12"/>
        </w:numPr>
        <w:spacing w:before="60" w:after="0" w:line="240" w:lineRule="auto"/>
        <w:ind w:left="993" w:hanging="426"/>
        <w:jc w:val="both"/>
        <w:rPr>
          <w:rFonts w:ascii="Arial Narrow" w:hAnsi="Arial Narrow" w:cs="Arial"/>
          <w:sz w:val="22"/>
        </w:rPr>
      </w:pPr>
      <w:r w:rsidRPr="009874CA">
        <w:rPr>
          <w:rFonts w:ascii="Arial Narrow" w:hAnsi="Arial Narrow" w:cs="Arial"/>
          <w:sz w:val="22"/>
        </w:rPr>
        <w:t>ponuka nespĺňa požiadavky na predmet zákazky uvedené v dokumentoch potrebných na vypracovanie ponuky,</w:t>
      </w:r>
    </w:p>
    <w:p w14:paraId="50C440EF" w14:textId="77777777" w:rsidR="00117787" w:rsidRPr="009874CA" w:rsidRDefault="00117787" w:rsidP="00117787">
      <w:pPr>
        <w:numPr>
          <w:ilvl w:val="0"/>
          <w:numId w:val="12"/>
        </w:numPr>
        <w:spacing w:before="60" w:after="0" w:line="240" w:lineRule="auto"/>
        <w:ind w:left="993" w:hanging="426"/>
        <w:jc w:val="both"/>
        <w:rPr>
          <w:rFonts w:ascii="Arial Narrow" w:hAnsi="Arial Narrow" w:cs="Arial"/>
          <w:sz w:val="22"/>
        </w:rPr>
      </w:pPr>
      <w:r w:rsidRPr="009874CA">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13FBF35C" w14:textId="77777777" w:rsidR="00117787" w:rsidRPr="009874CA" w:rsidRDefault="00117787" w:rsidP="00117787">
      <w:pPr>
        <w:numPr>
          <w:ilvl w:val="0"/>
          <w:numId w:val="12"/>
        </w:numPr>
        <w:spacing w:before="60" w:after="0" w:line="240" w:lineRule="auto"/>
        <w:ind w:left="993" w:hanging="426"/>
        <w:jc w:val="both"/>
        <w:rPr>
          <w:rFonts w:ascii="Arial Narrow" w:hAnsi="Arial Narrow" w:cs="Arial"/>
          <w:sz w:val="22"/>
        </w:rPr>
      </w:pPr>
      <w:r w:rsidRPr="009874CA">
        <w:rPr>
          <w:rFonts w:ascii="Arial Narrow" w:hAnsi="Arial Narrow" w:cs="Arial"/>
          <w:sz w:val="22"/>
        </w:rPr>
        <w:t>uchádzačom predložené vysvetlenie ponuky nie je svojim obsahom v súlade s požiadavkou podľa zákona,</w:t>
      </w:r>
    </w:p>
    <w:p w14:paraId="43B3BE6E" w14:textId="77777777" w:rsidR="00117787" w:rsidRPr="009874CA" w:rsidRDefault="00117787" w:rsidP="00117787">
      <w:pPr>
        <w:numPr>
          <w:ilvl w:val="0"/>
          <w:numId w:val="12"/>
        </w:numPr>
        <w:spacing w:before="60" w:after="0" w:line="240" w:lineRule="auto"/>
        <w:ind w:left="993" w:hanging="426"/>
        <w:jc w:val="both"/>
        <w:rPr>
          <w:rFonts w:ascii="Arial Narrow" w:hAnsi="Arial Narrow" w:cs="Arial"/>
          <w:sz w:val="22"/>
        </w:rPr>
      </w:pPr>
      <w:r w:rsidRPr="009874CA">
        <w:rPr>
          <w:rFonts w:ascii="Arial Narrow" w:hAnsi="Arial Narrow" w:cs="Arial"/>
          <w:sz w:val="22"/>
        </w:rPr>
        <w:t>uchádzač nedoručí písomné odôvodnenie mimoriadne nízkej ponuky do piatich pracovných dní odo dňa doručenia žiadosti, ak komisia neurčila dlhšiu lehotu,</w:t>
      </w:r>
    </w:p>
    <w:p w14:paraId="619D49AA" w14:textId="77777777" w:rsidR="00117787" w:rsidRPr="009874CA" w:rsidRDefault="00117787" w:rsidP="00117787">
      <w:pPr>
        <w:numPr>
          <w:ilvl w:val="0"/>
          <w:numId w:val="12"/>
        </w:numPr>
        <w:spacing w:before="60" w:after="0" w:line="240" w:lineRule="auto"/>
        <w:ind w:left="993" w:hanging="426"/>
        <w:jc w:val="both"/>
        <w:rPr>
          <w:rFonts w:ascii="Arial Narrow" w:hAnsi="Arial Narrow" w:cs="Arial"/>
          <w:sz w:val="22"/>
        </w:rPr>
      </w:pPr>
      <w:r w:rsidRPr="009874CA">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6A1FF870" w14:textId="77777777" w:rsidR="00117787" w:rsidRPr="009874CA" w:rsidRDefault="00117787" w:rsidP="00117787">
      <w:pPr>
        <w:numPr>
          <w:ilvl w:val="0"/>
          <w:numId w:val="12"/>
        </w:numPr>
        <w:spacing w:before="60" w:after="0" w:line="240" w:lineRule="auto"/>
        <w:ind w:left="993" w:hanging="426"/>
        <w:jc w:val="both"/>
        <w:rPr>
          <w:rFonts w:ascii="Arial Narrow" w:hAnsi="Arial Narrow" w:cs="Arial"/>
          <w:sz w:val="22"/>
        </w:rPr>
      </w:pPr>
      <w:r w:rsidRPr="009874CA">
        <w:rPr>
          <w:rFonts w:ascii="Arial Narrow" w:hAnsi="Arial Narrow" w:cs="Arial"/>
          <w:sz w:val="22"/>
        </w:rPr>
        <w:t>uchádzač poskytol nepravdivé informácie alebo skreslené informácie s podstatným vplyvom na vyhodnotenie ponúk,</w:t>
      </w:r>
    </w:p>
    <w:p w14:paraId="678AE04A" w14:textId="77777777" w:rsidR="00117787" w:rsidRPr="009874CA" w:rsidRDefault="00117787" w:rsidP="00117787">
      <w:pPr>
        <w:numPr>
          <w:ilvl w:val="0"/>
          <w:numId w:val="12"/>
        </w:numPr>
        <w:spacing w:before="60" w:after="0" w:line="240" w:lineRule="auto"/>
        <w:ind w:left="992" w:hanging="425"/>
        <w:jc w:val="both"/>
        <w:rPr>
          <w:rFonts w:ascii="Arial Narrow" w:hAnsi="Arial Narrow" w:cs="Arial"/>
          <w:sz w:val="22"/>
        </w:rPr>
      </w:pPr>
      <w:r w:rsidRPr="009874CA">
        <w:rPr>
          <w:rFonts w:ascii="Arial Narrow" w:hAnsi="Arial Narrow" w:cs="Arial"/>
          <w:sz w:val="22"/>
        </w:rPr>
        <w:t>uchádzač sa pokúsil neoprávnene ovplyvniť postup verejného obstarávania.</w:t>
      </w:r>
    </w:p>
    <w:p w14:paraId="55CB5D89" w14:textId="77777777" w:rsidR="00117787" w:rsidRPr="009874CA" w:rsidRDefault="00117787" w:rsidP="00117787">
      <w:pPr>
        <w:numPr>
          <w:ilvl w:val="1"/>
          <w:numId w:val="36"/>
        </w:numPr>
        <w:spacing w:before="120" w:after="120" w:line="240" w:lineRule="auto"/>
        <w:ind w:left="578" w:hanging="578"/>
        <w:jc w:val="both"/>
        <w:rPr>
          <w:rFonts w:ascii="Arial Narrow" w:hAnsi="Arial Narrow" w:cs="Arial"/>
          <w:sz w:val="22"/>
        </w:rPr>
      </w:pPr>
      <w:r w:rsidRPr="009874CA">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75D024C3" w14:textId="77777777" w:rsidR="00117787" w:rsidRPr="009874CA" w:rsidRDefault="00117787" w:rsidP="00117787">
      <w:pPr>
        <w:numPr>
          <w:ilvl w:val="1"/>
          <w:numId w:val="36"/>
        </w:numPr>
        <w:spacing w:before="120" w:after="120" w:line="240" w:lineRule="auto"/>
        <w:ind w:left="567" w:hanging="567"/>
        <w:jc w:val="both"/>
        <w:rPr>
          <w:rFonts w:ascii="Arial Narrow" w:hAnsi="Arial Narrow" w:cs="Arial"/>
          <w:sz w:val="22"/>
        </w:rPr>
      </w:pPr>
      <w:r w:rsidRPr="009874CA">
        <w:rPr>
          <w:rFonts w:ascii="Arial Narrow" w:hAnsi="Arial Narrow" w:cs="Arial"/>
          <w:sz w:val="22"/>
        </w:rPr>
        <w:t xml:space="preserve">Verejný obstarávateľ písomne </w:t>
      </w:r>
      <w:r w:rsidRPr="009874CA">
        <w:rPr>
          <w:rFonts w:ascii="Arial Narrow" w:hAnsi="Arial Narrow"/>
          <w:sz w:val="22"/>
        </w:rPr>
        <w:t>– elektronicky, spôsobom určeným funkcionalitou EKS</w:t>
      </w:r>
      <w:r w:rsidRPr="009874CA">
        <w:rPr>
          <w:rFonts w:ascii="Arial Narrow" w:hAnsi="Arial Narrow" w:cs="Arial"/>
          <w:sz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4D1F3E6E" w14:textId="77777777" w:rsidR="00117787" w:rsidRPr="009874CA" w:rsidRDefault="00117787" w:rsidP="00117787">
      <w:pPr>
        <w:tabs>
          <w:tab w:val="left" w:pos="708"/>
        </w:tabs>
        <w:spacing w:before="360" w:after="120"/>
        <w:jc w:val="center"/>
        <w:rPr>
          <w:rFonts w:ascii="Arial Narrow" w:hAnsi="Arial Narrow" w:cs="Arial"/>
          <w:b/>
          <w:sz w:val="24"/>
          <w:szCs w:val="24"/>
        </w:rPr>
      </w:pPr>
      <w:r w:rsidRPr="009874CA">
        <w:rPr>
          <w:rFonts w:ascii="Arial Narrow" w:hAnsi="Arial Narrow" w:cs="Arial"/>
          <w:b/>
          <w:sz w:val="24"/>
          <w:szCs w:val="24"/>
        </w:rPr>
        <w:t>Vyhodnotenie splnenia podmienok účasti</w:t>
      </w:r>
    </w:p>
    <w:p w14:paraId="42AAE9E3" w14:textId="77777777" w:rsidR="00117787" w:rsidRPr="009874CA" w:rsidRDefault="00117787" w:rsidP="00117787">
      <w:pPr>
        <w:pStyle w:val="Odsekzoznamu"/>
        <w:numPr>
          <w:ilvl w:val="0"/>
          <w:numId w:val="36"/>
        </w:numPr>
        <w:tabs>
          <w:tab w:val="clear" w:pos="2160"/>
          <w:tab w:val="clear" w:pos="2880"/>
          <w:tab w:val="clear" w:pos="4500"/>
        </w:tabs>
        <w:spacing w:before="120" w:after="120"/>
        <w:jc w:val="both"/>
        <w:rPr>
          <w:rFonts w:ascii="Arial Narrow" w:hAnsi="Arial Narrow" w:cs="Arial"/>
          <w:b/>
          <w:bCs/>
          <w:smallCaps/>
          <w:sz w:val="22"/>
          <w:szCs w:val="22"/>
        </w:rPr>
      </w:pPr>
      <w:r w:rsidRPr="009874CA">
        <w:rPr>
          <w:rFonts w:ascii="Arial Narrow" w:hAnsi="Arial Narrow" w:cs="Arial"/>
          <w:b/>
          <w:bCs/>
          <w:smallCaps/>
          <w:sz w:val="22"/>
          <w:szCs w:val="22"/>
        </w:rPr>
        <w:t xml:space="preserve">   posúdenie splnenia podmienok účasti</w:t>
      </w:r>
    </w:p>
    <w:p w14:paraId="31DB80D5" w14:textId="77777777" w:rsidR="00117787" w:rsidRPr="009874CA" w:rsidRDefault="00117787" w:rsidP="00117787">
      <w:pPr>
        <w:numPr>
          <w:ilvl w:val="1"/>
          <w:numId w:val="36"/>
        </w:numPr>
        <w:spacing w:before="120" w:after="0" w:line="240" w:lineRule="auto"/>
        <w:ind w:left="567" w:hanging="567"/>
        <w:jc w:val="both"/>
        <w:rPr>
          <w:rFonts w:ascii="Arial Narrow" w:hAnsi="Arial Narrow" w:cs="Arial"/>
          <w:sz w:val="22"/>
        </w:rPr>
      </w:pPr>
      <w:r w:rsidRPr="009874CA">
        <w:rPr>
          <w:rFonts w:ascii="Arial Narrow" w:hAnsi="Arial Narrow" w:cs="Arial"/>
          <w:sz w:val="22"/>
        </w:rPr>
        <w:t xml:space="preserve">Hodnotenie </w:t>
      </w:r>
      <w:r w:rsidRPr="009874CA">
        <w:rPr>
          <w:rFonts w:ascii="Arial Narrow" w:hAnsi="Arial Narrow"/>
          <w:sz w:val="22"/>
        </w:rPr>
        <w:t>splnenia podmienok účasti bude založené na preskúmaní splnenia podmienok účasti týkajúcich sa:</w:t>
      </w:r>
    </w:p>
    <w:p w14:paraId="4CEA3D46" w14:textId="77777777" w:rsidR="00117787" w:rsidRPr="009874CA" w:rsidRDefault="00117787" w:rsidP="00117787">
      <w:pPr>
        <w:spacing w:after="120" w:line="240" w:lineRule="auto"/>
        <w:ind w:left="993" w:hanging="284"/>
        <w:jc w:val="both"/>
        <w:rPr>
          <w:rFonts w:ascii="Arial Narrow" w:hAnsi="Arial Narrow"/>
          <w:sz w:val="22"/>
        </w:rPr>
      </w:pPr>
      <w:r w:rsidRPr="009874CA">
        <w:rPr>
          <w:rFonts w:ascii="Arial Narrow" w:hAnsi="Arial Narrow"/>
          <w:sz w:val="22"/>
        </w:rPr>
        <w:t xml:space="preserve">a) </w:t>
      </w:r>
      <w:r w:rsidRPr="009874CA">
        <w:rPr>
          <w:rFonts w:ascii="Arial Narrow" w:hAnsi="Arial Narrow"/>
          <w:sz w:val="22"/>
        </w:rPr>
        <w:tab/>
        <w:t xml:space="preserve">osobného postavenia uchádzač podľa zákona </w:t>
      </w:r>
    </w:p>
    <w:p w14:paraId="513D94B9" w14:textId="77777777" w:rsidR="00117787" w:rsidRPr="009874CA" w:rsidRDefault="00117787" w:rsidP="00117787">
      <w:pPr>
        <w:spacing w:before="120" w:after="120" w:line="240" w:lineRule="auto"/>
        <w:ind w:left="567"/>
        <w:rPr>
          <w:rFonts w:ascii="Arial Narrow" w:hAnsi="Arial Narrow"/>
          <w:sz w:val="22"/>
        </w:rPr>
      </w:pPr>
      <w:r w:rsidRPr="009874CA">
        <w:rPr>
          <w:rFonts w:ascii="Arial Narrow" w:hAnsi="Arial Narrow" w:cs="Arial"/>
          <w:sz w:val="22"/>
        </w:rPr>
        <w:t>a to tak, že bude braná do úvahy možnosť preukázať splnenie podmienok účasti JED-</w:t>
      </w:r>
      <w:proofErr w:type="spellStart"/>
      <w:r w:rsidRPr="009874CA">
        <w:rPr>
          <w:rFonts w:ascii="Arial Narrow" w:hAnsi="Arial Narrow" w:cs="Arial"/>
          <w:sz w:val="22"/>
        </w:rPr>
        <w:t>om</w:t>
      </w:r>
      <w:proofErr w:type="spellEnd"/>
      <w:r w:rsidRPr="009874CA">
        <w:rPr>
          <w:rFonts w:ascii="Arial Narrow" w:hAnsi="Arial Narrow" w:cs="Arial"/>
          <w:sz w:val="22"/>
        </w:rPr>
        <w:t xml:space="preserve"> v súlade s § 39 zákona.</w:t>
      </w:r>
    </w:p>
    <w:p w14:paraId="427F656F" w14:textId="77777777" w:rsidR="00117787" w:rsidRPr="009874CA" w:rsidRDefault="00117787" w:rsidP="00117787">
      <w:pPr>
        <w:numPr>
          <w:ilvl w:val="1"/>
          <w:numId w:val="36"/>
        </w:numPr>
        <w:spacing w:before="120" w:after="120" w:line="240" w:lineRule="auto"/>
        <w:ind w:left="567" w:hanging="567"/>
        <w:jc w:val="both"/>
        <w:rPr>
          <w:rFonts w:ascii="Arial Narrow" w:hAnsi="Arial Narrow" w:cs="Arial"/>
          <w:sz w:val="22"/>
        </w:rPr>
      </w:pPr>
      <w:r w:rsidRPr="009874CA">
        <w:rPr>
          <w:rFonts w:ascii="Arial Narrow" w:hAnsi="Arial Narrow" w:cs="Arial"/>
          <w:sz w:val="22"/>
        </w:rPr>
        <w:t>Komisia posúdi splnenie podmienok účasti týkajúcich sa postavenia uchádzačov v tomto verejnom obstarávaní</w:t>
      </w:r>
      <w:r w:rsidRPr="009874CA">
        <w:rPr>
          <w:rFonts w:ascii="Arial Narrow" w:hAnsi="Arial Narrow"/>
          <w:sz w:val="22"/>
        </w:rPr>
        <w:t xml:space="preserve"> v súlade s </w:t>
      </w:r>
      <w:r w:rsidRPr="009874CA">
        <w:rPr>
          <w:rFonts w:ascii="Arial Narrow" w:hAnsi="Arial Narrow" w:cs="Arial"/>
          <w:sz w:val="22"/>
        </w:rPr>
        <w:t>oznámením o vyhlásení verejného obstarávania a týmito súťažnými podkladmi</w:t>
      </w:r>
      <w:r w:rsidRPr="009874CA">
        <w:rPr>
          <w:rFonts w:ascii="Arial Narrow" w:hAnsi="Arial Narrow"/>
          <w:sz w:val="22"/>
        </w:rPr>
        <w:t xml:space="preserve"> a to vždy</w:t>
      </w:r>
      <w:r w:rsidRPr="009874CA">
        <w:rPr>
          <w:rFonts w:ascii="Arial Narrow" w:hAnsi="Arial Narrow" w:cs="Arial"/>
          <w:sz w:val="22"/>
        </w:rPr>
        <w:t>, keď to bude potrebné v súlade so zákonom.</w:t>
      </w:r>
    </w:p>
    <w:p w14:paraId="2C632034" w14:textId="77777777" w:rsidR="00117787" w:rsidRPr="009874CA" w:rsidRDefault="00117787" w:rsidP="00117787">
      <w:pPr>
        <w:numPr>
          <w:ilvl w:val="0"/>
          <w:numId w:val="36"/>
        </w:numPr>
        <w:spacing w:before="120" w:after="120" w:line="240" w:lineRule="auto"/>
        <w:ind w:left="567" w:hanging="567"/>
        <w:jc w:val="both"/>
        <w:rPr>
          <w:rFonts w:ascii="Arial Narrow" w:hAnsi="Arial Narrow" w:cs="Arial"/>
          <w:b/>
          <w:bCs/>
          <w:smallCaps/>
          <w:sz w:val="22"/>
        </w:rPr>
      </w:pPr>
      <w:r w:rsidRPr="009874CA">
        <w:rPr>
          <w:rFonts w:ascii="Arial Narrow" w:hAnsi="Arial Narrow" w:cs="Arial"/>
          <w:b/>
          <w:bCs/>
          <w:smallCaps/>
          <w:sz w:val="22"/>
        </w:rPr>
        <w:t>Vysvetľovanie dokladov na preukázanie splnenia podmienok účasti</w:t>
      </w:r>
    </w:p>
    <w:p w14:paraId="71D72C4D" w14:textId="77777777" w:rsidR="00117787" w:rsidRPr="009874CA" w:rsidRDefault="00117787" w:rsidP="00117787">
      <w:pPr>
        <w:numPr>
          <w:ilvl w:val="1"/>
          <w:numId w:val="36"/>
        </w:numPr>
        <w:spacing w:before="120" w:after="120" w:line="240" w:lineRule="auto"/>
        <w:ind w:left="567" w:hanging="567"/>
        <w:jc w:val="both"/>
        <w:rPr>
          <w:rFonts w:ascii="Arial Narrow" w:hAnsi="Arial Narrow" w:cs="Arial"/>
          <w:sz w:val="22"/>
        </w:rPr>
      </w:pPr>
      <w:r w:rsidRPr="009874CA">
        <w:rPr>
          <w:rFonts w:ascii="Arial Narrow" w:hAnsi="Arial Narrow" w:cs="Arial"/>
          <w:sz w:val="22"/>
        </w:rPr>
        <w:t xml:space="preserve">Verejný obstarávateľ podľa zákona písomne </w:t>
      </w:r>
      <w:r w:rsidRPr="009874CA">
        <w:rPr>
          <w:rFonts w:ascii="Arial Narrow" w:hAnsi="Arial Narrow"/>
          <w:sz w:val="22"/>
        </w:rPr>
        <w:t xml:space="preserve">– elektronicky, spôsobom určeným funkcionalitou EKS, </w:t>
      </w:r>
      <w:r w:rsidRPr="009874CA">
        <w:rPr>
          <w:rFonts w:ascii="Arial Narrow" w:hAnsi="Arial Narrow" w:cs="Arial"/>
          <w:sz w:val="22"/>
        </w:rPr>
        <w:t xml:space="preserve">požiada uchádzača o vysvetlenie alebo o doplnenie predložených dokladov vždy, </w:t>
      </w:r>
      <w:r w:rsidRPr="009874CA">
        <w:rPr>
          <w:rFonts w:ascii="Arial Narrow" w:hAnsi="Arial Narrow"/>
          <w:sz w:val="22"/>
        </w:rPr>
        <w:t xml:space="preserve">keď z predložených dokladov nie je možné posúdiť ich platnosť alebo splnenie podmienky účasti. Uchádzač doručí vysvetlenie a/alebo doplnenie predložených dokladov, resp. doplnenie predložených dokladov verejnému obstarávateľovi písomne – elektronicky, spôsobom určeným funkcionalitou EKS, v lehote do dvoch pracovných dní odo dňa odoslania žiadosti, pokiaľ verejný obstarávateľ neurčil dlhšiu lehotu. </w:t>
      </w:r>
    </w:p>
    <w:p w14:paraId="66CB75C3" w14:textId="77777777" w:rsidR="00117787" w:rsidRPr="009874CA" w:rsidRDefault="00117787" w:rsidP="00117787">
      <w:pPr>
        <w:numPr>
          <w:ilvl w:val="0"/>
          <w:numId w:val="36"/>
        </w:numPr>
        <w:spacing w:before="120" w:after="120" w:line="240" w:lineRule="auto"/>
        <w:ind w:left="567" w:hanging="567"/>
        <w:jc w:val="both"/>
        <w:rPr>
          <w:rFonts w:ascii="Arial Narrow" w:hAnsi="Arial Narrow" w:cs="Arial"/>
          <w:b/>
          <w:bCs/>
          <w:smallCaps/>
          <w:sz w:val="22"/>
        </w:rPr>
      </w:pPr>
      <w:r w:rsidRPr="009874CA">
        <w:rPr>
          <w:rFonts w:ascii="Arial Narrow" w:hAnsi="Arial Narrow" w:cs="Arial"/>
          <w:b/>
          <w:bCs/>
          <w:smallCaps/>
          <w:sz w:val="22"/>
        </w:rPr>
        <w:t xml:space="preserve">vylúčenie uchádzača </w:t>
      </w:r>
    </w:p>
    <w:p w14:paraId="2671BA58" w14:textId="77777777" w:rsidR="00117787" w:rsidRPr="009874CA" w:rsidRDefault="00117787" w:rsidP="00117787">
      <w:pPr>
        <w:numPr>
          <w:ilvl w:val="1"/>
          <w:numId w:val="36"/>
        </w:numPr>
        <w:spacing w:before="120" w:after="120" w:line="240" w:lineRule="auto"/>
        <w:ind w:left="567" w:hanging="567"/>
        <w:jc w:val="both"/>
        <w:rPr>
          <w:rFonts w:ascii="Arial Narrow" w:hAnsi="Arial Narrow" w:cs="Arial"/>
          <w:sz w:val="22"/>
        </w:rPr>
      </w:pPr>
      <w:r w:rsidRPr="009874CA">
        <w:rPr>
          <w:rFonts w:ascii="Arial Narrow" w:hAnsi="Arial Narrow" w:cs="Arial"/>
          <w:sz w:val="22"/>
        </w:rPr>
        <w:t xml:space="preserve">Verejný obstarávateľ podľa zákona vylúči z verejného obstarávania uchádzača, ak </w:t>
      </w:r>
    </w:p>
    <w:p w14:paraId="74068926" w14:textId="77777777" w:rsidR="00117787" w:rsidRPr="009874CA" w:rsidRDefault="00117787" w:rsidP="00117787">
      <w:pPr>
        <w:widowControl w:val="0"/>
        <w:numPr>
          <w:ilvl w:val="0"/>
          <w:numId w:val="13"/>
        </w:numPr>
        <w:tabs>
          <w:tab w:val="left" w:pos="993"/>
        </w:tabs>
        <w:kinsoku w:val="0"/>
        <w:overflowPunct w:val="0"/>
        <w:autoSpaceDE w:val="0"/>
        <w:autoSpaceDN w:val="0"/>
        <w:adjustRightInd w:val="0"/>
        <w:spacing w:before="80" w:after="80" w:line="240" w:lineRule="auto"/>
        <w:ind w:hanging="153"/>
        <w:jc w:val="both"/>
        <w:rPr>
          <w:rFonts w:ascii="Arial Narrow" w:hAnsi="Arial Narrow" w:cs="Arial"/>
          <w:sz w:val="22"/>
        </w:rPr>
      </w:pPr>
      <w:r w:rsidRPr="009874CA">
        <w:rPr>
          <w:rFonts w:ascii="Arial Narrow" w:hAnsi="Arial Narrow" w:cs="Arial"/>
          <w:sz w:val="22"/>
        </w:rPr>
        <w:t>nesplnil podmienky účasti,</w:t>
      </w:r>
    </w:p>
    <w:p w14:paraId="39C86613" w14:textId="77777777" w:rsidR="00117787" w:rsidRPr="009874CA" w:rsidRDefault="00117787" w:rsidP="00117787">
      <w:pPr>
        <w:widowControl w:val="0"/>
        <w:numPr>
          <w:ilvl w:val="0"/>
          <w:numId w:val="13"/>
        </w:numPr>
        <w:tabs>
          <w:tab w:val="left" w:pos="993"/>
        </w:tabs>
        <w:kinsoku w:val="0"/>
        <w:overflowPunct w:val="0"/>
        <w:autoSpaceDE w:val="0"/>
        <w:autoSpaceDN w:val="0"/>
        <w:adjustRightInd w:val="0"/>
        <w:spacing w:before="80" w:after="80" w:line="240" w:lineRule="auto"/>
        <w:ind w:left="993" w:hanging="426"/>
        <w:jc w:val="both"/>
        <w:rPr>
          <w:rFonts w:ascii="Arial Narrow" w:hAnsi="Arial Narrow" w:cs="Arial"/>
          <w:sz w:val="22"/>
        </w:rPr>
      </w:pPr>
      <w:r w:rsidRPr="009874CA">
        <w:rPr>
          <w:rFonts w:ascii="Arial Narrow" w:hAnsi="Arial Narrow" w:cs="Arial"/>
          <w:sz w:val="22"/>
        </w:rPr>
        <w:t>predložil neplatné doklady; neplatnými dokladmi sú doklady, ktorým uplynula lehota platnosti,</w:t>
      </w:r>
    </w:p>
    <w:p w14:paraId="5800B6B3" w14:textId="77777777" w:rsidR="00117787" w:rsidRPr="009874CA" w:rsidRDefault="00117787" w:rsidP="00117787">
      <w:pPr>
        <w:widowControl w:val="0"/>
        <w:numPr>
          <w:ilvl w:val="0"/>
          <w:numId w:val="13"/>
        </w:numPr>
        <w:tabs>
          <w:tab w:val="left" w:pos="993"/>
        </w:tabs>
        <w:kinsoku w:val="0"/>
        <w:overflowPunct w:val="0"/>
        <w:autoSpaceDE w:val="0"/>
        <w:autoSpaceDN w:val="0"/>
        <w:adjustRightInd w:val="0"/>
        <w:spacing w:before="80" w:after="80" w:line="240" w:lineRule="auto"/>
        <w:ind w:left="993" w:hanging="426"/>
        <w:jc w:val="both"/>
        <w:rPr>
          <w:rFonts w:ascii="Arial Narrow" w:hAnsi="Arial Narrow" w:cs="Arial"/>
          <w:sz w:val="22"/>
        </w:rPr>
      </w:pPr>
      <w:r w:rsidRPr="009874CA">
        <w:rPr>
          <w:rFonts w:ascii="Arial Narrow" w:hAnsi="Arial Narrow" w:cs="Arial"/>
          <w:sz w:val="22"/>
        </w:rPr>
        <w:t xml:space="preserve">poskytol informácie alebo doklady, ktoré sú nepravdivé alebo pozmenené tak, že nezodpovedajú </w:t>
      </w:r>
      <w:r w:rsidRPr="009874CA">
        <w:rPr>
          <w:rFonts w:ascii="Arial Narrow" w:hAnsi="Arial Narrow" w:cs="Arial"/>
          <w:sz w:val="22"/>
        </w:rPr>
        <w:lastRenderedPageBreak/>
        <w:t>skutočnosti a majú vplyv na vyhodnotenie splnenia podmienok účasti</w:t>
      </w:r>
    </w:p>
    <w:p w14:paraId="2E6DDC07" w14:textId="77777777" w:rsidR="00117787" w:rsidRPr="009874CA" w:rsidRDefault="00117787" w:rsidP="00117787">
      <w:pPr>
        <w:widowControl w:val="0"/>
        <w:numPr>
          <w:ilvl w:val="0"/>
          <w:numId w:val="13"/>
        </w:numPr>
        <w:tabs>
          <w:tab w:val="left" w:pos="993"/>
        </w:tabs>
        <w:kinsoku w:val="0"/>
        <w:overflowPunct w:val="0"/>
        <w:autoSpaceDE w:val="0"/>
        <w:autoSpaceDN w:val="0"/>
        <w:adjustRightInd w:val="0"/>
        <w:spacing w:before="80" w:after="80" w:line="240" w:lineRule="auto"/>
        <w:ind w:hanging="153"/>
        <w:jc w:val="both"/>
        <w:rPr>
          <w:rFonts w:ascii="Arial Narrow" w:hAnsi="Arial Narrow" w:cs="Arial"/>
          <w:sz w:val="22"/>
        </w:rPr>
      </w:pPr>
      <w:r w:rsidRPr="009874CA">
        <w:rPr>
          <w:rFonts w:ascii="Arial Narrow" w:hAnsi="Arial Narrow" w:cs="Arial"/>
          <w:sz w:val="22"/>
        </w:rPr>
        <w:t>pokúsil sa neoprávnene ovplyvniť postup verejného obstarávania,</w:t>
      </w:r>
    </w:p>
    <w:p w14:paraId="479EBAB4" w14:textId="77777777" w:rsidR="00117787" w:rsidRPr="009874CA" w:rsidRDefault="00117787" w:rsidP="00117787">
      <w:pPr>
        <w:widowControl w:val="0"/>
        <w:numPr>
          <w:ilvl w:val="0"/>
          <w:numId w:val="13"/>
        </w:numPr>
        <w:tabs>
          <w:tab w:val="left" w:pos="993"/>
        </w:tabs>
        <w:kinsoku w:val="0"/>
        <w:overflowPunct w:val="0"/>
        <w:autoSpaceDE w:val="0"/>
        <w:autoSpaceDN w:val="0"/>
        <w:adjustRightInd w:val="0"/>
        <w:spacing w:before="80" w:after="80" w:line="240" w:lineRule="auto"/>
        <w:ind w:left="993" w:hanging="426"/>
        <w:jc w:val="both"/>
        <w:rPr>
          <w:rFonts w:ascii="Arial Narrow" w:hAnsi="Arial Narrow" w:cs="Arial"/>
          <w:sz w:val="22"/>
        </w:rPr>
      </w:pPr>
      <w:r w:rsidRPr="009874CA">
        <w:rPr>
          <w:rFonts w:ascii="Arial Narrow" w:hAnsi="Arial Narrow" w:cs="Arial"/>
          <w:sz w:val="22"/>
        </w:rPr>
        <w:t>pokúsil sa získať dôverné informácie, ktoré by mu poskytli neoprávnenú výhodu,</w:t>
      </w:r>
    </w:p>
    <w:p w14:paraId="2F6D7424" w14:textId="77777777" w:rsidR="00117787" w:rsidRPr="009874CA" w:rsidRDefault="00117787" w:rsidP="00117787">
      <w:pPr>
        <w:widowControl w:val="0"/>
        <w:numPr>
          <w:ilvl w:val="0"/>
          <w:numId w:val="13"/>
        </w:numPr>
        <w:tabs>
          <w:tab w:val="left" w:pos="993"/>
        </w:tabs>
        <w:kinsoku w:val="0"/>
        <w:overflowPunct w:val="0"/>
        <w:autoSpaceDE w:val="0"/>
        <w:autoSpaceDN w:val="0"/>
        <w:adjustRightInd w:val="0"/>
        <w:spacing w:before="80" w:after="80" w:line="240" w:lineRule="auto"/>
        <w:ind w:left="1418" w:hanging="851"/>
        <w:jc w:val="both"/>
        <w:rPr>
          <w:rFonts w:ascii="Arial Narrow" w:hAnsi="Arial Narrow" w:cs="Arial"/>
          <w:sz w:val="22"/>
        </w:rPr>
      </w:pPr>
      <w:r w:rsidRPr="009874CA">
        <w:rPr>
          <w:rFonts w:ascii="Arial Narrow" w:hAnsi="Arial Narrow" w:cs="Arial"/>
          <w:sz w:val="22"/>
        </w:rPr>
        <w:t>konflikt záujmov podľa § 23 zákona nemožno odstrániť inými účinnými opatreniami,</w:t>
      </w:r>
    </w:p>
    <w:p w14:paraId="150D605F" w14:textId="77777777" w:rsidR="00117787" w:rsidRPr="009874CA" w:rsidRDefault="00117787" w:rsidP="00117787">
      <w:pPr>
        <w:widowControl w:val="0"/>
        <w:numPr>
          <w:ilvl w:val="0"/>
          <w:numId w:val="13"/>
        </w:numPr>
        <w:tabs>
          <w:tab w:val="left" w:pos="993"/>
        </w:tabs>
        <w:kinsoku w:val="0"/>
        <w:overflowPunct w:val="0"/>
        <w:autoSpaceDE w:val="0"/>
        <w:autoSpaceDN w:val="0"/>
        <w:adjustRightInd w:val="0"/>
        <w:spacing w:before="80" w:after="80" w:line="240" w:lineRule="auto"/>
        <w:ind w:left="993" w:hanging="426"/>
        <w:jc w:val="both"/>
        <w:rPr>
          <w:rFonts w:ascii="Arial Narrow" w:hAnsi="Arial Narrow" w:cs="Arial"/>
          <w:sz w:val="22"/>
        </w:rPr>
      </w:pPr>
      <w:r w:rsidRPr="009874CA">
        <w:rPr>
          <w:rFonts w:ascii="Arial Narrow" w:hAnsi="Arial Narrow" w:cs="Arial"/>
          <w:sz w:val="22"/>
        </w:rPr>
        <w:t>nepredložil po písomnej žiadosti vysvetlenie alebo doplnenie predložených dokladov v určenej lehote,</w:t>
      </w:r>
    </w:p>
    <w:p w14:paraId="3D36E771" w14:textId="77777777" w:rsidR="00117787" w:rsidRPr="009874CA" w:rsidRDefault="00117787" w:rsidP="00117787">
      <w:pPr>
        <w:widowControl w:val="0"/>
        <w:numPr>
          <w:ilvl w:val="0"/>
          <w:numId w:val="13"/>
        </w:numPr>
        <w:tabs>
          <w:tab w:val="left" w:pos="993"/>
        </w:tabs>
        <w:kinsoku w:val="0"/>
        <w:overflowPunct w:val="0"/>
        <w:autoSpaceDE w:val="0"/>
        <w:autoSpaceDN w:val="0"/>
        <w:adjustRightInd w:val="0"/>
        <w:spacing w:before="80" w:after="80" w:line="240" w:lineRule="auto"/>
        <w:ind w:left="993" w:hanging="426"/>
        <w:jc w:val="both"/>
        <w:rPr>
          <w:rFonts w:ascii="Arial Narrow" w:hAnsi="Arial Narrow" w:cs="Arial"/>
          <w:sz w:val="22"/>
        </w:rPr>
      </w:pPr>
      <w:r w:rsidRPr="009874CA">
        <w:rPr>
          <w:rFonts w:ascii="Arial Narrow" w:hAnsi="Arial Narrow" w:cs="Arial"/>
          <w:sz w:val="22"/>
        </w:rPr>
        <w:t>nepredložil po písomnej žiadosti doklady nahradené JED v určenej lehote,</w:t>
      </w:r>
    </w:p>
    <w:p w14:paraId="7E59A619" w14:textId="77777777" w:rsidR="00117787" w:rsidRPr="009874CA" w:rsidRDefault="00117787" w:rsidP="00117787">
      <w:pPr>
        <w:spacing w:before="120" w:after="120" w:line="240" w:lineRule="auto"/>
        <w:ind w:left="567"/>
        <w:jc w:val="both"/>
        <w:rPr>
          <w:rFonts w:ascii="Arial Narrow" w:hAnsi="Arial Narrow" w:cs="Arial"/>
          <w:sz w:val="22"/>
        </w:rPr>
      </w:pPr>
      <w:r w:rsidRPr="009874CA">
        <w:rPr>
          <w:rFonts w:ascii="Arial Narrow" w:hAnsi="Arial Narrow" w:cs="Arial"/>
          <w:sz w:val="22"/>
        </w:rPr>
        <w:t>a to vždy, keď to bude v súlade so zákonom potrebné podľa vyhodnotenia splnenia podmienok účasti.</w:t>
      </w:r>
    </w:p>
    <w:p w14:paraId="50461B4C" w14:textId="77777777" w:rsidR="00117787" w:rsidRPr="009874CA" w:rsidRDefault="00117787" w:rsidP="00117787">
      <w:pPr>
        <w:numPr>
          <w:ilvl w:val="1"/>
          <w:numId w:val="36"/>
        </w:numPr>
        <w:spacing w:before="120" w:after="120" w:line="240" w:lineRule="auto"/>
        <w:ind w:left="567" w:hanging="567"/>
        <w:jc w:val="both"/>
        <w:rPr>
          <w:rFonts w:ascii="Arial Narrow" w:hAnsi="Arial Narrow" w:cs="Arial"/>
          <w:sz w:val="22"/>
        </w:rPr>
      </w:pPr>
      <w:r w:rsidRPr="009874CA">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 </w:t>
      </w:r>
      <w:r w:rsidRPr="009874CA">
        <w:rPr>
          <w:rFonts w:ascii="Arial Narrow" w:hAnsi="Arial Narrow"/>
          <w:sz w:val="22"/>
        </w:rPr>
        <w:t>– elektronicky, spôsobom určeným funkcionalitou EKS</w:t>
      </w:r>
      <w:r w:rsidRPr="009874CA">
        <w:rPr>
          <w:rFonts w:ascii="Arial Narrow" w:hAnsi="Arial Narrow" w:cs="Arial"/>
          <w:sz w:val="22"/>
        </w:rPr>
        <w:t xml:space="preserve"> preukázať, že jeho účasťou na prípravných trhových  konzultáciách  alebo  predbežnom zapojení nedošlo k narušeniu hospodárskej súťaže.</w:t>
      </w:r>
    </w:p>
    <w:p w14:paraId="2C920329" w14:textId="77777777" w:rsidR="00117787" w:rsidRPr="009874CA" w:rsidRDefault="00117787" w:rsidP="00117787">
      <w:pPr>
        <w:numPr>
          <w:ilvl w:val="1"/>
          <w:numId w:val="36"/>
        </w:numPr>
        <w:spacing w:before="120" w:after="120" w:line="240" w:lineRule="auto"/>
        <w:ind w:left="567" w:hanging="567"/>
        <w:jc w:val="both"/>
        <w:rPr>
          <w:rFonts w:ascii="Arial Narrow" w:hAnsi="Arial Narrow" w:cs="Arial"/>
          <w:sz w:val="22"/>
        </w:rPr>
      </w:pPr>
      <w:r w:rsidRPr="009874CA">
        <w:rPr>
          <w:rFonts w:ascii="Arial Narrow" w:hAnsi="Arial Narrow" w:cs="Arial"/>
          <w:sz w:val="22"/>
        </w:rPr>
        <w:t>Uchádzač, ktorý nespĺňa podmienky účasti osobného postavenia podľa § 32 ods. 1 písm. a), g) a h) zákona alebo sa na neho vzťahuje dôvod na vylúčenie podľa § 40 ods. 6 písm. c) až f)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788FF97C" w14:textId="77777777" w:rsidR="00117787" w:rsidRPr="009874CA" w:rsidRDefault="00117787" w:rsidP="00117787">
      <w:pPr>
        <w:numPr>
          <w:ilvl w:val="1"/>
          <w:numId w:val="36"/>
        </w:numPr>
        <w:spacing w:before="120" w:after="120" w:line="240" w:lineRule="auto"/>
        <w:ind w:left="567" w:hanging="567"/>
        <w:jc w:val="both"/>
        <w:rPr>
          <w:rFonts w:ascii="Arial Narrow" w:hAnsi="Arial Narrow" w:cs="Arial"/>
          <w:sz w:val="22"/>
        </w:rPr>
      </w:pPr>
      <w:r w:rsidRPr="009874CA">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4662EFB9" w14:textId="77777777" w:rsidR="00117787" w:rsidRPr="009874CA" w:rsidRDefault="00117787" w:rsidP="00117787">
      <w:pPr>
        <w:numPr>
          <w:ilvl w:val="1"/>
          <w:numId w:val="36"/>
        </w:numPr>
        <w:spacing w:before="120" w:after="120" w:line="240" w:lineRule="auto"/>
        <w:ind w:left="567" w:hanging="567"/>
        <w:jc w:val="both"/>
        <w:rPr>
          <w:rFonts w:ascii="Arial Narrow" w:hAnsi="Arial Narrow" w:cs="Arial"/>
          <w:sz w:val="22"/>
        </w:rPr>
      </w:pPr>
      <w:r w:rsidRPr="009874CA">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5C9378C7" w14:textId="77777777" w:rsidR="00117787" w:rsidRPr="009874CA" w:rsidRDefault="00117787" w:rsidP="00117787">
      <w:pPr>
        <w:numPr>
          <w:ilvl w:val="1"/>
          <w:numId w:val="36"/>
        </w:numPr>
        <w:spacing w:before="120" w:after="120" w:line="240" w:lineRule="auto"/>
        <w:ind w:left="567" w:hanging="567"/>
        <w:jc w:val="both"/>
        <w:rPr>
          <w:rFonts w:ascii="Arial Narrow" w:hAnsi="Arial Narrow" w:cs="Arial"/>
          <w:sz w:val="22"/>
        </w:rPr>
      </w:pPr>
      <w:r w:rsidRPr="009874CA">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0E5377C6" w14:textId="4CC060D0" w:rsidR="00117787" w:rsidRPr="009874CA" w:rsidRDefault="00117787" w:rsidP="0092247B">
      <w:pPr>
        <w:numPr>
          <w:ilvl w:val="1"/>
          <w:numId w:val="36"/>
        </w:numPr>
        <w:spacing w:before="120" w:after="120" w:line="240" w:lineRule="auto"/>
        <w:ind w:left="567" w:hanging="567"/>
        <w:jc w:val="both"/>
        <w:rPr>
          <w:rFonts w:ascii="Arial Narrow" w:hAnsi="Arial Narrow" w:cs="Arial"/>
          <w:sz w:val="22"/>
        </w:rPr>
      </w:pPr>
      <w:r w:rsidRPr="009874CA">
        <w:rPr>
          <w:rFonts w:ascii="Arial Narrow" w:hAnsi="Arial Narrow" w:cs="Arial"/>
          <w:sz w:val="22"/>
        </w:rPr>
        <w:t xml:space="preserve">Uchádzačovi bude písomne </w:t>
      </w:r>
      <w:r w:rsidRPr="009874CA">
        <w:rPr>
          <w:rFonts w:ascii="Arial Narrow" w:hAnsi="Arial Narrow"/>
          <w:sz w:val="22"/>
        </w:rPr>
        <w:t>– elektronickými prostriedkami, spôsobom určeným funkcionalitou EKS,</w:t>
      </w:r>
      <w:r w:rsidRPr="009874CA">
        <w:t xml:space="preserve"> </w:t>
      </w:r>
      <w:r w:rsidRPr="009874CA">
        <w:rPr>
          <w:rFonts w:ascii="Arial Narrow" w:hAnsi="Arial Narrow" w:cs="Arial"/>
          <w:sz w:val="22"/>
        </w:rPr>
        <w:t>oznámené jeho vylúčenie, s uvedením dôvodu vylúčenia a lehoty, v ktorej môže byť doručená námietka podľa zákona.</w:t>
      </w:r>
    </w:p>
    <w:p w14:paraId="2582F977"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2CA915AF" w14:textId="77777777" w:rsidR="00065F6B" w:rsidRPr="002C5A6F" w:rsidRDefault="00065F6B" w:rsidP="000E4641">
      <w:pPr>
        <w:numPr>
          <w:ilvl w:val="0"/>
          <w:numId w:val="8"/>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14:paraId="6DB1B10A" w14:textId="77777777" w:rsidR="00065F6B" w:rsidRPr="00BB3C52" w:rsidRDefault="00065F6B" w:rsidP="00357402">
      <w:pPr>
        <w:pStyle w:val="Odsekzoznamu"/>
        <w:numPr>
          <w:ilvl w:val="0"/>
          <w:numId w:val="36"/>
        </w:numPr>
        <w:tabs>
          <w:tab w:val="clear" w:pos="2160"/>
          <w:tab w:val="clear" w:pos="2880"/>
          <w:tab w:val="clear" w:pos="4500"/>
        </w:tabs>
        <w:spacing w:after="120"/>
        <w:jc w:val="both"/>
        <w:rPr>
          <w:rFonts w:ascii="Arial Narrow" w:hAnsi="Arial Narrow" w:cs="Arial"/>
          <w:vanish/>
          <w:sz w:val="22"/>
          <w:szCs w:val="22"/>
          <w:lang w:eastAsia="sk-SK"/>
        </w:rPr>
      </w:pPr>
    </w:p>
    <w:p w14:paraId="63CB25CB" w14:textId="20CFAB28" w:rsidR="00117787" w:rsidRPr="009874CA" w:rsidRDefault="00065F6B" w:rsidP="00117787">
      <w:pPr>
        <w:pStyle w:val="Odsekzoznamu"/>
        <w:numPr>
          <w:ilvl w:val="1"/>
          <w:numId w:val="44"/>
        </w:numPr>
        <w:tabs>
          <w:tab w:val="clear" w:pos="2160"/>
          <w:tab w:val="clear" w:pos="2880"/>
          <w:tab w:val="clear" w:pos="4500"/>
        </w:tabs>
        <w:ind w:left="567" w:hanging="567"/>
        <w:jc w:val="both"/>
        <w:rPr>
          <w:rFonts w:ascii="Arial Narrow" w:hAnsi="Arial Narrow"/>
          <w:sz w:val="22"/>
          <w:szCs w:val="22"/>
        </w:rPr>
      </w:pPr>
      <w:r w:rsidRPr="004B491E">
        <w:rPr>
          <w:rFonts w:ascii="Arial Narrow" w:hAnsi="Arial Narrow" w:cs="Arial"/>
          <w:sz w:val="22"/>
          <w:szCs w:val="22"/>
          <w:lang w:eastAsia="sk-SK"/>
        </w:rPr>
        <w:t xml:space="preserve">Ak nedošlo k predloženiu dokladov preukazujúcich </w:t>
      </w:r>
      <w:r w:rsidRPr="002A6887">
        <w:rPr>
          <w:rFonts w:ascii="Arial Narrow" w:hAnsi="Arial Narrow" w:cs="Arial"/>
          <w:sz w:val="22"/>
          <w:szCs w:val="22"/>
          <w:lang w:eastAsia="sk-SK"/>
        </w:rPr>
        <w:t xml:space="preserve">splnenie podmienok účasti skôr, </w:t>
      </w:r>
      <w:r w:rsidR="003860DB" w:rsidRPr="009874CA">
        <w:rPr>
          <w:rFonts w:ascii="Arial Narrow" w:hAnsi="Arial Narrow" w:cs="Arial"/>
          <w:sz w:val="22"/>
          <w:szCs w:val="22"/>
          <w:lang w:eastAsia="sk-SK"/>
        </w:rPr>
        <w:t xml:space="preserve">alebo </w:t>
      </w:r>
      <w:r w:rsidR="00117787" w:rsidRPr="009874CA">
        <w:rPr>
          <w:rFonts w:ascii="Arial Narrow" w:hAnsi="Arial Narrow" w:cs="Arial"/>
          <w:b/>
          <w:bCs/>
          <w:sz w:val="22"/>
          <w:szCs w:val="22"/>
        </w:rPr>
        <w:t>ak sa vyhodnotenie ponuky z hľadiska splnenia požiadaviek na predmet zákazky uskutoční  po vyhodnotení ponúk na základe kritérií na hodnotenie ponúk,</w:t>
      </w:r>
      <w:r w:rsidR="00117787" w:rsidRPr="009874CA">
        <w:rPr>
          <w:rFonts w:ascii="Arial Narrow" w:hAnsi="Arial Narrow" w:cs="Arial"/>
          <w:sz w:val="22"/>
          <w:szCs w:val="22"/>
        </w:rPr>
        <w:t xml:space="preserve"> </w:t>
      </w:r>
      <w:r w:rsidR="00117787" w:rsidRPr="009874CA">
        <w:rPr>
          <w:rFonts w:ascii="Arial Narrow" w:hAnsi="Arial Narrow" w:cs="Arial"/>
          <w:b/>
          <w:sz w:val="22"/>
          <w:szCs w:val="22"/>
        </w:rPr>
        <w:t>verejný obstarávateľ je povinný po vyhodnotení ponúk vyhodnotiť splnenie podmienok účasti a požiadaviek na predmet zákazky uchádzača, ktorý sa umiestnil na prvom mieste v poradí v súlade so zákonom a v súlade s týmito súťažnými podkladmi. Ak dôjde k vylúčeniu uchádzača, verejný obstarávateľ vyhodnotí následne splnenie podmienok účasti  a požiadaviek na predmet zákazky ďalšieho uchádzača v poradí tak, aby uchádzač umiestnený na prvom mieste v novo zostavenom poradí spĺňal podmienky účasti a požiadavky na predmet zákazky</w:t>
      </w:r>
      <w:r w:rsidR="00117787" w:rsidRPr="009874CA">
        <w:rPr>
          <w:rFonts w:ascii="Arial Narrow" w:hAnsi="Arial Narrow" w:cs="Arial"/>
          <w:sz w:val="22"/>
          <w:szCs w:val="22"/>
        </w:rPr>
        <w:t>.</w:t>
      </w:r>
      <w:r w:rsidR="00117787" w:rsidRPr="009874CA">
        <w:rPr>
          <w:rFonts w:ascii="Arial Narrow" w:hAnsi="Arial Narrow" w:cs="Arial"/>
          <w:sz w:val="22"/>
          <w:szCs w:val="22"/>
          <w:lang w:eastAsia="sk-SK"/>
        </w:rPr>
        <w:t xml:space="preserve">  </w:t>
      </w:r>
    </w:p>
    <w:p w14:paraId="54E1BE00" w14:textId="63237EFA" w:rsidR="00065F6B" w:rsidRDefault="00065F6B" w:rsidP="00117787">
      <w:pPr>
        <w:pStyle w:val="Odsekzoznamu"/>
        <w:tabs>
          <w:tab w:val="clear" w:pos="2160"/>
          <w:tab w:val="clear" w:pos="2880"/>
          <w:tab w:val="clear" w:pos="4500"/>
        </w:tabs>
        <w:spacing w:after="120"/>
        <w:ind w:left="567"/>
        <w:jc w:val="both"/>
        <w:rPr>
          <w:rFonts w:ascii="Arial Narrow" w:hAnsi="Arial Narrow"/>
          <w:sz w:val="22"/>
          <w:szCs w:val="22"/>
        </w:rPr>
      </w:pPr>
      <w:r w:rsidRPr="009874CA">
        <w:rPr>
          <w:rFonts w:ascii="Arial Narrow" w:hAnsi="Arial Narrow" w:cs="Arial"/>
          <w:sz w:val="22"/>
          <w:szCs w:val="22"/>
          <w:lang w:eastAsia="sk-SK"/>
        </w:rPr>
        <w:t xml:space="preserve">Verejný obstarávateľ písomne </w:t>
      </w:r>
      <w:bookmarkStart w:id="70" w:name="_Hlk522986302"/>
      <w:r w:rsidR="00DE52B5" w:rsidRPr="009874CA">
        <w:rPr>
          <w:rFonts w:ascii="Arial Narrow" w:hAnsi="Arial Narrow"/>
          <w:sz w:val="22"/>
          <w:szCs w:val="22"/>
        </w:rPr>
        <w:t>–</w:t>
      </w:r>
      <w:r w:rsidR="00372FCB" w:rsidRPr="009874CA">
        <w:rPr>
          <w:rFonts w:ascii="Arial Narrow" w:hAnsi="Arial Narrow"/>
          <w:sz w:val="22"/>
          <w:szCs w:val="22"/>
        </w:rPr>
        <w:t xml:space="preserve"> elektronick</w:t>
      </w:r>
      <w:r w:rsidR="00FD57C5" w:rsidRPr="009874CA">
        <w:rPr>
          <w:rFonts w:ascii="Arial Narrow" w:hAnsi="Arial Narrow"/>
          <w:sz w:val="22"/>
          <w:szCs w:val="22"/>
        </w:rPr>
        <w:t>y</w:t>
      </w:r>
      <w:r w:rsidR="00DE52B5" w:rsidRPr="009874CA">
        <w:rPr>
          <w:rFonts w:ascii="Arial Narrow" w:hAnsi="Arial Narrow"/>
          <w:sz w:val="22"/>
          <w:szCs w:val="22"/>
        </w:rPr>
        <w:t>,</w:t>
      </w:r>
      <w:r w:rsidR="00372FCB" w:rsidRPr="009874CA">
        <w:rPr>
          <w:rFonts w:ascii="Arial Narrow" w:hAnsi="Arial Narrow"/>
          <w:sz w:val="22"/>
          <w:szCs w:val="22"/>
        </w:rPr>
        <w:t xml:space="preserve"> spôsobom určeným funkcionalitou EKS</w:t>
      </w:r>
      <w:bookmarkEnd w:id="70"/>
      <w:r w:rsidR="00372FCB" w:rsidRPr="009874CA">
        <w:rPr>
          <w:rFonts w:ascii="Arial Narrow" w:hAnsi="Arial Narrow"/>
          <w:sz w:val="22"/>
          <w:szCs w:val="22"/>
        </w:rPr>
        <w:t>,</w:t>
      </w:r>
      <w:r w:rsidR="00372FCB" w:rsidRPr="009874CA">
        <w:rPr>
          <w:rFonts w:ascii="Arial Narrow" w:hAnsi="Arial Narrow" w:cs="Arial"/>
          <w:sz w:val="22"/>
          <w:szCs w:val="22"/>
          <w:lang w:eastAsia="sk-SK"/>
        </w:rPr>
        <w:t xml:space="preserve"> </w:t>
      </w:r>
      <w:r w:rsidRPr="009874CA">
        <w:rPr>
          <w:rFonts w:ascii="Arial Narrow" w:hAnsi="Arial Narrow" w:cs="Arial"/>
          <w:sz w:val="22"/>
          <w:szCs w:val="22"/>
          <w:lang w:eastAsia="sk-SK"/>
        </w:rPr>
        <w:t>požiada uchá</w:t>
      </w:r>
      <w:r w:rsidRPr="002A6887">
        <w:rPr>
          <w:rFonts w:ascii="Arial Narrow" w:hAnsi="Arial Narrow" w:cs="Arial"/>
          <w:sz w:val="22"/>
          <w:szCs w:val="22"/>
          <w:lang w:eastAsia="sk-SK"/>
        </w:rPr>
        <w:t xml:space="preserve">dzačov o predloženie </w:t>
      </w:r>
      <w:bookmarkStart w:id="71" w:name="_Hlk522986354"/>
      <w:r w:rsidR="00372FCB" w:rsidRPr="002A6887">
        <w:rPr>
          <w:rFonts w:ascii="Arial Narrow" w:hAnsi="Arial Narrow"/>
          <w:sz w:val="22"/>
          <w:szCs w:val="22"/>
        </w:rPr>
        <w:t>naskenovaných kópií originálnych alebo úradne osvedčených kópií</w:t>
      </w:r>
      <w:bookmarkEnd w:id="71"/>
      <w:r w:rsidR="00372FCB" w:rsidRPr="002A6887">
        <w:rPr>
          <w:rFonts w:ascii="Arial Narrow" w:hAnsi="Arial Narrow"/>
          <w:sz w:val="22"/>
          <w:szCs w:val="22"/>
        </w:rPr>
        <w:t xml:space="preserve"> dokladov</w:t>
      </w:r>
      <w:r w:rsidR="00D62F84" w:rsidRPr="002A6887">
        <w:rPr>
          <w:rFonts w:ascii="Arial Narrow" w:hAnsi="Arial Narrow"/>
          <w:sz w:val="22"/>
          <w:szCs w:val="22"/>
        </w:rPr>
        <w:t xml:space="preserve"> preukazujúcich </w:t>
      </w:r>
      <w:r w:rsidR="00D62F84" w:rsidRPr="002A6887">
        <w:rPr>
          <w:rFonts w:ascii="Arial Narrow" w:hAnsi="Arial Narrow"/>
          <w:sz w:val="22"/>
          <w:szCs w:val="22"/>
        </w:rPr>
        <w:lastRenderedPageBreak/>
        <w:t>splnenie podmienok účasti</w:t>
      </w:r>
      <w:r w:rsidR="00E1406A" w:rsidRPr="002A6887">
        <w:rPr>
          <w:rFonts w:ascii="Arial Narrow" w:hAnsi="Arial Narrow"/>
          <w:sz w:val="22"/>
          <w:szCs w:val="22"/>
        </w:rPr>
        <w:t xml:space="preserve">, </w:t>
      </w:r>
      <w:bookmarkStart w:id="72" w:name="_Hlk534981619"/>
      <w:r w:rsidR="00E1406A" w:rsidRPr="002A6887">
        <w:rPr>
          <w:rFonts w:ascii="Arial Narrow" w:hAnsi="Arial Narrow"/>
          <w:sz w:val="22"/>
          <w:szCs w:val="22"/>
        </w:rPr>
        <w:t xml:space="preserve">resp. </w:t>
      </w:r>
      <w:r w:rsidR="00D62F84" w:rsidRPr="002A6887">
        <w:rPr>
          <w:rFonts w:ascii="Arial Narrow" w:hAnsi="Arial Narrow"/>
          <w:sz w:val="22"/>
          <w:szCs w:val="22"/>
        </w:rPr>
        <w:t>ak boli doklady preukazujúc</w:t>
      </w:r>
      <w:r w:rsidR="006C5AF7" w:rsidRPr="002A6887">
        <w:rPr>
          <w:rFonts w:ascii="Arial Narrow" w:hAnsi="Arial Narrow"/>
          <w:sz w:val="22"/>
          <w:szCs w:val="22"/>
        </w:rPr>
        <w:t>e</w:t>
      </w:r>
      <w:r w:rsidR="00D62F84" w:rsidRPr="002A6887">
        <w:rPr>
          <w:rFonts w:ascii="Arial Narrow" w:hAnsi="Arial Narrow"/>
          <w:sz w:val="22"/>
          <w:szCs w:val="22"/>
        </w:rPr>
        <w:t xml:space="preserve"> splnenie podmienok účasti pôvodne vyhotovené v elektronickej forme, o predloženie týchto dokladov</w:t>
      </w:r>
      <w:r w:rsidR="00D62F84">
        <w:rPr>
          <w:rFonts w:ascii="Arial Narrow" w:hAnsi="Arial Narrow"/>
          <w:sz w:val="22"/>
          <w:szCs w:val="22"/>
        </w:rPr>
        <w:t xml:space="preserve"> v pôvodnej elektronickej </w:t>
      </w:r>
      <w:r w:rsidR="00AE40F3">
        <w:rPr>
          <w:rFonts w:ascii="Arial Narrow" w:hAnsi="Arial Narrow"/>
          <w:sz w:val="22"/>
          <w:szCs w:val="22"/>
        </w:rPr>
        <w:t>podobe</w:t>
      </w:r>
      <w:r w:rsidR="006C5AF7">
        <w:rPr>
          <w:rFonts w:ascii="Arial Narrow" w:hAnsi="Arial Narrow"/>
          <w:sz w:val="22"/>
          <w:szCs w:val="22"/>
        </w:rPr>
        <w:t>,</w:t>
      </w:r>
      <w:bookmarkEnd w:id="72"/>
      <w:r w:rsidR="00372FCB" w:rsidRPr="004B491E">
        <w:rPr>
          <w:rFonts w:ascii="Arial Narrow" w:hAnsi="Arial Narrow"/>
          <w:sz w:val="22"/>
          <w:szCs w:val="22"/>
        </w:rPr>
        <w:t xml:space="preserve"> v lehote nie kratšej ako päť pracovných dní odo dňa doručenia žiadosti a vyhodnot</w:t>
      </w:r>
      <w:r w:rsidR="00F6421C">
        <w:rPr>
          <w:rFonts w:ascii="Arial Narrow" w:hAnsi="Arial Narrow"/>
          <w:sz w:val="22"/>
          <w:szCs w:val="22"/>
        </w:rPr>
        <w:t>í</w:t>
      </w:r>
      <w:r w:rsidR="00372FCB" w:rsidRPr="004B491E">
        <w:rPr>
          <w:rFonts w:ascii="Arial Narrow" w:hAnsi="Arial Narrow"/>
          <w:sz w:val="22"/>
          <w:szCs w:val="22"/>
        </w:rPr>
        <w:t xml:space="preserve"> ich podľa zákona</w:t>
      </w:r>
      <w:r w:rsidR="004B491E" w:rsidRPr="004B491E">
        <w:rPr>
          <w:rFonts w:ascii="Arial Narrow" w:hAnsi="Arial Narrow"/>
          <w:sz w:val="22"/>
          <w:szCs w:val="22"/>
        </w:rPr>
        <w:t>.</w:t>
      </w:r>
      <w:r w:rsidR="00372FCB" w:rsidRPr="004B491E">
        <w:rPr>
          <w:rFonts w:ascii="Arial Narrow" w:hAnsi="Arial Narrow"/>
          <w:sz w:val="22"/>
          <w:szCs w:val="22"/>
        </w:rPr>
        <w:t xml:space="preserve"> </w:t>
      </w:r>
    </w:p>
    <w:p w14:paraId="43EC1FBD" w14:textId="06D34330" w:rsidR="00F85BEF" w:rsidRPr="006B4F75" w:rsidRDefault="00065F6B" w:rsidP="006B4F75">
      <w:pPr>
        <w:pStyle w:val="Odsekzoznamu"/>
        <w:numPr>
          <w:ilvl w:val="1"/>
          <w:numId w:val="44"/>
        </w:numPr>
        <w:tabs>
          <w:tab w:val="clear" w:pos="2160"/>
          <w:tab w:val="clear" w:pos="2880"/>
          <w:tab w:val="clear" w:pos="4500"/>
        </w:tabs>
        <w:spacing w:before="120" w:after="240"/>
        <w:ind w:left="567" w:hanging="567"/>
        <w:jc w:val="both"/>
        <w:rPr>
          <w:rFonts w:ascii="Arial Narrow" w:hAnsi="Arial Narrow" w:cs="Arial"/>
          <w:sz w:val="22"/>
          <w:szCs w:val="22"/>
          <w:lang w:eastAsia="sk-SK"/>
        </w:rPr>
      </w:pPr>
      <w:r w:rsidRPr="0058623B">
        <w:rPr>
          <w:rFonts w:ascii="Arial Narrow" w:hAnsi="Arial Narrow" w:cs="Arial"/>
          <w:sz w:val="22"/>
        </w:rPr>
        <w:t xml:space="preserve">Verejný obstarávateľ po vyhodnotení ponúk, po skončení postupu podľa </w:t>
      </w:r>
      <w:r w:rsidR="004B491E" w:rsidRPr="0058623B">
        <w:rPr>
          <w:rFonts w:ascii="Arial Narrow" w:hAnsi="Arial Narrow" w:cs="Arial"/>
          <w:sz w:val="22"/>
        </w:rPr>
        <w:t>predošlého bodu</w:t>
      </w:r>
      <w:r w:rsidRPr="0058623B">
        <w:rPr>
          <w:rFonts w:ascii="Arial Narrow" w:hAnsi="Arial Narrow" w:cs="Arial"/>
          <w:sz w:val="22"/>
        </w:rPr>
        <w:t xml:space="preserve"> týchto súťažných podkladov a po odoslaní všetkých oznámení o vylúčení uchádzača</w:t>
      </w:r>
      <w:r w:rsidR="004B491E" w:rsidRPr="0058623B">
        <w:rPr>
          <w:rFonts w:ascii="Arial Narrow" w:hAnsi="Arial Narrow" w:cs="Arial"/>
          <w:sz w:val="22"/>
        </w:rPr>
        <w:t>/uchádzačov</w:t>
      </w:r>
      <w:r w:rsidRPr="0058623B">
        <w:rPr>
          <w:rFonts w:ascii="Arial Narrow" w:hAnsi="Arial Narrow" w:cs="Arial"/>
          <w:sz w:val="22"/>
        </w:rPr>
        <w:t xml:space="preserve"> bezodkladne písomne </w:t>
      </w:r>
      <w:bookmarkStart w:id="73" w:name="_Hlk524511484"/>
      <w:r w:rsidR="00C34200" w:rsidRPr="0058623B">
        <w:rPr>
          <w:rFonts w:ascii="Arial Narrow" w:hAnsi="Arial Narrow"/>
          <w:sz w:val="22"/>
        </w:rPr>
        <w:t>– elektronick</w:t>
      </w:r>
      <w:r w:rsidR="00077FE5" w:rsidRPr="0058623B">
        <w:rPr>
          <w:rFonts w:ascii="Arial Narrow" w:hAnsi="Arial Narrow"/>
          <w:sz w:val="22"/>
        </w:rPr>
        <w:t>y</w:t>
      </w:r>
      <w:r w:rsidR="00C34200" w:rsidRPr="0058623B">
        <w:rPr>
          <w:rFonts w:ascii="Arial Narrow" w:hAnsi="Arial Narrow"/>
          <w:sz w:val="22"/>
        </w:rPr>
        <w:t>, spôsobom určeným funkcionalitou EKS</w:t>
      </w:r>
      <w:bookmarkEnd w:id="73"/>
      <w:r w:rsidR="00C34200" w:rsidRPr="0058623B">
        <w:rPr>
          <w:rFonts w:ascii="Arial Narrow" w:hAnsi="Arial Narrow"/>
          <w:sz w:val="22"/>
        </w:rPr>
        <w:t>,</w:t>
      </w:r>
      <w:r w:rsidR="00C34200" w:rsidRPr="0058623B">
        <w:rPr>
          <w:rFonts w:ascii="Arial Narrow" w:hAnsi="Arial Narrow" w:cs="Arial"/>
          <w:sz w:val="22"/>
        </w:rPr>
        <w:t xml:space="preserve"> </w:t>
      </w:r>
      <w:r w:rsidRPr="0058623B">
        <w:rPr>
          <w:rFonts w:ascii="Arial Narrow" w:hAnsi="Arial Narrow" w:cs="Arial"/>
          <w:sz w:val="22"/>
        </w:rPr>
        <w:t xml:space="preserve">oznámi všetkým uchádzačom, ktorých ponuky sa vyhodnocovali, výsledok vyhodnotenia ponúk, vrátane poradia uchádzačov a súčasne uverejní informáciu o výsledku vyhodnotenia ponúk a poradie uchádzačov </w:t>
      </w:r>
      <w:r w:rsidR="004B491E" w:rsidRPr="0058623B">
        <w:rPr>
          <w:rFonts w:ascii="Arial Narrow" w:hAnsi="Arial Narrow" w:cs="Arial"/>
          <w:sz w:val="22"/>
        </w:rPr>
        <w:t>na Elektronickej tabuli</w:t>
      </w:r>
      <w:r w:rsidRPr="0058623B">
        <w:rPr>
          <w:rFonts w:ascii="Arial Narrow" w:hAnsi="Arial Narrow" w:cs="Arial"/>
          <w:sz w:val="22"/>
        </w:rPr>
        <w:t>. Úspešnému uchádzačovi oznámi, že verejný obstarávateľ jeho ponuku prijíma. Súčasne ostatným neúspešným uchádzačom jednotlivo oznámi, že neuspeli, s uvedením dôvodu, resp. dôvodov neprijatia ich ponuky a identifikácie úspešného uchádzača</w:t>
      </w:r>
      <w:r w:rsidR="00263506" w:rsidRPr="0058623B">
        <w:rPr>
          <w:rFonts w:ascii="Arial Narrow" w:hAnsi="Arial Narrow" w:cs="Arial"/>
          <w:sz w:val="22"/>
        </w:rPr>
        <w:t xml:space="preserve">, </w:t>
      </w:r>
      <w:r w:rsidRPr="0058623B">
        <w:rPr>
          <w:rFonts w:ascii="Arial Narrow" w:hAnsi="Arial Narrow" w:cs="Arial"/>
          <w:sz w:val="22"/>
        </w:rPr>
        <w:t xml:space="preserve">informácie o charakteristikách a výhodách jeho ponuky a lehoty, v ktorej môže byť doručená námietka podľa zákona. </w:t>
      </w:r>
    </w:p>
    <w:p w14:paraId="6EF3221A" w14:textId="709B5C83" w:rsidR="000E293C" w:rsidRDefault="000E293C" w:rsidP="005E29A7">
      <w:pPr>
        <w:spacing w:before="120" w:after="120" w:line="240" w:lineRule="auto"/>
        <w:rPr>
          <w:rFonts w:ascii="Arial Narrow" w:hAnsi="Arial Narrow" w:cs="Arial"/>
          <w:sz w:val="22"/>
        </w:rPr>
      </w:pPr>
    </w:p>
    <w:p w14:paraId="243FCD86" w14:textId="275B26FB" w:rsidR="00065F6B" w:rsidRPr="007E51AA" w:rsidRDefault="00065F6B" w:rsidP="00960C08">
      <w:pPr>
        <w:spacing w:before="120" w:after="120" w:line="240" w:lineRule="auto"/>
        <w:jc w:val="center"/>
        <w:rPr>
          <w:rFonts w:ascii="Arial Narrow" w:hAnsi="Arial Narrow" w:cs="Arial"/>
          <w:sz w:val="22"/>
        </w:rPr>
      </w:pPr>
      <w:r w:rsidRPr="007E51AA">
        <w:rPr>
          <w:rFonts w:ascii="Arial Narrow" w:hAnsi="Arial Narrow" w:cs="Arial"/>
          <w:sz w:val="22"/>
        </w:rPr>
        <w:t>Časť V.</w:t>
      </w:r>
    </w:p>
    <w:p w14:paraId="3EBC608D" w14:textId="77777777" w:rsidR="00065F6B" w:rsidRPr="007E51AA" w:rsidRDefault="00065F6B" w:rsidP="00F85BEF">
      <w:pPr>
        <w:spacing w:before="120" w:after="120" w:line="240" w:lineRule="auto"/>
        <w:jc w:val="center"/>
        <w:rPr>
          <w:rFonts w:ascii="Arial Narrow" w:hAnsi="Arial Narrow"/>
          <w:b/>
          <w:sz w:val="22"/>
        </w:rPr>
      </w:pPr>
      <w:r w:rsidRPr="007E51AA">
        <w:rPr>
          <w:rFonts w:ascii="Arial Narrow" w:hAnsi="Arial Narrow"/>
          <w:b/>
          <w:sz w:val="22"/>
        </w:rPr>
        <w:t>INFORMÁCIE O ZMLUVE</w:t>
      </w:r>
    </w:p>
    <w:p w14:paraId="5BD0D704" w14:textId="0B025A7F" w:rsidR="00065F6B" w:rsidRPr="007E51AA" w:rsidRDefault="00065F6B" w:rsidP="002A6887">
      <w:pPr>
        <w:pStyle w:val="Odsekzoznamu"/>
        <w:numPr>
          <w:ilvl w:val="0"/>
          <w:numId w:val="44"/>
        </w:numPr>
        <w:tabs>
          <w:tab w:val="clear" w:pos="2160"/>
          <w:tab w:val="clear" w:pos="2880"/>
          <w:tab w:val="clear" w:pos="4500"/>
        </w:tabs>
        <w:spacing w:after="120"/>
        <w:ind w:left="567" w:hanging="567"/>
        <w:jc w:val="both"/>
        <w:rPr>
          <w:rFonts w:ascii="Arial Narrow" w:hAnsi="Arial Narrow" w:cs="Arial"/>
          <w:b/>
          <w:bCs/>
          <w:smallCaps/>
          <w:sz w:val="22"/>
          <w:szCs w:val="22"/>
        </w:rPr>
      </w:pPr>
      <w:r w:rsidRPr="007E51AA">
        <w:rPr>
          <w:rFonts w:ascii="Arial Narrow" w:hAnsi="Arial Narrow" w:cs="Arial"/>
          <w:b/>
          <w:bCs/>
          <w:smallCaps/>
          <w:sz w:val="22"/>
          <w:szCs w:val="22"/>
        </w:rPr>
        <w:t>typ zmluvy</w:t>
      </w:r>
    </w:p>
    <w:p w14:paraId="75D58D77" w14:textId="746BB021" w:rsidR="009A4463" w:rsidRPr="003B1B7C" w:rsidRDefault="00FF4BDD" w:rsidP="0001445E">
      <w:pPr>
        <w:pStyle w:val="Odsekzoznamu"/>
        <w:numPr>
          <w:ilvl w:val="1"/>
          <w:numId w:val="44"/>
        </w:numPr>
        <w:spacing w:before="120" w:after="120"/>
        <w:ind w:left="567" w:hanging="567"/>
        <w:jc w:val="both"/>
        <w:rPr>
          <w:rFonts w:ascii="Arial Narrow" w:hAnsi="Arial Narrow" w:cs="Arial"/>
          <w:sz w:val="22"/>
          <w:lang w:eastAsia="sk-SK"/>
        </w:rPr>
      </w:pPr>
      <w:r w:rsidRPr="003B1B7C">
        <w:rPr>
          <w:rFonts w:ascii="Arial Narrow" w:hAnsi="Arial Narrow" w:cs="Arial"/>
          <w:sz w:val="22"/>
        </w:rPr>
        <w:t>Typ Z</w:t>
      </w:r>
      <w:r w:rsidR="00065F6B" w:rsidRPr="003B1B7C">
        <w:rPr>
          <w:rFonts w:ascii="Arial Narrow" w:hAnsi="Arial Narrow" w:cs="Arial"/>
          <w:sz w:val="22"/>
        </w:rPr>
        <w:t xml:space="preserve">mluvy na poskytnutie predmetu zákazky: </w:t>
      </w:r>
      <w:r w:rsidR="009403AD">
        <w:rPr>
          <w:rFonts w:ascii="Arial Narrow" w:hAnsi="Arial Narrow" w:cs="Arial"/>
          <w:sz w:val="22"/>
        </w:rPr>
        <w:t>Kúpna</w:t>
      </w:r>
      <w:r w:rsidR="008B1CB6" w:rsidRPr="003B1B7C">
        <w:rPr>
          <w:rFonts w:ascii="Arial Narrow" w:hAnsi="Arial Narrow" w:cs="Arial"/>
          <w:sz w:val="22"/>
        </w:rPr>
        <w:t xml:space="preserve"> </w:t>
      </w:r>
      <w:r w:rsidR="009403AD">
        <w:rPr>
          <w:rFonts w:ascii="Arial Narrow" w:hAnsi="Arial Narrow" w:cs="Arial"/>
          <w:sz w:val="22"/>
        </w:rPr>
        <w:t>zmluva</w:t>
      </w:r>
      <w:r w:rsidR="009A4463" w:rsidRPr="003B1B7C">
        <w:rPr>
          <w:rFonts w:ascii="Arial Narrow" w:hAnsi="Arial Narrow" w:cs="Arial"/>
          <w:sz w:val="22"/>
        </w:rPr>
        <w:t>.</w:t>
      </w:r>
    </w:p>
    <w:p w14:paraId="3CBE90FE" w14:textId="1D908559" w:rsidR="00B168CB" w:rsidRPr="003B1B7C" w:rsidRDefault="00065F6B" w:rsidP="00612D82">
      <w:pPr>
        <w:numPr>
          <w:ilvl w:val="1"/>
          <w:numId w:val="44"/>
        </w:numPr>
        <w:spacing w:before="120" w:after="120" w:line="240" w:lineRule="auto"/>
        <w:ind w:left="567" w:hanging="567"/>
        <w:jc w:val="both"/>
        <w:rPr>
          <w:rFonts w:ascii="Arial Narrow" w:hAnsi="Arial Narrow" w:cs="Arial"/>
          <w:sz w:val="22"/>
        </w:rPr>
      </w:pPr>
      <w:r w:rsidRPr="003B1B7C">
        <w:rPr>
          <w:rFonts w:ascii="Arial Narrow" w:hAnsi="Arial Narrow" w:cs="Arial"/>
          <w:sz w:val="22"/>
        </w:rPr>
        <w:t xml:space="preserve">Podrobné vymedzenie zmluvných podmienok na </w:t>
      </w:r>
      <w:r w:rsidR="00AE3BEA" w:rsidRPr="003B1B7C">
        <w:rPr>
          <w:rFonts w:ascii="Arial Narrow" w:hAnsi="Arial Narrow" w:cs="Arial"/>
          <w:sz w:val="22"/>
        </w:rPr>
        <w:t>dodanie</w:t>
      </w:r>
      <w:r w:rsidRPr="003B1B7C">
        <w:rPr>
          <w:rFonts w:ascii="Arial Narrow" w:hAnsi="Arial Narrow" w:cs="Arial"/>
          <w:sz w:val="22"/>
        </w:rPr>
        <w:t xml:space="preserve"> požadovaného predmetu zákazky tvorí prílohu č. </w:t>
      </w:r>
      <w:r w:rsidR="00FF4BDD" w:rsidRPr="003B1B7C">
        <w:rPr>
          <w:rFonts w:ascii="Arial Narrow" w:hAnsi="Arial Narrow" w:cs="Arial"/>
          <w:sz w:val="22"/>
        </w:rPr>
        <w:t>2</w:t>
      </w:r>
      <w:r w:rsidR="00CB1341" w:rsidRPr="003B1B7C">
        <w:rPr>
          <w:rFonts w:ascii="Arial Narrow" w:hAnsi="Arial Narrow" w:cs="Arial"/>
          <w:sz w:val="22"/>
        </w:rPr>
        <w:t xml:space="preserve"> týchto súťažných podkladov</w:t>
      </w:r>
      <w:r w:rsidR="00F84AA1" w:rsidRPr="003B1B7C">
        <w:rPr>
          <w:rFonts w:ascii="Arial Narrow" w:hAnsi="Arial Narrow" w:cs="Arial"/>
          <w:sz w:val="22"/>
        </w:rPr>
        <w:t xml:space="preserve"> -</w:t>
      </w:r>
      <w:r w:rsidR="00C0678D" w:rsidRPr="003B1B7C">
        <w:rPr>
          <w:rFonts w:ascii="Arial Narrow" w:hAnsi="Arial Narrow" w:cs="Arial"/>
          <w:sz w:val="22"/>
        </w:rPr>
        <w:t xml:space="preserve"> Návrh </w:t>
      </w:r>
      <w:r w:rsidR="009403AD">
        <w:rPr>
          <w:rFonts w:ascii="Arial Narrow" w:hAnsi="Arial Narrow" w:cs="Arial"/>
          <w:sz w:val="22"/>
        </w:rPr>
        <w:t>Kúpnej zmluvy</w:t>
      </w:r>
      <w:r w:rsidRPr="003B1B7C">
        <w:rPr>
          <w:rFonts w:ascii="Arial Narrow" w:hAnsi="Arial Narrow" w:cs="Arial"/>
          <w:sz w:val="22"/>
        </w:rPr>
        <w:t>.</w:t>
      </w:r>
    </w:p>
    <w:p w14:paraId="221008B5" w14:textId="77777777" w:rsidR="00065F6B" w:rsidRPr="007E51AA"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7E51AA">
        <w:rPr>
          <w:rFonts w:ascii="Arial Narrow" w:hAnsi="Arial Narrow" w:cs="Arial"/>
          <w:b/>
          <w:bCs/>
          <w:smallCaps/>
          <w:sz w:val="22"/>
          <w:szCs w:val="22"/>
        </w:rPr>
        <w:t>uzavretie zmluvy</w:t>
      </w:r>
    </w:p>
    <w:p w14:paraId="3CDF1B2C" w14:textId="05C2D095" w:rsidR="00414B67" w:rsidRPr="007E51AA" w:rsidRDefault="004C00F5" w:rsidP="00414B67">
      <w:pPr>
        <w:spacing w:before="120" w:after="120" w:line="240" w:lineRule="auto"/>
        <w:ind w:left="567" w:hanging="567"/>
        <w:jc w:val="both"/>
        <w:rPr>
          <w:rFonts w:ascii="Arial Narrow" w:hAnsi="Arial Narrow" w:cs="Arial"/>
          <w:sz w:val="22"/>
        </w:rPr>
      </w:pPr>
      <w:r w:rsidRPr="007E51AA">
        <w:rPr>
          <w:rFonts w:ascii="Arial Narrow" w:hAnsi="Arial Narrow" w:cs="Arial"/>
          <w:sz w:val="22"/>
        </w:rPr>
        <w:t>36.1</w:t>
      </w:r>
      <w:r w:rsidRPr="007E51AA">
        <w:rPr>
          <w:rFonts w:ascii="Arial Narrow" w:hAnsi="Arial Narrow" w:cs="Arial"/>
          <w:sz w:val="22"/>
        </w:rPr>
        <w:tab/>
      </w:r>
      <w:r w:rsidR="00065F6B" w:rsidRPr="007E51AA">
        <w:rPr>
          <w:rFonts w:ascii="Arial Narrow" w:hAnsi="Arial Narrow" w:cs="Arial"/>
          <w:sz w:val="22"/>
        </w:rPr>
        <w:t xml:space="preserve">Uzavretá </w:t>
      </w:r>
      <w:r w:rsidR="0029671C">
        <w:rPr>
          <w:rFonts w:ascii="Arial Narrow" w:hAnsi="Arial Narrow" w:cs="Arial"/>
          <w:sz w:val="22"/>
        </w:rPr>
        <w:t>Kúpna zmluva</w:t>
      </w:r>
      <w:r w:rsidR="00B02BEC" w:rsidRPr="007E51AA">
        <w:rPr>
          <w:rFonts w:ascii="Arial Narrow" w:hAnsi="Arial Narrow" w:cs="Arial"/>
          <w:sz w:val="22"/>
        </w:rPr>
        <w:t xml:space="preserve"> </w:t>
      </w:r>
      <w:r w:rsidR="00065F6B" w:rsidRPr="007E51AA">
        <w:rPr>
          <w:rFonts w:ascii="Arial Narrow" w:hAnsi="Arial Narrow" w:cs="Arial"/>
          <w:sz w:val="22"/>
        </w:rPr>
        <w:t>nesmie byť v rozpore so súťažnými podkladmi</w:t>
      </w:r>
      <w:r w:rsidR="00C24C9D" w:rsidRPr="007E51AA">
        <w:rPr>
          <w:rFonts w:ascii="Arial Narrow" w:hAnsi="Arial Narrow" w:cs="Arial"/>
          <w:sz w:val="22"/>
        </w:rPr>
        <w:t>,</w:t>
      </w:r>
      <w:r w:rsidR="00065F6B" w:rsidRPr="007E51AA">
        <w:rPr>
          <w:rFonts w:ascii="Arial Narrow" w:hAnsi="Arial Narrow" w:cs="Arial"/>
          <w:sz w:val="22"/>
        </w:rPr>
        <w:t xml:space="preserve"> s ponukou predloženou úspešným uchádzačom.</w:t>
      </w:r>
    </w:p>
    <w:p w14:paraId="1EFE733E" w14:textId="329B106C" w:rsidR="00586504" w:rsidRPr="007E51AA" w:rsidRDefault="00FC6522" w:rsidP="00ED7EA0">
      <w:pPr>
        <w:spacing w:before="120" w:after="120" w:line="240" w:lineRule="auto"/>
        <w:ind w:left="567" w:hanging="567"/>
        <w:jc w:val="both"/>
        <w:rPr>
          <w:rFonts w:ascii="Arial Narrow" w:hAnsi="Arial Narrow" w:cs="Arial"/>
          <w:sz w:val="22"/>
        </w:rPr>
      </w:pPr>
      <w:r w:rsidRPr="007E51AA">
        <w:rPr>
          <w:rFonts w:ascii="Arial Narrow" w:hAnsi="Arial Narrow" w:cs="Arial"/>
          <w:sz w:val="22"/>
        </w:rPr>
        <w:t>36.2</w:t>
      </w:r>
      <w:r w:rsidR="000E4641" w:rsidRPr="007E51AA">
        <w:rPr>
          <w:rFonts w:ascii="Arial Narrow" w:hAnsi="Arial Narrow" w:cs="Arial"/>
          <w:sz w:val="22"/>
        </w:rPr>
        <w:tab/>
      </w:r>
      <w:r w:rsidR="0029671C">
        <w:rPr>
          <w:rFonts w:ascii="Arial Narrow" w:hAnsi="Arial Narrow" w:cs="Arial"/>
          <w:sz w:val="22"/>
        </w:rPr>
        <w:t>Kúpna zmluva</w:t>
      </w:r>
      <w:r w:rsidR="00586504" w:rsidRPr="007E51AA">
        <w:rPr>
          <w:rFonts w:ascii="Arial Narrow" w:hAnsi="Arial Narrow" w:cs="Arial"/>
          <w:sz w:val="22"/>
        </w:rPr>
        <w:t xml:space="preserve"> s</w:t>
      </w:r>
      <w:r w:rsidR="00F84AA1" w:rsidRPr="007E51AA">
        <w:rPr>
          <w:rFonts w:ascii="Arial Narrow" w:hAnsi="Arial Narrow" w:cs="Arial"/>
          <w:sz w:val="22"/>
        </w:rPr>
        <w:t> </w:t>
      </w:r>
      <w:r w:rsidR="00586504" w:rsidRPr="007E51AA">
        <w:rPr>
          <w:rFonts w:ascii="Arial Narrow" w:hAnsi="Arial Narrow" w:cs="Arial"/>
          <w:sz w:val="22"/>
        </w:rPr>
        <w:t>úspešným</w:t>
      </w:r>
      <w:r w:rsidR="00F84AA1" w:rsidRPr="007E51AA">
        <w:rPr>
          <w:rFonts w:ascii="Arial Narrow" w:hAnsi="Arial Narrow" w:cs="Arial"/>
          <w:sz w:val="22"/>
        </w:rPr>
        <w:t xml:space="preserve"> </w:t>
      </w:r>
      <w:r w:rsidR="00586504" w:rsidRPr="007E51AA">
        <w:rPr>
          <w:rFonts w:ascii="Arial Narrow" w:hAnsi="Arial Narrow" w:cs="Arial"/>
          <w:sz w:val="22"/>
        </w:rPr>
        <w:t xml:space="preserve">uchádzačom, ktorého ponuka bola prijatá, bude uzavretá najskôr </w:t>
      </w:r>
      <w:r w:rsidR="00031BD0" w:rsidRPr="007E51AA">
        <w:rPr>
          <w:rFonts w:ascii="Arial Narrow" w:hAnsi="Arial Narrow" w:cs="Arial"/>
          <w:sz w:val="22"/>
        </w:rPr>
        <w:t>jedenásty</w:t>
      </w:r>
      <w:r w:rsidR="00586504" w:rsidRPr="007E51AA">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2297D363" w14:textId="379E1EAD" w:rsidR="008629A2" w:rsidRPr="007E51AA" w:rsidRDefault="00AC256B" w:rsidP="00414B67">
      <w:pPr>
        <w:numPr>
          <w:ilvl w:val="1"/>
          <w:numId w:val="35"/>
        </w:numPr>
        <w:spacing w:before="120" w:after="120" w:line="240" w:lineRule="auto"/>
        <w:ind w:left="567" w:hanging="567"/>
        <w:jc w:val="both"/>
        <w:rPr>
          <w:rFonts w:ascii="Arial Narrow" w:hAnsi="Arial Narrow" w:cs="Arial"/>
          <w:sz w:val="22"/>
        </w:rPr>
      </w:pPr>
      <w:r w:rsidRPr="007E51AA">
        <w:rPr>
          <w:rFonts w:ascii="Arial Narrow" w:hAnsi="Arial Narrow"/>
          <w:bCs/>
          <w:sz w:val="22"/>
        </w:rPr>
        <w:t xml:space="preserve">Verejný </w:t>
      </w:r>
      <w:r w:rsidR="004150EC" w:rsidRPr="007E51AA">
        <w:rPr>
          <w:rFonts w:ascii="Arial Narrow" w:hAnsi="Arial Narrow"/>
          <w:bCs/>
          <w:sz w:val="22"/>
        </w:rPr>
        <w:t xml:space="preserve">obstarávateľ </w:t>
      </w:r>
      <w:r w:rsidR="008629A2" w:rsidRPr="007E51AA">
        <w:rPr>
          <w:rFonts w:ascii="Arial Narrow" w:hAnsi="Arial Narrow"/>
          <w:bCs/>
          <w:sz w:val="22"/>
        </w:rPr>
        <w:t xml:space="preserve">neuzavrie </w:t>
      </w:r>
      <w:r w:rsidR="0029671C">
        <w:rPr>
          <w:rFonts w:ascii="Arial Narrow" w:hAnsi="Arial Narrow"/>
          <w:bCs/>
          <w:sz w:val="22"/>
        </w:rPr>
        <w:t>Kúpnu zmluvu</w:t>
      </w:r>
      <w:r w:rsidR="008629A2" w:rsidRPr="007E51AA">
        <w:rPr>
          <w:rFonts w:ascii="Arial Narrow" w:hAnsi="Arial Narrow"/>
          <w:bCs/>
          <w:sz w:val="22"/>
        </w:rPr>
        <w:t xml:space="preserve"> s </w:t>
      </w:r>
      <w:r w:rsidR="00871E62" w:rsidRPr="007E51AA">
        <w:rPr>
          <w:rFonts w:ascii="Arial Narrow" w:hAnsi="Arial Narrow"/>
          <w:bCs/>
          <w:sz w:val="22"/>
        </w:rPr>
        <w:t>uchádzačom</w:t>
      </w:r>
      <w:r w:rsidR="008629A2" w:rsidRPr="007E51AA">
        <w:rPr>
          <w:rFonts w:ascii="Arial Narrow" w:hAnsi="Arial Narrow"/>
          <w:bCs/>
          <w:sz w:val="22"/>
        </w:rPr>
        <w:t xml:space="preserve">, ktorý má povinnosť zapisovať sa do </w:t>
      </w:r>
      <w:r w:rsidR="00967D88">
        <w:rPr>
          <w:rFonts w:ascii="Arial Narrow" w:hAnsi="Arial Narrow"/>
          <w:bCs/>
          <w:sz w:val="22"/>
        </w:rPr>
        <w:t xml:space="preserve"> </w:t>
      </w:r>
      <w:r w:rsidR="008629A2" w:rsidRPr="007E51AA">
        <w:rPr>
          <w:rFonts w:ascii="Arial Narrow" w:hAnsi="Arial Narrow"/>
          <w:bCs/>
          <w:sz w:val="22"/>
        </w:rPr>
        <w:t>registra partnerov verejného sektora a nie je zapísaný v registri partnerov verejného sektora a/alebo s</w:t>
      </w:r>
      <w:r w:rsidR="00871E62" w:rsidRPr="007E51AA">
        <w:rPr>
          <w:rFonts w:ascii="Arial Narrow" w:hAnsi="Arial Narrow"/>
          <w:bCs/>
          <w:sz w:val="22"/>
        </w:rPr>
        <w:t> uchádzačom</w:t>
      </w:r>
      <w:r w:rsidR="008629A2" w:rsidRPr="007E51AA">
        <w:rPr>
          <w:rFonts w:ascii="Arial Narrow" w:hAnsi="Arial Narrow"/>
          <w:bCs/>
          <w:sz w:val="22"/>
        </w:rPr>
        <w:t>, ktorého subdodávatelia alebo subdodávatelia podľa osobitného predpisu, ktorí majú povinnosť zapisovať sa do registra partnerov verejného sektora, nie sú zapísaní v registri partnerov verejného sektora.</w:t>
      </w:r>
      <w:r w:rsidR="008629A2" w:rsidRPr="007E51AA">
        <w:rPr>
          <w:rFonts w:ascii="Arial Narrow" w:hAnsi="Arial Narrow"/>
          <w:sz w:val="22"/>
        </w:rPr>
        <w:t xml:space="preserve"> </w:t>
      </w:r>
      <w:r w:rsidR="008629A2" w:rsidRPr="007E51AA">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7E51AA">
        <w:rPr>
          <w:rFonts w:ascii="Arial Narrow" w:hAnsi="Arial Narrow"/>
          <w:sz w:val="22"/>
        </w:rPr>
        <w:t>.</w:t>
      </w:r>
    </w:p>
    <w:p w14:paraId="3B3EA4E2" w14:textId="61457566" w:rsidR="00AE0062" w:rsidRPr="007E51AA" w:rsidRDefault="0035074C" w:rsidP="0021223C">
      <w:pPr>
        <w:spacing w:before="120" w:after="60" w:line="240" w:lineRule="auto"/>
        <w:ind w:left="567" w:hanging="567"/>
        <w:jc w:val="both"/>
        <w:rPr>
          <w:rFonts w:ascii="Arial Narrow" w:hAnsi="Arial Narrow" w:cs="Arial"/>
          <w:sz w:val="22"/>
        </w:rPr>
      </w:pPr>
      <w:r w:rsidRPr="007E51AA">
        <w:rPr>
          <w:rFonts w:ascii="Arial Narrow" w:hAnsi="Arial Narrow" w:cs="Arial"/>
          <w:sz w:val="22"/>
        </w:rPr>
        <w:t>36.</w:t>
      </w:r>
      <w:r w:rsidR="00ED7EA0" w:rsidRPr="007E51AA">
        <w:rPr>
          <w:rFonts w:ascii="Arial Narrow" w:hAnsi="Arial Narrow" w:cs="Arial"/>
          <w:sz w:val="22"/>
        </w:rPr>
        <w:t>4</w:t>
      </w:r>
      <w:r w:rsidRPr="007E51AA">
        <w:rPr>
          <w:rFonts w:ascii="Arial Narrow" w:hAnsi="Arial Narrow" w:cs="Arial"/>
          <w:sz w:val="22"/>
        </w:rPr>
        <w:tab/>
      </w:r>
      <w:bookmarkStart w:id="74" w:name="_Hlk534982270"/>
      <w:r w:rsidR="00643D91" w:rsidRPr="007E51AA">
        <w:rPr>
          <w:rFonts w:ascii="Arial Narrow" w:hAnsi="Arial Narrow"/>
          <w:sz w:val="22"/>
        </w:rPr>
        <w:t>Ú</w:t>
      </w:r>
      <w:r w:rsidR="008629A2" w:rsidRPr="007E51AA">
        <w:rPr>
          <w:rFonts w:ascii="Arial Narrow" w:hAnsi="Arial Narrow"/>
          <w:sz w:val="22"/>
        </w:rPr>
        <w:t xml:space="preserve">spešný </w:t>
      </w:r>
      <w:r w:rsidR="00521C71" w:rsidRPr="007E51AA">
        <w:rPr>
          <w:rFonts w:ascii="Arial Narrow" w:hAnsi="Arial Narrow"/>
          <w:sz w:val="22"/>
        </w:rPr>
        <w:t>uchádzač</w:t>
      </w:r>
      <w:r w:rsidR="008629A2" w:rsidRPr="007E51AA">
        <w:rPr>
          <w:rFonts w:ascii="Arial Narrow" w:hAnsi="Arial Narrow"/>
          <w:sz w:val="22"/>
        </w:rPr>
        <w:t xml:space="preserve"> </w:t>
      </w:r>
      <w:r w:rsidR="00DD71B0" w:rsidRPr="007E51AA">
        <w:rPr>
          <w:rFonts w:ascii="Arial Narrow" w:hAnsi="Arial Narrow"/>
          <w:sz w:val="22"/>
        </w:rPr>
        <w:t>pred podpisom</w:t>
      </w:r>
      <w:r w:rsidR="0070737E" w:rsidRPr="007E51AA">
        <w:rPr>
          <w:rFonts w:ascii="Arial Narrow" w:hAnsi="Arial Narrow"/>
          <w:sz w:val="22"/>
        </w:rPr>
        <w:t> </w:t>
      </w:r>
      <w:r w:rsidR="0029671C">
        <w:rPr>
          <w:rFonts w:ascii="Arial Narrow" w:hAnsi="Arial Narrow"/>
          <w:sz w:val="22"/>
        </w:rPr>
        <w:t>Kúpnej zmluvy</w:t>
      </w:r>
      <w:r w:rsidR="00557A1A">
        <w:rPr>
          <w:rFonts w:ascii="Arial Narrow" w:hAnsi="Arial Narrow"/>
          <w:sz w:val="22"/>
        </w:rPr>
        <w:t xml:space="preserve"> príslušnej časti predmetu zákazky</w:t>
      </w:r>
      <w:r w:rsidR="00DD71B0" w:rsidRPr="007E51AA">
        <w:rPr>
          <w:rFonts w:ascii="Arial Narrow" w:hAnsi="Arial Narrow"/>
          <w:sz w:val="22"/>
        </w:rPr>
        <w:t>, ktorá bude výsledkom tohto verejného obstarávania</w:t>
      </w:r>
      <w:r w:rsidR="008629A2" w:rsidRPr="007E51AA">
        <w:rPr>
          <w:rFonts w:ascii="Arial Narrow" w:hAnsi="Arial Narrow"/>
          <w:sz w:val="22"/>
        </w:rPr>
        <w:t xml:space="preserve"> </w:t>
      </w:r>
      <w:r w:rsidR="0070662D">
        <w:rPr>
          <w:rFonts w:ascii="Arial Narrow" w:hAnsi="Arial Narrow" w:cs="Arial Narrow"/>
          <w:sz w:val="22"/>
          <w:lang w:eastAsia="sk-SK"/>
        </w:rPr>
        <w:t>na účely zabezpečenia riadneho plnenia Zmluvy</w:t>
      </w:r>
      <w:r w:rsidR="0070662D" w:rsidRPr="007E51AA">
        <w:rPr>
          <w:rFonts w:ascii="Arial Narrow" w:hAnsi="Arial Narrow"/>
          <w:sz w:val="22"/>
        </w:rPr>
        <w:t xml:space="preserve"> </w:t>
      </w:r>
      <w:r w:rsidR="00AF384D" w:rsidRPr="007E51AA">
        <w:rPr>
          <w:rFonts w:ascii="Arial Narrow" w:hAnsi="Arial Narrow"/>
          <w:sz w:val="22"/>
        </w:rPr>
        <w:t xml:space="preserve">v rámci poskytnutia riadnej súčinnosti </w:t>
      </w:r>
      <w:r w:rsidR="006F2C9C" w:rsidRPr="007E51AA">
        <w:rPr>
          <w:rFonts w:ascii="Arial Narrow" w:hAnsi="Arial Narrow"/>
          <w:sz w:val="22"/>
        </w:rPr>
        <w:t>podľa § 56 ods. 8 zákona</w:t>
      </w:r>
      <w:r w:rsidR="009910F5" w:rsidRPr="007E51AA">
        <w:rPr>
          <w:rFonts w:ascii="Arial Narrow" w:hAnsi="Arial Narrow"/>
          <w:sz w:val="22"/>
        </w:rPr>
        <w:t xml:space="preserve"> </w:t>
      </w:r>
      <w:r w:rsidR="00643D91" w:rsidRPr="007E51AA">
        <w:rPr>
          <w:rFonts w:ascii="Arial Narrow" w:hAnsi="Arial Narrow"/>
          <w:sz w:val="22"/>
        </w:rPr>
        <w:t>bude povinný</w:t>
      </w:r>
      <w:bookmarkEnd w:id="74"/>
      <w:r w:rsidR="00AE0062" w:rsidRPr="007E51AA">
        <w:rPr>
          <w:rFonts w:ascii="Arial Narrow" w:hAnsi="Arial Narrow"/>
          <w:sz w:val="22"/>
        </w:rPr>
        <w:t>:</w:t>
      </w:r>
    </w:p>
    <w:p w14:paraId="6D483B87" w14:textId="77777777" w:rsidR="008629A2" w:rsidRPr="007E51AA" w:rsidRDefault="00643D91" w:rsidP="0021223C">
      <w:pPr>
        <w:numPr>
          <w:ilvl w:val="0"/>
          <w:numId w:val="26"/>
        </w:numPr>
        <w:spacing w:before="60" w:after="80" w:line="240" w:lineRule="auto"/>
        <w:ind w:left="924" w:hanging="357"/>
        <w:jc w:val="both"/>
        <w:rPr>
          <w:rFonts w:ascii="Arial Narrow" w:hAnsi="Arial Narrow" w:cs="Arial"/>
          <w:sz w:val="22"/>
        </w:rPr>
      </w:pPr>
      <w:bookmarkStart w:id="75" w:name="_Hlk534982329"/>
      <w:r w:rsidRPr="007E51AA">
        <w:rPr>
          <w:rFonts w:ascii="Arial Narrow" w:hAnsi="Arial Narrow"/>
          <w:sz w:val="22"/>
        </w:rPr>
        <w:t xml:space="preserve">uviesť </w:t>
      </w:r>
      <w:r w:rsidR="008629A2" w:rsidRPr="007E51AA">
        <w:rPr>
          <w:rFonts w:ascii="Arial Narrow" w:hAnsi="Arial Narrow"/>
          <w:sz w:val="22"/>
        </w:rPr>
        <w:t>údaje o všetkých známych subdodávateľoch, údaje o osobe oprávnenej konať za subdodávateľa v rozsahu meno a priezvisko, adresa pobytu, dátum narodenia</w:t>
      </w:r>
      <w:r w:rsidR="0070737E" w:rsidRPr="007E51AA">
        <w:rPr>
          <w:rFonts w:ascii="Arial Narrow" w:hAnsi="Arial Narrow"/>
          <w:sz w:val="22"/>
        </w:rPr>
        <w:t xml:space="preserve"> v súlade so zákonom</w:t>
      </w:r>
      <w:r w:rsidR="007A01F3" w:rsidRPr="007E51AA">
        <w:rPr>
          <w:rFonts w:ascii="Arial Narrow" w:hAnsi="Arial Narrow"/>
          <w:sz w:val="22"/>
        </w:rPr>
        <w:t xml:space="preserve"> v prípade, že úspešný uchádzač/úspešní uchádzači zabezpečuj</w:t>
      </w:r>
      <w:r w:rsidR="007143FA" w:rsidRPr="007E51AA">
        <w:rPr>
          <w:rFonts w:ascii="Arial Narrow" w:hAnsi="Arial Narrow"/>
          <w:sz w:val="22"/>
        </w:rPr>
        <w:t>ú</w:t>
      </w:r>
      <w:r w:rsidR="007A01F3" w:rsidRPr="007E51AA">
        <w:rPr>
          <w:rFonts w:ascii="Arial Narrow" w:hAnsi="Arial Narrow"/>
          <w:sz w:val="22"/>
        </w:rPr>
        <w:t xml:space="preserve"> realizáciu predmetu zákazky subdodávateľmi</w:t>
      </w:r>
      <w:r w:rsidRPr="007E51AA">
        <w:rPr>
          <w:rFonts w:ascii="Arial Narrow" w:hAnsi="Arial Narrow"/>
          <w:sz w:val="22"/>
        </w:rPr>
        <w:t>,</w:t>
      </w:r>
    </w:p>
    <w:p w14:paraId="0720AA8C" w14:textId="77777777" w:rsidR="00AE0062" w:rsidRPr="00F85BEF" w:rsidRDefault="00AE0062" w:rsidP="002A24F6">
      <w:pPr>
        <w:numPr>
          <w:ilvl w:val="0"/>
          <w:numId w:val="26"/>
        </w:numPr>
        <w:spacing w:before="80" w:after="80" w:line="240" w:lineRule="auto"/>
        <w:ind w:left="924" w:hanging="357"/>
        <w:jc w:val="both"/>
        <w:rPr>
          <w:rFonts w:ascii="Arial Narrow" w:hAnsi="Arial Narrow" w:cs="Arial"/>
          <w:sz w:val="22"/>
        </w:rPr>
      </w:pPr>
      <w:r w:rsidRPr="007E51AA">
        <w:rPr>
          <w:rFonts w:ascii="Arial Narrow" w:hAnsi="Arial Narrow" w:cs="Tahoma"/>
          <w:sz w:val="22"/>
          <w:lang w:eastAsia="sk-SK"/>
        </w:rPr>
        <w:t xml:space="preserve">v prípade </w:t>
      </w:r>
      <w:r w:rsidRPr="007E51AA">
        <w:rPr>
          <w:rFonts w:ascii="Arial Narrow" w:hAnsi="Arial Narrow" w:cs="Arial"/>
          <w:sz w:val="22"/>
        </w:rPr>
        <w:t xml:space="preserve">skupiny dodávateľov </w:t>
      </w:r>
      <w:r w:rsidR="00643D91" w:rsidRPr="007E51AA">
        <w:rPr>
          <w:rFonts w:ascii="Arial Narrow" w:hAnsi="Arial Narrow" w:cs="Arial"/>
          <w:sz w:val="22"/>
        </w:rPr>
        <w:t>–</w:t>
      </w:r>
      <w:r w:rsidRPr="007E51AA">
        <w:rPr>
          <w:rFonts w:ascii="Arial Narrow" w:hAnsi="Arial Narrow" w:cs="Arial"/>
          <w:sz w:val="22"/>
        </w:rPr>
        <w:t xml:space="preserve"> </w:t>
      </w:r>
      <w:r w:rsidR="00643D91" w:rsidRPr="007E51AA">
        <w:rPr>
          <w:rFonts w:ascii="Arial Narrow" w:hAnsi="Arial Narrow" w:cs="Arial"/>
          <w:sz w:val="22"/>
        </w:rPr>
        <w:t xml:space="preserve">predložiť </w:t>
      </w:r>
      <w:r w:rsidRPr="007E51AA">
        <w:rPr>
          <w:rFonts w:ascii="Arial Narrow" w:hAnsi="Arial Narrow" w:cs="Arial"/>
          <w:sz w:val="22"/>
        </w:rPr>
        <w:t xml:space="preserve">zmluvu, v ktorej budú jednoznačne stanovené vzájomné práva a povinnosti, kto sa akou časťou bude podieľať na plnení zákazky, ako aj skutočnosť, že všetci členovia skupiny dodávateľov sú zaviazaní zo záväzkov voči verejnému obstarávateľovi spoločne </w:t>
      </w:r>
      <w:r w:rsidRPr="00525772">
        <w:rPr>
          <w:rFonts w:ascii="Arial Narrow" w:hAnsi="Arial Narrow" w:cs="Arial"/>
          <w:sz w:val="22"/>
        </w:rPr>
        <w:t>a </w:t>
      </w:r>
      <w:r w:rsidRPr="00F85BEF">
        <w:rPr>
          <w:rFonts w:ascii="Arial Narrow" w:hAnsi="Arial Narrow" w:cs="Arial"/>
          <w:sz w:val="22"/>
        </w:rPr>
        <w:t>nerozdielne v súlade s bodom 19.1 týchto súťažných podkladov</w:t>
      </w:r>
      <w:r w:rsidR="00643D91" w:rsidRPr="00F85BEF">
        <w:rPr>
          <w:rFonts w:ascii="Arial Narrow" w:hAnsi="Arial Narrow" w:cs="Arial"/>
          <w:sz w:val="22"/>
        </w:rPr>
        <w:t>,</w:t>
      </w:r>
    </w:p>
    <w:p w14:paraId="08D41320" w14:textId="64875F81" w:rsidR="0029671C" w:rsidRPr="005E7F07" w:rsidRDefault="00D5691A" w:rsidP="003B01A3">
      <w:pPr>
        <w:numPr>
          <w:ilvl w:val="0"/>
          <w:numId w:val="26"/>
        </w:numPr>
        <w:spacing w:before="80" w:after="80" w:line="240" w:lineRule="auto"/>
        <w:ind w:left="924" w:hanging="357"/>
        <w:jc w:val="both"/>
        <w:rPr>
          <w:rFonts w:ascii="Arial Narrow" w:hAnsi="Arial Narrow" w:cs="Arial"/>
          <w:sz w:val="22"/>
        </w:rPr>
      </w:pPr>
      <w:r w:rsidRPr="00F85BEF">
        <w:rPr>
          <w:rFonts w:ascii="Arial Narrow" w:hAnsi="Arial Narrow" w:cs="Arial"/>
          <w:sz w:val="22"/>
        </w:rPr>
        <w:t>m</w:t>
      </w:r>
      <w:r w:rsidR="00643D91" w:rsidRPr="00F85BEF">
        <w:rPr>
          <w:rFonts w:ascii="Arial Narrow" w:hAnsi="Arial Narrow" w:cs="Arial"/>
          <w:sz w:val="22"/>
        </w:rPr>
        <w:t>ať v regist</w:t>
      </w:r>
      <w:r w:rsidR="000E2647" w:rsidRPr="00F85BEF">
        <w:rPr>
          <w:rFonts w:ascii="Arial Narrow" w:hAnsi="Arial Narrow" w:cs="Arial"/>
          <w:sz w:val="22"/>
        </w:rPr>
        <w:t>r</w:t>
      </w:r>
      <w:r w:rsidR="00643D91" w:rsidRPr="00F85BEF">
        <w:rPr>
          <w:rFonts w:ascii="Arial Narrow" w:hAnsi="Arial Narrow" w:cs="Arial"/>
          <w:sz w:val="22"/>
        </w:rPr>
        <w:t xml:space="preserve">i partnerov verejného sektora zapísaných konečných </w:t>
      </w:r>
      <w:r w:rsidRPr="00F85BEF">
        <w:rPr>
          <w:rFonts w:ascii="Arial Narrow" w:hAnsi="Arial Narrow" w:cs="Arial"/>
          <w:sz w:val="22"/>
        </w:rPr>
        <w:t>užíva</w:t>
      </w:r>
      <w:r w:rsidR="005C3326" w:rsidRPr="00F85BEF">
        <w:rPr>
          <w:rFonts w:ascii="Arial Narrow" w:hAnsi="Arial Narrow" w:cs="Arial"/>
          <w:sz w:val="22"/>
        </w:rPr>
        <w:t xml:space="preserve">teľov výhod v súlade so </w:t>
      </w:r>
      <w:r w:rsidR="005C3326" w:rsidRPr="005E7F07">
        <w:rPr>
          <w:rFonts w:ascii="Arial Narrow" w:hAnsi="Arial Narrow" w:cs="Arial"/>
          <w:sz w:val="22"/>
        </w:rPr>
        <w:t>zákonom,</w:t>
      </w:r>
    </w:p>
    <w:p w14:paraId="5C2FEA30" w14:textId="6113D305" w:rsidR="0070662D" w:rsidRPr="005E7F07" w:rsidRDefault="0070662D" w:rsidP="00123B1B">
      <w:pPr>
        <w:pStyle w:val="Odsekzoznamu"/>
        <w:numPr>
          <w:ilvl w:val="0"/>
          <w:numId w:val="26"/>
        </w:numPr>
        <w:autoSpaceDE w:val="0"/>
        <w:autoSpaceDN w:val="0"/>
        <w:adjustRightInd w:val="0"/>
        <w:spacing w:after="120"/>
        <w:ind w:left="924" w:hanging="357"/>
        <w:jc w:val="both"/>
        <w:rPr>
          <w:rFonts w:ascii="Arial Narrow" w:hAnsi="Arial Narrow" w:cs="Arial Narrow"/>
          <w:sz w:val="22"/>
          <w:lang w:eastAsia="sk-SK"/>
        </w:rPr>
      </w:pPr>
      <w:r w:rsidRPr="005E7F07">
        <w:rPr>
          <w:rFonts w:ascii="Arial Narrow" w:hAnsi="Arial Narrow" w:cs="Arial Narrow"/>
          <w:sz w:val="22"/>
          <w:lang w:eastAsia="sk-SK"/>
        </w:rPr>
        <w:t xml:space="preserve">bude povinný predviesť verejnému obstarávateľovi na mieste dodania predmetu zákazky </w:t>
      </w:r>
      <w:r w:rsidR="001D1E46" w:rsidRPr="005E7F07">
        <w:rPr>
          <w:rFonts w:ascii="Arial Narrow" w:hAnsi="Arial Narrow" w:cs="Arial Narrow"/>
          <w:sz w:val="22"/>
          <w:lang w:eastAsia="sk-SK"/>
        </w:rPr>
        <w:t>tovar</w:t>
      </w:r>
      <w:r w:rsidR="001334E9" w:rsidRPr="005E7F07">
        <w:rPr>
          <w:rFonts w:ascii="Arial Narrow" w:hAnsi="Arial Narrow" w:cs="Arial Narrow"/>
          <w:sz w:val="22"/>
          <w:lang w:eastAsia="sk-SK"/>
        </w:rPr>
        <w:t xml:space="preserve"> uveden</w:t>
      </w:r>
      <w:r w:rsidR="001D1E46" w:rsidRPr="005E7F07">
        <w:rPr>
          <w:rFonts w:ascii="Arial Narrow" w:hAnsi="Arial Narrow" w:cs="Arial Narrow"/>
          <w:sz w:val="22"/>
          <w:lang w:eastAsia="sk-SK"/>
        </w:rPr>
        <w:t>ý</w:t>
      </w:r>
      <w:r w:rsidR="001334E9" w:rsidRPr="005E7F07">
        <w:rPr>
          <w:rFonts w:ascii="Arial Narrow" w:hAnsi="Arial Narrow" w:cs="Arial Narrow"/>
          <w:sz w:val="22"/>
          <w:lang w:eastAsia="sk-SK"/>
        </w:rPr>
        <w:t xml:space="preserve"> v časti 1 a 2 predmetu zákazky</w:t>
      </w:r>
      <w:r w:rsidR="00557A1A" w:rsidRPr="005E7F07">
        <w:rPr>
          <w:rFonts w:ascii="Arial Narrow" w:hAnsi="Arial Narrow" w:cs="Arial Narrow"/>
          <w:sz w:val="22"/>
          <w:lang w:eastAsia="sk-SK"/>
        </w:rPr>
        <w:t>,</w:t>
      </w:r>
      <w:r w:rsidRPr="005E7F07">
        <w:rPr>
          <w:rFonts w:ascii="Arial Narrow" w:hAnsi="Arial Narrow" w:cs="Arial Narrow"/>
          <w:sz w:val="22"/>
          <w:lang w:eastAsia="sk-SK"/>
        </w:rPr>
        <w:t xml:space="preserve"> ktor</w:t>
      </w:r>
      <w:r w:rsidR="00557A1A" w:rsidRPr="005E7F07">
        <w:rPr>
          <w:rFonts w:ascii="Arial Narrow" w:hAnsi="Arial Narrow" w:cs="Arial Narrow"/>
          <w:sz w:val="22"/>
          <w:lang w:eastAsia="sk-SK"/>
        </w:rPr>
        <w:t>ý</w:t>
      </w:r>
      <w:r w:rsidRPr="005E7F07">
        <w:rPr>
          <w:rFonts w:ascii="Arial Narrow" w:hAnsi="Arial Narrow" w:cs="Arial Narrow"/>
          <w:sz w:val="22"/>
          <w:lang w:eastAsia="sk-SK"/>
        </w:rPr>
        <w:t xml:space="preserve"> </w:t>
      </w:r>
      <w:r w:rsidR="00557A1A" w:rsidRPr="005E7F07">
        <w:rPr>
          <w:rFonts w:ascii="Arial Narrow" w:hAnsi="Arial Narrow" w:cs="Arial Narrow"/>
          <w:sz w:val="22"/>
          <w:lang w:eastAsia="sk-SK"/>
        </w:rPr>
        <w:t>je</w:t>
      </w:r>
      <w:r w:rsidRPr="005E7F07">
        <w:rPr>
          <w:rFonts w:ascii="Arial Narrow" w:hAnsi="Arial Narrow" w:cs="Arial Narrow"/>
          <w:sz w:val="22"/>
          <w:lang w:eastAsia="sk-SK"/>
        </w:rPr>
        <w:t xml:space="preserve"> predmetom jeho ponuky, vrátane predvedenia </w:t>
      </w:r>
      <w:r w:rsidR="00557A1A" w:rsidRPr="005E7F07">
        <w:rPr>
          <w:rFonts w:ascii="Arial Narrow" w:hAnsi="Arial Narrow" w:cs="Arial Narrow"/>
          <w:sz w:val="22"/>
          <w:lang w:eastAsia="sk-SK"/>
        </w:rPr>
        <w:t>funkčnosti ponúkaného tovaru a transparentnej  kompatibility všetkých prvkov s cieľom zaistiť intuitívne používanie uvedeného pracoviska</w:t>
      </w:r>
      <w:r w:rsidR="00821399">
        <w:rPr>
          <w:rFonts w:ascii="Arial Narrow" w:hAnsi="Arial Narrow" w:cs="Arial Narrow"/>
          <w:sz w:val="22"/>
          <w:lang w:eastAsia="sk-SK"/>
        </w:rPr>
        <w:t xml:space="preserve">, vrátane inštalácie softvérového a hardvérového vybavenia, </w:t>
      </w:r>
      <w:r w:rsidR="00821399">
        <w:rPr>
          <w:rFonts w:ascii="Arial Narrow" w:hAnsi="Arial Narrow" w:cs="Arial Narrow"/>
          <w:sz w:val="22"/>
          <w:lang w:eastAsia="sk-SK"/>
        </w:rPr>
        <w:lastRenderedPageBreak/>
        <w:t>konfigurácie softvérového a hardvérového vybavenia a vytvorenia infraštruktúry podľa požiadaviek verejného obstarávateľa v súlade s</w:t>
      </w:r>
      <w:r w:rsidR="009C331A">
        <w:rPr>
          <w:rFonts w:ascii="Arial Narrow" w:hAnsi="Arial Narrow" w:cs="Arial Narrow"/>
          <w:sz w:val="22"/>
          <w:lang w:eastAsia="sk-SK"/>
        </w:rPr>
        <w:t> </w:t>
      </w:r>
      <w:r w:rsidR="009C331A" w:rsidRPr="009C331A">
        <w:rPr>
          <w:rFonts w:ascii="Arial Narrow" w:hAnsi="Arial Narrow" w:cs="Arial Narrow"/>
          <w:sz w:val="22"/>
          <w:szCs w:val="22"/>
          <w:lang w:eastAsia="sk-SK"/>
        </w:rPr>
        <w:t xml:space="preserve">Prílohou č. 1 </w:t>
      </w:r>
      <w:r w:rsidR="009C331A" w:rsidRPr="009C331A">
        <w:rPr>
          <w:rFonts w:ascii="Arial Narrow" w:hAnsi="Arial Narrow"/>
          <w:sz w:val="22"/>
          <w:szCs w:val="22"/>
        </w:rPr>
        <w:t>Opis predmetu zákazky, technické požiadavky</w:t>
      </w:r>
      <w:r w:rsidR="00821399">
        <w:rPr>
          <w:rFonts w:ascii="Arial Narrow" w:hAnsi="Arial Narrow" w:cs="Arial Narrow"/>
          <w:sz w:val="22"/>
          <w:lang w:eastAsia="sk-SK"/>
        </w:rPr>
        <w:t xml:space="preserve"> </w:t>
      </w:r>
      <w:r w:rsidRPr="005E7F07">
        <w:rPr>
          <w:rFonts w:ascii="Arial Narrow" w:hAnsi="Arial Narrow" w:cs="Arial Narrow"/>
          <w:sz w:val="22"/>
          <w:lang w:eastAsia="sk-SK"/>
        </w:rPr>
        <w:t>a</w:t>
      </w:r>
      <w:r w:rsidR="00123B1B" w:rsidRPr="005E7F07">
        <w:rPr>
          <w:rFonts w:ascii="Arial Narrow" w:hAnsi="Arial Narrow" w:cs="Arial Narrow"/>
          <w:sz w:val="22"/>
          <w:lang w:eastAsia="sk-SK"/>
        </w:rPr>
        <w:t> </w:t>
      </w:r>
      <w:r w:rsidRPr="005E7F07">
        <w:rPr>
          <w:rFonts w:ascii="Arial Narrow" w:hAnsi="Arial Narrow" w:cs="Arial Narrow"/>
          <w:sz w:val="22"/>
          <w:lang w:eastAsia="sk-SK"/>
        </w:rPr>
        <w:t>to</w:t>
      </w:r>
      <w:r w:rsidR="00123B1B" w:rsidRPr="005E7F07">
        <w:rPr>
          <w:rFonts w:ascii="Arial Narrow" w:hAnsi="Arial Narrow" w:cs="Arial Narrow"/>
          <w:sz w:val="22"/>
          <w:lang w:eastAsia="sk-SK"/>
        </w:rPr>
        <w:t xml:space="preserve"> nasledovným spôsobom</w:t>
      </w:r>
      <w:r w:rsidRPr="005E7F07">
        <w:rPr>
          <w:rFonts w:ascii="Arial Narrow" w:hAnsi="Arial Narrow" w:cs="Arial Narrow"/>
          <w:sz w:val="22"/>
          <w:lang w:eastAsia="sk-SK"/>
        </w:rPr>
        <w:t>:</w:t>
      </w:r>
      <w:r w:rsidR="00123B1B" w:rsidRPr="005E7F07">
        <w:rPr>
          <w:rFonts w:ascii="Arial Narrow" w:hAnsi="Arial Narrow" w:cs="Arial Narrow"/>
          <w:sz w:val="22"/>
          <w:lang w:eastAsia="sk-SK"/>
        </w:rPr>
        <w:t xml:space="preserve">             </w:t>
      </w:r>
    </w:p>
    <w:p w14:paraId="3867B9CC" w14:textId="3604BC54" w:rsidR="00BA2B48" w:rsidRPr="005E7F07" w:rsidRDefault="0070662D" w:rsidP="00A645C8">
      <w:pPr>
        <w:autoSpaceDE w:val="0"/>
        <w:autoSpaceDN w:val="0"/>
        <w:adjustRightInd w:val="0"/>
        <w:spacing w:after="120" w:line="240" w:lineRule="auto"/>
        <w:ind w:left="924" w:firstLine="6"/>
        <w:jc w:val="both"/>
        <w:rPr>
          <w:rFonts w:ascii="Arial Narrow" w:hAnsi="Arial Narrow" w:cs="Arial Narrow"/>
          <w:sz w:val="22"/>
          <w:lang w:eastAsia="sk-SK"/>
        </w:rPr>
      </w:pPr>
      <w:r w:rsidRPr="005E7F07">
        <w:rPr>
          <w:rFonts w:ascii="Arial Narrow" w:hAnsi="Arial Narrow" w:cs="Arial Narrow"/>
          <w:sz w:val="22"/>
          <w:lang w:eastAsia="sk-SK"/>
        </w:rPr>
        <w:t>Po písomnej výzve verejného obstarávateľa na predvedenie predmetu zákazky uchádzač</w:t>
      </w:r>
      <w:r w:rsidR="0083652A" w:rsidRPr="005E7F07">
        <w:rPr>
          <w:rFonts w:ascii="Arial Narrow" w:hAnsi="Arial Narrow" w:cs="Arial Narrow"/>
          <w:sz w:val="22"/>
          <w:lang w:eastAsia="sk-SK"/>
        </w:rPr>
        <w:t xml:space="preserve"> </w:t>
      </w:r>
      <w:r w:rsidRPr="005E7F07">
        <w:rPr>
          <w:rFonts w:ascii="Arial Narrow" w:hAnsi="Arial Narrow" w:cs="Arial Narrow"/>
          <w:sz w:val="22"/>
          <w:lang w:eastAsia="sk-SK"/>
        </w:rPr>
        <w:t>bezodkladne oznámi verejnému obstarávateľovi termín predvedenia predmetu zákazky.</w:t>
      </w:r>
      <w:r w:rsidR="0083652A" w:rsidRPr="005E7F07">
        <w:rPr>
          <w:rFonts w:ascii="Arial Narrow" w:hAnsi="Arial Narrow" w:cs="Arial Narrow"/>
          <w:sz w:val="22"/>
          <w:lang w:eastAsia="sk-SK"/>
        </w:rPr>
        <w:t xml:space="preserve"> </w:t>
      </w:r>
      <w:r w:rsidRPr="005E7F07">
        <w:rPr>
          <w:rFonts w:ascii="Arial Narrow" w:hAnsi="Arial Narrow" w:cs="Arial Narrow"/>
          <w:sz w:val="22"/>
          <w:lang w:eastAsia="sk-SK"/>
        </w:rPr>
        <w:t>Termín bude stanovený primerane, podľa podmienok potrebných na prípravu predvedenia</w:t>
      </w:r>
      <w:r w:rsidR="0083652A" w:rsidRPr="005E7F07">
        <w:rPr>
          <w:rFonts w:ascii="Arial Narrow" w:hAnsi="Arial Narrow" w:cs="Arial Narrow"/>
          <w:sz w:val="22"/>
          <w:lang w:eastAsia="sk-SK"/>
        </w:rPr>
        <w:t xml:space="preserve"> </w:t>
      </w:r>
      <w:r w:rsidRPr="005E7F07">
        <w:rPr>
          <w:rFonts w:ascii="Arial Narrow" w:hAnsi="Arial Narrow" w:cs="Arial Narrow"/>
          <w:sz w:val="22"/>
          <w:lang w:eastAsia="sk-SK"/>
        </w:rPr>
        <w:t>predmetu zákazky, nie však dlhší ako 1</w:t>
      </w:r>
      <w:r w:rsidR="00123B1B" w:rsidRPr="005E7F07">
        <w:rPr>
          <w:rFonts w:ascii="Arial Narrow" w:hAnsi="Arial Narrow" w:cs="Arial Narrow"/>
          <w:sz w:val="22"/>
          <w:lang w:eastAsia="sk-SK"/>
        </w:rPr>
        <w:t>0</w:t>
      </w:r>
      <w:r w:rsidRPr="005E7F07">
        <w:rPr>
          <w:rFonts w:ascii="Arial Narrow" w:hAnsi="Arial Narrow" w:cs="Arial Narrow"/>
          <w:sz w:val="22"/>
          <w:lang w:eastAsia="sk-SK"/>
        </w:rPr>
        <w:t xml:space="preserve"> pracovných dní od doručenia výzvy na predvedenie</w:t>
      </w:r>
      <w:r w:rsidR="0083652A" w:rsidRPr="005E7F07">
        <w:rPr>
          <w:rFonts w:ascii="Arial Narrow" w:hAnsi="Arial Narrow" w:cs="Arial Narrow"/>
          <w:sz w:val="22"/>
          <w:lang w:eastAsia="sk-SK"/>
        </w:rPr>
        <w:t xml:space="preserve"> </w:t>
      </w:r>
      <w:r w:rsidRPr="005E7F07">
        <w:rPr>
          <w:rFonts w:ascii="Arial Narrow" w:hAnsi="Arial Narrow" w:cs="Arial Narrow"/>
          <w:sz w:val="22"/>
          <w:lang w:eastAsia="sk-SK"/>
        </w:rPr>
        <w:t>predmetu zákazky. O priebehu vykonaného overovania verejný obstarávateľ vyhotoví</w:t>
      </w:r>
      <w:r w:rsidR="0083652A" w:rsidRPr="005E7F07">
        <w:rPr>
          <w:rFonts w:ascii="Arial Narrow" w:hAnsi="Arial Narrow" w:cs="Arial Narrow"/>
          <w:sz w:val="22"/>
          <w:lang w:eastAsia="sk-SK"/>
        </w:rPr>
        <w:t xml:space="preserve"> </w:t>
      </w:r>
      <w:r w:rsidRPr="005E7F07">
        <w:rPr>
          <w:rFonts w:ascii="Arial Narrow" w:hAnsi="Arial Narrow" w:cs="Arial Narrow"/>
          <w:sz w:val="22"/>
          <w:lang w:eastAsia="sk-SK"/>
        </w:rPr>
        <w:t>záznam o výsledku, ktorý bude súčasťou dokumentácie z</w:t>
      </w:r>
      <w:r w:rsidR="001334E9" w:rsidRPr="005E7F07">
        <w:rPr>
          <w:rFonts w:ascii="Arial Narrow" w:hAnsi="Arial Narrow" w:cs="Arial Narrow"/>
          <w:sz w:val="22"/>
          <w:lang w:eastAsia="sk-SK"/>
        </w:rPr>
        <w:t> </w:t>
      </w:r>
      <w:r w:rsidRPr="005E7F07">
        <w:rPr>
          <w:rFonts w:ascii="Arial Narrow" w:hAnsi="Arial Narrow" w:cs="Arial Narrow"/>
          <w:sz w:val="22"/>
          <w:lang w:eastAsia="sk-SK"/>
        </w:rPr>
        <w:t>verejného</w:t>
      </w:r>
      <w:r w:rsidR="001334E9" w:rsidRPr="005E7F07">
        <w:rPr>
          <w:rFonts w:ascii="Arial Narrow" w:hAnsi="Arial Narrow" w:cs="Arial Narrow"/>
          <w:sz w:val="22"/>
          <w:lang w:eastAsia="sk-SK"/>
        </w:rPr>
        <w:t xml:space="preserve"> </w:t>
      </w:r>
      <w:r w:rsidRPr="005E7F07">
        <w:rPr>
          <w:rFonts w:ascii="Arial Narrow" w:hAnsi="Arial Narrow" w:cs="Arial Narrow"/>
          <w:sz w:val="22"/>
          <w:lang w:eastAsia="sk-SK"/>
        </w:rPr>
        <w:t>obstarávania.</w:t>
      </w:r>
    </w:p>
    <w:p w14:paraId="63E940F5" w14:textId="1E367A45" w:rsidR="00834AC8" w:rsidRPr="00834AC8" w:rsidRDefault="0070662D" w:rsidP="00A645C8">
      <w:pPr>
        <w:autoSpaceDE w:val="0"/>
        <w:autoSpaceDN w:val="0"/>
        <w:adjustRightInd w:val="0"/>
        <w:spacing w:after="120" w:line="240" w:lineRule="auto"/>
        <w:ind w:left="924"/>
        <w:jc w:val="both"/>
        <w:rPr>
          <w:rFonts w:ascii="Arial Narrow" w:hAnsi="Arial Narrow" w:cs="Arial Narrow"/>
          <w:sz w:val="22"/>
          <w:lang w:eastAsia="sk-SK"/>
        </w:rPr>
      </w:pPr>
      <w:r w:rsidRPr="005E7F07">
        <w:rPr>
          <w:rFonts w:ascii="Arial Narrow" w:hAnsi="Arial Narrow" w:cs="Arial Narrow"/>
          <w:sz w:val="22"/>
          <w:lang w:eastAsia="sk-SK"/>
        </w:rPr>
        <w:t xml:space="preserve">V prípade, že úspešný uchádzač pred podpisom Zmluvy v lehote </w:t>
      </w:r>
      <w:r w:rsidR="0083652A" w:rsidRPr="005E7F07">
        <w:rPr>
          <w:rFonts w:ascii="Arial Narrow" w:hAnsi="Arial Narrow" w:cs="Arial Narrow"/>
          <w:sz w:val="22"/>
          <w:lang w:eastAsia="sk-SK"/>
        </w:rPr>
        <w:t xml:space="preserve">nie dlhšej ako 10 pracovných dní od doručenia výzvy </w:t>
      </w:r>
      <w:r w:rsidRPr="005E7F07">
        <w:rPr>
          <w:rFonts w:ascii="Arial Narrow" w:hAnsi="Arial Narrow" w:cs="Arial Narrow"/>
          <w:sz w:val="22"/>
          <w:lang w:eastAsia="sk-SK"/>
        </w:rPr>
        <w:t xml:space="preserve">nepredvedie </w:t>
      </w:r>
      <w:r w:rsidR="0083652A" w:rsidRPr="005E7F07">
        <w:rPr>
          <w:rFonts w:ascii="Arial Narrow" w:hAnsi="Arial Narrow" w:cs="Arial Narrow"/>
          <w:sz w:val="22"/>
          <w:lang w:eastAsia="sk-SK"/>
        </w:rPr>
        <w:t>požadované tovary ponúkané v rámci časti 1</w:t>
      </w:r>
      <w:r w:rsidR="00A645C8" w:rsidRPr="005E7F07">
        <w:rPr>
          <w:rFonts w:ascii="Arial Narrow" w:hAnsi="Arial Narrow" w:cs="Arial Narrow"/>
          <w:sz w:val="22"/>
          <w:lang w:eastAsia="sk-SK"/>
        </w:rPr>
        <w:t xml:space="preserve"> a </w:t>
      </w:r>
      <w:r w:rsidR="0083652A" w:rsidRPr="005E7F07">
        <w:rPr>
          <w:rFonts w:ascii="Arial Narrow" w:hAnsi="Arial Narrow" w:cs="Arial Narrow"/>
          <w:sz w:val="22"/>
          <w:lang w:eastAsia="sk-SK"/>
        </w:rPr>
        <w:t>2 predmetu zákazky</w:t>
      </w:r>
      <w:r w:rsidR="004360A2" w:rsidRPr="005E7F07">
        <w:rPr>
          <w:rFonts w:ascii="Arial Narrow" w:hAnsi="Arial Narrow" w:cs="Arial Narrow"/>
          <w:sz w:val="22"/>
          <w:lang w:eastAsia="sk-SK"/>
        </w:rPr>
        <w:t xml:space="preserve"> </w:t>
      </w:r>
      <w:r w:rsidRPr="005E7F07">
        <w:rPr>
          <w:rFonts w:ascii="Arial Narrow" w:hAnsi="Arial Narrow" w:cs="Arial Narrow"/>
          <w:sz w:val="22"/>
          <w:lang w:eastAsia="sk-SK"/>
        </w:rPr>
        <w:t>vrátane všetkých náležitostí</w:t>
      </w:r>
      <w:r w:rsidR="0083652A" w:rsidRPr="005E7F07">
        <w:rPr>
          <w:rFonts w:ascii="Arial Narrow" w:hAnsi="Arial Narrow" w:cs="Arial Narrow"/>
          <w:sz w:val="22"/>
          <w:lang w:eastAsia="sk-SK"/>
        </w:rPr>
        <w:t xml:space="preserve"> </w:t>
      </w:r>
      <w:r w:rsidRPr="005E7F07">
        <w:rPr>
          <w:rFonts w:ascii="Arial Narrow" w:hAnsi="Arial Narrow" w:cs="Arial Narrow"/>
          <w:sz w:val="22"/>
          <w:lang w:eastAsia="sk-SK"/>
        </w:rPr>
        <w:t>verejnému obstarávateľovi, bude to verejný obstarávateľ považovať za neposkytnutie riadnej súčinnosti a</w:t>
      </w:r>
      <w:r w:rsidR="0083652A" w:rsidRPr="005E7F07">
        <w:rPr>
          <w:rFonts w:ascii="Arial Narrow" w:hAnsi="Arial Narrow" w:cs="Arial Narrow"/>
          <w:sz w:val="22"/>
          <w:lang w:eastAsia="sk-SK"/>
        </w:rPr>
        <w:t> </w:t>
      </w:r>
      <w:r w:rsidRPr="005E7F07">
        <w:rPr>
          <w:rFonts w:ascii="Arial Narrow" w:hAnsi="Arial Narrow" w:cs="Arial Narrow"/>
          <w:sz w:val="22"/>
          <w:lang w:eastAsia="sk-SK"/>
        </w:rPr>
        <w:t>bude</w:t>
      </w:r>
      <w:r w:rsidR="0083652A" w:rsidRPr="005E7F07">
        <w:rPr>
          <w:rFonts w:ascii="Arial Narrow" w:hAnsi="Arial Narrow" w:cs="Arial Narrow"/>
          <w:sz w:val="22"/>
          <w:lang w:eastAsia="sk-SK"/>
        </w:rPr>
        <w:t xml:space="preserve"> </w:t>
      </w:r>
      <w:r w:rsidR="00834AC8" w:rsidRPr="005E7F07">
        <w:rPr>
          <w:rFonts w:ascii="Arial Narrow" w:hAnsi="Arial Narrow" w:cs="Arial Narrow"/>
          <w:sz w:val="22"/>
          <w:lang w:eastAsia="sk-SK"/>
        </w:rPr>
        <w:t>postupovať podľa zákona.</w:t>
      </w:r>
    </w:p>
    <w:p w14:paraId="69F01875" w14:textId="78A8E98C" w:rsidR="00A60FA9" w:rsidRPr="00A60FA9" w:rsidRDefault="0029671C" w:rsidP="00A60FA9">
      <w:pPr>
        <w:autoSpaceDE w:val="0"/>
        <w:autoSpaceDN w:val="0"/>
        <w:adjustRightInd w:val="0"/>
        <w:spacing w:after="120" w:line="240" w:lineRule="auto"/>
        <w:ind w:left="567" w:hanging="567"/>
        <w:jc w:val="both"/>
        <w:rPr>
          <w:rFonts w:ascii="Arial Narrow" w:hAnsi="Arial Narrow" w:cs="Tahoma"/>
          <w:sz w:val="22"/>
          <w:lang w:eastAsia="sk-SK"/>
        </w:rPr>
      </w:pPr>
      <w:r w:rsidRPr="0029671C">
        <w:rPr>
          <w:rFonts w:ascii="Arial Narrow" w:hAnsi="Arial Narrow" w:cs="Tahoma"/>
          <w:sz w:val="22"/>
          <w:lang w:eastAsia="sk-SK"/>
        </w:rPr>
        <w:t>36.</w:t>
      </w:r>
      <w:r>
        <w:rPr>
          <w:rFonts w:ascii="Arial Narrow" w:hAnsi="Arial Narrow" w:cs="Tahoma"/>
          <w:sz w:val="22"/>
          <w:lang w:eastAsia="sk-SK"/>
        </w:rPr>
        <w:t>5</w:t>
      </w:r>
      <w:r w:rsidRPr="0029671C">
        <w:rPr>
          <w:rFonts w:ascii="Arial Narrow" w:hAnsi="Arial Narrow" w:cs="Tahoma"/>
          <w:sz w:val="22"/>
          <w:lang w:eastAsia="sk-SK"/>
        </w:rPr>
        <w:tab/>
      </w:r>
      <w:r w:rsidRPr="00A540AE">
        <w:rPr>
          <w:rFonts w:ascii="Arial Narrow" w:hAnsi="Arial Narrow" w:cs="Tahoma"/>
          <w:sz w:val="22"/>
          <w:lang w:eastAsia="sk-SK"/>
        </w:rPr>
        <w:t>Verejný obstarávateľ podpíše Zmluvu s  úspešným uchádzačom po overení verejného obstarávania príslušným/príslušnými kontrolným orgánom/kontrolnými orgánmi, ktorý/ktoré predložia verejnému obstarávateľovi správu z overenia/kontroly verejného obstarávania s vyhlásením, že počas overovania/kontroly verejného obstarávania nebolo zistené porušenie princípov a postupov verejného obstarávania definovaných právnymi predpismi EÚ a SR pre verejné obstarávanie. V opačnom prípade si verejný obstarávateľ vyhradzuje právo zrušiť verejné obstarávanie podľa zákona.</w:t>
      </w:r>
    </w:p>
    <w:bookmarkEnd w:id="75"/>
    <w:p w14:paraId="7B52C62E" w14:textId="77777777" w:rsidR="005E29A7" w:rsidRPr="005E29A7" w:rsidRDefault="005E29A7" w:rsidP="005E29A7">
      <w:pPr>
        <w:pStyle w:val="Odsekzoznamu"/>
        <w:numPr>
          <w:ilvl w:val="0"/>
          <w:numId w:val="40"/>
        </w:numPr>
        <w:tabs>
          <w:tab w:val="clear" w:pos="2160"/>
          <w:tab w:val="clear" w:pos="2880"/>
          <w:tab w:val="clear" w:pos="4500"/>
        </w:tabs>
        <w:jc w:val="both"/>
        <w:rPr>
          <w:rFonts w:ascii="Arial Narrow" w:eastAsia="Calibri" w:hAnsi="Arial Narrow"/>
          <w:vanish/>
          <w:sz w:val="22"/>
          <w:szCs w:val="22"/>
          <w:lang w:eastAsia="en-US"/>
        </w:rPr>
      </w:pPr>
    </w:p>
    <w:p w14:paraId="0EA9B58D" w14:textId="77777777" w:rsidR="005E29A7" w:rsidRPr="005E29A7" w:rsidRDefault="005E29A7" w:rsidP="005E29A7">
      <w:pPr>
        <w:pStyle w:val="Odsekzoznamu"/>
        <w:numPr>
          <w:ilvl w:val="1"/>
          <w:numId w:val="40"/>
        </w:numPr>
        <w:tabs>
          <w:tab w:val="clear" w:pos="2160"/>
          <w:tab w:val="clear" w:pos="2880"/>
          <w:tab w:val="clear" w:pos="4500"/>
        </w:tabs>
        <w:jc w:val="both"/>
        <w:rPr>
          <w:rFonts w:ascii="Arial Narrow" w:eastAsia="Calibri" w:hAnsi="Arial Narrow"/>
          <w:vanish/>
          <w:sz w:val="22"/>
          <w:szCs w:val="22"/>
          <w:lang w:eastAsia="en-US"/>
        </w:rPr>
      </w:pPr>
    </w:p>
    <w:p w14:paraId="5A58CB6E" w14:textId="3189CDD2" w:rsidR="00414B67" w:rsidRPr="00414B67" w:rsidRDefault="00414B67" w:rsidP="005E29A7">
      <w:pPr>
        <w:numPr>
          <w:ilvl w:val="1"/>
          <w:numId w:val="40"/>
        </w:numPr>
        <w:spacing w:after="0" w:line="240" w:lineRule="auto"/>
        <w:jc w:val="both"/>
        <w:rPr>
          <w:rFonts w:ascii="Arial Narrow" w:hAnsi="Arial Narrow" w:cs="Arial"/>
          <w:sz w:val="22"/>
        </w:rPr>
      </w:pPr>
      <w:r>
        <w:rPr>
          <w:rFonts w:ascii="Arial Narrow" w:hAnsi="Arial Narrow"/>
          <w:sz w:val="22"/>
        </w:rPr>
        <w:t xml:space="preserve">    </w:t>
      </w:r>
      <w:r w:rsidR="006F2C9C" w:rsidRPr="007E51AA">
        <w:rPr>
          <w:rFonts w:ascii="Arial Narrow" w:hAnsi="Arial Narrow"/>
          <w:sz w:val="22"/>
        </w:rPr>
        <w:t>Úspešný uchádzač  je</w:t>
      </w:r>
      <w:r w:rsidR="00277C6F" w:rsidRPr="007E51AA">
        <w:rPr>
          <w:rFonts w:ascii="Arial Narrow" w:hAnsi="Arial Narrow"/>
          <w:sz w:val="22"/>
        </w:rPr>
        <w:t xml:space="preserve"> </w:t>
      </w:r>
      <w:r w:rsidR="006F2C9C" w:rsidRPr="007E51AA">
        <w:rPr>
          <w:rFonts w:ascii="Arial Narrow" w:hAnsi="Arial Narrow"/>
          <w:sz w:val="22"/>
        </w:rPr>
        <w:t>povinný poskytnúť verejnému obstarávateľovi riadnu súčinnosť potrebnú na uzavretie</w:t>
      </w:r>
    </w:p>
    <w:p w14:paraId="054842C7" w14:textId="12196BF3" w:rsidR="006F2C9C" w:rsidRPr="007E51AA" w:rsidRDefault="0029671C" w:rsidP="00414B67">
      <w:pPr>
        <w:spacing w:after="0" w:line="240" w:lineRule="auto"/>
        <w:ind w:left="555"/>
        <w:jc w:val="both"/>
        <w:rPr>
          <w:rFonts w:ascii="Arial Narrow" w:hAnsi="Arial Narrow" w:cs="Arial"/>
          <w:sz w:val="22"/>
        </w:rPr>
      </w:pPr>
      <w:r>
        <w:rPr>
          <w:rFonts w:ascii="Arial Narrow" w:hAnsi="Arial Narrow"/>
          <w:sz w:val="22"/>
        </w:rPr>
        <w:t>Kúpnej zmluvy</w:t>
      </w:r>
      <w:r w:rsidR="006F2C9C" w:rsidRPr="007E51AA">
        <w:rPr>
          <w:rFonts w:ascii="Arial Narrow" w:hAnsi="Arial Narrow"/>
          <w:sz w:val="22"/>
        </w:rPr>
        <w:t xml:space="preserve"> </w:t>
      </w:r>
      <w:r w:rsidR="0010075E" w:rsidRPr="007E51AA">
        <w:rPr>
          <w:rFonts w:ascii="Arial Narrow" w:hAnsi="Arial Narrow"/>
          <w:sz w:val="22"/>
        </w:rPr>
        <w:t>podľa bodu 36.</w:t>
      </w:r>
      <w:r w:rsidR="0030512A">
        <w:rPr>
          <w:rFonts w:ascii="Arial Narrow" w:hAnsi="Arial Narrow"/>
          <w:sz w:val="22"/>
        </w:rPr>
        <w:t>4</w:t>
      </w:r>
      <w:r w:rsidR="0010075E" w:rsidRPr="007E51AA">
        <w:rPr>
          <w:rFonts w:ascii="Arial Narrow" w:hAnsi="Arial Narrow"/>
          <w:sz w:val="22"/>
        </w:rPr>
        <w:t xml:space="preserve"> týchto súťažných podkladov </w:t>
      </w:r>
      <w:r w:rsidR="006F2C9C" w:rsidRPr="007E51AA">
        <w:rPr>
          <w:rFonts w:ascii="Arial Narrow" w:hAnsi="Arial Narrow"/>
          <w:sz w:val="22"/>
        </w:rPr>
        <w:t>tak, aby mohla byť uzavretá do 10 pracovných dní odo dňa uplynutia lehoty podľa § 56 ods. 2  až 7</w:t>
      </w:r>
      <w:r w:rsidR="006F2C9C" w:rsidRPr="007E51AA">
        <w:rPr>
          <w:rFonts w:ascii="Arial Narrow" w:hAnsi="Arial Narrow"/>
          <w:color w:val="FF0000"/>
          <w:sz w:val="22"/>
        </w:rPr>
        <w:t xml:space="preserve"> </w:t>
      </w:r>
      <w:r w:rsidR="006F2C9C" w:rsidRPr="007E51AA">
        <w:rPr>
          <w:rFonts w:ascii="Arial Narrow" w:hAnsi="Arial Narrow"/>
          <w:sz w:val="22"/>
        </w:rPr>
        <w:t xml:space="preserve">zákona, ak bol na jej uzavretie </w:t>
      </w:r>
      <w:bookmarkStart w:id="76" w:name="_Hlk533706648"/>
      <w:r w:rsidR="006F2C9C" w:rsidRPr="007E51AA">
        <w:rPr>
          <w:rFonts w:ascii="Arial Narrow" w:hAnsi="Arial Narrow"/>
          <w:sz w:val="22"/>
        </w:rPr>
        <w:t xml:space="preserve">písomne </w:t>
      </w:r>
      <w:bookmarkStart w:id="77" w:name="_Hlk534982015"/>
      <w:r w:rsidR="006F2C9C" w:rsidRPr="007E51AA">
        <w:rPr>
          <w:rFonts w:ascii="Arial Narrow" w:hAnsi="Arial Narrow"/>
          <w:sz w:val="22"/>
        </w:rPr>
        <w:t>– elektronicky, spôsobom určeným funkcionalitou EKS</w:t>
      </w:r>
      <w:r w:rsidR="00FC6522" w:rsidRPr="007E51AA">
        <w:rPr>
          <w:rFonts w:ascii="Arial Narrow" w:hAnsi="Arial Narrow"/>
          <w:sz w:val="22"/>
        </w:rPr>
        <w:t>,</w:t>
      </w:r>
      <w:r w:rsidR="006F2C9C" w:rsidRPr="007E51AA">
        <w:rPr>
          <w:rFonts w:ascii="Arial Narrow" w:hAnsi="Arial Narrow"/>
          <w:sz w:val="22"/>
        </w:rPr>
        <w:t xml:space="preserve"> </w:t>
      </w:r>
      <w:bookmarkEnd w:id="76"/>
      <w:bookmarkEnd w:id="77"/>
      <w:r w:rsidR="006F2C9C" w:rsidRPr="007E51AA">
        <w:rPr>
          <w:rFonts w:ascii="Arial Narrow" w:hAnsi="Arial Narrow"/>
          <w:sz w:val="22"/>
        </w:rPr>
        <w:t>vyzvaný.</w:t>
      </w:r>
    </w:p>
    <w:p w14:paraId="40367188" w14:textId="60CE52DF" w:rsidR="006F2C9C" w:rsidRPr="007E51AA" w:rsidRDefault="006F2C9C" w:rsidP="00357402">
      <w:pPr>
        <w:numPr>
          <w:ilvl w:val="1"/>
          <w:numId w:val="40"/>
        </w:numPr>
        <w:spacing w:before="120" w:after="120" w:line="240" w:lineRule="auto"/>
        <w:ind w:left="567" w:hanging="567"/>
        <w:jc w:val="both"/>
        <w:rPr>
          <w:rFonts w:ascii="Arial Narrow" w:hAnsi="Arial Narrow" w:cs="Arial"/>
          <w:sz w:val="22"/>
        </w:rPr>
      </w:pPr>
      <w:r w:rsidRPr="007E51AA">
        <w:rPr>
          <w:rFonts w:ascii="Arial Narrow" w:hAnsi="Arial Narrow"/>
          <w:sz w:val="22"/>
        </w:rPr>
        <w:t>Ak úspešný uchádzač odmietn</w:t>
      </w:r>
      <w:r w:rsidR="00277C6F" w:rsidRPr="007E51AA">
        <w:rPr>
          <w:rFonts w:ascii="Arial Narrow" w:hAnsi="Arial Narrow"/>
          <w:sz w:val="22"/>
        </w:rPr>
        <w:t>e</w:t>
      </w:r>
      <w:r w:rsidRPr="007E51AA">
        <w:rPr>
          <w:rFonts w:ascii="Arial Narrow" w:hAnsi="Arial Narrow"/>
          <w:sz w:val="22"/>
        </w:rPr>
        <w:t xml:space="preserve"> uzavrieť </w:t>
      </w:r>
      <w:r w:rsidR="0029671C">
        <w:rPr>
          <w:rFonts w:ascii="Arial Narrow" w:hAnsi="Arial Narrow"/>
          <w:sz w:val="22"/>
        </w:rPr>
        <w:t>Kúpnu zmluvu</w:t>
      </w:r>
      <w:r w:rsidRPr="007E51AA">
        <w:rPr>
          <w:rFonts w:ascii="Arial Narrow" w:hAnsi="Arial Narrow"/>
          <w:sz w:val="22"/>
        </w:rPr>
        <w:t xml:space="preserve"> alebo nie sú splnené povinnosti podľa § 56 ods. 8 zákona</w:t>
      </w:r>
      <w:r w:rsidR="009C4B70">
        <w:rPr>
          <w:rFonts w:ascii="Arial Narrow" w:hAnsi="Arial Narrow"/>
          <w:sz w:val="22"/>
        </w:rPr>
        <w:t xml:space="preserve"> a bodu 36.4 týchto súťažných podkladov</w:t>
      </w:r>
      <w:r w:rsidRPr="007E51AA">
        <w:rPr>
          <w:rFonts w:ascii="Arial Narrow" w:hAnsi="Arial Narrow"/>
          <w:sz w:val="22"/>
        </w:rPr>
        <w:t>, verejný obstarávateľ</w:t>
      </w:r>
      <w:r w:rsidRPr="007E51AA">
        <w:rPr>
          <w:rFonts w:ascii="Arial Narrow" w:hAnsi="Arial Narrow" w:cs="Arial"/>
          <w:sz w:val="22"/>
        </w:rPr>
        <w:t xml:space="preserve"> </w:t>
      </w:r>
      <w:bookmarkStart w:id="78" w:name="_Hlk534982060"/>
      <w:r w:rsidRPr="007E51AA">
        <w:rPr>
          <w:rFonts w:ascii="Arial Narrow" w:hAnsi="Arial Narrow" w:cs="Arial"/>
          <w:sz w:val="22"/>
        </w:rPr>
        <w:t xml:space="preserve">môže uzavrieť </w:t>
      </w:r>
      <w:r w:rsidR="0029671C">
        <w:rPr>
          <w:rFonts w:ascii="Arial Narrow" w:hAnsi="Arial Narrow" w:cs="Arial"/>
          <w:sz w:val="22"/>
        </w:rPr>
        <w:t>Kúpnu zmluvu</w:t>
      </w:r>
      <w:r w:rsidRPr="007E51AA">
        <w:rPr>
          <w:rFonts w:ascii="Arial Narrow" w:hAnsi="Arial Narrow" w:cs="Arial"/>
          <w:sz w:val="22"/>
        </w:rPr>
        <w:t xml:space="preserve"> s uchádzačom, ktorí sa umiestnil ako druh</w:t>
      </w:r>
      <w:r w:rsidR="00277C6F" w:rsidRPr="007E51AA">
        <w:rPr>
          <w:rFonts w:ascii="Arial Narrow" w:hAnsi="Arial Narrow" w:cs="Arial"/>
          <w:sz w:val="22"/>
        </w:rPr>
        <w:t>ý</w:t>
      </w:r>
      <w:r w:rsidRPr="007E51AA">
        <w:rPr>
          <w:rFonts w:ascii="Arial Narrow" w:hAnsi="Arial Narrow" w:cs="Arial"/>
          <w:sz w:val="22"/>
        </w:rPr>
        <w:t xml:space="preserve"> v poradí</w:t>
      </w:r>
      <w:bookmarkEnd w:id="78"/>
      <w:r w:rsidRPr="007E51AA">
        <w:rPr>
          <w:rFonts w:ascii="Arial Narrow" w:hAnsi="Arial Narrow"/>
          <w:sz w:val="22"/>
        </w:rPr>
        <w:t>.</w:t>
      </w:r>
    </w:p>
    <w:p w14:paraId="03AE52D0" w14:textId="0DE248D5" w:rsidR="006F2C9C" w:rsidRPr="007E51AA" w:rsidRDefault="006F2C9C" w:rsidP="00357402">
      <w:pPr>
        <w:numPr>
          <w:ilvl w:val="1"/>
          <w:numId w:val="40"/>
        </w:numPr>
        <w:spacing w:before="120" w:after="120" w:line="240" w:lineRule="auto"/>
        <w:ind w:left="567" w:hanging="567"/>
        <w:jc w:val="both"/>
        <w:rPr>
          <w:rFonts w:ascii="Arial Narrow" w:hAnsi="Arial Narrow" w:cs="Arial"/>
          <w:sz w:val="22"/>
        </w:rPr>
      </w:pPr>
      <w:bookmarkStart w:id="79" w:name="_Hlk534982102"/>
      <w:r w:rsidRPr="007E51AA">
        <w:rPr>
          <w:rFonts w:ascii="Arial Narrow" w:hAnsi="Arial Narrow" w:cs="Arial"/>
          <w:sz w:val="22"/>
        </w:rPr>
        <w:t>Ak uchádzač, ktor</w:t>
      </w:r>
      <w:r w:rsidR="00592674" w:rsidRPr="007E51AA">
        <w:rPr>
          <w:rFonts w:ascii="Arial Narrow" w:hAnsi="Arial Narrow" w:cs="Arial"/>
          <w:sz w:val="22"/>
        </w:rPr>
        <w:t>ý</w:t>
      </w:r>
      <w:r w:rsidRPr="007E51AA">
        <w:rPr>
          <w:rFonts w:ascii="Arial Narrow" w:hAnsi="Arial Narrow" w:cs="Arial"/>
          <w:sz w:val="22"/>
        </w:rPr>
        <w:t xml:space="preserve"> sa umiestnil</w:t>
      </w:r>
      <w:r w:rsidR="00592674" w:rsidRPr="007E51AA">
        <w:rPr>
          <w:rFonts w:ascii="Arial Narrow" w:hAnsi="Arial Narrow" w:cs="Arial"/>
          <w:sz w:val="22"/>
        </w:rPr>
        <w:t xml:space="preserve"> ako druhý</w:t>
      </w:r>
      <w:r w:rsidRPr="007E51AA">
        <w:rPr>
          <w:rFonts w:ascii="Arial Narrow" w:hAnsi="Arial Narrow" w:cs="Arial"/>
          <w:sz w:val="22"/>
        </w:rPr>
        <w:t xml:space="preserve"> v poradí odmietn</w:t>
      </w:r>
      <w:r w:rsidR="00B168CB" w:rsidRPr="007E51AA">
        <w:rPr>
          <w:rFonts w:ascii="Arial Narrow" w:hAnsi="Arial Narrow" w:cs="Arial"/>
          <w:sz w:val="22"/>
        </w:rPr>
        <w:t>e</w:t>
      </w:r>
      <w:r w:rsidRPr="007E51AA">
        <w:rPr>
          <w:rFonts w:ascii="Arial Narrow" w:hAnsi="Arial Narrow" w:cs="Arial"/>
          <w:sz w:val="22"/>
        </w:rPr>
        <w:t xml:space="preserve"> uzavrieť </w:t>
      </w:r>
      <w:r w:rsidR="0029671C">
        <w:rPr>
          <w:rFonts w:ascii="Arial Narrow" w:hAnsi="Arial Narrow" w:cs="Arial"/>
          <w:sz w:val="22"/>
        </w:rPr>
        <w:t>Kúpnu zmluvu</w:t>
      </w:r>
      <w:r w:rsidRPr="007E51AA">
        <w:rPr>
          <w:rFonts w:ascii="Arial Narrow" w:hAnsi="Arial Narrow" w:cs="Arial"/>
          <w:sz w:val="22"/>
        </w:rPr>
        <w:t>, neposkytn</w:t>
      </w:r>
      <w:r w:rsidR="00592674" w:rsidRPr="007E51AA">
        <w:rPr>
          <w:rFonts w:ascii="Arial Narrow" w:hAnsi="Arial Narrow" w:cs="Arial"/>
          <w:sz w:val="22"/>
        </w:rPr>
        <w:t>e</w:t>
      </w:r>
      <w:r w:rsidRPr="007E51AA">
        <w:rPr>
          <w:rFonts w:ascii="Arial Narrow" w:hAnsi="Arial Narrow" w:cs="Arial"/>
          <w:sz w:val="22"/>
        </w:rPr>
        <w:t xml:space="preserve"> verejnému obstarávateľovi riadnu súčinnosť potrebnú na </w:t>
      </w:r>
      <w:r w:rsidR="00592674" w:rsidRPr="007E51AA">
        <w:rPr>
          <w:rFonts w:ascii="Arial Narrow" w:hAnsi="Arial Narrow" w:cs="Arial"/>
          <w:sz w:val="22"/>
        </w:rPr>
        <w:t>jej</w:t>
      </w:r>
      <w:r w:rsidRPr="007E51AA">
        <w:rPr>
          <w:rFonts w:ascii="Arial Narrow" w:hAnsi="Arial Narrow" w:cs="Arial"/>
          <w:sz w:val="22"/>
        </w:rPr>
        <w:t xml:space="preserve"> uzavretie tak, aby mohla byť uzavretá do 10 pracovných dní odo dňa, keď bol na </w:t>
      </w:r>
      <w:r w:rsidR="00592674" w:rsidRPr="007E51AA">
        <w:rPr>
          <w:rFonts w:ascii="Arial Narrow" w:hAnsi="Arial Narrow" w:cs="Arial"/>
          <w:sz w:val="22"/>
        </w:rPr>
        <w:t>jej</w:t>
      </w:r>
      <w:r w:rsidRPr="007E51AA">
        <w:rPr>
          <w:rFonts w:ascii="Arial Narrow" w:hAnsi="Arial Narrow" w:cs="Arial"/>
          <w:sz w:val="22"/>
        </w:rPr>
        <w:t xml:space="preserve"> uzavretie písomne vyzvan</w:t>
      </w:r>
      <w:r w:rsidR="00592674" w:rsidRPr="007E51AA">
        <w:rPr>
          <w:rFonts w:ascii="Arial Narrow" w:hAnsi="Arial Narrow" w:cs="Arial"/>
          <w:sz w:val="22"/>
        </w:rPr>
        <w:t>ý</w:t>
      </w:r>
      <w:r w:rsidRPr="007E51AA">
        <w:rPr>
          <w:rFonts w:ascii="Arial Narrow" w:hAnsi="Arial Narrow" w:cs="Arial"/>
          <w:sz w:val="22"/>
        </w:rPr>
        <w:t xml:space="preserve">, verejný obstarávateľ môže uzavrieť </w:t>
      </w:r>
      <w:r w:rsidR="0029671C">
        <w:rPr>
          <w:rFonts w:ascii="Arial Narrow" w:hAnsi="Arial Narrow" w:cs="Arial"/>
          <w:sz w:val="22"/>
        </w:rPr>
        <w:t>Kúpnu zmluvu</w:t>
      </w:r>
      <w:r w:rsidRPr="007E51AA">
        <w:rPr>
          <w:rFonts w:ascii="Arial Narrow" w:hAnsi="Arial Narrow" w:cs="Arial"/>
          <w:sz w:val="22"/>
        </w:rPr>
        <w:t xml:space="preserve"> s uchádzačom, ktor</w:t>
      </w:r>
      <w:r w:rsidR="00277C6F" w:rsidRPr="007E51AA">
        <w:rPr>
          <w:rFonts w:ascii="Arial Narrow" w:hAnsi="Arial Narrow" w:cs="Arial"/>
          <w:sz w:val="22"/>
        </w:rPr>
        <w:t>ý</w:t>
      </w:r>
      <w:r w:rsidRPr="007E51AA">
        <w:rPr>
          <w:rFonts w:ascii="Arial Narrow" w:hAnsi="Arial Narrow" w:cs="Arial"/>
          <w:sz w:val="22"/>
        </w:rPr>
        <w:t xml:space="preserve"> sa umiestnil ako tretí v poradí.</w:t>
      </w:r>
    </w:p>
    <w:p w14:paraId="51ABB853" w14:textId="172BF3CD" w:rsidR="006F2C9C" w:rsidRPr="009C4B70" w:rsidRDefault="006F2C9C" w:rsidP="007961E9">
      <w:pPr>
        <w:numPr>
          <w:ilvl w:val="1"/>
          <w:numId w:val="40"/>
        </w:numPr>
        <w:spacing w:before="120" w:after="120" w:line="240" w:lineRule="auto"/>
        <w:ind w:left="567" w:hanging="567"/>
        <w:jc w:val="both"/>
        <w:rPr>
          <w:rFonts w:ascii="Arial Narrow" w:hAnsi="Arial Narrow" w:cs="Arial"/>
          <w:sz w:val="22"/>
        </w:rPr>
      </w:pPr>
      <w:r w:rsidRPr="007E51AA">
        <w:rPr>
          <w:rFonts w:ascii="Arial Narrow" w:hAnsi="Arial Narrow" w:cs="Arial"/>
          <w:sz w:val="22"/>
        </w:rPr>
        <w:t>Uchádzač, ktor</w:t>
      </w:r>
      <w:r w:rsidR="00B168CB" w:rsidRPr="007E51AA">
        <w:rPr>
          <w:rFonts w:ascii="Arial Narrow" w:hAnsi="Arial Narrow" w:cs="Arial"/>
          <w:sz w:val="22"/>
        </w:rPr>
        <w:t>ý</w:t>
      </w:r>
      <w:r w:rsidRPr="007E51AA">
        <w:rPr>
          <w:rFonts w:ascii="Arial Narrow" w:hAnsi="Arial Narrow" w:cs="Arial"/>
          <w:sz w:val="22"/>
        </w:rPr>
        <w:t xml:space="preserve"> sa umiestnil ako tretí </w:t>
      </w:r>
      <w:r w:rsidR="00B168CB" w:rsidRPr="007E51AA">
        <w:rPr>
          <w:rFonts w:ascii="Arial Narrow" w:hAnsi="Arial Narrow" w:cs="Arial"/>
          <w:sz w:val="22"/>
        </w:rPr>
        <w:t>je</w:t>
      </w:r>
      <w:r w:rsidRPr="007E51AA">
        <w:rPr>
          <w:rFonts w:ascii="Arial Narrow" w:hAnsi="Arial Narrow" w:cs="Arial"/>
          <w:sz w:val="22"/>
        </w:rPr>
        <w:t xml:space="preserve"> povinn</w:t>
      </w:r>
      <w:r w:rsidR="00B168CB" w:rsidRPr="007E51AA">
        <w:rPr>
          <w:rFonts w:ascii="Arial Narrow" w:hAnsi="Arial Narrow" w:cs="Arial"/>
          <w:sz w:val="22"/>
        </w:rPr>
        <w:t>ý</w:t>
      </w:r>
      <w:r w:rsidRPr="007E51AA">
        <w:rPr>
          <w:rFonts w:ascii="Arial Narrow" w:hAnsi="Arial Narrow" w:cs="Arial"/>
          <w:sz w:val="22"/>
        </w:rPr>
        <w:t xml:space="preserve"> poskytnúť verejnému obstarávateľovi riadnu súčinnosť </w:t>
      </w:r>
      <w:r w:rsidRPr="009C4B70">
        <w:rPr>
          <w:rFonts w:ascii="Arial Narrow" w:hAnsi="Arial Narrow" w:cs="Arial"/>
          <w:sz w:val="22"/>
        </w:rPr>
        <w:t xml:space="preserve">potrebnú na uzavretie </w:t>
      </w:r>
      <w:r w:rsidR="0029671C">
        <w:rPr>
          <w:rFonts w:ascii="Arial Narrow" w:hAnsi="Arial Narrow" w:cs="Arial"/>
          <w:sz w:val="22"/>
        </w:rPr>
        <w:t>Kúpnej zmluvy</w:t>
      </w:r>
      <w:r w:rsidRPr="009C4B70">
        <w:rPr>
          <w:rFonts w:ascii="Arial Narrow" w:hAnsi="Arial Narrow" w:cs="Arial"/>
          <w:sz w:val="22"/>
        </w:rPr>
        <w:t xml:space="preserve"> tak, aby mohla byť uzavretá do 10 pracovných dní odo dňa, keď bol na </w:t>
      </w:r>
      <w:r w:rsidR="00B168CB" w:rsidRPr="009C4B70">
        <w:rPr>
          <w:rFonts w:ascii="Arial Narrow" w:hAnsi="Arial Narrow" w:cs="Arial"/>
          <w:sz w:val="22"/>
        </w:rPr>
        <w:t>jej</w:t>
      </w:r>
      <w:r w:rsidRPr="009C4B70">
        <w:rPr>
          <w:rFonts w:ascii="Arial Narrow" w:hAnsi="Arial Narrow" w:cs="Arial"/>
          <w:sz w:val="22"/>
        </w:rPr>
        <w:t xml:space="preserve"> uzavretie písomne vyzvan</w:t>
      </w:r>
      <w:r w:rsidR="00B168CB" w:rsidRPr="009C4B70">
        <w:rPr>
          <w:rFonts w:ascii="Arial Narrow" w:hAnsi="Arial Narrow" w:cs="Arial"/>
          <w:sz w:val="22"/>
        </w:rPr>
        <w:t>ý</w:t>
      </w:r>
      <w:r w:rsidRPr="009C4B70">
        <w:rPr>
          <w:rFonts w:ascii="Arial Narrow" w:hAnsi="Arial Narrow" w:cs="Arial"/>
          <w:sz w:val="22"/>
        </w:rPr>
        <w:t>.</w:t>
      </w:r>
    </w:p>
    <w:p w14:paraId="1908597F" w14:textId="450D6BB2" w:rsidR="007961E9" w:rsidRPr="009C4B70" w:rsidRDefault="007961E9" w:rsidP="007961E9">
      <w:pPr>
        <w:numPr>
          <w:ilvl w:val="1"/>
          <w:numId w:val="40"/>
        </w:numPr>
        <w:spacing w:before="120" w:after="120" w:line="240" w:lineRule="auto"/>
        <w:ind w:left="567" w:hanging="567"/>
        <w:jc w:val="both"/>
        <w:rPr>
          <w:rFonts w:ascii="Arial Narrow" w:hAnsi="Arial Narrow" w:cs="Arial"/>
          <w:sz w:val="22"/>
        </w:rPr>
      </w:pPr>
      <w:r w:rsidRPr="009C4B70">
        <w:rPr>
          <w:rFonts w:ascii="Arial Narrow" w:hAnsi="Arial Narrow"/>
          <w:sz w:val="22"/>
        </w:rPr>
        <w:t>Ak ide o zákazku na poskytnutie služby, verejný obstarávateľ nevyžaduje údaje podľa bodu 36.</w:t>
      </w:r>
      <w:r w:rsidR="009C4B70" w:rsidRPr="009C4B70">
        <w:rPr>
          <w:rFonts w:ascii="Arial Narrow" w:hAnsi="Arial Narrow"/>
          <w:sz w:val="22"/>
        </w:rPr>
        <w:t>4</w:t>
      </w:r>
      <w:r w:rsidRPr="009C4B70">
        <w:rPr>
          <w:rFonts w:ascii="Arial Narrow" w:hAnsi="Arial Narrow"/>
          <w:sz w:val="22"/>
        </w:rPr>
        <w:t xml:space="preserve"> písm. a) týchto súťažných podkladov o dodávateľovi tovaru.</w:t>
      </w:r>
    </w:p>
    <w:bookmarkEnd w:id="79"/>
    <w:p w14:paraId="61FB096B" w14:textId="086B4982" w:rsidR="008629A2" w:rsidRPr="007E51AA" w:rsidRDefault="0035074C" w:rsidP="0035074C">
      <w:pPr>
        <w:spacing w:before="120" w:after="120" w:line="240" w:lineRule="auto"/>
        <w:ind w:left="567" w:hanging="567"/>
        <w:jc w:val="both"/>
        <w:rPr>
          <w:rFonts w:ascii="Arial Narrow" w:hAnsi="Arial Narrow" w:cs="Arial"/>
          <w:sz w:val="22"/>
        </w:rPr>
      </w:pPr>
      <w:r w:rsidRPr="009C4B70">
        <w:rPr>
          <w:rFonts w:ascii="Arial Narrow" w:hAnsi="Arial Narrow" w:cs="Arial"/>
          <w:sz w:val="22"/>
        </w:rPr>
        <w:t>36.</w:t>
      </w:r>
      <w:r w:rsidR="007961E9" w:rsidRPr="009C4B70">
        <w:rPr>
          <w:rFonts w:ascii="Arial Narrow" w:hAnsi="Arial Narrow" w:cs="Arial"/>
          <w:sz w:val="22"/>
        </w:rPr>
        <w:t>11</w:t>
      </w:r>
      <w:r w:rsidR="00ED7EA0" w:rsidRPr="009C4B70">
        <w:rPr>
          <w:rFonts w:ascii="Arial Narrow" w:hAnsi="Arial Narrow" w:cs="Arial"/>
          <w:sz w:val="22"/>
        </w:rPr>
        <w:t xml:space="preserve">  </w:t>
      </w:r>
      <w:r w:rsidR="008629A2" w:rsidRPr="009C4B70">
        <w:rPr>
          <w:rFonts w:ascii="Arial Narrow" w:hAnsi="Arial Narrow"/>
          <w:sz w:val="22"/>
        </w:rPr>
        <w:t xml:space="preserve">V relevantných prípadoch bude </w:t>
      </w:r>
      <w:r w:rsidR="0070737E" w:rsidRPr="009C4B70">
        <w:rPr>
          <w:rFonts w:ascii="Arial Narrow" w:hAnsi="Arial Narrow"/>
          <w:sz w:val="22"/>
        </w:rPr>
        <w:t>verejný obstarávateľ</w:t>
      </w:r>
      <w:r w:rsidR="008629A2" w:rsidRPr="009C4B70">
        <w:rPr>
          <w:rFonts w:ascii="Arial Narrow" w:hAnsi="Arial Narrow"/>
          <w:sz w:val="22"/>
        </w:rPr>
        <w:t xml:space="preserve"> postupovať v súlade s § 18 zákona, resp. podľa § 81 zákona.</w:t>
      </w:r>
    </w:p>
    <w:p w14:paraId="76A54228" w14:textId="66534D3D" w:rsidR="008629A2" w:rsidRPr="007E51AA" w:rsidRDefault="002B4527" w:rsidP="002B4527">
      <w:pPr>
        <w:spacing w:before="120" w:after="120" w:line="240" w:lineRule="auto"/>
        <w:ind w:left="567" w:hanging="567"/>
        <w:jc w:val="both"/>
        <w:rPr>
          <w:rFonts w:ascii="Arial Narrow" w:hAnsi="Arial Narrow" w:cs="Arial"/>
          <w:sz w:val="22"/>
        </w:rPr>
      </w:pPr>
      <w:r w:rsidRPr="007E51AA">
        <w:rPr>
          <w:rFonts w:ascii="Arial Narrow" w:hAnsi="Arial Narrow" w:cs="Arial"/>
          <w:sz w:val="22"/>
        </w:rPr>
        <w:t>36.1</w:t>
      </w:r>
      <w:r w:rsidR="007961E9">
        <w:rPr>
          <w:rFonts w:ascii="Arial Narrow" w:hAnsi="Arial Narrow" w:cs="Arial"/>
          <w:sz w:val="22"/>
        </w:rPr>
        <w:t>2</w:t>
      </w:r>
      <w:r w:rsidRPr="007E51AA">
        <w:rPr>
          <w:rFonts w:ascii="Arial Narrow" w:hAnsi="Arial Narrow" w:cs="Arial"/>
          <w:sz w:val="22"/>
        </w:rPr>
        <w:t xml:space="preserve"> </w:t>
      </w:r>
      <w:r w:rsidR="0070737E" w:rsidRPr="007E51AA">
        <w:rPr>
          <w:rFonts w:ascii="Arial Narrow" w:hAnsi="Arial Narrow" w:cs="Arial"/>
          <w:sz w:val="22"/>
        </w:rPr>
        <w:t xml:space="preserve">Verejný obstarávateľ </w:t>
      </w:r>
      <w:r w:rsidR="008629A2" w:rsidRPr="007E51AA">
        <w:rPr>
          <w:rFonts w:ascii="Arial Narrow" w:hAnsi="Arial Narrow"/>
          <w:bCs/>
          <w:sz w:val="22"/>
        </w:rPr>
        <w:t xml:space="preserve">môže odstúpiť od </w:t>
      </w:r>
      <w:r w:rsidR="0029671C">
        <w:rPr>
          <w:rFonts w:ascii="Arial Narrow" w:hAnsi="Arial Narrow"/>
          <w:bCs/>
          <w:sz w:val="22"/>
        </w:rPr>
        <w:t>Kúpnej zmluvy</w:t>
      </w:r>
      <w:r w:rsidR="008629A2" w:rsidRPr="007E51AA">
        <w:rPr>
          <w:rFonts w:ascii="Arial Narrow" w:hAnsi="Arial Narrow"/>
          <w:bCs/>
          <w:sz w:val="22"/>
        </w:rPr>
        <w:t xml:space="preserve"> uzavretej s </w:t>
      </w:r>
      <w:r w:rsidR="0070737E" w:rsidRPr="007E51AA">
        <w:rPr>
          <w:rFonts w:ascii="Arial Narrow" w:hAnsi="Arial Narrow"/>
          <w:bCs/>
          <w:sz w:val="22"/>
        </w:rPr>
        <w:t>uchád</w:t>
      </w:r>
      <w:r w:rsidR="001C0153" w:rsidRPr="007E51AA">
        <w:rPr>
          <w:rFonts w:ascii="Arial Narrow" w:hAnsi="Arial Narrow"/>
          <w:bCs/>
          <w:sz w:val="22"/>
        </w:rPr>
        <w:t>za</w:t>
      </w:r>
      <w:r w:rsidR="0070737E" w:rsidRPr="007E51AA">
        <w:rPr>
          <w:rFonts w:ascii="Arial Narrow" w:hAnsi="Arial Narrow"/>
          <w:bCs/>
          <w:sz w:val="22"/>
        </w:rPr>
        <w:t>čom</w:t>
      </w:r>
      <w:r w:rsidR="008629A2" w:rsidRPr="007E51AA">
        <w:rPr>
          <w:rFonts w:ascii="Arial Narrow" w:hAnsi="Arial Narrow"/>
          <w:bCs/>
          <w:sz w:val="22"/>
        </w:rPr>
        <w:t xml:space="preserve">, ktorý nebol v čase uzavretia </w:t>
      </w:r>
      <w:r w:rsidR="0029671C">
        <w:rPr>
          <w:rFonts w:ascii="Arial Narrow" w:hAnsi="Arial Narrow"/>
          <w:bCs/>
          <w:sz w:val="22"/>
        </w:rPr>
        <w:t>Kúpnej zmluvy</w:t>
      </w:r>
      <w:r w:rsidR="008629A2" w:rsidRPr="007E51AA">
        <w:rPr>
          <w:rFonts w:ascii="Arial Narrow" w:hAnsi="Arial Narrow"/>
          <w:bCs/>
          <w:sz w:val="22"/>
        </w:rPr>
        <w:t xml:space="preserve"> zapísaný v registri partnerov verejného sektora alebo ak bol vymazaný z registra partnerov verejného sektora.</w:t>
      </w:r>
    </w:p>
    <w:p w14:paraId="219C2FDA" w14:textId="52549A5C" w:rsidR="006F55C2" w:rsidRPr="007E51AA" w:rsidRDefault="002B4527" w:rsidP="0018140D">
      <w:pPr>
        <w:pStyle w:val="Nzov"/>
        <w:tabs>
          <w:tab w:val="clear" w:pos="10080"/>
        </w:tabs>
        <w:spacing w:before="120" w:after="240" w:line="276" w:lineRule="auto"/>
        <w:ind w:left="567" w:hanging="567"/>
        <w:jc w:val="both"/>
        <w:rPr>
          <w:rFonts w:ascii="Arial Narrow" w:hAnsi="Arial Narrow"/>
          <w:smallCaps w:val="0"/>
          <w:sz w:val="22"/>
          <w:szCs w:val="22"/>
        </w:rPr>
      </w:pPr>
      <w:r w:rsidRPr="007E51AA">
        <w:rPr>
          <w:rFonts w:ascii="Arial Narrow" w:hAnsi="Arial Narrow"/>
          <w:smallCaps w:val="0"/>
          <w:sz w:val="22"/>
          <w:szCs w:val="22"/>
        </w:rPr>
        <w:t>36.1</w:t>
      </w:r>
      <w:r w:rsidR="007961E9">
        <w:rPr>
          <w:rFonts w:ascii="Arial Narrow" w:hAnsi="Arial Narrow"/>
          <w:smallCaps w:val="0"/>
          <w:sz w:val="22"/>
          <w:szCs w:val="22"/>
        </w:rPr>
        <w:t>3</w:t>
      </w:r>
      <w:r w:rsidRPr="007E51AA">
        <w:rPr>
          <w:rFonts w:ascii="Arial Narrow" w:hAnsi="Arial Narrow"/>
          <w:smallCaps w:val="0"/>
          <w:sz w:val="22"/>
          <w:szCs w:val="22"/>
        </w:rPr>
        <w:t xml:space="preserve"> </w:t>
      </w:r>
      <w:bookmarkStart w:id="80" w:name="_Hlk534982438"/>
      <w:r w:rsidR="007961E9">
        <w:rPr>
          <w:rFonts w:ascii="Arial Narrow" w:hAnsi="Arial Narrow"/>
          <w:smallCaps w:val="0"/>
          <w:sz w:val="22"/>
          <w:szCs w:val="22"/>
        </w:rPr>
        <w:t xml:space="preserve"> </w:t>
      </w:r>
      <w:r w:rsidR="00D5691A" w:rsidRPr="007E51AA">
        <w:rPr>
          <w:rFonts w:ascii="Arial Narrow" w:hAnsi="Arial Narrow"/>
          <w:smallCaps w:val="0"/>
          <w:sz w:val="22"/>
          <w:szCs w:val="22"/>
        </w:rPr>
        <w:t xml:space="preserve">Postup tohto verejného obstarávania, ktorý osobitne nie je upravený týmito súťažnými podkladmi, sa riadi príslušnými ustanoveniami zákona. </w:t>
      </w:r>
    </w:p>
    <w:p w14:paraId="163CB015" w14:textId="2E6E7F37" w:rsidR="008C0340" w:rsidRPr="007E51AA" w:rsidRDefault="00357BD8" w:rsidP="00357402">
      <w:pPr>
        <w:pStyle w:val="Nadpis3"/>
        <w:numPr>
          <w:ilvl w:val="0"/>
          <w:numId w:val="40"/>
        </w:numPr>
        <w:spacing w:before="120" w:after="120" w:line="240" w:lineRule="auto"/>
      </w:pPr>
      <w:bookmarkStart w:id="81" w:name="_Toc531356116"/>
      <w:r>
        <w:rPr>
          <w:lang w:val="sk-SK"/>
        </w:rPr>
        <w:t xml:space="preserve">   </w:t>
      </w:r>
      <w:r w:rsidR="008C0340" w:rsidRPr="007E51AA">
        <w:t>Ochrana osobných údajov</w:t>
      </w:r>
      <w:bookmarkEnd w:id="81"/>
    </w:p>
    <w:p w14:paraId="313BCA3B" w14:textId="77777777" w:rsidR="008C0340" w:rsidRPr="007E51AA" w:rsidRDefault="008C0340" w:rsidP="00357402">
      <w:pPr>
        <w:pStyle w:val="Nzov"/>
        <w:numPr>
          <w:ilvl w:val="1"/>
          <w:numId w:val="28"/>
        </w:numPr>
        <w:tabs>
          <w:tab w:val="clear" w:pos="10080"/>
        </w:tabs>
        <w:spacing w:before="120" w:after="120"/>
        <w:ind w:left="567" w:hanging="567"/>
        <w:jc w:val="both"/>
        <w:rPr>
          <w:rFonts w:ascii="Arial Narrow" w:hAnsi="Arial Narrow"/>
          <w:smallCaps w:val="0"/>
          <w:sz w:val="22"/>
          <w:szCs w:val="22"/>
        </w:rPr>
      </w:pPr>
      <w:r w:rsidRPr="007E51AA">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2983966F" w14:textId="28A78C62" w:rsidR="008629A2" w:rsidRPr="00C55583" w:rsidRDefault="008C0340" w:rsidP="00C55583">
      <w:pPr>
        <w:pStyle w:val="Nzov"/>
        <w:numPr>
          <w:ilvl w:val="1"/>
          <w:numId w:val="28"/>
        </w:numPr>
        <w:tabs>
          <w:tab w:val="clear" w:pos="10080"/>
        </w:tabs>
        <w:spacing w:before="120" w:after="120" w:line="276" w:lineRule="auto"/>
        <w:ind w:left="567" w:hanging="567"/>
        <w:jc w:val="both"/>
        <w:rPr>
          <w:rFonts w:ascii="Arial Narrow" w:hAnsi="Arial Narrow"/>
          <w:smallCaps w:val="0"/>
          <w:sz w:val="22"/>
          <w:szCs w:val="22"/>
        </w:rPr>
      </w:pPr>
      <w:r w:rsidRPr="007E51AA">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zo </w:t>
      </w:r>
      <w:r w:rsidR="000E2647" w:rsidRPr="007E51AA">
        <w:rPr>
          <w:rFonts w:ascii="Arial Narrow" w:hAnsi="Arial Narrow"/>
          <w:smallCaps w:val="0"/>
          <w:sz w:val="22"/>
          <w:szCs w:val="22"/>
        </w:rPr>
        <w:t>Z</w:t>
      </w:r>
      <w:r w:rsidRPr="007E51AA">
        <w:rPr>
          <w:rFonts w:ascii="Arial Narrow" w:hAnsi="Arial Narrow"/>
          <w:smallCaps w:val="0"/>
          <w:sz w:val="22"/>
          <w:szCs w:val="22"/>
        </w:rPr>
        <w:t>ákona o ochrane osobných</w:t>
      </w:r>
      <w:r w:rsidR="000E2647" w:rsidRPr="007E51AA">
        <w:rPr>
          <w:rFonts w:ascii="Arial Narrow" w:hAnsi="Arial Narrow"/>
          <w:smallCaps w:val="0"/>
          <w:sz w:val="22"/>
          <w:szCs w:val="22"/>
        </w:rPr>
        <w:t xml:space="preserve"> údajov</w:t>
      </w:r>
      <w:r w:rsidRPr="007E51AA">
        <w:rPr>
          <w:rFonts w:ascii="Arial Narrow" w:hAnsi="Arial Narrow"/>
          <w:smallCaps w:val="0"/>
          <w:sz w:val="22"/>
          <w:szCs w:val="22"/>
        </w:rPr>
        <w:t xml:space="preserve">.   </w:t>
      </w:r>
      <w:bookmarkEnd w:id="80"/>
    </w:p>
    <w:sectPr w:rsidR="008629A2" w:rsidRPr="00C55583" w:rsidSect="00FF5931">
      <w:headerReference w:type="default" r:id="rId19"/>
      <w:footerReference w:type="default" r:id="rId20"/>
      <w:headerReference w:type="first" r:id="rId21"/>
      <w:footerReference w:type="first" r:id="rId22"/>
      <w:pgSz w:w="11906" w:h="16838"/>
      <w:pgMar w:top="1304" w:right="1418" w:bottom="1304"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69AF4" w14:textId="77777777" w:rsidR="00FC5D77" w:rsidRDefault="00FC5D77" w:rsidP="00116B5E">
      <w:pPr>
        <w:spacing w:after="0" w:line="240" w:lineRule="auto"/>
      </w:pPr>
      <w:r>
        <w:separator/>
      </w:r>
    </w:p>
  </w:endnote>
  <w:endnote w:type="continuationSeparator" w:id="0">
    <w:p w14:paraId="256FD1B7" w14:textId="77777777" w:rsidR="00FC5D77" w:rsidRDefault="00FC5D77"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Arial,Bold">
    <w:altName w:val="MS Mincho"/>
    <w:panose1 w:val="00000000000000000000"/>
    <w:charset w:val="80"/>
    <w:family w:val="auto"/>
    <w:notTrueType/>
    <w:pitch w:val="default"/>
    <w:sig w:usb0="00000005" w:usb1="08070000" w:usb2="00000010" w:usb3="00000000" w:csb0="00020002"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7DECA" w14:textId="73C34C00" w:rsidR="009F37B5" w:rsidRPr="009E64D1" w:rsidRDefault="009F37B5" w:rsidP="009E64D1">
    <w:pPr>
      <w:spacing w:after="120"/>
      <w:jc w:val="center"/>
      <w:rPr>
        <w:rFonts w:ascii="Arial Narrow" w:hAnsi="Arial Narrow" w:cs="Arial"/>
        <w:b/>
        <w:noProof/>
        <w:sz w:val="40"/>
        <w:szCs w:val="40"/>
        <w:lang w:eastAsia="sk-SK"/>
      </w:rPr>
    </w:pPr>
    <w:r>
      <w:rPr>
        <w:rFonts w:ascii="Arial Narrow" w:hAnsi="Arial Narrow"/>
        <w:sz w:val="16"/>
        <w:szCs w:val="15"/>
      </w:rPr>
      <w:t xml:space="preserve">                        </w:t>
    </w:r>
    <w:r w:rsidRPr="009E64D1">
      <w:rPr>
        <w:rFonts w:ascii="Arial Narrow" w:hAnsi="Arial Narrow"/>
        <w:sz w:val="16"/>
        <w:szCs w:val="15"/>
      </w:rPr>
      <w:t xml:space="preserve">Súťažné podklady  </w:t>
    </w:r>
    <w:r w:rsidRPr="00FF2877">
      <w:rPr>
        <w:rFonts w:ascii="Arial Narrow" w:hAnsi="Arial Narrow"/>
        <w:sz w:val="15"/>
        <w:szCs w:val="15"/>
      </w:rPr>
      <w:t>„</w:t>
    </w:r>
    <w:r w:rsidRPr="009E64D1">
      <w:rPr>
        <w:rFonts w:ascii="Arial Narrow" w:hAnsi="Arial Narrow" w:cs="Arial"/>
        <w:i/>
        <w:sz w:val="16"/>
        <w:szCs w:val="16"/>
      </w:rPr>
      <w:t>PNR – Softvér, hardvér a telekomunikačná technika</w:t>
    </w:r>
    <w:r>
      <w:rPr>
        <w:rFonts w:ascii="Arial Narrow" w:hAnsi="Arial Narrow"/>
        <w:i/>
        <w:sz w:val="14"/>
        <w:szCs w:val="14"/>
      </w:rPr>
      <w:t xml:space="preserve">“ </w:t>
    </w:r>
    <w:r w:rsidRPr="00280F5C">
      <w:rPr>
        <w:rFonts w:ascii="Arial Narrow" w:hAnsi="Arial Narrow"/>
        <w:sz w:val="14"/>
        <w:szCs w:val="16"/>
      </w:rPr>
      <w:tab/>
    </w:r>
    <w:r w:rsidRPr="00C25BD0">
      <w:rPr>
        <w:rFonts w:ascii="Arial Narrow" w:hAnsi="Arial Narrow"/>
        <w:sz w:val="14"/>
        <w:szCs w:val="16"/>
      </w:rPr>
      <w:tab/>
    </w:r>
    <w:r w:rsidRPr="00C25BD0">
      <w:rPr>
        <w:rFonts w:ascii="Arial Narrow" w:hAnsi="Arial Narrow"/>
        <w:sz w:val="18"/>
        <w:szCs w:val="18"/>
      </w:rPr>
      <w:t xml:space="preserve">                    </w:t>
    </w:r>
    <w:r w:rsidRPr="00C25BD0">
      <w:rPr>
        <w:rFonts w:ascii="Arial Narrow" w:hAnsi="Arial Narrow"/>
        <w:sz w:val="18"/>
        <w:szCs w:val="18"/>
      </w:rPr>
      <w:fldChar w:fldCharType="begin"/>
    </w:r>
    <w:r w:rsidRPr="00C25BD0">
      <w:rPr>
        <w:rFonts w:ascii="Arial Narrow" w:hAnsi="Arial Narrow"/>
        <w:sz w:val="18"/>
        <w:szCs w:val="18"/>
      </w:rPr>
      <w:instrText>PAGE</w:instrText>
    </w:r>
    <w:r w:rsidRPr="00C25BD0">
      <w:rPr>
        <w:rFonts w:ascii="Arial Narrow" w:hAnsi="Arial Narrow"/>
        <w:sz w:val="18"/>
        <w:szCs w:val="18"/>
      </w:rPr>
      <w:fldChar w:fldCharType="separate"/>
    </w:r>
    <w:r w:rsidR="007E5499">
      <w:rPr>
        <w:rFonts w:ascii="Arial Narrow" w:hAnsi="Arial Narrow"/>
        <w:noProof/>
        <w:sz w:val="18"/>
        <w:szCs w:val="18"/>
      </w:rPr>
      <w:t>18</w:t>
    </w:r>
    <w:r w:rsidRPr="00C25BD0">
      <w:rPr>
        <w:rFonts w:ascii="Arial Narrow" w:hAnsi="Arial Narrow"/>
        <w:sz w:val="18"/>
        <w:szCs w:val="18"/>
      </w:rPr>
      <w:fldChar w:fldCharType="end"/>
    </w:r>
    <w:r w:rsidRPr="00C25BD0">
      <w:rPr>
        <w:rFonts w:ascii="Arial Narrow" w:hAnsi="Arial Narrow"/>
        <w:sz w:val="18"/>
        <w:szCs w:val="18"/>
      </w:rPr>
      <w:t>/</w:t>
    </w:r>
    <w:r w:rsidRPr="00C25BD0">
      <w:rPr>
        <w:rFonts w:ascii="Arial Narrow" w:hAnsi="Arial Narrow"/>
        <w:sz w:val="18"/>
        <w:szCs w:val="18"/>
      </w:rPr>
      <w:fldChar w:fldCharType="begin"/>
    </w:r>
    <w:r w:rsidRPr="00C25BD0">
      <w:rPr>
        <w:rFonts w:ascii="Arial Narrow" w:hAnsi="Arial Narrow"/>
        <w:sz w:val="18"/>
        <w:szCs w:val="18"/>
      </w:rPr>
      <w:instrText>NUMPAGES</w:instrText>
    </w:r>
    <w:r w:rsidRPr="00C25BD0">
      <w:rPr>
        <w:rFonts w:ascii="Arial Narrow" w:hAnsi="Arial Narrow"/>
        <w:sz w:val="18"/>
        <w:szCs w:val="18"/>
      </w:rPr>
      <w:fldChar w:fldCharType="separate"/>
    </w:r>
    <w:r w:rsidR="007E5499">
      <w:rPr>
        <w:rFonts w:ascii="Arial Narrow" w:hAnsi="Arial Narrow"/>
        <w:noProof/>
        <w:sz w:val="18"/>
        <w:szCs w:val="18"/>
      </w:rPr>
      <w:t>18</w:t>
    </w:r>
    <w:r w:rsidRPr="00C25BD0">
      <w:rPr>
        <w:rFonts w:ascii="Arial Narrow" w:hAnsi="Arial Narrow"/>
        <w:sz w:val="18"/>
        <w:szCs w:val="18"/>
      </w:rPr>
      <w:fldChar w:fldCharType="end"/>
    </w:r>
  </w:p>
  <w:p w14:paraId="0C8A1DB5" w14:textId="46CE78A1" w:rsidR="009F37B5" w:rsidRDefault="009F37B5" w:rsidP="002D0252">
    <w:pPr>
      <w:pStyle w:val="Pta"/>
      <w:ind w:firstLine="70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FBDFA" w14:textId="0708F44B" w:rsidR="009F37B5" w:rsidRDefault="009F37B5">
    <w:pPr>
      <w:pStyle w:val="Pta"/>
    </w:pPr>
    <w:r>
      <w:rPr>
        <w:noProof/>
        <w:lang w:val="sk-SK" w:eastAsia="sk-SK"/>
      </w:rPr>
      <w:drawing>
        <wp:anchor distT="0" distB="0" distL="114300" distR="114300" simplePos="0" relativeHeight="251665920" behindDoc="0" locked="0" layoutInCell="1" allowOverlap="1" wp14:anchorId="7D909D56" wp14:editId="3B8D18B1">
          <wp:simplePos x="0" y="0"/>
          <wp:positionH relativeFrom="margin">
            <wp:align>right</wp:align>
          </wp:positionH>
          <wp:positionV relativeFrom="paragraph">
            <wp:posOffset>-416966</wp:posOffset>
          </wp:positionV>
          <wp:extent cx="5753100" cy="495935"/>
          <wp:effectExtent l="0" t="0" r="0" b="0"/>
          <wp:wrapNone/>
          <wp:docPr id="2"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A31F1" w14:textId="77777777" w:rsidR="00FC5D77" w:rsidRDefault="00FC5D77" w:rsidP="00116B5E">
      <w:pPr>
        <w:spacing w:after="0" w:line="240" w:lineRule="auto"/>
      </w:pPr>
      <w:r>
        <w:separator/>
      </w:r>
    </w:p>
  </w:footnote>
  <w:footnote w:type="continuationSeparator" w:id="0">
    <w:p w14:paraId="207D9330" w14:textId="77777777" w:rsidR="00FC5D77" w:rsidRDefault="00FC5D77"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2460E" w14:textId="77777777" w:rsidR="009F37B5" w:rsidRPr="00280F5C" w:rsidRDefault="009F37B5" w:rsidP="002D0252">
    <w:pPr>
      <w:pStyle w:val="Zkladntext3"/>
      <w:spacing w:after="0"/>
      <w:jc w:val="center"/>
      <w:rPr>
        <w:rFonts w:ascii="Arial Narrow" w:hAnsi="Arial Narrow"/>
        <w:color w:val="808080"/>
      </w:rPr>
    </w:pPr>
    <w:r w:rsidRPr="00280F5C">
      <w:rPr>
        <w:rFonts w:ascii="Arial Narrow" w:hAnsi="Arial Narrow"/>
        <w:color w:val="808080"/>
      </w:rPr>
      <w:t>Podľa ustanovení zákona č. 343/2015 Z. z. o verejnom obstarávaní a o zmene a doplnení niektorých zákonov</w:t>
    </w:r>
  </w:p>
  <w:p w14:paraId="7A065349" w14:textId="77777777" w:rsidR="009F37B5" w:rsidRPr="00280F5C" w:rsidRDefault="009F37B5" w:rsidP="002D0252">
    <w:pPr>
      <w:pStyle w:val="Zkladntext3"/>
      <w:spacing w:after="0"/>
      <w:jc w:val="center"/>
      <w:rPr>
        <w:rFonts w:ascii="Arial Narrow" w:hAnsi="Arial Narrow"/>
        <w:color w:val="808080"/>
      </w:rPr>
    </w:pPr>
    <w:r w:rsidRPr="00280F5C">
      <w:rPr>
        <w:rFonts w:ascii="Arial Narrow" w:hAnsi="Arial Narrow"/>
        <w:color w:val="808080"/>
      </w:rPr>
      <w:t>v znení neskorších predpisov</w:t>
    </w:r>
  </w:p>
  <w:p w14:paraId="39CE47B5" w14:textId="212F526C" w:rsidR="009F37B5" w:rsidRPr="009E64D1" w:rsidRDefault="009F37B5" w:rsidP="002D0252">
    <w:pPr>
      <w:pStyle w:val="Hlavika"/>
      <w:spacing w:after="0"/>
      <w:rPr>
        <w:sz w:val="16"/>
        <w:szCs w:val="16"/>
        <w:lang w:val="sk-SK"/>
      </w:rPr>
    </w:pPr>
    <w:r>
      <w:rPr>
        <w:noProof/>
        <w:lang w:val="sk-SK" w:eastAsia="sk-SK"/>
      </w:rPr>
      <mc:AlternateContent>
        <mc:Choice Requires="wps">
          <w:drawing>
            <wp:anchor distT="4294967293" distB="4294967293" distL="114300" distR="114300" simplePos="0" relativeHeight="251663872" behindDoc="0" locked="0" layoutInCell="1" allowOverlap="1" wp14:anchorId="6E43668E" wp14:editId="19D42B72">
              <wp:simplePos x="0" y="0"/>
              <wp:positionH relativeFrom="column">
                <wp:posOffset>3175</wp:posOffset>
              </wp:positionH>
              <wp:positionV relativeFrom="paragraph">
                <wp:posOffset>72389</wp:posOffset>
              </wp:positionV>
              <wp:extent cx="6072505" cy="0"/>
              <wp:effectExtent l="0" t="0" r="23495" b="19050"/>
              <wp:wrapTopAndBottom/>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AC0379E" id="Rovná spojnica 4"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Bn68wyECAAAzBAAADgAAAAAAAAAAAAAAAAAuAgAAZHJzL2Uyb0RvYy54bWxQSwEC&#10;LQAUAAYACAAAACEA7EwqCNoAAAAGAQAADwAAAAAAAAAAAAAAAAB7BAAAZHJzL2Rvd25yZXYueG1s&#10;UEsFBgAAAAAEAAQA8wAAAIIFAAAAAA==&#10;">
              <w10:wrap type="topAndBottom"/>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678FA" w14:textId="77777777" w:rsidR="009F37B5" w:rsidRPr="00A23C45" w:rsidRDefault="009F37B5" w:rsidP="002D0252">
    <w:pPr>
      <w:pStyle w:val="Hlavika"/>
      <w:tabs>
        <w:tab w:val="center" w:pos="4749"/>
        <w:tab w:val="right" w:pos="9356"/>
        <w:tab w:val="right" w:pos="9499"/>
      </w:tabs>
      <w:ind w:right="-1"/>
      <w:rPr>
        <w:bCs/>
        <w:color w:val="365F91"/>
        <w:sz w:val="2"/>
        <w:szCs w:val="2"/>
      </w:rPr>
    </w:pPr>
    <w:r>
      <w:rPr>
        <w:bCs/>
        <w:color w:val="365F91"/>
        <w:sz w:val="2"/>
        <w:szCs w:val="2"/>
      </w:rPr>
      <w:tab/>
    </w:r>
    <w:r>
      <w:rPr>
        <w:bCs/>
        <w:color w:val="365F91"/>
        <w:sz w:val="2"/>
        <w:szCs w:val="2"/>
      </w:rPr>
      <w:tab/>
    </w:r>
  </w:p>
  <w:p w14:paraId="299BBC4E" w14:textId="12FFDF13" w:rsidR="009F37B5" w:rsidRPr="0015012F" w:rsidRDefault="009F37B5" w:rsidP="002D0252">
    <w:pPr>
      <w:pStyle w:val="Hlavika"/>
      <w:tabs>
        <w:tab w:val="clear" w:pos="4536"/>
        <w:tab w:val="clear" w:pos="9072"/>
        <w:tab w:val="left" w:pos="1463"/>
      </w:tabs>
    </w:pPr>
    <w:r>
      <w:rPr>
        <w:noProof/>
        <w:lang w:val="sk-SK" w:eastAsia="sk-SK"/>
      </w:rPr>
      <w:drawing>
        <wp:anchor distT="0" distB="0" distL="114300" distR="114300" simplePos="0" relativeHeight="251661824" behindDoc="1" locked="0" layoutInCell="1" allowOverlap="1" wp14:anchorId="0427F09D" wp14:editId="3A596837">
          <wp:simplePos x="0" y="0"/>
          <wp:positionH relativeFrom="column">
            <wp:posOffset>-4445</wp:posOffset>
          </wp:positionH>
          <wp:positionV relativeFrom="paragraph">
            <wp:posOffset>-1270</wp:posOffset>
          </wp:positionV>
          <wp:extent cx="5943600" cy="657225"/>
          <wp:effectExtent l="0" t="0" r="0" b="9525"/>
          <wp:wrapNone/>
          <wp:docPr id="1" name="Obrázok 1"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820" w:type="dxa"/>
      <w:tblInd w:w="4697" w:type="dxa"/>
      <w:tblCellMar>
        <w:right w:w="0" w:type="dxa"/>
      </w:tblCellMar>
      <w:tblLook w:val="04A0" w:firstRow="1" w:lastRow="0" w:firstColumn="1" w:lastColumn="0" w:noHBand="0" w:noVBand="1"/>
    </w:tblPr>
    <w:tblGrid>
      <w:gridCol w:w="4820"/>
    </w:tblGrid>
    <w:tr w:rsidR="009F37B5" w:rsidRPr="00823BFA" w14:paraId="7C451F4A" w14:textId="77777777" w:rsidTr="002D0252">
      <w:trPr>
        <w:trHeight w:val="267"/>
      </w:trPr>
      <w:tc>
        <w:tcPr>
          <w:tcW w:w="4820" w:type="dxa"/>
          <w:shd w:val="clear" w:color="auto" w:fill="auto"/>
        </w:tcPr>
        <w:p w14:paraId="5693B9A0" w14:textId="174385D9" w:rsidR="009F37B5" w:rsidRPr="00FF5931" w:rsidRDefault="009F37B5" w:rsidP="002D0252">
          <w:pPr>
            <w:spacing w:after="0" w:line="240" w:lineRule="auto"/>
            <w:ind w:right="113"/>
            <w:jc w:val="center"/>
            <w:rPr>
              <w:rFonts w:ascii="Arial Narrow" w:hAnsi="Arial Narrow"/>
              <w:sz w:val="22"/>
            </w:rPr>
          </w:pPr>
          <w:r w:rsidRPr="00FF5931">
            <w:rPr>
              <w:rFonts w:ascii="Arial Narrow" w:hAnsi="Arial Narrow"/>
              <w:sz w:val="22"/>
            </w:rPr>
            <w:t xml:space="preserve">                                   </w:t>
          </w:r>
          <w:r>
            <w:rPr>
              <w:rFonts w:ascii="Arial Narrow" w:hAnsi="Arial Narrow"/>
              <w:sz w:val="22"/>
            </w:rPr>
            <w:t xml:space="preserve">        </w:t>
          </w:r>
          <w:r w:rsidRPr="00FF5931">
            <w:rPr>
              <w:rFonts w:ascii="Arial Narrow" w:hAnsi="Arial Narrow"/>
              <w:sz w:val="22"/>
            </w:rPr>
            <w:t xml:space="preserve">odbor verejného obstarávania    </w:t>
          </w:r>
        </w:p>
      </w:tc>
    </w:tr>
    <w:tr w:rsidR="009F37B5" w:rsidRPr="00823BFA" w14:paraId="40E7353A" w14:textId="77777777" w:rsidTr="002D0252">
      <w:trPr>
        <w:trHeight w:val="267"/>
      </w:trPr>
      <w:tc>
        <w:tcPr>
          <w:tcW w:w="4820" w:type="dxa"/>
          <w:shd w:val="clear" w:color="auto" w:fill="auto"/>
        </w:tcPr>
        <w:p w14:paraId="0F72E36A" w14:textId="3E8F5172" w:rsidR="009F37B5" w:rsidRPr="00101B80" w:rsidRDefault="009F37B5" w:rsidP="00101B80">
          <w:pPr>
            <w:pStyle w:val="Hlavika"/>
            <w:tabs>
              <w:tab w:val="center" w:pos="-142"/>
              <w:tab w:val="right" w:pos="9356"/>
            </w:tabs>
            <w:spacing w:after="0" w:line="240" w:lineRule="auto"/>
            <w:ind w:right="113"/>
            <w:rPr>
              <w:rFonts w:ascii="Arial Narrow" w:hAnsi="Arial Narrow"/>
              <w:lang w:val="sk-SK"/>
            </w:rPr>
          </w:pPr>
          <w:r>
            <w:rPr>
              <w:rFonts w:ascii="Arial Narrow" w:hAnsi="Arial Narrow"/>
              <w:lang w:val="sk-SK"/>
            </w:rPr>
            <w:t xml:space="preserve">                                            sekcia ekonomiky</w:t>
          </w:r>
        </w:p>
        <w:p w14:paraId="02CE56DE" w14:textId="1F1F50FE" w:rsidR="009F37B5" w:rsidRPr="00FF5931" w:rsidRDefault="009F37B5" w:rsidP="002D0252">
          <w:pPr>
            <w:pStyle w:val="Hlavika"/>
            <w:tabs>
              <w:tab w:val="center" w:pos="-142"/>
              <w:tab w:val="right" w:pos="9356"/>
            </w:tabs>
            <w:spacing w:after="0" w:line="240" w:lineRule="auto"/>
            <w:ind w:right="113"/>
            <w:jc w:val="right"/>
            <w:rPr>
              <w:rFonts w:ascii="Arial Narrow" w:hAnsi="Arial Narrow"/>
            </w:rPr>
          </w:pPr>
          <w:r w:rsidRPr="00FF5931">
            <w:rPr>
              <w:rFonts w:ascii="Arial Narrow" w:hAnsi="Arial Narrow"/>
            </w:rPr>
            <w:t>Pribinov</w:t>
          </w:r>
          <w:r w:rsidRPr="00FF5931">
            <w:rPr>
              <w:rFonts w:ascii="Arial Narrow" w:hAnsi="Arial Narrow"/>
              <w:lang w:val="sk-SK"/>
            </w:rPr>
            <w:t>a</w:t>
          </w:r>
          <w:r w:rsidRPr="00FF5931">
            <w:rPr>
              <w:rFonts w:ascii="Arial Narrow" w:hAnsi="Arial Narrow"/>
            </w:rPr>
            <w:t xml:space="preserve"> 2, 812 72 Bratislava</w:t>
          </w:r>
        </w:p>
      </w:tc>
    </w:tr>
    <w:tr w:rsidR="009F37B5" w:rsidRPr="00823BFA" w14:paraId="7B13AA10" w14:textId="77777777" w:rsidTr="002D0252">
      <w:trPr>
        <w:trHeight w:val="267"/>
      </w:trPr>
      <w:tc>
        <w:tcPr>
          <w:tcW w:w="4820" w:type="dxa"/>
          <w:shd w:val="clear" w:color="auto" w:fill="auto"/>
        </w:tcPr>
        <w:p w14:paraId="3C82A57E" w14:textId="77777777" w:rsidR="009F37B5" w:rsidRDefault="009F37B5" w:rsidP="00101B80">
          <w:pPr>
            <w:pStyle w:val="Hlavika"/>
            <w:tabs>
              <w:tab w:val="center" w:pos="-142"/>
              <w:tab w:val="right" w:pos="9356"/>
            </w:tabs>
            <w:spacing w:after="0" w:line="240" w:lineRule="auto"/>
            <w:ind w:right="113"/>
            <w:rPr>
              <w:rFonts w:ascii="Arial Narrow" w:hAnsi="Arial Narrow"/>
            </w:rPr>
          </w:pPr>
        </w:p>
      </w:tc>
    </w:tr>
  </w:tbl>
  <w:p w14:paraId="1637298B" w14:textId="7D1D8E40" w:rsidR="009F37B5" w:rsidRDefault="009F37B5" w:rsidP="00101B8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A016934"/>
    <w:multiLevelType w:val="multilevel"/>
    <w:tmpl w:val="0F8854E0"/>
    <w:lvl w:ilvl="0">
      <w:start w:val="27"/>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5"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E446825"/>
    <w:multiLevelType w:val="multilevel"/>
    <w:tmpl w:val="30EC245C"/>
    <w:lvl w:ilvl="0">
      <w:start w:val="28"/>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7"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8" w15:restartNumberingAfterBreak="0">
    <w:nsid w:val="17960014"/>
    <w:multiLevelType w:val="hybridMultilevel"/>
    <w:tmpl w:val="097A05D6"/>
    <w:lvl w:ilvl="0" w:tplc="404CEF12">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15:restartNumberingAfterBreak="0">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15:restartNumberingAfterBreak="0">
    <w:nsid w:val="2C26769B"/>
    <w:multiLevelType w:val="hybridMultilevel"/>
    <w:tmpl w:val="DCEE343C"/>
    <w:lvl w:ilvl="0" w:tplc="6A385B8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3DA6895"/>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A2E344E"/>
    <w:multiLevelType w:val="multilevel"/>
    <w:tmpl w:val="E8DCEC5C"/>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val="0"/>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9" w15:restartNumberingAfterBreak="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D2C02EC"/>
    <w:multiLevelType w:val="multilevel"/>
    <w:tmpl w:val="87A2ED1A"/>
    <w:lvl w:ilvl="0">
      <w:start w:val="15"/>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F5F4F0F"/>
    <w:multiLevelType w:val="multilevel"/>
    <w:tmpl w:val="1B9A2A18"/>
    <w:lvl w:ilvl="0">
      <w:start w:val="3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452D0FD2"/>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6" w15:restartNumberingAfterBreak="0">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8" w15:restartNumberingAfterBreak="0">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9"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1" w15:restartNumberingAfterBreak="0">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32"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3"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255200E"/>
    <w:multiLevelType w:val="multilevel"/>
    <w:tmpl w:val="909AE906"/>
    <w:lvl w:ilvl="0">
      <w:start w:val="36"/>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5" w15:restartNumberingAfterBreak="0">
    <w:nsid w:val="6397611D"/>
    <w:multiLevelType w:val="hybridMultilevel"/>
    <w:tmpl w:val="B478FE20"/>
    <w:lvl w:ilvl="0" w:tplc="13C2772E">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7" w15:restartNumberingAfterBreak="0">
    <w:nsid w:val="66AB6E63"/>
    <w:multiLevelType w:val="multilevel"/>
    <w:tmpl w:val="73EA6AEA"/>
    <w:lvl w:ilvl="0">
      <w:start w:val="1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CB94974"/>
    <w:multiLevelType w:val="multilevel"/>
    <w:tmpl w:val="4E2EB0D8"/>
    <w:lvl w:ilvl="0">
      <w:start w:val="25"/>
      <w:numFmt w:val="decimal"/>
      <w:lvlText w:val="%1"/>
      <w:lvlJc w:val="left"/>
      <w:pPr>
        <w:ind w:left="360" w:hanging="360"/>
      </w:pPr>
      <w:rPr>
        <w:rFonts w:hint="default"/>
      </w:rPr>
    </w:lvl>
    <w:lvl w:ilvl="1">
      <w:start w:val="1"/>
      <w:numFmt w:val="decimal"/>
      <w:lvlText w:val="%1.%2"/>
      <w:lvlJc w:val="left"/>
      <w:pPr>
        <w:ind w:left="644" w:hanging="360"/>
      </w:pPr>
      <w:rPr>
        <w:rFonts w:hint="default"/>
        <w:b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0"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1505CD1"/>
    <w:multiLevelType w:val="multilevel"/>
    <w:tmpl w:val="01DEFDDE"/>
    <w:lvl w:ilvl="0">
      <w:start w:val="36"/>
      <w:numFmt w:val="decimal"/>
      <w:lvlText w:val="%1"/>
      <w:lvlJc w:val="left"/>
      <w:pPr>
        <w:ind w:left="360" w:hanging="360"/>
      </w:pPr>
      <w:rPr>
        <w:rFonts w:cs="Times New Roman" w:hint="default"/>
      </w:rPr>
    </w:lvl>
    <w:lvl w:ilvl="1">
      <w:start w:val="7"/>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42" w15:restartNumberingAfterBreak="0">
    <w:nsid w:val="71E646ED"/>
    <w:multiLevelType w:val="multilevel"/>
    <w:tmpl w:val="4380DD54"/>
    <w:lvl w:ilvl="0">
      <w:start w:val="36"/>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3"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5"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C215A47"/>
    <w:multiLevelType w:val="multilevel"/>
    <w:tmpl w:val="6324EF52"/>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0"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0"/>
  </w:num>
  <w:num w:numId="2">
    <w:abstractNumId w:val="17"/>
  </w:num>
  <w:num w:numId="3">
    <w:abstractNumId w:val="38"/>
  </w:num>
  <w:num w:numId="4">
    <w:abstractNumId w:val="27"/>
  </w:num>
  <w:num w:numId="5">
    <w:abstractNumId w:val="46"/>
  </w:num>
  <w:num w:numId="6">
    <w:abstractNumId w:val="22"/>
  </w:num>
  <w:num w:numId="7">
    <w:abstractNumId w:val="48"/>
  </w:num>
  <w:num w:numId="8">
    <w:abstractNumId w:val="19"/>
  </w:num>
  <w:num w:numId="9">
    <w:abstractNumId w:val="1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5"/>
  </w:num>
  <w:num w:numId="15">
    <w:abstractNumId w:val="32"/>
  </w:num>
  <w:num w:numId="16">
    <w:abstractNumId w:val="36"/>
  </w:num>
  <w:num w:numId="17">
    <w:abstractNumId w:val="0"/>
  </w:num>
  <w:num w:numId="18">
    <w:abstractNumId w:val="13"/>
  </w:num>
  <w:num w:numId="19">
    <w:abstractNumId w:val="44"/>
  </w:num>
  <w:num w:numId="20">
    <w:abstractNumId w:val="5"/>
  </w:num>
  <w:num w:numId="21">
    <w:abstractNumId w:val="7"/>
  </w:num>
  <w:num w:numId="22">
    <w:abstractNumId w:val="14"/>
  </w:num>
  <w:num w:numId="23">
    <w:abstractNumId w:val="37"/>
  </w:num>
  <w:num w:numId="24">
    <w:abstractNumId w:val="43"/>
  </w:num>
  <w:num w:numId="25">
    <w:abstractNumId w:val="47"/>
  </w:num>
  <w:num w:numId="26">
    <w:abstractNumId w:val="23"/>
  </w:num>
  <w:num w:numId="27">
    <w:abstractNumId w:val="30"/>
  </w:num>
  <w:num w:numId="28">
    <w:abstractNumId w:val="31"/>
  </w:num>
  <w:num w:numId="29">
    <w:abstractNumId w:val="40"/>
  </w:num>
  <w:num w:numId="30">
    <w:abstractNumId w:val="28"/>
  </w:num>
  <w:num w:numId="31">
    <w:abstractNumId w:val="20"/>
  </w:num>
  <w:num w:numId="32">
    <w:abstractNumId w:val="18"/>
  </w:num>
  <w:num w:numId="33">
    <w:abstractNumId w:val="33"/>
  </w:num>
  <w:num w:numId="34">
    <w:abstractNumId w:val="34"/>
  </w:num>
  <w:num w:numId="35">
    <w:abstractNumId w:val="21"/>
  </w:num>
  <w:num w:numId="36">
    <w:abstractNumId w:val="6"/>
  </w:num>
  <w:num w:numId="37">
    <w:abstractNumId w:val="25"/>
  </w:num>
  <w:num w:numId="38">
    <w:abstractNumId w:val="15"/>
  </w:num>
  <w:num w:numId="39">
    <w:abstractNumId w:val="49"/>
  </w:num>
  <w:num w:numId="40">
    <w:abstractNumId w:val="42"/>
  </w:num>
  <w:num w:numId="41">
    <w:abstractNumId w:val="11"/>
  </w:num>
  <w:num w:numId="42">
    <w:abstractNumId w:val="26"/>
  </w:num>
  <w:num w:numId="43">
    <w:abstractNumId w:val="39"/>
  </w:num>
  <w:num w:numId="44">
    <w:abstractNumId w:val="2"/>
  </w:num>
  <w:num w:numId="45">
    <w:abstractNumId w:val="8"/>
  </w:num>
  <w:num w:numId="46">
    <w:abstractNumId w:val="12"/>
  </w:num>
  <w:num w:numId="47">
    <w:abstractNumId w:val="41"/>
  </w:num>
  <w:num w:numId="48">
    <w:abstractNumId w:val="16"/>
  </w:num>
  <w:num w:numId="49">
    <w:abstractNumId w:val="24"/>
  </w:num>
  <w:num w:numId="50">
    <w:abstractNumId w:val="3"/>
  </w:num>
  <w:num w:numId="51">
    <w:abstractNumId w:val="3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3E5"/>
    <w:rsid w:val="00011857"/>
    <w:rsid w:val="00011F53"/>
    <w:rsid w:val="00013E11"/>
    <w:rsid w:val="00014380"/>
    <w:rsid w:val="0001445E"/>
    <w:rsid w:val="00017CE8"/>
    <w:rsid w:val="00020D30"/>
    <w:rsid w:val="00020E99"/>
    <w:rsid w:val="00020F03"/>
    <w:rsid w:val="0002111B"/>
    <w:rsid w:val="000212D8"/>
    <w:rsid w:val="00021DF3"/>
    <w:rsid w:val="0002263E"/>
    <w:rsid w:val="00027BC3"/>
    <w:rsid w:val="00030B6A"/>
    <w:rsid w:val="00031477"/>
    <w:rsid w:val="00031BD0"/>
    <w:rsid w:val="0003491A"/>
    <w:rsid w:val="000366BD"/>
    <w:rsid w:val="00036898"/>
    <w:rsid w:val="00036CA9"/>
    <w:rsid w:val="00041145"/>
    <w:rsid w:val="00043683"/>
    <w:rsid w:val="00046F77"/>
    <w:rsid w:val="00052BCB"/>
    <w:rsid w:val="000578AC"/>
    <w:rsid w:val="00062BEE"/>
    <w:rsid w:val="00063777"/>
    <w:rsid w:val="00063919"/>
    <w:rsid w:val="00063F4F"/>
    <w:rsid w:val="00065F6B"/>
    <w:rsid w:val="00072099"/>
    <w:rsid w:val="00072D97"/>
    <w:rsid w:val="00074E2E"/>
    <w:rsid w:val="0007544E"/>
    <w:rsid w:val="000766EB"/>
    <w:rsid w:val="00076976"/>
    <w:rsid w:val="00076C85"/>
    <w:rsid w:val="00076CC3"/>
    <w:rsid w:val="000779DD"/>
    <w:rsid w:val="00077EAC"/>
    <w:rsid w:val="00077FE5"/>
    <w:rsid w:val="00081368"/>
    <w:rsid w:val="000816C9"/>
    <w:rsid w:val="00081B41"/>
    <w:rsid w:val="00081B47"/>
    <w:rsid w:val="000844A9"/>
    <w:rsid w:val="00085332"/>
    <w:rsid w:val="0008742B"/>
    <w:rsid w:val="000901BA"/>
    <w:rsid w:val="0009162A"/>
    <w:rsid w:val="0009191A"/>
    <w:rsid w:val="00091DDB"/>
    <w:rsid w:val="00092F35"/>
    <w:rsid w:val="00093257"/>
    <w:rsid w:val="000947B7"/>
    <w:rsid w:val="00094923"/>
    <w:rsid w:val="000A00A2"/>
    <w:rsid w:val="000A3AF2"/>
    <w:rsid w:val="000A3E71"/>
    <w:rsid w:val="000A4859"/>
    <w:rsid w:val="000A5E76"/>
    <w:rsid w:val="000B65BF"/>
    <w:rsid w:val="000C02EE"/>
    <w:rsid w:val="000C3DDB"/>
    <w:rsid w:val="000C4E9E"/>
    <w:rsid w:val="000D16D9"/>
    <w:rsid w:val="000D2649"/>
    <w:rsid w:val="000D2897"/>
    <w:rsid w:val="000D4B27"/>
    <w:rsid w:val="000D556E"/>
    <w:rsid w:val="000D5A10"/>
    <w:rsid w:val="000D5C01"/>
    <w:rsid w:val="000D6BBD"/>
    <w:rsid w:val="000E046F"/>
    <w:rsid w:val="000E0B0C"/>
    <w:rsid w:val="000E2647"/>
    <w:rsid w:val="000E293C"/>
    <w:rsid w:val="000E4641"/>
    <w:rsid w:val="000E487A"/>
    <w:rsid w:val="000E5ABF"/>
    <w:rsid w:val="000E6066"/>
    <w:rsid w:val="000E6EE9"/>
    <w:rsid w:val="000E70CF"/>
    <w:rsid w:val="000F03EE"/>
    <w:rsid w:val="000F49DF"/>
    <w:rsid w:val="000F7227"/>
    <w:rsid w:val="00100701"/>
    <w:rsid w:val="0010075E"/>
    <w:rsid w:val="00101B80"/>
    <w:rsid w:val="0010208D"/>
    <w:rsid w:val="00104AAE"/>
    <w:rsid w:val="00105F94"/>
    <w:rsid w:val="00112610"/>
    <w:rsid w:val="001136B1"/>
    <w:rsid w:val="00114B6F"/>
    <w:rsid w:val="00116B3C"/>
    <w:rsid w:val="00116B5E"/>
    <w:rsid w:val="00117787"/>
    <w:rsid w:val="00117CAC"/>
    <w:rsid w:val="00120107"/>
    <w:rsid w:val="00123B1B"/>
    <w:rsid w:val="00124993"/>
    <w:rsid w:val="00125AA2"/>
    <w:rsid w:val="00127A84"/>
    <w:rsid w:val="00127AD0"/>
    <w:rsid w:val="00130CF0"/>
    <w:rsid w:val="00131850"/>
    <w:rsid w:val="00131910"/>
    <w:rsid w:val="001323B5"/>
    <w:rsid w:val="001334E9"/>
    <w:rsid w:val="001359EE"/>
    <w:rsid w:val="001364E8"/>
    <w:rsid w:val="00141EAF"/>
    <w:rsid w:val="00147213"/>
    <w:rsid w:val="00150B20"/>
    <w:rsid w:val="00152A38"/>
    <w:rsid w:val="00153559"/>
    <w:rsid w:val="00154064"/>
    <w:rsid w:val="00155495"/>
    <w:rsid w:val="00155952"/>
    <w:rsid w:val="00155A95"/>
    <w:rsid w:val="00157ACD"/>
    <w:rsid w:val="00157D18"/>
    <w:rsid w:val="001603A0"/>
    <w:rsid w:val="00160B84"/>
    <w:rsid w:val="00161F0D"/>
    <w:rsid w:val="00162A2C"/>
    <w:rsid w:val="001632EC"/>
    <w:rsid w:val="00163300"/>
    <w:rsid w:val="00163780"/>
    <w:rsid w:val="001667D8"/>
    <w:rsid w:val="00166D47"/>
    <w:rsid w:val="00167C8B"/>
    <w:rsid w:val="00175274"/>
    <w:rsid w:val="0018140D"/>
    <w:rsid w:val="00183153"/>
    <w:rsid w:val="00184636"/>
    <w:rsid w:val="00184D6A"/>
    <w:rsid w:val="00190D31"/>
    <w:rsid w:val="00192BE4"/>
    <w:rsid w:val="00194EA1"/>
    <w:rsid w:val="00196757"/>
    <w:rsid w:val="001A0378"/>
    <w:rsid w:val="001A0592"/>
    <w:rsid w:val="001A2289"/>
    <w:rsid w:val="001A28A8"/>
    <w:rsid w:val="001A55F5"/>
    <w:rsid w:val="001B2DCB"/>
    <w:rsid w:val="001B4196"/>
    <w:rsid w:val="001B4E46"/>
    <w:rsid w:val="001B70AA"/>
    <w:rsid w:val="001B7198"/>
    <w:rsid w:val="001C0153"/>
    <w:rsid w:val="001C02BD"/>
    <w:rsid w:val="001C124D"/>
    <w:rsid w:val="001C18B8"/>
    <w:rsid w:val="001C3382"/>
    <w:rsid w:val="001C39B3"/>
    <w:rsid w:val="001C44D3"/>
    <w:rsid w:val="001C6940"/>
    <w:rsid w:val="001C71A0"/>
    <w:rsid w:val="001C795D"/>
    <w:rsid w:val="001D0614"/>
    <w:rsid w:val="001D1AF3"/>
    <w:rsid w:val="001D1E46"/>
    <w:rsid w:val="001D3C92"/>
    <w:rsid w:val="001D61C1"/>
    <w:rsid w:val="001E161A"/>
    <w:rsid w:val="001E1C18"/>
    <w:rsid w:val="001E26B7"/>
    <w:rsid w:val="001E388F"/>
    <w:rsid w:val="001E51EB"/>
    <w:rsid w:val="001F0158"/>
    <w:rsid w:val="001F0446"/>
    <w:rsid w:val="001F0DD6"/>
    <w:rsid w:val="001F2D97"/>
    <w:rsid w:val="001F4B20"/>
    <w:rsid w:val="001F63D9"/>
    <w:rsid w:val="001F6BA7"/>
    <w:rsid w:val="001F6BF2"/>
    <w:rsid w:val="001F79D3"/>
    <w:rsid w:val="00202AC8"/>
    <w:rsid w:val="00204302"/>
    <w:rsid w:val="00205943"/>
    <w:rsid w:val="002111AF"/>
    <w:rsid w:val="0021223C"/>
    <w:rsid w:val="00215C43"/>
    <w:rsid w:val="00217CAC"/>
    <w:rsid w:val="00221EA2"/>
    <w:rsid w:val="002225DF"/>
    <w:rsid w:val="00222A60"/>
    <w:rsid w:val="0022396D"/>
    <w:rsid w:val="00224EE7"/>
    <w:rsid w:val="002265DC"/>
    <w:rsid w:val="00230529"/>
    <w:rsid w:val="002314BE"/>
    <w:rsid w:val="00234728"/>
    <w:rsid w:val="0023573D"/>
    <w:rsid w:val="00235CE6"/>
    <w:rsid w:val="00237E4D"/>
    <w:rsid w:val="00240180"/>
    <w:rsid w:val="00240313"/>
    <w:rsid w:val="00242C3A"/>
    <w:rsid w:val="00244452"/>
    <w:rsid w:val="00250484"/>
    <w:rsid w:val="002504DD"/>
    <w:rsid w:val="00252C98"/>
    <w:rsid w:val="002540B5"/>
    <w:rsid w:val="002541F0"/>
    <w:rsid w:val="002614AD"/>
    <w:rsid w:val="00263506"/>
    <w:rsid w:val="00264FAC"/>
    <w:rsid w:val="0026736B"/>
    <w:rsid w:val="0026752E"/>
    <w:rsid w:val="00267627"/>
    <w:rsid w:val="0027064A"/>
    <w:rsid w:val="002715AE"/>
    <w:rsid w:val="0027465E"/>
    <w:rsid w:val="0027630F"/>
    <w:rsid w:val="0027762C"/>
    <w:rsid w:val="00277C6F"/>
    <w:rsid w:val="00280F5C"/>
    <w:rsid w:val="00281592"/>
    <w:rsid w:val="00286F9C"/>
    <w:rsid w:val="00291145"/>
    <w:rsid w:val="00292D25"/>
    <w:rsid w:val="002932E7"/>
    <w:rsid w:val="00293985"/>
    <w:rsid w:val="0029671C"/>
    <w:rsid w:val="00296BBF"/>
    <w:rsid w:val="002A0FDF"/>
    <w:rsid w:val="002A1ACF"/>
    <w:rsid w:val="002A24F6"/>
    <w:rsid w:val="002A4B78"/>
    <w:rsid w:val="002A4C8B"/>
    <w:rsid w:val="002A6887"/>
    <w:rsid w:val="002A6A7A"/>
    <w:rsid w:val="002B11D7"/>
    <w:rsid w:val="002B21CD"/>
    <w:rsid w:val="002B268B"/>
    <w:rsid w:val="002B4527"/>
    <w:rsid w:val="002B5F8C"/>
    <w:rsid w:val="002B6735"/>
    <w:rsid w:val="002B7867"/>
    <w:rsid w:val="002C014D"/>
    <w:rsid w:val="002C1BFB"/>
    <w:rsid w:val="002C2423"/>
    <w:rsid w:val="002C2D29"/>
    <w:rsid w:val="002C316D"/>
    <w:rsid w:val="002C3FD8"/>
    <w:rsid w:val="002C75CC"/>
    <w:rsid w:val="002C76BE"/>
    <w:rsid w:val="002C7E76"/>
    <w:rsid w:val="002C7F70"/>
    <w:rsid w:val="002D0252"/>
    <w:rsid w:val="002D2AF4"/>
    <w:rsid w:val="002D3D52"/>
    <w:rsid w:val="002D5D2A"/>
    <w:rsid w:val="002D707F"/>
    <w:rsid w:val="002D7492"/>
    <w:rsid w:val="002E1984"/>
    <w:rsid w:val="002E33BB"/>
    <w:rsid w:val="002E35E0"/>
    <w:rsid w:val="002E4D90"/>
    <w:rsid w:val="002E4F2B"/>
    <w:rsid w:val="002F26FB"/>
    <w:rsid w:val="002F402E"/>
    <w:rsid w:val="002F4C18"/>
    <w:rsid w:val="00301E13"/>
    <w:rsid w:val="00303277"/>
    <w:rsid w:val="00303F67"/>
    <w:rsid w:val="0030512A"/>
    <w:rsid w:val="003051A8"/>
    <w:rsid w:val="00307AFF"/>
    <w:rsid w:val="003109F3"/>
    <w:rsid w:val="00311632"/>
    <w:rsid w:val="00312DFF"/>
    <w:rsid w:val="0031350E"/>
    <w:rsid w:val="00313623"/>
    <w:rsid w:val="00313BDB"/>
    <w:rsid w:val="00313F07"/>
    <w:rsid w:val="003159D2"/>
    <w:rsid w:val="00315F83"/>
    <w:rsid w:val="003223B6"/>
    <w:rsid w:val="003224DB"/>
    <w:rsid w:val="003246CA"/>
    <w:rsid w:val="00324AE2"/>
    <w:rsid w:val="00324E4E"/>
    <w:rsid w:val="00324FCE"/>
    <w:rsid w:val="003260E9"/>
    <w:rsid w:val="003264C7"/>
    <w:rsid w:val="00326FAD"/>
    <w:rsid w:val="00327F56"/>
    <w:rsid w:val="003303E5"/>
    <w:rsid w:val="00330614"/>
    <w:rsid w:val="00330D03"/>
    <w:rsid w:val="00332E00"/>
    <w:rsid w:val="00334EF1"/>
    <w:rsid w:val="00335B8D"/>
    <w:rsid w:val="0034044C"/>
    <w:rsid w:val="00343A64"/>
    <w:rsid w:val="00343ABB"/>
    <w:rsid w:val="00346E50"/>
    <w:rsid w:val="00350067"/>
    <w:rsid w:val="0035074C"/>
    <w:rsid w:val="003516A2"/>
    <w:rsid w:val="00351B1D"/>
    <w:rsid w:val="00351B8B"/>
    <w:rsid w:val="00353B6F"/>
    <w:rsid w:val="0035530F"/>
    <w:rsid w:val="00355723"/>
    <w:rsid w:val="00355954"/>
    <w:rsid w:val="00357402"/>
    <w:rsid w:val="00357BD8"/>
    <w:rsid w:val="003628A6"/>
    <w:rsid w:val="00363078"/>
    <w:rsid w:val="00363959"/>
    <w:rsid w:val="0036705C"/>
    <w:rsid w:val="003702AD"/>
    <w:rsid w:val="003719AA"/>
    <w:rsid w:val="00372FCB"/>
    <w:rsid w:val="00373344"/>
    <w:rsid w:val="0037526A"/>
    <w:rsid w:val="00375B2A"/>
    <w:rsid w:val="00376512"/>
    <w:rsid w:val="0038079A"/>
    <w:rsid w:val="00382E41"/>
    <w:rsid w:val="00383FFA"/>
    <w:rsid w:val="00385475"/>
    <w:rsid w:val="003860DB"/>
    <w:rsid w:val="00391FEA"/>
    <w:rsid w:val="00392F38"/>
    <w:rsid w:val="00396247"/>
    <w:rsid w:val="003A280C"/>
    <w:rsid w:val="003A3018"/>
    <w:rsid w:val="003A3EF6"/>
    <w:rsid w:val="003A5338"/>
    <w:rsid w:val="003A63EE"/>
    <w:rsid w:val="003A6826"/>
    <w:rsid w:val="003B01A3"/>
    <w:rsid w:val="003B0D12"/>
    <w:rsid w:val="003B101F"/>
    <w:rsid w:val="003B10B9"/>
    <w:rsid w:val="003B1B7C"/>
    <w:rsid w:val="003B209B"/>
    <w:rsid w:val="003B3170"/>
    <w:rsid w:val="003B5819"/>
    <w:rsid w:val="003C1D80"/>
    <w:rsid w:val="003C2419"/>
    <w:rsid w:val="003C6E76"/>
    <w:rsid w:val="003C74BA"/>
    <w:rsid w:val="003D0A55"/>
    <w:rsid w:val="003D2FC4"/>
    <w:rsid w:val="003D32C1"/>
    <w:rsid w:val="003D410F"/>
    <w:rsid w:val="003D7572"/>
    <w:rsid w:val="003E059D"/>
    <w:rsid w:val="003E0EC0"/>
    <w:rsid w:val="003E2A12"/>
    <w:rsid w:val="003E2EDC"/>
    <w:rsid w:val="003E39EE"/>
    <w:rsid w:val="003F40EB"/>
    <w:rsid w:val="003F4667"/>
    <w:rsid w:val="003F4CE0"/>
    <w:rsid w:val="003F6D4C"/>
    <w:rsid w:val="003F7637"/>
    <w:rsid w:val="003F7BEC"/>
    <w:rsid w:val="0040041A"/>
    <w:rsid w:val="004027DF"/>
    <w:rsid w:val="00402A7F"/>
    <w:rsid w:val="00403399"/>
    <w:rsid w:val="004037F6"/>
    <w:rsid w:val="00403F00"/>
    <w:rsid w:val="00403FE6"/>
    <w:rsid w:val="004055CB"/>
    <w:rsid w:val="0040607B"/>
    <w:rsid w:val="00406D51"/>
    <w:rsid w:val="00406E27"/>
    <w:rsid w:val="004108A1"/>
    <w:rsid w:val="00410D42"/>
    <w:rsid w:val="00411C4D"/>
    <w:rsid w:val="0041279D"/>
    <w:rsid w:val="00414B67"/>
    <w:rsid w:val="004150EC"/>
    <w:rsid w:val="00416DEE"/>
    <w:rsid w:val="004177E5"/>
    <w:rsid w:val="004179F8"/>
    <w:rsid w:val="00420E40"/>
    <w:rsid w:val="00421A9E"/>
    <w:rsid w:val="004223E4"/>
    <w:rsid w:val="00422672"/>
    <w:rsid w:val="004255A3"/>
    <w:rsid w:val="00430487"/>
    <w:rsid w:val="004342E8"/>
    <w:rsid w:val="00435224"/>
    <w:rsid w:val="00435C7C"/>
    <w:rsid w:val="004360A2"/>
    <w:rsid w:val="00436B2C"/>
    <w:rsid w:val="00445B05"/>
    <w:rsid w:val="00445D25"/>
    <w:rsid w:val="004465E7"/>
    <w:rsid w:val="00450C58"/>
    <w:rsid w:val="00453176"/>
    <w:rsid w:val="00453BE1"/>
    <w:rsid w:val="004546CE"/>
    <w:rsid w:val="0046059A"/>
    <w:rsid w:val="0046445C"/>
    <w:rsid w:val="00465BBE"/>
    <w:rsid w:val="00466C8A"/>
    <w:rsid w:val="0046706F"/>
    <w:rsid w:val="004676D4"/>
    <w:rsid w:val="004701ED"/>
    <w:rsid w:val="004709C9"/>
    <w:rsid w:val="00471091"/>
    <w:rsid w:val="00471BBD"/>
    <w:rsid w:val="00472B6E"/>
    <w:rsid w:val="0047370D"/>
    <w:rsid w:val="00473F6E"/>
    <w:rsid w:val="0048134B"/>
    <w:rsid w:val="0048146A"/>
    <w:rsid w:val="0048158E"/>
    <w:rsid w:val="004822ED"/>
    <w:rsid w:val="004826D8"/>
    <w:rsid w:val="004871E4"/>
    <w:rsid w:val="0048784C"/>
    <w:rsid w:val="00493180"/>
    <w:rsid w:val="004951D9"/>
    <w:rsid w:val="004955CE"/>
    <w:rsid w:val="004955FE"/>
    <w:rsid w:val="00495A24"/>
    <w:rsid w:val="00496595"/>
    <w:rsid w:val="00496822"/>
    <w:rsid w:val="00497445"/>
    <w:rsid w:val="00497914"/>
    <w:rsid w:val="004A022B"/>
    <w:rsid w:val="004A02D9"/>
    <w:rsid w:val="004A07FB"/>
    <w:rsid w:val="004A2F23"/>
    <w:rsid w:val="004A3EA8"/>
    <w:rsid w:val="004A3F6A"/>
    <w:rsid w:val="004A489F"/>
    <w:rsid w:val="004A59CF"/>
    <w:rsid w:val="004B2492"/>
    <w:rsid w:val="004B2BBF"/>
    <w:rsid w:val="004B2C30"/>
    <w:rsid w:val="004B4339"/>
    <w:rsid w:val="004B491E"/>
    <w:rsid w:val="004C00F5"/>
    <w:rsid w:val="004C0688"/>
    <w:rsid w:val="004C43FF"/>
    <w:rsid w:val="004C5EFB"/>
    <w:rsid w:val="004C65EC"/>
    <w:rsid w:val="004D0FEF"/>
    <w:rsid w:val="004D45CE"/>
    <w:rsid w:val="004D5DD6"/>
    <w:rsid w:val="004D6D1A"/>
    <w:rsid w:val="004E05E2"/>
    <w:rsid w:val="004E08A9"/>
    <w:rsid w:val="004E141C"/>
    <w:rsid w:val="004E1ED2"/>
    <w:rsid w:val="004E5307"/>
    <w:rsid w:val="004E6269"/>
    <w:rsid w:val="004F0E4E"/>
    <w:rsid w:val="004F168E"/>
    <w:rsid w:val="004F206E"/>
    <w:rsid w:val="004F21B5"/>
    <w:rsid w:val="004F249E"/>
    <w:rsid w:val="004F2693"/>
    <w:rsid w:val="004F2E51"/>
    <w:rsid w:val="004F3237"/>
    <w:rsid w:val="004F5018"/>
    <w:rsid w:val="004F6B7B"/>
    <w:rsid w:val="00506910"/>
    <w:rsid w:val="00510BDC"/>
    <w:rsid w:val="005111D1"/>
    <w:rsid w:val="00511ABF"/>
    <w:rsid w:val="00512187"/>
    <w:rsid w:val="00515354"/>
    <w:rsid w:val="005161F9"/>
    <w:rsid w:val="005177C3"/>
    <w:rsid w:val="00517EFB"/>
    <w:rsid w:val="00520C44"/>
    <w:rsid w:val="00521C71"/>
    <w:rsid w:val="00521D5E"/>
    <w:rsid w:val="00523B82"/>
    <w:rsid w:val="00523C8F"/>
    <w:rsid w:val="00525288"/>
    <w:rsid w:val="00525732"/>
    <w:rsid w:val="00525772"/>
    <w:rsid w:val="005257D8"/>
    <w:rsid w:val="005263E7"/>
    <w:rsid w:val="00527162"/>
    <w:rsid w:val="00527E38"/>
    <w:rsid w:val="00531709"/>
    <w:rsid w:val="00533948"/>
    <w:rsid w:val="00533A7F"/>
    <w:rsid w:val="00534A22"/>
    <w:rsid w:val="005352EA"/>
    <w:rsid w:val="00537BA1"/>
    <w:rsid w:val="00537BF9"/>
    <w:rsid w:val="00542540"/>
    <w:rsid w:val="005463F7"/>
    <w:rsid w:val="00546FC2"/>
    <w:rsid w:val="0054770F"/>
    <w:rsid w:val="005504C9"/>
    <w:rsid w:val="00550E41"/>
    <w:rsid w:val="00551102"/>
    <w:rsid w:val="00552156"/>
    <w:rsid w:val="00552E35"/>
    <w:rsid w:val="00552FBE"/>
    <w:rsid w:val="00553FEC"/>
    <w:rsid w:val="005540A6"/>
    <w:rsid w:val="00555E7F"/>
    <w:rsid w:val="00557222"/>
    <w:rsid w:val="00557A1A"/>
    <w:rsid w:val="00557BAB"/>
    <w:rsid w:val="00560F51"/>
    <w:rsid w:val="005636B4"/>
    <w:rsid w:val="00567472"/>
    <w:rsid w:val="00567F8D"/>
    <w:rsid w:val="00572379"/>
    <w:rsid w:val="00572E0F"/>
    <w:rsid w:val="00573389"/>
    <w:rsid w:val="005740D5"/>
    <w:rsid w:val="00576A8A"/>
    <w:rsid w:val="005779FE"/>
    <w:rsid w:val="00580B5C"/>
    <w:rsid w:val="00582029"/>
    <w:rsid w:val="005845E3"/>
    <w:rsid w:val="0058623B"/>
    <w:rsid w:val="00586504"/>
    <w:rsid w:val="00592674"/>
    <w:rsid w:val="0059586D"/>
    <w:rsid w:val="00595E04"/>
    <w:rsid w:val="00597310"/>
    <w:rsid w:val="00597635"/>
    <w:rsid w:val="00597643"/>
    <w:rsid w:val="005A0EB1"/>
    <w:rsid w:val="005A188E"/>
    <w:rsid w:val="005A3FC6"/>
    <w:rsid w:val="005A69D2"/>
    <w:rsid w:val="005A69F0"/>
    <w:rsid w:val="005A740E"/>
    <w:rsid w:val="005A7B42"/>
    <w:rsid w:val="005A7B9E"/>
    <w:rsid w:val="005A7BCA"/>
    <w:rsid w:val="005A7C1D"/>
    <w:rsid w:val="005B2115"/>
    <w:rsid w:val="005B2404"/>
    <w:rsid w:val="005B4193"/>
    <w:rsid w:val="005B54E8"/>
    <w:rsid w:val="005B5535"/>
    <w:rsid w:val="005B7AC2"/>
    <w:rsid w:val="005C3326"/>
    <w:rsid w:val="005C40EC"/>
    <w:rsid w:val="005C42AA"/>
    <w:rsid w:val="005C6488"/>
    <w:rsid w:val="005C661D"/>
    <w:rsid w:val="005D2AD3"/>
    <w:rsid w:val="005D4A41"/>
    <w:rsid w:val="005D6A75"/>
    <w:rsid w:val="005D6D0F"/>
    <w:rsid w:val="005D7174"/>
    <w:rsid w:val="005D7A9C"/>
    <w:rsid w:val="005E203F"/>
    <w:rsid w:val="005E29A7"/>
    <w:rsid w:val="005E2F77"/>
    <w:rsid w:val="005E5B0A"/>
    <w:rsid w:val="005E65F9"/>
    <w:rsid w:val="005E7004"/>
    <w:rsid w:val="005E7F07"/>
    <w:rsid w:val="005F010E"/>
    <w:rsid w:val="005F263B"/>
    <w:rsid w:val="005F2F67"/>
    <w:rsid w:val="005F3AAA"/>
    <w:rsid w:val="005F43F2"/>
    <w:rsid w:val="005F450A"/>
    <w:rsid w:val="005F6E24"/>
    <w:rsid w:val="005F7104"/>
    <w:rsid w:val="005F7CE3"/>
    <w:rsid w:val="00600384"/>
    <w:rsid w:val="00601BF5"/>
    <w:rsid w:val="00602CA3"/>
    <w:rsid w:val="00602CC3"/>
    <w:rsid w:val="0060624A"/>
    <w:rsid w:val="006123F3"/>
    <w:rsid w:val="00612D82"/>
    <w:rsid w:val="0061362D"/>
    <w:rsid w:val="00613C94"/>
    <w:rsid w:val="00613E14"/>
    <w:rsid w:val="006143D6"/>
    <w:rsid w:val="00614B70"/>
    <w:rsid w:val="00614B8E"/>
    <w:rsid w:val="00616B23"/>
    <w:rsid w:val="00616E0A"/>
    <w:rsid w:val="00623C45"/>
    <w:rsid w:val="00624FAB"/>
    <w:rsid w:val="00630D6A"/>
    <w:rsid w:val="0063264B"/>
    <w:rsid w:val="0063426A"/>
    <w:rsid w:val="00634677"/>
    <w:rsid w:val="006350B0"/>
    <w:rsid w:val="00636F79"/>
    <w:rsid w:val="00637537"/>
    <w:rsid w:val="006425A4"/>
    <w:rsid w:val="00643D91"/>
    <w:rsid w:val="00643EE5"/>
    <w:rsid w:val="0064531A"/>
    <w:rsid w:val="00646C2B"/>
    <w:rsid w:val="00647AA2"/>
    <w:rsid w:val="00647B78"/>
    <w:rsid w:val="006530A4"/>
    <w:rsid w:val="006573A8"/>
    <w:rsid w:val="00661BB0"/>
    <w:rsid w:val="00663386"/>
    <w:rsid w:val="00665A0A"/>
    <w:rsid w:val="00667233"/>
    <w:rsid w:val="00667AE5"/>
    <w:rsid w:val="00670EC0"/>
    <w:rsid w:val="00672BDE"/>
    <w:rsid w:val="006765E8"/>
    <w:rsid w:val="00683EF2"/>
    <w:rsid w:val="00684F94"/>
    <w:rsid w:val="006856C5"/>
    <w:rsid w:val="0069181F"/>
    <w:rsid w:val="0069262C"/>
    <w:rsid w:val="00693A59"/>
    <w:rsid w:val="006954AF"/>
    <w:rsid w:val="006954EF"/>
    <w:rsid w:val="006A156C"/>
    <w:rsid w:val="006A5CE3"/>
    <w:rsid w:val="006B033D"/>
    <w:rsid w:val="006B0917"/>
    <w:rsid w:val="006B298B"/>
    <w:rsid w:val="006B4F75"/>
    <w:rsid w:val="006B55AA"/>
    <w:rsid w:val="006B5F57"/>
    <w:rsid w:val="006C2C6A"/>
    <w:rsid w:val="006C2C71"/>
    <w:rsid w:val="006C550B"/>
    <w:rsid w:val="006C5AF7"/>
    <w:rsid w:val="006C78CD"/>
    <w:rsid w:val="006D26C5"/>
    <w:rsid w:val="006D4B24"/>
    <w:rsid w:val="006D4D29"/>
    <w:rsid w:val="006D4DA9"/>
    <w:rsid w:val="006D54D1"/>
    <w:rsid w:val="006D6BFB"/>
    <w:rsid w:val="006E2031"/>
    <w:rsid w:val="006E719B"/>
    <w:rsid w:val="006F15DC"/>
    <w:rsid w:val="006F2C9C"/>
    <w:rsid w:val="006F4258"/>
    <w:rsid w:val="006F55C2"/>
    <w:rsid w:val="006F684F"/>
    <w:rsid w:val="006F69CF"/>
    <w:rsid w:val="00702051"/>
    <w:rsid w:val="00702C71"/>
    <w:rsid w:val="00703678"/>
    <w:rsid w:val="00705B3A"/>
    <w:rsid w:val="0070662D"/>
    <w:rsid w:val="007069A4"/>
    <w:rsid w:val="0070737E"/>
    <w:rsid w:val="0071313A"/>
    <w:rsid w:val="00713FB1"/>
    <w:rsid w:val="007143FA"/>
    <w:rsid w:val="00715F97"/>
    <w:rsid w:val="007174B8"/>
    <w:rsid w:val="0072022F"/>
    <w:rsid w:val="007218D7"/>
    <w:rsid w:val="00724531"/>
    <w:rsid w:val="00724635"/>
    <w:rsid w:val="00725C75"/>
    <w:rsid w:val="00727131"/>
    <w:rsid w:val="00730A24"/>
    <w:rsid w:val="00731B57"/>
    <w:rsid w:val="00732431"/>
    <w:rsid w:val="00732BC0"/>
    <w:rsid w:val="00733AA1"/>
    <w:rsid w:val="00736366"/>
    <w:rsid w:val="0073709B"/>
    <w:rsid w:val="00743878"/>
    <w:rsid w:val="007442F7"/>
    <w:rsid w:val="00745B91"/>
    <w:rsid w:val="00745F78"/>
    <w:rsid w:val="00752C17"/>
    <w:rsid w:val="007548EB"/>
    <w:rsid w:val="00754CC3"/>
    <w:rsid w:val="0075706D"/>
    <w:rsid w:val="00757624"/>
    <w:rsid w:val="00757831"/>
    <w:rsid w:val="00765084"/>
    <w:rsid w:val="00766B60"/>
    <w:rsid w:val="0076725A"/>
    <w:rsid w:val="00771B54"/>
    <w:rsid w:val="0078113D"/>
    <w:rsid w:val="0078176E"/>
    <w:rsid w:val="007827A1"/>
    <w:rsid w:val="00782ACD"/>
    <w:rsid w:val="00784AEE"/>
    <w:rsid w:val="0078505F"/>
    <w:rsid w:val="00786E08"/>
    <w:rsid w:val="0079348A"/>
    <w:rsid w:val="00793971"/>
    <w:rsid w:val="007961E9"/>
    <w:rsid w:val="0079714C"/>
    <w:rsid w:val="007A01F3"/>
    <w:rsid w:val="007A0E49"/>
    <w:rsid w:val="007A7705"/>
    <w:rsid w:val="007A7D75"/>
    <w:rsid w:val="007A7F35"/>
    <w:rsid w:val="007B127E"/>
    <w:rsid w:val="007B1A6E"/>
    <w:rsid w:val="007B2757"/>
    <w:rsid w:val="007B432F"/>
    <w:rsid w:val="007C355C"/>
    <w:rsid w:val="007C37AA"/>
    <w:rsid w:val="007C4CF4"/>
    <w:rsid w:val="007C51E1"/>
    <w:rsid w:val="007C52CF"/>
    <w:rsid w:val="007C61DF"/>
    <w:rsid w:val="007C70AD"/>
    <w:rsid w:val="007D0308"/>
    <w:rsid w:val="007D1705"/>
    <w:rsid w:val="007D2116"/>
    <w:rsid w:val="007D42B0"/>
    <w:rsid w:val="007D4505"/>
    <w:rsid w:val="007D721B"/>
    <w:rsid w:val="007E04DC"/>
    <w:rsid w:val="007E1393"/>
    <w:rsid w:val="007E1E42"/>
    <w:rsid w:val="007E3346"/>
    <w:rsid w:val="007E3FA7"/>
    <w:rsid w:val="007E51AA"/>
    <w:rsid w:val="007E5499"/>
    <w:rsid w:val="007F0C0C"/>
    <w:rsid w:val="007F1058"/>
    <w:rsid w:val="00804AF7"/>
    <w:rsid w:val="00810FCA"/>
    <w:rsid w:val="00814020"/>
    <w:rsid w:val="0081587A"/>
    <w:rsid w:val="00816225"/>
    <w:rsid w:val="00817A07"/>
    <w:rsid w:val="00820493"/>
    <w:rsid w:val="008208D3"/>
    <w:rsid w:val="00821399"/>
    <w:rsid w:val="008232EA"/>
    <w:rsid w:val="00823C2D"/>
    <w:rsid w:val="0082520F"/>
    <w:rsid w:val="008301A8"/>
    <w:rsid w:val="00833A5F"/>
    <w:rsid w:val="00834AC8"/>
    <w:rsid w:val="00834B55"/>
    <w:rsid w:val="00836435"/>
    <w:rsid w:val="0083652A"/>
    <w:rsid w:val="00840B11"/>
    <w:rsid w:val="00840BB2"/>
    <w:rsid w:val="00840D72"/>
    <w:rsid w:val="00842915"/>
    <w:rsid w:val="00846812"/>
    <w:rsid w:val="00853C05"/>
    <w:rsid w:val="00854061"/>
    <w:rsid w:val="00854D76"/>
    <w:rsid w:val="0085532C"/>
    <w:rsid w:val="0085629F"/>
    <w:rsid w:val="0085666A"/>
    <w:rsid w:val="00860051"/>
    <w:rsid w:val="008629A2"/>
    <w:rsid w:val="00866DEC"/>
    <w:rsid w:val="00871E62"/>
    <w:rsid w:val="00873FB3"/>
    <w:rsid w:val="00874192"/>
    <w:rsid w:val="00874D38"/>
    <w:rsid w:val="0087514E"/>
    <w:rsid w:val="00875EAE"/>
    <w:rsid w:val="00876C78"/>
    <w:rsid w:val="00877FE7"/>
    <w:rsid w:val="008806C9"/>
    <w:rsid w:val="008817BD"/>
    <w:rsid w:val="008821E2"/>
    <w:rsid w:val="00882669"/>
    <w:rsid w:val="00882F59"/>
    <w:rsid w:val="008836AD"/>
    <w:rsid w:val="00887ABD"/>
    <w:rsid w:val="0089202A"/>
    <w:rsid w:val="00892D2A"/>
    <w:rsid w:val="00895CBA"/>
    <w:rsid w:val="008A1731"/>
    <w:rsid w:val="008A1C0E"/>
    <w:rsid w:val="008A1CA9"/>
    <w:rsid w:val="008A3371"/>
    <w:rsid w:val="008A4837"/>
    <w:rsid w:val="008A5A08"/>
    <w:rsid w:val="008A7B79"/>
    <w:rsid w:val="008B09CA"/>
    <w:rsid w:val="008B1AD3"/>
    <w:rsid w:val="008B1CB6"/>
    <w:rsid w:val="008B27A8"/>
    <w:rsid w:val="008B2B56"/>
    <w:rsid w:val="008B378F"/>
    <w:rsid w:val="008B4365"/>
    <w:rsid w:val="008B78CC"/>
    <w:rsid w:val="008B7FA8"/>
    <w:rsid w:val="008C0340"/>
    <w:rsid w:val="008C213E"/>
    <w:rsid w:val="008C5D7A"/>
    <w:rsid w:val="008C77A8"/>
    <w:rsid w:val="008C7C7A"/>
    <w:rsid w:val="008D0409"/>
    <w:rsid w:val="008D06FB"/>
    <w:rsid w:val="008D33F7"/>
    <w:rsid w:val="008D3DD1"/>
    <w:rsid w:val="008F118C"/>
    <w:rsid w:val="008F1417"/>
    <w:rsid w:val="008F16B1"/>
    <w:rsid w:val="008F4356"/>
    <w:rsid w:val="008F58E7"/>
    <w:rsid w:val="008F5E69"/>
    <w:rsid w:val="0090101B"/>
    <w:rsid w:val="00901C4E"/>
    <w:rsid w:val="0090404A"/>
    <w:rsid w:val="009050C8"/>
    <w:rsid w:val="00906746"/>
    <w:rsid w:val="00907DAD"/>
    <w:rsid w:val="00911EEA"/>
    <w:rsid w:val="00916319"/>
    <w:rsid w:val="00916FBD"/>
    <w:rsid w:val="00920006"/>
    <w:rsid w:val="0092247B"/>
    <w:rsid w:val="009228D0"/>
    <w:rsid w:val="00923ACE"/>
    <w:rsid w:val="009243F6"/>
    <w:rsid w:val="00924659"/>
    <w:rsid w:val="00926A2C"/>
    <w:rsid w:val="00927045"/>
    <w:rsid w:val="00927C23"/>
    <w:rsid w:val="00931637"/>
    <w:rsid w:val="00931CDB"/>
    <w:rsid w:val="00932489"/>
    <w:rsid w:val="009329D8"/>
    <w:rsid w:val="00933F44"/>
    <w:rsid w:val="00934BEA"/>
    <w:rsid w:val="00935BC4"/>
    <w:rsid w:val="00936059"/>
    <w:rsid w:val="00936504"/>
    <w:rsid w:val="00936650"/>
    <w:rsid w:val="009403AD"/>
    <w:rsid w:val="00941BDA"/>
    <w:rsid w:val="009425ED"/>
    <w:rsid w:val="009431BC"/>
    <w:rsid w:val="00944489"/>
    <w:rsid w:val="009445E6"/>
    <w:rsid w:val="00944B16"/>
    <w:rsid w:val="00946C15"/>
    <w:rsid w:val="00950016"/>
    <w:rsid w:val="00952E9E"/>
    <w:rsid w:val="009564EE"/>
    <w:rsid w:val="00960C08"/>
    <w:rsid w:val="00960C43"/>
    <w:rsid w:val="0096129D"/>
    <w:rsid w:val="00964F22"/>
    <w:rsid w:val="00967D88"/>
    <w:rsid w:val="00971F54"/>
    <w:rsid w:val="00981D30"/>
    <w:rsid w:val="00982AA1"/>
    <w:rsid w:val="00984044"/>
    <w:rsid w:val="009855DB"/>
    <w:rsid w:val="009858E8"/>
    <w:rsid w:val="009874CA"/>
    <w:rsid w:val="009910F5"/>
    <w:rsid w:val="00993059"/>
    <w:rsid w:val="00993B21"/>
    <w:rsid w:val="00993D2E"/>
    <w:rsid w:val="009941B1"/>
    <w:rsid w:val="00994472"/>
    <w:rsid w:val="00995B26"/>
    <w:rsid w:val="0099601A"/>
    <w:rsid w:val="0099737A"/>
    <w:rsid w:val="009A00FF"/>
    <w:rsid w:val="009A19BB"/>
    <w:rsid w:val="009A2ABE"/>
    <w:rsid w:val="009A2D1F"/>
    <w:rsid w:val="009A38C2"/>
    <w:rsid w:val="009A4079"/>
    <w:rsid w:val="009A4463"/>
    <w:rsid w:val="009A44B1"/>
    <w:rsid w:val="009A486C"/>
    <w:rsid w:val="009A7DD8"/>
    <w:rsid w:val="009B1CC5"/>
    <w:rsid w:val="009B2403"/>
    <w:rsid w:val="009B3007"/>
    <w:rsid w:val="009B318C"/>
    <w:rsid w:val="009B3730"/>
    <w:rsid w:val="009B3B09"/>
    <w:rsid w:val="009B48FE"/>
    <w:rsid w:val="009B5BC2"/>
    <w:rsid w:val="009B5C87"/>
    <w:rsid w:val="009B75E2"/>
    <w:rsid w:val="009C0C8B"/>
    <w:rsid w:val="009C331A"/>
    <w:rsid w:val="009C4B70"/>
    <w:rsid w:val="009C4D8C"/>
    <w:rsid w:val="009C50E9"/>
    <w:rsid w:val="009C5CF6"/>
    <w:rsid w:val="009C5D09"/>
    <w:rsid w:val="009C7881"/>
    <w:rsid w:val="009C7CD9"/>
    <w:rsid w:val="009D49DB"/>
    <w:rsid w:val="009D56FB"/>
    <w:rsid w:val="009D58E5"/>
    <w:rsid w:val="009D5C0D"/>
    <w:rsid w:val="009D6FAA"/>
    <w:rsid w:val="009E1525"/>
    <w:rsid w:val="009E244C"/>
    <w:rsid w:val="009E2FE5"/>
    <w:rsid w:val="009E422B"/>
    <w:rsid w:val="009E64D1"/>
    <w:rsid w:val="009E67F0"/>
    <w:rsid w:val="009E6CA2"/>
    <w:rsid w:val="009F3465"/>
    <w:rsid w:val="009F37B5"/>
    <w:rsid w:val="009F4B86"/>
    <w:rsid w:val="009F5DD2"/>
    <w:rsid w:val="009F5F78"/>
    <w:rsid w:val="009F6C75"/>
    <w:rsid w:val="00A0357F"/>
    <w:rsid w:val="00A03E55"/>
    <w:rsid w:val="00A03EAC"/>
    <w:rsid w:val="00A041C2"/>
    <w:rsid w:val="00A04E6E"/>
    <w:rsid w:val="00A05924"/>
    <w:rsid w:val="00A10432"/>
    <w:rsid w:val="00A13DF0"/>
    <w:rsid w:val="00A15271"/>
    <w:rsid w:val="00A15D33"/>
    <w:rsid w:val="00A165DE"/>
    <w:rsid w:val="00A167E4"/>
    <w:rsid w:val="00A20161"/>
    <w:rsid w:val="00A22073"/>
    <w:rsid w:val="00A23870"/>
    <w:rsid w:val="00A251E7"/>
    <w:rsid w:val="00A27E17"/>
    <w:rsid w:val="00A30326"/>
    <w:rsid w:val="00A32959"/>
    <w:rsid w:val="00A32C2D"/>
    <w:rsid w:val="00A35081"/>
    <w:rsid w:val="00A35A50"/>
    <w:rsid w:val="00A428C8"/>
    <w:rsid w:val="00A43169"/>
    <w:rsid w:val="00A43230"/>
    <w:rsid w:val="00A458AF"/>
    <w:rsid w:val="00A4697D"/>
    <w:rsid w:val="00A46AFD"/>
    <w:rsid w:val="00A5123E"/>
    <w:rsid w:val="00A51E06"/>
    <w:rsid w:val="00A540AE"/>
    <w:rsid w:val="00A557C8"/>
    <w:rsid w:val="00A56B2C"/>
    <w:rsid w:val="00A56B80"/>
    <w:rsid w:val="00A5712A"/>
    <w:rsid w:val="00A60FA9"/>
    <w:rsid w:val="00A620C6"/>
    <w:rsid w:val="00A62100"/>
    <w:rsid w:val="00A645C8"/>
    <w:rsid w:val="00A678E9"/>
    <w:rsid w:val="00A710B3"/>
    <w:rsid w:val="00A71E1B"/>
    <w:rsid w:val="00A721C7"/>
    <w:rsid w:val="00A73EC7"/>
    <w:rsid w:val="00A77DA9"/>
    <w:rsid w:val="00A8427F"/>
    <w:rsid w:val="00A8570F"/>
    <w:rsid w:val="00A86984"/>
    <w:rsid w:val="00A86CFA"/>
    <w:rsid w:val="00A94C09"/>
    <w:rsid w:val="00A95792"/>
    <w:rsid w:val="00A957B7"/>
    <w:rsid w:val="00AA3984"/>
    <w:rsid w:val="00AA4A8C"/>
    <w:rsid w:val="00AA6FA6"/>
    <w:rsid w:val="00AA7C7F"/>
    <w:rsid w:val="00AB0061"/>
    <w:rsid w:val="00AB0E3A"/>
    <w:rsid w:val="00AC15E2"/>
    <w:rsid w:val="00AC1880"/>
    <w:rsid w:val="00AC2176"/>
    <w:rsid w:val="00AC256B"/>
    <w:rsid w:val="00AC2B75"/>
    <w:rsid w:val="00AC51FB"/>
    <w:rsid w:val="00AD0371"/>
    <w:rsid w:val="00AD191C"/>
    <w:rsid w:val="00AD1AC2"/>
    <w:rsid w:val="00AD422B"/>
    <w:rsid w:val="00AD5621"/>
    <w:rsid w:val="00AD65C6"/>
    <w:rsid w:val="00AD799E"/>
    <w:rsid w:val="00AE0062"/>
    <w:rsid w:val="00AE0324"/>
    <w:rsid w:val="00AE3BEA"/>
    <w:rsid w:val="00AE40F3"/>
    <w:rsid w:val="00AF0F01"/>
    <w:rsid w:val="00AF1FB8"/>
    <w:rsid w:val="00AF2DCB"/>
    <w:rsid w:val="00AF384D"/>
    <w:rsid w:val="00AF49F6"/>
    <w:rsid w:val="00AF56FD"/>
    <w:rsid w:val="00AF65D4"/>
    <w:rsid w:val="00AF6B83"/>
    <w:rsid w:val="00AF7214"/>
    <w:rsid w:val="00B00239"/>
    <w:rsid w:val="00B01872"/>
    <w:rsid w:val="00B02BEC"/>
    <w:rsid w:val="00B050A5"/>
    <w:rsid w:val="00B054B3"/>
    <w:rsid w:val="00B062A0"/>
    <w:rsid w:val="00B12F7E"/>
    <w:rsid w:val="00B14E06"/>
    <w:rsid w:val="00B15853"/>
    <w:rsid w:val="00B168CB"/>
    <w:rsid w:val="00B16E90"/>
    <w:rsid w:val="00B17141"/>
    <w:rsid w:val="00B1743C"/>
    <w:rsid w:val="00B20DC6"/>
    <w:rsid w:val="00B2206E"/>
    <w:rsid w:val="00B24D89"/>
    <w:rsid w:val="00B256A2"/>
    <w:rsid w:val="00B2700E"/>
    <w:rsid w:val="00B2755B"/>
    <w:rsid w:val="00B32F22"/>
    <w:rsid w:val="00B337FF"/>
    <w:rsid w:val="00B372C6"/>
    <w:rsid w:val="00B40C53"/>
    <w:rsid w:val="00B414AD"/>
    <w:rsid w:val="00B4306A"/>
    <w:rsid w:val="00B43731"/>
    <w:rsid w:val="00B45767"/>
    <w:rsid w:val="00B46C6A"/>
    <w:rsid w:val="00B477E2"/>
    <w:rsid w:val="00B4798E"/>
    <w:rsid w:val="00B50F12"/>
    <w:rsid w:val="00B512BB"/>
    <w:rsid w:val="00B512F9"/>
    <w:rsid w:val="00B51D8A"/>
    <w:rsid w:val="00B52E91"/>
    <w:rsid w:val="00B5326E"/>
    <w:rsid w:val="00B53D91"/>
    <w:rsid w:val="00B54014"/>
    <w:rsid w:val="00B55D7D"/>
    <w:rsid w:val="00B618EC"/>
    <w:rsid w:val="00B61DE3"/>
    <w:rsid w:val="00B62F8E"/>
    <w:rsid w:val="00B631AA"/>
    <w:rsid w:val="00B6328E"/>
    <w:rsid w:val="00B63FFF"/>
    <w:rsid w:val="00B64D22"/>
    <w:rsid w:val="00B657B0"/>
    <w:rsid w:val="00B679B6"/>
    <w:rsid w:val="00B71526"/>
    <w:rsid w:val="00B71DC0"/>
    <w:rsid w:val="00B72F79"/>
    <w:rsid w:val="00B73B6A"/>
    <w:rsid w:val="00B75592"/>
    <w:rsid w:val="00B762DD"/>
    <w:rsid w:val="00B77C89"/>
    <w:rsid w:val="00B8074D"/>
    <w:rsid w:val="00B80E8C"/>
    <w:rsid w:val="00B81301"/>
    <w:rsid w:val="00B813EB"/>
    <w:rsid w:val="00B82F7F"/>
    <w:rsid w:val="00B85B25"/>
    <w:rsid w:val="00B866A1"/>
    <w:rsid w:val="00B879F7"/>
    <w:rsid w:val="00B96FAF"/>
    <w:rsid w:val="00B9788B"/>
    <w:rsid w:val="00BA0C17"/>
    <w:rsid w:val="00BA26F5"/>
    <w:rsid w:val="00BA2B48"/>
    <w:rsid w:val="00BA3128"/>
    <w:rsid w:val="00BA4C85"/>
    <w:rsid w:val="00BA62DF"/>
    <w:rsid w:val="00BA6854"/>
    <w:rsid w:val="00BA6B8F"/>
    <w:rsid w:val="00BA754B"/>
    <w:rsid w:val="00BB08A3"/>
    <w:rsid w:val="00BB11A3"/>
    <w:rsid w:val="00BB1E65"/>
    <w:rsid w:val="00BB2B6B"/>
    <w:rsid w:val="00BB3BDC"/>
    <w:rsid w:val="00BB4D3C"/>
    <w:rsid w:val="00BC0E28"/>
    <w:rsid w:val="00BC2464"/>
    <w:rsid w:val="00BC2473"/>
    <w:rsid w:val="00BC24D1"/>
    <w:rsid w:val="00BC312F"/>
    <w:rsid w:val="00BC555E"/>
    <w:rsid w:val="00BC57AA"/>
    <w:rsid w:val="00BC6A8D"/>
    <w:rsid w:val="00BD0457"/>
    <w:rsid w:val="00BD0BEA"/>
    <w:rsid w:val="00BD1018"/>
    <w:rsid w:val="00BD288C"/>
    <w:rsid w:val="00BD38E2"/>
    <w:rsid w:val="00BD736C"/>
    <w:rsid w:val="00BE2F3B"/>
    <w:rsid w:val="00BE3FCE"/>
    <w:rsid w:val="00BE53B5"/>
    <w:rsid w:val="00BF0752"/>
    <w:rsid w:val="00BF07F3"/>
    <w:rsid w:val="00BF1CCA"/>
    <w:rsid w:val="00BF3D41"/>
    <w:rsid w:val="00BF4582"/>
    <w:rsid w:val="00BF523F"/>
    <w:rsid w:val="00C01705"/>
    <w:rsid w:val="00C02B00"/>
    <w:rsid w:val="00C03CCC"/>
    <w:rsid w:val="00C040C7"/>
    <w:rsid w:val="00C04BA8"/>
    <w:rsid w:val="00C05BDF"/>
    <w:rsid w:val="00C0678D"/>
    <w:rsid w:val="00C076D6"/>
    <w:rsid w:val="00C1064F"/>
    <w:rsid w:val="00C1128D"/>
    <w:rsid w:val="00C11FDC"/>
    <w:rsid w:val="00C120C0"/>
    <w:rsid w:val="00C129E5"/>
    <w:rsid w:val="00C14966"/>
    <w:rsid w:val="00C15825"/>
    <w:rsid w:val="00C206CB"/>
    <w:rsid w:val="00C2188E"/>
    <w:rsid w:val="00C21932"/>
    <w:rsid w:val="00C22E26"/>
    <w:rsid w:val="00C249A9"/>
    <w:rsid w:val="00C24C9D"/>
    <w:rsid w:val="00C24E0C"/>
    <w:rsid w:val="00C25AF5"/>
    <w:rsid w:val="00C31298"/>
    <w:rsid w:val="00C334BD"/>
    <w:rsid w:val="00C33F67"/>
    <w:rsid w:val="00C34200"/>
    <w:rsid w:val="00C350D0"/>
    <w:rsid w:val="00C36D98"/>
    <w:rsid w:val="00C406F7"/>
    <w:rsid w:val="00C409EB"/>
    <w:rsid w:val="00C42B3B"/>
    <w:rsid w:val="00C42EFB"/>
    <w:rsid w:val="00C43628"/>
    <w:rsid w:val="00C43AEC"/>
    <w:rsid w:val="00C44288"/>
    <w:rsid w:val="00C457A3"/>
    <w:rsid w:val="00C459B7"/>
    <w:rsid w:val="00C52430"/>
    <w:rsid w:val="00C543F4"/>
    <w:rsid w:val="00C55583"/>
    <w:rsid w:val="00C609ED"/>
    <w:rsid w:val="00C60A4C"/>
    <w:rsid w:val="00C66401"/>
    <w:rsid w:val="00C673D2"/>
    <w:rsid w:val="00C7071B"/>
    <w:rsid w:val="00C7275A"/>
    <w:rsid w:val="00C73314"/>
    <w:rsid w:val="00C74075"/>
    <w:rsid w:val="00C742A0"/>
    <w:rsid w:val="00C757E9"/>
    <w:rsid w:val="00C76EBE"/>
    <w:rsid w:val="00C77F6F"/>
    <w:rsid w:val="00C80549"/>
    <w:rsid w:val="00C80F5B"/>
    <w:rsid w:val="00C81E14"/>
    <w:rsid w:val="00C85374"/>
    <w:rsid w:val="00C8704E"/>
    <w:rsid w:val="00C878C3"/>
    <w:rsid w:val="00C91AEA"/>
    <w:rsid w:val="00C92CE8"/>
    <w:rsid w:val="00C968CA"/>
    <w:rsid w:val="00CA026C"/>
    <w:rsid w:val="00CA0B37"/>
    <w:rsid w:val="00CA22C2"/>
    <w:rsid w:val="00CA3DD8"/>
    <w:rsid w:val="00CA432E"/>
    <w:rsid w:val="00CA697C"/>
    <w:rsid w:val="00CA7CDD"/>
    <w:rsid w:val="00CB05D8"/>
    <w:rsid w:val="00CB0A74"/>
    <w:rsid w:val="00CB1341"/>
    <w:rsid w:val="00CB1975"/>
    <w:rsid w:val="00CB221B"/>
    <w:rsid w:val="00CB29FE"/>
    <w:rsid w:val="00CB4516"/>
    <w:rsid w:val="00CB4C7E"/>
    <w:rsid w:val="00CB7EA6"/>
    <w:rsid w:val="00CC0C31"/>
    <w:rsid w:val="00CC1019"/>
    <w:rsid w:val="00CC260C"/>
    <w:rsid w:val="00CC498B"/>
    <w:rsid w:val="00CC5DDF"/>
    <w:rsid w:val="00CD1064"/>
    <w:rsid w:val="00CD264D"/>
    <w:rsid w:val="00CD2895"/>
    <w:rsid w:val="00CD43F1"/>
    <w:rsid w:val="00CD4BFB"/>
    <w:rsid w:val="00CE1DB6"/>
    <w:rsid w:val="00CE70E5"/>
    <w:rsid w:val="00CE7729"/>
    <w:rsid w:val="00CF250E"/>
    <w:rsid w:val="00CF5A08"/>
    <w:rsid w:val="00CF5BD0"/>
    <w:rsid w:val="00CF6310"/>
    <w:rsid w:val="00CF67D4"/>
    <w:rsid w:val="00D01259"/>
    <w:rsid w:val="00D04960"/>
    <w:rsid w:val="00D10D06"/>
    <w:rsid w:val="00D1154C"/>
    <w:rsid w:val="00D16912"/>
    <w:rsid w:val="00D17DBF"/>
    <w:rsid w:val="00D215BF"/>
    <w:rsid w:val="00D232D4"/>
    <w:rsid w:val="00D236BD"/>
    <w:rsid w:val="00D247C9"/>
    <w:rsid w:val="00D24DFB"/>
    <w:rsid w:val="00D24EC3"/>
    <w:rsid w:val="00D2528B"/>
    <w:rsid w:val="00D26C54"/>
    <w:rsid w:val="00D3136F"/>
    <w:rsid w:val="00D33D7D"/>
    <w:rsid w:val="00D3459E"/>
    <w:rsid w:val="00D346E7"/>
    <w:rsid w:val="00D40C2C"/>
    <w:rsid w:val="00D4298C"/>
    <w:rsid w:val="00D43CB1"/>
    <w:rsid w:val="00D447CA"/>
    <w:rsid w:val="00D4789B"/>
    <w:rsid w:val="00D47E22"/>
    <w:rsid w:val="00D51A8B"/>
    <w:rsid w:val="00D51B79"/>
    <w:rsid w:val="00D522C2"/>
    <w:rsid w:val="00D52401"/>
    <w:rsid w:val="00D52D0A"/>
    <w:rsid w:val="00D5691A"/>
    <w:rsid w:val="00D5708B"/>
    <w:rsid w:val="00D57D08"/>
    <w:rsid w:val="00D614AD"/>
    <w:rsid w:val="00D61726"/>
    <w:rsid w:val="00D62F84"/>
    <w:rsid w:val="00D64290"/>
    <w:rsid w:val="00D650C4"/>
    <w:rsid w:val="00D661D9"/>
    <w:rsid w:val="00D67D95"/>
    <w:rsid w:val="00D7122B"/>
    <w:rsid w:val="00D71F68"/>
    <w:rsid w:val="00D7369C"/>
    <w:rsid w:val="00D7717F"/>
    <w:rsid w:val="00D802F3"/>
    <w:rsid w:val="00D838B5"/>
    <w:rsid w:val="00D85598"/>
    <w:rsid w:val="00D87979"/>
    <w:rsid w:val="00D9242A"/>
    <w:rsid w:val="00D9246D"/>
    <w:rsid w:val="00D92486"/>
    <w:rsid w:val="00D97BD2"/>
    <w:rsid w:val="00D97D3D"/>
    <w:rsid w:val="00D97DAF"/>
    <w:rsid w:val="00DA0390"/>
    <w:rsid w:val="00DA4F15"/>
    <w:rsid w:val="00DA5C29"/>
    <w:rsid w:val="00DA7049"/>
    <w:rsid w:val="00DB02F0"/>
    <w:rsid w:val="00DB1A00"/>
    <w:rsid w:val="00DB44EF"/>
    <w:rsid w:val="00DB5BFF"/>
    <w:rsid w:val="00DB5DC4"/>
    <w:rsid w:val="00DB77B8"/>
    <w:rsid w:val="00DB7CAF"/>
    <w:rsid w:val="00DC3BBD"/>
    <w:rsid w:val="00DC554C"/>
    <w:rsid w:val="00DC5C13"/>
    <w:rsid w:val="00DC7256"/>
    <w:rsid w:val="00DD0EE7"/>
    <w:rsid w:val="00DD2C80"/>
    <w:rsid w:val="00DD307B"/>
    <w:rsid w:val="00DD6742"/>
    <w:rsid w:val="00DD71B0"/>
    <w:rsid w:val="00DE137C"/>
    <w:rsid w:val="00DE178D"/>
    <w:rsid w:val="00DE1CCC"/>
    <w:rsid w:val="00DE45D5"/>
    <w:rsid w:val="00DE52B5"/>
    <w:rsid w:val="00DE646E"/>
    <w:rsid w:val="00DF06BF"/>
    <w:rsid w:val="00DF6999"/>
    <w:rsid w:val="00DF77D7"/>
    <w:rsid w:val="00E03334"/>
    <w:rsid w:val="00E063E5"/>
    <w:rsid w:val="00E1168F"/>
    <w:rsid w:val="00E13E9D"/>
    <w:rsid w:val="00E1406A"/>
    <w:rsid w:val="00E14387"/>
    <w:rsid w:val="00E1441F"/>
    <w:rsid w:val="00E147C7"/>
    <w:rsid w:val="00E14F57"/>
    <w:rsid w:val="00E1567E"/>
    <w:rsid w:val="00E15D68"/>
    <w:rsid w:val="00E16D27"/>
    <w:rsid w:val="00E22120"/>
    <w:rsid w:val="00E265DF"/>
    <w:rsid w:val="00E30A5C"/>
    <w:rsid w:val="00E32FC4"/>
    <w:rsid w:val="00E33C42"/>
    <w:rsid w:val="00E34CBF"/>
    <w:rsid w:val="00E35290"/>
    <w:rsid w:val="00E36012"/>
    <w:rsid w:val="00E41A47"/>
    <w:rsid w:val="00E43C6E"/>
    <w:rsid w:val="00E46057"/>
    <w:rsid w:val="00E47212"/>
    <w:rsid w:val="00E478AA"/>
    <w:rsid w:val="00E51A2A"/>
    <w:rsid w:val="00E537C0"/>
    <w:rsid w:val="00E54402"/>
    <w:rsid w:val="00E56A79"/>
    <w:rsid w:val="00E573EC"/>
    <w:rsid w:val="00E60DC0"/>
    <w:rsid w:val="00E622C4"/>
    <w:rsid w:val="00E62BB3"/>
    <w:rsid w:val="00E64B18"/>
    <w:rsid w:val="00E65801"/>
    <w:rsid w:val="00E7009B"/>
    <w:rsid w:val="00E70A1C"/>
    <w:rsid w:val="00E7392C"/>
    <w:rsid w:val="00E74172"/>
    <w:rsid w:val="00E7650F"/>
    <w:rsid w:val="00E7688B"/>
    <w:rsid w:val="00E77CBD"/>
    <w:rsid w:val="00E80142"/>
    <w:rsid w:val="00E803B4"/>
    <w:rsid w:val="00E8070D"/>
    <w:rsid w:val="00E812BB"/>
    <w:rsid w:val="00E81AB4"/>
    <w:rsid w:val="00E83406"/>
    <w:rsid w:val="00E84D72"/>
    <w:rsid w:val="00E87AEC"/>
    <w:rsid w:val="00E9128E"/>
    <w:rsid w:val="00E91868"/>
    <w:rsid w:val="00E91F04"/>
    <w:rsid w:val="00E92B4F"/>
    <w:rsid w:val="00E93545"/>
    <w:rsid w:val="00E9380E"/>
    <w:rsid w:val="00E947D5"/>
    <w:rsid w:val="00E94E0E"/>
    <w:rsid w:val="00EA3828"/>
    <w:rsid w:val="00EA3D17"/>
    <w:rsid w:val="00EA3E68"/>
    <w:rsid w:val="00EA678E"/>
    <w:rsid w:val="00EA79D2"/>
    <w:rsid w:val="00EB185D"/>
    <w:rsid w:val="00EB18BC"/>
    <w:rsid w:val="00EB5F78"/>
    <w:rsid w:val="00EB62BB"/>
    <w:rsid w:val="00EB68A9"/>
    <w:rsid w:val="00EB713B"/>
    <w:rsid w:val="00EC5613"/>
    <w:rsid w:val="00EC7C8B"/>
    <w:rsid w:val="00ED36F4"/>
    <w:rsid w:val="00ED6D3B"/>
    <w:rsid w:val="00ED7EA0"/>
    <w:rsid w:val="00EE220D"/>
    <w:rsid w:val="00EE4F3D"/>
    <w:rsid w:val="00EE55CA"/>
    <w:rsid w:val="00EE597B"/>
    <w:rsid w:val="00EE71F2"/>
    <w:rsid w:val="00EF1A23"/>
    <w:rsid w:val="00EF3180"/>
    <w:rsid w:val="00EF3E9E"/>
    <w:rsid w:val="00F00337"/>
    <w:rsid w:val="00F008E7"/>
    <w:rsid w:val="00F02638"/>
    <w:rsid w:val="00F0367D"/>
    <w:rsid w:val="00F051A8"/>
    <w:rsid w:val="00F0555A"/>
    <w:rsid w:val="00F074CA"/>
    <w:rsid w:val="00F12404"/>
    <w:rsid w:val="00F136E2"/>
    <w:rsid w:val="00F13FA8"/>
    <w:rsid w:val="00F13FEA"/>
    <w:rsid w:val="00F20DD0"/>
    <w:rsid w:val="00F232EF"/>
    <w:rsid w:val="00F26414"/>
    <w:rsid w:val="00F272B0"/>
    <w:rsid w:val="00F27372"/>
    <w:rsid w:val="00F312E1"/>
    <w:rsid w:val="00F32EAD"/>
    <w:rsid w:val="00F34E60"/>
    <w:rsid w:val="00F40BE2"/>
    <w:rsid w:val="00F419B8"/>
    <w:rsid w:val="00F443E3"/>
    <w:rsid w:val="00F47524"/>
    <w:rsid w:val="00F50422"/>
    <w:rsid w:val="00F510A5"/>
    <w:rsid w:val="00F539F2"/>
    <w:rsid w:val="00F54CBA"/>
    <w:rsid w:val="00F56361"/>
    <w:rsid w:val="00F56CDC"/>
    <w:rsid w:val="00F6421C"/>
    <w:rsid w:val="00F654C6"/>
    <w:rsid w:val="00F65CAC"/>
    <w:rsid w:val="00F65DE4"/>
    <w:rsid w:val="00F7346A"/>
    <w:rsid w:val="00F74926"/>
    <w:rsid w:val="00F8155F"/>
    <w:rsid w:val="00F8161C"/>
    <w:rsid w:val="00F832C0"/>
    <w:rsid w:val="00F83B1D"/>
    <w:rsid w:val="00F84214"/>
    <w:rsid w:val="00F84AA1"/>
    <w:rsid w:val="00F85BEF"/>
    <w:rsid w:val="00F93F17"/>
    <w:rsid w:val="00F94083"/>
    <w:rsid w:val="00F94E6B"/>
    <w:rsid w:val="00F94F49"/>
    <w:rsid w:val="00F975CC"/>
    <w:rsid w:val="00FA0EC6"/>
    <w:rsid w:val="00FA22B1"/>
    <w:rsid w:val="00FA3C59"/>
    <w:rsid w:val="00FA3D7B"/>
    <w:rsid w:val="00FA419A"/>
    <w:rsid w:val="00FA4EAC"/>
    <w:rsid w:val="00FB0539"/>
    <w:rsid w:val="00FB0DDC"/>
    <w:rsid w:val="00FB1B96"/>
    <w:rsid w:val="00FB49A8"/>
    <w:rsid w:val="00FB5D69"/>
    <w:rsid w:val="00FB6B73"/>
    <w:rsid w:val="00FC3F6B"/>
    <w:rsid w:val="00FC5519"/>
    <w:rsid w:val="00FC5D77"/>
    <w:rsid w:val="00FC6522"/>
    <w:rsid w:val="00FC758E"/>
    <w:rsid w:val="00FC75BE"/>
    <w:rsid w:val="00FC76BF"/>
    <w:rsid w:val="00FC7ACD"/>
    <w:rsid w:val="00FD0368"/>
    <w:rsid w:val="00FD3089"/>
    <w:rsid w:val="00FD37FC"/>
    <w:rsid w:val="00FD3A9B"/>
    <w:rsid w:val="00FD3BD3"/>
    <w:rsid w:val="00FD57C5"/>
    <w:rsid w:val="00FD655F"/>
    <w:rsid w:val="00FD7F95"/>
    <w:rsid w:val="00FE0131"/>
    <w:rsid w:val="00FE1803"/>
    <w:rsid w:val="00FE209E"/>
    <w:rsid w:val="00FE6860"/>
    <w:rsid w:val="00FE6936"/>
    <w:rsid w:val="00FF0E0A"/>
    <w:rsid w:val="00FF248F"/>
    <w:rsid w:val="00FF2877"/>
    <w:rsid w:val="00FF2A02"/>
    <w:rsid w:val="00FF43E9"/>
    <w:rsid w:val="00FF4BDD"/>
    <w:rsid w:val="00FF57FF"/>
    <w:rsid w:val="00FF5931"/>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7ACD"/>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
    <w:link w:val="Odsekzoznamu"/>
    <w:uiPriority w:val="34"/>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085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0036842">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ec.europa.eu/growth/tools-databases/espd/filter?lang=sk" TargetMode="External"/><Relationship Id="rId18" Type="http://schemas.openxmlformats.org/officeDocument/2006/relationships/hyperlink" Target="https://eo.eks.sk/ElektronickaTabula/Detail/1656"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portal.eks.sk/SpravaDodavatelov/RegistraciaDodavatela/ZiadostORegistraciu"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jed.eks.s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eks.s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vo.gov.sk/extdoc/1445/JED-prirucka_ESPD" TargetMode="External"/><Relationship Id="rId23" Type="http://schemas.openxmlformats.org/officeDocument/2006/relationships/fontTable" Target="fontTable.xml"/><Relationship Id="rId10" Type="http://schemas.openxmlformats.org/officeDocument/2006/relationships/hyperlink" Target="https://eo.eks.sk/ElektronickaTabula/Detail/1656"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www.uvo.gov.sk/legislativametodika-dohlad/jednotny-europsky-dokument-605.html"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4454D-2FCA-4397-9055-4DB5D34A2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8310</Words>
  <Characters>47370</Characters>
  <Application>Microsoft Office Word</Application>
  <DocSecurity>0</DocSecurity>
  <Lines>394</Lines>
  <Paragraphs>111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55569</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2021-03-16T09:50:00Z</dcterms:created>
  <dcterms:modified xsi:type="dcterms:W3CDTF">2021-12-10T11:10:00Z</dcterms:modified>
</cp:coreProperties>
</file>