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D5B21" w14:textId="77777777" w:rsidR="00FE0689" w:rsidRDefault="00FE0689"/>
    <w:p w14:paraId="70ADED42" w14:textId="4CEFE06A" w:rsidR="00FE0689" w:rsidRDefault="00FE0689" w:rsidP="00FE0689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color w:val="000000" w:themeColor="text1"/>
        </w:rPr>
        <w:t>Mrazen</w:t>
      </w:r>
      <w:r w:rsidR="00DC5B01">
        <w:rPr>
          <w:rFonts w:ascii="Arial Narrow" w:hAnsi="Arial Narrow"/>
          <w:b/>
          <w:color w:val="000000" w:themeColor="text1"/>
        </w:rPr>
        <w:t>é potraviny</w:t>
      </w:r>
    </w:p>
    <w:p w14:paraId="5B73E8DF" w14:textId="77777777" w:rsidR="00FE0689" w:rsidRDefault="00FE0689" w:rsidP="00FE0689">
      <w:pPr>
        <w:spacing w:after="0" w:line="240" w:lineRule="auto"/>
        <w:rPr>
          <w:rFonts w:ascii="Arial Narrow" w:hAnsi="Arial Narrow"/>
          <w:b/>
        </w:rPr>
      </w:pPr>
      <w:bookmarkStart w:id="0" w:name="_Hlk21251549"/>
    </w:p>
    <w:p w14:paraId="08B9A26F" w14:textId="77777777" w:rsidR="00FE0689" w:rsidRPr="00D6258D" w:rsidRDefault="00FE0689" w:rsidP="00FE0689">
      <w:pPr>
        <w:spacing w:after="0" w:line="240" w:lineRule="auto"/>
        <w:rPr>
          <w:rFonts w:ascii="Arial Narrow" w:hAnsi="Arial Narrow"/>
          <w:b/>
        </w:rPr>
      </w:pPr>
      <w:r w:rsidRPr="00D6258D">
        <w:rPr>
          <w:rFonts w:ascii="Arial Narrow" w:hAnsi="Arial Narrow"/>
          <w:b/>
        </w:rPr>
        <w:t>Podrobn</w:t>
      </w:r>
      <w:r>
        <w:rPr>
          <w:rFonts w:ascii="Arial Narrow" w:hAnsi="Arial Narrow"/>
          <w:b/>
        </w:rPr>
        <w:t>ý opis</w:t>
      </w:r>
      <w:r w:rsidRPr="00D6258D">
        <w:rPr>
          <w:rFonts w:ascii="Arial Narrow" w:hAnsi="Arial Narrow"/>
          <w:b/>
        </w:rPr>
        <w:t xml:space="preserve"> predmetu zákazky (minimálne požiadavky)</w:t>
      </w:r>
    </w:p>
    <w:p w14:paraId="5499339F" w14:textId="4535C3A4" w:rsidR="00FE0689" w:rsidRPr="006562F7" w:rsidRDefault="00FE0689" w:rsidP="00C11B74">
      <w:pPr>
        <w:spacing w:after="0" w:line="240" w:lineRule="auto"/>
        <w:jc w:val="both"/>
        <w:rPr>
          <w:rFonts w:ascii="Arial Narrow" w:hAnsi="Arial Narrow"/>
          <w:b/>
        </w:rPr>
      </w:pPr>
      <w:r w:rsidRPr="006562F7">
        <w:rPr>
          <w:rFonts w:ascii="Arial Narrow" w:hAnsi="Arial Narrow"/>
        </w:rPr>
        <w:t xml:space="preserve">Predmetom zákazky je dodávka </w:t>
      </w:r>
      <w:r>
        <w:rPr>
          <w:rFonts w:ascii="Arial Narrow" w:hAnsi="Arial Narrow"/>
        </w:rPr>
        <w:t>mraze</w:t>
      </w:r>
      <w:r w:rsidR="00DC5B01">
        <w:rPr>
          <w:rFonts w:ascii="Arial Narrow" w:hAnsi="Arial Narrow"/>
        </w:rPr>
        <w:t>ných potravín</w:t>
      </w:r>
      <w:r>
        <w:rPr>
          <w:rFonts w:ascii="Arial Narrow" w:hAnsi="Arial Narrow"/>
        </w:rPr>
        <w:t xml:space="preserve">, </w:t>
      </w:r>
      <w:r w:rsidRPr="006562F7">
        <w:rPr>
          <w:rFonts w:ascii="Arial Narrow" w:hAnsi="Arial Narrow"/>
        </w:rPr>
        <w:t xml:space="preserve">vrátane služieb spojených s ich dodávkou na miesto dodania. </w:t>
      </w:r>
    </w:p>
    <w:p w14:paraId="145E368D" w14:textId="77777777" w:rsidR="00FE0689" w:rsidRDefault="00FE0689" w:rsidP="00FE0689"/>
    <w:p w14:paraId="7D5F8640" w14:textId="77777777" w:rsidR="00FE0689" w:rsidRPr="001814D8" w:rsidRDefault="00FE0689" w:rsidP="00FE0689">
      <w:pPr>
        <w:rPr>
          <w:rFonts w:ascii="Arial Narrow" w:hAnsi="Arial Narrow"/>
        </w:rPr>
      </w:pPr>
      <w:bookmarkStart w:id="1" w:name="_Hlk21251666"/>
      <w:r w:rsidRPr="001814D8">
        <w:rPr>
          <w:rFonts w:ascii="Arial Narrow" w:hAnsi="Arial Narrow"/>
        </w:rPr>
        <w:t>Minimálne požiadavky verejného obstarávateľa: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1039"/>
        <w:gridCol w:w="4343"/>
        <w:gridCol w:w="1049"/>
        <w:gridCol w:w="2778"/>
      </w:tblGrid>
      <w:tr w:rsidR="00174DF6" w14:paraId="351E6B69" w14:textId="77777777" w:rsidTr="00867ECC">
        <w:tc>
          <w:tcPr>
            <w:tcW w:w="1039" w:type="dxa"/>
            <w:shd w:val="clear" w:color="auto" w:fill="BDD6EE" w:themeFill="accent1" w:themeFillTint="66"/>
          </w:tcPr>
          <w:bookmarkEnd w:id="0"/>
          <w:bookmarkEnd w:id="1"/>
          <w:p w14:paraId="54AE4CF2" w14:textId="77777777"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3DCAB7F5" w14:textId="77777777"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14:paraId="24FFF5E4" w14:textId="77777777" w:rsidR="00174DF6" w:rsidRPr="00890AFA" w:rsidRDefault="00AA14B7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Mrazená z</w:t>
            </w:r>
            <w:r w:rsidR="00174DF6" w:rsidRPr="00890AFA">
              <w:rPr>
                <w:rFonts w:ascii="Arial Narrow" w:hAnsi="Arial Narrow"/>
                <w:b/>
                <w:color w:val="000000" w:themeColor="text1"/>
              </w:rPr>
              <w:t>elenina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0A88F509" w14:textId="77777777"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432D1F81" w14:textId="77777777" w:rsidR="00174DF6" w:rsidRPr="00890AFA" w:rsidRDefault="00174DF6" w:rsidP="00BF5B5B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867ECC" w14:paraId="0F1BDE66" w14:textId="77777777" w:rsidTr="00867ECC">
        <w:tc>
          <w:tcPr>
            <w:tcW w:w="1039" w:type="dxa"/>
            <w:vAlign w:val="center"/>
          </w:tcPr>
          <w:p w14:paraId="6B0B62EC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343" w:type="dxa"/>
            <w:vAlign w:val="bottom"/>
          </w:tcPr>
          <w:p w14:paraId="2EDEF863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Francúzska zmes 2,5 kg balenie</w:t>
            </w:r>
          </w:p>
        </w:tc>
        <w:tc>
          <w:tcPr>
            <w:tcW w:w="1049" w:type="dxa"/>
            <w:vAlign w:val="center"/>
          </w:tcPr>
          <w:p w14:paraId="3AEBC329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1AAC388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867ECC" w14:paraId="537B8F5C" w14:textId="77777777" w:rsidTr="00867ECC">
        <w:tc>
          <w:tcPr>
            <w:tcW w:w="1039" w:type="dxa"/>
            <w:vAlign w:val="center"/>
          </w:tcPr>
          <w:p w14:paraId="61E9DBCB" w14:textId="7D4C01A5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343" w:type="dxa"/>
            <w:vAlign w:val="bottom"/>
          </w:tcPr>
          <w:p w14:paraId="63A1EB10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Mexická zmes 2,5 kg balenie</w:t>
            </w:r>
          </w:p>
        </w:tc>
        <w:tc>
          <w:tcPr>
            <w:tcW w:w="1049" w:type="dxa"/>
            <w:vAlign w:val="center"/>
          </w:tcPr>
          <w:p w14:paraId="55C3A95E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E454BD8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</w:t>
            </w:r>
          </w:p>
        </w:tc>
      </w:tr>
      <w:tr w:rsidR="00867ECC" w14:paraId="4133521C" w14:textId="77777777" w:rsidTr="00867ECC">
        <w:tc>
          <w:tcPr>
            <w:tcW w:w="1039" w:type="dxa"/>
            <w:vAlign w:val="center"/>
          </w:tcPr>
          <w:p w14:paraId="463799DB" w14:textId="4DAD1989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3.</w:t>
            </w:r>
          </w:p>
        </w:tc>
        <w:tc>
          <w:tcPr>
            <w:tcW w:w="4343" w:type="dxa"/>
            <w:vAlign w:val="bottom"/>
          </w:tcPr>
          <w:p w14:paraId="5E1653CD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brokolica 2,5 kg balenie</w:t>
            </w:r>
          </w:p>
        </w:tc>
        <w:tc>
          <w:tcPr>
            <w:tcW w:w="1049" w:type="dxa"/>
            <w:vAlign w:val="center"/>
          </w:tcPr>
          <w:p w14:paraId="1999D93C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E2F8CA4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14:paraId="43D1D236" w14:textId="77777777" w:rsidTr="00867ECC">
        <w:tc>
          <w:tcPr>
            <w:tcW w:w="1039" w:type="dxa"/>
            <w:vAlign w:val="center"/>
          </w:tcPr>
          <w:p w14:paraId="68E1D08A" w14:textId="7C55D5D8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4. </w:t>
            </w:r>
          </w:p>
        </w:tc>
        <w:tc>
          <w:tcPr>
            <w:tcW w:w="4343" w:type="dxa"/>
            <w:vAlign w:val="bottom"/>
          </w:tcPr>
          <w:p w14:paraId="3A0A2C34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 .fazuľka 2,5 kg balenie</w:t>
            </w:r>
          </w:p>
        </w:tc>
        <w:tc>
          <w:tcPr>
            <w:tcW w:w="1049" w:type="dxa"/>
            <w:vAlign w:val="center"/>
          </w:tcPr>
          <w:p w14:paraId="334E9A36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97EE2DB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14:paraId="21294D70" w14:textId="77777777" w:rsidTr="00867ECC">
        <w:tc>
          <w:tcPr>
            <w:tcW w:w="1039" w:type="dxa"/>
            <w:vAlign w:val="center"/>
          </w:tcPr>
          <w:p w14:paraId="637A359C" w14:textId="5580DB6C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5.</w:t>
            </w:r>
          </w:p>
        </w:tc>
        <w:tc>
          <w:tcPr>
            <w:tcW w:w="4343" w:type="dxa"/>
            <w:vAlign w:val="bottom"/>
          </w:tcPr>
          <w:p w14:paraId="62679343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hrášok 2,5 kg balenie</w:t>
            </w:r>
          </w:p>
        </w:tc>
        <w:tc>
          <w:tcPr>
            <w:tcW w:w="1049" w:type="dxa"/>
            <w:vAlign w:val="center"/>
          </w:tcPr>
          <w:p w14:paraId="3A895944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2325D12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14:paraId="19E987BA" w14:textId="77777777" w:rsidTr="00867ECC">
        <w:tc>
          <w:tcPr>
            <w:tcW w:w="1039" w:type="dxa"/>
            <w:vAlign w:val="center"/>
          </w:tcPr>
          <w:p w14:paraId="488C899E" w14:textId="6E764F6E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343" w:type="dxa"/>
            <w:vAlign w:val="bottom"/>
          </w:tcPr>
          <w:p w14:paraId="52885A9F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karfiol 2,5 kg balenie</w:t>
            </w:r>
          </w:p>
        </w:tc>
        <w:tc>
          <w:tcPr>
            <w:tcW w:w="1049" w:type="dxa"/>
            <w:vAlign w:val="center"/>
          </w:tcPr>
          <w:p w14:paraId="54097900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A73DCC7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14:paraId="7FFA67D7" w14:textId="77777777" w:rsidTr="00867ECC">
        <w:tc>
          <w:tcPr>
            <w:tcW w:w="1039" w:type="dxa"/>
            <w:vAlign w:val="center"/>
          </w:tcPr>
          <w:p w14:paraId="2F089E59" w14:textId="59EC6A0E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343" w:type="dxa"/>
            <w:vAlign w:val="bottom"/>
          </w:tcPr>
          <w:p w14:paraId="78AF8383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kel rezaný 2,5 kg balenie</w:t>
            </w:r>
          </w:p>
        </w:tc>
        <w:tc>
          <w:tcPr>
            <w:tcW w:w="1049" w:type="dxa"/>
            <w:vAlign w:val="center"/>
          </w:tcPr>
          <w:p w14:paraId="005527DD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5DE6F2B8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500</w:t>
            </w:r>
          </w:p>
        </w:tc>
      </w:tr>
      <w:tr w:rsidR="00867ECC" w14:paraId="492069A4" w14:textId="77777777" w:rsidTr="00867ECC">
        <w:tc>
          <w:tcPr>
            <w:tcW w:w="1039" w:type="dxa"/>
            <w:vAlign w:val="center"/>
          </w:tcPr>
          <w:p w14:paraId="446E9A04" w14:textId="63BBCAA3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4343" w:type="dxa"/>
            <w:vAlign w:val="bottom"/>
          </w:tcPr>
          <w:p w14:paraId="62176F7B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kel ružičky 2,5 kg balenie</w:t>
            </w:r>
          </w:p>
        </w:tc>
        <w:tc>
          <w:tcPr>
            <w:tcW w:w="1049" w:type="dxa"/>
            <w:vAlign w:val="center"/>
          </w:tcPr>
          <w:p w14:paraId="381CAE55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3F58B4E4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867ECC" w14:paraId="7632A8E0" w14:textId="77777777" w:rsidTr="00867ECC">
        <w:tc>
          <w:tcPr>
            <w:tcW w:w="1039" w:type="dxa"/>
            <w:vAlign w:val="center"/>
          </w:tcPr>
          <w:p w14:paraId="7B81981C" w14:textId="2B2153F4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4343" w:type="dxa"/>
            <w:vAlign w:val="bottom"/>
          </w:tcPr>
          <w:p w14:paraId="35B55AB7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špenát 2,5 kg balenie</w:t>
            </w:r>
          </w:p>
        </w:tc>
        <w:tc>
          <w:tcPr>
            <w:tcW w:w="1049" w:type="dxa"/>
            <w:vAlign w:val="center"/>
          </w:tcPr>
          <w:p w14:paraId="0965F1BB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26F73ED8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800</w:t>
            </w:r>
          </w:p>
        </w:tc>
      </w:tr>
      <w:tr w:rsidR="00867ECC" w14:paraId="149128A5" w14:textId="77777777" w:rsidTr="00867ECC">
        <w:tc>
          <w:tcPr>
            <w:tcW w:w="1039" w:type="dxa"/>
            <w:vAlign w:val="center"/>
          </w:tcPr>
          <w:p w14:paraId="1085935D" w14:textId="1C60D577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10.</w:t>
            </w:r>
          </w:p>
        </w:tc>
        <w:tc>
          <w:tcPr>
            <w:tcW w:w="4343" w:type="dxa"/>
            <w:vAlign w:val="bottom"/>
          </w:tcPr>
          <w:p w14:paraId="6F72FF2B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Mraz. tekvica 2,5 kg balenie</w:t>
            </w:r>
          </w:p>
        </w:tc>
        <w:tc>
          <w:tcPr>
            <w:tcW w:w="1049" w:type="dxa"/>
            <w:vAlign w:val="center"/>
          </w:tcPr>
          <w:p w14:paraId="29B41127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7C02DACF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1500</w:t>
            </w:r>
          </w:p>
        </w:tc>
      </w:tr>
      <w:tr w:rsidR="00867ECC" w14:paraId="320E1588" w14:textId="77777777" w:rsidTr="00867ECC">
        <w:tc>
          <w:tcPr>
            <w:tcW w:w="1039" w:type="dxa"/>
            <w:vAlign w:val="center"/>
          </w:tcPr>
          <w:p w14:paraId="1FD0F5B8" w14:textId="49A09805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11.</w:t>
            </w:r>
          </w:p>
        </w:tc>
        <w:tc>
          <w:tcPr>
            <w:tcW w:w="4343" w:type="dxa"/>
            <w:vAlign w:val="bottom"/>
          </w:tcPr>
          <w:p w14:paraId="2E6F5B07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Zmes mrkva hrášok 2,5 kg balenie</w:t>
            </w:r>
          </w:p>
        </w:tc>
        <w:tc>
          <w:tcPr>
            <w:tcW w:w="1049" w:type="dxa"/>
            <w:vAlign w:val="center"/>
          </w:tcPr>
          <w:p w14:paraId="0103E474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D5FDF81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867ECC" w14:paraId="77BA3BE8" w14:textId="77777777" w:rsidTr="00867ECC">
        <w:tc>
          <w:tcPr>
            <w:tcW w:w="1039" w:type="dxa"/>
            <w:vAlign w:val="center"/>
          </w:tcPr>
          <w:p w14:paraId="615CD430" w14:textId="1151ABE7" w:rsidR="00867ECC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12.</w:t>
            </w:r>
          </w:p>
        </w:tc>
        <w:tc>
          <w:tcPr>
            <w:tcW w:w="4343" w:type="dxa"/>
            <w:vAlign w:val="bottom"/>
          </w:tcPr>
          <w:p w14:paraId="41452C76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Zmes mrkva hrášok kukurica 2,5 kg balenie</w:t>
            </w:r>
          </w:p>
        </w:tc>
        <w:tc>
          <w:tcPr>
            <w:tcW w:w="1049" w:type="dxa"/>
            <w:vAlign w:val="center"/>
          </w:tcPr>
          <w:p w14:paraId="15C78622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227182F8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7411C0" w14:paraId="064A6DDD" w14:textId="77777777" w:rsidTr="00867ECC">
        <w:tc>
          <w:tcPr>
            <w:tcW w:w="1039" w:type="dxa"/>
            <w:vAlign w:val="center"/>
          </w:tcPr>
          <w:p w14:paraId="55D7383E" w14:textId="400612AE" w:rsidR="007411C0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13.</w:t>
            </w:r>
          </w:p>
        </w:tc>
        <w:tc>
          <w:tcPr>
            <w:tcW w:w="4343" w:type="dxa"/>
            <w:vAlign w:val="bottom"/>
          </w:tcPr>
          <w:p w14:paraId="3C95989C" w14:textId="7DE2EAD4" w:rsidR="007411C0" w:rsidRDefault="007411C0" w:rsidP="00867ECC">
            <w:pPr>
              <w:rPr>
                <w:rFonts w:ascii="Arial Narrow" w:hAnsi="Arial Narrow" w:cs="Calibri"/>
              </w:rPr>
            </w:pPr>
            <w:r w:rsidRPr="007411C0">
              <w:rPr>
                <w:rFonts w:ascii="Arial Narrow" w:hAnsi="Arial Narrow" w:cs="Calibri"/>
              </w:rPr>
              <w:t>Šampiňóny plátky 2,5 kg  balenie</w:t>
            </w:r>
          </w:p>
        </w:tc>
        <w:tc>
          <w:tcPr>
            <w:tcW w:w="1049" w:type="dxa"/>
            <w:vAlign w:val="center"/>
          </w:tcPr>
          <w:p w14:paraId="520C7CB3" w14:textId="112C9BFE" w:rsidR="007411C0" w:rsidRDefault="007411C0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418CBAC" w14:textId="5DFABF31" w:rsidR="007411C0" w:rsidRDefault="00FF6945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200</w:t>
            </w:r>
          </w:p>
        </w:tc>
      </w:tr>
      <w:tr w:rsidR="00867ECC" w14:paraId="223810FF" w14:textId="77777777" w:rsidTr="00867ECC">
        <w:tc>
          <w:tcPr>
            <w:tcW w:w="1039" w:type="dxa"/>
            <w:vAlign w:val="center"/>
          </w:tcPr>
          <w:p w14:paraId="3E992EFD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14.</w:t>
            </w:r>
          </w:p>
        </w:tc>
        <w:tc>
          <w:tcPr>
            <w:tcW w:w="4343" w:type="dxa"/>
            <w:vAlign w:val="bottom"/>
          </w:tcPr>
          <w:p w14:paraId="15AC758E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Zmes pod sviečkovú 2,5 kg balenie</w:t>
            </w:r>
          </w:p>
        </w:tc>
        <w:tc>
          <w:tcPr>
            <w:tcW w:w="1049" w:type="dxa"/>
            <w:vAlign w:val="center"/>
          </w:tcPr>
          <w:p w14:paraId="142693AB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26FBBAC0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600</w:t>
            </w:r>
          </w:p>
        </w:tc>
      </w:tr>
      <w:tr w:rsidR="00AA14B7" w14:paraId="1ECB0CCE" w14:textId="77777777" w:rsidTr="00867ECC">
        <w:tc>
          <w:tcPr>
            <w:tcW w:w="1039" w:type="dxa"/>
            <w:shd w:val="clear" w:color="auto" w:fill="BDD6EE" w:themeFill="accent1" w:themeFillTint="66"/>
          </w:tcPr>
          <w:p w14:paraId="5BF0D7C8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419308FF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14:paraId="40CCE359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Mrazené polotovary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0F3A9677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55AB117F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FF6945" w14:paraId="33627AD9" w14:textId="77777777" w:rsidTr="00867ECC">
        <w:tc>
          <w:tcPr>
            <w:tcW w:w="1039" w:type="dxa"/>
            <w:vAlign w:val="center"/>
          </w:tcPr>
          <w:p w14:paraId="4794F6BF" w14:textId="497AE256" w:rsidR="00FF6945" w:rsidRDefault="00FF6945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343" w:type="dxa"/>
            <w:vAlign w:val="center"/>
          </w:tcPr>
          <w:p w14:paraId="38CACF82" w14:textId="56FE9AB9" w:rsidR="00FF6945" w:rsidRDefault="00FF6945" w:rsidP="00D834F9">
            <w:pPr>
              <w:rPr>
                <w:rFonts w:ascii="Arial Narrow" w:hAnsi="Arial Narrow" w:cs="Calibri"/>
              </w:rPr>
            </w:pPr>
            <w:r w:rsidRPr="00FF6945">
              <w:rPr>
                <w:rFonts w:ascii="Arial Narrow" w:hAnsi="Arial Narrow" w:cs="Calibri"/>
              </w:rPr>
              <w:t>Knedličky plnené údeným mäsom 2 kg balenie</w:t>
            </w:r>
          </w:p>
        </w:tc>
        <w:tc>
          <w:tcPr>
            <w:tcW w:w="1049" w:type="dxa"/>
            <w:vAlign w:val="center"/>
          </w:tcPr>
          <w:p w14:paraId="57878B10" w14:textId="6C750563" w:rsidR="00FF6945" w:rsidRDefault="00032086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5EEC0AE" w14:textId="7A80250E" w:rsidR="00FF6945" w:rsidRDefault="00FF6945" w:rsidP="0003208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280</w:t>
            </w:r>
          </w:p>
        </w:tc>
      </w:tr>
      <w:tr w:rsidR="00D834F9" w14:paraId="565B969A" w14:textId="77777777" w:rsidTr="00867ECC">
        <w:tc>
          <w:tcPr>
            <w:tcW w:w="1039" w:type="dxa"/>
            <w:vAlign w:val="center"/>
          </w:tcPr>
          <w:p w14:paraId="26A14413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343" w:type="dxa"/>
            <w:vAlign w:val="center"/>
          </w:tcPr>
          <w:p w14:paraId="13BD5E5A" w14:textId="77777777"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Knedličky z tvarohového cesta s jahodovou náplňou 6 kg </w:t>
            </w:r>
          </w:p>
        </w:tc>
        <w:tc>
          <w:tcPr>
            <w:tcW w:w="1049" w:type="dxa"/>
            <w:vAlign w:val="center"/>
          </w:tcPr>
          <w:p w14:paraId="62D9672E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49582A4D" w14:textId="6706BC4C" w:rsidR="00D834F9" w:rsidRDefault="00032086" w:rsidP="0003208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</w:t>
            </w:r>
            <w:r w:rsidR="00D834F9">
              <w:rPr>
                <w:rFonts w:ascii="Arial Narrow" w:hAnsi="Arial Narrow" w:cs="Calibri"/>
              </w:rPr>
              <w:t>00</w:t>
            </w:r>
          </w:p>
        </w:tc>
      </w:tr>
      <w:tr w:rsidR="00D834F9" w14:paraId="546728E7" w14:textId="77777777" w:rsidTr="00867ECC">
        <w:tc>
          <w:tcPr>
            <w:tcW w:w="1039" w:type="dxa"/>
            <w:vAlign w:val="center"/>
          </w:tcPr>
          <w:p w14:paraId="5D1ADA34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4.</w:t>
            </w:r>
          </w:p>
        </w:tc>
        <w:tc>
          <w:tcPr>
            <w:tcW w:w="4343" w:type="dxa"/>
            <w:vAlign w:val="bottom"/>
          </w:tcPr>
          <w:p w14:paraId="6A31D813" w14:textId="6CF54CE9" w:rsidR="00D834F9" w:rsidRDefault="00C11B74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Knedličky</w:t>
            </w:r>
            <w:r w:rsidR="00D834F9">
              <w:rPr>
                <w:rFonts w:ascii="Arial Narrow" w:hAnsi="Arial Narrow" w:cs="Calibri"/>
              </w:rPr>
              <w:t xml:space="preserve"> zo zem.</w:t>
            </w:r>
            <w:r w:rsidR="00FC3DDC">
              <w:rPr>
                <w:rFonts w:ascii="Arial Narrow" w:hAnsi="Arial Narrow" w:cs="Calibri"/>
              </w:rPr>
              <w:t xml:space="preserve"> </w:t>
            </w:r>
            <w:r w:rsidR="00D834F9">
              <w:rPr>
                <w:rFonts w:ascii="Arial Narrow" w:hAnsi="Arial Narrow" w:cs="Calibri"/>
              </w:rPr>
              <w:t>cesta marhuľovo – škoricové 1 kg</w:t>
            </w:r>
          </w:p>
        </w:tc>
        <w:tc>
          <w:tcPr>
            <w:tcW w:w="1049" w:type="dxa"/>
            <w:vAlign w:val="center"/>
          </w:tcPr>
          <w:p w14:paraId="153B5348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1FF6A6BB" w14:textId="77777777" w:rsidR="00D834F9" w:rsidRDefault="00D834F9" w:rsidP="0003208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D834F9" w14:paraId="2EEE69A6" w14:textId="77777777" w:rsidTr="00867ECC">
        <w:tc>
          <w:tcPr>
            <w:tcW w:w="1039" w:type="dxa"/>
            <w:vAlign w:val="center"/>
          </w:tcPr>
          <w:p w14:paraId="0EB0968C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6.</w:t>
            </w:r>
          </w:p>
        </w:tc>
        <w:tc>
          <w:tcPr>
            <w:tcW w:w="4343" w:type="dxa"/>
            <w:vAlign w:val="bottom"/>
          </w:tcPr>
          <w:p w14:paraId="278C20A6" w14:textId="646FCE16"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Pirohy zo zem. </w:t>
            </w:r>
            <w:r w:rsidR="00FC3DDC">
              <w:rPr>
                <w:rFonts w:ascii="Arial Narrow" w:hAnsi="Arial Narrow" w:cs="Calibri"/>
              </w:rPr>
              <w:t>c</w:t>
            </w:r>
            <w:r>
              <w:rPr>
                <w:rFonts w:ascii="Arial Narrow" w:hAnsi="Arial Narrow" w:cs="Calibri"/>
              </w:rPr>
              <w:t>esta s bryndzovou náplňou 1 kg</w:t>
            </w:r>
          </w:p>
        </w:tc>
        <w:tc>
          <w:tcPr>
            <w:tcW w:w="1049" w:type="dxa"/>
            <w:vAlign w:val="center"/>
          </w:tcPr>
          <w:p w14:paraId="45CD4517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EE05374" w14:textId="77777777" w:rsidR="00D834F9" w:rsidRDefault="00D834F9" w:rsidP="0003208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400</w:t>
            </w:r>
          </w:p>
        </w:tc>
      </w:tr>
      <w:tr w:rsidR="00D834F9" w14:paraId="0DE52E0D" w14:textId="77777777" w:rsidTr="00867ECC">
        <w:tc>
          <w:tcPr>
            <w:tcW w:w="1039" w:type="dxa"/>
            <w:vAlign w:val="center"/>
          </w:tcPr>
          <w:p w14:paraId="0B57DD59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7.</w:t>
            </w:r>
          </w:p>
        </w:tc>
        <w:tc>
          <w:tcPr>
            <w:tcW w:w="4343" w:type="dxa"/>
            <w:vAlign w:val="bottom"/>
          </w:tcPr>
          <w:p w14:paraId="44D36338" w14:textId="77777777"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Šúľance malé zo zemiakového cesta 6 kg</w:t>
            </w:r>
          </w:p>
        </w:tc>
        <w:tc>
          <w:tcPr>
            <w:tcW w:w="1049" w:type="dxa"/>
            <w:vAlign w:val="center"/>
          </w:tcPr>
          <w:p w14:paraId="7C92248C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0D90FA76" w14:textId="77777777" w:rsidR="00D834F9" w:rsidRDefault="00D834F9" w:rsidP="0003208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D834F9" w14:paraId="37401655" w14:textId="77777777" w:rsidTr="00867ECC">
        <w:tc>
          <w:tcPr>
            <w:tcW w:w="1039" w:type="dxa"/>
            <w:vAlign w:val="center"/>
          </w:tcPr>
          <w:p w14:paraId="2C247081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8.</w:t>
            </w:r>
          </w:p>
        </w:tc>
        <w:tc>
          <w:tcPr>
            <w:tcW w:w="4343" w:type="dxa"/>
            <w:vAlign w:val="bottom"/>
          </w:tcPr>
          <w:p w14:paraId="0CFCDF28" w14:textId="362E42C8" w:rsidR="00D834F9" w:rsidRDefault="00FC3DDC" w:rsidP="00D834F9">
            <w:pPr>
              <w:rPr>
                <w:rFonts w:ascii="Arial Narrow" w:hAnsi="Arial Narrow" w:cs="Calibri"/>
              </w:rPr>
            </w:pPr>
            <w:r w:rsidRPr="00FC3DDC">
              <w:rPr>
                <w:rFonts w:ascii="Arial Narrow" w:hAnsi="Arial Narrow" w:cs="Calibri"/>
              </w:rPr>
              <w:t>Halušky 2,5 kg balenie</w:t>
            </w:r>
          </w:p>
        </w:tc>
        <w:tc>
          <w:tcPr>
            <w:tcW w:w="1049" w:type="dxa"/>
            <w:vAlign w:val="center"/>
          </w:tcPr>
          <w:p w14:paraId="5C09B049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7ABCC78B" w14:textId="3284D399" w:rsidR="00D834F9" w:rsidRDefault="00032086" w:rsidP="0003208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</w:t>
            </w:r>
            <w:r w:rsidR="00D834F9">
              <w:rPr>
                <w:rFonts w:ascii="Arial Narrow" w:hAnsi="Arial Narrow" w:cs="Calibri"/>
              </w:rPr>
              <w:t>00</w:t>
            </w:r>
          </w:p>
        </w:tc>
      </w:tr>
      <w:tr w:rsidR="00D834F9" w14:paraId="4CFDC527" w14:textId="77777777" w:rsidTr="00867ECC">
        <w:tc>
          <w:tcPr>
            <w:tcW w:w="1039" w:type="dxa"/>
            <w:vAlign w:val="center"/>
          </w:tcPr>
          <w:p w14:paraId="30A59804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9.</w:t>
            </w:r>
          </w:p>
        </w:tc>
        <w:tc>
          <w:tcPr>
            <w:tcW w:w="4343" w:type="dxa"/>
            <w:vAlign w:val="bottom"/>
          </w:tcPr>
          <w:p w14:paraId="5BC5A2D3" w14:textId="7F1FB0B3" w:rsidR="00D834F9" w:rsidRDefault="00D834F9" w:rsidP="00D834F9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Zemiakov</w:t>
            </w:r>
            <w:r w:rsidR="00FC3DDC">
              <w:rPr>
                <w:rFonts w:ascii="Arial Narrow" w:hAnsi="Arial Narrow" w:cs="Calibri"/>
              </w:rPr>
              <w:t>é</w:t>
            </w:r>
            <w:r>
              <w:rPr>
                <w:rFonts w:ascii="Arial Narrow" w:hAnsi="Arial Narrow" w:cs="Calibri"/>
              </w:rPr>
              <w:t xml:space="preserve"> š</w:t>
            </w:r>
            <w:r w:rsidR="00FC3DDC">
              <w:rPr>
                <w:rFonts w:ascii="Arial Narrow" w:hAnsi="Arial Narrow" w:cs="Calibri"/>
              </w:rPr>
              <w:t>ú</w:t>
            </w:r>
            <w:r w:rsidR="00032086">
              <w:rPr>
                <w:rFonts w:ascii="Arial Narrow" w:hAnsi="Arial Narrow" w:cs="Calibri"/>
              </w:rPr>
              <w:t>ľ</w:t>
            </w:r>
            <w:r>
              <w:rPr>
                <w:rFonts w:ascii="Arial Narrow" w:hAnsi="Arial Narrow" w:cs="Calibri"/>
              </w:rPr>
              <w:t xml:space="preserve">ance plnene makovo slivkovou náplňou </w:t>
            </w:r>
          </w:p>
        </w:tc>
        <w:tc>
          <w:tcPr>
            <w:tcW w:w="1049" w:type="dxa"/>
            <w:vAlign w:val="center"/>
          </w:tcPr>
          <w:p w14:paraId="48045C88" w14:textId="77777777" w:rsidR="00D834F9" w:rsidRDefault="00D834F9" w:rsidP="00D834F9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A5EAC1D" w14:textId="77777777" w:rsidR="00D834F9" w:rsidRDefault="00D834F9" w:rsidP="00032086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300</w:t>
            </w:r>
          </w:p>
        </w:tc>
      </w:tr>
      <w:tr w:rsidR="00AA14B7" w14:paraId="0ECB3E94" w14:textId="77777777" w:rsidTr="00867ECC">
        <w:tc>
          <w:tcPr>
            <w:tcW w:w="1039" w:type="dxa"/>
            <w:shd w:val="clear" w:color="auto" w:fill="BDD6EE" w:themeFill="accent1" w:themeFillTint="66"/>
          </w:tcPr>
          <w:p w14:paraId="3E81433B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Poradové</w:t>
            </w:r>
          </w:p>
          <w:p w14:paraId="7FFD1502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číslo</w:t>
            </w:r>
          </w:p>
        </w:tc>
        <w:tc>
          <w:tcPr>
            <w:tcW w:w="4343" w:type="dxa"/>
            <w:shd w:val="clear" w:color="auto" w:fill="BDD6EE" w:themeFill="accent1" w:themeFillTint="66"/>
          </w:tcPr>
          <w:p w14:paraId="2B1BE11E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Mrazené ryby, rybie filé a ostatné rybie mäso</w:t>
            </w:r>
            <w:r w:rsidRPr="00890AFA">
              <w:rPr>
                <w:rFonts w:ascii="Arial Narrow" w:hAnsi="Arial Narrow"/>
                <w:b/>
                <w:color w:val="000000" w:themeColor="text1"/>
              </w:rPr>
              <w:t xml:space="preserve"> - názov</w:t>
            </w:r>
          </w:p>
        </w:tc>
        <w:tc>
          <w:tcPr>
            <w:tcW w:w="1049" w:type="dxa"/>
            <w:shd w:val="clear" w:color="auto" w:fill="BDD6EE" w:themeFill="accent1" w:themeFillTint="66"/>
          </w:tcPr>
          <w:p w14:paraId="67980B3F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Jednotka množstva</w:t>
            </w:r>
          </w:p>
        </w:tc>
        <w:tc>
          <w:tcPr>
            <w:tcW w:w="2778" w:type="dxa"/>
            <w:shd w:val="clear" w:color="auto" w:fill="BDD6EE" w:themeFill="accent1" w:themeFillTint="66"/>
          </w:tcPr>
          <w:p w14:paraId="4EF45770" w14:textId="77777777" w:rsidR="00AA14B7" w:rsidRPr="00890AFA" w:rsidRDefault="00AA14B7" w:rsidP="00AA14B7">
            <w:pPr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0AFA">
              <w:rPr>
                <w:rFonts w:ascii="Arial Narrow" w:hAnsi="Arial Narrow"/>
                <w:b/>
                <w:color w:val="000000" w:themeColor="text1"/>
              </w:rPr>
              <w:t>Predpokladané množstvo</w:t>
            </w:r>
          </w:p>
        </w:tc>
      </w:tr>
      <w:tr w:rsidR="00867ECC" w14:paraId="5F0CB7AC" w14:textId="77777777" w:rsidTr="00A11943">
        <w:tc>
          <w:tcPr>
            <w:tcW w:w="1039" w:type="dxa"/>
            <w:vAlign w:val="center"/>
          </w:tcPr>
          <w:p w14:paraId="262C73E8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1.</w:t>
            </w:r>
          </w:p>
        </w:tc>
        <w:tc>
          <w:tcPr>
            <w:tcW w:w="4343" w:type="dxa"/>
            <w:vAlign w:val="bottom"/>
          </w:tcPr>
          <w:p w14:paraId="12675158" w14:textId="7648A35B" w:rsidR="00867ECC" w:rsidRDefault="00032086" w:rsidP="00867ECC">
            <w:pPr>
              <w:rPr>
                <w:rFonts w:ascii="Arial Narrow" w:hAnsi="Arial Narrow" w:cs="Calibri"/>
              </w:rPr>
            </w:pPr>
            <w:r w:rsidRPr="00032086">
              <w:rPr>
                <w:rFonts w:ascii="Arial Narrow" w:hAnsi="Arial Narrow" w:cs="Calibri"/>
              </w:rPr>
              <w:t>Rybie prsty 100% treska mraz.   250g</w:t>
            </w:r>
          </w:p>
        </w:tc>
        <w:tc>
          <w:tcPr>
            <w:tcW w:w="1049" w:type="dxa"/>
            <w:vAlign w:val="center"/>
          </w:tcPr>
          <w:p w14:paraId="20A84A14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732EA213" w14:textId="02BFC067" w:rsidR="00867ECC" w:rsidRDefault="00032086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</w:t>
            </w:r>
            <w:r w:rsidR="00867ECC">
              <w:rPr>
                <w:rFonts w:ascii="Arial Narrow" w:hAnsi="Arial Narrow" w:cs="Calibri"/>
              </w:rPr>
              <w:t>00</w:t>
            </w:r>
          </w:p>
        </w:tc>
      </w:tr>
      <w:tr w:rsidR="00867ECC" w14:paraId="075D8A4C" w14:textId="77777777" w:rsidTr="00A11943">
        <w:tc>
          <w:tcPr>
            <w:tcW w:w="1039" w:type="dxa"/>
            <w:vAlign w:val="center"/>
          </w:tcPr>
          <w:p w14:paraId="05EF3C98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2.</w:t>
            </w:r>
          </w:p>
        </w:tc>
        <w:tc>
          <w:tcPr>
            <w:tcW w:w="4343" w:type="dxa"/>
            <w:vAlign w:val="bottom"/>
          </w:tcPr>
          <w:p w14:paraId="45F45767" w14:textId="77777777" w:rsidR="00867ECC" w:rsidRDefault="00867ECC" w:rsidP="00867ECC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Mrazené rybie filé</w:t>
            </w:r>
            <w:r w:rsidR="00E8458D">
              <w:rPr>
                <w:rFonts w:ascii="Arial Narrow" w:hAnsi="Arial Narrow" w:cs="Calibri"/>
              </w:rPr>
              <w:t xml:space="preserve"> </w:t>
            </w:r>
            <w:r w:rsidR="00E8458D" w:rsidRPr="00E8458D">
              <w:rPr>
                <w:rFonts w:ascii="Arial Narrow" w:hAnsi="Arial Narrow" w:cs="Calibri"/>
              </w:rPr>
              <w:t>120 g , kvalita A, biele, bez zápachu a kostí, bez pridanej vody a aditív - tvorené z 1 časti ryby (nie z viacerých)</w:t>
            </w:r>
            <w:r w:rsidR="00E8458D" w:rsidRPr="00E8458D">
              <w:rPr>
                <w:rFonts w:ascii="Arial Narrow" w:hAnsi="Arial Narrow" w:cs="Calibri"/>
              </w:rPr>
              <w:tab/>
            </w:r>
            <w:r w:rsidR="00E8458D" w:rsidRPr="00E8458D">
              <w:rPr>
                <w:rFonts w:ascii="Arial Narrow" w:hAnsi="Arial Narrow" w:cs="Calibri"/>
              </w:rPr>
              <w:tab/>
            </w:r>
            <w:r w:rsidR="00E8458D" w:rsidRPr="00E8458D">
              <w:rPr>
                <w:rFonts w:ascii="Arial Narrow" w:hAnsi="Arial Narrow" w:cs="Calibri"/>
              </w:rPr>
              <w:tab/>
            </w:r>
          </w:p>
        </w:tc>
        <w:tc>
          <w:tcPr>
            <w:tcW w:w="1049" w:type="dxa"/>
            <w:vAlign w:val="center"/>
          </w:tcPr>
          <w:p w14:paraId="49C9EF7F" w14:textId="77777777" w:rsidR="00867ECC" w:rsidRDefault="00867ECC" w:rsidP="00867EC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kg</w:t>
            </w:r>
          </w:p>
        </w:tc>
        <w:tc>
          <w:tcPr>
            <w:tcW w:w="2778" w:type="dxa"/>
            <w:vAlign w:val="center"/>
          </w:tcPr>
          <w:p w14:paraId="62F5B63F" w14:textId="77777777" w:rsidR="00867ECC" w:rsidRDefault="00867ECC" w:rsidP="00867ECC">
            <w:pPr>
              <w:jc w:val="right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2500</w:t>
            </w:r>
          </w:p>
        </w:tc>
      </w:tr>
    </w:tbl>
    <w:p w14:paraId="2A8F3F4E" w14:textId="77777777" w:rsidR="00926D9A" w:rsidRDefault="00926D9A"/>
    <w:p w14:paraId="547C67EE" w14:textId="7D1BE134" w:rsidR="00FE0689" w:rsidRDefault="00FE0689" w:rsidP="00FE0689">
      <w:pPr>
        <w:pStyle w:val="Odsekzoznamu"/>
        <w:spacing w:after="0" w:line="240" w:lineRule="auto"/>
        <w:ind w:left="0"/>
        <w:jc w:val="both"/>
      </w:pPr>
      <w:bookmarkStart w:id="2" w:name="_Hlk21251594"/>
      <w:r w:rsidRPr="00A37D5A">
        <w:rPr>
          <w:rFonts w:ascii="Arial Narrow" w:hAnsi="Arial Narrow"/>
        </w:rPr>
        <w:t>V prípade ak sa v špecifikácii predmetu zákazky uvádzajú údaje alebo odkazy na konkrétneho výrobcu, výrobný postup, značku, obchodný názov, patent alebo typ, umožňuje sa záujemco</w:t>
      </w:r>
      <w:r w:rsidR="000D49F0">
        <w:rPr>
          <w:rFonts w:ascii="Arial Narrow" w:hAnsi="Arial Narrow"/>
        </w:rPr>
        <w:t>m</w:t>
      </w:r>
      <w:r w:rsidRPr="00A37D5A">
        <w:rPr>
          <w:rFonts w:ascii="Arial Narrow" w:hAnsi="Arial Narrow"/>
        </w:rPr>
        <w:t xml:space="preserve">/uchádzačom </w:t>
      </w:r>
      <w:r>
        <w:rPr>
          <w:rFonts w:ascii="Arial Narrow" w:hAnsi="Arial Narrow"/>
        </w:rPr>
        <w:t>v prípade, že sa cítia dotknutý vo svojich právach, t.j., že týmto opisom by dochádzalo k znevýhodneniu alebo k vylúčeniu určitých záujemcov/uchádzačov alebo výrobcov, alebo, že tento predmet zákazky nie je opísaný dostatočne presne a zrozumiteľne, vo svojej ponuke ponúknuť ekvivalentné riešenie, s rovnakými alebo porovnateľnými parametrami, ako je uvedené v tejto časti súťažných podkladov, túto skutočnosť však musí preukázať uchádzač vo svojej ponuke.</w:t>
      </w:r>
      <w:bookmarkEnd w:id="2"/>
    </w:p>
    <w:p w14:paraId="43ABF213" w14:textId="77777777" w:rsidR="00FE0689" w:rsidRDefault="00FE0689"/>
    <w:sectPr w:rsidR="00FE06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BEC00" w14:textId="77777777" w:rsidR="00EA100A" w:rsidRDefault="00EA100A" w:rsidP="00FE0689">
      <w:pPr>
        <w:spacing w:after="0" w:line="240" w:lineRule="auto"/>
      </w:pPr>
      <w:r>
        <w:separator/>
      </w:r>
    </w:p>
  </w:endnote>
  <w:endnote w:type="continuationSeparator" w:id="0">
    <w:p w14:paraId="205030E0" w14:textId="77777777" w:rsidR="00EA100A" w:rsidRDefault="00EA100A" w:rsidP="00FE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F027E" w14:textId="77777777" w:rsidR="00EA100A" w:rsidRDefault="00EA100A" w:rsidP="00FE0689">
      <w:pPr>
        <w:spacing w:after="0" w:line="240" w:lineRule="auto"/>
      </w:pPr>
      <w:r>
        <w:separator/>
      </w:r>
    </w:p>
  </w:footnote>
  <w:footnote w:type="continuationSeparator" w:id="0">
    <w:p w14:paraId="335E9C63" w14:textId="77777777" w:rsidR="00EA100A" w:rsidRDefault="00EA100A" w:rsidP="00FE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B2684" w14:textId="77777777" w:rsidR="00FE0689" w:rsidRPr="00FA55D1" w:rsidRDefault="00FE0689" w:rsidP="00FE0689">
    <w:pPr>
      <w:spacing w:after="0" w:line="240" w:lineRule="auto"/>
      <w:jc w:val="right"/>
      <w:rPr>
        <w:rFonts w:ascii="Arial Narrow" w:hAnsi="Arial Narrow"/>
        <w:sz w:val="20"/>
        <w:szCs w:val="20"/>
      </w:rPr>
    </w:pPr>
    <w:bookmarkStart w:id="3" w:name="_Hlk21251712"/>
    <w:r w:rsidRPr="00FA55D1">
      <w:rPr>
        <w:rFonts w:ascii="Arial Narrow" w:hAnsi="Arial Narrow"/>
        <w:sz w:val="20"/>
        <w:szCs w:val="20"/>
      </w:rPr>
      <w:t>Príloha č. 1 súťažných podkladov</w:t>
    </w:r>
  </w:p>
  <w:p w14:paraId="12516FF2" w14:textId="3AF9B39C" w:rsidR="00FE0689" w:rsidRPr="00FA55D1" w:rsidRDefault="00FE0689" w:rsidP="00FE0689">
    <w:pPr>
      <w:spacing w:after="0" w:line="240" w:lineRule="auto"/>
      <w:jc w:val="right"/>
      <w:rPr>
        <w:rFonts w:ascii="Arial Narrow" w:hAnsi="Arial Narrow"/>
        <w:sz w:val="20"/>
        <w:szCs w:val="20"/>
      </w:rPr>
    </w:pPr>
    <w:r w:rsidRPr="00FA55D1">
      <w:rPr>
        <w:rFonts w:ascii="Arial Narrow" w:hAnsi="Arial Narrow"/>
        <w:sz w:val="20"/>
        <w:szCs w:val="20"/>
      </w:rPr>
      <w:t>Opis predmetu zákazky, technické požiadavky</w:t>
    </w:r>
  </w:p>
  <w:bookmarkEnd w:id="3"/>
  <w:p w14:paraId="59405028" w14:textId="77777777" w:rsidR="00FE0689" w:rsidRDefault="00FE068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6"/>
    <w:rsid w:val="00032086"/>
    <w:rsid w:val="000D49F0"/>
    <w:rsid w:val="00174DF6"/>
    <w:rsid w:val="00214DF6"/>
    <w:rsid w:val="00330AF9"/>
    <w:rsid w:val="003B52DE"/>
    <w:rsid w:val="00476261"/>
    <w:rsid w:val="007411C0"/>
    <w:rsid w:val="00867ECC"/>
    <w:rsid w:val="00926D9A"/>
    <w:rsid w:val="00A821EA"/>
    <w:rsid w:val="00AA14B7"/>
    <w:rsid w:val="00C11B74"/>
    <w:rsid w:val="00C35ED9"/>
    <w:rsid w:val="00CE5CEF"/>
    <w:rsid w:val="00D834F9"/>
    <w:rsid w:val="00DC5B01"/>
    <w:rsid w:val="00E8458D"/>
    <w:rsid w:val="00EA100A"/>
    <w:rsid w:val="00FC3DDC"/>
    <w:rsid w:val="00FE0689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0DC1"/>
  <w15:chartTrackingRefBased/>
  <w15:docId w15:val="{F4B48868-076B-4217-B3F3-F4E1EBB0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D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7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FE0689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FE0689"/>
  </w:style>
  <w:style w:type="paragraph" w:styleId="Hlavika">
    <w:name w:val="header"/>
    <w:basedOn w:val="Normlny"/>
    <w:link w:val="HlavikaChar"/>
    <w:uiPriority w:val="99"/>
    <w:unhideWhenUsed/>
    <w:rsid w:val="00FE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0689"/>
  </w:style>
  <w:style w:type="paragraph" w:styleId="Pta">
    <w:name w:val="footer"/>
    <w:basedOn w:val="Normlny"/>
    <w:link w:val="PtaChar"/>
    <w:uiPriority w:val="99"/>
    <w:unhideWhenUsed/>
    <w:rsid w:val="00FE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0689"/>
  </w:style>
  <w:style w:type="paragraph" w:styleId="Zarkazkladnhotextu2">
    <w:name w:val="Body Text Indent 2"/>
    <w:basedOn w:val="Normlny"/>
    <w:link w:val="Zarkazkladnhotextu2Char"/>
    <w:uiPriority w:val="99"/>
    <w:unhideWhenUsed/>
    <w:rsid w:val="00FE0689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E068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Kostkova</dc:creator>
  <cp:keywords/>
  <dc:description/>
  <cp:revision>2</cp:revision>
  <dcterms:created xsi:type="dcterms:W3CDTF">2021-01-15T19:21:00Z</dcterms:created>
  <dcterms:modified xsi:type="dcterms:W3CDTF">2021-01-15T19:21:00Z</dcterms:modified>
</cp:coreProperties>
</file>