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0555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5626713C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BD2DF18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03C55C76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Čestné vyhlásenia uchádzača </w:t>
      </w:r>
    </w:p>
    <w:p w14:paraId="4578CBF2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4634DBC7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74E04B77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14:paraId="5BBBFCD4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5DF40BC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70C33F77" w14:textId="71240D9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dokumenty v rámci ponuky, ktorá bola do verejného obstarávania</w:t>
      </w:r>
      <w:r w:rsidR="008C4C94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8C4C94" w:rsidRPr="008C4C94">
        <w:rPr>
          <w:rFonts w:ascii="Arial Narrow" w:hAnsi="Arial Narrow"/>
          <w:sz w:val="22"/>
          <w:szCs w:val="22"/>
          <w:lang w:eastAsia="en-US"/>
        </w:rPr>
        <w:t>„Termovízne kamery“</w:t>
      </w:r>
      <w:r w:rsidR="000C03E3">
        <w:rPr>
          <w:rFonts w:ascii="Arial Narrow" w:hAnsi="Arial Narrow"/>
          <w:sz w:val="22"/>
          <w:szCs w:val="22"/>
          <w:lang w:eastAsia="en-US"/>
        </w:rPr>
        <w:t xml:space="preserve"> v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A018EC">
        <w:rPr>
          <w:rFonts w:ascii="Arial Narrow" w:hAnsi="Arial Narrow"/>
          <w:sz w:val="22"/>
          <w:szCs w:val="22"/>
          <w:lang w:eastAsia="en-US"/>
        </w:rPr>
        <w:t>časti 2</w:t>
      </w:r>
      <w:r w:rsidR="000C03E3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0C03E3">
        <w:rPr>
          <w:rFonts w:ascii="Arial Narrow" w:hAnsi="Arial Narrow"/>
          <w:i/>
          <w:sz w:val="22"/>
          <w:szCs w:val="22"/>
          <w:lang w:eastAsia="en-US"/>
        </w:rPr>
        <w:t>„</w:t>
      </w:r>
      <w:r w:rsidR="00A018EC">
        <w:rPr>
          <w:rFonts w:ascii="Arial Narrow" w:hAnsi="Arial Narrow" w:cs="Arial"/>
          <w:b/>
          <w:color w:val="000000" w:themeColor="text1"/>
          <w:sz w:val="24"/>
          <w:szCs w:val="24"/>
          <w:lang w:eastAsia="cs-CZ"/>
        </w:rPr>
        <w:t>Termovízna kamera vyššej</w:t>
      </w:r>
      <w:r w:rsidR="00DF6B17">
        <w:rPr>
          <w:rFonts w:ascii="Arial Narrow" w:hAnsi="Arial Narrow" w:cs="Arial"/>
          <w:b/>
          <w:color w:val="000000" w:themeColor="text1"/>
          <w:sz w:val="24"/>
          <w:szCs w:val="24"/>
          <w:lang w:eastAsia="cs-CZ"/>
        </w:rPr>
        <w:t xml:space="preserve"> triedy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“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>
        <w:rPr>
          <w:rFonts w:ascii="Arial Narrow" w:hAnsi="Arial Narrow" w:cs="Arial"/>
          <w:sz w:val="22"/>
          <w:lang w:eastAsia="en-US"/>
        </w:rPr>
        <w:t>,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0D66A9E6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690A529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14:paraId="661CF01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F343052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102EA4F1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7A5B6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9129FC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A88185E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721B92C8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6DAEB2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77D2C8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822620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A1793B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58A9F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2256B9D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09E21D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1D8499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0311359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41D9AA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748399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14:paraId="58D6E0E6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7EBF7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14:paraId="7E044389" w14:textId="54A2A0B5" w:rsidR="00E912C2" w:rsidRPr="00FA4678" w:rsidRDefault="00E912C2" w:rsidP="00FA4678">
      <w:pPr>
        <w:overflowPunct/>
        <w:autoSpaceDE/>
        <w:autoSpaceDN/>
        <w:adjustRightInd/>
        <w:spacing w:after="200" w:line="276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sectPr w:rsidR="00E912C2" w:rsidRPr="00FA4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4B9BA" w14:textId="77777777" w:rsidR="00972C6D" w:rsidRDefault="00972C6D" w:rsidP="0019027A">
      <w:r>
        <w:separator/>
      </w:r>
    </w:p>
  </w:endnote>
  <w:endnote w:type="continuationSeparator" w:id="0">
    <w:p w14:paraId="34403DC1" w14:textId="77777777" w:rsidR="00972C6D" w:rsidRDefault="00972C6D" w:rsidP="001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EDA59" w14:textId="77777777" w:rsidR="00972C6D" w:rsidRDefault="00972C6D" w:rsidP="0019027A">
      <w:r>
        <w:separator/>
      </w:r>
    </w:p>
  </w:footnote>
  <w:footnote w:type="continuationSeparator" w:id="0">
    <w:p w14:paraId="4FF142B6" w14:textId="77777777" w:rsidR="00972C6D" w:rsidRDefault="00972C6D" w:rsidP="0019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D607F" w14:textId="10A57E70" w:rsidR="0019027A" w:rsidRDefault="0019027A" w:rsidP="0019027A">
    <w:pPr>
      <w:pStyle w:val="Hlavika"/>
      <w:jc w:val="right"/>
    </w:pPr>
    <w:r>
      <w:t>Príloha č.7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4B"/>
    <w:rsid w:val="000C03E3"/>
    <w:rsid w:val="0019027A"/>
    <w:rsid w:val="008C4C94"/>
    <w:rsid w:val="00972C6D"/>
    <w:rsid w:val="009F014B"/>
    <w:rsid w:val="00A018EC"/>
    <w:rsid w:val="00DF6B17"/>
    <w:rsid w:val="00E005EF"/>
    <w:rsid w:val="00E912C2"/>
    <w:rsid w:val="00F205A3"/>
    <w:rsid w:val="00F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3090"/>
  <w15:chartTrackingRefBased/>
  <w15:docId w15:val="{BC7A05D8-318E-40F4-B0C8-0C956E1D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46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10</cp:revision>
  <dcterms:created xsi:type="dcterms:W3CDTF">2021-01-25T08:40:00Z</dcterms:created>
  <dcterms:modified xsi:type="dcterms:W3CDTF">2021-03-02T13:18:00Z</dcterms:modified>
</cp:coreProperties>
</file>