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22" w:rsidRPr="00050497" w:rsidRDefault="00934D22" w:rsidP="00934D22">
      <w:pPr>
        <w:jc w:val="both"/>
        <w:rPr>
          <w:rFonts w:ascii="Arial Narrow" w:hAnsi="Arial Narrow"/>
          <w:sz w:val="22"/>
          <w:szCs w:val="22"/>
        </w:rPr>
      </w:pPr>
    </w:p>
    <w:p w:rsidR="00934D22" w:rsidRPr="00050497" w:rsidRDefault="00934D22" w:rsidP="00934D22">
      <w:pPr>
        <w:jc w:val="center"/>
        <w:rPr>
          <w:rFonts w:ascii="Arial Narrow" w:hAnsi="Arial Narrow"/>
          <w:b/>
          <w:bCs/>
          <w:sz w:val="22"/>
          <w:szCs w:val="22"/>
        </w:rPr>
      </w:pPr>
      <w:r w:rsidRPr="00050497">
        <w:rPr>
          <w:rFonts w:ascii="Arial Narrow" w:hAnsi="Arial Narrow"/>
          <w:b/>
          <w:bCs/>
          <w:sz w:val="22"/>
          <w:szCs w:val="22"/>
        </w:rPr>
        <w:t xml:space="preserve">Časť 1 - Topánky, poltopánky, </w:t>
      </w:r>
      <w:proofErr w:type="spellStart"/>
      <w:r w:rsidRPr="00050497">
        <w:rPr>
          <w:rFonts w:ascii="Arial Narrow" w:hAnsi="Arial Narrow"/>
          <w:b/>
          <w:bCs/>
          <w:sz w:val="22"/>
          <w:szCs w:val="22"/>
        </w:rPr>
        <w:t>treková</w:t>
      </w:r>
      <w:proofErr w:type="spellEnd"/>
      <w:r w:rsidRPr="00050497">
        <w:rPr>
          <w:rFonts w:ascii="Arial Narrow" w:hAnsi="Arial Narrow"/>
          <w:b/>
          <w:bCs/>
          <w:sz w:val="22"/>
          <w:szCs w:val="22"/>
        </w:rPr>
        <w:t xml:space="preserve"> a športová obuv pre príslušníkov</w:t>
      </w:r>
    </w:p>
    <w:p w:rsidR="00934D22" w:rsidRPr="00050497" w:rsidRDefault="00934D22" w:rsidP="00934D22">
      <w:pPr>
        <w:jc w:val="center"/>
        <w:rPr>
          <w:rFonts w:ascii="Arial Narrow" w:hAnsi="Arial Narrow"/>
          <w:b/>
          <w:bCs/>
          <w:sz w:val="22"/>
          <w:szCs w:val="22"/>
        </w:rPr>
      </w:pPr>
      <w:r w:rsidRPr="00050497">
        <w:rPr>
          <w:rFonts w:ascii="Arial Narrow" w:hAnsi="Arial Narrow"/>
          <w:b/>
          <w:bCs/>
          <w:sz w:val="22"/>
          <w:szCs w:val="22"/>
        </w:rPr>
        <w:t>Policajného zboru a príslušníkov Hasičského a záchranného zboru</w:t>
      </w:r>
    </w:p>
    <w:p w:rsidR="00934D22" w:rsidRPr="00050497" w:rsidRDefault="00934D22" w:rsidP="00934D22">
      <w:pPr>
        <w:ind w:left="360"/>
        <w:rPr>
          <w:rFonts w:ascii="Arial Narrow" w:hAnsi="Arial Narrow"/>
          <w:b/>
          <w:sz w:val="22"/>
          <w:szCs w:val="22"/>
          <w:u w:val="single"/>
        </w:rPr>
      </w:pPr>
    </w:p>
    <w:p w:rsidR="00934D22" w:rsidRPr="00050497" w:rsidRDefault="00934D22" w:rsidP="00934D22">
      <w:pPr>
        <w:rPr>
          <w:rFonts w:ascii="Arial Narrow" w:hAnsi="Arial Narrow"/>
          <w:b/>
          <w:sz w:val="22"/>
          <w:szCs w:val="22"/>
          <w:u w:val="single"/>
        </w:rPr>
      </w:pPr>
    </w:p>
    <w:p w:rsidR="00934D22" w:rsidRPr="00050497" w:rsidRDefault="00934D22" w:rsidP="00934D22">
      <w:pPr>
        <w:numPr>
          <w:ilvl w:val="0"/>
          <w:numId w:val="1"/>
        </w:numPr>
        <w:rPr>
          <w:rFonts w:ascii="Arial Narrow" w:hAnsi="Arial Narrow"/>
          <w:b/>
          <w:sz w:val="22"/>
          <w:szCs w:val="22"/>
          <w:u w:val="single"/>
        </w:rPr>
      </w:pPr>
      <w:r w:rsidRPr="00050497">
        <w:rPr>
          <w:rFonts w:ascii="Arial Narrow" w:hAnsi="Arial Narrow"/>
          <w:b/>
          <w:sz w:val="22"/>
          <w:szCs w:val="22"/>
          <w:u w:val="single"/>
        </w:rPr>
        <w:t>Predmet zákazky</w:t>
      </w:r>
    </w:p>
    <w:p w:rsidR="00934D22" w:rsidRPr="00050497" w:rsidRDefault="00934D22" w:rsidP="00934D22">
      <w:pPr>
        <w:pStyle w:val="Zarkazkladnhotextu2"/>
        <w:ind w:firstLine="0"/>
        <w:rPr>
          <w:rFonts w:ascii="Arial Narrow" w:hAnsi="Arial Narrow"/>
          <w:szCs w:val="22"/>
        </w:rPr>
      </w:pPr>
      <w:r w:rsidRPr="00050497">
        <w:rPr>
          <w:rFonts w:ascii="Arial Narrow" w:hAnsi="Arial Narrow"/>
          <w:szCs w:val="22"/>
        </w:rPr>
        <w:t>Predmetom tejto zákazky je dodávka obuvi</w:t>
      </w:r>
      <w:r w:rsidRPr="00050497">
        <w:rPr>
          <w:rFonts w:ascii="Arial Narrow" w:hAnsi="Arial Narrow"/>
          <w:b/>
          <w:bCs/>
          <w:szCs w:val="22"/>
        </w:rPr>
        <w:t xml:space="preserve"> </w:t>
      </w:r>
      <w:r w:rsidRPr="00050497">
        <w:rPr>
          <w:rFonts w:ascii="Arial Narrow" w:hAnsi="Arial Narrow"/>
          <w:szCs w:val="22"/>
        </w:rPr>
        <w:t>určenej pre príslušníkov Policajného zboru (ďalej aj len „PZ“) a  príslušníkov Hasičského a záchranného zboru (ďalej aj len „</w:t>
      </w:r>
      <w:proofErr w:type="spellStart"/>
      <w:r w:rsidRPr="00050497">
        <w:rPr>
          <w:rFonts w:ascii="Arial Narrow" w:hAnsi="Arial Narrow"/>
          <w:szCs w:val="22"/>
        </w:rPr>
        <w:t>HaZZ</w:t>
      </w:r>
      <w:proofErr w:type="spellEnd"/>
      <w:r w:rsidRPr="00050497">
        <w:rPr>
          <w:rFonts w:ascii="Arial Narrow" w:hAnsi="Arial Narrow"/>
          <w:szCs w:val="22"/>
        </w:rPr>
        <w:t xml:space="preserve">“) na nosenie počas celého roka podľa jednotlivých druhov v bežnom výkone služby. </w:t>
      </w:r>
    </w:p>
    <w:p w:rsidR="00934D22" w:rsidRPr="00050497" w:rsidRDefault="00934D22" w:rsidP="00934D22">
      <w:pPr>
        <w:pStyle w:val="Zarkazkladnhotextu2"/>
        <w:ind w:firstLine="0"/>
        <w:rPr>
          <w:rFonts w:ascii="Arial Narrow" w:hAnsi="Arial Narrow"/>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126"/>
        <w:gridCol w:w="4253"/>
        <w:gridCol w:w="1559"/>
      </w:tblGrid>
      <w:tr w:rsidR="00934D22" w:rsidRPr="00050497" w:rsidTr="00B2776B">
        <w:tc>
          <w:tcPr>
            <w:tcW w:w="709" w:type="dxa"/>
          </w:tcPr>
          <w:p w:rsidR="00934D22" w:rsidRPr="00050497" w:rsidRDefault="00934D22" w:rsidP="00B2776B">
            <w:pPr>
              <w:jc w:val="center"/>
              <w:rPr>
                <w:rFonts w:ascii="Arial Narrow" w:hAnsi="Arial Narrow"/>
                <w:sz w:val="22"/>
                <w:szCs w:val="22"/>
              </w:rPr>
            </w:pPr>
            <w:r w:rsidRPr="00050497">
              <w:rPr>
                <w:rFonts w:ascii="Arial Narrow" w:hAnsi="Arial Narrow"/>
                <w:sz w:val="22"/>
                <w:szCs w:val="22"/>
              </w:rPr>
              <w:t>Por.</w:t>
            </w:r>
          </w:p>
          <w:p w:rsidR="00934D22" w:rsidRPr="00050497" w:rsidRDefault="00934D22" w:rsidP="00B2776B">
            <w:pPr>
              <w:jc w:val="center"/>
              <w:rPr>
                <w:rFonts w:ascii="Arial Narrow" w:hAnsi="Arial Narrow"/>
                <w:sz w:val="22"/>
                <w:szCs w:val="22"/>
              </w:rPr>
            </w:pPr>
            <w:r w:rsidRPr="00050497">
              <w:rPr>
                <w:rFonts w:ascii="Arial Narrow" w:hAnsi="Arial Narrow"/>
                <w:sz w:val="22"/>
                <w:szCs w:val="22"/>
              </w:rPr>
              <w:t>číslo</w:t>
            </w:r>
          </w:p>
        </w:tc>
        <w:tc>
          <w:tcPr>
            <w:tcW w:w="2126" w:type="dxa"/>
          </w:tcPr>
          <w:p w:rsidR="00934D22" w:rsidRPr="00050497" w:rsidRDefault="00934D22" w:rsidP="00B2776B">
            <w:pPr>
              <w:jc w:val="center"/>
              <w:rPr>
                <w:rFonts w:ascii="Arial Narrow" w:hAnsi="Arial Narrow"/>
                <w:sz w:val="22"/>
                <w:szCs w:val="22"/>
              </w:rPr>
            </w:pPr>
            <w:r w:rsidRPr="00050497">
              <w:rPr>
                <w:rFonts w:ascii="Arial Narrow" w:hAnsi="Arial Narrow"/>
                <w:sz w:val="22"/>
                <w:szCs w:val="22"/>
              </w:rPr>
              <w:t xml:space="preserve">Zaradenie podľa CPV </w:t>
            </w:r>
          </w:p>
        </w:tc>
        <w:tc>
          <w:tcPr>
            <w:tcW w:w="4253" w:type="dxa"/>
          </w:tcPr>
          <w:p w:rsidR="00934D22" w:rsidRPr="00050497" w:rsidRDefault="00934D22" w:rsidP="00B2776B">
            <w:pPr>
              <w:jc w:val="center"/>
              <w:rPr>
                <w:rFonts w:ascii="Arial Narrow" w:hAnsi="Arial Narrow"/>
                <w:sz w:val="22"/>
                <w:szCs w:val="22"/>
              </w:rPr>
            </w:pPr>
            <w:r w:rsidRPr="00050497">
              <w:rPr>
                <w:rFonts w:ascii="Arial Narrow" w:hAnsi="Arial Narrow"/>
                <w:sz w:val="22"/>
                <w:szCs w:val="22"/>
              </w:rPr>
              <w:t>Úplný názov súčiastky</w:t>
            </w:r>
          </w:p>
          <w:p w:rsidR="00934D22" w:rsidRPr="00050497" w:rsidRDefault="00934D22" w:rsidP="00B2776B">
            <w:pPr>
              <w:jc w:val="center"/>
              <w:rPr>
                <w:rFonts w:ascii="Arial Narrow" w:hAnsi="Arial Narrow"/>
                <w:sz w:val="22"/>
                <w:szCs w:val="22"/>
              </w:rPr>
            </w:pPr>
          </w:p>
        </w:tc>
        <w:tc>
          <w:tcPr>
            <w:tcW w:w="1559" w:type="dxa"/>
          </w:tcPr>
          <w:p w:rsidR="00934D22" w:rsidRPr="00050497" w:rsidRDefault="00934D22" w:rsidP="00B2776B">
            <w:pPr>
              <w:jc w:val="center"/>
              <w:rPr>
                <w:rFonts w:ascii="Arial Narrow" w:hAnsi="Arial Narrow"/>
                <w:sz w:val="22"/>
                <w:szCs w:val="22"/>
              </w:rPr>
            </w:pPr>
            <w:r w:rsidRPr="00050497">
              <w:rPr>
                <w:rFonts w:ascii="Arial Narrow" w:hAnsi="Arial Narrow"/>
                <w:sz w:val="22"/>
                <w:szCs w:val="22"/>
              </w:rPr>
              <w:t>Jednotkové</w:t>
            </w:r>
          </w:p>
          <w:p w:rsidR="00934D22" w:rsidRPr="00050497" w:rsidRDefault="00934D22" w:rsidP="00B2776B">
            <w:pPr>
              <w:jc w:val="center"/>
              <w:rPr>
                <w:rFonts w:ascii="Arial Narrow" w:hAnsi="Arial Narrow"/>
                <w:sz w:val="22"/>
                <w:szCs w:val="22"/>
              </w:rPr>
            </w:pPr>
            <w:r w:rsidRPr="00050497">
              <w:rPr>
                <w:rFonts w:ascii="Arial Narrow" w:hAnsi="Arial Narrow"/>
                <w:sz w:val="22"/>
                <w:szCs w:val="22"/>
              </w:rPr>
              <w:t>množstvo</w:t>
            </w:r>
          </w:p>
        </w:tc>
      </w:tr>
      <w:tr w:rsidR="00934D22" w:rsidRPr="00050497" w:rsidTr="00B2776B">
        <w:tc>
          <w:tcPr>
            <w:tcW w:w="709"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1.1.</w:t>
            </w:r>
          </w:p>
        </w:tc>
        <w:tc>
          <w:tcPr>
            <w:tcW w:w="2126" w:type="dxa"/>
            <w:vAlign w:val="bottom"/>
          </w:tcPr>
          <w:p w:rsidR="00934D22" w:rsidRPr="00050497" w:rsidRDefault="00934D22" w:rsidP="00B2776B">
            <w:pPr>
              <w:jc w:val="center"/>
              <w:rPr>
                <w:rFonts w:ascii="Arial Narrow" w:hAnsi="Arial Narrow"/>
                <w:color w:val="000000"/>
                <w:sz w:val="22"/>
                <w:szCs w:val="22"/>
              </w:rPr>
            </w:pPr>
            <w:r w:rsidRPr="00050497">
              <w:rPr>
                <w:rFonts w:ascii="Arial Narrow" w:hAnsi="Arial Narrow"/>
                <w:color w:val="000000"/>
                <w:sz w:val="22"/>
                <w:szCs w:val="22"/>
              </w:rPr>
              <w:t>18813000-1</w:t>
            </w:r>
          </w:p>
        </w:tc>
        <w:tc>
          <w:tcPr>
            <w:tcW w:w="4253" w:type="dxa"/>
          </w:tcPr>
          <w:p w:rsidR="00934D22" w:rsidRPr="00050497" w:rsidRDefault="00934D22" w:rsidP="00B2776B">
            <w:pP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Poltopánky čierne</w:t>
            </w:r>
          </w:p>
        </w:tc>
        <w:tc>
          <w:tcPr>
            <w:tcW w:w="1559" w:type="dxa"/>
          </w:tcPr>
          <w:p w:rsidR="00934D22" w:rsidRPr="00050497" w:rsidRDefault="00934D22" w:rsidP="00B2776B">
            <w:pPr>
              <w:jc w:val="cente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pár</w:t>
            </w:r>
          </w:p>
        </w:tc>
      </w:tr>
      <w:tr w:rsidR="00934D22" w:rsidRPr="00050497" w:rsidTr="00B2776B">
        <w:tc>
          <w:tcPr>
            <w:tcW w:w="709"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1.2.</w:t>
            </w:r>
          </w:p>
        </w:tc>
        <w:tc>
          <w:tcPr>
            <w:tcW w:w="2126" w:type="dxa"/>
            <w:vAlign w:val="bottom"/>
          </w:tcPr>
          <w:p w:rsidR="00934D22" w:rsidRPr="00050497" w:rsidRDefault="00934D22" w:rsidP="00B2776B">
            <w:pPr>
              <w:jc w:val="center"/>
              <w:rPr>
                <w:rFonts w:ascii="Arial Narrow" w:hAnsi="Arial Narrow"/>
                <w:color w:val="000000"/>
                <w:sz w:val="22"/>
                <w:szCs w:val="22"/>
              </w:rPr>
            </w:pPr>
            <w:r w:rsidRPr="00050497">
              <w:rPr>
                <w:rFonts w:ascii="Arial Narrow" w:hAnsi="Arial Narrow"/>
                <w:color w:val="000000"/>
                <w:sz w:val="22"/>
                <w:szCs w:val="22"/>
              </w:rPr>
              <w:t>18813000-1</w:t>
            </w:r>
          </w:p>
        </w:tc>
        <w:tc>
          <w:tcPr>
            <w:tcW w:w="4253" w:type="dxa"/>
          </w:tcPr>
          <w:p w:rsidR="00934D22" w:rsidRPr="00050497" w:rsidRDefault="00934D22" w:rsidP="00B2776B">
            <w:pP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Topánky čierne zimné</w:t>
            </w:r>
          </w:p>
        </w:tc>
        <w:tc>
          <w:tcPr>
            <w:tcW w:w="1559" w:type="dxa"/>
          </w:tcPr>
          <w:p w:rsidR="00934D22" w:rsidRPr="00050497" w:rsidRDefault="00934D22" w:rsidP="00B2776B">
            <w:pPr>
              <w:jc w:val="cente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pár</w:t>
            </w:r>
          </w:p>
        </w:tc>
      </w:tr>
      <w:tr w:rsidR="00934D22" w:rsidRPr="00050497" w:rsidTr="00B2776B">
        <w:tc>
          <w:tcPr>
            <w:tcW w:w="709"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1.3.</w:t>
            </w:r>
          </w:p>
        </w:tc>
        <w:tc>
          <w:tcPr>
            <w:tcW w:w="2126" w:type="dxa"/>
            <w:vAlign w:val="bottom"/>
          </w:tcPr>
          <w:p w:rsidR="00934D22" w:rsidRPr="00050497" w:rsidRDefault="00934D22" w:rsidP="00B2776B">
            <w:pPr>
              <w:jc w:val="center"/>
              <w:rPr>
                <w:rFonts w:ascii="Arial Narrow" w:hAnsi="Arial Narrow"/>
                <w:color w:val="000000"/>
                <w:sz w:val="22"/>
                <w:szCs w:val="22"/>
              </w:rPr>
            </w:pPr>
            <w:r w:rsidRPr="00050497">
              <w:rPr>
                <w:rFonts w:ascii="Arial Narrow" w:hAnsi="Arial Narrow"/>
                <w:color w:val="000000"/>
                <w:sz w:val="22"/>
                <w:szCs w:val="22"/>
              </w:rPr>
              <w:t>18830000-6</w:t>
            </w:r>
          </w:p>
        </w:tc>
        <w:tc>
          <w:tcPr>
            <w:tcW w:w="4253" w:type="dxa"/>
          </w:tcPr>
          <w:p w:rsidR="00934D22" w:rsidRPr="00050497" w:rsidRDefault="00934D22" w:rsidP="00B2776B">
            <w:pP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 xml:space="preserve">Obuv </w:t>
            </w:r>
            <w:proofErr w:type="spellStart"/>
            <w:r w:rsidRPr="00050497">
              <w:rPr>
                <w:rFonts w:ascii="Arial Narrow" w:hAnsi="Arial Narrow"/>
                <w:snapToGrid w:val="0"/>
                <w:color w:val="000000"/>
                <w:sz w:val="22"/>
                <w:szCs w:val="22"/>
                <w:lang w:eastAsia="cs-CZ"/>
              </w:rPr>
              <w:t>treková</w:t>
            </w:r>
            <w:proofErr w:type="spellEnd"/>
          </w:p>
        </w:tc>
        <w:tc>
          <w:tcPr>
            <w:tcW w:w="1559" w:type="dxa"/>
          </w:tcPr>
          <w:p w:rsidR="00934D22" w:rsidRPr="00050497" w:rsidRDefault="00934D22" w:rsidP="00B2776B">
            <w:pPr>
              <w:jc w:val="cente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pár</w:t>
            </w:r>
          </w:p>
        </w:tc>
      </w:tr>
      <w:tr w:rsidR="00934D22" w:rsidRPr="00050497" w:rsidTr="00B2776B">
        <w:tc>
          <w:tcPr>
            <w:tcW w:w="709"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1.4.</w:t>
            </w:r>
          </w:p>
        </w:tc>
        <w:tc>
          <w:tcPr>
            <w:tcW w:w="2126" w:type="dxa"/>
            <w:vAlign w:val="bottom"/>
          </w:tcPr>
          <w:p w:rsidR="00934D22" w:rsidRPr="00050497" w:rsidRDefault="00934D22" w:rsidP="00B2776B">
            <w:pPr>
              <w:jc w:val="center"/>
              <w:rPr>
                <w:rFonts w:ascii="Arial Narrow" w:hAnsi="Arial Narrow"/>
                <w:color w:val="000000"/>
                <w:sz w:val="22"/>
                <w:szCs w:val="22"/>
              </w:rPr>
            </w:pPr>
            <w:r w:rsidRPr="00050497">
              <w:rPr>
                <w:rFonts w:ascii="Arial Narrow" w:hAnsi="Arial Narrow"/>
                <w:color w:val="000000"/>
                <w:sz w:val="22"/>
                <w:szCs w:val="22"/>
              </w:rPr>
              <w:t>18830000-6</w:t>
            </w:r>
          </w:p>
        </w:tc>
        <w:tc>
          <w:tcPr>
            <w:tcW w:w="4253" w:type="dxa"/>
          </w:tcPr>
          <w:p w:rsidR="00934D22" w:rsidRPr="00050497" w:rsidRDefault="00934D22" w:rsidP="00B2776B">
            <w:pP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 xml:space="preserve">Obuv </w:t>
            </w:r>
            <w:proofErr w:type="spellStart"/>
            <w:r w:rsidRPr="00050497">
              <w:rPr>
                <w:rFonts w:ascii="Arial Narrow" w:hAnsi="Arial Narrow"/>
                <w:snapToGrid w:val="0"/>
                <w:color w:val="000000"/>
                <w:sz w:val="22"/>
                <w:szCs w:val="22"/>
                <w:lang w:eastAsia="cs-CZ"/>
              </w:rPr>
              <w:t>treková</w:t>
            </w:r>
            <w:proofErr w:type="spellEnd"/>
            <w:r w:rsidRPr="00050497">
              <w:rPr>
                <w:rFonts w:ascii="Arial Narrow" w:hAnsi="Arial Narrow"/>
                <w:snapToGrid w:val="0"/>
                <w:color w:val="000000"/>
                <w:sz w:val="22"/>
                <w:szCs w:val="22"/>
                <w:lang w:eastAsia="cs-CZ"/>
              </w:rPr>
              <w:t xml:space="preserve"> zimná</w:t>
            </w:r>
          </w:p>
        </w:tc>
        <w:tc>
          <w:tcPr>
            <w:tcW w:w="1559" w:type="dxa"/>
          </w:tcPr>
          <w:p w:rsidR="00934D22" w:rsidRPr="00050497" w:rsidRDefault="00934D22" w:rsidP="00B2776B">
            <w:pPr>
              <w:jc w:val="cente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pár</w:t>
            </w:r>
          </w:p>
        </w:tc>
      </w:tr>
      <w:tr w:rsidR="00934D22" w:rsidRPr="00050497" w:rsidTr="00B2776B">
        <w:tc>
          <w:tcPr>
            <w:tcW w:w="709"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1.5.</w:t>
            </w:r>
          </w:p>
        </w:tc>
        <w:tc>
          <w:tcPr>
            <w:tcW w:w="2126" w:type="dxa"/>
            <w:vAlign w:val="bottom"/>
          </w:tcPr>
          <w:p w:rsidR="00934D22" w:rsidRPr="00050497" w:rsidRDefault="00934D22" w:rsidP="00B2776B">
            <w:pPr>
              <w:jc w:val="center"/>
              <w:rPr>
                <w:rFonts w:ascii="Arial Narrow" w:hAnsi="Arial Narrow"/>
                <w:color w:val="000000"/>
                <w:sz w:val="22"/>
                <w:szCs w:val="22"/>
              </w:rPr>
            </w:pPr>
            <w:r w:rsidRPr="00050497">
              <w:rPr>
                <w:rFonts w:ascii="Arial Narrow" w:hAnsi="Arial Narrow"/>
                <w:color w:val="000000"/>
                <w:sz w:val="22"/>
                <w:szCs w:val="22"/>
              </w:rPr>
              <w:t>18820000-3</w:t>
            </w:r>
          </w:p>
        </w:tc>
        <w:tc>
          <w:tcPr>
            <w:tcW w:w="4253" w:type="dxa"/>
          </w:tcPr>
          <w:p w:rsidR="00934D22" w:rsidRPr="00050497" w:rsidRDefault="00934D22" w:rsidP="00B2776B">
            <w:pP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Obuv športová bežecká</w:t>
            </w:r>
          </w:p>
        </w:tc>
        <w:tc>
          <w:tcPr>
            <w:tcW w:w="1559" w:type="dxa"/>
          </w:tcPr>
          <w:p w:rsidR="00934D22" w:rsidRPr="00050497" w:rsidRDefault="00934D22" w:rsidP="00B2776B">
            <w:pPr>
              <w:jc w:val="cente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pár</w:t>
            </w:r>
          </w:p>
        </w:tc>
      </w:tr>
    </w:tbl>
    <w:p w:rsidR="00934D22" w:rsidRPr="00050497" w:rsidRDefault="00934D22" w:rsidP="00934D22">
      <w:pPr>
        <w:rPr>
          <w:rFonts w:ascii="Arial Narrow" w:hAnsi="Arial Narrow"/>
          <w:sz w:val="22"/>
          <w:szCs w:val="22"/>
        </w:rPr>
      </w:pPr>
    </w:p>
    <w:p w:rsidR="00934D22" w:rsidRPr="00295B20" w:rsidRDefault="00934D22" w:rsidP="00934D22">
      <w:pPr>
        <w:rPr>
          <w:rFonts w:ascii="Arial Narrow" w:hAnsi="Arial Narrow"/>
          <w:b/>
          <w:sz w:val="22"/>
          <w:szCs w:val="22"/>
          <w:u w:val="single"/>
        </w:rPr>
      </w:pPr>
      <w:r w:rsidRPr="00295B20">
        <w:rPr>
          <w:rFonts w:ascii="Arial Narrow" w:hAnsi="Arial Narrow"/>
          <w:b/>
          <w:sz w:val="22"/>
          <w:szCs w:val="22"/>
          <w:u w:val="single"/>
        </w:rPr>
        <w:t xml:space="preserve">Predpokladané množstvo dodávky </w:t>
      </w:r>
      <w:r w:rsidR="00295B20" w:rsidRPr="00295B20">
        <w:rPr>
          <w:rFonts w:ascii="Arial Narrow" w:hAnsi="Arial Narrow"/>
          <w:b/>
          <w:sz w:val="22"/>
          <w:szCs w:val="22"/>
          <w:u w:val="single"/>
        </w:rPr>
        <w:t xml:space="preserve">počas trvania rámcovej dohody </w:t>
      </w:r>
    </w:p>
    <w:p w:rsidR="00934D22" w:rsidRPr="00050497" w:rsidRDefault="00934D22" w:rsidP="00934D22">
      <w:pPr>
        <w:jc w:val="both"/>
        <w:rPr>
          <w:rFonts w:ascii="Arial Narrow" w:hAnsi="Arial Narrow"/>
          <w:sz w:val="22"/>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394"/>
        <w:gridCol w:w="3544"/>
      </w:tblGrid>
      <w:tr w:rsidR="00934D22" w:rsidRPr="00050497" w:rsidTr="00B2776B">
        <w:tc>
          <w:tcPr>
            <w:tcW w:w="709" w:type="dxa"/>
          </w:tcPr>
          <w:p w:rsidR="00934D22" w:rsidRPr="00050497" w:rsidRDefault="00934D22" w:rsidP="00B2776B">
            <w:pPr>
              <w:jc w:val="center"/>
              <w:rPr>
                <w:rFonts w:ascii="Arial Narrow" w:hAnsi="Arial Narrow"/>
                <w:sz w:val="22"/>
                <w:szCs w:val="22"/>
              </w:rPr>
            </w:pPr>
          </w:p>
        </w:tc>
        <w:tc>
          <w:tcPr>
            <w:tcW w:w="4394" w:type="dxa"/>
          </w:tcPr>
          <w:p w:rsidR="00934D22" w:rsidRPr="00050497" w:rsidRDefault="00934D22" w:rsidP="00B2776B">
            <w:pPr>
              <w:jc w:val="center"/>
              <w:rPr>
                <w:rFonts w:ascii="Arial Narrow" w:hAnsi="Arial Narrow"/>
                <w:sz w:val="22"/>
                <w:szCs w:val="22"/>
              </w:rPr>
            </w:pPr>
            <w:r w:rsidRPr="00050497">
              <w:rPr>
                <w:rFonts w:ascii="Arial Narrow" w:hAnsi="Arial Narrow"/>
                <w:sz w:val="22"/>
                <w:szCs w:val="22"/>
              </w:rPr>
              <w:t>Názov</w:t>
            </w:r>
          </w:p>
        </w:tc>
        <w:tc>
          <w:tcPr>
            <w:tcW w:w="3544" w:type="dxa"/>
          </w:tcPr>
          <w:p w:rsidR="00934D22" w:rsidRPr="00050497" w:rsidRDefault="00934D22" w:rsidP="00B2776B">
            <w:pPr>
              <w:jc w:val="center"/>
              <w:rPr>
                <w:rFonts w:ascii="Arial Narrow" w:hAnsi="Arial Narrow"/>
                <w:sz w:val="22"/>
                <w:szCs w:val="22"/>
              </w:rPr>
            </w:pPr>
            <w:r w:rsidRPr="00050497">
              <w:rPr>
                <w:rFonts w:ascii="Arial Narrow" w:hAnsi="Arial Narrow"/>
                <w:sz w:val="22"/>
                <w:szCs w:val="22"/>
              </w:rPr>
              <w:t xml:space="preserve">Predpokladané množstvo </w:t>
            </w:r>
          </w:p>
          <w:p w:rsidR="00934D22" w:rsidRPr="00050497" w:rsidRDefault="00662D3B" w:rsidP="00573295">
            <w:pPr>
              <w:jc w:val="center"/>
              <w:rPr>
                <w:rFonts w:ascii="Arial Narrow" w:hAnsi="Arial Narrow"/>
                <w:sz w:val="22"/>
                <w:szCs w:val="22"/>
              </w:rPr>
            </w:pPr>
            <w:r>
              <w:rPr>
                <w:rFonts w:ascii="Arial Narrow" w:hAnsi="Arial Narrow"/>
                <w:sz w:val="22"/>
                <w:szCs w:val="22"/>
              </w:rPr>
              <w:t>počas trvania rámcovej dohody</w:t>
            </w:r>
            <w:r w:rsidRPr="00050497">
              <w:rPr>
                <w:rFonts w:ascii="Arial Narrow" w:hAnsi="Arial Narrow"/>
                <w:sz w:val="22"/>
                <w:szCs w:val="22"/>
              </w:rPr>
              <w:t xml:space="preserve"> </w:t>
            </w:r>
          </w:p>
        </w:tc>
      </w:tr>
      <w:tr w:rsidR="00934D22" w:rsidRPr="00050497" w:rsidTr="00B2776B">
        <w:tc>
          <w:tcPr>
            <w:tcW w:w="709" w:type="dxa"/>
          </w:tcPr>
          <w:p w:rsidR="00934D22" w:rsidRPr="00050497" w:rsidRDefault="00934D22" w:rsidP="00B2776B">
            <w:pPr>
              <w:jc w:val="center"/>
              <w:rPr>
                <w:rFonts w:ascii="Arial Narrow" w:hAnsi="Arial Narrow"/>
                <w:sz w:val="22"/>
                <w:szCs w:val="22"/>
              </w:rPr>
            </w:pPr>
          </w:p>
        </w:tc>
        <w:tc>
          <w:tcPr>
            <w:tcW w:w="4394" w:type="dxa"/>
          </w:tcPr>
          <w:p w:rsidR="00934D22" w:rsidRPr="00050497" w:rsidRDefault="00934D22" w:rsidP="00B2776B">
            <w:pPr>
              <w:jc w:val="center"/>
              <w:rPr>
                <w:rFonts w:ascii="Arial Narrow" w:hAnsi="Arial Narrow"/>
                <w:sz w:val="22"/>
                <w:szCs w:val="22"/>
              </w:rPr>
            </w:pPr>
          </w:p>
        </w:tc>
        <w:tc>
          <w:tcPr>
            <w:tcW w:w="3544" w:type="dxa"/>
            <w:tcBorders>
              <w:bottom w:val="single" w:sz="4" w:space="0" w:color="auto"/>
            </w:tcBorders>
          </w:tcPr>
          <w:p w:rsidR="00934D22" w:rsidRPr="00050497" w:rsidRDefault="00934D22" w:rsidP="00B2776B">
            <w:pPr>
              <w:jc w:val="center"/>
              <w:rPr>
                <w:rFonts w:ascii="Arial Narrow" w:hAnsi="Arial Narrow"/>
                <w:b/>
                <w:sz w:val="22"/>
                <w:szCs w:val="22"/>
              </w:rPr>
            </w:pPr>
            <w:r w:rsidRPr="00050497">
              <w:rPr>
                <w:rFonts w:ascii="Arial Narrow" w:hAnsi="Arial Narrow"/>
                <w:b/>
                <w:sz w:val="22"/>
                <w:szCs w:val="22"/>
              </w:rPr>
              <w:t>PZ</w:t>
            </w:r>
          </w:p>
        </w:tc>
      </w:tr>
      <w:tr w:rsidR="00934D22" w:rsidRPr="00050497" w:rsidTr="00B2776B">
        <w:tc>
          <w:tcPr>
            <w:tcW w:w="709"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1.1.</w:t>
            </w:r>
          </w:p>
        </w:tc>
        <w:tc>
          <w:tcPr>
            <w:tcW w:w="4394" w:type="dxa"/>
            <w:tcBorders>
              <w:right w:val="single" w:sz="4" w:space="0" w:color="auto"/>
            </w:tcBorders>
          </w:tcPr>
          <w:p w:rsidR="00934D22" w:rsidRPr="00050497" w:rsidRDefault="00934D22" w:rsidP="00B2776B">
            <w:pP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Poltopánky čierne</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662D3B" w:rsidP="00662D3B">
            <w:pPr>
              <w:jc w:val="center"/>
              <w:rPr>
                <w:rFonts w:ascii="Arial Narrow" w:hAnsi="Arial Narrow"/>
                <w:snapToGrid w:val="0"/>
                <w:sz w:val="22"/>
                <w:szCs w:val="22"/>
                <w:lang w:eastAsia="cs-CZ"/>
              </w:rPr>
            </w:pPr>
            <w:r>
              <w:rPr>
                <w:rFonts w:ascii="Arial Narrow" w:hAnsi="Arial Narrow"/>
                <w:snapToGrid w:val="0"/>
                <w:sz w:val="22"/>
                <w:szCs w:val="22"/>
                <w:lang w:eastAsia="cs-CZ"/>
              </w:rPr>
              <w:t>20</w:t>
            </w:r>
            <w:r w:rsidR="00934D22" w:rsidRPr="00050497">
              <w:rPr>
                <w:rFonts w:ascii="Arial Narrow" w:hAnsi="Arial Narrow"/>
                <w:snapToGrid w:val="0"/>
                <w:sz w:val="22"/>
                <w:szCs w:val="22"/>
                <w:lang w:eastAsia="cs-CZ"/>
              </w:rPr>
              <w:t xml:space="preserve"> 000</w:t>
            </w:r>
          </w:p>
        </w:tc>
      </w:tr>
      <w:tr w:rsidR="00934D22" w:rsidRPr="00050497" w:rsidTr="00B2776B">
        <w:tc>
          <w:tcPr>
            <w:tcW w:w="709"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1.2.</w:t>
            </w:r>
          </w:p>
        </w:tc>
        <w:tc>
          <w:tcPr>
            <w:tcW w:w="4394" w:type="dxa"/>
            <w:tcBorders>
              <w:right w:val="single" w:sz="4" w:space="0" w:color="auto"/>
            </w:tcBorders>
          </w:tcPr>
          <w:p w:rsidR="00934D22" w:rsidRPr="00050497" w:rsidRDefault="00934D22" w:rsidP="00B2776B">
            <w:pP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Topánky čierne zimné</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662D3B" w:rsidP="00662D3B">
            <w:pPr>
              <w:jc w:val="center"/>
              <w:rPr>
                <w:rFonts w:ascii="Arial Narrow" w:hAnsi="Arial Narrow"/>
                <w:snapToGrid w:val="0"/>
                <w:sz w:val="22"/>
                <w:szCs w:val="22"/>
                <w:lang w:eastAsia="cs-CZ"/>
              </w:rPr>
            </w:pPr>
            <w:r>
              <w:rPr>
                <w:rFonts w:ascii="Arial Narrow" w:hAnsi="Arial Narrow"/>
                <w:snapToGrid w:val="0"/>
                <w:sz w:val="22"/>
                <w:szCs w:val="22"/>
                <w:lang w:eastAsia="cs-CZ"/>
              </w:rPr>
              <w:t>16</w:t>
            </w:r>
            <w:r w:rsidR="00934D22" w:rsidRPr="00050497">
              <w:rPr>
                <w:rFonts w:ascii="Arial Narrow" w:hAnsi="Arial Narrow"/>
                <w:snapToGrid w:val="0"/>
                <w:sz w:val="22"/>
                <w:szCs w:val="22"/>
                <w:lang w:eastAsia="cs-CZ"/>
              </w:rPr>
              <w:t>000</w:t>
            </w:r>
          </w:p>
        </w:tc>
      </w:tr>
      <w:tr w:rsidR="00934D22" w:rsidRPr="00050497" w:rsidTr="00B2776B">
        <w:tc>
          <w:tcPr>
            <w:tcW w:w="709"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1.3.</w:t>
            </w:r>
          </w:p>
        </w:tc>
        <w:tc>
          <w:tcPr>
            <w:tcW w:w="4394" w:type="dxa"/>
            <w:tcBorders>
              <w:right w:val="single" w:sz="4" w:space="0" w:color="auto"/>
            </w:tcBorders>
          </w:tcPr>
          <w:p w:rsidR="00934D22" w:rsidRPr="00050497" w:rsidRDefault="00934D22" w:rsidP="00B2776B">
            <w:pP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 xml:space="preserve">Obuv </w:t>
            </w:r>
            <w:proofErr w:type="spellStart"/>
            <w:r w:rsidRPr="00050497">
              <w:rPr>
                <w:rFonts w:ascii="Arial Narrow" w:hAnsi="Arial Narrow"/>
                <w:snapToGrid w:val="0"/>
                <w:color w:val="000000"/>
                <w:sz w:val="22"/>
                <w:szCs w:val="22"/>
                <w:lang w:eastAsia="cs-CZ"/>
              </w:rPr>
              <w:t>treková</w:t>
            </w:r>
            <w:proofErr w:type="spellEnd"/>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662D3B" w:rsidP="00662D3B">
            <w:pPr>
              <w:jc w:val="center"/>
              <w:rPr>
                <w:rFonts w:ascii="Arial Narrow" w:hAnsi="Arial Narrow"/>
                <w:snapToGrid w:val="0"/>
                <w:sz w:val="22"/>
                <w:szCs w:val="22"/>
                <w:lang w:eastAsia="cs-CZ"/>
              </w:rPr>
            </w:pPr>
            <w:r>
              <w:rPr>
                <w:rFonts w:ascii="Arial Narrow" w:hAnsi="Arial Narrow"/>
                <w:snapToGrid w:val="0"/>
                <w:sz w:val="22"/>
                <w:szCs w:val="22"/>
                <w:lang w:eastAsia="cs-CZ"/>
              </w:rPr>
              <w:t xml:space="preserve">28 </w:t>
            </w:r>
            <w:r w:rsidR="00934D22" w:rsidRPr="00050497">
              <w:rPr>
                <w:rFonts w:ascii="Arial Narrow" w:hAnsi="Arial Narrow"/>
                <w:snapToGrid w:val="0"/>
                <w:sz w:val="22"/>
                <w:szCs w:val="22"/>
                <w:lang w:eastAsia="cs-CZ"/>
              </w:rPr>
              <w:t>000</w:t>
            </w:r>
          </w:p>
        </w:tc>
      </w:tr>
      <w:tr w:rsidR="00934D22" w:rsidRPr="00050497" w:rsidTr="00B2776B">
        <w:tc>
          <w:tcPr>
            <w:tcW w:w="709"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1.4.</w:t>
            </w:r>
          </w:p>
        </w:tc>
        <w:tc>
          <w:tcPr>
            <w:tcW w:w="4394" w:type="dxa"/>
            <w:tcBorders>
              <w:right w:val="single" w:sz="4" w:space="0" w:color="auto"/>
            </w:tcBorders>
          </w:tcPr>
          <w:p w:rsidR="00934D22" w:rsidRPr="00050497" w:rsidRDefault="00934D22" w:rsidP="00B2776B">
            <w:pP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 xml:space="preserve">Obuv </w:t>
            </w:r>
            <w:proofErr w:type="spellStart"/>
            <w:r w:rsidRPr="00050497">
              <w:rPr>
                <w:rFonts w:ascii="Arial Narrow" w:hAnsi="Arial Narrow"/>
                <w:snapToGrid w:val="0"/>
                <w:color w:val="000000"/>
                <w:sz w:val="22"/>
                <w:szCs w:val="22"/>
                <w:lang w:eastAsia="cs-CZ"/>
              </w:rPr>
              <w:t>treková</w:t>
            </w:r>
            <w:proofErr w:type="spellEnd"/>
            <w:r w:rsidRPr="00050497">
              <w:rPr>
                <w:rFonts w:ascii="Arial Narrow" w:hAnsi="Arial Narrow"/>
                <w:snapToGrid w:val="0"/>
                <w:color w:val="000000"/>
                <w:sz w:val="22"/>
                <w:szCs w:val="22"/>
                <w:lang w:eastAsia="cs-CZ"/>
              </w:rPr>
              <w:t xml:space="preserve"> zimná</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662D3B" w:rsidP="00662D3B">
            <w:pPr>
              <w:jc w:val="center"/>
              <w:rPr>
                <w:rFonts w:ascii="Arial Narrow" w:hAnsi="Arial Narrow"/>
                <w:snapToGrid w:val="0"/>
                <w:sz w:val="22"/>
                <w:szCs w:val="22"/>
                <w:lang w:eastAsia="cs-CZ"/>
              </w:rPr>
            </w:pPr>
            <w:r>
              <w:rPr>
                <w:rFonts w:ascii="Arial Narrow" w:hAnsi="Arial Narrow"/>
                <w:snapToGrid w:val="0"/>
                <w:sz w:val="22"/>
                <w:szCs w:val="22"/>
                <w:lang w:eastAsia="cs-CZ"/>
              </w:rPr>
              <w:t>24</w:t>
            </w:r>
            <w:r w:rsidR="00934D22" w:rsidRPr="00050497">
              <w:rPr>
                <w:rFonts w:ascii="Arial Narrow" w:hAnsi="Arial Narrow"/>
                <w:snapToGrid w:val="0"/>
                <w:sz w:val="22"/>
                <w:szCs w:val="22"/>
                <w:lang w:eastAsia="cs-CZ"/>
              </w:rPr>
              <w:t xml:space="preserve"> 000</w:t>
            </w:r>
          </w:p>
        </w:tc>
      </w:tr>
      <w:tr w:rsidR="00934D22" w:rsidRPr="00050497" w:rsidTr="00B2776B">
        <w:tc>
          <w:tcPr>
            <w:tcW w:w="709"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1.5.</w:t>
            </w:r>
          </w:p>
        </w:tc>
        <w:tc>
          <w:tcPr>
            <w:tcW w:w="4394" w:type="dxa"/>
            <w:tcBorders>
              <w:right w:val="single" w:sz="4" w:space="0" w:color="auto"/>
            </w:tcBorders>
          </w:tcPr>
          <w:p w:rsidR="00934D22" w:rsidRPr="00050497" w:rsidRDefault="00934D22" w:rsidP="00B2776B">
            <w:pP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Obuv športová bežecká</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662D3B" w:rsidP="00662D3B">
            <w:pPr>
              <w:jc w:val="center"/>
              <w:rPr>
                <w:rFonts w:ascii="Arial Narrow" w:hAnsi="Arial Narrow"/>
                <w:snapToGrid w:val="0"/>
                <w:sz w:val="22"/>
                <w:szCs w:val="22"/>
                <w:lang w:eastAsia="cs-CZ"/>
              </w:rPr>
            </w:pPr>
            <w:r>
              <w:rPr>
                <w:rFonts w:ascii="Arial Narrow" w:hAnsi="Arial Narrow"/>
                <w:snapToGrid w:val="0"/>
                <w:sz w:val="22"/>
                <w:szCs w:val="22"/>
                <w:lang w:eastAsia="cs-CZ"/>
              </w:rPr>
              <w:t>32</w:t>
            </w:r>
            <w:r w:rsidR="00934D22" w:rsidRPr="00050497">
              <w:rPr>
                <w:rFonts w:ascii="Arial Narrow" w:hAnsi="Arial Narrow"/>
                <w:snapToGrid w:val="0"/>
                <w:sz w:val="22"/>
                <w:szCs w:val="22"/>
                <w:lang w:eastAsia="cs-CZ"/>
              </w:rPr>
              <w:t xml:space="preserve"> 000</w:t>
            </w:r>
          </w:p>
        </w:tc>
      </w:tr>
    </w:tbl>
    <w:p w:rsidR="00934D22" w:rsidRPr="00050497" w:rsidRDefault="00934D22" w:rsidP="00934D22">
      <w:pPr>
        <w:ind w:firstLine="708"/>
        <w:rPr>
          <w:rFonts w:ascii="Arial Narrow" w:hAnsi="Arial Narrow"/>
          <w:sz w:val="22"/>
          <w:szCs w:val="22"/>
        </w:rPr>
      </w:pPr>
    </w:p>
    <w:p w:rsidR="00934D22" w:rsidRPr="00050497" w:rsidRDefault="00934D22" w:rsidP="00934D22">
      <w:pPr>
        <w:ind w:firstLine="708"/>
        <w:rPr>
          <w:rFonts w:ascii="Arial Narrow" w:hAnsi="Arial Narrow"/>
          <w:sz w:val="22"/>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394"/>
        <w:gridCol w:w="3544"/>
      </w:tblGrid>
      <w:tr w:rsidR="00934D22" w:rsidRPr="00050497" w:rsidTr="00B2776B">
        <w:tc>
          <w:tcPr>
            <w:tcW w:w="709" w:type="dxa"/>
          </w:tcPr>
          <w:p w:rsidR="00934D22" w:rsidRPr="00050497" w:rsidRDefault="00934D22" w:rsidP="00B2776B">
            <w:pPr>
              <w:jc w:val="center"/>
              <w:rPr>
                <w:rFonts w:ascii="Arial Narrow" w:hAnsi="Arial Narrow"/>
                <w:sz w:val="22"/>
                <w:szCs w:val="22"/>
              </w:rPr>
            </w:pPr>
          </w:p>
        </w:tc>
        <w:tc>
          <w:tcPr>
            <w:tcW w:w="4394" w:type="dxa"/>
          </w:tcPr>
          <w:p w:rsidR="00934D22" w:rsidRPr="00050497" w:rsidRDefault="00934D22" w:rsidP="00B2776B">
            <w:pPr>
              <w:jc w:val="center"/>
              <w:rPr>
                <w:rFonts w:ascii="Arial Narrow" w:hAnsi="Arial Narrow"/>
                <w:sz w:val="22"/>
                <w:szCs w:val="22"/>
              </w:rPr>
            </w:pPr>
            <w:r w:rsidRPr="00050497">
              <w:rPr>
                <w:rFonts w:ascii="Arial Narrow" w:hAnsi="Arial Narrow"/>
                <w:sz w:val="22"/>
                <w:szCs w:val="22"/>
              </w:rPr>
              <w:t>Názov</w:t>
            </w:r>
          </w:p>
        </w:tc>
        <w:tc>
          <w:tcPr>
            <w:tcW w:w="3544" w:type="dxa"/>
          </w:tcPr>
          <w:p w:rsidR="00934D22" w:rsidRPr="00050497" w:rsidRDefault="00934D22" w:rsidP="00B2776B">
            <w:pPr>
              <w:jc w:val="center"/>
              <w:rPr>
                <w:rFonts w:ascii="Arial Narrow" w:hAnsi="Arial Narrow"/>
                <w:sz w:val="22"/>
                <w:szCs w:val="22"/>
              </w:rPr>
            </w:pPr>
            <w:r w:rsidRPr="00050497">
              <w:rPr>
                <w:rFonts w:ascii="Arial Narrow" w:hAnsi="Arial Narrow"/>
                <w:sz w:val="22"/>
                <w:szCs w:val="22"/>
              </w:rPr>
              <w:t xml:space="preserve">Predpokladané množstvo </w:t>
            </w:r>
          </w:p>
          <w:p w:rsidR="00934D22" w:rsidRPr="00050497" w:rsidRDefault="00573295" w:rsidP="00B2776B">
            <w:pPr>
              <w:jc w:val="center"/>
              <w:rPr>
                <w:rFonts w:ascii="Arial Narrow" w:hAnsi="Arial Narrow"/>
                <w:sz w:val="22"/>
                <w:szCs w:val="22"/>
              </w:rPr>
            </w:pPr>
            <w:r>
              <w:rPr>
                <w:rFonts w:ascii="Arial Narrow" w:hAnsi="Arial Narrow"/>
                <w:sz w:val="22"/>
                <w:szCs w:val="22"/>
              </w:rPr>
              <w:t>počas trvania rámcovej dohody</w:t>
            </w:r>
            <w:bookmarkStart w:id="0" w:name="_GoBack"/>
            <w:bookmarkEnd w:id="0"/>
          </w:p>
        </w:tc>
      </w:tr>
      <w:tr w:rsidR="00934D22" w:rsidRPr="00050497" w:rsidTr="00B2776B">
        <w:tc>
          <w:tcPr>
            <w:tcW w:w="709" w:type="dxa"/>
          </w:tcPr>
          <w:p w:rsidR="00934D22" w:rsidRPr="00050497" w:rsidRDefault="00934D22" w:rsidP="00B2776B">
            <w:pPr>
              <w:jc w:val="center"/>
              <w:rPr>
                <w:rFonts w:ascii="Arial Narrow" w:hAnsi="Arial Narrow"/>
                <w:sz w:val="22"/>
                <w:szCs w:val="22"/>
              </w:rPr>
            </w:pPr>
          </w:p>
        </w:tc>
        <w:tc>
          <w:tcPr>
            <w:tcW w:w="4394" w:type="dxa"/>
          </w:tcPr>
          <w:p w:rsidR="00934D22" w:rsidRPr="00050497" w:rsidRDefault="00934D22" w:rsidP="00B2776B">
            <w:pPr>
              <w:jc w:val="center"/>
              <w:rPr>
                <w:rFonts w:ascii="Arial Narrow" w:hAnsi="Arial Narrow"/>
                <w:sz w:val="22"/>
                <w:szCs w:val="22"/>
              </w:rPr>
            </w:pPr>
          </w:p>
        </w:tc>
        <w:tc>
          <w:tcPr>
            <w:tcW w:w="3544" w:type="dxa"/>
            <w:tcBorders>
              <w:bottom w:val="single" w:sz="4" w:space="0" w:color="auto"/>
            </w:tcBorders>
          </w:tcPr>
          <w:p w:rsidR="00934D22" w:rsidRPr="00050497" w:rsidRDefault="00934D22" w:rsidP="00B2776B">
            <w:pPr>
              <w:jc w:val="center"/>
              <w:rPr>
                <w:rFonts w:ascii="Arial Narrow" w:hAnsi="Arial Narrow"/>
                <w:b/>
                <w:sz w:val="22"/>
                <w:szCs w:val="22"/>
              </w:rPr>
            </w:pPr>
            <w:proofErr w:type="spellStart"/>
            <w:r w:rsidRPr="00050497">
              <w:rPr>
                <w:rFonts w:ascii="Arial Narrow" w:hAnsi="Arial Narrow"/>
                <w:b/>
                <w:sz w:val="22"/>
                <w:szCs w:val="22"/>
              </w:rPr>
              <w:t>HaZZ</w:t>
            </w:r>
            <w:proofErr w:type="spellEnd"/>
          </w:p>
        </w:tc>
      </w:tr>
      <w:tr w:rsidR="00934D22" w:rsidRPr="00050497" w:rsidTr="00B2776B">
        <w:tc>
          <w:tcPr>
            <w:tcW w:w="709"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1.1.</w:t>
            </w:r>
          </w:p>
        </w:tc>
        <w:tc>
          <w:tcPr>
            <w:tcW w:w="4394" w:type="dxa"/>
            <w:tcBorders>
              <w:right w:val="single" w:sz="4" w:space="0" w:color="auto"/>
            </w:tcBorders>
          </w:tcPr>
          <w:p w:rsidR="00934D22" w:rsidRPr="00050497" w:rsidRDefault="00934D22" w:rsidP="00B2776B">
            <w:pP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Poltopánky čierne</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662D3B" w:rsidP="00662D3B">
            <w:pPr>
              <w:jc w:val="center"/>
              <w:rPr>
                <w:rFonts w:ascii="Arial Narrow" w:hAnsi="Arial Narrow"/>
                <w:snapToGrid w:val="0"/>
                <w:sz w:val="22"/>
                <w:szCs w:val="22"/>
                <w:lang w:eastAsia="cs-CZ"/>
              </w:rPr>
            </w:pPr>
            <w:r>
              <w:rPr>
                <w:rFonts w:ascii="Arial Narrow" w:hAnsi="Arial Narrow"/>
                <w:snapToGrid w:val="0"/>
                <w:sz w:val="22"/>
                <w:szCs w:val="22"/>
                <w:lang w:eastAsia="cs-CZ"/>
              </w:rPr>
              <w:t>6</w:t>
            </w:r>
            <w:r w:rsidR="00934D22" w:rsidRPr="00050497">
              <w:rPr>
                <w:rFonts w:ascii="Arial Narrow" w:hAnsi="Arial Narrow"/>
                <w:snapToGrid w:val="0"/>
                <w:sz w:val="22"/>
                <w:szCs w:val="22"/>
                <w:lang w:eastAsia="cs-CZ"/>
              </w:rPr>
              <w:t xml:space="preserve"> </w:t>
            </w:r>
            <w:r>
              <w:rPr>
                <w:rFonts w:ascii="Arial Narrow" w:hAnsi="Arial Narrow"/>
                <w:snapToGrid w:val="0"/>
                <w:sz w:val="22"/>
                <w:szCs w:val="22"/>
                <w:lang w:eastAsia="cs-CZ"/>
              </w:rPr>
              <w:t>0</w:t>
            </w:r>
            <w:r w:rsidR="00934D22" w:rsidRPr="00050497">
              <w:rPr>
                <w:rFonts w:ascii="Arial Narrow" w:hAnsi="Arial Narrow"/>
                <w:snapToGrid w:val="0"/>
                <w:sz w:val="22"/>
                <w:szCs w:val="22"/>
                <w:lang w:eastAsia="cs-CZ"/>
              </w:rPr>
              <w:t>00</w:t>
            </w:r>
          </w:p>
        </w:tc>
      </w:tr>
      <w:tr w:rsidR="00934D22" w:rsidRPr="00050497" w:rsidTr="00B2776B">
        <w:tc>
          <w:tcPr>
            <w:tcW w:w="709"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1.2.</w:t>
            </w:r>
          </w:p>
        </w:tc>
        <w:tc>
          <w:tcPr>
            <w:tcW w:w="4394" w:type="dxa"/>
            <w:tcBorders>
              <w:right w:val="single" w:sz="4" w:space="0" w:color="auto"/>
            </w:tcBorders>
          </w:tcPr>
          <w:p w:rsidR="00934D22" w:rsidRPr="00050497" w:rsidRDefault="00934D22" w:rsidP="00B2776B">
            <w:pP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Topánky čierne zimné</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662D3B" w:rsidP="00662D3B">
            <w:pPr>
              <w:jc w:val="center"/>
              <w:rPr>
                <w:rFonts w:ascii="Arial Narrow" w:hAnsi="Arial Narrow"/>
                <w:snapToGrid w:val="0"/>
                <w:sz w:val="22"/>
                <w:szCs w:val="22"/>
                <w:lang w:eastAsia="cs-CZ"/>
              </w:rPr>
            </w:pPr>
            <w:r>
              <w:rPr>
                <w:rFonts w:ascii="Arial Narrow" w:hAnsi="Arial Narrow"/>
                <w:snapToGrid w:val="0"/>
                <w:sz w:val="22"/>
                <w:szCs w:val="22"/>
                <w:lang w:eastAsia="cs-CZ"/>
              </w:rPr>
              <w:t>6</w:t>
            </w:r>
            <w:r w:rsidR="00934D22" w:rsidRPr="00050497">
              <w:rPr>
                <w:rFonts w:ascii="Arial Narrow" w:hAnsi="Arial Narrow"/>
                <w:snapToGrid w:val="0"/>
                <w:sz w:val="22"/>
                <w:szCs w:val="22"/>
                <w:lang w:eastAsia="cs-CZ"/>
              </w:rPr>
              <w:t xml:space="preserve"> </w:t>
            </w:r>
            <w:r>
              <w:rPr>
                <w:rFonts w:ascii="Arial Narrow" w:hAnsi="Arial Narrow"/>
                <w:snapToGrid w:val="0"/>
                <w:sz w:val="22"/>
                <w:szCs w:val="22"/>
                <w:lang w:eastAsia="cs-CZ"/>
              </w:rPr>
              <w:t>0</w:t>
            </w:r>
            <w:r w:rsidR="00934D22" w:rsidRPr="00050497">
              <w:rPr>
                <w:rFonts w:ascii="Arial Narrow" w:hAnsi="Arial Narrow"/>
                <w:snapToGrid w:val="0"/>
                <w:sz w:val="22"/>
                <w:szCs w:val="22"/>
                <w:lang w:eastAsia="cs-CZ"/>
              </w:rPr>
              <w:t>00</w:t>
            </w:r>
          </w:p>
        </w:tc>
      </w:tr>
      <w:tr w:rsidR="00934D22" w:rsidRPr="00050497" w:rsidTr="00B2776B">
        <w:tc>
          <w:tcPr>
            <w:tcW w:w="709"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1.3.</w:t>
            </w:r>
          </w:p>
        </w:tc>
        <w:tc>
          <w:tcPr>
            <w:tcW w:w="4394" w:type="dxa"/>
            <w:tcBorders>
              <w:right w:val="single" w:sz="4" w:space="0" w:color="auto"/>
            </w:tcBorders>
          </w:tcPr>
          <w:p w:rsidR="00934D22" w:rsidRPr="00050497" w:rsidRDefault="00934D22" w:rsidP="00B2776B">
            <w:pP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 xml:space="preserve">Obuv </w:t>
            </w:r>
            <w:proofErr w:type="spellStart"/>
            <w:r w:rsidRPr="00050497">
              <w:rPr>
                <w:rFonts w:ascii="Arial Narrow" w:hAnsi="Arial Narrow"/>
                <w:snapToGrid w:val="0"/>
                <w:color w:val="000000"/>
                <w:sz w:val="22"/>
                <w:szCs w:val="22"/>
                <w:lang w:eastAsia="cs-CZ"/>
              </w:rPr>
              <w:t>treková</w:t>
            </w:r>
            <w:proofErr w:type="spellEnd"/>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662D3B" w:rsidP="00662D3B">
            <w:pPr>
              <w:jc w:val="center"/>
              <w:rPr>
                <w:rFonts w:ascii="Arial Narrow" w:hAnsi="Arial Narrow"/>
                <w:snapToGrid w:val="0"/>
                <w:sz w:val="22"/>
                <w:szCs w:val="22"/>
                <w:lang w:eastAsia="cs-CZ"/>
              </w:rPr>
            </w:pPr>
            <w:r>
              <w:rPr>
                <w:rFonts w:ascii="Arial Narrow" w:hAnsi="Arial Narrow"/>
                <w:snapToGrid w:val="0"/>
                <w:sz w:val="22"/>
                <w:szCs w:val="22"/>
                <w:lang w:eastAsia="cs-CZ"/>
              </w:rPr>
              <w:t>16</w:t>
            </w:r>
            <w:r w:rsidR="00934D22" w:rsidRPr="00050497">
              <w:rPr>
                <w:rFonts w:ascii="Arial Narrow" w:hAnsi="Arial Narrow"/>
                <w:snapToGrid w:val="0"/>
                <w:sz w:val="22"/>
                <w:szCs w:val="22"/>
                <w:lang w:eastAsia="cs-CZ"/>
              </w:rPr>
              <w:t xml:space="preserve"> 000</w:t>
            </w:r>
          </w:p>
        </w:tc>
      </w:tr>
      <w:tr w:rsidR="00934D22" w:rsidRPr="00050497" w:rsidTr="00B2776B">
        <w:tc>
          <w:tcPr>
            <w:tcW w:w="709"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1.4.</w:t>
            </w:r>
          </w:p>
        </w:tc>
        <w:tc>
          <w:tcPr>
            <w:tcW w:w="4394" w:type="dxa"/>
            <w:tcBorders>
              <w:right w:val="single" w:sz="4" w:space="0" w:color="auto"/>
            </w:tcBorders>
          </w:tcPr>
          <w:p w:rsidR="00934D22" w:rsidRPr="00050497" w:rsidRDefault="00934D22" w:rsidP="00B2776B">
            <w:pPr>
              <w:rPr>
                <w:rFonts w:ascii="Arial Narrow" w:hAnsi="Arial Narrow"/>
                <w:snapToGrid w:val="0"/>
                <w:color w:val="000000"/>
                <w:sz w:val="22"/>
                <w:szCs w:val="22"/>
                <w:lang w:eastAsia="cs-CZ"/>
              </w:rPr>
            </w:pPr>
            <w:r w:rsidRPr="00050497">
              <w:rPr>
                <w:rFonts w:ascii="Arial Narrow" w:hAnsi="Arial Narrow"/>
                <w:snapToGrid w:val="0"/>
                <w:color w:val="000000"/>
                <w:sz w:val="22"/>
                <w:szCs w:val="22"/>
                <w:lang w:eastAsia="cs-CZ"/>
              </w:rPr>
              <w:t>Obuv športová bežecká</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662D3B" w:rsidP="00662D3B">
            <w:pPr>
              <w:jc w:val="center"/>
              <w:rPr>
                <w:rFonts w:ascii="Arial Narrow" w:hAnsi="Arial Narrow"/>
                <w:snapToGrid w:val="0"/>
                <w:sz w:val="22"/>
                <w:szCs w:val="22"/>
                <w:lang w:eastAsia="cs-CZ"/>
              </w:rPr>
            </w:pPr>
            <w:r>
              <w:rPr>
                <w:rFonts w:ascii="Arial Narrow" w:hAnsi="Arial Narrow"/>
                <w:snapToGrid w:val="0"/>
                <w:sz w:val="22"/>
                <w:szCs w:val="22"/>
                <w:lang w:eastAsia="cs-CZ"/>
              </w:rPr>
              <w:t>16</w:t>
            </w:r>
            <w:r w:rsidR="00934D22" w:rsidRPr="00050497">
              <w:rPr>
                <w:rFonts w:ascii="Arial Narrow" w:hAnsi="Arial Narrow"/>
                <w:snapToGrid w:val="0"/>
                <w:sz w:val="22"/>
                <w:szCs w:val="22"/>
                <w:lang w:eastAsia="cs-CZ"/>
              </w:rPr>
              <w:t> 000</w:t>
            </w:r>
          </w:p>
        </w:tc>
      </w:tr>
    </w:tbl>
    <w:p w:rsidR="00934D22" w:rsidRPr="00050497" w:rsidRDefault="00934D22" w:rsidP="00934D22">
      <w:pPr>
        <w:ind w:firstLine="708"/>
        <w:rPr>
          <w:rFonts w:ascii="Arial Narrow" w:hAnsi="Arial Narrow"/>
          <w:sz w:val="22"/>
          <w:szCs w:val="22"/>
        </w:rPr>
      </w:pPr>
    </w:p>
    <w:p w:rsidR="00934D22" w:rsidRPr="00050497" w:rsidRDefault="00934D22" w:rsidP="00934D22">
      <w:pPr>
        <w:ind w:left="142"/>
        <w:jc w:val="both"/>
        <w:rPr>
          <w:rFonts w:ascii="Arial Narrow" w:hAnsi="Arial Narrow"/>
          <w:sz w:val="22"/>
          <w:szCs w:val="22"/>
        </w:rPr>
      </w:pPr>
      <w:r w:rsidRPr="00050497">
        <w:rPr>
          <w:rFonts w:ascii="Arial Narrow" w:hAnsi="Arial Narrow"/>
          <w:sz w:val="22"/>
          <w:szCs w:val="22"/>
        </w:rPr>
        <w:t>Množstvo bude upresňované podľa potrieb verejného obstarávateľa v kúpnych zmlúv uzatvorených na základe rámcovej dohody, ktorá bude výsledkom tohto verejného obstarávania a to počas 4 rokov, resp. do vyčerpania finančného limitu, podľa toho, ktorá skutočnosť nastane skôr, podľa predmetnej rámcovej dohody.</w:t>
      </w:r>
    </w:p>
    <w:p w:rsidR="00934D22" w:rsidRPr="00050497" w:rsidRDefault="00934D22" w:rsidP="00934D22">
      <w:pPr>
        <w:rPr>
          <w:rFonts w:ascii="Arial Narrow" w:hAnsi="Arial Narrow"/>
          <w:b/>
          <w:sz w:val="22"/>
          <w:szCs w:val="22"/>
          <w:u w:val="single"/>
        </w:rPr>
      </w:pPr>
    </w:p>
    <w:p w:rsidR="00934D22" w:rsidRPr="00050497" w:rsidRDefault="00934D22" w:rsidP="00934D22">
      <w:pPr>
        <w:rPr>
          <w:rFonts w:ascii="Arial Narrow" w:hAnsi="Arial Narrow"/>
          <w:b/>
          <w:sz w:val="22"/>
          <w:szCs w:val="22"/>
          <w:u w:val="single"/>
        </w:rPr>
      </w:pPr>
      <w:r w:rsidRPr="00050497">
        <w:rPr>
          <w:rFonts w:ascii="Arial Narrow" w:hAnsi="Arial Narrow"/>
          <w:b/>
          <w:sz w:val="22"/>
          <w:szCs w:val="22"/>
          <w:u w:val="single"/>
        </w:rPr>
        <w:t>2.   Podrobný opis predmetu zákazky (špecifikácia predmetu zákazky)</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Technické parametre, resp. vlastnosti požadovaného predmetu zákazky uvedené v tejto časti súťažných podkladov sú špecifikované ako </w:t>
      </w:r>
      <w:r w:rsidRPr="00050497">
        <w:rPr>
          <w:rFonts w:ascii="Arial Narrow" w:hAnsi="Arial Narrow"/>
          <w:b/>
          <w:sz w:val="22"/>
          <w:szCs w:val="22"/>
        </w:rPr>
        <w:t>minimálne technické parametre/funkcionality</w:t>
      </w:r>
      <w:r w:rsidRPr="00050497">
        <w:rPr>
          <w:rFonts w:ascii="Arial Narrow" w:hAnsi="Arial Narrow"/>
          <w:sz w:val="22"/>
          <w:szCs w:val="22"/>
        </w:rPr>
        <w:t xml:space="preserve">, resp. vlastnosti požadovaného predmetu zákazky (povinné) (ďalej len "minimálne požiadavky na predmet zákazky"), ktoré uchádzač musí splniť. </w:t>
      </w:r>
    </w:p>
    <w:p w:rsidR="00934D22" w:rsidRPr="00050497" w:rsidRDefault="00934D22" w:rsidP="00934D22">
      <w:pPr>
        <w:pStyle w:val="Nadpis1"/>
        <w:jc w:val="left"/>
        <w:rPr>
          <w:rFonts w:ascii="Arial Narrow" w:hAnsi="Arial Narrow"/>
          <w:snapToGrid w:val="0"/>
          <w:sz w:val="22"/>
          <w:szCs w:val="22"/>
          <w:u w:val="single"/>
        </w:rPr>
      </w:pPr>
    </w:p>
    <w:p w:rsidR="00934D22" w:rsidRPr="00050497" w:rsidRDefault="00934D22" w:rsidP="00934D22">
      <w:pPr>
        <w:pStyle w:val="Nadpis1"/>
        <w:jc w:val="left"/>
        <w:rPr>
          <w:rFonts w:ascii="Arial Narrow" w:hAnsi="Arial Narrow"/>
          <w:b/>
          <w:snapToGrid w:val="0"/>
          <w:sz w:val="22"/>
          <w:szCs w:val="22"/>
          <w:u w:val="single"/>
        </w:rPr>
      </w:pPr>
      <w:r w:rsidRPr="00050497">
        <w:rPr>
          <w:rFonts w:ascii="Arial Narrow" w:hAnsi="Arial Narrow"/>
          <w:b/>
          <w:snapToGrid w:val="0"/>
          <w:sz w:val="22"/>
          <w:szCs w:val="22"/>
          <w:u w:val="single"/>
        </w:rPr>
        <w:t>2.1.   Poltopánky čierne</w:t>
      </w:r>
    </w:p>
    <w:p w:rsidR="00934D22" w:rsidRPr="00050497" w:rsidRDefault="00934D22" w:rsidP="00934D22">
      <w:pPr>
        <w:pStyle w:val="Nadpis1"/>
        <w:jc w:val="both"/>
        <w:rPr>
          <w:rFonts w:ascii="Arial Narrow" w:hAnsi="Arial Narrow"/>
          <w:b/>
          <w:snapToGrid w:val="0"/>
          <w:sz w:val="22"/>
          <w:szCs w:val="22"/>
          <w:u w:val="single"/>
        </w:rPr>
      </w:pPr>
      <w:r w:rsidRPr="00050497">
        <w:rPr>
          <w:rFonts w:ascii="Arial Narrow" w:hAnsi="Arial Narrow"/>
          <w:sz w:val="22"/>
          <w:szCs w:val="22"/>
        </w:rPr>
        <w:t xml:space="preserve">Poltopánky čierne  sú výstrojnou súčiastkou, ktorá je poskytovaná príslušníkom PZ a príslušníkom </w:t>
      </w:r>
      <w:proofErr w:type="spellStart"/>
      <w:r w:rsidRPr="00050497">
        <w:rPr>
          <w:rFonts w:ascii="Arial Narrow" w:hAnsi="Arial Narrow"/>
          <w:sz w:val="22"/>
          <w:szCs w:val="22"/>
        </w:rPr>
        <w:t>HaZZ</w:t>
      </w:r>
      <w:proofErr w:type="spellEnd"/>
      <w:r w:rsidRPr="00050497">
        <w:rPr>
          <w:rFonts w:ascii="Arial Narrow" w:hAnsi="Arial Narrow"/>
          <w:sz w:val="22"/>
          <w:szCs w:val="22"/>
        </w:rPr>
        <w:t xml:space="preserve"> v rámci naturálneho </w:t>
      </w:r>
      <w:proofErr w:type="spellStart"/>
      <w:r w:rsidRPr="00050497">
        <w:rPr>
          <w:rFonts w:ascii="Arial Narrow" w:hAnsi="Arial Narrow"/>
          <w:sz w:val="22"/>
          <w:szCs w:val="22"/>
        </w:rPr>
        <w:t>vystrojovania</w:t>
      </w:r>
      <w:proofErr w:type="spellEnd"/>
      <w:r w:rsidRPr="00050497">
        <w:rPr>
          <w:rFonts w:ascii="Arial Narrow" w:hAnsi="Arial Narrow"/>
          <w:sz w:val="22"/>
          <w:szCs w:val="22"/>
        </w:rPr>
        <w:t xml:space="preserve"> a v rámci voľného predaja pri obnovovaní naturálnych náležitostí. Sú určené na celodenné  nosenie vo výkone služby k služobnej rovnošate. </w:t>
      </w:r>
    </w:p>
    <w:p w:rsidR="00934D22" w:rsidRPr="00050497" w:rsidRDefault="00934D22" w:rsidP="00934D22">
      <w:pPr>
        <w:jc w:val="both"/>
        <w:rPr>
          <w:rFonts w:ascii="Arial Narrow" w:hAnsi="Arial Narrow"/>
          <w:b/>
          <w:snapToGrid w:val="0"/>
          <w:sz w:val="22"/>
          <w:szCs w:val="22"/>
          <w:u w:val="single"/>
        </w:rPr>
      </w:pPr>
    </w:p>
    <w:p w:rsidR="00934D22" w:rsidRPr="00050497" w:rsidRDefault="00934D22" w:rsidP="00934D22">
      <w:pPr>
        <w:rPr>
          <w:rFonts w:ascii="Arial Narrow" w:hAnsi="Arial Narrow"/>
          <w:sz w:val="22"/>
          <w:szCs w:val="22"/>
          <w:u w:val="single"/>
        </w:rPr>
      </w:pPr>
      <w:r w:rsidRPr="00050497">
        <w:rPr>
          <w:rFonts w:ascii="Arial Narrow" w:hAnsi="Arial Narrow"/>
          <w:sz w:val="22"/>
          <w:szCs w:val="22"/>
          <w:u w:val="single"/>
        </w:rPr>
        <w:t>2.1.1.  Popis  výrobku</w:t>
      </w:r>
    </w:p>
    <w:p w:rsidR="00934D22" w:rsidRPr="00050497" w:rsidRDefault="00934D22" w:rsidP="00934D22">
      <w:pPr>
        <w:pStyle w:val="Bezriadkovania"/>
        <w:spacing w:after="0"/>
        <w:ind w:left="0"/>
        <w:jc w:val="both"/>
        <w:rPr>
          <w:rFonts w:ascii="Arial Narrow" w:hAnsi="Arial Narrow"/>
          <w:szCs w:val="22"/>
        </w:rPr>
      </w:pPr>
      <w:r w:rsidRPr="00050497">
        <w:rPr>
          <w:rFonts w:ascii="Arial Narrow" w:hAnsi="Arial Narrow"/>
          <w:bCs/>
          <w:szCs w:val="22"/>
        </w:rPr>
        <w:t>Poltopánky</w:t>
      </w:r>
      <w:r w:rsidRPr="00050497">
        <w:rPr>
          <w:rFonts w:ascii="Arial Narrow" w:hAnsi="Arial Narrow"/>
          <w:szCs w:val="22"/>
        </w:rPr>
        <w:t xml:space="preserve"> čierne, </w:t>
      </w:r>
      <w:proofErr w:type="spellStart"/>
      <w:r w:rsidRPr="00050497">
        <w:rPr>
          <w:rFonts w:ascii="Arial Narrow" w:hAnsi="Arial Narrow"/>
          <w:szCs w:val="22"/>
        </w:rPr>
        <w:t>celousňové</w:t>
      </w:r>
      <w:proofErr w:type="spellEnd"/>
      <w:r w:rsidRPr="00050497">
        <w:rPr>
          <w:rFonts w:ascii="Arial Narrow" w:hAnsi="Arial Narrow"/>
          <w:szCs w:val="22"/>
        </w:rPr>
        <w:t xml:space="preserve">, sú  </w:t>
      </w:r>
      <w:proofErr w:type="spellStart"/>
      <w:r w:rsidRPr="00050497">
        <w:rPr>
          <w:rFonts w:ascii="Arial Narrow" w:hAnsi="Arial Narrow"/>
          <w:szCs w:val="22"/>
        </w:rPr>
        <w:t>derbového</w:t>
      </w:r>
      <w:proofErr w:type="spellEnd"/>
      <w:r w:rsidRPr="00050497">
        <w:rPr>
          <w:rFonts w:ascii="Arial Narrow" w:hAnsi="Arial Narrow"/>
          <w:szCs w:val="22"/>
        </w:rPr>
        <w:t xml:space="preserve"> strihu, sú vyho</w:t>
      </w:r>
      <w:r w:rsidRPr="007A3F82">
        <w:rPr>
          <w:rFonts w:ascii="Arial Narrow" w:hAnsi="Arial Narrow"/>
          <w:szCs w:val="22"/>
        </w:rPr>
        <w:t>tov</w:t>
      </w:r>
      <w:r w:rsidRPr="00050497">
        <w:rPr>
          <w:rFonts w:ascii="Arial Narrow" w:hAnsi="Arial Narrow"/>
          <w:szCs w:val="22"/>
        </w:rPr>
        <w:t xml:space="preserve">ené napínaním lepením. Zapínanie je riešené šnurovaním min. cez 6 krúžkov na </w:t>
      </w:r>
      <w:proofErr w:type="spellStart"/>
      <w:r w:rsidRPr="00050497">
        <w:rPr>
          <w:rFonts w:ascii="Arial Narrow" w:hAnsi="Arial Narrow"/>
          <w:szCs w:val="22"/>
        </w:rPr>
        <w:t>polpáre</w:t>
      </w:r>
      <w:proofErr w:type="spellEnd"/>
      <w:r w:rsidRPr="00050497">
        <w:rPr>
          <w:rFonts w:ascii="Arial Narrow" w:hAnsi="Arial Narrow"/>
          <w:szCs w:val="22"/>
        </w:rPr>
        <w:t>. Hladký priehlavok s jazykom je prišitý k zadným dielcom. Zadné dielce sú v päte zošité na švík s poistkou v hornom obvodovom okraji. Horný obvodový okraj okolo nohy je vytvorený zaklepaním a obšitím s podšívkou. Na zadných dielcoch sa môže nachádzať ozdobné šitie, ktoré vytvára fiktívny golier. Zvršok je pripevnený k spodku lepením. Podošva z </w:t>
      </w:r>
      <w:proofErr w:type="spellStart"/>
      <w:r w:rsidRPr="00050497">
        <w:rPr>
          <w:rFonts w:ascii="Arial Narrow" w:hAnsi="Arial Narrow"/>
          <w:szCs w:val="22"/>
        </w:rPr>
        <w:t>termoplastického</w:t>
      </w:r>
      <w:proofErr w:type="spellEnd"/>
      <w:r w:rsidRPr="00050497">
        <w:rPr>
          <w:rFonts w:ascii="Arial Narrow" w:hAnsi="Arial Narrow"/>
          <w:szCs w:val="22"/>
        </w:rPr>
        <w:t xml:space="preserve"> kaučuku ( TPK ) je s jemným dezénom a tvarom zvyšujúcim stabilitu a bezpečnú chôdzu s maximálnym obmedzením zakopnutia a dostatočným tlmením nárazov v päte. Vo vnútri topánok je vložená tvarovaná </w:t>
      </w:r>
      <w:proofErr w:type="spellStart"/>
      <w:r w:rsidRPr="00050497">
        <w:rPr>
          <w:rFonts w:ascii="Arial Narrow" w:hAnsi="Arial Narrow"/>
          <w:szCs w:val="22"/>
        </w:rPr>
        <w:t>polstielka</w:t>
      </w:r>
      <w:proofErr w:type="spellEnd"/>
      <w:r w:rsidRPr="00050497">
        <w:rPr>
          <w:rFonts w:ascii="Arial Narrow" w:hAnsi="Arial Narrow"/>
          <w:szCs w:val="22"/>
        </w:rPr>
        <w:t xml:space="preserve"> s poťahom.</w:t>
      </w:r>
    </w:p>
    <w:p w:rsidR="00934D22" w:rsidRPr="00050497" w:rsidRDefault="00934D22" w:rsidP="00934D22">
      <w:pPr>
        <w:jc w:val="both"/>
        <w:outlineLvl w:val="0"/>
        <w:rPr>
          <w:rFonts w:ascii="Arial Narrow" w:hAnsi="Arial Narrow"/>
          <w:sz w:val="22"/>
          <w:szCs w:val="22"/>
        </w:rPr>
      </w:pPr>
      <w:r w:rsidRPr="00050497">
        <w:rPr>
          <w:rFonts w:ascii="Arial Narrow" w:hAnsi="Arial Narrow"/>
          <w:sz w:val="22"/>
          <w:szCs w:val="22"/>
        </w:rPr>
        <w:t xml:space="preserve">Vychádzková pánska poltopánka určená na použitie v kancelárskych priestoroch a pre pohyb v mestských podmienkach. Vysoké nároky na pohodlnosť pri nosení a priedušnosť zvršku. </w:t>
      </w:r>
    </w:p>
    <w:p w:rsidR="00934D22" w:rsidRPr="00050497" w:rsidRDefault="00934D22" w:rsidP="00934D22">
      <w:pPr>
        <w:jc w:val="both"/>
        <w:outlineLvl w:val="0"/>
        <w:rPr>
          <w:rFonts w:ascii="Arial Narrow" w:hAnsi="Arial Narrow"/>
          <w:sz w:val="22"/>
          <w:szCs w:val="22"/>
        </w:rPr>
      </w:pPr>
      <w:r w:rsidRPr="00050497">
        <w:rPr>
          <w:rFonts w:ascii="Arial Narrow" w:hAnsi="Arial Narrow"/>
          <w:sz w:val="22"/>
          <w:szCs w:val="22"/>
        </w:rPr>
        <w:t>Obuv spĺňa vybrané požiadavky normy EN ISO 20347:2012 a ďalších noriem</w:t>
      </w:r>
      <w:r>
        <w:rPr>
          <w:rFonts w:ascii="Arial Narrow" w:hAnsi="Arial Narrow"/>
          <w:sz w:val="22"/>
          <w:szCs w:val="22"/>
        </w:rPr>
        <w:t xml:space="preserve"> alebo ich ekvivalentov</w:t>
      </w:r>
      <w:r w:rsidRPr="00050497">
        <w:rPr>
          <w:rFonts w:ascii="Arial Narrow" w:hAnsi="Arial Narrow"/>
          <w:sz w:val="22"/>
          <w:szCs w:val="22"/>
        </w:rPr>
        <w:t>, ktoré sú uvedené v tejto špecifikácii.</w:t>
      </w:r>
    </w:p>
    <w:p w:rsidR="00934D22" w:rsidRPr="00050497" w:rsidRDefault="00934D22" w:rsidP="00934D22">
      <w:pPr>
        <w:jc w:val="both"/>
        <w:outlineLvl w:val="0"/>
        <w:rPr>
          <w:rFonts w:ascii="Arial Narrow" w:hAnsi="Arial Narrow"/>
          <w:sz w:val="22"/>
          <w:szCs w:val="22"/>
        </w:rPr>
      </w:pPr>
    </w:p>
    <w:tbl>
      <w:tblPr>
        <w:tblW w:w="12758" w:type="dxa"/>
        <w:tblInd w:w="108" w:type="dxa"/>
        <w:tblLayout w:type="fixed"/>
        <w:tblLook w:val="04A0" w:firstRow="1" w:lastRow="0" w:firstColumn="1" w:lastColumn="0" w:noHBand="0" w:noVBand="1"/>
      </w:tblPr>
      <w:tblGrid>
        <w:gridCol w:w="2977"/>
        <w:gridCol w:w="9781"/>
      </w:tblGrid>
      <w:tr w:rsidR="00934D22" w:rsidRPr="00050497" w:rsidTr="00B2776B">
        <w:tc>
          <w:tcPr>
            <w:tcW w:w="2977" w:type="dxa"/>
            <w:hideMark/>
          </w:tcPr>
          <w:p w:rsidR="00934D22" w:rsidRPr="00050497" w:rsidRDefault="00934D22" w:rsidP="00B2776B">
            <w:pPr>
              <w:pStyle w:val="Bezriadkovania"/>
              <w:spacing w:after="0"/>
              <w:ind w:left="0"/>
              <w:rPr>
                <w:rFonts w:ascii="Arial Narrow" w:hAnsi="Arial Narrow"/>
                <w:b/>
                <w:szCs w:val="22"/>
              </w:rPr>
            </w:pPr>
            <w:r w:rsidRPr="00050497">
              <w:rPr>
                <w:rFonts w:ascii="Arial Narrow" w:hAnsi="Arial Narrow"/>
                <w:b/>
                <w:szCs w:val="22"/>
              </w:rPr>
              <w:t>Vrchový materiál:</w:t>
            </w:r>
          </w:p>
        </w:tc>
        <w:tc>
          <w:tcPr>
            <w:tcW w:w="9781" w:type="dxa"/>
            <w:vAlign w:val="center"/>
            <w:hideMark/>
          </w:tcPr>
          <w:p w:rsidR="00934D22" w:rsidRPr="00050497" w:rsidRDefault="00934D22" w:rsidP="00B2776B">
            <w:pPr>
              <w:rPr>
                <w:rFonts w:ascii="Arial Narrow" w:hAnsi="Arial Narrow"/>
                <w:iCs/>
                <w:sz w:val="22"/>
                <w:szCs w:val="22"/>
              </w:rPr>
            </w:pPr>
            <w:proofErr w:type="spellStart"/>
            <w:r w:rsidRPr="00050497">
              <w:rPr>
                <w:rFonts w:ascii="Arial Narrow" w:hAnsi="Arial Narrow"/>
                <w:sz w:val="22"/>
                <w:szCs w:val="22"/>
              </w:rPr>
              <w:t>hovädzinová</w:t>
            </w:r>
            <w:proofErr w:type="spellEnd"/>
            <w:r w:rsidRPr="00050497">
              <w:rPr>
                <w:rFonts w:ascii="Arial Narrow" w:hAnsi="Arial Narrow"/>
                <w:sz w:val="22"/>
                <w:szCs w:val="22"/>
              </w:rPr>
              <w:t xml:space="preserve"> useň, 1,3 – 1,5 mm </w:t>
            </w:r>
          </w:p>
        </w:tc>
      </w:tr>
      <w:tr w:rsidR="00934D22" w:rsidRPr="00050497" w:rsidTr="00B2776B">
        <w:trPr>
          <w:trHeight w:val="270"/>
        </w:trPr>
        <w:tc>
          <w:tcPr>
            <w:tcW w:w="2977" w:type="dxa"/>
            <w:hideMark/>
          </w:tcPr>
          <w:p w:rsidR="00934D22" w:rsidRPr="00050497" w:rsidRDefault="00934D22" w:rsidP="00B2776B">
            <w:pPr>
              <w:pStyle w:val="Bezriadkovania"/>
              <w:spacing w:after="0"/>
              <w:ind w:left="0"/>
              <w:rPr>
                <w:rFonts w:ascii="Arial Narrow" w:hAnsi="Arial Narrow"/>
                <w:b/>
                <w:szCs w:val="22"/>
              </w:rPr>
            </w:pPr>
            <w:r w:rsidRPr="00050497">
              <w:rPr>
                <w:rFonts w:ascii="Arial Narrow" w:hAnsi="Arial Narrow"/>
                <w:b/>
                <w:szCs w:val="22"/>
              </w:rPr>
              <w:t>Podšívka priehlavku:</w:t>
            </w:r>
          </w:p>
        </w:tc>
        <w:tc>
          <w:tcPr>
            <w:tcW w:w="9781" w:type="dxa"/>
            <w:vAlign w:val="center"/>
            <w:hideMark/>
          </w:tcPr>
          <w:p w:rsidR="00934D22" w:rsidRPr="00050497" w:rsidRDefault="00934D22" w:rsidP="00B2776B">
            <w:pPr>
              <w:rPr>
                <w:rFonts w:ascii="Arial Narrow" w:hAnsi="Arial Narrow"/>
                <w:sz w:val="22"/>
                <w:szCs w:val="22"/>
              </w:rPr>
            </w:pPr>
            <w:r w:rsidRPr="00050497">
              <w:rPr>
                <w:rFonts w:ascii="Arial Narrow" w:hAnsi="Arial Narrow"/>
                <w:sz w:val="22"/>
                <w:szCs w:val="22"/>
              </w:rPr>
              <w:t>pletený textilný materiál</w:t>
            </w:r>
          </w:p>
        </w:tc>
      </w:tr>
      <w:tr w:rsidR="00934D22" w:rsidRPr="00050497" w:rsidTr="00B2776B">
        <w:trPr>
          <w:trHeight w:val="264"/>
        </w:trPr>
        <w:tc>
          <w:tcPr>
            <w:tcW w:w="2977" w:type="dxa"/>
            <w:hideMark/>
          </w:tcPr>
          <w:p w:rsidR="00934D22" w:rsidRPr="00050497" w:rsidRDefault="00934D22" w:rsidP="00B2776B">
            <w:pPr>
              <w:pStyle w:val="Bezriadkovania"/>
              <w:spacing w:after="0"/>
              <w:ind w:left="0"/>
              <w:rPr>
                <w:rFonts w:ascii="Arial Narrow" w:hAnsi="Arial Narrow"/>
                <w:b/>
                <w:szCs w:val="22"/>
              </w:rPr>
            </w:pPr>
            <w:r w:rsidRPr="00050497">
              <w:rPr>
                <w:rFonts w:ascii="Arial Narrow" w:hAnsi="Arial Narrow"/>
                <w:b/>
                <w:szCs w:val="22"/>
              </w:rPr>
              <w:t>Podšívka zadných dielcov:</w:t>
            </w:r>
          </w:p>
        </w:tc>
        <w:tc>
          <w:tcPr>
            <w:tcW w:w="9781" w:type="dxa"/>
            <w:vAlign w:val="center"/>
            <w:hideMark/>
          </w:tcPr>
          <w:p w:rsidR="00934D22" w:rsidRPr="00050497" w:rsidRDefault="00934D22" w:rsidP="00B2776B">
            <w:pPr>
              <w:rPr>
                <w:rFonts w:ascii="Arial Narrow" w:hAnsi="Arial Narrow"/>
                <w:sz w:val="22"/>
                <w:szCs w:val="22"/>
              </w:rPr>
            </w:pPr>
            <w:proofErr w:type="spellStart"/>
            <w:r w:rsidRPr="00050497">
              <w:rPr>
                <w:rFonts w:ascii="Arial Narrow" w:hAnsi="Arial Narrow"/>
                <w:sz w:val="22"/>
                <w:szCs w:val="22"/>
              </w:rPr>
              <w:t>bravčovicová</w:t>
            </w:r>
            <w:proofErr w:type="spellEnd"/>
            <w:r w:rsidRPr="00050497">
              <w:rPr>
                <w:rFonts w:ascii="Arial Narrow" w:hAnsi="Arial Narrow"/>
                <w:sz w:val="22"/>
                <w:szCs w:val="22"/>
              </w:rPr>
              <w:t xml:space="preserve"> podšívková useň </w:t>
            </w:r>
          </w:p>
        </w:tc>
      </w:tr>
      <w:tr w:rsidR="00934D22" w:rsidRPr="00050497" w:rsidTr="00B2776B">
        <w:tc>
          <w:tcPr>
            <w:tcW w:w="2977" w:type="dxa"/>
            <w:hideMark/>
          </w:tcPr>
          <w:p w:rsidR="00934D22" w:rsidRPr="00050497" w:rsidRDefault="00934D22" w:rsidP="00B2776B">
            <w:pPr>
              <w:pStyle w:val="Bezriadkovania"/>
              <w:spacing w:after="0"/>
              <w:ind w:left="0"/>
              <w:rPr>
                <w:rFonts w:ascii="Arial Narrow" w:hAnsi="Arial Narrow"/>
                <w:b/>
                <w:szCs w:val="22"/>
              </w:rPr>
            </w:pPr>
            <w:r w:rsidRPr="00050497">
              <w:rPr>
                <w:rFonts w:ascii="Arial Narrow" w:hAnsi="Arial Narrow"/>
                <w:b/>
                <w:szCs w:val="22"/>
              </w:rPr>
              <w:t xml:space="preserve">Podšívková pätička, </w:t>
            </w:r>
            <w:proofErr w:type="spellStart"/>
            <w:r w:rsidRPr="00050497">
              <w:rPr>
                <w:rFonts w:ascii="Arial Narrow" w:hAnsi="Arial Narrow"/>
                <w:b/>
                <w:szCs w:val="22"/>
              </w:rPr>
              <w:t>antislip</w:t>
            </w:r>
            <w:proofErr w:type="spellEnd"/>
            <w:r w:rsidRPr="00050497">
              <w:rPr>
                <w:rFonts w:ascii="Arial Narrow" w:hAnsi="Arial Narrow"/>
                <w:b/>
                <w:szCs w:val="22"/>
              </w:rPr>
              <w:t xml:space="preserve">: </w:t>
            </w:r>
          </w:p>
        </w:tc>
        <w:tc>
          <w:tcPr>
            <w:tcW w:w="9781" w:type="dxa"/>
            <w:vAlign w:val="center"/>
            <w:hideMark/>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netkaný textilný materiál, </w:t>
            </w:r>
            <w:proofErr w:type="spellStart"/>
            <w:r w:rsidRPr="00050497">
              <w:rPr>
                <w:rFonts w:ascii="Arial Narrow" w:hAnsi="Arial Narrow"/>
                <w:sz w:val="22"/>
                <w:szCs w:val="22"/>
              </w:rPr>
              <w:t>mikrovlákno</w:t>
            </w:r>
            <w:proofErr w:type="spellEnd"/>
          </w:p>
        </w:tc>
      </w:tr>
      <w:tr w:rsidR="00934D22" w:rsidRPr="00050497" w:rsidTr="00B2776B">
        <w:trPr>
          <w:trHeight w:val="114"/>
        </w:trPr>
        <w:tc>
          <w:tcPr>
            <w:tcW w:w="2977" w:type="dxa"/>
            <w:hideMark/>
          </w:tcPr>
          <w:p w:rsidR="00934D22" w:rsidRPr="00050497" w:rsidRDefault="00934D22" w:rsidP="00B2776B">
            <w:pPr>
              <w:pStyle w:val="Bezriadkovania"/>
              <w:spacing w:after="0"/>
              <w:ind w:left="0"/>
              <w:rPr>
                <w:rFonts w:ascii="Arial Narrow" w:hAnsi="Arial Narrow"/>
                <w:b/>
                <w:szCs w:val="22"/>
              </w:rPr>
            </w:pPr>
            <w:r w:rsidRPr="00050497">
              <w:rPr>
                <w:rFonts w:ascii="Arial Narrow" w:hAnsi="Arial Narrow"/>
                <w:b/>
                <w:szCs w:val="22"/>
              </w:rPr>
              <w:t>Krúžky:</w:t>
            </w:r>
          </w:p>
        </w:tc>
        <w:tc>
          <w:tcPr>
            <w:tcW w:w="9781" w:type="dxa"/>
            <w:vAlign w:val="center"/>
            <w:hideMark/>
          </w:tcPr>
          <w:p w:rsidR="00934D22" w:rsidRPr="00050497" w:rsidRDefault="00934D22" w:rsidP="00B2776B">
            <w:pPr>
              <w:pStyle w:val="Bezriadkovania"/>
              <w:spacing w:after="0"/>
              <w:ind w:left="0"/>
              <w:jc w:val="both"/>
              <w:rPr>
                <w:rFonts w:ascii="Arial Narrow" w:hAnsi="Arial Narrow"/>
                <w:szCs w:val="22"/>
              </w:rPr>
            </w:pPr>
            <w:r w:rsidRPr="00050497">
              <w:rPr>
                <w:rFonts w:ascii="Arial Narrow" w:hAnsi="Arial Narrow"/>
                <w:szCs w:val="22"/>
              </w:rPr>
              <w:t>slepé, min. 12 ks/pár</w:t>
            </w:r>
          </w:p>
        </w:tc>
      </w:tr>
      <w:tr w:rsidR="00934D22" w:rsidRPr="00050497" w:rsidTr="00B2776B">
        <w:trPr>
          <w:trHeight w:val="95"/>
        </w:trPr>
        <w:tc>
          <w:tcPr>
            <w:tcW w:w="2977" w:type="dxa"/>
            <w:hideMark/>
          </w:tcPr>
          <w:p w:rsidR="00934D22" w:rsidRPr="00050497" w:rsidRDefault="00934D22" w:rsidP="00B2776B">
            <w:pPr>
              <w:pStyle w:val="Bezriadkovania"/>
              <w:spacing w:after="0"/>
              <w:ind w:left="0"/>
              <w:rPr>
                <w:rFonts w:ascii="Arial Narrow" w:hAnsi="Arial Narrow"/>
                <w:b/>
                <w:szCs w:val="22"/>
              </w:rPr>
            </w:pPr>
            <w:proofErr w:type="spellStart"/>
            <w:r w:rsidRPr="00050497">
              <w:rPr>
                <w:rFonts w:ascii="Arial Narrow" w:hAnsi="Arial Narrow"/>
                <w:b/>
                <w:szCs w:val="22"/>
              </w:rPr>
              <w:t>Vlepovací</w:t>
            </w:r>
            <w:proofErr w:type="spellEnd"/>
            <w:r w:rsidRPr="00050497">
              <w:rPr>
                <w:rFonts w:ascii="Arial Narrow" w:hAnsi="Arial Narrow"/>
                <w:b/>
                <w:szCs w:val="22"/>
              </w:rPr>
              <w:t xml:space="preserve"> opätok:</w:t>
            </w:r>
          </w:p>
        </w:tc>
        <w:tc>
          <w:tcPr>
            <w:tcW w:w="9781" w:type="dxa"/>
            <w:vAlign w:val="center"/>
            <w:hideMark/>
          </w:tcPr>
          <w:p w:rsidR="00934D22" w:rsidRPr="00050497" w:rsidRDefault="00934D22" w:rsidP="00B2776B">
            <w:pPr>
              <w:pStyle w:val="Bezriadkovania"/>
              <w:spacing w:after="0"/>
              <w:ind w:left="0"/>
              <w:jc w:val="both"/>
              <w:rPr>
                <w:rFonts w:ascii="Arial Narrow" w:hAnsi="Arial Narrow"/>
                <w:szCs w:val="22"/>
              </w:rPr>
            </w:pPr>
            <w:proofErr w:type="spellStart"/>
            <w:r w:rsidRPr="00050497">
              <w:rPr>
                <w:rFonts w:ascii="Arial Narrow" w:hAnsi="Arial Narrow"/>
                <w:szCs w:val="22"/>
              </w:rPr>
              <w:t>termoplastický</w:t>
            </w:r>
            <w:proofErr w:type="spellEnd"/>
            <w:r w:rsidRPr="00050497">
              <w:rPr>
                <w:rFonts w:ascii="Arial Narrow" w:hAnsi="Arial Narrow"/>
                <w:szCs w:val="22"/>
              </w:rPr>
              <w:t xml:space="preserve"> materiál alebo vláknitá useň</w:t>
            </w:r>
          </w:p>
        </w:tc>
      </w:tr>
      <w:tr w:rsidR="00934D22" w:rsidRPr="00050497" w:rsidTr="00B2776B">
        <w:tc>
          <w:tcPr>
            <w:tcW w:w="2977" w:type="dxa"/>
            <w:hideMark/>
          </w:tcPr>
          <w:p w:rsidR="00934D22" w:rsidRPr="00050497" w:rsidRDefault="00934D22" w:rsidP="00B2776B">
            <w:pPr>
              <w:pStyle w:val="Bezriadkovania"/>
              <w:spacing w:after="0"/>
              <w:ind w:left="0"/>
              <w:rPr>
                <w:rFonts w:ascii="Arial Narrow" w:hAnsi="Arial Narrow"/>
                <w:b/>
                <w:szCs w:val="22"/>
              </w:rPr>
            </w:pPr>
            <w:proofErr w:type="spellStart"/>
            <w:r w:rsidRPr="00050497">
              <w:rPr>
                <w:rFonts w:ascii="Arial Narrow" w:hAnsi="Arial Narrow"/>
                <w:b/>
                <w:szCs w:val="22"/>
              </w:rPr>
              <w:t>Tužinka</w:t>
            </w:r>
            <w:proofErr w:type="spellEnd"/>
            <w:r w:rsidRPr="00050497">
              <w:rPr>
                <w:rFonts w:ascii="Arial Narrow" w:hAnsi="Arial Narrow"/>
                <w:b/>
                <w:szCs w:val="22"/>
              </w:rPr>
              <w:t>:</w:t>
            </w:r>
          </w:p>
        </w:tc>
        <w:tc>
          <w:tcPr>
            <w:tcW w:w="9781" w:type="dxa"/>
            <w:vAlign w:val="center"/>
            <w:hideMark/>
          </w:tcPr>
          <w:p w:rsidR="00934D22" w:rsidRPr="00050497" w:rsidRDefault="00934D22" w:rsidP="00B2776B">
            <w:pPr>
              <w:pStyle w:val="Bezriadkovania"/>
              <w:spacing w:after="0"/>
              <w:ind w:left="0"/>
              <w:jc w:val="both"/>
              <w:rPr>
                <w:rFonts w:ascii="Arial Narrow" w:hAnsi="Arial Narrow"/>
                <w:szCs w:val="22"/>
              </w:rPr>
            </w:pPr>
            <w:proofErr w:type="spellStart"/>
            <w:r w:rsidRPr="00050497">
              <w:rPr>
                <w:rFonts w:ascii="Arial Narrow" w:hAnsi="Arial Narrow"/>
                <w:szCs w:val="22"/>
              </w:rPr>
              <w:t>termoplastická</w:t>
            </w:r>
            <w:proofErr w:type="spellEnd"/>
            <w:r w:rsidRPr="00050497">
              <w:rPr>
                <w:rFonts w:ascii="Arial Narrow" w:hAnsi="Arial Narrow"/>
                <w:szCs w:val="22"/>
              </w:rPr>
              <w:t>, na báze textílie napustenej umelou hmotou.</w:t>
            </w:r>
          </w:p>
        </w:tc>
      </w:tr>
      <w:tr w:rsidR="00934D22" w:rsidRPr="00050497" w:rsidTr="00B2776B">
        <w:tc>
          <w:tcPr>
            <w:tcW w:w="2977" w:type="dxa"/>
            <w:hideMark/>
          </w:tcPr>
          <w:p w:rsidR="00934D22" w:rsidRPr="00050497" w:rsidRDefault="00934D22" w:rsidP="00B2776B">
            <w:pPr>
              <w:pStyle w:val="Bezriadkovania"/>
              <w:spacing w:after="0"/>
              <w:ind w:left="0"/>
              <w:rPr>
                <w:rFonts w:ascii="Arial Narrow" w:hAnsi="Arial Narrow"/>
                <w:b/>
                <w:szCs w:val="22"/>
              </w:rPr>
            </w:pPr>
            <w:r w:rsidRPr="00050497">
              <w:rPr>
                <w:rFonts w:ascii="Arial Narrow" w:hAnsi="Arial Narrow"/>
                <w:b/>
                <w:szCs w:val="22"/>
              </w:rPr>
              <w:t>Napínacia stielka:</w:t>
            </w:r>
          </w:p>
        </w:tc>
        <w:tc>
          <w:tcPr>
            <w:tcW w:w="9781" w:type="dxa"/>
            <w:vAlign w:val="center"/>
            <w:hideMark/>
          </w:tcPr>
          <w:p w:rsidR="00934D22" w:rsidRPr="00050497" w:rsidRDefault="00934D22" w:rsidP="00B2776B">
            <w:pPr>
              <w:pStyle w:val="Bezriadkovania"/>
              <w:spacing w:after="0"/>
              <w:ind w:left="0"/>
              <w:jc w:val="both"/>
              <w:rPr>
                <w:rFonts w:ascii="Arial Narrow" w:hAnsi="Arial Narrow"/>
                <w:szCs w:val="22"/>
              </w:rPr>
            </w:pPr>
            <w:r w:rsidRPr="00050497">
              <w:rPr>
                <w:rFonts w:ascii="Arial Narrow" w:hAnsi="Arial Narrow"/>
                <w:szCs w:val="22"/>
              </w:rPr>
              <w:t xml:space="preserve">z netkaného textilu alebo buničiny </w:t>
            </w:r>
          </w:p>
        </w:tc>
      </w:tr>
      <w:tr w:rsidR="00934D22" w:rsidRPr="00050497" w:rsidTr="00B2776B">
        <w:trPr>
          <w:trHeight w:val="287"/>
        </w:trPr>
        <w:tc>
          <w:tcPr>
            <w:tcW w:w="2977" w:type="dxa"/>
            <w:hideMark/>
          </w:tcPr>
          <w:p w:rsidR="00934D22" w:rsidRPr="00050497" w:rsidRDefault="00934D22" w:rsidP="00B2776B">
            <w:pPr>
              <w:pStyle w:val="Bezriadkovania"/>
              <w:spacing w:after="0"/>
              <w:ind w:left="0"/>
              <w:rPr>
                <w:rFonts w:ascii="Arial Narrow" w:hAnsi="Arial Narrow"/>
                <w:b/>
                <w:szCs w:val="22"/>
              </w:rPr>
            </w:pPr>
            <w:proofErr w:type="spellStart"/>
            <w:r w:rsidRPr="00050497">
              <w:rPr>
                <w:rFonts w:ascii="Arial Narrow" w:hAnsi="Arial Narrow"/>
                <w:b/>
                <w:szCs w:val="22"/>
              </w:rPr>
              <w:t>Vlepovacia</w:t>
            </w:r>
            <w:proofErr w:type="spellEnd"/>
            <w:r w:rsidRPr="00050497">
              <w:rPr>
                <w:rFonts w:ascii="Arial Narrow" w:hAnsi="Arial Narrow"/>
                <w:b/>
                <w:szCs w:val="22"/>
              </w:rPr>
              <w:t xml:space="preserve"> </w:t>
            </w:r>
            <w:proofErr w:type="spellStart"/>
            <w:r w:rsidRPr="00050497">
              <w:rPr>
                <w:rFonts w:ascii="Arial Narrow" w:hAnsi="Arial Narrow"/>
                <w:b/>
                <w:szCs w:val="22"/>
              </w:rPr>
              <w:t>polstielka</w:t>
            </w:r>
            <w:proofErr w:type="spellEnd"/>
            <w:r w:rsidRPr="00050497">
              <w:rPr>
                <w:rFonts w:ascii="Arial Narrow" w:hAnsi="Arial Narrow"/>
                <w:b/>
                <w:szCs w:val="22"/>
              </w:rPr>
              <w:t>:</w:t>
            </w:r>
          </w:p>
        </w:tc>
        <w:tc>
          <w:tcPr>
            <w:tcW w:w="9781" w:type="dxa"/>
            <w:vAlign w:val="center"/>
            <w:hideMark/>
          </w:tcPr>
          <w:p w:rsidR="00934D22" w:rsidRPr="00050497" w:rsidRDefault="00934D22" w:rsidP="00B2776B">
            <w:pPr>
              <w:pStyle w:val="Bezriadkovania"/>
              <w:spacing w:after="0"/>
              <w:ind w:left="0"/>
              <w:jc w:val="both"/>
              <w:rPr>
                <w:rFonts w:ascii="Arial Narrow" w:hAnsi="Arial Narrow"/>
                <w:szCs w:val="22"/>
              </w:rPr>
            </w:pPr>
            <w:r w:rsidRPr="00050497">
              <w:rPr>
                <w:rFonts w:ascii="Arial Narrow" w:hAnsi="Arial Narrow"/>
                <w:szCs w:val="22"/>
              </w:rPr>
              <w:t>anatomicky tvarovaná, min. 2-vrstvová s </w:t>
            </w:r>
            <w:proofErr w:type="spellStart"/>
            <w:r w:rsidRPr="00050497">
              <w:rPr>
                <w:rFonts w:ascii="Arial Narrow" w:hAnsi="Arial Narrow"/>
                <w:szCs w:val="22"/>
              </w:rPr>
              <w:t>nálepkom</w:t>
            </w:r>
            <w:proofErr w:type="spellEnd"/>
            <w:r w:rsidRPr="00050497">
              <w:rPr>
                <w:rFonts w:ascii="Arial Narrow" w:hAnsi="Arial Narrow"/>
                <w:szCs w:val="22"/>
              </w:rPr>
              <w:t xml:space="preserve"> </w:t>
            </w:r>
            <w:proofErr w:type="spellStart"/>
            <w:r w:rsidRPr="00050497">
              <w:rPr>
                <w:rFonts w:ascii="Arial Narrow" w:hAnsi="Arial Narrow"/>
                <w:szCs w:val="22"/>
              </w:rPr>
              <w:t>bravčovicovej</w:t>
            </w:r>
            <w:proofErr w:type="spellEnd"/>
            <w:r w:rsidRPr="00050497">
              <w:rPr>
                <w:rFonts w:ascii="Arial Narrow" w:hAnsi="Arial Narrow"/>
                <w:szCs w:val="22"/>
              </w:rPr>
              <w:t xml:space="preserve"> usne </w:t>
            </w:r>
          </w:p>
          <w:p w:rsidR="00934D22" w:rsidRPr="00050497" w:rsidRDefault="00934D22" w:rsidP="00B2776B">
            <w:pPr>
              <w:pStyle w:val="Bezriadkovania"/>
              <w:spacing w:after="0"/>
              <w:ind w:left="0"/>
              <w:jc w:val="both"/>
              <w:rPr>
                <w:rFonts w:ascii="Arial Narrow" w:hAnsi="Arial Narrow"/>
                <w:szCs w:val="22"/>
              </w:rPr>
            </w:pPr>
            <w:r w:rsidRPr="00050497">
              <w:rPr>
                <w:rFonts w:ascii="Arial Narrow" w:hAnsi="Arial Narrow"/>
                <w:szCs w:val="22"/>
              </w:rPr>
              <w:t>alebo obdobného materiálu</w:t>
            </w:r>
          </w:p>
        </w:tc>
      </w:tr>
      <w:tr w:rsidR="00934D22" w:rsidRPr="00050497" w:rsidTr="00B2776B">
        <w:tc>
          <w:tcPr>
            <w:tcW w:w="2977" w:type="dxa"/>
            <w:hideMark/>
          </w:tcPr>
          <w:p w:rsidR="00934D22" w:rsidRPr="00050497" w:rsidRDefault="00934D22" w:rsidP="00B2776B">
            <w:pPr>
              <w:pStyle w:val="Bezriadkovania"/>
              <w:spacing w:after="0"/>
              <w:ind w:left="0"/>
              <w:rPr>
                <w:rFonts w:ascii="Arial Narrow" w:hAnsi="Arial Narrow"/>
                <w:b/>
                <w:szCs w:val="22"/>
              </w:rPr>
            </w:pPr>
            <w:r w:rsidRPr="00050497">
              <w:rPr>
                <w:rFonts w:ascii="Arial Narrow" w:hAnsi="Arial Narrow"/>
                <w:b/>
                <w:szCs w:val="22"/>
              </w:rPr>
              <w:t>Podošva:</w:t>
            </w:r>
          </w:p>
        </w:tc>
        <w:tc>
          <w:tcPr>
            <w:tcW w:w="9781" w:type="dxa"/>
            <w:vAlign w:val="center"/>
            <w:hideMark/>
          </w:tcPr>
          <w:p w:rsidR="00934D22" w:rsidRPr="00050497" w:rsidRDefault="00934D22" w:rsidP="00B2776B">
            <w:pPr>
              <w:pStyle w:val="Bezriadkovania"/>
              <w:spacing w:after="0"/>
              <w:ind w:left="0"/>
              <w:jc w:val="both"/>
              <w:rPr>
                <w:rFonts w:ascii="Arial Narrow" w:hAnsi="Arial Narrow"/>
                <w:szCs w:val="22"/>
              </w:rPr>
            </w:pPr>
            <w:r w:rsidRPr="00050497">
              <w:rPr>
                <w:rFonts w:ascii="Arial Narrow" w:hAnsi="Arial Narrow"/>
                <w:szCs w:val="22"/>
              </w:rPr>
              <w:t xml:space="preserve">z TPK, s jemným protišmykovým dezénom </w:t>
            </w:r>
          </w:p>
        </w:tc>
      </w:tr>
      <w:tr w:rsidR="00934D22" w:rsidRPr="00050497" w:rsidTr="00B2776B">
        <w:tc>
          <w:tcPr>
            <w:tcW w:w="2977" w:type="dxa"/>
            <w:hideMark/>
          </w:tcPr>
          <w:p w:rsidR="00934D22" w:rsidRPr="00050497" w:rsidRDefault="00934D22" w:rsidP="00B2776B">
            <w:pPr>
              <w:pStyle w:val="Bezriadkovania"/>
              <w:spacing w:after="0"/>
              <w:ind w:left="0"/>
              <w:rPr>
                <w:rFonts w:ascii="Arial Narrow" w:hAnsi="Arial Narrow"/>
                <w:b/>
                <w:szCs w:val="22"/>
              </w:rPr>
            </w:pPr>
            <w:r w:rsidRPr="00050497">
              <w:rPr>
                <w:rFonts w:ascii="Arial Narrow" w:hAnsi="Arial Narrow"/>
                <w:b/>
                <w:szCs w:val="22"/>
              </w:rPr>
              <w:t>Šitie:</w:t>
            </w:r>
          </w:p>
        </w:tc>
        <w:tc>
          <w:tcPr>
            <w:tcW w:w="9781" w:type="dxa"/>
            <w:vAlign w:val="center"/>
            <w:hideMark/>
          </w:tcPr>
          <w:p w:rsidR="00934D22" w:rsidRPr="00050497" w:rsidRDefault="00934D22" w:rsidP="00B2776B">
            <w:pPr>
              <w:pStyle w:val="Bezriadkovania"/>
              <w:spacing w:after="0"/>
              <w:ind w:left="0"/>
              <w:jc w:val="both"/>
              <w:rPr>
                <w:rFonts w:ascii="Arial Narrow" w:hAnsi="Arial Narrow"/>
                <w:szCs w:val="22"/>
              </w:rPr>
            </w:pPr>
            <w:r w:rsidRPr="00050497">
              <w:rPr>
                <w:rFonts w:ascii="Arial Narrow" w:hAnsi="Arial Narrow"/>
                <w:szCs w:val="22"/>
              </w:rPr>
              <w:t>Nite na báze 100% PES alebo 100% PA</w:t>
            </w:r>
          </w:p>
        </w:tc>
      </w:tr>
      <w:tr w:rsidR="00934D22" w:rsidRPr="00050497" w:rsidTr="00B2776B">
        <w:tc>
          <w:tcPr>
            <w:tcW w:w="2977" w:type="dxa"/>
            <w:hideMark/>
          </w:tcPr>
          <w:p w:rsidR="00934D22" w:rsidRPr="00050497" w:rsidRDefault="00934D22" w:rsidP="00B2776B">
            <w:pPr>
              <w:pStyle w:val="Bezriadkovania"/>
              <w:spacing w:after="0"/>
              <w:ind w:left="0"/>
              <w:rPr>
                <w:rFonts w:ascii="Arial Narrow" w:hAnsi="Arial Narrow"/>
                <w:b/>
                <w:szCs w:val="22"/>
              </w:rPr>
            </w:pPr>
            <w:proofErr w:type="spellStart"/>
            <w:r w:rsidRPr="00050497">
              <w:rPr>
                <w:rFonts w:ascii="Arial Narrow" w:hAnsi="Arial Narrow"/>
                <w:b/>
                <w:szCs w:val="22"/>
              </w:rPr>
              <w:t>Šnurovadlo</w:t>
            </w:r>
            <w:proofErr w:type="spellEnd"/>
            <w:r w:rsidRPr="00050497">
              <w:rPr>
                <w:rFonts w:ascii="Arial Narrow" w:hAnsi="Arial Narrow"/>
                <w:b/>
                <w:szCs w:val="22"/>
              </w:rPr>
              <w:t>:</w:t>
            </w:r>
          </w:p>
        </w:tc>
        <w:tc>
          <w:tcPr>
            <w:tcW w:w="9781" w:type="dxa"/>
            <w:vAlign w:val="center"/>
            <w:hideMark/>
          </w:tcPr>
          <w:p w:rsidR="00934D22" w:rsidRPr="00050497" w:rsidRDefault="00934D22" w:rsidP="00B2776B">
            <w:pPr>
              <w:pStyle w:val="Bezriadkovania"/>
              <w:spacing w:after="0"/>
              <w:ind w:left="0"/>
              <w:jc w:val="both"/>
              <w:rPr>
                <w:rFonts w:ascii="Arial Narrow" w:hAnsi="Arial Narrow"/>
                <w:szCs w:val="22"/>
              </w:rPr>
            </w:pPr>
            <w:r w:rsidRPr="00050497">
              <w:rPr>
                <w:rFonts w:ascii="Arial Narrow" w:hAnsi="Arial Narrow"/>
                <w:szCs w:val="22"/>
              </w:rPr>
              <w:t>okrúhle, pletené, s plastovým ukončením</w:t>
            </w:r>
          </w:p>
          <w:p w:rsidR="00934D22" w:rsidRPr="00050497" w:rsidRDefault="00934D22" w:rsidP="00B2776B">
            <w:pPr>
              <w:pStyle w:val="Bezriadkovania"/>
              <w:spacing w:after="0"/>
              <w:ind w:left="0"/>
              <w:jc w:val="both"/>
              <w:rPr>
                <w:rFonts w:ascii="Arial Narrow" w:hAnsi="Arial Narrow"/>
                <w:szCs w:val="22"/>
              </w:rPr>
            </w:pPr>
          </w:p>
        </w:tc>
      </w:tr>
    </w:tbl>
    <w:p w:rsidR="00934D22" w:rsidRPr="00050497" w:rsidRDefault="00934D22" w:rsidP="00934D22">
      <w:pPr>
        <w:pStyle w:val="Odsekzoznamu"/>
        <w:numPr>
          <w:ilvl w:val="2"/>
          <w:numId w:val="8"/>
        </w:numPr>
        <w:rPr>
          <w:rFonts w:ascii="Arial Narrow" w:hAnsi="Arial Narrow"/>
          <w:sz w:val="22"/>
          <w:szCs w:val="22"/>
          <w:u w:val="single"/>
        </w:rPr>
      </w:pPr>
      <w:r w:rsidRPr="00050497">
        <w:rPr>
          <w:rFonts w:ascii="Arial Narrow" w:hAnsi="Arial Narrow"/>
          <w:sz w:val="22"/>
          <w:szCs w:val="22"/>
          <w:u w:val="single"/>
        </w:rPr>
        <w:t>Veľkostný sortiment</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Obuv sa požaduje dodať v nasledovných veľkostiach:</w:t>
      </w:r>
    </w:p>
    <w:p w:rsidR="00934D22" w:rsidRPr="00050497" w:rsidRDefault="00934D22" w:rsidP="00934D22">
      <w:pPr>
        <w:pStyle w:val="Zarkazkladnhotextu3"/>
        <w:spacing w:after="0"/>
        <w:rPr>
          <w:rFonts w:ascii="Arial Narrow" w:hAnsi="Arial Narrow"/>
          <w:sz w:val="22"/>
          <w:szCs w:val="22"/>
        </w:rPr>
      </w:pPr>
      <w:r w:rsidRPr="00050497">
        <w:rPr>
          <w:rFonts w:ascii="Arial Narrow" w:hAnsi="Arial Narrow"/>
          <w:sz w:val="22"/>
          <w:szCs w:val="22"/>
        </w:rPr>
        <w:t xml:space="preserve">25,  25,5,  26,  26,5,  27,  27,5,  28,  28,5,  29,  29,5,  30,  30,5, 31, 32.  </w:t>
      </w:r>
    </w:p>
    <w:p w:rsidR="00934D22" w:rsidRPr="00050497" w:rsidRDefault="00934D22" w:rsidP="00934D22">
      <w:pPr>
        <w:pStyle w:val="Zarkazkladnhotextu3"/>
        <w:spacing w:after="0"/>
        <w:rPr>
          <w:rFonts w:ascii="Arial Narrow" w:hAnsi="Arial Narrow"/>
          <w:sz w:val="22"/>
          <w:szCs w:val="22"/>
        </w:rPr>
      </w:pPr>
      <w:r w:rsidRPr="00050497">
        <w:rPr>
          <w:rFonts w:ascii="Arial Narrow" w:hAnsi="Arial Narrow"/>
          <w:sz w:val="22"/>
          <w:szCs w:val="22"/>
        </w:rPr>
        <w:t>Na obuvi je možné uviesť navyše aj  zodpovedajúce číslovanie EU.</w:t>
      </w:r>
    </w:p>
    <w:p w:rsidR="00934D22" w:rsidRPr="00050497" w:rsidRDefault="00934D22" w:rsidP="00934D22">
      <w:pPr>
        <w:jc w:val="both"/>
        <w:rPr>
          <w:rFonts w:ascii="Arial Narrow" w:hAnsi="Arial Narrow"/>
          <w:sz w:val="22"/>
          <w:szCs w:val="22"/>
        </w:rPr>
      </w:pPr>
    </w:p>
    <w:p w:rsidR="00934D22" w:rsidRPr="00050497" w:rsidRDefault="00934D22" w:rsidP="00934D22">
      <w:pPr>
        <w:jc w:val="both"/>
        <w:rPr>
          <w:rFonts w:ascii="Arial Narrow" w:hAnsi="Arial Narrow"/>
          <w:sz w:val="22"/>
          <w:szCs w:val="22"/>
          <w:u w:val="single"/>
        </w:rPr>
      </w:pPr>
      <w:r w:rsidRPr="00050497">
        <w:rPr>
          <w:rFonts w:ascii="Arial Narrow" w:hAnsi="Arial Narrow"/>
          <w:sz w:val="22"/>
          <w:szCs w:val="22"/>
        </w:rPr>
        <w:t xml:space="preserve">2.1.3.  </w:t>
      </w:r>
      <w:r w:rsidRPr="00050497">
        <w:rPr>
          <w:rFonts w:ascii="Arial Narrow" w:hAnsi="Arial Narrow"/>
          <w:sz w:val="22"/>
          <w:szCs w:val="22"/>
          <w:u w:val="single"/>
        </w:rPr>
        <w:t xml:space="preserve"> Značenie výrobkov, balenie, expedovanie a skladovanie</w:t>
      </w:r>
    </w:p>
    <w:tbl>
      <w:tblPr>
        <w:tblW w:w="0" w:type="auto"/>
        <w:tblInd w:w="108" w:type="dxa"/>
        <w:tblLayout w:type="fixed"/>
        <w:tblLook w:val="04A0" w:firstRow="1" w:lastRow="0" w:firstColumn="1" w:lastColumn="0" w:noHBand="0" w:noVBand="1"/>
      </w:tblPr>
      <w:tblGrid>
        <w:gridCol w:w="9781"/>
      </w:tblGrid>
      <w:tr w:rsidR="00934D22" w:rsidRPr="00050497" w:rsidTr="00B2776B">
        <w:tc>
          <w:tcPr>
            <w:tcW w:w="9781" w:type="dxa"/>
            <w:vAlign w:val="center"/>
            <w:hideMark/>
          </w:tcPr>
          <w:p w:rsidR="00934D22" w:rsidRPr="00050497" w:rsidRDefault="00934D22" w:rsidP="00B2776B">
            <w:pPr>
              <w:jc w:val="both"/>
              <w:rPr>
                <w:rFonts w:ascii="Arial Narrow" w:hAnsi="Arial Narrow"/>
                <w:sz w:val="22"/>
                <w:szCs w:val="22"/>
              </w:rPr>
            </w:pPr>
            <w:r w:rsidRPr="00050497">
              <w:rPr>
                <w:rFonts w:ascii="Arial Narrow" w:hAnsi="Arial Narrow"/>
                <w:sz w:val="22"/>
                <w:szCs w:val="22"/>
              </w:rPr>
              <w:t xml:space="preserve">Na oboch </w:t>
            </w:r>
            <w:proofErr w:type="spellStart"/>
            <w:r w:rsidRPr="00050497">
              <w:rPr>
                <w:rFonts w:ascii="Arial Narrow" w:hAnsi="Arial Narrow"/>
                <w:sz w:val="22"/>
                <w:szCs w:val="22"/>
              </w:rPr>
              <w:t>polpároch</w:t>
            </w:r>
            <w:proofErr w:type="spellEnd"/>
            <w:r w:rsidRPr="00050497">
              <w:rPr>
                <w:rFonts w:ascii="Arial Narrow" w:hAnsi="Arial Narrow"/>
                <w:sz w:val="22"/>
                <w:szCs w:val="22"/>
              </w:rPr>
              <w:t xml:space="preserve"> každého páru musí byť označenie výrobcu, typ výrobku, rok a najmenej štvrťrok výroby a veľkostné číslo. </w:t>
            </w:r>
          </w:p>
        </w:tc>
      </w:tr>
      <w:tr w:rsidR="00934D22" w:rsidRPr="00050497" w:rsidTr="00B2776B">
        <w:tc>
          <w:tcPr>
            <w:tcW w:w="9781" w:type="dxa"/>
            <w:vAlign w:val="center"/>
            <w:hideMark/>
          </w:tcPr>
          <w:p w:rsidR="00934D22" w:rsidRPr="00050497" w:rsidRDefault="00934D22" w:rsidP="00B2776B">
            <w:pPr>
              <w:pStyle w:val="Bezriadkovania"/>
              <w:spacing w:before="40" w:after="40"/>
              <w:ind w:left="0"/>
              <w:jc w:val="both"/>
              <w:rPr>
                <w:rFonts w:ascii="Arial Narrow" w:hAnsi="Arial Narrow"/>
                <w:szCs w:val="22"/>
              </w:rPr>
            </w:pPr>
          </w:p>
        </w:tc>
      </w:tr>
      <w:tr w:rsidR="00934D22" w:rsidRPr="00050497" w:rsidTr="00B2776B">
        <w:tc>
          <w:tcPr>
            <w:tcW w:w="9781" w:type="dxa"/>
            <w:vAlign w:val="center"/>
            <w:hideMark/>
          </w:tcPr>
          <w:p w:rsidR="00934D22" w:rsidRPr="00050497" w:rsidRDefault="00934D22" w:rsidP="00B2776B">
            <w:pPr>
              <w:pStyle w:val="Zarkazkladnhotextu"/>
              <w:ind w:firstLine="0"/>
              <w:rPr>
                <w:rFonts w:ascii="Arial Narrow" w:hAnsi="Arial Narrow"/>
                <w:sz w:val="22"/>
                <w:szCs w:val="22"/>
              </w:rPr>
            </w:pPr>
            <w:r w:rsidRPr="00050497">
              <w:rPr>
                <w:rFonts w:ascii="Arial Narrow" w:hAnsi="Arial Narrow"/>
                <w:sz w:val="22"/>
                <w:szCs w:val="22"/>
              </w:rPr>
              <w:t>Obuv je balená po 1 páre v </w:t>
            </w:r>
            <w:proofErr w:type="spellStart"/>
            <w:r w:rsidRPr="00050497">
              <w:rPr>
                <w:rFonts w:ascii="Arial Narrow" w:hAnsi="Arial Narrow"/>
                <w:sz w:val="22"/>
                <w:szCs w:val="22"/>
              </w:rPr>
              <w:t>krabici</w:t>
            </w:r>
            <w:proofErr w:type="spellEnd"/>
            <w:r w:rsidRPr="00050497">
              <w:rPr>
                <w:rFonts w:ascii="Arial Narrow" w:hAnsi="Arial Narrow"/>
                <w:sz w:val="22"/>
                <w:szCs w:val="22"/>
              </w:rPr>
              <w:t xml:space="preserve"> s vložením informácie poskytovanej výrobcom o zásadách správneho používania tak, aby bola zabezpečená funkčnosť obuvi, návodu na čistenie a ošetrovanie obuvi so zoznamom doporučených prostriedkov. Je  prepravovaná v 10 párovom kartóne. Na </w:t>
            </w:r>
            <w:proofErr w:type="spellStart"/>
            <w:r w:rsidRPr="00050497">
              <w:rPr>
                <w:rFonts w:ascii="Arial Narrow" w:hAnsi="Arial Narrow"/>
                <w:sz w:val="22"/>
                <w:szCs w:val="22"/>
              </w:rPr>
              <w:t>krabici</w:t>
            </w:r>
            <w:proofErr w:type="spellEnd"/>
            <w:r w:rsidRPr="00050497">
              <w:rPr>
                <w:rFonts w:ascii="Arial Narrow" w:hAnsi="Arial Narrow"/>
                <w:sz w:val="22"/>
                <w:szCs w:val="22"/>
              </w:rPr>
              <w:t xml:space="preserve"> je uvedený názov výrobcu, označenie druhu obuvi, veľkostné číslo obuvi.</w:t>
            </w:r>
          </w:p>
        </w:tc>
      </w:tr>
    </w:tbl>
    <w:p w:rsidR="00934D22" w:rsidRPr="00050497" w:rsidRDefault="00934D22" w:rsidP="00934D22">
      <w:pPr>
        <w:pStyle w:val="Zarkazkladnhotextu3"/>
        <w:rPr>
          <w:rFonts w:ascii="Arial Narrow" w:hAnsi="Arial Narrow"/>
          <w:sz w:val="22"/>
          <w:szCs w:val="22"/>
        </w:rPr>
      </w:pPr>
    </w:p>
    <w:p w:rsidR="00934D22" w:rsidRPr="00050497" w:rsidRDefault="00934D22" w:rsidP="00934D22">
      <w:pPr>
        <w:ind w:left="567" w:hanging="567"/>
        <w:contextualSpacing/>
        <w:jc w:val="both"/>
        <w:rPr>
          <w:rFonts w:ascii="Arial Narrow" w:hAnsi="Arial Narrow"/>
          <w:sz w:val="22"/>
          <w:szCs w:val="22"/>
        </w:rPr>
      </w:pPr>
      <w:r w:rsidRPr="00050497">
        <w:rPr>
          <w:rFonts w:ascii="Arial Narrow" w:hAnsi="Arial Narrow"/>
          <w:sz w:val="22"/>
          <w:szCs w:val="22"/>
          <w:u w:val="single"/>
        </w:rPr>
        <w:t>2.1.4</w:t>
      </w:r>
      <w:r w:rsidRPr="00050497">
        <w:rPr>
          <w:rFonts w:ascii="Arial Narrow" w:hAnsi="Arial Narrow"/>
          <w:sz w:val="22"/>
          <w:szCs w:val="22"/>
          <w:u w:val="single"/>
        </w:rPr>
        <w:tab/>
        <w:t>Požiadavky na vykonanie skúšok</w:t>
      </w:r>
      <w:r w:rsidRPr="00050497">
        <w:rPr>
          <w:rFonts w:ascii="Arial Narrow" w:hAnsi="Arial Narrow"/>
          <w:sz w:val="22"/>
          <w:szCs w:val="22"/>
        </w:rPr>
        <w:t xml:space="preserve">                    </w:t>
      </w:r>
    </w:p>
    <w:p w:rsidR="00934D22" w:rsidRPr="00050497" w:rsidRDefault="00934D22" w:rsidP="00934D22">
      <w:pPr>
        <w:rPr>
          <w:rFonts w:ascii="Arial Narrow" w:hAnsi="Arial Narrow"/>
          <w:b/>
          <w:sz w:val="22"/>
          <w:szCs w:val="22"/>
        </w:rPr>
      </w:pPr>
      <w:r w:rsidRPr="00050497">
        <w:rPr>
          <w:rFonts w:ascii="Arial Narrow" w:hAnsi="Arial Narrow"/>
          <w:b/>
          <w:sz w:val="22"/>
          <w:szCs w:val="22"/>
        </w:rPr>
        <w:t>2.1.4.1.Požiadavky na obuv</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637"/>
        <w:gridCol w:w="2257"/>
        <w:gridCol w:w="2284"/>
      </w:tblGrid>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b/>
                <w:bCs/>
                <w:sz w:val="22"/>
                <w:szCs w:val="22"/>
              </w:rPr>
            </w:pPr>
          </w:p>
        </w:tc>
        <w:tc>
          <w:tcPr>
            <w:tcW w:w="4637"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Parameter obuvi</w:t>
            </w:r>
          </w:p>
        </w:tc>
        <w:tc>
          <w:tcPr>
            <w:tcW w:w="2257"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28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rPr>
          <w:trHeight w:val="308"/>
        </w:trPr>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4637"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Pevnosť lepeného spoja</w:t>
            </w:r>
          </w:p>
        </w:tc>
        <w:tc>
          <w:tcPr>
            <w:tcW w:w="2257"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3 N/mm</w:t>
            </w:r>
          </w:p>
        </w:tc>
        <w:tc>
          <w:tcPr>
            <w:tcW w:w="228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20344:2011, čl. 5.2</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4637"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Odolnosť proti šmyku ( SRA )</w:t>
            </w:r>
          </w:p>
          <w:p w:rsidR="00934D22" w:rsidRPr="00050497" w:rsidRDefault="00934D22" w:rsidP="00B2776B">
            <w:pPr>
              <w:rPr>
                <w:rFonts w:ascii="Arial Narrow" w:hAnsi="Arial Narrow"/>
                <w:sz w:val="22"/>
                <w:szCs w:val="22"/>
              </w:rPr>
            </w:pPr>
            <w:r w:rsidRPr="00050497">
              <w:rPr>
                <w:rFonts w:ascii="Arial Narrow" w:hAnsi="Arial Narrow"/>
                <w:sz w:val="22"/>
                <w:szCs w:val="22"/>
              </w:rPr>
              <w:t>- podmienka A</w:t>
            </w:r>
          </w:p>
          <w:p w:rsidR="00934D22" w:rsidRPr="00050497" w:rsidRDefault="00934D22" w:rsidP="00B2776B">
            <w:pPr>
              <w:rPr>
                <w:rFonts w:ascii="Arial Narrow" w:hAnsi="Arial Narrow"/>
                <w:sz w:val="22"/>
                <w:szCs w:val="22"/>
              </w:rPr>
            </w:pPr>
            <w:r w:rsidRPr="00050497">
              <w:rPr>
                <w:rFonts w:ascii="Arial Narrow" w:hAnsi="Arial Narrow"/>
                <w:sz w:val="22"/>
                <w:szCs w:val="22"/>
              </w:rPr>
              <w:lastRenderedPageBreak/>
              <w:t>- podmienka B</w:t>
            </w:r>
          </w:p>
        </w:tc>
        <w:tc>
          <w:tcPr>
            <w:tcW w:w="2257"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lastRenderedPageBreak/>
              <w:t>koeficient trenia</w:t>
            </w:r>
          </w:p>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0,28 </w:t>
            </w:r>
          </w:p>
          <w:p w:rsidR="00934D22" w:rsidRPr="00050497" w:rsidRDefault="00934D22" w:rsidP="00B2776B">
            <w:pPr>
              <w:rPr>
                <w:rFonts w:ascii="Arial Narrow" w:hAnsi="Arial Narrow"/>
                <w:sz w:val="22"/>
                <w:szCs w:val="22"/>
              </w:rPr>
            </w:pPr>
            <w:r w:rsidRPr="00050497">
              <w:rPr>
                <w:rFonts w:ascii="Arial Narrow" w:hAnsi="Arial Narrow"/>
                <w:sz w:val="22"/>
                <w:szCs w:val="22"/>
              </w:rPr>
              <w:lastRenderedPageBreak/>
              <w:t xml:space="preserve">min. 0,32 </w:t>
            </w:r>
          </w:p>
        </w:tc>
        <w:tc>
          <w:tcPr>
            <w:tcW w:w="228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lastRenderedPageBreak/>
              <w:t>EN ISO 20344, čl. 5.11</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b/>
          <w:bCs/>
          <w:sz w:val="22"/>
          <w:szCs w:val="22"/>
        </w:rPr>
        <w:t>2.1.</w:t>
      </w:r>
      <w:r w:rsidRPr="00050497">
        <w:rPr>
          <w:rFonts w:ascii="Arial Narrow" w:hAnsi="Arial Narrow"/>
          <w:b/>
          <w:sz w:val="22"/>
          <w:szCs w:val="22"/>
        </w:rPr>
        <w:t>4</w:t>
      </w:r>
      <w:r w:rsidRPr="00050497">
        <w:rPr>
          <w:rFonts w:ascii="Arial Narrow" w:hAnsi="Arial Narrow"/>
          <w:b/>
          <w:bCs/>
          <w:sz w:val="22"/>
          <w:szCs w:val="22"/>
        </w:rPr>
        <w:t>.2. Materiály</w:t>
      </w:r>
    </w:p>
    <w:p w:rsidR="00934D22" w:rsidRPr="00050497" w:rsidRDefault="00934D22" w:rsidP="00934D22">
      <w:pPr>
        <w:rPr>
          <w:rFonts w:ascii="Arial Narrow" w:hAnsi="Arial Narrow"/>
          <w:sz w:val="22"/>
          <w:szCs w:val="22"/>
        </w:rPr>
      </w:pPr>
      <w:r w:rsidRPr="00050497">
        <w:rPr>
          <w:rFonts w:ascii="Arial Narrow" w:hAnsi="Arial Narrow"/>
          <w:b/>
          <w:sz w:val="22"/>
          <w:szCs w:val="22"/>
        </w:rPr>
        <w:t>2.1.4.2.1. V</w:t>
      </w:r>
      <w:r w:rsidRPr="00050497">
        <w:rPr>
          <w:rFonts w:ascii="Arial Narrow" w:hAnsi="Arial Narrow"/>
          <w:b/>
          <w:bCs/>
          <w:sz w:val="22"/>
          <w:szCs w:val="22"/>
        </w:rPr>
        <w:t xml:space="preserve">rchová </w:t>
      </w:r>
      <w:proofErr w:type="spellStart"/>
      <w:r w:rsidRPr="00050497">
        <w:rPr>
          <w:rFonts w:ascii="Arial Narrow" w:hAnsi="Arial Narrow"/>
          <w:b/>
          <w:bCs/>
          <w:sz w:val="22"/>
          <w:szCs w:val="22"/>
        </w:rPr>
        <w:t>hovädzinová</w:t>
      </w:r>
      <w:proofErr w:type="spellEnd"/>
      <w:r w:rsidRPr="00050497">
        <w:rPr>
          <w:rFonts w:ascii="Arial Narrow" w:hAnsi="Arial Narrow"/>
          <w:b/>
          <w:bCs/>
          <w:sz w:val="22"/>
          <w:szCs w:val="22"/>
        </w:rPr>
        <w:t xml:space="preserve"> useň, chromitá - </w:t>
      </w:r>
      <w:r w:rsidRPr="00050497">
        <w:rPr>
          <w:rFonts w:ascii="Arial Narrow" w:hAnsi="Arial Narrow"/>
          <w:sz w:val="22"/>
          <w:szCs w:val="22"/>
        </w:rPr>
        <w:t xml:space="preserve"> priehlavok, zadné dielce, jazyk</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44"/>
        <w:gridCol w:w="3509"/>
        <w:gridCol w:w="2125"/>
      </w:tblGrid>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b/>
                <w:bCs/>
                <w:sz w:val="22"/>
                <w:szCs w:val="22"/>
              </w:rPr>
            </w:pP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Parameter materiálu</w:t>
            </w:r>
          </w:p>
        </w:tc>
        <w:tc>
          <w:tcPr>
            <w:tcW w:w="350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12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cente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50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Čierna</w:t>
            </w:r>
          </w:p>
        </w:tc>
        <w:tc>
          <w:tcPr>
            <w:tcW w:w="212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Hrúbka</w:t>
            </w:r>
          </w:p>
        </w:tc>
        <w:tc>
          <w:tcPr>
            <w:tcW w:w="350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1,3 – 1,5 mm</w:t>
            </w:r>
          </w:p>
        </w:tc>
        <w:tc>
          <w:tcPr>
            <w:tcW w:w="212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2589</w:t>
            </w:r>
            <w:r>
              <w:rPr>
                <w:rFonts w:ascii="Arial Narrow" w:hAnsi="Arial Narrow"/>
                <w:sz w:val="22"/>
                <w:szCs w:val="22"/>
              </w:rPr>
              <w:t xml:space="preserve"> alebo ekvivalent</w:t>
            </w:r>
          </w:p>
        </w:tc>
      </w:tr>
      <w:tr w:rsidR="00934D22" w:rsidRPr="00050497" w:rsidTr="00B2776B">
        <w:trPr>
          <w:trHeight w:val="300"/>
        </w:trPr>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pH</w:t>
            </w:r>
          </w:p>
        </w:tc>
        <w:tc>
          <w:tcPr>
            <w:tcW w:w="350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Usne nesmú obsahovať silné účinné voľné kyseliny. Hodnota pH vodného výluhu nesmie byť menšia ako 3,2. V prípade, že pH hodnota je pod 4,0 musí byť diferenčné číslo nanajvýš 0,7</w:t>
            </w:r>
          </w:p>
        </w:tc>
        <w:tc>
          <w:tcPr>
            <w:tcW w:w="212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6.9</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pevnosti v ďalšom trhaní</w:t>
            </w:r>
          </w:p>
        </w:tc>
        <w:tc>
          <w:tcPr>
            <w:tcW w:w="350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50 N                                 </w:t>
            </w:r>
          </w:p>
        </w:tc>
        <w:tc>
          <w:tcPr>
            <w:tcW w:w="212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20344,čl. 6.3</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5.</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Obsah šesťmocného chrómu</w:t>
            </w:r>
          </w:p>
        </w:tc>
        <w:tc>
          <w:tcPr>
            <w:tcW w:w="350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max. 3 mg/kg</w:t>
            </w:r>
          </w:p>
        </w:tc>
        <w:tc>
          <w:tcPr>
            <w:tcW w:w="212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20347, čl. 5.4.9</w:t>
            </w:r>
            <w:r>
              <w:rPr>
                <w:rFonts w:ascii="Arial Narrow" w:hAnsi="Arial Narrow"/>
                <w:sz w:val="22"/>
                <w:szCs w:val="22"/>
              </w:rPr>
              <w:t xml:space="preserve"> alebo ekvivalent</w:t>
            </w:r>
          </w:p>
        </w:tc>
      </w:tr>
    </w:tbl>
    <w:p w:rsidR="00934D22" w:rsidRPr="00050497" w:rsidRDefault="00934D22" w:rsidP="00934D22">
      <w:pPr>
        <w:rPr>
          <w:rFonts w:ascii="Arial Narrow" w:hAnsi="Arial Narrow"/>
          <w:sz w:val="22"/>
          <w:szCs w:val="22"/>
        </w:rPr>
      </w:pPr>
    </w:p>
    <w:p w:rsidR="00934D22" w:rsidRPr="00050497" w:rsidRDefault="00934D22" w:rsidP="00934D22">
      <w:pPr>
        <w:rPr>
          <w:rFonts w:ascii="Arial Narrow" w:hAnsi="Arial Narrow"/>
          <w:sz w:val="22"/>
          <w:szCs w:val="22"/>
        </w:rPr>
      </w:pPr>
      <w:r w:rsidRPr="00050497">
        <w:rPr>
          <w:rFonts w:ascii="Arial Narrow" w:hAnsi="Arial Narrow"/>
          <w:b/>
          <w:sz w:val="22"/>
          <w:szCs w:val="22"/>
        </w:rPr>
        <w:t>2.1.4.2.2. T</w:t>
      </w:r>
      <w:r w:rsidRPr="00050497">
        <w:rPr>
          <w:rFonts w:ascii="Arial Narrow" w:hAnsi="Arial Narrow"/>
          <w:b/>
          <w:bCs/>
          <w:sz w:val="22"/>
          <w:szCs w:val="22"/>
        </w:rPr>
        <w:t>extilná podšívka -</w:t>
      </w:r>
      <w:r w:rsidRPr="00050497">
        <w:rPr>
          <w:rFonts w:ascii="Arial Narrow" w:hAnsi="Arial Narrow"/>
          <w:sz w:val="22"/>
          <w:szCs w:val="22"/>
        </w:rPr>
        <w:t xml:space="preserve"> podšívka priehlavku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3575"/>
        <w:gridCol w:w="3343"/>
        <w:gridCol w:w="2261"/>
      </w:tblGrid>
      <w:tr w:rsidR="00934D22" w:rsidRPr="00050497" w:rsidTr="00B2776B">
        <w:tc>
          <w:tcPr>
            <w:tcW w:w="3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p>
        </w:tc>
        <w:tc>
          <w:tcPr>
            <w:tcW w:w="357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Parameter materiálu</w:t>
            </w:r>
          </w:p>
        </w:tc>
        <w:tc>
          <w:tcPr>
            <w:tcW w:w="33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26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c>
          <w:tcPr>
            <w:tcW w:w="3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57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3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čierna alebo tmavo šedá</w:t>
            </w:r>
          </w:p>
        </w:tc>
        <w:tc>
          <w:tcPr>
            <w:tcW w:w="226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c>
          <w:tcPr>
            <w:tcW w:w="3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57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Stanovenie pevnosti v ďalšom trhaní   </w:t>
            </w:r>
          </w:p>
        </w:tc>
        <w:tc>
          <w:tcPr>
            <w:tcW w:w="33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50 N                                 </w:t>
            </w:r>
          </w:p>
        </w:tc>
        <w:tc>
          <w:tcPr>
            <w:tcW w:w="226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6.3</w:t>
            </w:r>
            <w:r>
              <w:rPr>
                <w:rFonts w:ascii="Arial Narrow" w:hAnsi="Arial Narrow"/>
                <w:sz w:val="22"/>
                <w:szCs w:val="22"/>
              </w:rPr>
              <w:t xml:space="preserve"> alebo ekvivalent</w:t>
            </w:r>
          </w:p>
        </w:tc>
      </w:tr>
      <w:tr w:rsidR="00934D22" w:rsidRPr="00050497" w:rsidTr="00B2776B">
        <w:tc>
          <w:tcPr>
            <w:tcW w:w="3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57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odolnosti proti odieraniu</w:t>
            </w:r>
          </w:p>
        </w:tc>
        <w:tc>
          <w:tcPr>
            <w:tcW w:w="33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bez dier</w:t>
            </w:r>
          </w:p>
          <w:p w:rsidR="00934D22" w:rsidRPr="00050497" w:rsidRDefault="00934D22" w:rsidP="00B2776B">
            <w:pPr>
              <w:rPr>
                <w:rFonts w:ascii="Arial Narrow" w:hAnsi="Arial Narrow"/>
                <w:sz w:val="22"/>
                <w:szCs w:val="22"/>
              </w:rPr>
            </w:pPr>
            <w:r w:rsidRPr="00050497">
              <w:rPr>
                <w:rFonts w:ascii="Arial Narrow" w:hAnsi="Arial Narrow"/>
                <w:sz w:val="22"/>
                <w:szCs w:val="22"/>
              </w:rPr>
              <w:t>za sucha   25 600 cyklov</w:t>
            </w:r>
          </w:p>
          <w:p w:rsidR="00934D22" w:rsidRPr="00050497" w:rsidRDefault="00934D22" w:rsidP="00B2776B">
            <w:pPr>
              <w:rPr>
                <w:rFonts w:ascii="Arial Narrow" w:hAnsi="Arial Narrow"/>
                <w:sz w:val="22"/>
                <w:szCs w:val="22"/>
              </w:rPr>
            </w:pPr>
            <w:r w:rsidRPr="00050497">
              <w:rPr>
                <w:rFonts w:ascii="Arial Narrow" w:hAnsi="Arial Narrow"/>
                <w:sz w:val="22"/>
                <w:szCs w:val="22"/>
              </w:rPr>
              <w:t>za mokra  12 800 cyklov</w:t>
            </w:r>
          </w:p>
        </w:tc>
        <w:tc>
          <w:tcPr>
            <w:tcW w:w="226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6.12</w:t>
            </w:r>
            <w:r>
              <w:rPr>
                <w:rFonts w:ascii="Arial Narrow" w:hAnsi="Arial Narrow"/>
                <w:sz w:val="22"/>
                <w:szCs w:val="22"/>
              </w:rPr>
              <w:t xml:space="preserve"> alebo ekvivalent</w:t>
            </w:r>
          </w:p>
        </w:tc>
      </w:tr>
      <w:tr w:rsidR="00934D22" w:rsidRPr="00050497" w:rsidTr="00B2776B">
        <w:tc>
          <w:tcPr>
            <w:tcW w:w="3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57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priepustnosti pre vodné pary</w:t>
            </w:r>
          </w:p>
        </w:tc>
        <w:tc>
          <w:tcPr>
            <w:tcW w:w="33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3,0 mg/cm</w:t>
            </w:r>
            <w:r w:rsidRPr="00050497">
              <w:rPr>
                <w:rFonts w:ascii="Arial Narrow" w:hAnsi="Arial Narrow"/>
                <w:sz w:val="22"/>
                <w:szCs w:val="22"/>
                <w:vertAlign w:val="superscript"/>
              </w:rPr>
              <w:t>2</w:t>
            </w:r>
            <w:r w:rsidRPr="00050497">
              <w:rPr>
                <w:rFonts w:ascii="Arial Narrow" w:hAnsi="Arial Narrow"/>
                <w:sz w:val="22"/>
                <w:szCs w:val="22"/>
              </w:rPr>
              <w:t>.h</w:t>
            </w:r>
          </w:p>
        </w:tc>
        <w:tc>
          <w:tcPr>
            <w:tcW w:w="226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6.6</w:t>
            </w:r>
            <w:r>
              <w:rPr>
                <w:rFonts w:ascii="Arial Narrow" w:hAnsi="Arial Narrow"/>
                <w:sz w:val="22"/>
                <w:szCs w:val="22"/>
              </w:rPr>
              <w:t xml:space="preserve"> alebo ekvivalent</w:t>
            </w:r>
          </w:p>
        </w:tc>
      </w:tr>
      <w:tr w:rsidR="00934D22" w:rsidRPr="00050497" w:rsidTr="00B2776B">
        <w:tc>
          <w:tcPr>
            <w:tcW w:w="3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5.</w:t>
            </w:r>
          </w:p>
        </w:tc>
        <w:tc>
          <w:tcPr>
            <w:tcW w:w="357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Koeficient vodnej pary</w:t>
            </w:r>
          </w:p>
        </w:tc>
        <w:tc>
          <w:tcPr>
            <w:tcW w:w="33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30 mg/cm</w:t>
            </w:r>
            <w:r w:rsidRPr="00050497">
              <w:rPr>
                <w:rFonts w:ascii="Arial Narrow" w:hAnsi="Arial Narrow"/>
                <w:sz w:val="22"/>
                <w:szCs w:val="22"/>
                <w:vertAlign w:val="superscript"/>
              </w:rPr>
              <w:t>2</w:t>
            </w:r>
          </w:p>
        </w:tc>
        <w:tc>
          <w:tcPr>
            <w:tcW w:w="226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6.8</w:t>
            </w:r>
            <w:r>
              <w:rPr>
                <w:rFonts w:ascii="Arial Narrow" w:hAnsi="Arial Narrow"/>
                <w:sz w:val="22"/>
                <w:szCs w:val="22"/>
              </w:rPr>
              <w:t xml:space="preserve"> alebo ekvivalent</w:t>
            </w:r>
          </w:p>
        </w:tc>
      </w:tr>
    </w:tbl>
    <w:p w:rsidR="00934D22" w:rsidRPr="00050497" w:rsidRDefault="00934D22" w:rsidP="00934D22">
      <w:pPr>
        <w:rPr>
          <w:rFonts w:ascii="Arial Narrow" w:hAnsi="Arial Narrow"/>
          <w:sz w:val="22"/>
          <w:szCs w:val="22"/>
        </w:rPr>
      </w:pPr>
    </w:p>
    <w:p w:rsidR="00934D22" w:rsidRPr="00050497" w:rsidRDefault="00934D22" w:rsidP="00934D22">
      <w:pPr>
        <w:rPr>
          <w:rFonts w:ascii="Arial Narrow" w:hAnsi="Arial Narrow"/>
          <w:sz w:val="22"/>
          <w:szCs w:val="22"/>
        </w:rPr>
      </w:pPr>
      <w:r w:rsidRPr="00050497">
        <w:rPr>
          <w:rFonts w:ascii="Arial Narrow" w:hAnsi="Arial Narrow"/>
          <w:b/>
          <w:sz w:val="22"/>
          <w:szCs w:val="22"/>
        </w:rPr>
        <w:t>2.1.4.2.3. P</w:t>
      </w:r>
      <w:r w:rsidRPr="00050497">
        <w:rPr>
          <w:rFonts w:ascii="Arial Narrow" w:hAnsi="Arial Narrow"/>
          <w:b/>
          <w:bCs/>
          <w:sz w:val="22"/>
          <w:szCs w:val="22"/>
        </w:rPr>
        <w:t xml:space="preserve">odšívková </w:t>
      </w:r>
      <w:proofErr w:type="spellStart"/>
      <w:r w:rsidRPr="00050497">
        <w:rPr>
          <w:rFonts w:ascii="Arial Narrow" w:hAnsi="Arial Narrow"/>
          <w:b/>
          <w:bCs/>
          <w:sz w:val="22"/>
          <w:szCs w:val="22"/>
        </w:rPr>
        <w:t>bravčovicová</w:t>
      </w:r>
      <w:proofErr w:type="spellEnd"/>
      <w:r w:rsidRPr="00050497">
        <w:rPr>
          <w:rFonts w:ascii="Arial Narrow" w:hAnsi="Arial Narrow"/>
          <w:b/>
          <w:bCs/>
          <w:sz w:val="22"/>
          <w:szCs w:val="22"/>
        </w:rPr>
        <w:t xml:space="preserve"> useň -</w:t>
      </w:r>
      <w:r w:rsidRPr="00050497">
        <w:rPr>
          <w:rFonts w:ascii="Arial Narrow" w:hAnsi="Arial Narrow"/>
          <w:sz w:val="22"/>
          <w:szCs w:val="22"/>
        </w:rPr>
        <w:t xml:space="preserve"> podšívka zadných dielcov</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43"/>
        <w:gridCol w:w="3375"/>
        <w:gridCol w:w="2260"/>
      </w:tblGrid>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p>
        </w:tc>
        <w:tc>
          <w:tcPr>
            <w:tcW w:w="35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Parameter materiálu</w:t>
            </w:r>
          </w:p>
        </w:tc>
        <w:tc>
          <w:tcPr>
            <w:tcW w:w="337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5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37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čierna alebo tmavo šedá</w:t>
            </w:r>
          </w:p>
        </w:tc>
        <w:tc>
          <w:tcPr>
            <w:tcW w:w="2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5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Hrúbka</w:t>
            </w:r>
          </w:p>
        </w:tc>
        <w:tc>
          <w:tcPr>
            <w:tcW w:w="337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0,6 mm</w:t>
            </w:r>
          </w:p>
        </w:tc>
        <w:tc>
          <w:tcPr>
            <w:tcW w:w="2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2589</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5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pH</w:t>
            </w:r>
          </w:p>
        </w:tc>
        <w:tc>
          <w:tcPr>
            <w:tcW w:w="337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Usne nesmú obsahovať silné účinné voľné kyseliny. Hodnota pH vodného výluhu nesmie byť menšia ako 3,2. V prípade, že pH hodnota je pod 4,0 musí byť diferenčné číslo nanajvýš 0,7</w:t>
            </w:r>
          </w:p>
        </w:tc>
        <w:tc>
          <w:tcPr>
            <w:tcW w:w="2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6.9</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5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Stanovenie pevnosti v ďalšom trhaní   </w:t>
            </w:r>
          </w:p>
        </w:tc>
        <w:tc>
          <w:tcPr>
            <w:tcW w:w="337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40 N                                 </w:t>
            </w:r>
          </w:p>
        </w:tc>
        <w:tc>
          <w:tcPr>
            <w:tcW w:w="2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6.3</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5.</w:t>
            </w:r>
          </w:p>
        </w:tc>
        <w:tc>
          <w:tcPr>
            <w:tcW w:w="35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both"/>
              <w:rPr>
                <w:rFonts w:ascii="Arial Narrow" w:hAnsi="Arial Narrow"/>
                <w:sz w:val="22"/>
                <w:szCs w:val="22"/>
              </w:rPr>
            </w:pPr>
            <w:r w:rsidRPr="00050497">
              <w:rPr>
                <w:rFonts w:ascii="Arial Narrow" w:hAnsi="Arial Narrow"/>
                <w:sz w:val="22"/>
                <w:szCs w:val="22"/>
              </w:rPr>
              <w:t>Odolnosť úpravy pri stieraní v pote po 50 cykloch</w:t>
            </w:r>
          </w:p>
        </w:tc>
        <w:tc>
          <w:tcPr>
            <w:tcW w:w="337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4 stupeň sivej stupnice</w:t>
            </w:r>
          </w:p>
        </w:tc>
        <w:tc>
          <w:tcPr>
            <w:tcW w:w="2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11640</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6.</w:t>
            </w:r>
          </w:p>
        </w:tc>
        <w:tc>
          <w:tcPr>
            <w:tcW w:w="35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both"/>
              <w:rPr>
                <w:rFonts w:ascii="Arial Narrow" w:hAnsi="Arial Narrow"/>
                <w:sz w:val="22"/>
                <w:szCs w:val="22"/>
              </w:rPr>
            </w:pPr>
            <w:r w:rsidRPr="00050497">
              <w:rPr>
                <w:rFonts w:ascii="Arial Narrow" w:hAnsi="Arial Narrow"/>
                <w:sz w:val="22"/>
                <w:szCs w:val="22"/>
              </w:rPr>
              <w:t>Stanovenie priepustnosti pre vodné pary</w:t>
            </w:r>
          </w:p>
        </w:tc>
        <w:tc>
          <w:tcPr>
            <w:tcW w:w="337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3,0 mg/cm</w:t>
            </w:r>
            <w:r w:rsidRPr="00050497">
              <w:rPr>
                <w:rFonts w:ascii="Arial Narrow" w:hAnsi="Arial Narrow"/>
                <w:sz w:val="22"/>
                <w:szCs w:val="22"/>
                <w:vertAlign w:val="superscript"/>
              </w:rPr>
              <w:t>2</w:t>
            </w:r>
            <w:r w:rsidRPr="00050497">
              <w:rPr>
                <w:rFonts w:ascii="Arial Narrow" w:hAnsi="Arial Narrow"/>
                <w:sz w:val="22"/>
                <w:szCs w:val="22"/>
              </w:rPr>
              <w:t>.h</w:t>
            </w:r>
          </w:p>
        </w:tc>
        <w:tc>
          <w:tcPr>
            <w:tcW w:w="2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6.6</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7.</w:t>
            </w:r>
          </w:p>
        </w:tc>
        <w:tc>
          <w:tcPr>
            <w:tcW w:w="35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both"/>
              <w:rPr>
                <w:rFonts w:ascii="Arial Narrow" w:hAnsi="Arial Narrow"/>
                <w:sz w:val="22"/>
                <w:szCs w:val="22"/>
              </w:rPr>
            </w:pPr>
            <w:r w:rsidRPr="00050497">
              <w:rPr>
                <w:rFonts w:ascii="Arial Narrow" w:hAnsi="Arial Narrow"/>
                <w:sz w:val="22"/>
                <w:szCs w:val="22"/>
              </w:rPr>
              <w:t>Koeficient vodnej pary</w:t>
            </w:r>
          </w:p>
        </w:tc>
        <w:tc>
          <w:tcPr>
            <w:tcW w:w="337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30 mg/cm</w:t>
            </w:r>
            <w:r w:rsidRPr="00050497">
              <w:rPr>
                <w:rFonts w:ascii="Arial Narrow" w:hAnsi="Arial Narrow"/>
                <w:sz w:val="22"/>
                <w:szCs w:val="22"/>
                <w:vertAlign w:val="superscript"/>
              </w:rPr>
              <w:t>2</w:t>
            </w:r>
          </w:p>
        </w:tc>
        <w:tc>
          <w:tcPr>
            <w:tcW w:w="2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6.8</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8.</w:t>
            </w:r>
          </w:p>
        </w:tc>
        <w:tc>
          <w:tcPr>
            <w:tcW w:w="35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both"/>
              <w:rPr>
                <w:rFonts w:ascii="Arial Narrow" w:hAnsi="Arial Narrow"/>
                <w:sz w:val="22"/>
                <w:szCs w:val="22"/>
              </w:rPr>
            </w:pPr>
            <w:r w:rsidRPr="00050497">
              <w:rPr>
                <w:rFonts w:ascii="Arial Narrow" w:hAnsi="Arial Narrow"/>
                <w:sz w:val="22"/>
                <w:szCs w:val="22"/>
              </w:rPr>
              <w:t>Stanovenie odolnosti proti odieraniu</w:t>
            </w:r>
          </w:p>
        </w:tc>
        <w:tc>
          <w:tcPr>
            <w:tcW w:w="337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bez dier</w:t>
            </w:r>
          </w:p>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za sucha   25 600 </w:t>
            </w:r>
            <w:proofErr w:type="spellStart"/>
            <w:r w:rsidRPr="00050497">
              <w:rPr>
                <w:rFonts w:ascii="Arial Narrow" w:hAnsi="Arial Narrow"/>
                <w:sz w:val="22"/>
                <w:szCs w:val="22"/>
              </w:rPr>
              <w:t>cykl</w:t>
            </w:r>
            <w:proofErr w:type="spellEnd"/>
            <w:r w:rsidRPr="00050497">
              <w:rPr>
                <w:rFonts w:ascii="Arial Narrow" w:hAnsi="Arial Narrow"/>
                <w:sz w:val="22"/>
                <w:szCs w:val="22"/>
              </w:rPr>
              <w:t>.</w:t>
            </w:r>
          </w:p>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za mokra  12 800 </w:t>
            </w:r>
            <w:proofErr w:type="spellStart"/>
            <w:r w:rsidRPr="00050497">
              <w:rPr>
                <w:rFonts w:ascii="Arial Narrow" w:hAnsi="Arial Narrow"/>
                <w:sz w:val="22"/>
                <w:szCs w:val="22"/>
              </w:rPr>
              <w:t>cykl</w:t>
            </w:r>
            <w:proofErr w:type="spellEnd"/>
            <w:r w:rsidRPr="00050497">
              <w:rPr>
                <w:rFonts w:ascii="Arial Narrow" w:hAnsi="Arial Narrow"/>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6.12</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9.</w:t>
            </w:r>
          </w:p>
        </w:tc>
        <w:tc>
          <w:tcPr>
            <w:tcW w:w="35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both"/>
              <w:rPr>
                <w:rFonts w:ascii="Arial Narrow" w:hAnsi="Arial Narrow"/>
                <w:sz w:val="22"/>
                <w:szCs w:val="22"/>
              </w:rPr>
            </w:pPr>
            <w:r w:rsidRPr="00050497">
              <w:rPr>
                <w:rFonts w:ascii="Arial Narrow" w:hAnsi="Arial Narrow"/>
                <w:sz w:val="22"/>
                <w:szCs w:val="22"/>
              </w:rPr>
              <w:t>Obsah šesťmocného chrómu</w:t>
            </w:r>
          </w:p>
        </w:tc>
        <w:tc>
          <w:tcPr>
            <w:tcW w:w="337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max. 3 mg/kg</w:t>
            </w:r>
          </w:p>
        </w:tc>
        <w:tc>
          <w:tcPr>
            <w:tcW w:w="2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20347, čl. 5.4.9</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b/>
          <w:sz w:val="22"/>
          <w:szCs w:val="22"/>
        </w:rPr>
        <w:t>2.1.4.2.4. P</w:t>
      </w:r>
      <w:r w:rsidRPr="00050497">
        <w:rPr>
          <w:rFonts w:ascii="Arial Narrow" w:hAnsi="Arial Narrow"/>
          <w:b/>
          <w:bCs/>
          <w:sz w:val="22"/>
          <w:szCs w:val="22"/>
        </w:rPr>
        <w:t xml:space="preserve">odšívkový syntetický netkaný materiál - </w:t>
      </w:r>
      <w:r w:rsidRPr="00050497">
        <w:rPr>
          <w:rFonts w:ascii="Arial Narrow" w:hAnsi="Arial Narrow"/>
          <w:sz w:val="22"/>
          <w:szCs w:val="22"/>
        </w:rPr>
        <w:t xml:space="preserve">podšívková pätička, </w:t>
      </w:r>
      <w:proofErr w:type="spellStart"/>
      <w:r w:rsidRPr="00050497">
        <w:rPr>
          <w:rFonts w:ascii="Arial Narrow" w:hAnsi="Arial Narrow"/>
          <w:sz w:val="22"/>
          <w:szCs w:val="22"/>
        </w:rPr>
        <w:t>antislip</w:t>
      </w:r>
      <w:proofErr w:type="spellEnd"/>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44"/>
        <w:gridCol w:w="3489"/>
        <w:gridCol w:w="2145"/>
      </w:tblGrid>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Parameter materiálu</w:t>
            </w:r>
          </w:p>
        </w:tc>
        <w:tc>
          <w:tcPr>
            <w:tcW w:w="348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14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48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čierna alebo tmavosivá</w:t>
            </w:r>
          </w:p>
        </w:tc>
        <w:tc>
          <w:tcPr>
            <w:tcW w:w="214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Hrúbka</w:t>
            </w:r>
          </w:p>
        </w:tc>
        <w:tc>
          <w:tcPr>
            <w:tcW w:w="348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0,7 mm</w:t>
            </w:r>
          </w:p>
        </w:tc>
        <w:tc>
          <w:tcPr>
            <w:tcW w:w="214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5084</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Stanovenie pevnosti v ďalšom trhaní </w:t>
            </w:r>
          </w:p>
        </w:tc>
        <w:tc>
          <w:tcPr>
            <w:tcW w:w="348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25 N                                 </w:t>
            </w:r>
          </w:p>
        </w:tc>
        <w:tc>
          <w:tcPr>
            <w:tcW w:w="214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čl.6.3</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odolnosti proti odieraniu</w:t>
            </w:r>
          </w:p>
        </w:tc>
        <w:tc>
          <w:tcPr>
            <w:tcW w:w="348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bez dier</w:t>
            </w:r>
          </w:p>
          <w:p w:rsidR="00934D22" w:rsidRPr="00050497" w:rsidRDefault="00934D22" w:rsidP="00B2776B">
            <w:pPr>
              <w:rPr>
                <w:rFonts w:ascii="Arial Narrow" w:hAnsi="Arial Narrow"/>
                <w:sz w:val="22"/>
                <w:szCs w:val="22"/>
              </w:rPr>
            </w:pPr>
            <w:r w:rsidRPr="00050497">
              <w:rPr>
                <w:rFonts w:ascii="Arial Narrow" w:hAnsi="Arial Narrow"/>
                <w:sz w:val="22"/>
                <w:szCs w:val="22"/>
              </w:rPr>
              <w:t>za sucha   51 200 cyklov</w:t>
            </w:r>
          </w:p>
          <w:p w:rsidR="00934D22" w:rsidRPr="00050497" w:rsidRDefault="00934D22" w:rsidP="00B2776B">
            <w:pPr>
              <w:rPr>
                <w:rFonts w:ascii="Arial Narrow" w:hAnsi="Arial Narrow"/>
                <w:sz w:val="22"/>
                <w:szCs w:val="22"/>
              </w:rPr>
            </w:pPr>
            <w:r w:rsidRPr="00050497">
              <w:rPr>
                <w:rFonts w:ascii="Arial Narrow" w:hAnsi="Arial Narrow"/>
                <w:sz w:val="22"/>
                <w:szCs w:val="22"/>
              </w:rPr>
              <w:t>za mokra  25 600 cyklov</w:t>
            </w:r>
          </w:p>
        </w:tc>
        <w:tc>
          <w:tcPr>
            <w:tcW w:w="214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6.12</w:t>
            </w:r>
            <w:r>
              <w:rPr>
                <w:rFonts w:ascii="Arial Narrow" w:hAnsi="Arial Narrow"/>
                <w:sz w:val="22"/>
                <w:szCs w:val="22"/>
              </w:rPr>
              <w:t xml:space="preserve"> alebo ekvivalent</w:t>
            </w:r>
          </w:p>
        </w:tc>
      </w:tr>
    </w:tbl>
    <w:p w:rsidR="00934D22" w:rsidRPr="00050497" w:rsidRDefault="00934D22" w:rsidP="00934D22">
      <w:pPr>
        <w:rPr>
          <w:rFonts w:ascii="Arial Narrow" w:hAnsi="Arial Narrow"/>
          <w:b/>
          <w:sz w:val="22"/>
          <w:szCs w:val="22"/>
        </w:rPr>
      </w:pPr>
    </w:p>
    <w:p w:rsidR="00934D22" w:rsidRDefault="00934D22" w:rsidP="00934D22">
      <w:pPr>
        <w:rPr>
          <w:rFonts w:ascii="Arial Narrow" w:hAnsi="Arial Narrow"/>
          <w:b/>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b/>
          <w:sz w:val="22"/>
          <w:szCs w:val="22"/>
        </w:rPr>
        <w:t>2.1.4.2.5. Na</w:t>
      </w:r>
      <w:r w:rsidRPr="00050497">
        <w:rPr>
          <w:rFonts w:ascii="Arial Narrow" w:hAnsi="Arial Narrow"/>
          <w:b/>
          <w:bCs/>
          <w:sz w:val="22"/>
          <w:szCs w:val="22"/>
        </w:rPr>
        <w:t xml:space="preserve">pínacia stielka </w:t>
      </w:r>
    </w:p>
    <w:p w:rsidR="00934D22" w:rsidRPr="00050497" w:rsidRDefault="00934D22" w:rsidP="00934D22">
      <w:pPr>
        <w:rPr>
          <w:rFonts w:ascii="Arial Narrow" w:hAnsi="Arial Narrow"/>
          <w:sz w:val="22"/>
          <w:szCs w:val="22"/>
        </w:rPr>
      </w:pPr>
      <w:r w:rsidRPr="00050497">
        <w:rPr>
          <w:rFonts w:ascii="Arial Narrow" w:hAnsi="Arial Narrow"/>
          <w:sz w:val="22"/>
          <w:szCs w:val="22"/>
        </w:rPr>
        <w:t>Napínacia stielka musí byť z buničinového materiálu alebo netkaného textilu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44"/>
        <w:gridCol w:w="3070"/>
        <w:gridCol w:w="2564"/>
      </w:tblGrid>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Parameter materiálu</w:t>
            </w:r>
          </w:p>
        </w:tc>
        <w:tc>
          <w:tcPr>
            <w:tcW w:w="307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56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Hrúbka</w:t>
            </w:r>
          </w:p>
        </w:tc>
        <w:tc>
          <w:tcPr>
            <w:tcW w:w="307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max. 2,0 mm</w:t>
            </w:r>
          </w:p>
        </w:tc>
        <w:tc>
          <w:tcPr>
            <w:tcW w:w="256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7.1</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Absorpcia vody</w:t>
            </w:r>
          </w:p>
        </w:tc>
        <w:tc>
          <w:tcPr>
            <w:tcW w:w="307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70 mg/cm</w:t>
            </w:r>
            <w:r w:rsidRPr="00050497">
              <w:rPr>
                <w:rFonts w:ascii="Arial Narrow" w:hAnsi="Arial Narrow"/>
                <w:sz w:val="22"/>
                <w:szCs w:val="22"/>
                <w:vertAlign w:val="superscript"/>
              </w:rPr>
              <w:t>2</w:t>
            </w:r>
          </w:p>
        </w:tc>
        <w:tc>
          <w:tcPr>
            <w:tcW w:w="256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7.2</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roofErr w:type="spellStart"/>
            <w:r w:rsidRPr="00050497">
              <w:rPr>
                <w:rFonts w:ascii="Arial Narrow" w:hAnsi="Arial Narrow"/>
                <w:sz w:val="22"/>
                <w:szCs w:val="22"/>
              </w:rPr>
              <w:t>Desorpcia</w:t>
            </w:r>
            <w:proofErr w:type="spellEnd"/>
            <w:r w:rsidRPr="00050497">
              <w:rPr>
                <w:rFonts w:ascii="Arial Narrow" w:hAnsi="Arial Narrow"/>
                <w:sz w:val="22"/>
                <w:szCs w:val="22"/>
              </w:rPr>
              <w:t xml:space="preserve"> vody</w:t>
            </w:r>
          </w:p>
        </w:tc>
        <w:tc>
          <w:tcPr>
            <w:tcW w:w="307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80% z množstva absorbovanej vody</w:t>
            </w:r>
          </w:p>
        </w:tc>
        <w:tc>
          <w:tcPr>
            <w:tcW w:w="256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7.2</w:t>
            </w:r>
            <w:r>
              <w:rPr>
                <w:rFonts w:ascii="Arial Narrow" w:hAnsi="Arial Narrow"/>
                <w:sz w:val="22"/>
                <w:szCs w:val="22"/>
              </w:rPr>
              <w:t xml:space="preserve"> alebo ekvivalent</w:t>
            </w:r>
          </w:p>
        </w:tc>
      </w:tr>
    </w:tbl>
    <w:p w:rsidR="00934D22" w:rsidRPr="00050497" w:rsidRDefault="00934D22" w:rsidP="00934D22">
      <w:pPr>
        <w:outlineLvl w:val="0"/>
        <w:rPr>
          <w:rFonts w:ascii="Arial Narrow" w:hAnsi="Arial Narrow"/>
          <w:b/>
          <w:bCs/>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b/>
          <w:sz w:val="22"/>
          <w:szCs w:val="22"/>
        </w:rPr>
        <w:t>2.1.4.2.6. P</w:t>
      </w:r>
      <w:r w:rsidRPr="00050497">
        <w:rPr>
          <w:rFonts w:ascii="Arial Narrow" w:hAnsi="Arial Narrow"/>
          <w:b/>
          <w:bCs/>
          <w:sz w:val="22"/>
          <w:szCs w:val="22"/>
        </w:rPr>
        <w:t>odošva</w:t>
      </w:r>
    </w:p>
    <w:p w:rsidR="00934D22" w:rsidRPr="00050497" w:rsidRDefault="00934D22" w:rsidP="00934D22">
      <w:pPr>
        <w:rPr>
          <w:rFonts w:ascii="Arial Narrow" w:hAnsi="Arial Narrow"/>
          <w:bCs/>
          <w:sz w:val="22"/>
          <w:szCs w:val="22"/>
        </w:rPr>
      </w:pPr>
      <w:r w:rsidRPr="00050497">
        <w:rPr>
          <w:rFonts w:ascii="Arial Narrow" w:hAnsi="Arial Narrow"/>
          <w:bCs/>
          <w:sz w:val="22"/>
          <w:szCs w:val="22"/>
        </w:rPr>
        <w:t>Z </w:t>
      </w:r>
      <w:proofErr w:type="spellStart"/>
      <w:r w:rsidRPr="00050497">
        <w:rPr>
          <w:rFonts w:ascii="Arial Narrow" w:hAnsi="Arial Narrow"/>
          <w:bCs/>
          <w:sz w:val="22"/>
          <w:szCs w:val="22"/>
        </w:rPr>
        <w:t>termoplastického</w:t>
      </w:r>
      <w:proofErr w:type="spellEnd"/>
      <w:r w:rsidRPr="00050497">
        <w:rPr>
          <w:rFonts w:ascii="Arial Narrow" w:hAnsi="Arial Narrow"/>
          <w:bCs/>
          <w:sz w:val="22"/>
          <w:szCs w:val="22"/>
        </w:rPr>
        <w:t xml:space="preserve"> kaučuku, s jemný</w:t>
      </w:r>
      <w:r w:rsidRPr="00050497">
        <w:rPr>
          <w:rFonts w:ascii="Arial Narrow" w:hAnsi="Arial Narrow"/>
          <w:bCs/>
          <w:color w:val="FF0000"/>
          <w:sz w:val="22"/>
          <w:szCs w:val="22"/>
        </w:rPr>
        <w:t xml:space="preserve">m </w:t>
      </w:r>
      <w:r w:rsidRPr="00050497">
        <w:rPr>
          <w:rFonts w:ascii="Arial Narrow" w:hAnsi="Arial Narrow"/>
          <w:bCs/>
          <w:sz w:val="22"/>
          <w:szCs w:val="22"/>
        </w:rPr>
        <w:t>dezénom</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44"/>
        <w:gridCol w:w="3042"/>
        <w:gridCol w:w="2592"/>
      </w:tblGrid>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tabs>
                <w:tab w:val="right" w:pos="2592"/>
              </w:tabs>
              <w:rPr>
                <w:rFonts w:ascii="Arial Narrow" w:hAnsi="Arial Narrow"/>
                <w:b/>
                <w:bCs/>
                <w:sz w:val="22"/>
                <w:szCs w:val="22"/>
              </w:rPr>
            </w:pP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tabs>
                <w:tab w:val="right" w:pos="2592"/>
              </w:tabs>
              <w:rPr>
                <w:rFonts w:ascii="Arial Narrow" w:hAnsi="Arial Narrow"/>
                <w:b/>
                <w:bCs/>
                <w:sz w:val="22"/>
                <w:szCs w:val="22"/>
              </w:rPr>
            </w:pPr>
            <w:r w:rsidRPr="00050497">
              <w:rPr>
                <w:rFonts w:ascii="Arial Narrow" w:hAnsi="Arial Narrow"/>
                <w:b/>
                <w:bCs/>
                <w:sz w:val="22"/>
                <w:szCs w:val="22"/>
              </w:rPr>
              <w:t>Parameter materiálu</w:t>
            </w:r>
            <w:r w:rsidRPr="00050497">
              <w:rPr>
                <w:rFonts w:ascii="Arial Narrow" w:hAnsi="Arial Narrow"/>
                <w:b/>
                <w:bCs/>
                <w:sz w:val="22"/>
                <w:szCs w:val="22"/>
              </w:rPr>
              <w:tab/>
            </w:r>
          </w:p>
        </w:tc>
        <w:tc>
          <w:tcPr>
            <w:tcW w:w="304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5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04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čierna </w:t>
            </w:r>
          </w:p>
        </w:tc>
        <w:tc>
          <w:tcPr>
            <w:tcW w:w="25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Stanovenie pevnosti pri pretrhnutí </w:t>
            </w:r>
          </w:p>
        </w:tc>
        <w:tc>
          <w:tcPr>
            <w:tcW w:w="304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min.5 </w:t>
            </w:r>
            <w:proofErr w:type="spellStart"/>
            <w:r w:rsidRPr="00050497">
              <w:rPr>
                <w:rFonts w:ascii="Arial Narrow" w:hAnsi="Arial Narrow"/>
                <w:sz w:val="22"/>
                <w:szCs w:val="22"/>
              </w:rPr>
              <w:t>kN</w:t>
            </w:r>
            <w:proofErr w:type="spellEnd"/>
            <w:r w:rsidRPr="00050497">
              <w:rPr>
                <w:rFonts w:ascii="Arial Narrow" w:hAnsi="Arial Narrow"/>
                <w:sz w:val="22"/>
                <w:szCs w:val="22"/>
              </w:rPr>
              <w:t xml:space="preserve">/m                                 </w:t>
            </w:r>
          </w:p>
        </w:tc>
        <w:tc>
          <w:tcPr>
            <w:tcW w:w="25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8.2</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odolnosti proti ohýbaniu</w:t>
            </w:r>
          </w:p>
        </w:tc>
        <w:tc>
          <w:tcPr>
            <w:tcW w:w="304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max. 4 mm do 30 000 cyklov          </w:t>
            </w:r>
          </w:p>
        </w:tc>
        <w:tc>
          <w:tcPr>
            <w:tcW w:w="25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5.8.4</w:t>
            </w:r>
            <w:r>
              <w:rPr>
                <w:rFonts w:ascii="Arial Narrow" w:hAnsi="Arial Narrow"/>
                <w:sz w:val="22"/>
                <w:szCs w:val="22"/>
              </w:rPr>
              <w:t xml:space="preserve"> alebo ekvivalent</w:t>
            </w:r>
          </w:p>
        </w:tc>
      </w:tr>
    </w:tbl>
    <w:p w:rsidR="00934D22" w:rsidRPr="00050497" w:rsidRDefault="00934D22" w:rsidP="00934D22">
      <w:pPr>
        <w:outlineLvl w:val="0"/>
        <w:rPr>
          <w:rFonts w:ascii="Arial Narrow" w:hAnsi="Arial Narrow"/>
          <w:b/>
          <w:bCs/>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b/>
          <w:sz w:val="22"/>
          <w:szCs w:val="22"/>
        </w:rPr>
        <w:t xml:space="preserve">2.1.4.2.7. </w:t>
      </w:r>
      <w:proofErr w:type="spellStart"/>
      <w:r w:rsidRPr="00050497">
        <w:rPr>
          <w:rFonts w:ascii="Arial Narrow" w:hAnsi="Arial Narrow"/>
          <w:b/>
          <w:sz w:val="22"/>
          <w:szCs w:val="22"/>
        </w:rPr>
        <w:t>Vlepovacia</w:t>
      </w:r>
      <w:proofErr w:type="spellEnd"/>
      <w:r w:rsidRPr="00050497">
        <w:rPr>
          <w:rFonts w:ascii="Arial Narrow" w:hAnsi="Arial Narrow"/>
          <w:b/>
          <w:sz w:val="22"/>
          <w:szCs w:val="22"/>
        </w:rPr>
        <w:t xml:space="preserve"> stielka</w:t>
      </w:r>
    </w:p>
    <w:p w:rsidR="00934D22" w:rsidRPr="00050497" w:rsidRDefault="00934D22" w:rsidP="00934D22">
      <w:pPr>
        <w:pStyle w:val="Bezriadkovania"/>
        <w:spacing w:after="0"/>
        <w:ind w:left="-108" w:hanging="1"/>
        <w:jc w:val="both"/>
        <w:rPr>
          <w:rFonts w:ascii="Arial Narrow" w:hAnsi="Arial Narrow"/>
          <w:szCs w:val="22"/>
        </w:rPr>
      </w:pPr>
      <w:r w:rsidRPr="00050497">
        <w:rPr>
          <w:rFonts w:ascii="Arial Narrow" w:hAnsi="Arial Narrow"/>
          <w:szCs w:val="22"/>
        </w:rPr>
        <w:t xml:space="preserve">  Anatomicky tvarovaná, min. 2-vrstvová s </w:t>
      </w:r>
      <w:proofErr w:type="spellStart"/>
      <w:r w:rsidRPr="00050497">
        <w:rPr>
          <w:rFonts w:ascii="Arial Narrow" w:hAnsi="Arial Narrow"/>
          <w:szCs w:val="22"/>
        </w:rPr>
        <w:t>nálepkom</w:t>
      </w:r>
      <w:proofErr w:type="spellEnd"/>
      <w:r w:rsidRPr="00050497">
        <w:rPr>
          <w:rFonts w:ascii="Arial Narrow" w:hAnsi="Arial Narrow"/>
          <w:szCs w:val="22"/>
        </w:rPr>
        <w:t xml:space="preserve"> </w:t>
      </w:r>
      <w:proofErr w:type="spellStart"/>
      <w:r w:rsidRPr="00050497">
        <w:rPr>
          <w:rFonts w:ascii="Arial Narrow" w:hAnsi="Arial Narrow"/>
          <w:szCs w:val="22"/>
        </w:rPr>
        <w:t>bravčovicovej</w:t>
      </w:r>
      <w:proofErr w:type="spellEnd"/>
      <w:r w:rsidRPr="00050497">
        <w:rPr>
          <w:rFonts w:ascii="Arial Narrow" w:hAnsi="Arial Narrow"/>
          <w:szCs w:val="22"/>
        </w:rPr>
        <w:t xml:space="preserve"> usne alebo obdobného materiálu.</w:t>
      </w:r>
    </w:p>
    <w:p w:rsidR="00934D22" w:rsidRPr="00050497" w:rsidRDefault="00934D22" w:rsidP="00934D22">
      <w:pPr>
        <w:outlineLvl w:val="0"/>
        <w:rPr>
          <w:rFonts w:ascii="Arial Narrow" w:hAnsi="Arial Narrow"/>
          <w:b/>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sz w:val="22"/>
          <w:szCs w:val="22"/>
        </w:rPr>
        <w:t>2.1.4.2.8. K</w:t>
      </w:r>
      <w:r w:rsidRPr="00050497">
        <w:rPr>
          <w:rFonts w:ascii="Arial Narrow" w:hAnsi="Arial Narrow"/>
          <w:b/>
          <w:bCs/>
          <w:sz w:val="22"/>
          <w:szCs w:val="22"/>
        </w:rPr>
        <w:t xml:space="preserve">rúžky </w:t>
      </w:r>
    </w:p>
    <w:p w:rsidR="00934D22" w:rsidRPr="00050497" w:rsidRDefault="00934D22" w:rsidP="00934D22">
      <w:pPr>
        <w:outlineLvl w:val="0"/>
        <w:rPr>
          <w:rFonts w:ascii="Arial Narrow" w:hAnsi="Arial Narrow"/>
          <w:sz w:val="22"/>
          <w:szCs w:val="22"/>
        </w:rPr>
      </w:pPr>
      <w:r w:rsidRPr="00050497">
        <w:rPr>
          <w:rFonts w:ascii="Arial Narrow" w:hAnsi="Arial Narrow"/>
          <w:sz w:val="22"/>
          <w:szCs w:val="22"/>
        </w:rPr>
        <w:t xml:space="preserve">Typ krúžku, slepý, </w:t>
      </w:r>
    </w:p>
    <w:p w:rsidR="00934D22" w:rsidRPr="00050497" w:rsidRDefault="00934D22" w:rsidP="00934D22">
      <w:pPr>
        <w:outlineLvl w:val="0"/>
        <w:rPr>
          <w:rFonts w:ascii="Arial Narrow" w:hAnsi="Arial Narrow"/>
          <w:sz w:val="22"/>
          <w:szCs w:val="22"/>
        </w:rPr>
      </w:pPr>
      <w:r w:rsidRPr="00050497">
        <w:rPr>
          <w:rFonts w:ascii="Arial Narrow" w:hAnsi="Arial Narrow"/>
          <w:sz w:val="22"/>
          <w:szCs w:val="22"/>
        </w:rPr>
        <w:t>Počet: min. 12 ks/pár.</w:t>
      </w:r>
    </w:p>
    <w:p w:rsidR="00934D22" w:rsidRPr="00050497" w:rsidRDefault="00934D22" w:rsidP="00934D22">
      <w:pPr>
        <w:rPr>
          <w:rFonts w:ascii="Arial Narrow" w:hAnsi="Arial Narrow"/>
          <w:b/>
          <w:bCs/>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 xml:space="preserve">2.1.4.2.9. </w:t>
      </w:r>
      <w:proofErr w:type="spellStart"/>
      <w:r w:rsidRPr="00050497">
        <w:rPr>
          <w:rFonts w:ascii="Arial Narrow" w:hAnsi="Arial Narrow"/>
          <w:b/>
          <w:bCs/>
          <w:sz w:val="22"/>
          <w:szCs w:val="22"/>
        </w:rPr>
        <w:t>Šnurovadlo</w:t>
      </w:r>
      <w:proofErr w:type="spellEnd"/>
      <w:r w:rsidRPr="00050497">
        <w:rPr>
          <w:rFonts w:ascii="Arial Narrow" w:hAnsi="Arial Narrow"/>
          <w:b/>
          <w:bCs/>
          <w:sz w:val="22"/>
          <w:szCs w:val="22"/>
        </w:rPr>
        <w:t xml:space="preserve"> do topánok</w:t>
      </w:r>
    </w:p>
    <w:p w:rsidR="00934D22" w:rsidRPr="00050497" w:rsidRDefault="00934D22" w:rsidP="00934D22">
      <w:pPr>
        <w:outlineLvl w:val="0"/>
        <w:rPr>
          <w:rFonts w:ascii="Arial Narrow" w:hAnsi="Arial Narrow"/>
          <w:sz w:val="22"/>
          <w:szCs w:val="22"/>
        </w:rPr>
      </w:pPr>
      <w:r w:rsidRPr="00050497">
        <w:rPr>
          <w:rFonts w:ascii="Arial Narrow" w:hAnsi="Arial Narrow"/>
          <w:sz w:val="22"/>
          <w:szCs w:val="22"/>
        </w:rPr>
        <w:t>Okrúhle, materiál 70 % PES / 30% bavlna, farba čierna, dĺžka min. 80 cm.</w:t>
      </w:r>
    </w:p>
    <w:p w:rsidR="00934D22" w:rsidRPr="00050497" w:rsidRDefault="00934D22" w:rsidP="00934D22">
      <w:pPr>
        <w:rPr>
          <w:rFonts w:ascii="Arial Narrow" w:hAnsi="Arial Narrow"/>
          <w:b/>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2.1.4.2.10. Opätok</w:t>
      </w:r>
    </w:p>
    <w:p w:rsidR="00934D22" w:rsidRPr="00050497" w:rsidRDefault="00934D22" w:rsidP="00934D22">
      <w:pPr>
        <w:rPr>
          <w:rFonts w:ascii="Arial Narrow" w:hAnsi="Arial Narrow"/>
          <w:sz w:val="22"/>
          <w:szCs w:val="22"/>
        </w:rPr>
      </w:pPr>
      <w:r w:rsidRPr="00050497">
        <w:rPr>
          <w:rFonts w:ascii="Arial Narrow" w:hAnsi="Arial Narrow"/>
          <w:sz w:val="22"/>
          <w:szCs w:val="22"/>
        </w:rPr>
        <w:t xml:space="preserve">Na báze vláknitej usne alebo textílie napustenej umelou hmotou. </w:t>
      </w:r>
    </w:p>
    <w:p w:rsidR="00934D22" w:rsidRPr="00050497" w:rsidRDefault="00934D22" w:rsidP="00934D22">
      <w:pPr>
        <w:outlineLvl w:val="0"/>
        <w:rPr>
          <w:rFonts w:ascii="Arial Narrow" w:hAnsi="Arial Narrow"/>
          <w:b/>
          <w:bCs/>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 xml:space="preserve">2.1.4.2.11. </w:t>
      </w:r>
      <w:proofErr w:type="spellStart"/>
      <w:r w:rsidRPr="00050497">
        <w:rPr>
          <w:rFonts w:ascii="Arial Narrow" w:hAnsi="Arial Narrow"/>
          <w:b/>
          <w:bCs/>
          <w:sz w:val="22"/>
          <w:szCs w:val="22"/>
        </w:rPr>
        <w:t>Tužinka</w:t>
      </w:r>
      <w:proofErr w:type="spellEnd"/>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Na báze textílie napustenej umelou hmotou. </w:t>
      </w:r>
    </w:p>
    <w:p w:rsidR="00934D22" w:rsidRPr="00050497" w:rsidRDefault="00934D22" w:rsidP="00934D22">
      <w:pPr>
        <w:outlineLvl w:val="0"/>
        <w:rPr>
          <w:rFonts w:ascii="Arial Narrow" w:hAnsi="Arial Narrow"/>
          <w:b/>
          <w:bCs/>
          <w:sz w:val="22"/>
          <w:szCs w:val="22"/>
          <w:highlight w:val="yellow"/>
        </w:rPr>
      </w:pPr>
    </w:p>
    <w:p w:rsidR="00934D22" w:rsidRPr="00050497" w:rsidRDefault="00934D22" w:rsidP="00934D22">
      <w:pPr>
        <w:outlineLvl w:val="0"/>
        <w:rPr>
          <w:rFonts w:ascii="Arial Narrow" w:hAnsi="Arial Narrow"/>
          <w:b/>
          <w:sz w:val="22"/>
          <w:szCs w:val="22"/>
        </w:rPr>
      </w:pPr>
      <w:r w:rsidRPr="00050497">
        <w:rPr>
          <w:rFonts w:ascii="Arial Narrow" w:hAnsi="Arial Narrow"/>
          <w:b/>
          <w:sz w:val="22"/>
          <w:szCs w:val="22"/>
        </w:rPr>
        <w:t>2.1.4.2.12. Š</w:t>
      </w:r>
      <w:r w:rsidRPr="00050497">
        <w:rPr>
          <w:rFonts w:ascii="Arial Narrow" w:hAnsi="Arial Narrow"/>
          <w:b/>
          <w:bCs/>
          <w:sz w:val="22"/>
          <w:szCs w:val="22"/>
        </w:rPr>
        <w:t>ijací materiál</w:t>
      </w:r>
    </w:p>
    <w:p w:rsidR="00934D22" w:rsidRPr="00050497" w:rsidRDefault="00934D22" w:rsidP="00934D22">
      <w:pPr>
        <w:outlineLvl w:val="0"/>
        <w:rPr>
          <w:rFonts w:ascii="Arial Narrow" w:hAnsi="Arial Narrow"/>
          <w:sz w:val="22"/>
          <w:szCs w:val="22"/>
        </w:rPr>
      </w:pPr>
      <w:r w:rsidRPr="00050497">
        <w:rPr>
          <w:rFonts w:ascii="Arial Narrow" w:hAnsi="Arial Narrow"/>
          <w:sz w:val="22"/>
          <w:szCs w:val="22"/>
        </w:rPr>
        <w:t>Vrchné nite  PES alebo PA, farba čierna.</w:t>
      </w:r>
    </w:p>
    <w:p w:rsidR="00934D22" w:rsidRPr="00050497" w:rsidRDefault="00934D22" w:rsidP="00934D22">
      <w:pPr>
        <w:outlineLvl w:val="0"/>
        <w:rPr>
          <w:rFonts w:ascii="Arial Narrow" w:hAnsi="Arial Narrow"/>
          <w:sz w:val="22"/>
          <w:szCs w:val="22"/>
        </w:rPr>
      </w:pPr>
    </w:p>
    <w:p w:rsidR="00934D22" w:rsidRPr="00050497" w:rsidRDefault="00934D22" w:rsidP="00934D22">
      <w:pPr>
        <w:pStyle w:val="Nadpis1"/>
        <w:jc w:val="left"/>
        <w:rPr>
          <w:rFonts w:ascii="Arial Narrow" w:hAnsi="Arial Narrow"/>
          <w:b/>
          <w:snapToGrid w:val="0"/>
          <w:sz w:val="22"/>
          <w:szCs w:val="22"/>
          <w:u w:val="single"/>
        </w:rPr>
      </w:pPr>
      <w:r w:rsidRPr="00050497">
        <w:rPr>
          <w:rFonts w:ascii="Arial Narrow" w:hAnsi="Arial Narrow"/>
          <w:b/>
          <w:snapToGrid w:val="0"/>
          <w:sz w:val="22"/>
          <w:szCs w:val="22"/>
          <w:u w:val="single"/>
        </w:rPr>
        <w:lastRenderedPageBreak/>
        <w:t>2.2.   Topánky čierne zimné</w:t>
      </w:r>
    </w:p>
    <w:p w:rsidR="00934D22" w:rsidRPr="00050497" w:rsidRDefault="00934D22" w:rsidP="00934D22">
      <w:pPr>
        <w:pStyle w:val="Nadpis1"/>
        <w:jc w:val="both"/>
        <w:rPr>
          <w:rFonts w:ascii="Arial Narrow" w:hAnsi="Arial Narrow"/>
          <w:b/>
          <w:snapToGrid w:val="0"/>
          <w:sz w:val="22"/>
          <w:szCs w:val="22"/>
          <w:u w:val="single"/>
        </w:rPr>
      </w:pPr>
      <w:r w:rsidRPr="00050497">
        <w:rPr>
          <w:rFonts w:ascii="Arial Narrow" w:hAnsi="Arial Narrow"/>
          <w:sz w:val="22"/>
          <w:szCs w:val="22"/>
        </w:rPr>
        <w:t xml:space="preserve">Topánky čierne zimné sú výstrojnou súčiastkou, ktorá je poskytovaná príslušníkom PZ a príslušníkom </w:t>
      </w:r>
      <w:proofErr w:type="spellStart"/>
      <w:r w:rsidRPr="00050497">
        <w:rPr>
          <w:rFonts w:ascii="Arial Narrow" w:hAnsi="Arial Narrow"/>
          <w:sz w:val="22"/>
          <w:szCs w:val="22"/>
        </w:rPr>
        <w:t>HaZZ</w:t>
      </w:r>
      <w:proofErr w:type="spellEnd"/>
      <w:r w:rsidRPr="00050497">
        <w:rPr>
          <w:rFonts w:ascii="Arial Narrow" w:hAnsi="Arial Narrow"/>
          <w:sz w:val="22"/>
          <w:szCs w:val="22"/>
        </w:rPr>
        <w:t xml:space="preserve"> v rámci naturálneho </w:t>
      </w:r>
      <w:proofErr w:type="spellStart"/>
      <w:r w:rsidRPr="00050497">
        <w:rPr>
          <w:rFonts w:ascii="Arial Narrow" w:hAnsi="Arial Narrow"/>
          <w:sz w:val="22"/>
          <w:szCs w:val="22"/>
        </w:rPr>
        <w:t>vystrojovania</w:t>
      </w:r>
      <w:proofErr w:type="spellEnd"/>
      <w:r w:rsidRPr="00050497">
        <w:rPr>
          <w:rFonts w:ascii="Arial Narrow" w:hAnsi="Arial Narrow"/>
          <w:sz w:val="22"/>
          <w:szCs w:val="22"/>
        </w:rPr>
        <w:t xml:space="preserve"> a v rámci voľného predaja pri obnovovaní naturálnych náležitostí. Sú určené na celodenné  nosenie vo výkone služby k služobnej rovnošate. </w:t>
      </w:r>
    </w:p>
    <w:p w:rsidR="00934D22" w:rsidRPr="00050497" w:rsidRDefault="00934D22" w:rsidP="00934D22">
      <w:pPr>
        <w:jc w:val="both"/>
        <w:rPr>
          <w:rFonts w:ascii="Arial Narrow" w:hAnsi="Arial Narrow"/>
          <w:b/>
          <w:snapToGrid w:val="0"/>
          <w:sz w:val="22"/>
          <w:szCs w:val="22"/>
          <w:u w:val="single"/>
        </w:rPr>
      </w:pPr>
    </w:p>
    <w:p w:rsidR="00934D22" w:rsidRPr="00050497" w:rsidRDefault="00934D22" w:rsidP="00934D22">
      <w:pPr>
        <w:rPr>
          <w:rFonts w:ascii="Arial Narrow" w:hAnsi="Arial Narrow"/>
          <w:sz w:val="22"/>
          <w:szCs w:val="22"/>
          <w:u w:val="single"/>
        </w:rPr>
      </w:pPr>
      <w:r w:rsidRPr="00050497">
        <w:rPr>
          <w:rFonts w:ascii="Arial Narrow" w:hAnsi="Arial Narrow"/>
          <w:sz w:val="22"/>
          <w:szCs w:val="22"/>
          <w:u w:val="single"/>
        </w:rPr>
        <w:t>2.2.1.  Popis  výrobku</w:t>
      </w:r>
    </w:p>
    <w:tbl>
      <w:tblPr>
        <w:tblW w:w="0" w:type="auto"/>
        <w:tblInd w:w="108" w:type="dxa"/>
        <w:tblLayout w:type="fixed"/>
        <w:tblLook w:val="04A0" w:firstRow="1" w:lastRow="0" w:firstColumn="1" w:lastColumn="0" w:noHBand="0" w:noVBand="1"/>
      </w:tblPr>
      <w:tblGrid>
        <w:gridCol w:w="9072"/>
      </w:tblGrid>
      <w:tr w:rsidR="00934D22" w:rsidRPr="00050497" w:rsidTr="00B2776B">
        <w:tc>
          <w:tcPr>
            <w:tcW w:w="9072" w:type="dxa"/>
            <w:vAlign w:val="center"/>
            <w:hideMark/>
          </w:tcPr>
          <w:p w:rsidR="00934D22" w:rsidRPr="00050497" w:rsidRDefault="00934D22" w:rsidP="00B2776B">
            <w:pPr>
              <w:ind w:left="-108"/>
              <w:jc w:val="both"/>
              <w:outlineLvl w:val="0"/>
              <w:rPr>
                <w:rFonts w:ascii="Arial Narrow" w:hAnsi="Arial Narrow"/>
                <w:sz w:val="22"/>
                <w:szCs w:val="22"/>
              </w:rPr>
            </w:pPr>
            <w:r w:rsidRPr="00050497">
              <w:rPr>
                <w:rFonts w:ascii="Arial Narrow" w:hAnsi="Arial Narrow"/>
                <w:bCs/>
                <w:sz w:val="22"/>
                <w:szCs w:val="22"/>
              </w:rPr>
              <w:t>Topánky</w:t>
            </w:r>
            <w:r w:rsidRPr="00050497">
              <w:rPr>
                <w:rFonts w:ascii="Arial Narrow" w:hAnsi="Arial Narrow"/>
                <w:sz w:val="22"/>
                <w:szCs w:val="22"/>
              </w:rPr>
              <w:t xml:space="preserve"> čierne zimné, </w:t>
            </w:r>
            <w:proofErr w:type="spellStart"/>
            <w:r w:rsidRPr="00050497">
              <w:rPr>
                <w:rFonts w:ascii="Arial Narrow" w:hAnsi="Arial Narrow"/>
                <w:sz w:val="22"/>
                <w:szCs w:val="22"/>
              </w:rPr>
              <w:t>celousňové</w:t>
            </w:r>
            <w:proofErr w:type="spellEnd"/>
            <w:r w:rsidRPr="00050497">
              <w:rPr>
                <w:rFonts w:ascii="Arial Narrow" w:hAnsi="Arial Narrow"/>
                <w:sz w:val="22"/>
                <w:szCs w:val="22"/>
              </w:rPr>
              <w:t xml:space="preserve">, sú  </w:t>
            </w:r>
            <w:proofErr w:type="spellStart"/>
            <w:r w:rsidRPr="00050497">
              <w:rPr>
                <w:rFonts w:ascii="Arial Narrow" w:hAnsi="Arial Narrow"/>
                <w:sz w:val="22"/>
                <w:szCs w:val="22"/>
              </w:rPr>
              <w:t>derbového</w:t>
            </w:r>
            <w:proofErr w:type="spellEnd"/>
            <w:r w:rsidRPr="00050497">
              <w:rPr>
                <w:rFonts w:ascii="Arial Narrow" w:hAnsi="Arial Narrow"/>
                <w:sz w:val="22"/>
                <w:szCs w:val="22"/>
              </w:rPr>
              <w:t xml:space="preserve"> strihu, sú vyhotovené napínaním lepením. Zapínanie je riešené šnurovaním cez min. 10 krúžkov na </w:t>
            </w:r>
            <w:proofErr w:type="spellStart"/>
            <w:r w:rsidRPr="00050497">
              <w:rPr>
                <w:rFonts w:ascii="Arial Narrow" w:hAnsi="Arial Narrow"/>
                <w:sz w:val="22"/>
                <w:szCs w:val="22"/>
              </w:rPr>
              <w:t>polpáre</w:t>
            </w:r>
            <w:proofErr w:type="spellEnd"/>
            <w:r w:rsidRPr="00050497">
              <w:rPr>
                <w:rFonts w:ascii="Arial Narrow" w:hAnsi="Arial Narrow"/>
                <w:sz w:val="22"/>
                <w:szCs w:val="22"/>
              </w:rPr>
              <w:t xml:space="preserve">. Hladký priehlavok s jazykom je prišitý k zadným dielcom. Zadné dielce sú zošité v päte kľukatým stehom, šev je prekrytý zadným pásikom až po vrchový golier.  Horný okraj zadného dielca v pätnej časti má všitý úzky </w:t>
            </w:r>
            <w:proofErr w:type="spellStart"/>
            <w:r w:rsidRPr="00050497">
              <w:rPr>
                <w:rFonts w:ascii="Arial Narrow" w:hAnsi="Arial Narrow"/>
                <w:sz w:val="22"/>
                <w:szCs w:val="22"/>
              </w:rPr>
              <w:t>bandážovaný</w:t>
            </w:r>
            <w:proofErr w:type="spellEnd"/>
            <w:r w:rsidRPr="00050497">
              <w:rPr>
                <w:rFonts w:ascii="Arial Narrow" w:hAnsi="Arial Narrow"/>
                <w:sz w:val="22"/>
                <w:szCs w:val="22"/>
              </w:rPr>
              <w:t xml:space="preserve"> golier z mäkkého materiálu. Zadné dielce na strane do nohy sú navzájom prepojené zipsom kvôli pohodlnejšiemu obutiu a vyzutiu topánok. Vrchové dielce sú zaklepané a obšité s podšívkou jedným riadkom šitia. Podšívka je z pleteného česaného  materiálu s nízko strihaným vlasom. Zvršok je pripevnený k spodku lepením. Podošva z TPK je s jemným dezénom a tvarom zvyšujúcim stabilitu a bezpečnú chôdzu s maximálnym obmedzením zakopnutia a dostatočným tlmením nárazov v päte. V hotovej obuvi je </w:t>
            </w:r>
            <w:proofErr w:type="spellStart"/>
            <w:r w:rsidRPr="00050497">
              <w:rPr>
                <w:rFonts w:ascii="Arial Narrow" w:hAnsi="Arial Narrow"/>
                <w:sz w:val="22"/>
                <w:szCs w:val="22"/>
              </w:rPr>
              <w:t>vlepovacia</w:t>
            </w:r>
            <w:proofErr w:type="spellEnd"/>
            <w:r w:rsidRPr="00050497">
              <w:rPr>
                <w:rFonts w:ascii="Arial Narrow" w:hAnsi="Arial Narrow"/>
                <w:sz w:val="22"/>
                <w:szCs w:val="22"/>
              </w:rPr>
              <w:t xml:space="preserve"> stielka s textilným poťahom. </w:t>
            </w:r>
          </w:p>
        </w:tc>
      </w:tr>
    </w:tbl>
    <w:p w:rsidR="00934D22" w:rsidRPr="00050497" w:rsidRDefault="00934D22" w:rsidP="00934D22">
      <w:pPr>
        <w:jc w:val="both"/>
        <w:outlineLvl w:val="0"/>
        <w:rPr>
          <w:rFonts w:ascii="Arial Narrow" w:hAnsi="Arial Narrow"/>
          <w:sz w:val="22"/>
          <w:szCs w:val="22"/>
        </w:rPr>
      </w:pPr>
      <w:r w:rsidRPr="00050497">
        <w:rPr>
          <w:rFonts w:ascii="Arial Narrow" w:hAnsi="Arial Narrow"/>
          <w:b/>
          <w:bCs/>
          <w:sz w:val="22"/>
          <w:szCs w:val="22"/>
        </w:rPr>
        <w:t xml:space="preserve">  </w:t>
      </w:r>
      <w:r w:rsidRPr="00050497">
        <w:rPr>
          <w:rFonts w:ascii="Arial Narrow" w:hAnsi="Arial Narrow"/>
          <w:sz w:val="22"/>
          <w:szCs w:val="22"/>
        </w:rPr>
        <w:t>Vychádzková pánska členková topánka určená na použitie v kancelárskych priestoroch a pre pohyb v mestských podmienkach počas chladnejších a vlhkejších dní roka. Vysoké nároky na pohodlnosť pri nosení a priedušnosť zvršku. Obuv spĺňa vybrané požiadavky z normy EN ISO 20347:2012 a ďalších noriem</w:t>
      </w:r>
      <w:r>
        <w:rPr>
          <w:rFonts w:ascii="Arial Narrow" w:hAnsi="Arial Narrow"/>
          <w:sz w:val="22"/>
          <w:szCs w:val="22"/>
        </w:rPr>
        <w:t xml:space="preserve"> alebo ich ekvivalentov</w:t>
      </w:r>
      <w:r w:rsidRPr="00050497">
        <w:rPr>
          <w:rFonts w:ascii="Arial Narrow" w:hAnsi="Arial Narrow"/>
          <w:sz w:val="22"/>
          <w:szCs w:val="22"/>
        </w:rPr>
        <w:t>, ktoré sú uvedené v tejto špecifikácii.</w:t>
      </w:r>
    </w:p>
    <w:p w:rsidR="00934D22" w:rsidRPr="00050497" w:rsidRDefault="00934D22" w:rsidP="00934D22">
      <w:pPr>
        <w:jc w:val="both"/>
        <w:outlineLvl w:val="0"/>
        <w:rPr>
          <w:rFonts w:ascii="Arial Narrow" w:hAnsi="Arial Narrow"/>
          <w:sz w:val="22"/>
          <w:szCs w:val="22"/>
        </w:rPr>
      </w:pPr>
    </w:p>
    <w:tbl>
      <w:tblPr>
        <w:tblW w:w="9072" w:type="dxa"/>
        <w:tblInd w:w="108" w:type="dxa"/>
        <w:tblLayout w:type="fixed"/>
        <w:tblLook w:val="04A0" w:firstRow="1" w:lastRow="0" w:firstColumn="1" w:lastColumn="0" w:noHBand="0" w:noVBand="1"/>
      </w:tblPr>
      <w:tblGrid>
        <w:gridCol w:w="3119"/>
        <w:gridCol w:w="5953"/>
      </w:tblGrid>
      <w:tr w:rsidR="00934D22" w:rsidRPr="00050497" w:rsidTr="00B2776B">
        <w:trPr>
          <w:trHeight w:val="439"/>
        </w:trPr>
        <w:tc>
          <w:tcPr>
            <w:tcW w:w="3119" w:type="dxa"/>
            <w:hideMark/>
          </w:tcPr>
          <w:p w:rsidR="00934D22" w:rsidRPr="00050497" w:rsidRDefault="00934D22" w:rsidP="00B2776B">
            <w:pPr>
              <w:pStyle w:val="Bezriadkovania"/>
              <w:spacing w:after="0" w:line="240" w:lineRule="auto"/>
              <w:ind w:left="0"/>
              <w:rPr>
                <w:rFonts w:ascii="Arial Narrow" w:hAnsi="Arial Narrow"/>
                <w:b/>
                <w:szCs w:val="22"/>
              </w:rPr>
            </w:pPr>
            <w:r w:rsidRPr="00050497">
              <w:rPr>
                <w:rFonts w:ascii="Arial Narrow" w:hAnsi="Arial Narrow"/>
                <w:b/>
                <w:szCs w:val="22"/>
              </w:rPr>
              <w:t>Základný vrchový materiál:</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 xml:space="preserve">(priehlavok, zadné dielce, jazyk, zadný pásik) </w:t>
            </w:r>
            <w:proofErr w:type="spellStart"/>
            <w:r w:rsidRPr="00050497">
              <w:rPr>
                <w:rFonts w:ascii="Arial Narrow" w:hAnsi="Arial Narrow"/>
                <w:sz w:val="22"/>
                <w:szCs w:val="22"/>
              </w:rPr>
              <w:t>hovädzinová</w:t>
            </w:r>
            <w:proofErr w:type="spellEnd"/>
            <w:r w:rsidRPr="00050497">
              <w:rPr>
                <w:rFonts w:ascii="Arial Narrow" w:hAnsi="Arial Narrow"/>
                <w:sz w:val="22"/>
                <w:szCs w:val="22"/>
              </w:rPr>
              <w:t xml:space="preserve"> useň,</w:t>
            </w:r>
          </w:p>
          <w:p w:rsidR="00934D22" w:rsidRPr="00050497" w:rsidRDefault="00934D22" w:rsidP="00B2776B">
            <w:pPr>
              <w:ind w:left="-108"/>
              <w:rPr>
                <w:rFonts w:ascii="Arial Narrow" w:hAnsi="Arial Narrow"/>
                <w:iCs/>
                <w:sz w:val="22"/>
                <w:szCs w:val="22"/>
              </w:rPr>
            </w:pPr>
            <w:r w:rsidRPr="00050497">
              <w:rPr>
                <w:rFonts w:ascii="Arial Narrow" w:hAnsi="Arial Narrow"/>
                <w:sz w:val="22"/>
                <w:szCs w:val="22"/>
              </w:rPr>
              <w:t xml:space="preserve"> s hydrofóbnou úpravou, 1,4 – 1,6 mm</w:t>
            </w:r>
          </w:p>
        </w:tc>
      </w:tr>
      <w:tr w:rsidR="00934D22" w:rsidRPr="00050497" w:rsidTr="00B2776B">
        <w:trPr>
          <w:trHeight w:val="95"/>
        </w:trPr>
        <w:tc>
          <w:tcPr>
            <w:tcW w:w="3119" w:type="dxa"/>
            <w:hideMark/>
          </w:tcPr>
          <w:p w:rsidR="00934D22" w:rsidRPr="00050497" w:rsidRDefault="00934D22" w:rsidP="00B2776B">
            <w:pPr>
              <w:pStyle w:val="Bezriadkovania"/>
              <w:spacing w:after="0" w:line="240" w:lineRule="auto"/>
              <w:ind w:left="0"/>
              <w:rPr>
                <w:rFonts w:ascii="Arial Narrow" w:hAnsi="Arial Narrow"/>
                <w:b/>
                <w:szCs w:val="22"/>
              </w:rPr>
            </w:pPr>
            <w:r w:rsidRPr="00050497">
              <w:rPr>
                <w:rFonts w:ascii="Arial Narrow" w:hAnsi="Arial Narrow"/>
                <w:b/>
                <w:szCs w:val="22"/>
              </w:rPr>
              <w:t>Kombinačný vrchový materiál:</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 xml:space="preserve">(golier) </w:t>
            </w:r>
            <w:proofErr w:type="spellStart"/>
            <w:r w:rsidRPr="00050497">
              <w:rPr>
                <w:rFonts w:ascii="Arial Narrow" w:hAnsi="Arial Narrow"/>
                <w:sz w:val="22"/>
                <w:szCs w:val="22"/>
              </w:rPr>
              <w:t>hovädzinová</w:t>
            </w:r>
            <w:proofErr w:type="spellEnd"/>
            <w:r w:rsidRPr="00050497">
              <w:rPr>
                <w:rFonts w:ascii="Arial Narrow" w:hAnsi="Arial Narrow"/>
                <w:sz w:val="22"/>
                <w:szCs w:val="22"/>
              </w:rPr>
              <w:t xml:space="preserve"> useň typu </w:t>
            </w:r>
            <w:proofErr w:type="spellStart"/>
            <w:r w:rsidRPr="00050497">
              <w:rPr>
                <w:rFonts w:ascii="Arial Narrow" w:hAnsi="Arial Narrow"/>
                <w:sz w:val="22"/>
                <w:szCs w:val="22"/>
              </w:rPr>
              <w:t>Nappa</w:t>
            </w:r>
            <w:proofErr w:type="spellEnd"/>
            <w:r w:rsidRPr="00050497">
              <w:rPr>
                <w:rFonts w:ascii="Arial Narrow" w:hAnsi="Arial Narrow"/>
                <w:sz w:val="22"/>
                <w:szCs w:val="22"/>
              </w:rPr>
              <w:t>, 1,2 – 1,4 mm</w:t>
            </w:r>
          </w:p>
        </w:tc>
      </w:tr>
      <w:tr w:rsidR="00934D22" w:rsidRPr="00050497" w:rsidTr="00B2776B">
        <w:trPr>
          <w:trHeight w:val="109"/>
        </w:trPr>
        <w:tc>
          <w:tcPr>
            <w:tcW w:w="3119" w:type="dxa"/>
            <w:hideMark/>
          </w:tcPr>
          <w:p w:rsidR="00934D22" w:rsidRPr="00050497" w:rsidRDefault="00934D22" w:rsidP="00B2776B">
            <w:pPr>
              <w:pStyle w:val="Bezriadkovania"/>
              <w:spacing w:after="0" w:line="240" w:lineRule="auto"/>
              <w:ind w:left="0"/>
              <w:rPr>
                <w:rFonts w:ascii="Arial Narrow" w:hAnsi="Arial Narrow"/>
                <w:b/>
                <w:szCs w:val="22"/>
              </w:rPr>
            </w:pPr>
            <w:r w:rsidRPr="00050497">
              <w:rPr>
                <w:rFonts w:ascii="Arial Narrow" w:hAnsi="Arial Narrow"/>
                <w:b/>
                <w:szCs w:val="22"/>
              </w:rPr>
              <w:t>Podšívka priehlavku a zadných dielcov:</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textilný česaný pletený materiál</w:t>
            </w:r>
          </w:p>
        </w:tc>
      </w:tr>
      <w:tr w:rsidR="00934D22" w:rsidRPr="00050497" w:rsidTr="00B2776B">
        <w:tc>
          <w:tcPr>
            <w:tcW w:w="3119" w:type="dxa"/>
            <w:hideMark/>
          </w:tcPr>
          <w:p w:rsidR="00934D22" w:rsidRPr="00050497" w:rsidRDefault="00934D22" w:rsidP="00B2776B">
            <w:pPr>
              <w:pStyle w:val="Bezriadkovania"/>
              <w:spacing w:after="0" w:line="240" w:lineRule="auto"/>
              <w:ind w:left="0"/>
              <w:rPr>
                <w:rFonts w:ascii="Arial Narrow" w:hAnsi="Arial Narrow"/>
                <w:b/>
                <w:szCs w:val="22"/>
              </w:rPr>
            </w:pPr>
            <w:r w:rsidRPr="00050497">
              <w:rPr>
                <w:rFonts w:ascii="Arial Narrow" w:hAnsi="Arial Narrow"/>
                <w:b/>
                <w:szCs w:val="22"/>
              </w:rPr>
              <w:t xml:space="preserve">Podšívková pätička, </w:t>
            </w:r>
            <w:proofErr w:type="spellStart"/>
            <w:r w:rsidRPr="00050497">
              <w:rPr>
                <w:rFonts w:ascii="Arial Narrow" w:hAnsi="Arial Narrow"/>
                <w:b/>
                <w:szCs w:val="22"/>
              </w:rPr>
              <w:t>antislip</w:t>
            </w:r>
            <w:proofErr w:type="spellEnd"/>
            <w:r w:rsidRPr="00050497">
              <w:rPr>
                <w:rFonts w:ascii="Arial Narrow" w:hAnsi="Arial Narrow"/>
                <w:b/>
                <w:szCs w:val="22"/>
              </w:rPr>
              <w:t xml:space="preserve">: </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 xml:space="preserve">netkaný textilný materiál, </w:t>
            </w:r>
            <w:proofErr w:type="spellStart"/>
            <w:r w:rsidRPr="00050497">
              <w:rPr>
                <w:rFonts w:ascii="Arial Narrow" w:hAnsi="Arial Narrow"/>
                <w:sz w:val="22"/>
                <w:szCs w:val="22"/>
              </w:rPr>
              <w:t>mikrovlákno</w:t>
            </w:r>
            <w:proofErr w:type="spellEnd"/>
          </w:p>
        </w:tc>
      </w:tr>
      <w:tr w:rsidR="00934D22" w:rsidRPr="00050497" w:rsidTr="00B2776B">
        <w:trPr>
          <w:trHeight w:val="224"/>
        </w:trPr>
        <w:tc>
          <w:tcPr>
            <w:tcW w:w="3119" w:type="dxa"/>
            <w:hideMark/>
          </w:tcPr>
          <w:p w:rsidR="00934D22" w:rsidRPr="00050497" w:rsidRDefault="00934D22" w:rsidP="00B2776B">
            <w:pPr>
              <w:pStyle w:val="Bezriadkovania"/>
              <w:spacing w:after="0" w:line="240" w:lineRule="auto"/>
              <w:ind w:left="0"/>
              <w:rPr>
                <w:rFonts w:ascii="Arial Narrow" w:hAnsi="Arial Narrow"/>
                <w:b/>
                <w:szCs w:val="22"/>
              </w:rPr>
            </w:pPr>
            <w:r w:rsidRPr="00050497">
              <w:rPr>
                <w:rFonts w:ascii="Arial Narrow" w:hAnsi="Arial Narrow"/>
                <w:b/>
                <w:szCs w:val="22"/>
              </w:rPr>
              <w:t>Výplne v oblasti goliera:</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 xml:space="preserve">polyuretánová pena </w:t>
            </w:r>
          </w:p>
        </w:tc>
      </w:tr>
      <w:tr w:rsidR="00934D22" w:rsidRPr="00050497" w:rsidTr="00B2776B">
        <w:trPr>
          <w:trHeight w:val="228"/>
        </w:trPr>
        <w:tc>
          <w:tcPr>
            <w:tcW w:w="3119" w:type="dxa"/>
            <w:hideMark/>
          </w:tcPr>
          <w:p w:rsidR="00934D22" w:rsidRPr="00050497" w:rsidRDefault="00934D22" w:rsidP="00B2776B">
            <w:pPr>
              <w:pStyle w:val="Bezriadkovania"/>
              <w:spacing w:after="0" w:line="240" w:lineRule="auto"/>
              <w:ind w:left="0"/>
              <w:rPr>
                <w:rFonts w:ascii="Arial Narrow" w:hAnsi="Arial Narrow"/>
                <w:b/>
                <w:szCs w:val="22"/>
              </w:rPr>
            </w:pPr>
            <w:r w:rsidRPr="00050497">
              <w:rPr>
                <w:rFonts w:ascii="Arial Narrow" w:hAnsi="Arial Narrow"/>
                <w:b/>
                <w:szCs w:val="22"/>
              </w:rPr>
              <w:t>Krúžky:</w:t>
            </w:r>
          </w:p>
        </w:tc>
        <w:tc>
          <w:tcPr>
            <w:tcW w:w="5953" w:type="dxa"/>
            <w:hideMark/>
          </w:tcPr>
          <w:p w:rsidR="00934D22" w:rsidRPr="00050497" w:rsidRDefault="00934D22" w:rsidP="00B2776B">
            <w:pPr>
              <w:pStyle w:val="Bezriadkovania"/>
              <w:spacing w:after="0" w:line="240" w:lineRule="auto"/>
              <w:ind w:left="-108"/>
              <w:rPr>
                <w:rFonts w:ascii="Arial Narrow" w:hAnsi="Arial Narrow"/>
                <w:szCs w:val="22"/>
              </w:rPr>
            </w:pPr>
            <w:r w:rsidRPr="00050497">
              <w:rPr>
                <w:rFonts w:ascii="Arial Narrow" w:hAnsi="Arial Narrow"/>
                <w:szCs w:val="22"/>
              </w:rPr>
              <w:t>slepé</w:t>
            </w:r>
          </w:p>
        </w:tc>
      </w:tr>
      <w:tr w:rsidR="00934D22" w:rsidRPr="00050497" w:rsidTr="00B2776B">
        <w:trPr>
          <w:trHeight w:val="274"/>
        </w:trPr>
        <w:tc>
          <w:tcPr>
            <w:tcW w:w="3119" w:type="dxa"/>
            <w:hideMark/>
          </w:tcPr>
          <w:p w:rsidR="00934D22" w:rsidRPr="00050497" w:rsidRDefault="00934D22" w:rsidP="00B2776B">
            <w:pPr>
              <w:pStyle w:val="Bezriadkovania"/>
              <w:spacing w:after="0" w:line="240" w:lineRule="auto"/>
              <w:ind w:left="0"/>
              <w:rPr>
                <w:rFonts w:ascii="Arial Narrow" w:hAnsi="Arial Narrow"/>
                <w:b/>
                <w:szCs w:val="22"/>
              </w:rPr>
            </w:pPr>
            <w:r w:rsidRPr="00050497">
              <w:rPr>
                <w:rFonts w:ascii="Arial Narrow" w:hAnsi="Arial Narrow"/>
                <w:b/>
                <w:szCs w:val="22"/>
              </w:rPr>
              <w:t xml:space="preserve">Zips: </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plastový, špirálový, PES stuha, s kovovým jazdcom</w:t>
            </w:r>
          </w:p>
        </w:tc>
      </w:tr>
      <w:tr w:rsidR="00934D22" w:rsidRPr="00050497" w:rsidTr="00B2776B">
        <w:trPr>
          <w:trHeight w:val="116"/>
        </w:trPr>
        <w:tc>
          <w:tcPr>
            <w:tcW w:w="3119" w:type="dxa"/>
            <w:hideMark/>
          </w:tcPr>
          <w:p w:rsidR="00934D22" w:rsidRPr="00050497" w:rsidRDefault="00934D22" w:rsidP="00B2776B">
            <w:pPr>
              <w:pStyle w:val="Bezriadkovania"/>
              <w:spacing w:after="0" w:line="240" w:lineRule="auto"/>
              <w:ind w:left="0"/>
              <w:rPr>
                <w:rFonts w:ascii="Arial Narrow" w:hAnsi="Arial Narrow"/>
                <w:b/>
                <w:szCs w:val="22"/>
              </w:rPr>
            </w:pPr>
            <w:proofErr w:type="spellStart"/>
            <w:r w:rsidRPr="00050497">
              <w:rPr>
                <w:rFonts w:ascii="Arial Narrow" w:hAnsi="Arial Narrow"/>
                <w:b/>
                <w:szCs w:val="22"/>
              </w:rPr>
              <w:t>Vlepovací</w:t>
            </w:r>
            <w:proofErr w:type="spellEnd"/>
            <w:r w:rsidRPr="00050497">
              <w:rPr>
                <w:rFonts w:ascii="Arial Narrow" w:hAnsi="Arial Narrow"/>
                <w:b/>
                <w:szCs w:val="22"/>
              </w:rPr>
              <w:t xml:space="preserve"> opätok:</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na báze vláknitej usne alebo textílie napustenej umelou hmotou</w:t>
            </w:r>
          </w:p>
        </w:tc>
      </w:tr>
      <w:tr w:rsidR="00934D22" w:rsidRPr="00050497" w:rsidTr="00B2776B">
        <w:tc>
          <w:tcPr>
            <w:tcW w:w="3119" w:type="dxa"/>
            <w:hideMark/>
          </w:tcPr>
          <w:p w:rsidR="00934D22" w:rsidRPr="00050497" w:rsidRDefault="00934D22" w:rsidP="00B2776B">
            <w:pPr>
              <w:pStyle w:val="Bezriadkovania"/>
              <w:spacing w:after="0" w:line="240" w:lineRule="auto"/>
              <w:ind w:left="0"/>
              <w:rPr>
                <w:rFonts w:ascii="Arial Narrow" w:hAnsi="Arial Narrow"/>
                <w:b/>
                <w:szCs w:val="22"/>
              </w:rPr>
            </w:pPr>
            <w:proofErr w:type="spellStart"/>
            <w:r w:rsidRPr="00050497">
              <w:rPr>
                <w:rFonts w:ascii="Arial Narrow" w:hAnsi="Arial Narrow"/>
                <w:b/>
                <w:szCs w:val="22"/>
              </w:rPr>
              <w:t>Tužinka</w:t>
            </w:r>
            <w:proofErr w:type="spellEnd"/>
            <w:r w:rsidRPr="00050497">
              <w:rPr>
                <w:rFonts w:ascii="Arial Narrow" w:hAnsi="Arial Narrow"/>
                <w:b/>
                <w:szCs w:val="22"/>
              </w:rPr>
              <w:t>:</w:t>
            </w:r>
          </w:p>
        </w:tc>
        <w:tc>
          <w:tcPr>
            <w:tcW w:w="5953" w:type="dxa"/>
            <w:hideMark/>
          </w:tcPr>
          <w:p w:rsidR="00934D22" w:rsidRPr="00050497" w:rsidRDefault="00934D22" w:rsidP="00B2776B">
            <w:pPr>
              <w:pStyle w:val="Bezriadkovania"/>
              <w:spacing w:after="0" w:line="240" w:lineRule="auto"/>
              <w:ind w:left="-108"/>
              <w:rPr>
                <w:rFonts w:ascii="Arial Narrow" w:hAnsi="Arial Narrow"/>
                <w:szCs w:val="22"/>
              </w:rPr>
            </w:pPr>
            <w:proofErr w:type="spellStart"/>
            <w:r w:rsidRPr="00050497">
              <w:rPr>
                <w:rFonts w:ascii="Arial Narrow" w:hAnsi="Arial Narrow"/>
                <w:szCs w:val="22"/>
              </w:rPr>
              <w:t>termoplastická</w:t>
            </w:r>
            <w:proofErr w:type="spellEnd"/>
            <w:r w:rsidRPr="00050497">
              <w:rPr>
                <w:rFonts w:ascii="Arial Narrow" w:hAnsi="Arial Narrow"/>
                <w:szCs w:val="22"/>
              </w:rPr>
              <w:t>, na báze textílie napustenej umelou hmotou</w:t>
            </w:r>
          </w:p>
        </w:tc>
      </w:tr>
      <w:tr w:rsidR="00934D22" w:rsidRPr="00050497" w:rsidTr="00B2776B">
        <w:tc>
          <w:tcPr>
            <w:tcW w:w="3119" w:type="dxa"/>
            <w:hideMark/>
          </w:tcPr>
          <w:p w:rsidR="00934D22" w:rsidRPr="00050497" w:rsidRDefault="00934D22" w:rsidP="00B2776B">
            <w:pPr>
              <w:pStyle w:val="Bezriadkovania"/>
              <w:spacing w:after="0" w:line="240" w:lineRule="auto"/>
              <w:ind w:left="0"/>
              <w:rPr>
                <w:rFonts w:ascii="Arial Narrow" w:hAnsi="Arial Narrow"/>
                <w:b/>
                <w:szCs w:val="22"/>
              </w:rPr>
            </w:pPr>
            <w:r w:rsidRPr="00050497">
              <w:rPr>
                <w:rFonts w:ascii="Arial Narrow" w:hAnsi="Arial Narrow"/>
                <w:b/>
                <w:szCs w:val="22"/>
              </w:rPr>
              <w:t>Napínacia stielka:</w:t>
            </w:r>
          </w:p>
        </w:tc>
        <w:tc>
          <w:tcPr>
            <w:tcW w:w="5953" w:type="dxa"/>
            <w:hideMark/>
          </w:tcPr>
          <w:p w:rsidR="00934D22" w:rsidRPr="00050497" w:rsidRDefault="00934D22" w:rsidP="00B2776B">
            <w:pPr>
              <w:pStyle w:val="Bezriadkovania"/>
              <w:spacing w:after="0" w:line="240" w:lineRule="auto"/>
              <w:ind w:left="-108"/>
              <w:rPr>
                <w:rFonts w:ascii="Arial Narrow" w:hAnsi="Arial Narrow"/>
                <w:szCs w:val="22"/>
              </w:rPr>
            </w:pPr>
            <w:r w:rsidRPr="00050497">
              <w:rPr>
                <w:rFonts w:ascii="Arial Narrow" w:hAnsi="Arial Narrow"/>
                <w:szCs w:val="22"/>
              </w:rPr>
              <w:t>z netkaného textilu alebo buničiny</w:t>
            </w:r>
          </w:p>
        </w:tc>
      </w:tr>
      <w:tr w:rsidR="00934D22" w:rsidRPr="00050497" w:rsidTr="00B2776B">
        <w:trPr>
          <w:trHeight w:val="287"/>
        </w:trPr>
        <w:tc>
          <w:tcPr>
            <w:tcW w:w="3119" w:type="dxa"/>
            <w:hideMark/>
          </w:tcPr>
          <w:p w:rsidR="00934D22" w:rsidRPr="00050497" w:rsidRDefault="00934D22" w:rsidP="00B2776B">
            <w:pPr>
              <w:pStyle w:val="Bezriadkovania"/>
              <w:spacing w:after="0" w:line="240" w:lineRule="auto"/>
              <w:ind w:left="0"/>
              <w:rPr>
                <w:rFonts w:ascii="Arial Narrow" w:hAnsi="Arial Narrow"/>
                <w:b/>
                <w:szCs w:val="22"/>
              </w:rPr>
            </w:pPr>
            <w:proofErr w:type="spellStart"/>
            <w:r w:rsidRPr="00050497">
              <w:rPr>
                <w:rFonts w:ascii="Arial Narrow" w:hAnsi="Arial Narrow"/>
                <w:b/>
                <w:szCs w:val="22"/>
              </w:rPr>
              <w:t>Vlepovacia</w:t>
            </w:r>
            <w:proofErr w:type="spellEnd"/>
            <w:r w:rsidRPr="00050497">
              <w:rPr>
                <w:rFonts w:ascii="Arial Narrow" w:hAnsi="Arial Narrow"/>
                <w:b/>
                <w:szCs w:val="22"/>
              </w:rPr>
              <w:t xml:space="preserve"> stielka:</w:t>
            </w:r>
          </w:p>
        </w:tc>
        <w:tc>
          <w:tcPr>
            <w:tcW w:w="5953" w:type="dxa"/>
            <w:hideMark/>
          </w:tcPr>
          <w:p w:rsidR="00934D22" w:rsidRPr="00050497" w:rsidRDefault="00934D22" w:rsidP="00B2776B">
            <w:pPr>
              <w:pStyle w:val="Bezriadkovania"/>
              <w:spacing w:after="0" w:line="240" w:lineRule="auto"/>
              <w:ind w:left="-108"/>
              <w:rPr>
                <w:rFonts w:ascii="Arial Narrow" w:hAnsi="Arial Narrow"/>
                <w:szCs w:val="22"/>
              </w:rPr>
            </w:pPr>
            <w:r w:rsidRPr="00050497">
              <w:rPr>
                <w:rFonts w:ascii="Arial Narrow" w:hAnsi="Arial Narrow"/>
                <w:szCs w:val="22"/>
              </w:rPr>
              <w:t>z materiálu podšívok zadných dielcov alebo obdobného textilného materiálu</w:t>
            </w:r>
          </w:p>
        </w:tc>
      </w:tr>
      <w:tr w:rsidR="00934D22" w:rsidRPr="00050497" w:rsidTr="00B2776B">
        <w:tc>
          <w:tcPr>
            <w:tcW w:w="3119" w:type="dxa"/>
            <w:hideMark/>
          </w:tcPr>
          <w:p w:rsidR="00934D22" w:rsidRPr="00050497" w:rsidRDefault="00934D22" w:rsidP="00B2776B">
            <w:pPr>
              <w:pStyle w:val="Bezriadkovania"/>
              <w:spacing w:after="0" w:line="240" w:lineRule="auto"/>
              <w:ind w:left="0"/>
              <w:rPr>
                <w:rFonts w:ascii="Arial Narrow" w:hAnsi="Arial Narrow"/>
                <w:b/>
                <w:szCs w:val="22"/>
              </w:rPr>
            </w:pPr>
            <w:r w:rsidRPr="00050497">
              <w:rPr>
                <w:rFonts w:ascii="Arial Narrow" w:hAnsi="Arial Narrow"/>
                <w:b/>
                <w:szCs w:val="22"/>
              </w:rPr>
              <w:t>Podošva:</w:t>
            </w:r>
          </w:p>
        </w:tc>
        <w:tc>
          <w:tcPr>
            <w:tcW w:w="5953" w:type="dxa"/>
            <w:hideMark/>
          </w:tcPr>
          <w:p w:rsidR="00934D22" w:rsidRPr="00050497" w:rsidRDefault="00934D22" w:rsidP="00B2776B">
            <w:pPr>
              <w:pStyle w:val="Bezriadkovania"/>
              <w:spacing w:after="0" w:line="240" w:lineRule="auto"/>
              <w:ind w:left="-108"/>
              <w:rPr>
                <w:rFonts w:ascii="Arial Narrow" w:hAnsi="Arial Narrow"/>
                <w:szCs w:val="22"/>
              </w:rPr>
            </w:pPr>
            <w:r w:rsidRPr="00050497">
              <w:rPr>
                <w:rFonts w:ascii="Arial Narrow" w:hAnsi="Arial Narrow"/>
                <w:szCs w:val="22"/>
              </w:rPr>
              <w:t xml:space="preserve">z TPK čiernej farby, s protišmykovým dezénom </w:t>
            </w:r>
          </w:p>
        </w:tc>
      </w:tr>
      <w:tr w:rsidR="00934D22" w:rsidRPr="00050497" w:rsidTr="00B2776B">
        <w:tc>
          <w:tcPr>
            <w:tcW w:w="3119" w:type="dxa"/>
            <w:hideMark/>
          </w:tcPr>
          <w:p w:rsidR="00934D22" w:rsidRPr="00050497" w:rsidRDefault="00934D22" w:rsidP="00B2776B">
            <w:pPr>
              <w:pStyle w:val="Bezriadkovania"/>
              <w:spacing w:after="0" w:line="240" w:lineRule="auto"/>
              <w:ind w:left="0"/>
              <w:rPr>
                <w:rFonts w:ascii="Arial Narrow" w:hAnsi="Arial Narrow"/>
                <w:b/>
                <w:szCs w:val="22"/>
              </w:rPr>
            </w:pPr>
            <w:r w:rsidRPr="00050497">
              <w:rPr>
                <w:rFonts w:ascii="Arial Narrow" w:hAnsi="Arial Narrow"/>
                <w:b/>
                <w:szCs w:val="22"/>
              </w:rPr>
              <w:t>Šitie:</w:t>
            </w:r>
          </w:p>
        </w:tc>
        <w:tc>
          <w:tcPr>
            <w:tcW w:w="5953" w:type="dxa"/>
            <w:hideMark/>
          </w:tcPr>
          <w:p w:rsidR="00934D22" w:rsidRPr="00050497" w:rsidRDefault="00934D22" w:rsidP="00B2776B">
            <w:pPr>
              <w:pStyle w:val="Bezriadkovania"/>
              <w:spacing w:after="0" w:line="240" w:lineRule="auto"/>
              <w:ind w:left="-108"/>
              <w:rPr>
                <w:rFonts w:ascii="Arial Narrow" w:hAnsi="Arial Narrow"/>
                <w:szCs w:val="22"/>
              </w:rPr>
            </w:pPr>
            <w:r w:rsidRPr="00050497">
              <w:rPr>
                <w:rFonts w:ascii="Arial Narrow" w:hAnsi="Arial Narrow"/>
                <w:szCs w:val="22"/>
              </w:rPr>
              <w:t>nite na báze 100% PES alebo 100% PA</w:t>
            </w:r>
          </w:p>
        </w:tc>
      </w:tr>
      <w:tr w:rsidR="00934D22" w:rsidRPr="00050497" w:rsidTr="00B2776B">
        <w:trPr>
          <w:trHeight w:val="95"/>
        </w:trPr>
        <w:tc>
          <w:tcPr>
            <w:tcW w:w="3119" w:type="dxa"/>
            <w:hideMark/>
          </w:tcPr>
          <w:p w:rsidR="00934D22" w:rsidRPr="00050497" w:rsidRDefault="00934D22" w:rsidP="00B2776B">
            <w:pPr>
              <w:pStyle w:val="Bezriadkovania"/>
              <w:spacing w:after="0" w:line="240" w:lineRule="auto"/>
              <w:ind w:left="0"/>
              <w:rPr>
                <w:rFonts w:ascii="Arial Narrow" w:hAnsi="Arial Narrow"/>
                <w:b/>
                <w:szCs w:val="22"/>
              </w:rPr>
            </w:pPr>
            <w:proofErr w:type="spellStart"/>
            <w:r w:rsidRPr="00050497">
              <w:rPr>
                <w:rFonts w:ascii="Arial Narrow" w:hAnsi="Arial Narrow"/>
                <w:b/>
                <w:szCs w:val="22"/>
              </w:rPr>
              <w:t>Šnurovadlo</w:t>
            </w:r>
            <w:proofErr w:type="spellEnd"/>
            <w:r w:rsidRPr="00050497">
              <w:rPr>
                <w:rFonts w:ascii="Arial Narrow" w:hAnsi="Arial Narrow"/>
                <w:b/>
                <w:szCs w:val="22"/>
              </w:rPr>
              <w:t>:</w:t>
            </w:r>
          </w:p>
        </w:tc>
        <w:tc>
          <w:tcPr>
            <w:tcW w:w="5953" w:type="dxa"/>
            <w:hideMark/>
          </w:tcPr>
          <w:p w:rsidR="00934D22" w:rsidRPr="00050497" w:rsidRDefault="00934D22" w:rsidP="00B2776B">
            <w:pPr>
              <w:pStyle w:val="Bezriadkovania"/>
              <w:spacing w:after="0" w:line="240" w:lineRule="auto"/>
              <w:ind w:left="-108"/>
              <w:rPr>
                <w:rFonts w:ascii="Arial Narrow" w:hAnsi="Arial Narrow"/>
                <w:szCs w:val="22"/>
              </w:rPr>
            </w:pPr>
            <w:r w:rsidRPr="00050497">
              <w:rPr>
                <w:rFonts w:ascii="Arial Narrow" w:hAnsi="Arial Narrow"/>
                <w:szCs w:val="22"/>
              </w:rPr>
              <w:t>okrúhle, pletené, s plastovým ukončením</w:t>
            </w:r>
          </w:p>
        </w:tc>
      </w:tr>
    </w:tbl>
    <w:p w:rsidR="00934D22" w:rsidRPr="00050497" w:rsidRDefault="00934D22" w:rsidP="00934D22">
      <w:pPr>
        <w:ind w:left="2124" w:hanging="2124"/>
        <w:jc w:val="both"/>
        <w:rPr>
          <w:rFonts w:ascii="Arial Narrow" w:hAnsi="Arial Narrow"/>
          <w:sz w:val="22"/>
          <w:szCs w:val="22"/>
        </w:rPr>
      </w:pPr>
    </w:p>
    <w:p w:rsidR="00934D22" w:rsidRPr="00050497" w:rsidRDefault="00934D22" w:rsidP="00934D22">
      <w:pPr>
        <w:pStyle w:val="Odsekzoznamu"/>
        <w:numPr>
          <w:ilvl w:val="2"/>
          <w:numId w:val="9"/>
        </w:numPr>
        <w:rPr>
          <w:rFonts w:ascii="Arial Narrow" w:hAnsi="Arial Narrow"/>
          <w:sz w:val="22"/>
          <w:szCs w:val="22"/>
          <w:u w:val="single"/>
        </w:rPr>
      </w:pPr>
      <w:r w:rsidRPr="00050497">
        <w:rPr>
          <w:rFonts w:ascii="Arial Narrow" w:hAnsi="Arial Narrow"/>
          <w:sz w:val="22"/>
          <w:szCs w:val="22"/>
          <w:u w:val="single"/>
        </w:rPr>
        <w:t>Veľkostný sortiment</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Obuv sa požaduje dodať v nasledovných veľkostiach:</w:t>
      </w:r>
    </w:p>
    <w:p w:rsidR="00934D22" w:rsidRPr="00050497" w:rsidRDefault="00934D22" w:rsidP="00934D22">
      <w:pPr>
        <w:pStyle w:val="Zarkazkladnhotextu3"/>
        <w:spacing w:after="0"/>
        <w:rPr>
          <w:rFonts w:ascii="Arial Narrow" w:hAnsi="Arial Narrow"/>
          <w:sz w:val="22"/>
          <w:szCs w:val="22"/>
        </w:rPr>
      </w:pPr>
      <w:r w:rsidRPr="00050497">
        <w:rPr>
          <w:rFonts w:ascii="Arial Narrow" w:hAnsi="Arial Narrow"/>
          <w:sz w:val="22"/>
          <w:szCs w:val="22"/>
        </w:rPr>
        <w:t xml:space="preserve">25,  25,5,  26,  26,5,  27,  27,5,  28,  28,5,  29,  29,5,  30,  30,5, 31, 32.  </w:t>
      </w:r>
    </w:p>
    <w:p w:rsidR="00934D22" w:rsidRPr="00050497" w:rsidRDefault="00934D22" w:rsidP="00934D22">
      <w:pPr>
        <w:pStyle w:val="Zarkazkladnhotextu3"/>
        <w:spacing w:after="0"/>
        <w:rPr>
          <w:rFonts w:ascii="Arial Narrow" w:hAnsi="Arial Narrow"/>
          <w:sz w:val="22"/>
          <w:szCs w:val="22"/>
        </w:rPr>
      </w:pPr>
      <w:r w:rsidRPr="00050497">
        <w:rPr>
          <w:rFonts w:ascii="Arial Narrow" w:hAnsi="Arial Narrow"/>
          <w:sz w:val="22"/>
          <w:szCs w:val="22"/>
        </w:rPr>
        <w:t>Na obuvi je možné uviesť navyše aj  zodpovedajúce číslovanie EU.</w:t>
      </w:r>
    </w:p>
    <w:p w:rsidR="00934D22" w:rsidRPr="00050497" w:rsidRDefault="00934D22" w:rsidP="00934D22">
      <w:pPr>
        <w:ind w:left="2124" w:hanging="2124"/>
        <w:jc w:val="both"/>
        <w:rPr>
          <w:rFonts w:ascii="Arial Narrow" w:hAnsi="Arial Narrow"/>
          <w:iCs/>
          <w:sz w:val="22"/>
          <w:szCs w:val="22"/>
        </w:rPr>
      </w:pPr>
    </w:p>
    <w:p w:rsidR="00934D22" w:rsidRPr="00050497" w:rsidRDefault="00934D22" w:rsidP="00934D22">
      <w:pPr>
        <w:jc w:val="both"/>
        <w:rPr>
          <w:rFonts w:ascii="Arial Narrow" w:hAnsi="Arial Narrow"/>
          <w:sz w:val="22"/>
          <w:szCs w:val="22"/>
          <w:u w:val="single"/>
        </w:rPr>
      </w:pPr>
      <w:r w:rsidRPr="00050497">
        <w:rPr>
          <w:rFonts w:ascii="Arial Narrow" w:hAnsi="Arial Narrow"/>
          <w:sz w:val="22"/>
          <w:szCs w:val="22"/>
        </w:rPr>
        <w:t xml:space="preserve">2.2.3.  </w:t>
      </w:r>
      <w:r w:rsidRPr="00050497">
        <w:rPr>
          <w:rFonts w:ascii="Arial Narrow" w:hAnsi="Arial Narrow"/>
          <w:sz w:val="22"/>
          <w:szCs w:val="22"/>
          <w:u w:val="single"/>
        </w:rPr>
        <w:t xml:space="preserve"> Značenie výrobkov, balenie, expedovanie a skladovanie</w:t>
      </w:r>
    </w:p>
    <w:tbl>
      <w:tblPr>
        <w:tblW w:w="9214" w:type="dxa"/>
        <w:tblInd w:w="108" w:type="dxa"/>
        <w:tblLayout w:type="fixed"/>
        <w:tblLook w:val="04A0" w:firstRow="1" w:lastRow="0" w:firstColumn="1" w:lastColumn="0" w:noHBand="0" w:noVBand="1"/>
      </w:tblPr>
      <w:tblGrid>
        <w:gridCol w:w="9214"/>
      </w:tblGrid>
      <w:tr w:rsidR="00934D22" w:rsidRPr="00050497" w:rsidTr="00B2776B">
        <w:tc>
          <w:tcPr>
            <w:tcW w:w="9214" w:type="dxa"/>
            <w:vAlign w:val="center"/>
            <w:hideMark/>
          </w:tcPr>
          <w:p w:rsidR="00934D22" w:rsidRPr="00050497" w:rsidRDefault="00934D22" w:rsidP="00B2776B">
            <w:pPr>
              <w:ind w:left="-108" w:right="-108"/>
              <w:jc w:val="both"/>
              <w:rPr>
                <w:rFonts w:ascii="Arial Narrow" w:hAnsi="Arial Narrow"/>
                <w:sz w:val="22"/>
                <w:szCs w:val="22"/>
              </w:rPr>
            </w:pPr>
            <w:r w:rsidRPr="00050497">
              <w:rPr>
                <w:rFonts w:ascii="Arial Narrow" w:hAnsi="Arial Narrow"/>
                <w:sz w:val="22"/>
                <w:szCs w:val="22"/>
              </w:rPr>
              <w:t xml:space="preserve">Na oboch </w:t>
            </w:r>
            <w:proofErr w:type="spellStart"/>
            <w:r w:rsidRPr="00050497">
              <w:rPr>
                <w:rFonts w:ascii="Arial Narrow" w:hAnsi="Arial Narrow"/>
                <w:sz w:val="22"/>
                <w:szCs w:val="22"/>
              </w:rPr>
              <w:t>polpároch</w:t>
            </w:r>
            <w:proofErr w:type="spellEnd"/>
            <w:r w:rsidRPr="00050497">
              <w:rPr>
                <w:rFonts w:ascii="Arial Narrow" w:hAnsi="Arial Narrow"/>
                <w:sz w:val="22"/>
                <w:szCs w:val="22"/>
              </w:rPr>
              <w:t xml:space="preserve"> každého páru musí byť označenie výrobcu, typ výrobku, rok a najmenej štvrťrok výroby a veľkostné číslo. </w:t>
            </w:r>
          </w:p>
        </w:tc>
      </w:tr>
      <w:tr w:rsidR="00934D22" w:rsidRPr="00050497" w:rsidTr="00B2776B">
        <w:tc>
          <w:tcPr>
            <w:tcW w:w="9214" w:type="dxa"/>
            <w:vAlign w:val="center"/>
            <w:hideMark/>
          </w:tcPr>
          <w:p w:rsidR="00934D22" w:rsidRPr="00050497" w:rsidRDefault="00934D22" w:rsidP="00B2776B">
            <w:pPr>
              <w:pStyle w:val="Zarkazkladnhotextu"/>
              <w:ind w:left="-108" w:right="-108"/>
              <w:rPr>
                <w:rFonts w:ascii="Arial Narrow" w:hAnsi="Arial Narrow"/>
                <w:sz w:val="22"/>
                <w:szCs w:val="22"/>
              </w:rPr>
            </w:pPr>
            <w:r w:rsidRPr="00050497">
              <w:rPr>
                <w:rFonts w:ascii="Arial Narrow" w:hAnsi="Arial Narrow"/>
                <w:sz w:val="22"/>
                <w:szCs w:val="22"/>
              </w:rPr>
              <w:t>Obuv je balená po 1 páre v </w:t>
            </w:r>
            <w:proofErr w:type="spellStart"/>
            <w:r w:rsidRPr="00050497">
              <w:rPr>
                <w:rFonts w:ascii="Arial Narrow" w:hAnsi="Arial Narrow"/>
                <w:sz w:val="22"/>
                <w:szCs w:val="22"/>
              </w:rPr>
              <w:t>krabici</w:t>
            </w:r>
            <w:proofErr w:type="spellEnd"/>
            <w:r w:rsidRPr="00050497">
              <w:rPr>
                <w:rFonts w:ascii="Arial Narrow" w:hAnsi="Arial Narrow"/>
                <w:sz w:val="22"/>
                <w:szCs w:val="22"/>
              </w:rPr>
              <w:t xml:space="preserve"> s vložením informácie poskytovanej výrobcom o zásadách správneho používania tak, aby bola zabezpečená funkčnosť obuvi, návodu na čistenie a ošetrovanie obuvi so zoznamom doporučených prostriedkov. Je  prepravovaná v 10 párovom kartóne. Na </w:t>
            </w:r>
            <w:proofErr w:type="spellStart"/>
            <w:r w:rsidRPr="00050497">
              <w:rPr>
                <w:rFonts w:ascii="Arial Narrow" w:hAnsi="Arial Narrow"/>
                <w:sz w:val="22"/>
                <w:szCs w:val="22"/>
              </w:rPr>
              <w:t>krabici</w:t>
            </w:r>
            <w:proofErr w:type="spellEnd"/>
            <w:r w:rsidRPr="00050497">
              <w:rPr>
                <w:rFonts w:ascii="Arial Narrow" w:hAnsi="Arial Narrow"/>
                <w:sz w:val="22"/>
                <w:szCs w:val="22"/>
              </w:rPr>
              <w:t xml:space="preserve"> je uvedený názov výrobcu, označenie druhu obuvi, veľkostné číslo obuvi.</w:t>
            </w:r>
          </w:p>
        </w:tc>
      </w:tr>
    </w:tbl>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          </w:t>
      </w:r>
    </w:p>
    <w:p w:rsidR="00934D22" w:rsidRPr="00050497" w:rsidRDefault="00934D22" w:rsidP="00934D22">
      <w:pPr>
        <w:pStyle w:val="Odsekzoznamu"/>
        <w:numPr>
          <w:ilvl w:val="2"/>
          <w:numId w:val="24"/>
        </w:numPr>
        <w:jc w:val="both"/>
        <w:rPr>
          <w:rFonts w:ascii="Arial Narrow" w:hAnsi="Arial Narrow"/>
          <w:b/>
          <w:sz w:val="22"/>
          <w:szCs w:val="22"/>
        </w:rPr>
      </w:pPr>
      <w:r w:rsidRPr="00050497">
        <w:rPr>
          <w:rFonts w:ascii="Arial Narrow" w:hAnsi="Arial Narrow"/>
          <w:b/>
          <w:sz w:val="22"/>
          <w:szCs w:val="22"/>
          <w:u w:val="single"/>
        </w:rPr>
        <w:t>Požiadavky na vykonanie skúšok</w:t>
      </w:r>
      <w:r w:rsidRPr="00050497">
        <w:rPr>
          <w:rFonts w:ascii="Arial Narrow" w:hAnsi="Arial Narrow"/>
          <w:b/>
          <w:sz w:val="22"/>
          <w:szCs w:val="22"/>
        </w:rPr>
        <w:t xml:space="preserve">     </w:t>
      </w:r>
    </w:p>
    <w:p w:rsidR="00934D22" w:rsidRPr="00050497" w:rsidRDefault="00934D22" w:rsidP="00934D22">
      <w:pPr>
        <w:pStyle w:val="Odsekzoznamu"/>
        <w:jc w:val="both"/>
        <w:rPr>
          <w:rFonts w:ascii="Arial Narrow" w:hAnsi="Arial Narrow"/>
          <w:sz w:val="22"/>
          <w:szCs w:val="22"/>
          <w:u w:val="single"/>
        </w:rPr>
      </w:pPr>
      <w:r w:rsidRPr="00050497">
        <w:rPr>
          <w:rFonts w:ascii="Arial Narrow" w:hAnsi="Arial Narrow"/>
          <w:sz w:val="22"/>
          <w:szCs w:val="22"/>
        </w:rPr>
        <w:t xml:space="preserve">               </w:t>
      </w:r>
    </w:p>
    <w:p w:rsidR="00934D22" w:rsidRPr="00050497" w:rsidRDefault="00934D22" w:rsidP="00934D22">
      <w:pPr>
        <w:rPr>
          <w:rFonts w:ascii="Arial Narrow" w:hAnsi="Arial Narrow"/>
          <w:b/>
          <w:sz w:val="22"/>
          <w:szCs w:val="22"/>
        </w:rPr>
      </w:pPr>
      <w:r w:rsidRPr="00050497">
        <w:rPr>
          <w:rFonts w:ascii="Arial Narrow" w:hAnsi="Arial Narrow"/>
          <w:b/>
          <w:sz w:val="22"/>
          <w:szCs w:val="22"/>
        </w:rPr>
        <w:t>2.2.4.1.Požiadavky na obuv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3560"/>
        <w:gridCol w:w="3047"/>
        <w:gridCol w:w="2290"/>
      </w:tblGrid>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Parameter obuvi</w:t>
            </w:r>
          </w:p>
        </w:tc>
        <w:tc>
          <w:tcPr>
            <w:tcW w:w="3138"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35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lastRenderedPageBreak/>
              <w:t>1.</w:t>
            </w: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pevnosti spoja medzi zvrškom a podošvou</w:t>
            </w:r>
          </w:p>
        </w:tc>
        <w:tc>
          <w:tcPr>
            <w:tcW w:w="3138"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3 N/mm</w:t>
            </w:r>
          </w:p>
        </w:tc>
        <w:tc>
          <w:tcPr>
            <w:tcW w:w="235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5.2</w:t>
            </w:r>
            <w:r>
              <w:rPr>
                <w:rFonts w:ascii="Arial Narrow" w:hAnsi="Arial Narrow"/>
                <w:sz w:val="22"/>
                <w:szCs w:val="22"/>
              </w:rPr>
              <w:t xml:space="preserve"> alebo ekvivalent</w:t>
            </w:r>
          </w:p>
          <w:p w:rsidR="00934D22" w:rsidRPr="00050497" w:rsidRDefault="00934D22" w:rsidP="00B2776B">
            <w:pPr>
              <w:rPr>
                <w:rFonts w:ascii="Arial Narrow" w:hAnsi="Arial Narrow"/>
                <w:sz w:val="22"/>
                <w:szCs w:val="22"/>
              </w:rPr>
            </w:pP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Výška zvršku  pre VČ 8 ( 42 )</w:t>
            </w:r>
          </w:p>
        </w:tc>
        <w:tc>
          <w:tcPr>
            <w:tcW w:w="3138"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110 ± 10 mm</w:t>
            </w:r>
          </w:p>
        </w:tc>
        <w:tc>
          <w:tcPr>
            <w:tcW w:w="235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6.2</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Odolnosť proti šmyku ( SRA )</w:t>
            </w:r>
          </w:p>
          <w:p w:rsidR="00934D22" w:rsidRPr="00050497" w:rsidRDefault="00934D22" w:rsidP="00B2776B">
            <w:pPr>
              <w:rPr>
                <w:rFonts w:ascii="Arial Narrow" w:hAnsi="Arial Narrow"/>
                <w:sz w:val="22"/>
                <w:szCs w:val="22"/>
              </w:rPr>
            </w:pPr>
            <w:r w:rsidRPr="00050497">
              <w:rPr>
                <w:rFonts w:ascii="Arial Narrow" w:hAnsi="Arial Narrow"/>
                <w:sz w:val="22"/>
                <w:szCs w:val="22"/>
              </w:rPr>
              <w:t>- podmienka A</w:t>
            </w:r>
          </w:p>
          <w:p w:rsidR="00934D22" w:rsidRPr="00050497" w:rsidRDefault="00934D22" w:rsidP="00B2776B">
            <w:pPr>
              <w:rPr>
                <w:rFonts w:ascii="Arial Narrow" w:hAnsi="Arial Narrow"/>
                <w:sz w:val="22"/>
                <w:szCs w:val="22"/>
              </w:rPr>
            </w:pPr>
            <w:r w:rsidRPr="00050497">
              <w:rPr>
                <w:rFonts w:ascii="Arial Narrow" w:hAnsi="Arial Narrow"/>
                <w:sz w:val="22"/>
                <w:szCs w:val="22"/>
              </w:rPr>
              <w:t>- podmienka B</w:t>
            </w:r>
          </w:p>
        </w:tc>
        <w:tc>
          <w:tcPr>
            <w:tcW w:w="3138"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koeficient trenia</w:t>
            </w:r>
          </w:p>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0,28 </w:t>
            </w:r>
          </w:p>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0,32 </w:t>
            </w:r>
          </w:p>
        </w:tc>
        <w:tc>
          <w:tcPr>
            <w:tcW w:w="235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5.11</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b/>
          <w:bCs/>
          <w:sz w:val="22"/>
          <w:szCs w:val="22"/>
        </w:rPr>
        <w:t>2.2.4.2. Materiály</w:t>
      </w:r>
    </w:p>
    <w:p w:rsidR="00934D22" w:rsidRPr="00050497" w:rsidRDefault="00934D22" w:rsidP="00934D22">
      <w:pPr>
        <w:rPr>
          <w:rFonts w:ascii="Arial Narrow" w:hAnsi="Arial Narrow"/>
          <w:sz w:val="22"/>
          <w:szCs w:val="22"/>
        </w:rPr>
      </w:pPr>
      <w:r w:rsidRPr="00050497">
        <w:rPr>
          <w:rFonts w:ascii="Arial Narrow" w:hAnsi="Arial Narrow"/>
          <w:b/>
          <w:bCs/>
          <w:sz w:val="22"/>
          <w:szCs w:val="22"/>
        </w:rPr>
        <w:t xml:space="preserve">2.2.4.2.1. Vrchová </w:t>
      </w:r>
      <w:proofErr w:type="spellStart"/>
      <w:r w:rsidRPr="00050497">
        <w:rPr>
          <w:rFonts w:ascii="Arial Narrow" w:hAnsi="Arial Narrow"/>
          <w:b/>
          <w:bCs/>
          <w:sz w:val="22"/>
          <w:szCs w:val="22"/>
        </w:rPr>
        <w:t>hovädzinová</w:t>
      </w:r>
      <w:proofErr w:type="spellEnd"/>
      <w:r w:rsidRPr="00050497">
        <w:rPr>
          <w:rFonts w:ascii="Arial Narrow" w:hAnsi="Arial Narrow"/>
          <w:b/>
          <w:bCs/>
          <w:sz w:val="22"/>
          <w:szCs w:val="22"/>
        </w:rPr>
        <w:t xml:space="preserve"> useň chromitá  -</w:t>
      </w:r>
      <w:r w:rsidRPr="00050497">
        <w:rPr>
          <w:rFonts w:ascii="Arial Narrow" w:hAnsi="Arial Narrow"/>
          <w:sz w:val="22"/>
          <w:szCs w:val="22"/>
        </w:rPr>
        <w:t xml:space="preserve">  priehlavok, zadné dielce, zadný pásik, jazyk</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685"/>
        <w:gridCol w:w="3399"/>
        <w:gridCol w:w="2094"/>
      </w:tblGrid>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 xml:space="preserve"> Parameter materiálu</w:t>
            </w:r>
          </w:p>
        </w:tc>
        <w:tc>
          <w:tcPr>
            <w:tcW w:w="339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09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cente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1.</w:t>
            </w: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39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Čierna</w:t>
            </w:r>
          </w:p>
        </w:tc>
        <w:tc>
          <w:tcPr>
            <w:tcW w:w="209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2.</w:t>
            </w: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Hrúbka</w:t>
            </w:r>
          </w:p>
        </w:tc>
        <w:tc>
          <w:tcPr>
            <w:tcW w:w="339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1,4 – 1,6 mm</w:t>
            </w:r>
          </w:p>
        </w:tc>
        <w:tc>
          <w:tcPr>
            <w:tcW w:w="209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2589</w:t>
            </w:r>
            <w:r>
              <w:rPr>
                <w:rFonts w:ascii="Arial Narrow" w:hAnsi="Arial Narrow"/>
                <w:sz w:val="22"/>
                <w:szCs w:val="22"/>
              </w:rPr>
              <w:t xml:space="preserve"> alebo ekvivalent</w:t>
            </w:r>
          </w:p>
        </w:tc>
      </w:tr>
      <w:tr w:rsidR="00934D22" w:rsidRPr="00050497" w:rsidTr="00B2776B">
        <w:trPr>
          <w:trHeight w:val="300"/>
        </w:trPr>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3.</w:t>
            </w: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pH</w:t>
            </w:r>
          </w:p>
        </w:tc>
        <w:tc>
          <w:tcPr>
            <w:tcW w:w="339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Usne nesmú obsahovať silné účinné voľné kyseliny. Hodnota pH vodného výluhu nesmie byť menšia ako 3,2. V prípade, že pH hodnota je pod 4,0 musí byť diferenčné číslo nanajvýš 0,7</w:t>
            </w:r>
          </w:p>
        </w:tc>
        <w:tc>
          <w:tcPr>
            <w:tcW w:w="209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6.9</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4.</w:t>
            </w: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pevnosti pri ďalšom trhaní</w:t>
            </w:r>
          </w:p>
        </w:tc>
        <w:tc>
          <w:tcPr>
            <w:tcW w:w="339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60 N                                 </w:t>
            </w:r>
          </w:p>
        </w:tc>
        <w:tc>
          <w:tcPr>
            <w:tcW w:w="209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6.3</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5.</w:t>
            </w: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Obsah šesťmocného chrómu</w:t>
            </w:r>
          </w:p>
        </w:tc>
        <w:tc>
          <w:tcPr>
            <w:tcW w:w="339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max. 3 mg/kg</w:t>
            </w:r>
          </w:p>
        </w:tc>
        <w:tc>
          <w:tcPr>
            <w:tcW w:w="209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20347, čl. 5.4.9</w:t>
            </w:r>
            <w:r>
              <w:rPr>
                <w:rFonts w:ascii="Arial Narrow" w:hAnsi="Arial Narrow"/>
                <w:sz w:val="22"/>
                <w:szCs w:val="22"/>
              </w:rPr>
              <w:t xml:space="preserve"> alebo ekvivalent</w:t>
            </w:r>
          </w:p>
        </w:tc>
      </w:tr>
    </w:tbl>
    <w:p w:rsidR="00934D22" w:rsidRPr="00050497" w:rsidRDefault="00934D22" w:rsidP="00934D22">
      <w:pPr>
        <w:rPr>
          <w:rFonts w:ascii="Arial Narrow" w:hAnsi="Arial Narrow"/>
          <w:sz w:val="22"/>
          <w:szCs w:val="22"/>
        </w:rPr>
      </w:pPr>
    </w:p>
    <w:p w:rsidR="00934D22" w:rsidRPr="00050497" w:rsidRDefault="00934D22" w:rsidP="00934D22">
      <w:pPr>
        <w:rPr>
          <w:rFonts w:ascii="Arial Narrow" w:hAnsi="Arial Narrow"/>
          <w:bCs/>
          <w:sz w:val="22"/>
          <w:szCs w:val="22"/>
        </w:rPr>
      </w:pPr>
      <w:r w:rsidRPr="00050497">
        <w:rPr>
          <w:rFonts w:ascii="Arial Narrow" w:hAnsi="Arial Narrow"/>
          <w:b/>
          <w:bCs/>
          <w:sz w:val="22"/>
          <w:szCs w:val="22"/>
        </w:rPr>
        <w:t xml:space="preserve">2.2.4.2.2. Kombinačná </w:t>
      </w:r>
      <w:proofErr w:type="spellStart"/>
      <w:r w:rsidRPr="00050497">
        <w:rPr>
          <w:rFonts w:ascii="Arial Narrow" w:hAnsi="Arial Narrow"/>
          <w:b/>
          <w:bCs/>
          <w:sz w:val="22"/>
          <w:szCs w:val="22"/>
        </w:rPr>
        <w:t>hovädzinová</w:t>
      </w:r>
      <w:proofErr w:type="spellEnd"/>
      <w:r w:rsidRPr="00050497">
        <w:rPr>
          <w:rFonts w:ascii="Arial Narrow" w:hAnsi="Arial Narrow"/>
          <w:b/>
          <w:bCs/>
          <w:sz w:val="22"/>
          <w:szCs w:val="22"/>
        </w:rPr>
        <w:t xml:space="preserve"> useň, chromitá typu </w:t>
      </w:r>
      <w:proofErr w:type="spellStart"/>
      <w:r w:rsidRPr="00050497">
        <w:rPr>
          <w:rFonts w:ascii="Arial Narrow" w:hAnsi="Arial Narrow"/>
          <w:b/>
          <w:bCs/>
          <w:sz w:val="22"/>
          <w:szCs w:val="22"/>
        </w:rPr>
        <w:t>Nappa</w:t>
      </w:r>
      <w:proofErr w:type="spellEnd"/>
      <w:r w:rsidRPr="00050497">
        <w:rPr>
          <w:rFonts w:ascii="Arial Narrow" w:hAnsi="Arial Narrow"/>
          <w:b/>
          <w:bCs/>
          <w:sz w:val="22"/>
          <w:szCs w:val="22"/>
        </w:rPr>
        <w:t xml:space="preserve"> – </w:t>
      </w:r>
      <w:r w:rsidRPr="00050497">
        <w:rPr>
          <w:rFonts w:ascii="Arial Narrow" w:hAnsi="Arial Narrow"/>
          <w:bCs/>
          <w:sz w:val="22"/>
          <w:szCs w:val="22"/>
        </w:rPr>
        <w:t>vrchový golier</w:t>
      </w:r>
    </w:p>
    <w:tbl>
      <w:tblPr>
        <w:tblpPr w:leftFromText="141" w:rightFromText="141" w:vertAnchor="text" w:horzAnchor="margin" w:tblpY="60"/>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685"/>
        <w:gridCol w:w="3399"/>
        <w:gridCol w:w="2094"/>
      </w:tblGrid>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 xml:space="preserve"> Parameter materiálu</w:t>
            </w:r>
          </w:p>
        </w:tc>
        <w:tc>
          <w:tcPr>
            <w:tcW w:w="339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09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cente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1.</w:t>
            </w: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39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Čierna</w:t>
            </w:r>
          </w:p>
        </w:tc>
        <w:tc>
          <w:tcPr>
            <w:tcW w:w="209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2.</w:t>
            </w: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Hrúbka</w:t>
            </w:r>
          </w:p>
        </w:tc>
        <w:tc>
          <w:tcPr>
            <w:tcW w:w="339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1,2 – 1,4 mm</w:t>
            </w:r>
          </w:p>
        </w:tc>
        <w:tc>
          <w:tcPr>
            <w:tcW w:w="209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2589</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b/>
          <w:bCs/>
          <w:sz w:val="22"/>
          <w:szCs w:val="22"/>
        </w:rPr>
        <w:t xml:space="preserve">2.2.4.2.3. Podšívka z česaného vlasového úpletu - </w:t>
      </w:r>
      <w:r w:rsidRPr="00050497">
        <w:rPr>
          <w:rFonts w:ascii="Arial Narrow" w:hAnsi="Arial Narrow"/>
          <w:sz w:val="22"/>
          <w:szCs w:val="22"/>
        </w:rPr>
        <w:t>priehlavok, zadné dielce a jazyk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3560"/>
        <w:gridCol w:w="3298"/>
        <w:gridCol w:w="2039"/>
      </w:tblGrid>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Parameter materiálu</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čierna</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pevnosti v ďalšom trhaní</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50 N                                 </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čl.6.3</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68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Odolnosť proti odieraniu</w:t>
            </w:r>
            <w:r w:rsidRPr="00050497">
              <w:rPr>
                <w:rFonts w:ascii="Arial Narrow" w:hAnsi="Arial Narrow"/>
                <w:sz w:val="22"/>
                <w:szCs w:val="22"/>
              </w:rPr>
              <w:br/>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bez dier</w:t>
            </w:r>
          </w:p>
          <w:p w:rsidR="00934D22" w:rsidRPr="00050497" w:rsidRDefault="00934D22" w:rsidP="00B2776B">
            <w:pPr>
              <w:rPr>
                <w:rFonts w:ascii="Arial Narrow" w:hAnsi="Arial Narrow"/>
                <w:sz w:val="22"/>
                <w:szCs w:val="22"/>
              </w:rPr>
            </w:pPr>
            <w:r w:rsidRPr="00050497">
              <w:rPr>
                <w:rFonts w:ascii="Arial Narrow" w:hAnsi="Arial Narrow"/>
                <w:sz w:val="22"/>
                <w:szCs w:val="22"/>
              </w:rPr>
              <w:t>za sucha min.   25 600 cyklov</w:t>
            </w:r>
          </w:p>
          <w:p w:rsidR="00934D22" w:rsidRPr="00050497" w:rsidRDefault="00934D22" w:rsidP="00B2776B">
            <w:pPr>
              <w:rPr>
                <w:rFonts w:ascii="Arial Narrow" w:hAnsi="Arial Narrow"/>
                <w:sz w:val="22"/>
                <w:szCs w:val="22"/>
              </w:rPr>
            </w:pPr>
            <w:r w:rsidRPr="00050497">
              <w:rPr>
                <w:rFonts w:ascii="Arial Narrow" w:hAnsi="Arial Narrow"/>
                <w:sz w:val="22"/>
                <w:szCs w:val="22"/>
              </w:rPr>
              <w:t>za vlhka min.    12 800 cyklov</w:t>
            </w:r>
          </w:p>
        </w:tc>
        <w:tc>
          <w:tcPr>
            <w:tcW w:w="2091" w:type="dxa"/>
            <w:tcBorders>
              <w:top w:val="single" w:sz="4" w:space="0" w:color="auto"/>
              <w:left w:val="single" w:sz="4" w:space="0" w:color="auto"/>
              <w:bottom w:val="single" w:sz="4" w:space="0" w:color="auto"/>
              <w:right w:val="single" w:sz="4" w:space="0" w:color="auto"/>
            </w:tcBorders>
          </w:tcPr>
          <w:p w:rsidR="00934D22" w:rsidRPr="003E1E01" w:rsidRDefault="00934D22" w:rsidP="00B2776B">
            <w:pPr>
              <w:rPr>
                <w:rFonts w:ascii="Arial Narrow" w:hAnsi="Arial Narrow"/>
                <w:sz w:val="22"/>
                <w:szCs w:val="22"/>
              </w:rPr>
            </w:pPr>
            <w:r w:rsidRPr="00050497">
              <w:rPr>
                <w:rFonts w:ascii="Arial Narrow" w:hAnsi="Arial Narrow"/>
                <w:sz w:val="22"/>
                <w:szCs w:val="22"/>
              </w:rPr>
              <w:t>EN ISO 20344, čl. 6.12</w:t>
            </w:r>
            <w:r>
              <w:rPr>
                <w:rFonts w:ascii="Arial Narrow" w:hAnsi="Arial Narrow"/>
                <w:sz w:val="22"/>
                <w:szCs w:val="22"/>
              </w:rPr>
              <w:t xml:space="preserve"> alebo ekvivalent</w:t>
            </w:r>
          </w:p>
          <w:p w:rsidR="00934D22" w:rsidRPr="00050497" w:rsidRDefault="00934D22" w:rsidP="00B2776B">
            <w:pPr>
              <w:rPr>
                <w:rFonts w:ascii="Arial Narrow" w:hAnsi="Arial Narrow"/>
                <w:sz w:val="22"/>
                <w:szCs w:val="22"/>
              </w:rPr>
            </w:pP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b/>
          <w:bCs/>
          <w:sz w:val="22"/>
          <w:szCs w:val="22"/>
        </w:rPr>
        <w:t xml:space="preserve">2.2.4.2.4. Podšívkový syntetický netkaný materiál -  </w:t>
      </w:r>
      <w:r w:rsidRPr="00050497">
        <w:rPr>
          <w:rFonts w:ascii="Arial Narrow" w:hAnsi="Arial Narrow"/>
          <w:sz w:val="22"/>
          <w:szCs w:val="22"/>
        </w:rPr>
        <w:t xml:space="preserve">podšívková pätička, </w:t>
      </w:r>
      <w:proofErr w:type="spellStart"/>
      <w:r w:rsidRPr="00050497">
        <w:rPr>
          <w:rFonts w:ascii="Arial Narrow" w:hAnsi="Arial Narrow"/>
          <w:sz w:val="22"/>
          <w:szCs w:val="22"/>
        </w:rPr>
        <w:t>antislip</w:t>
      </w:r>
      <w:proofErr w:type="spellEnd"/>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44"/>
        <w:gridCol w:w="3489"/>
        <w:gridCol w:w="2145"/>
      </w:tblGrid>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Parameter materiálu</w:t>
            </w:r>
          </w:p>
        </w:tc>
        <w:tc>
          <w:tcPr>
            <w:tcW w:w="348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14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48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čierna alebo tmavosivá</w:t>
            </w:r>
          </w:p>
        </w:tc>
        <w:tc>
          <w:tcPr>
            <w:tcW w:w="214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Hrúbka</w:t>
            </w:r>
          </w:p>
        </w:tc>
        <w:tc>
          <w:tcPr>
            <w:tcW w:w="348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0,7 mm</w:t>
            </w:r>
          </w:p>
        </w:tc>
        <w:tc>
          <w:tcPr>
            <w:tcW w:w="214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5084</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Stanovenie pevnosti v ďalšom trhaní </w:t>
            </w:r>
          </w:p>
        </w:tc>
        <w:tc>
          <w:tcPr>
            <w:tcW w:w="348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25 N                                 </w:t>
            </w:r>
          </w:p>
        </w:tc>
        <w:tc>
          <w:tcPr>
            <w:tcW w:w="214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čl.6.3</w:t>
            </w:r>
            <w:r>
              <w:rPr>
                <w:rFonts w:ascii="Arial Narrow" w:hAnsi="Arial Narrow"/>
                <w:sz w:val="22"/>
                <w:szCs w:val="22"/>
              </w:rPr>
              <w:t xml:space="preserve"> alebo ekvivalent</w:t>
            </w:r>
          </w:p>
          <w:p w:rsidR="00934D22" w:rsidRPr="00050497" w:rsidRDefault="00934D22" w:rsidP="00B2776B">
            <w:pPr>
              <w:rPr>
                <w:rFonts w:ascii="Arial Narrow" w:hAnsi="Arial Narrow"/>
                <w:sz w:val="22"/>
                <w:szCs w:val="22"/>
              </w:rPr>
            </w:pP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odolnosti proti odieraniu</w:t>
            </w:r>
          </w:p>
        </w:tc>
        <w:tc>
          <w:tcPr>
            <w:tcW w:w="348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bez dier</w:t>
            </w:r>
          </w:p>
          <w:p w:rsidR="00934D22" w:rsidRPr="00050497" w:rsidRDefault="00934D22" w:rsidP="00B2776B">
            <w:pPr>
              <w:rPr>
                <w:rFonts w:ascii="Arial Narrow" w:hAnsi="Arial Narrow"/>
                <w:sz w:val="22"/>
                <w:szCs w:val="22"/>
              </w:rPr>
            </w:pPr>
            <w:r w:rsidRPr="00050497">
              <w:rPr>
                <w:rFonts w:ascii="Arial Narrow" w:hAnsi="Arial Narrow"/>
                <w:sz w:val="22"/>
                <w:szCs w:val="22"/>
              </w:rPr>
              <w:t>za sucha   51 200 cyklov</w:t>
            </w:r>
          </w:p>
          <w:p w:rsidR="00934D22" w:rsidRPr="00050497" w:rsidRDefault="00934D22" w:rsidP="00B2776B">
            <w:pPr>
              <w:rPr>
                <w:rFonts w:ascii="Arial Narrow" w:hAnsi="Arial Narrow"/>
                <w:sz w:val="22"/>
                <w:szCs w:val="22"/>
              </w:rPr>
            </w:pPr>
            <w:r w:rsidRPr="00050497">
              <w:rPr>
                <w:rFonts w:ascii="Arial Narrow" w:hAnsi="Arial Narrow"/>
                <w:sz w:val="22"/>
                <w:szCs w:val="22"/>
              </w:rPr>
              <w:t>za mokra  25 600 cyklov</w:t>
            </w:r>
          </w:p>
        </w:tc>
        <w:tc>
          <w:tcPr>
            <w:tcW w:w="214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6.12</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b/>
          <w:bCs/>
          <w:sz w:val="22"/>
          <w:szCs w:val="22"/>
        </w:rPr>
        <w:t xml:space="preserve">2.2.4.2.5.  Výplne v oblasti goliera </w:t>
      </w:r>
    </w:p>
    <w:p w:rsidR="00934D22" w:rsidRPr="00050497" w:rsidRDefault="00934D22" w:rsidP="00934D22">
      <w:pPr>
        <w:rPr>
          <w:rFonts w:ascii="Arial Narrow" w:hAnsi="Arial Narrow"/>
          <w:sz w:val="22"/>
          <w:szCs w:val="22"/>
        </w:rPr>
      </w:pPr>
      <w:r w:rsidRPr="00050497">
        <w:rPr>
          <w:rFonts w:ascii="Arial Narrow" w:hAnsi="Arial Narrow"/>
          <w:sz w:val="22"/>
          <w:szCs w:val="22"/>
        </w:rPr>
        <w:lastRenderedPageBreak/>
        <w:t xml:space="preserve">Polyuretánová pena v hrúbke min. 4 mm. </w:t>
      </w:r>
    </w:p>
    <w:p w:rsidR="00934D22" w:rsidRPr="00050497" w:rsidRDefault="00934D22" w:rsidP="00934D22">
      <w:pPr>
        <w:rPr>
          <w:rFonts w:ascii="Arial Narrow" w:hAnsi="Arial Narrow"/>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b/>
          <w:sz w:val="22"/>
          <w:szCs w:val="22"/>
        </w:rPr>
        <w:t xml:space="preserve">2.2.4.2.6. </w:t>
      </w:r>
      <w:r w:rsidRPr="00050497">
        <w:rPr>
          <w:rFonts w:ascii="Arial Narrow" w:hAnsi="Arial Narrow"/>
          <w:b/>
          <w:bCs/>
          <w:sz w:val="22"/>
          <w:szCs w:val="22"/>
        </w:rPr>
        <w:t>Napínacia stielka</w:t>
      </w:r>
    </w:p>
    <w:p w:rsidR="00934D22" w:rsidRPr="00050497" w:rsidRDefault="00934D22" w:rsidP="00934D22">
      <w:pPr>
        <w:rPr>
          <w:rFonts w:ascii="Arial Narrow" w:hAnsi="Arial Narrow"/>
          <w:sz w:val="22"/>
          <w:szCs w:val="22"/>
        </w:rPr>
      </w:pPr>
      <w:r w:rsidRPr="00050497">
        <w:rPr>
          <w:rFonts w:ascii="Arial Narrow" w:hAnsi="Arial Narrow"/>
          <w:bCs/>
          <w:sz w:val="22"/>
          <w:szCs w:val="22"/>
        </w:rPr>
        <w:t>Z netkaného textilu alebo buničiny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3425"/>
        <w:gridCol w:w="3250"/>
        <w:gridCol w:w="2222"/>
      </w:tblGrid>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Parameter materiálu</w:t>
            </w:r>
          </w:p>
        </w:tc>
        <w:tc>
          <w:tcPr>
            <w:tcW w:w="335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28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rPr>
          <w:trHeight w:val="191"/>
        </w:trPr>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Hrúbka</w:t>
            </w:r>
          </w:p>
        </w:tc>
        <w:tc>
          <w:tcPr>
            <w:tcW w:w="335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max. 2,0 mm</w:t>
            </w:r>
          </w:p>
        </w:tc>
        <w:tc>
          <w:tcPr>
            <w:tcW w:w="228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7.1</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Absorpcia vody</w:t>
            </w:r>
          </w:p>
        </w:tc>
        <w:tc>
          <w:tcPr>
            <w:tcW w:w="335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80 mg/cm</w:t>
            </w:r>
            <w:r w:rsidRPr="00050497">
              <w:rPr>
                <w:rFonts w:ascii="Arial Narrow" w:hAnsi="Arial Narrow"/>
                <w:sz w:val="22"/>
                <w:szCs w:val="22"/>
                <w:vertAlign w:val="superscript"/>
              </w:rPr>
              <w:t>2</w:t>
            </w:r>
          </w:p>
        </w:tc>
        <w:tc>
          <w:tcPr>
            <w:tcW w:w="228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7.2</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roofErr w:type="spellStart"/>
            <w:r w:rsidRPr="00050497">
              <w:rPr>
                <w:rFonts w:ascii="Arial Narrow" w:hAnsi="Arial Narrow"/>
                <w:sz w:val="22"/>
                <w:szCs w:val="22"/>
              </w:rPr>
              <w:t>Desorpcia</w:t>
            </w:r>
            <w:proofErr w:type="spellEnd"/>
            <w:r w:rsidRPr="00050497">
              <w:rPr>
                <w:rFonts w:ascii="Arial Narrow" w:hAnsi="Arial Narrow"/>
                <w:sz w:val="22"/>
                <w:szCs w:val="22"/>
              </w:rPr>
              <w:t xml:space="preserve"> vody</w:t>
            </w:r>
          </w:p>
        </w:tc>
        <w:tc>
          <w:tcPr>
            <w:tcW w:w="335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90% </w:t>
            </w:r>
          </w:p>
        </w:tc>
        <w:tc>
          <w:tcPr>
            <w:tcW w:w="228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7.2</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b/>
          <w:bCs/>
          <w:sz w:val="22"/>
          <w:szCs w:val="22"/>
        </w:rPr>
        <w:t>2.2.4.2.7. Podošva</w:t>
      </w:r>
    </w:p>
    <w:p w:rsidR="00934D22" w:rsidRPr="00050497" w:rsidRDefault="00934D22" w:rsidP="00934D22">
      <w:pPr>
        <w:rPr>
          <w:rFonts w:ascii="Arial Narrow" w:hAnsi="Arial Narrow"/>
          <w:bCs/>
          <w:sz w:val="22"/>
          <w:szCs w:val="22"/>
        </w:rPr>
      </w:pPr>
      <w:r w:rsidRPr="00050497">
        <w:rPr>
          <w:rFonts w:ascii="Arial Narrow" w:hAnsi="Arial Narrow"/>
          <w:bCs/>
          <w:sz w:val="22"/>
          <w:szCs w:val="22"/>
        </w:rPr>
        <w:t>Z </w:t>
      </w:r>
      <w:proofErr w:type="spellStart"/>
      <w:r w:rsidRPr="00050497">
        <w:rPr>
          <w:rFonts w:ascii="Arial Narrow" w:hAnsi="Arial Narrow"/>
          <w:bCs/>
          <w:sz w:val="22"/>
          <w:szCs w:val="22"/>
        </w:rPr>
        <w:t>termoplastického</w:t>
      </w:r>
      <w:proofErr w:type="spellEnd"/>
      <w:r w:rsidRPr="00050497">
        <w:rPr>
          <w:rFonts w:ascii="Arial Narrow" w:hAnsi="Arial Narrow"/>
          <w:bCs/>
          <w:sz w:val="22"/>
          <w:szCs w:val="22"/>
        </w:rPr>
        <w:t xml:space="preserve"> kaučuku, s jemný dezénom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3426"/>
        <w:gridCol w:w="3250"/>
        <w:gridCol w:w="2222"/>
      </w:tblGrid>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tabs>
                <w:tab w:val="right" w:pos="2592"/>
              </w:tabs>
              <w:rPr>
                <w:rFonts w:ascii="Arial Narrow" w:hAnsi="Arial Narrow"/>
                <w:b/>
                <w:bCs/>
                <w:sz w:val="22"/>
                <w:szCs w:val="22"/>
              </w:rPr>
            </w:pP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tabs>
                <w:tab w:val="right" w:pos="2592"/>
              </w:tabs>
              <w:rPr>
                <w:rFonts w:ascii="Arial Narrow" w:hAnsi="Arial Narrow"/>
                <w:b/>
                <w:bCs/>
                <w:sz w:val="22"/>
                <w:szCs w:val="22"/>
              </w:rPr>
            </w:pPr>
            <w:r w:rsidRPr="00050497">
              <w:rPr>
                <w:rFonts w:ascii="Arial Narrow" w:hAnsi="Arial Narrow"/>
                <w:b/>
                <w:bCs/>
                <w:sz w:val="22"/>
                <w:szCs w:val="22"/>
              </w:rPr>
              <w:t>Parameter materiálu</w:t>
            </w:r>
            <w:r w:rsidRPr="00050497">
              <w:rPr>
                <w:rFonts w:ascii="Arial Narrow" w:hAnsi="Arial Narrow"/>
                <w:b/>
                <w:bCs/>
                <w:sz w:val="22"/>
                <w:szCs w:val="22"/>
              </w:rPr>
              <w:tab/>
            </w:r>
          </w:p>
        </w:tc>
        <w:tc>
          <w:tcPr>
            <w:tcW w:w="335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28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35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čierna</w:t>
            </w:r>
          </w:p>
        </w:tc>
        <w:tc>
          <w:tcPr>
            <w:tcW w:w="228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pevnosti pri pretrhnutí</w:t>
            </w:r>
          </w:p>
        </w:tc>
        <w:tc>
          <w:tcPr>
            <w:tcW w:w="335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5 </w:t>
            </w:r>
            <w:proofErr w:type="spellStart"/>
            <w:r w:rsidRPr="00050497">
              <w:rPr>
                <w:rFonts w:ascii="Arial Narrow" w:hAnsi="Arial Narrow"/>
                <w:sz w:val="22"/>
                <w:szCs w:val="22"/>
              </w:rPr>
              <w:t>kN</w:t>
            </w:r>
            <w:proofErr w:type="spellEnd"/>
            <w:r w:rsidRPr="00050497">
              <w:rPr>
                <w:rFonts w:ascii="Arial Narrow" w:hAnsi="Arial Narrow"/>
                <w:sz w:val="22"/>
                <w:szCs w:val="22"/>
              </w:rPr>
              <w:t xml:space="preserve">/m                                 </w:t>
            </w:r>
          </w:p>
        </w:tc>
        <w:tc>
          <w:tcPr>
            <w:tcW w:w="228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8.2</w:t>
            </w:r>
            <w:r>
              <w:rPr>
                <w:rFonts w:ascii="Arial Narrow" w:hAnsi="Arial Narrow"/>
                <w:sz w:val="22"/>
                <w:szCs w:val="22"/>
              </w:rPr>
              <w:t xml:space="preserve"> alebo ekvivalent</w:t>
            </w:r>
          </w:p>
        </w:tc>
      </w:tr>
      <w:tr w:rsidR="00934D22" w:rsidRPr="00050497" w:rsidTr="00B2776B">
        <w:tc>
          <w:tcPr>
            <w:tcW w:w="39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54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odolnosti proti ohýbaniu</w:t>
            </w:r>
          </w:p>
        </w:tc>
        <w:tc>
          <w:tcPr>
            <w:tcW w:w="335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max. 4 mm do 30.000 cyklov               </w:t>
            </w:r>
          </w:p>
        </w:tc>
        <w:tc>
          <w:tcPr>
            <w:tcW w:w="228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8.4</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 xml:space="preserve">2.2.4.2.8. Krúžky </w:t>
      </w:r>
    </w:p>
    <w:p w:rsidR="00934D22" w:rsidRPr="00050497" w:rsidRDefault="00934D22" w:rsidP="00934D22">
      <w:pPr>
        <w:outlineLvl w:val="0"/>
        <w:rPr>
          <w:rFonts w:ascii="Arial Narrow" w:hAnsi="Arial Narrow"/>
          <w:sz w:val="22"/>
          <w:szCs w:val="22"/>
        </w:rPr>
      </w:pPr>
      <w:r w:rsidRPr="00050497">
        <w:rPr>
          <w:rFonts w:ascii="Arial Narrow" w:hAnsi="Arial Narrow"/>
          <w:sz w:val="22"/>
          <w:szCs w:val="22"/>
        </w:rPr>
        <w:t xml:space="preserve">Typ krúžku, slepý, </w:t>
      </w:r>
    </w:p>
    <w:p w:rsidR="00934D22" w:rsidRPr="00050497" w:rsidRDefault="00934D22" w:rsidP="00934D22">
      <w:pPr>
        <w:outlineLvl w:val="0"/>
        <w:rPr>
          <w:rFonts w:ascii="Arial Narrow" w:hAnsi="Arial Narrow"/>
          <w:sz w:val="22"/>
          <w:szCs w:val="22"/>
        </w:rPr>
      </w:pPr>
      <w:r w:rsidRPr="00050497">
        <w:rPr>
          <w:rFonts w:ascii="Arial Narrow" w:hAnsi="Arial Narrow"/>
          <w:sz w:val="22"/>
          <w:szCs w:val="22"/>
        </w:rPr>
        <w:t>Počet: min. 20 ks/pár.</w:t>
      </w:r>
    </w:p>
    <w:p w:rsidR="00934D22" w:rsidRPr="00050497" w:rsidRDefault="00934D22" w:rsidP="00934D22">
      <w:pPr>
        <w:rPr>
          <w:rFonts w:ascii="Arial Narrow" w:hAnsi="Arial Narrow"/>
          <w:b/>
          <w:bCs/>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 xml:space="preserve">2.2.4.2.9. </w:t>
      </w:r>
      <w:proofErr w:type="spellStart"/>
      <w:r w:rsidRPr="00050497">
        <w:rPr>
          <w:rFonts w:ascii="Arial Narrow" w:hAnsi="Arial Narrow"/>
          <w:b/>
          <w:bCs/>
          <w:sz w:val="22"/>
          <w:szCs w:val="22"/>
        </w:rPr>
        <w:t>Šnurovadlo</w:t>
      </w:r>
      <w:proofErr w:type="spellEnd"/>
      <w:r w:rsidRPr="00050497">
        <w:rPr>
          <w:rFonts w:ascii="Arial Narrow" w:hAnsi="Arial Narrow"/>
          <w:b/>
          <w:bCs/>
          <w:sz w:val="22"/>
          <w:szCs w:val="22"/>
        </w:rPr>
        <w:t xml:space="preserve"> do topánok </w:t>
      </w:r>
    </w:p>
    <w:p w:rsidR="00934D22" w:rsidRPr="00050497" w:rsidRDefault="00934D22" w:rsidP="00934D22">
      <w:pPr>
        <w:outlineLvl w:val="0"/>
        <w:rPr>
          <w:rFonts w:ascii="Arial Narrow" w:hAnsi="Arial Narrow"/>
          <w:sz w:val="22"/>
          <w:szCs w:val="22"/>
        </w:rPr>
      </w:pPr>
      <w:r w:rsidRPr="00050497">
        <w:rPr>
          <w:rFonts w:ascii="Arial Narrow" w:hAnsi="Arial Narrow"/>
          <w:sz w:val="22"/>
          <w:szCs w:val="22"/>
        </w:rPr>
        <w:t>Okrúhle, materiál 70 % PES / 30% bavlna, farba čierna, dĺžka min. 110 cm.</w:t>
      </w:r>
    </w:p>
    <w:p w:rsidR="00934D22" w:rsidRPr="00050497" w:rsidRDefault="00934D22" w:rsidP="00934D22">
      <w:pPr>
        <w:rPr>
          <w:rFonts w:ascii="Arial Narrow" w:hAnsi="Arial Narrow"/>
          <w:b/>
          <w:bCs/>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2.2.4.2.10. Zips</w:t>
      </w:r>
    </w:p>
    <w:p w:rsidR="00934D22" w:rsidRPr="00050497" w:rsidRDefault="00934D22" w:rsidP="00934D22">
      <w:pPr>
        <w:outlineLvl w:val="0"/>
        <w:rPr>
          <w:rFonts w:ascii="Arial Narrow" w:hAnsi="Arial Narrow"/>
          <w:sz w:val="22"/>
          <w:szCs w:val="22"/>
        </w:rPr>
      </w:pPr>
      <w:r w:rsidRPr="00050497">
        <w:rPr>
          <w:rFonts w:ascii="Arial Narrow" w:hAnsi="Arial Narrow"/>
          <w:sz w:val="22"/>
          <w:szCs w:val="22"/>
        </w:rPr>
        <w:t>Špirálový, PES stuha, s kovovým jazdcom, dĺžka pre VČ 28 ( 42 ) min. 10 cm, farba čierna.</w:t>
      </w:r>
    </w:p>
    <w:p w:rsidR="00934D22" w:rsidRPr="00050497" w:rsidRDefault="00934D22" w:rsidP="00934D22">
      <w:pPr>
        <w:outlineLvl w:val="0"/>
        <w:rPr>
          <w:rFonts w:ascii="Arial Narrow" w:hAnsi="Arial Narrow"/>
          <w:sz w:val="22"/>
          <w:szCs w:val="22"/>
        </w:rPr>
      </w:pPr>
      <w:r w:rsidRPr="00050497">
        <w:rPr>
          <w:rFonts w:ascii="Arial Narrow" w:hAnsi="Arial Narrow"/>
          <w:sz w:val="22"/>
          <w:szCs w:val="22"/>
        </w:rPr>
        <w:t>Počet: 2 ks/pár.</w:t>
      </w:r>
    </w:p>
    <w:p w:rsidR="00934D22" w:rsidRPr="00050497" w:rsidRDefault="00934D22" w:rsidP="00934D22">
      <w:pPr>
        <w:outlineLvl w:val="0"/>
        <w:rPr>
          <w:rFonts w:ascii="Arial Narrow" w:hAnsi="Arial Narrow"/>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2.2.4.2.11. Opätok</w:t>
      </w:r>
    </w:p>
    <w:p w:rsidR="00934D22" w:rsidRPr="00050497" w:rsidRDefault="00934D22" w:rsidP="00934D22">
      <w:pPr>
        <w:rPr>
          <w:rFonts w:ascii="Arial Narrow" w:hAnsi="Arial Narrow"/>
          <w:sz w:val="22"/>
          <w:szCs w:val="22"/>
        </w:rPr>
      </w:pPr>
      <w:r w:rsidRPr="00050497">
        <w:rPr>
          <w:rFonts w:ascii="Arial Narrow" w:hAnsi="Arial Narrow"/>
          <w:sz w:val="22"/>
          <w:szCs w:val="22"/>
        </w:rPr>
        <w:t xml:space="preserve">Na báze vláknitej usne alebo textílie napustenej umelou hmotou. </w:t>
      </w:r>
    </w:p>
    <w:p w:rsidR="00934D22" w:rsidRPr="00050497" w:rsidRDefault="00934D22" w:rsidP="00934D22">
      <w:pPr>
        <w:outlineLvl w:val="0"/>
        <w:rPr>
          <w:rFonts w:ascii="Arial Narrow" w:hAnsi="Arial Narrow"/>
          <w:b/>
          <w:bCs/>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 xml:space="preserve">2.2.4.2.12. </w:t>
      </w:r>
      <w:proofErr w:type="spellStart"/>
      <w:r w:rsidRPr="00050497">
        <w:rPr>
          <w:rFonts w:ascii="Arial Narrow" w:hAnsi="Arial Narrow"/>
          <w:b/>
          <w:bCs/>
          <w:sz w:val="22"/>
          <w:szCs w:val="22"/>
        </w:rPr>
        <w:t>Tužinka</w:t>
      </w:r>
      <w:proofErr w:type="spellEnd"/>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Na báze textílie napustenej umelou hmotou. </w:t>
      </w:r>
    </w:p>
    <w:p w:rsidR="00934D22" w:rsidRPr="00050497" w:rsidRDefault="00934D22" w:rsidP="00934D22">
      <w:pPr>
        <w:rPr>
          <w:rFonts w:ascii="Arial Narrow" w:hAnsi="Arial Narrow"/>
          <w:sz w:val="22"/>
          <w:szCs w:val="22"/>
        </w:rPr>
      </w:pPr>
    </w:p>
    <w:p w:rsidR="00934D22" w:rsidRPr="00050497" w:rsidRDefault="00934D22" w:rsidP="00934D22">
      <w:pPr>
        <w:outlineLvl w:val="0"/>
        <w:rPr>
          <w:rFonts w:ascii="Arial Narrow" w:hAnsi="Arial Narrow"/>
          <w:sz w:val="22"/>
          <w:szCs w:val="22"/>
        </w:rPr>
      </w:pPr>
      <w:r w:rsidRPr="00050497">
        <w:rPr>
          <w:rFonts w:ascii="Arial Narrow" w:hAnsi="Arial Narrow"/>
          <w:b/>
          <w:bCs/>
          <w:sz w:val="22"/>
          <w:szCs w:val="22"/>
        </w:rPr>
        <w:t>2.2.4.2.13. Šijací materiál</w:t>
      </w:r>
    </w:p>
    <w:p w:rsidR="00934D22" w:rsidRPr="00050497" w:rsidRDefault="00934D22" w:rsidP="00934D22">
      <w:pPr>
        <w:outlineLvl w:val="0"/>
        <w:rPr>
          <w:rFonts w:ascii="Arial Narrow" w:hAnsi="Arial Narrow"/>
          <w:sz w:val="22"/>
          <w:szCs w:val="22"/>
        </w:rPr>
      </w:pPr>
      <w:r w:rsidRPr="00050497">
        <w:rPr>
          <w:rFonts w:ascii="Arial Narrow" w:hAnsi="Arial Narrow"/>
          <w:sz w:val="22"/>
          <w:szCs w:val="22"/>
        </w:rPr>
        <w:t>Vrchné nite  100% PES alebo 100% PA, farba čierna.</w:t>
      </w:r>
    </w:p>
    <w:p w:rsidR="00934D22" w:rsidRPr="00050497" w:rsidRDefault="00934D22" w:rsidP="00934D22">
      <w:pPr>
        <w:rPr>
          <w:rFonts w:ascii="Arial Narrow" w:hAnsi="Arial Narrow"/>
          <w:sz w:val="22"/>
          <w:szCs w:val="22"/>
        </w:rPr>
      </w:pPr>
    </w:p>
    <w:p w:rsidR="00934D22" w:rsidRPr="00050497" w:rsidRDefault="00934D22" w:rsidP="00934D22">
      <w:pPr>
        <w:rPr>
          <w:rFonts w:ascii="Arial Narrow" w:hAnsi="Arial Narrow"/>
          <w:sz w:val="22"/>
          <w:szCs w:val="22"/>
        </w:rPr>
      </w:pPr>
    </w:p>
    <w:p w:rsidR="00934D22" w:rsidRPr="00050497" w:rsidRDefault="00934D22" w:rsidP="00934D22">
      <w:pPr>
        <w:jc w:val="both"/>
        <w:outlineLvl w:val="0"/>
        <w:rPr>
          <w:rFonts w:ascii="Arial Narrow" w:hAnsi="Arial Narrow"/>
          <w:b/>
          <w:sz w:val="22"/>
          <w:szCs w:val="22"/>
          <w:u w:val="single"/>
        </w:rPr>
      </w:pPr>
      <w:r w:rsidRPr="00050497">
        <w:rPr>
          <w:rFonts w:ascii="Arial Narrow" w:hAnsi="Arial Narrow"/>
          <w:b/>
          <w:sz w:val="22"/>
          <w:szCs w:val="22"/>
          <w:u w:val="single"/>
        </w:rPr>
        <w:t xml:space="preserve">2.3.  Obuv </w:t>
      </w:r>
      <w:proofErr w:type="spellStart"/>
      <w:r w:rsidRPr="00050497">
        <w:rPr>
          <w:rFonts w:ascii="Arial Narrow" w:hAnsi="Arial Narrow"/>
          <w:b/>
          <w:sz w:val="22"/>
          <w:szCs w:val="22"/>
          <w:u w:val="single"/>
        </w:rPr>
        <w:t>treková</w:t>
      </w:r>
      <w:proofErr w:type="spellEnd"/>
    </w:p>
    <w:p w:rsidR="00934D22" w:rsidRPr="00050497" w:rsidRDefault="00934D22" w:rsidP="00934D22">
      <w:pPr>
        <w:tabs>
          <w:tab w:val="left" w:pos="709"/>
        </w:tabs>
        <w:jc w:val="both"/>
        <w:rPr>
          <w:rFonts w:ascii="Arial Narrow" w:hAnsi="Arial Narrow"/>
          <w:sz w:val="22"/>
          <w:szCs w:val="22"/>
        </w:rPr>
      </w:pPr>
      <w:r w:rsidRPr="00050497">
        <w:rPr>
          <w:rFonts w:ascii="Arial Narrow" w:hAnsi="Arial Narrow"/>
          <w:sz w:val="22"/>
          <w:szCs w:val="22"/>
        </w:rPr>
        <w:tab/>
      </w:r>
    </w:p>
    <w:p w:rsidR="00934D22" w:rsidRPr="00050497" w:rsidRDefault="00934D22" w:rsidP="00934D22">
      <w:pPr>
        <w:tabs>
          <w:tab w:val="left" w:pos="709"/>
        </w:tabs>
        <w:jc w:val="both"/>
        <w:rPr>
          <w:rFonts w:ascii="Arial Narrow" w:hAnsi="Arial Narrow"/>
          <w:sz w:val="22"/>
          <w:szCs w:val="22"/>
        </w:rPr>
      </w:pPr>
      <w:r w:rsidRPr="00050497">
        <w:rPr>
          <w:rFonts w:ascii="Arial Narrow" w:hAnsi="Arial Narrow"/>
          <w:sz w:val="22"/>
          <w:szCs w:val="22"/>
        </w:rPr>
        <w:t xml:space="preserve">Obuv </w:t>
      </w:r>
      <w:proofErr w:type="spellStart"/>
      <w:r w:rsidRPr="00050497">
        <w:rPr>
          <w:rFonts w:ascii="Arial Narrow" w:hAnsi="Arial Narrow"/>
          <w:sz w:val="22"/>
          <w:szCs w:val="22"/>
        </w:rPr>
        <w:t>treková</w:t>
      </w:r>
      <w:proofErr w:type="spellEnd"/>
      <w:r w:rsidRPr="00050497">
        <w:rPr>
          <w:rFonts w:ascii="Arial Narrow" w:hAnsi="Arial Narrow"/>
          <w:sz w:val="22"/>
          <w:szCs w:val="22"/>
        </w:rPr>
        <w:t xml:space="preserve"> je výstrojná súčiastka, ktorá je poskytovaná príslušníkom PZ a príslušníkom </w:t>
      </w:r>
      <w:proofErr w:type="spellStart"/>
      <w:r w:rsidRPr="00050497">
        <w:rPr>
          <w:rFonts w:ascii="Arial Narrow" w:hAnsi="Arial Narrow"/>
          <w:sz w:val="22"/>
          <w:szCs w:val="22"/>
        </w:rPr>
        <w:t>HaZZ</w:t>
      </w:r>
      <w:proofErr w:type="spellEnd"/>
      <w:r w:rsidRPr="00050497">
        <w:rPr>
          <w:rFonts w:ascii="Arial Narrow" w:hAnsi="Arial Narrow"/>
          <w:sz w:val="22"/>
          <w:szCs w:val="22"/>
        </w:rPr>
        <w:t xml:space="preserve"> policajtom v rámci naturálneho </w:t>
      </w:r>
      <w:proofErr w:type="spellStart"/>
      <w:r w:rsidRPr="00050497">
        <w:rPr>
          <w:rFonts w:ascii="Arial Narrow" w:hAnsi="Arial Narrow"/>
          <w:sz w:val="22"/>
          <w:szCs w:val="22"/>
        </w:rPr>
        <w:t>vystrojovania</w:t>
      </w:r>
      <w:proofErr w:type="spellEnd"/>
      <w:r w:rsidRPr="00050497">
        <w:rPr>
          <w:rFonts w:ascii="Arial Narrow" w:hAnsi="Arial Narrow"/>
          <w:sz w:val="22"/>
          <w:szCs w:val="22"/>
        </w:rPr>
        <w:t xml:space="preserve"> a na voľný predaj pri obnovovaní naturálnych náležitostí. Sú určené na celodenné nosenie vo výkone služby </w:t>
      </w:r>
      <w:r w:rsidRPr="007A3F82">
        <w:rPr>
          <w:rFonts w:ascii="Arial Narrow" w:hAnsi="Arial Narrow"/>
          <w:sz w:val="22"/>
          <w:szCs w:val="22"/>
        </w:rPr>
        <w:t xml:space="preserve">v </w:t>
      </w:r>
      <w:r w:rsidRPr="00050497">
        <w:rPr>
          <w:rFonts w:ascii="Arial Narrow" w:hAnsi="Arial Narrow"/>
          <w:sz w:val="22"/>
          <w:szCs w:val="22"/>
        </w:rPr>
        <w:t>letnom období a v prechodnom období k služobnej rovnošate.</w:t>
      </w:r>
    </w:p>
    <w:p w:rsidR="00934D22" w:rsidRPr="00050497" w:rsidRDefault="00934D22" w:rsidP="00934D22">
      <w:pPr>
        <w:jc w:val="both"/>
        <w:rPr>
          <w:rFonts w:ascii="Arial Narrow" w:hAnsi="Arial Narrow"/>
          <w:b/>
          <w:sz w:val="22"/>
          <w:szCs w:val="22"/>
          <w:u w:val="single"/>
        </w:rPr>
      </w:pPr>
    </w:p>
    <w:p w:rsidR="00934D22" w:rsidRPr="00050497" w:rsidRDefault="00934D22" w:rsidP="00934D22">
      <w:pPr>
        <w:rPr>
          <w:rFonts w:ascii="Arial Narrow" w:hAnsi="Arial Narrow"/>
          <w:snapToGrid w:val="0"/>
          <w:sz w:val="22"/>
          <w:szCs w:val="22"/>
          <w:u w:val="single"/>
        </w:rPr>
      </w:pPr>
      <w:r w:rsidRPr="00050497">
        <w:rPr>
          <w:rFonts w:ascii="Arial Narrow" w:hAnsi="Arial Narrow"/>
          <w:snapToGrid w:val="0"/>
          <w:sz w:val="22"/>
          <w:szCs w:val="22"/>
          <w:u w:val="single"/>
        </w:rPr>
        <w:t xml:space="preserve">2.3.1. Popis výrobku </w:t>
      </w:r>
    </w:p>
    <w:p w:rsidR="00934D22" w:rsidRPr="00050497" w:rsidRDefault="00934D22" w:rsidP="00934D22">
      <w:pPr>
        <w:tabs>
          <w:tab w:val="left" w:pos="709"/>
        </w:tabs>
        <w:jc w:val="both"/>
        <w:rPr>
          <w:rFonts w:ascii="Arial Narrow" w:hAnsi="Arial Narrow" w:cs="Arial"/>
          <w:sz w:val="22"/>
          <w:szCs w:val="22"/>
        </w:rPr>
      </w:pPr>
      <w:r w:rsidRPr="00050497">
        <w:rPr>
          <w:rFonts w:ascii="Arial Narrow" w:hAnsi="Arial Narrow" w:cs="Arial"/>
          <w:sz w:val="22"/>
          <w:szCs w:val="22"/>
        </w:rPr>
        <w:t xml:space="preserve">Obuv </w:t>
      </w:r>
      <w:proofErr w:type="spellStart"/>
      <w:r w:rsidRPr="00050497">
        <w:rPr>
          <w:rFonts w:ascii="Arial Narrow" w:hAnsi="Arial Narrow" w:cs="Arial"/>
          <w:sz w:val="22"/>
          <w:szCs w:val="22"/>
        </w:rPr>
        <w:t>treková</w:t>
      </w:r>
      <w:proofErr w:type="spellEnd"/>
      <w:r w:rsidRPr="00050497">
        <w:rPr>
          <w:rFonts w:ascii="Arial Narrow" w:hAnsi="Arial Narrow" w:cs="Arial"/>
          <w:sz w:val="22"/>
          <w:szCs w:val="22"/>
        </w:rPr>
        <w:t xml:space="preserve"> je lepená obuv priehlavkového strihu so šnurovacím spôsobom uzatvárania, vyhotovená z kombinácie hydrofóbnych </w:t>
      </w:r>
      <w:proofErr w:type="spellStart"/>
      <w:r w:rsidRPr="00050497">
        <w:rPr>
          <w:rFonts w:ascii="Arial Narrow" w:hAnsi="Arial Narrow" w:cs="Arial"/>
          <w:sz w:val="22"/>
          <w:szCs w:val="22"/>
        </w:rPr>
        <w:t>hovädzinových</w:t>
      </w:r>
      <w:proofErr w:type="spellEnd"/>
      <w:r w:rsidRPr="00050497">
        <w:rPr>
          <w:rFonts w:ascii="Arial Narrow" w:hAnsi="Arial Narrow" w:cs="Arial"/>
          <w:sz w:val="22"/>
          <w:szCs w:val="22"/>
        </w:rPr>
        <w:t xml:space="preserve"> chromitých usní a vrchového úpletového textilu, s gumenou podošvou s </w:t>
      </w:r>
      <w:proofErr w:type="spellStart"/>
      <w:r w:rsidRPr="00050497">
        <w:rPr>
          <w:rFonts w:ascii="Arial Narrow" w:hAnsi="Arial Narrow" w:cs="Arial"/>
          <w:sz w:val="22"/>
          <w:szCs w:val="22"/>
        </w:rPr>
        <w:t>medzipodošvou</w:t>
      </w:r>
      <w:proofErr w:type="spellEnd"/>
      <w:r w:rsidRPr="00050497">
        <w:rPr>
          <w:rFonts w:ascii="Arial Narrow" w:hAnsi="Arial Narrow" w:cs="Arial"/>
          <w:sz w:val="22"/>
          <w:szCs w:val="22"/>
        </w:rPr>
        <w:t xml:space="preserve"> z tvárneného EVA materiálu. Predĺžená </w:t>
      </w:r>
      <w:proofErr w:type="spellStart"/>
      <w:r w:rsidRPr="00050497">
        <w:rPr>
          <w:rFonts w:ascii="Arial Narrow" w:hAnsi="Arial Narrow" w:cs="Arial"/>
          <w:sz w:val="22"/>
          <w:szCs w:val="22"/>
        </w:rPr>
        <w:t>obsádzka</w:t>
      </w:r>
      <w:proofErr w:type="spellEnd"/>
      <w:r w:rsidRPr="00050497">
        <w:rPr>
          <w:rFonts w:ascii="Arial Narrow" w:hAnsi="Arial Narrow" w:cs="Arial"/>
          <w:sz w:val="22"/>
          <w:szCs w:val="22"/>
        </w:rPr>
        <w:t xml:space="preserve"> je našitá na mokasínu a zadné dielce. </w:t>
      </w:r>
      <w:proofErr w:type="spellStart"/>
      <w:r w:rsidRPr="00050497">
        <w:rPr>
          <w:rFonts w:ascii="Arial Narrow" w:hAnsi="Arial Narrow" w:cs="Arial"/>
          <w:sz w:val="22"/>
          <w:szCs w:val="22"/>
        </w:rPr>
        <w:t>Obsádzka</w:t>
      </w:r>
      <w:proofErr w:type="spellEnd"/>
      <w:r w:rsidRPr="00050497">
        <w:rPr>
          <w:rFonts w:ascii="Arial Narrow" w:hAnsi="Arial Narrow" w:cs="Arial"/>
          <w:sz w:val="22"/>
          <w:szCs w:val="22"/>
        </w:rPr>
        <w:t xml:space="preserve"> je prepojená s vrchovou pätičkou cez </w:t>
      </w:r>
      <w:proofErr w:type="spellStart"/>
      <w:r w:rsidRPr="00050497">
        <w:rPr>
          <w:rFonts w:ascii="Arial Narrow" w:hAnsi="Arial Narrow" w:cs="Arial"/>
          <w:sz w:val="22"/>
          <w:szCs w:val="22"/>
        </w:rPr>
        <w:t>usňovú</w:t>
      </w:r>
      <w:proofErr w:type="spellEnd"/>
      <w:r w:rsidRPr="00050497">
        <w:rPr>
          <w:rFonts w:ascii="Arial Narrow" w:hAnsi="Arial Narrow" w:cs="Arial"/>
          <w:sz w:val="22"/>
          <w:szCs w:val="22"/>
        </w:rPr>
        <w:t xml:space="preserve"> vložku zadných dielcov. Vrchová pätička je cez priečny spojler spojená s </w:t>
      </w:r>
      <w:proofErr w:type="spellStart"/>
      <w:r w:rsidRPr="00050497">
        <w:rPr>
          <w:rFonts w:ascii="Arial Narrow" w:hAnsi="Arial Narrow" w:cs="Arial"/>
          <w:sz w:val="22"/>
          <w:szCs w:val="22"/>
        </w:rPr>
        <w:t>podkrúžkovou</w:t>
      </w:r>
      <w:proofErr w:type="spellEnd"/>
      <w:r w:rsidRPr="00050497">
        <w:rPr>
          <w:rFonts w:ascii="Arial Narrow" w:hAnsi="Arial Narrow" w:cs="Arial"/>
          <w:sz w:val="22"/>
          <w:szCs w:val="22"/>
        </w:rPr>
        <w:t xml:space="preserve"> časťou zvršku. Medzi vrchovú pätičku a textilný vrchový golier je všité </w:t>
      </w:r>
      <w:proofErr w:type="spellStart"/>
      <w:r w:rsidRPr="00050497">
        <w:rPr>
          <w:rFonts w:ascii="Arial Narrow" w:hAnsi="Arial Narrow" w:cs="Arial"/>
          <w:sz w:val="22"/>
          <w:szCs w:val="22"/>
        </w:rPr>
        <w:t>uchytávacie</w:t>
      </w:r>
      <w:proofErr w:type="spellEnd"/>
      <w:r w:rsidRPr="00050497">
        <w:rPr>
          <w:rFonts w:ascii="Arial Narrow" w:hAnsi="Arial Narrow" w:cs="Arial"/>
          <w:sz w:val="22"/>
          <w:szCs w:val="22"/>
        </w:rPr>
        <w:t xml:space="preserve"> pútko z PA. Golier je prišitý k vrchovej pätičke a hornej časti </w:t>
      </w:r>
      <w:proofErr w:type="spellStart"/>
      <w:r w:rsidRPr="00050497">
        <w:rPr>
          <w:rFonts w:ascii="Arial Narrow" w:hAnsi="Arial Narrow" w:cs="Arial"/>
          <w:sz w:val="22"/>
          <w:szCs w:val="22"/>
        </w:rPr>
        <w:t>podkrúžkov</w:t>
      </w:r>
      <w:proofErr w:type="spellEnd"/>
      <w:r w:rsidRPr="00050497">
        <w:rPr>
          <w:rFonts w:ascii="Arial Narrow" w:hAnsi="Arial Narrow" w:cs="Arial"/>
          <w:sz w:val="22"/>
          <w:szCs w:val="22"/>
        </w:rPr>
        <w:t xml:space="preserve">. V strede goliera s výplňou </w:t>
      </w:r>
      <w:r w:rsidRPr="00050497">
        <w:rPr>
          <w:rFonts w:ascii="Arial Narrow" w:hAnsi="Arial Narrow" w:cs="Arial"/>
          <w:sz w:val="22"/>
          <w:szCs w:val="22"/>
        </w:rPr>
        <w:lastRenderedPageBreak/>
        <w:t xml:space="preserve">je umiestený jeden riadok ozdobného šitia. Mokasína a </w:t>
      </w:r>
      <w:proofErr w:type="spellStart"/>
      <w:r w:rsidRPr="00050497">
        <w:rPr>
          <w:rFonts w:ascii="Arial Narrow" w:hAnsi="Arial Narrow" w:cs="Arial"/>
          <w:sz w:val="22"/>
          <w:szCs w:val="22"/>
        </w:rPr>
        <w:t>podkrúžok</w:t>
      </w:r>
      <w:proofErr w:type="spellEnd"/>
      <w:r w:rsidRPr="00050497">
        <w:rPr>
          <w:rFonts w:ascii="Arial Narrow" w:hAnsi="Arial Narrow" w:cs="Arial"/>
          <w:sz w:val="22"/>
          <w:szCs w:val="22"/>
        </w:rPr>
        <w:t xml:space="preserve"> musia byť v dolnej časti prišité k textilnému jazyku, ktorý je vybavený v hornej časti textilnou výstužou s vytvoreným šnurovacím pútkom. Šnurovací systém musí byť tvorený u </w:t>
      </w:r>
      <w:proofErr w:type="spellStart"/>
      <w:r w:rsidRPr="00050497">
        <w:rPr>
          <w:rFonts w:ascii="Arial Narrow" w:hAnsi="Arial Narrow" w:cs="Arial"/>
          <w:sz w:val="22"/>
          <w:szCs w:val="22"/>
        </w:rPr>
        <w:t>polpáru</w:t>
      </w:r>
      <w:proofErr w:type="spellEnd"/>
      <w:r w:rsidRPr="00050497">
        <w:rPr>
          <w:rFonts w:ascii="Arial Narrow" w:hAnsi="Arial Narrow" w:cs="Arial"/>
          <w:sz w:val="22"/>
          <w:szCs w:val="22"/>
        </w:rPr>
        <w:t xml:space="preserve"> obuvi celkove 10 kusmi textilných pletených PA pútok, pričom v 8 kusoch z nich sú pripevnené kovové šnurovacie očká, 2 prinitovaných kovových očiek a dvoch háčikov na horných </w:t>
      </w:r>
      <w:proofErr w:type="spellStart"/>
      <w:r w:rsidRPr="00050497">
        <w:rPr>
          <w:rFonts w:ascii="Arial Narrow" w:hAnsi="Arial Narrow" w:cs="Arial"/>
          <w:sz w:val="22"/>
          <w:szCs w:val="22"/>
        </w:rPr>
        <w:t>podkrúžkoch</w:t>
      </w:r>
      <w:proofErr w:type="spellEnd"/>
      <w:r w:rsidRPr="00050497">
        <w:rPr>
          <w:rFonts w:ascii="Arial Narrow" w:hAnsi="Arial Narrow" w:cs="Arial"/>
          <w:sz w:val="22"/>
          <w:szCs w:val="22"/>
        </w:rPr>
        <w:t xml:space="preserve">. Prvý pár šnurovacích PA pútok ostáva bez šnurovacieho očka. Zvršok je </w:t>
      </w:r>
      <w:proofErr w:type="spellStart"/>
      <w:r w:rsidRPr="00050497">
        <w:rPr>
          <w:rFonts w:ascii="Arial Narrow" w:hAnsi="Arial Narrow" w:cs="Arial"/>
          <w:sz w:val="22"/>
          <w:szCs w:val="22"/>
        </w:rPr>
        <w:t>bandážovaný</w:t>
      </w:r>
      <w:proofErr w:type="spellEnd"/>
      <w:r w:rsidRPr="00050497">
        <w:rPr>
          <w:rFonts w:ascii="Arial Narrow" w:hAnsi="Arial Narrow" w:cs="Arial"/>
          <w:sz w:val="22"/>
          <w:szCs w:val="22"/>
        </w:rPr>
        <w:t xml:space="preserve"> výplňami z polyuretánovej peny a vybavený výstužnými materiálmi. Vnútorná časť zvršku je tvorená podšívkou z materiálu s polopriepustnou </w:t>
      </w:r>
      <w:proofErr w:type="spellStart"/>
      <w:r w:rsidRPr="00050497">
        <w:rPr>
          <w:rFonts w:ascii="Arial Narrow" w:hAnsi="Arial Narrow" w:cs="Arial"/>
          <w:sz w:val="22"/>
          <w:szCs w:val="22"/>
        </w:rPr>
        <w:t>ePTFE</w:t>
      </w:r>
      <w:proofErr w:type="spellEnd"/>
      <w:r w:rsidRPr="00050497">
        <w:rPr>
          <w:rFonts w:ascii="Arial Narrow" w:hAnsi="Arial Narrow" w:cs="Arial"/>
          <w:sz w:val="22"/>
          <w:szCs w:val="22"/>
        </w:rPr>
        <w:t xml:space="preserve"> membránou, ktorá je spracovaná technológiou „</w:t>
      </w:r>
      <w:proofErr w:type="spellStart"/>
      <w:r w:rsidRPr="00050497">
        <w:rPr>
          <w:rFonts w:ascii="Arial Narrow" w:hAnsi="Arial Narrow" w:cs="Arial"/>
          <w:sz w:val="22"/>
          <w:szCs w:val="22"/>
        </w:rPr>
        <w:t>bottom</w:t>
      </w:r>
      <w:proofErr w:type="spellEnd"/>
      <w:r w:rsidRPr="00050497">
        <w:rPr>
          <w:rFonts w:ascii="Arial Narrow" w:hAnsi="Arial Narrow" w:cs="Arial"/>
          <w:sz w:val="22"/>
          <w:szCs w:val="22"/>
        </w:rPr>
        <w:t xml:space="preserve"> </w:t>
      </w:r>
      <w:proofErr w:type="spellStart"/>
      <w:r w:rsidRPr="00050497">
        <w:rPr>
          <w:rFonts w:ascii="Arial Narrow" w:hAnsi="Arial Narrow" w:cs="Arial"/>
          <w:sz w:val="22"/>
          <w:szCs w:val="22"/>
        </w:rPr>
        <w:t>fil</w:t>
      </w:r>
      <w:proofErr w:type="spellEnd"/>
      <w:r w:rsidRPr="00050497">
        <w:rPr>
          <w:rFonts w:ascii="Arial Narrow" w:hAnsi="Arial Narrow" w:cs="Arial"/>
          <w:sz w:val="22"/>
          <w:szCs w:val="22"/>
        </w:rPr>
        <w:t>“, t.j. spodok napnutej podšívky je prekrytý špeciálnym polyuretánovým nánosom odolným proti prieniku vody. Všetky spoje tejto podšívky sú prekryté prilepenou hydrofóbnou páskou tak, že  je zabezpečená nepremokavosť obuvi zvonku. Vnútorná časť podšívkového goliera a horná časť podšívky jazyka je z priedušného textilného materiálu. Topánky sú odolné proti prieniku vody. Zvršok je pripevnený k spodku lepením. Podošva má jemnejší dezén, tlmí nárazy nohy pri chôdzi a je odolná proti pohonným látkam.  Do hotovej obuvi je vložená tvarovaná vkladacia stielka s textilným poťahom.</w:t>
      </w:r>
    </w:p>
    <w:tbl>
      <w:tblPr>
        <w:tblW w:w="9072" w:type="dxa"/>
        <w:tblInd w:w="108" w:type="dxa"/>
        <w:tblLayout w:type="fixed"/>
        <w:tblLook w:val="04A0" w:firstRow="1" w:lastRow="0" w:firstColumn="1" w:lastColumn="0" w:noHBand="0" w:noVBand="1"/>
      </w:tblPr>
      <w:tblGrid>
        <w:gridCol w:w="3119"/>
        <w:gridCol w:w="5953"/>
      </w:tblGrid>
      <w:tr w:rsidR="00934D22" w:rsidRPr="00050497" w:rsidTr="00B2776B">
        <w:tc>
          <w:tcPr>
            <w:tcW w:w="9072" w:type="dxa"/>
            <w:gridSpan w:val="2"/>
            <w:vAlign w:val="center"/>
            <w:hideMark/>
          </w:tcPr>
          <w:p w:rsidR="00934D22" w:rsidRPr="00050497" w:rsidRDefault="00934D22" w:rsidP="00B2776B">
            <w:pPr>
              <w:pStyle w:val="Bezriadkovania"/>
              <w:spacing w:before="40" w:after="40"/>
              <w:ind w:left="-108"/>
              <w:jc w:val="both"/>
              <w:rPr>
                <w:rFonts w:ascii="Arial Narrow" w:hAnsi="Arial Narrow" w:cs="Arial"/>
                <w:szCs w:val="22"/>
              </w:rPr>
            </w:pPr>
            <w:r w:rsidRPr="00050497">
              <w:rPr>
                <w:rFonts w:ascii="Arial Narrow" w:hAnsi="Arial Narrow" w:cs="Arial"/>
                <w:szCs w:val="22"/>
              </w:rPr>
              <w:t>Pracovná pánska členková topánka určená na použitie v ľahkom teréne, ako aj pre pohyb v mestských podmienkach počas chladnejších a vlhkejších dní roka. Vysoké nároky na pohodlnosť pri nosení a priedušnosť zvršku, ktorá spĺňa základné a niektoré dodatočné požiadavky normy EN ISO 20347:2012 a ďalších noriem</w:t>
            </w:r>
            <w:r>
              <w:rPr>
                <w:rFonts w:ascii="Arial Narrow" w:hAnsi="Arial Narrow" w:cs="Arial"/>
                <w:szCs w:val="22"/>
              </w:rPr>
              <w:t xml:space="preserve"> </w:t>
            </w:r>
            <w:r>
              <w:rPr>
                <w:rFonts w:ascii="Arial Narrow" w:hAnsi="Arial Narrow"/>
                <w:szCs w:val="22"/>
              </w:rPr>
              <w:t>alebo ich ekvivalentov</w:t>
            </w:r>
            <w:r w:rsidRPr="00050497">
              <w:rPr>
                <w:rFonts w:ascii="Arial Narrow" w:hAnsi="Arial Narrow" w:cs="Arial"/>
                <w:szCs w:val="22"/>
              </w:rPr>
              <w:t>, ktoré sú uvedené v tejto špecifikácii.</w:t>
            </w:r>
          </w:p>
          <w:p w:rsidR="00934D22" w:rsidRPr="00050497" w:rsidRDefault="00934D22" w:rsidP="00B2776B">
            <w:pPr>
              <w:pStyle w:val="Bezriadkovania"/>
              <w:spacing w:before="40" w:after="40"/>
              <w:ind w:left="-108"/>
              <w:jc w:val="both"/>
              <w:rPr>
                <w:rFonts w:ascii="Arial Narrow" w:hAnsi="Arial Narrow" w:cs="Arial"/>
                <w:szCs w:val="22"/>
              </w:rPr>
            </w:pPr>
          </w:p>
        </w:tc>
      </w:tr>
      <w:tr w:rsidR="00934D22" w:rsidRPr="00050497" w:rsidTr="00B2776B">
        <w:tc>
          <w:tcPr>
            <w:tcW w:w="3119" w:type="dxa"/>
            <w:hideMark/>
          </w:tcPr>
          <w:p w:rsidR="00934D22" w:rsidRPr="00050497" w:rsidRDefault="00934D22" w:rsidP="00B2776B">
            <w:pPr>
              <w:pStyle w:val="Bezriadkovania"/>
              <w:spacing w:after="0" w:line="240" w:lineRule="auto"/>
              <w:ind w:left="-108" w:right="743"/>
              <w:rPr>
                <w:rFonts w:ascii="Arial Narrow" w:hAnsi="Arial Narrow"/>
                <w:b/>
                <w:szCs w:val="22"/>
              </w:rPr>
            </w:pPr>
            <w:r w:rsidRPr="00050497">
              <w:rPr>
                <w:rFonts w:ascii="Arial Narrow" w:hAnsi="Arial Narrow"/>
                <w:b/>
                <w:szCs w:val="22"/>
              </w:rPr>
              <w:t>Základný vrchový materiál:</w:t>
            </w:r>
          </w:p>
        </w:tc>
        <w:tc>
          <w:tcPr>
            <w:tcW w:w="5953" w:type="dxa"/>
            <w:hideMark/>
          </w:tcPr>
          <w:p w:rsidR="00934D22" w:rsidRPr="00050497" w:rsidRDefault="00934D22" w:rsidP="00B2776B">
            <w:pPr>
              <w:ind w:left="-108"/>
              <w:outlineLvl w:val="0"/>
              <w:rPr>
                <w:rFonts w:ascii="Arial Narrow" w:hAnsi="Arial Narrow"/>
                <w:iCs/>
                <w:sz w:val="22"/>
                <w:szCs w:val="22"/>
              </w:rPr>
            </w:pPr>
            <w:r w:rsidRPr="00050497">
              <w:rPr>
                <w:rFonts w:ascii="Arial Narrow" w:hAnsi="Arial Narrow"/>
                <w:sz w:val="22"/>
                <w:szCs w:val="22"/>
              </w:rPr>
              <w:t>(</w:t>
            </w:r>
            <w:proofErr w:type="spellStart"/>
            <w:r w:rsidRPr="00050497">
              <w:rPr>
                <w:rFonts w:ascii="Arial Narrow" w:hAnsi="Arial Narrow"/>
                <w:sz w:val="22"/>
                <w:szCs w:val="22"/>
              </w:rPr>
              <w:t>obsádzka</w:t>
            </w:r>
            <w:proofErr w:type="spellEnd"/>
            <w:r w:rsidRPr="00050497">
              <w:rPr>
                <w:rFonts w:ascii="Arial Narrow" w:hAnsi="Arial Narrow"/>
                <w:sz w:val="22"/>
                <w:szCs w:val="22"/>
              </w:rPr>
              <w:t xml:space="preserve">, vložka  zadných dielcov, zadné dielce, mokasína, vrchová pätička, </w:t>
            </w:r>
            <w:proofErr w:type="spellStart"/>
            <w:r w:rsidRPr="00050497">
              <w:rPr>
                <w:rFonts w:ascii="Arial Narrow" w:hAnsi="Arial Narrow"/>
                <w:sz w:val="22"/>
                <w:szCs w:val="22"/>
              </w:rPr>
              <w:t>podkrúžky</w:t>
            </w:r>
            <w:proofErr w:type="spellEnd"/>
            <w:r w:rsidRPr="00050497">
              <w:rPr>
                <w:rFonts w:ascii="Arial Narrow" w:hAnsi="Arial Narrow"/>
                <w:sz w:val="22"/>
                <w:szCs w:val="22"/>
              </w:rPr>
              <w:t xml:space="preserve">) </w:t>
            </w:r>
            <w:proofErr w:type="spellStart"/>
            <w:r w:rsidRPr="00050497">
              <w:rPr>
                <w:rFonts w:ascii="Arial Narrow" w:hAnsi="Arial Narrow"/>
                <w:sz w:val="22"/>
                <w:szCs w:val="22"/>
              </w:rPr>
              <w:t>hovädzinová</w:t>
            </w:r>
            <w:proofErr w:type="spellEnd"/>
            <w:r w:rsidRPr="00050497">
              <w:rPr>
                <w:rFonts w:ascii="Arial Narrow" w:hAnsi="Arial Narrow"/>
                <w:sz w:val="22"/>
                <w:szCs w:val="22"/>
              </w:rPr>
              <w:t xml:space="preserve"> useň, 2,0 – 2,2 mm </w:t>
            </w:r>
          </w:p>
        </w:tc>
      </w:tr>
      <w:tr w:rsidR="00934D22" w:rsidRPr="00050497" w:rsidTr="00B2776B">
        <w:trPr>
          <w:trHeight w:val="270"/>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Kombinačný vrchový materiál-1:</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(golier) - vrchový pletený textil CORDURA na báze PA</w:t>
            </w:r>
            <w:r w:rsidRPr="00050497">
              <w:rPr>
                <w:rFonts w:ascii="Arial Narrow" w:hAnsi="Arial Narrow"/>
                <w:iCs/>
                <w:sz w:val="22"/>
                <w:szCs w:val="22"/>
              </w:rPr>
              <w:t xml:space="preserve"> </w:t>
            </w:r>
          </w:p>
        </w:tc>
      </w:tr>
      <w:tr w:rsidR="00934D22" w:rsidRPr="00050497" w:rsidTr="00B2776B">
        <w:trPr>
          <w:trHeight w:val="270"/>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Kombinačný vrchový materiál-2:</w:t>
            </w:r>
          </w:p>
        </w:tc>
        <w:tc>
          <w:tcPr>
            <w:tcW w:w="5953" w:type="dxa"/>
            <w:hideMark/>
          </w:tcPr>
          <w:p w:rsidR="00934D22" w:rsidRPr="00050497" w:rsidRDefault="00934D22" w:rsidP="00B2776B">
            <w:pPr>
              <w:ind w:left="-108"/>
              <w:outlineLvl w:val="0"/>
              <w:rPr>
                <w:rFonts w:ascii="Arial Narrow" w:hAnsi="Arial Narrow"/>
                <w:sz w:val="22"/>
                <w:szCs w:val="22"/>
              </w:rPr>
            </w:pPr>
            <w:r w:rsidRPr="00050497">
              <w:rPr>
                <w:rFonts w:ascii="Arial Narrow" w:hAnsi="Arial Narrow"/>
                <w:sz w:val="22"/>
                <w:szCs w:val="22"/>
              </w:rPr>
              <w:t>(stuženie jazyka) - textilný materiál s </w:t>
            </w:r>
            <w:proofErr w:type="spellStart"/>
            <w:r w:rsidRPr="00050497">
              <w:rPr>
                <w:rFonts w:ascii="Arial Narrow" w:hAnsi="Arial Narrow"/>
                <w:sz w:val="22"/>
                <w:szCs w:val="22"/>
              </w:rPr>
              <w:t>mikrovláknom</w:t>
            </w:r>
            <w:proofErr w:type="spellEnd"/>
            <w:r w:rsidRPr="00050497">
              <w:rPr>
                <w:rFonts w:ascii="Arial Narrow" w:hAnsi="Arial Narrow"/>
                <w:sz w:val="22"/>
                <w:szCs w:val="22"/>
              </w:rPr>
              <w:t xml:space="preserve"> </w:t>
            </w:r>
          </w:p>
        </w:tc>
      </w:tr>
      <w:tr w:rsidR="00934D22" w:rsidRPr="00050497" w:rsidTr="00B2776B">
        <w:trPr>
          <w:trHeight w:val="270"/>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Kombinačný vrchový materiál-3:</w:t>
            </w:r>
          </w:p>
        </w:tc>
        <w:tc>
          <w:tcPr>
            <w:tcW w:w="5953" w:type="dxa"/>
            <w:hideMark/>
          </w:tcPr>
          <w:p w:rsidR="00934D22" w:rsidRPr="00050497" w:rsidRDefault="00934D22" w:rsidP="00B2776B">
            <w:pPr>
              <w:ind w:left="-108"/>
              <w:outlineLvl w:val="0"/>
              <w:rPr>
                <w:rFonts w:ascii="Arial Narrow" w:hAnsi="Arial Narrow"/>
                <w:sz w:val="22"/>
                <w:szCs w:val="22"/>
              </w:rPr>
            </w:pPr>
            <w:r w:rsidRPr="00050497">
              <w:rPr>
                <w:rFonts w:ascii="Arial Narrow" w:hAnsi="Arial Narrow"/>
                <w:sz w:val="22"/>
                <w:szCs w:val="22"/>
              </w:rPr>
              <w:t xml:space="preserve">(jazyk) textilný </w:t>
            </w:r>
            <w:proofErr w:type="spellStart"/>
            <w:r w:rsidRPr="00050497">
              <w:rPr>
                <w:rFonts w:ascii="Arial Narrow" w:hAnsi="Arial Narrow"/>
                <w:sz w:val="22"/>
                <w:szCs w:val="22"/>
              </w:rPr>
              <w:t>strečový</w:t>
            </w:r>
            <w:proofErr w:type="spellEnd"/>
            <w:r w:rsidRPr="00050497">
              <w:rPr>
                <w:rFonts w:ascii="Arial Narrow" w:hAnsi="Arial Narrow"/>
                <w:sz w:val="22"/>
                <w:szCs w:val="22"/>
              </w:rPr>
              <w:t xml:space="preserve"> materiál </w:t>
            </w:r>
          </w:p>
        </w:tc>
      </w:tr>
      <w:tr w:rsidR="00934D22" w:rsidRPr="00050497" w:rsidTr="00B2776B">
        <w:trPr>
          <w:trHeight w:val="846"/>
        </w:trPr>
        <w:tc>
          <w:tcPr>
            <w:tcW w:w="3119" w:type="dxa"/>
            <w:hideMark/>
          </w:tcPr>
          <w:p w:rsidR="00934D22" w:rsidRPr="00050497" w:rsidRDefault="00934D22" w:rsidP="00B2776B">
            <w:pPr>
              <w:pStyle w:val="Bezriadkovania"/>
              <w:spacing w:after="0" w:line="240" w:lineRule="auto"/>
              <w:ind w:left="-108" w:right="-391"/>
              <w:rPr>
                <w:rFonts w:ascii="Arial Narrow" w:hAnsi="Arial Narrow"/>
                <w:b/>
                <w:szCs w:val="22"/>
              </w:rPr>
            </w:pPr>
            <w:r w:rsidRPr="00050497">
              <w:rPr>
                <w:rFonts w:ascii="Arial Narrow" w:hAnsi="Arial Narrow"/>
                <w:b/>
                <w:szCs w:val="22"/>
              </w:rPr>
              <w:t>Podšívkový materiál:</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 xml:space="preserve">(podšívka priehlavku a zadných dielcov) - textilný úplet, prvá vrstva podšívky je tvorená pleteným textilným materiálom na báze PES/PA, podšívka s polopriepustnou membránou na báze </w:t>
            </w:r>
            <w:proofErr w:type="spellStart"/>
            <w:r w:rsidRPr="00050497">
              <w:rPr>
                <w:rFonts w:ascii="Arial Narrow" w:hAnsi="Arial Narrow"/>
                <w:sz w:val="22"/>
                <w:szCs w:val="22"/>
              </w:rPr>
              <w:t>ePTFE</w:t>
            </w:r>
            <w:proofErr w:type="spellEnd"/>
          </w:p>
        </w:tc>
      </w:tr>
      <w:tr w:rsidR="00934D22" w:rsidRPr="00050497" w:rsidTr="00B2776B">
        <w:trPr>
          <w:trHeight w:val="697"/>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Kombinačný podšívkový</w:t>
            </w:r>
          </w:p>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 xml:space="preserve"> materiál-1:</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 xml:space="preserve">(podšívka jazyka) - textilný pletený materiál, prvá vrstva podšívky je tvorená pleteným textilným materiálom na báze PES/PA, s polopriepustnou membránou na báze </w:t>
            </w:r>
            <w:proofErr w:type="spellStart"/>
            <w:r w:rsidRPr="00050497">
              <w:rPr>
                <w:rFonts w:ascii="Arial Narrow" w:hAnsi="Arial Narrow"/>
                <w:sz w:val="22"/>
                <w:szCs w:val="22"/>
              </w:rPr>
              <w:t>ePTFE</w:t>
            </w:r>
            <w:proofErr w:type="spellEnd"/>
          </w:p>
        </w:tc>
      </w:tr>
      <w:tr w:rsidR="00934D22" w:rsidRPr="00050497" w:rsidTr="00B2776B">
        <w:trPr>
          <w:trHeight w:val="230"/>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 xml:space="preserve">Kombinačný podšívkový </w:t>
            </w:r>
          </w:p>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 xml:space="preserve">materiál-2: </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 xml:space="preserve">(podšívkový golier zadných dielcov a jazyka) pletený textil </w:t>
            </w:r>
          </w:p>
        </w:tc>
      </w:tr>
      <w:tr w:rsidR="00934D22" w:rsidRPr="00050497" w:rsidTr="00B2776B">
        <w:trPr>
          <w:trHeight w:val="224"/>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Výplne:</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polyuretánová pena s otvorenými pórmi</w:t>
            </w:r>
          </w:p>
        </w:tc>
      </w:tr>
      <w:tr w:rsidR="00934D22" w:rsidRPr="00050497" w:rsidTr="00B2776B">
        <w:trPr>
          <w:trHeight w:val="224"/>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Výstuže:</w:t>
            </w:r>
          </w:p>
        </w:tc>
        <w:tc>
          <w:tcPr>
            <w:tcW w:w="5953" w:type="dxa"/>
            <w:hideMark/>
          </w:tcPr>
          <w:p w:rsidR="00934D22" w:rsidRPr="00050497" w:rsidRDefault="00934D22" w:rsidP="00B2776B">
            <w:pPr>
              <w:pStyle w:val="Bezriadkovania"/>
              <w:spacing w:after="0" w:line="240" w:lineRule="auto"/>
              <w:ind w:left="-108"/>
              <w:rPr>
                <w:rFonts w:ascii="Arial Narrow" w:hAnsi="Arial Narrow"/>
                <w:szCs w:val="22"/>
              </w:rPr>
            </w:pPr>
            <w:r w:rsidRPr="00050497">
              <w:rPr>
                <w:rFonts w:ascii="Arial Narrow" w:hAnsi="Arial Narrow"/>
                <w:szCs w:val="22"/>
              </w:rPr>
              <w:t>netkaná textília alebo plast, hydrofóbne vybavenie</w:t>
            </w:r>
          </w:p>
        </w:tc>
      </w:tr>
      <w:tr w:rsidR="00934D22" w:rsidRPr="00050497" w:rsidTr="00B2776B">
        <w:trPr>
          <w:trHeight w:val="224"/>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Očká a háčiky:</w:t>
            </w:r>
          </w:p>
        </w:tc>
        <w:tc>
          <w:tcPr>
            <w:tcW w:w="5953" w:type="dxa"/>
            <w:hideMark/>
          </w:tcPr>
          <w:p w:rsidR="00934D22" w:rsidRPr="00050497" w:rsidRDefault="00934D22" w:rsidP="00B2776B">
            <w:pPr>
              <w:pStyle w:val="Bezriadkovania"/>
              <w:spacing w:after="0" w:line="240" w:lineRule="auto"/>
              <w:ind w:left="-108"/>
              <w:rPr>
                <w:rFonts w:ascii="Arial Narrow" w:hAnsi="Arial Narrow"/>
                <w:szCs w:val="22"/>
              </w:rPr>
            </w:pPr>
            <w:r w:rsidRPr="00050497">
              <w:rPr>
                <w:rFonts w:ascii="Arial Narrow" w:hAnsi="Arial Narrow"/>
                <w:szCs w:val="22"/>
              </w:rPr>
              <w:t>16 ks/pár textilných PA pútok, 4 ks/pár očiek a 4 ks/pár háčikov</w:t>
            </w:r>
          </w:p>
        </w:tc>
      </w:tr>
      <w:tr w:rsidR="00934D22" w:rsidRPr="00050497" w:rsidTr="00B2776B">
        <w:trPr>
          <w:trHeight w:val="274"/>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Šnurovacie pútka:</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pletené na báze PA, hydrofóbne, šírka 8 mm, 20 ks/pár,</w:t>
            </w:r>
          </w:p>
        </w:tc>
      </w:tr>
      <w:tr w:rsidR="00934D22" w:rsidRPr="00050497" w:rsidTr="00B2776B">
        <w:trPr>
          <w:trHeight w:val="342"/>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proofErr w:type="spellStart"/>
            <w:r w:rsidRPr="00050497">
              <w:rPr>
                <w:rFonts w:ascii="Arial Narrow" w:hAnsi="Arial Narrow"/>
                <w:b/>
                <w:szCs w:val="22"/>
              </w:rPr>
              <w:t>Vlepovací</w:t>
            </w:r>
            <w:proofErr w:type="spellEnd"/>
            <w:r w:rsidRPr="00050497">
              <w:rPr>
                <w:rFonts w:ascii="Arial Narrow" w:hAnsi="Arial Narrow"/>
                <w:b/>
                <w:szCs w:val="22"/>
              </w:rPr>
              <w:t xml:space="preserve"> opätok:</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na báze vláknitej usne alebo textílie napustenej umelou hmotou</w:t>
            </w:r>
          </w:p>
        </w:tc>
      </w:tr>
      <w:tr w:rsidR="00934D22" w:rsidRPr="00050497" w:rsidTr="00B2776B">
        <w:trPr>
          <w:trHeight w:val="200"/>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proofErr w:type="spellStart"/>
            <w:r w:rsidRPr="00050497">
              <w:rPr>
                <w:rFonts w:ascii="Arial Narrow" w:hAnsi="Arial Narrow"/>
                <w:b/>
                <w:szCs w:val="22"/>
              </w:rPr>
              <w:t>Tužinka</w:t>
            </w:r>
            <w:proofErr w:type="spellEnd"/>
            <w:r w:rsidRPr="00050497">
              <w:rPr>
                <w:rFonts w:ascii="Arial Narrow" w:hAnsi="Arial Narrow"/>
                <w:b/>
                <w:szCs w:val="22"/>
              </w:rPr>
              <w:t>:</w:t>
            </w:r>
          </w:p>
        </w:tc>
        <w:tc>
          <w:tcPr>
            <w:tcW w:w="5953" w:type="dxa"/>
            <w:hideMark/>
          </w:tcPr>
          <w:p w:rsidR="00934D22" w:rsidRPr="00050497" w:rsidRDefault="00934D22" w:rsidP="00B2776B">
            <w:pPr>
              <w:pStyle w:val="Bezriadkovania"/>
              <w:spacing w:after="0" w:line="240" w:lineRule="auto"/>
              <w:ind w:left="-108"/>
              <w:rPr>
                <w:rFonts w:ascii="Arial Narrow" w:hAnsi="Arial Narrow"/>
                <w:szCs w:val="22"/>
              </w:rPr>
            </w:pPr>
            <w:proofErr w:type="spellStart"/>
            <w:r w:rsidRPr="00050497">
              <w:rPr>
                <w:rFonts w:ascii="Arial Narrow" w:hAnsi="Arial Narrow"/>
                <w:szCs w:val="22"/>
              </w:rPr>
              <w:t>termoplastická</w:t>
            </w:r>
            <w:proofErr w:type="spellEnd"/>
            <w:r w:rsidRPr="00050497">
              <w:rPr>
                <w:rFonts w:ascii="Arial Narrow" w:hAnsi="Arial Narrow"/>
                <w:szCs w:val="22"/>
              </w:rPr>
              <w:t>, na báze textílie napustenej umelou hmotou</w:t>
            </w:r>
          </w:p>
        </w:tc>
      </w:tr>
      <w:tr w:rsidR="00934D22" w:rsidRPr="00050497" w:rsidTr="00B2776B">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Napínacia stielka:</w:t>
            </w:r>
          </w:p>
        </w:tc>
        <w:tc>
          <w:tcPr>
            <w:tcW w:w="5953" w:type="dxa"/>
            <w:hideMark/>
          </w:tcPr>
          <w:p w:rsidR="00934D22" w:rsidRPr="00050497" w:rsidRDefault="00934D22" w:rsidP="00B2776B">
            <w:pPr>
              <w:pStyle w:val="Bezriadkovania"/>
              <w:spacing w:after="0" w:line="240" w:lineRule="auto"/>
              <w:ind w:left="-108"/>
              <w:rPr>
                <w:rFonts w:ascii="Arial Narrow" w:hAnsi="Arial Narrow"/>
                <w:szCs w:val="22"/>
              </w:rPr>
            </w:pPr>
            <w:r w:rsidRPr="00050497">
              <w:rPr>
                <w:rFonts w:ascii="Arial Narrow" w:hAnsi="Arial Narrow"/>
                <w:szCs w:val="22"/>
              </w:rPr>
              <w:t xml:space="preserve">z netkaného textilu alebo buničiny </w:t>
            </w:r>
          </w:p>
        </w:tc>
      </w:tr>
      <w:tr w:rsidR="00934D22" w:rsidRPr="00050497" w:rsidTr="00B2776B">
        <w:trPr>
          <w:trHeight w:val="287"/>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Vkladacia stielka:</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tvarovaná, PA alebo PES textilný poťah, s vláknami s antibakteriálnym účinkom</w:t>
            </w:r>
          </w:p>
        </w:tc>
      </w:tr>
      <w:tr w:rsidR="00934D22" w:rsidRPr="00050497" w:rsidTr="00B2776B">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Podošva:</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gumená s dezénom, s </w:t>
            </w:r>
            <w:proofErr w:type="spellStart"/>
            <w:r w:rsidRPr="00050497">
              <w:rPr>
                <w:rFonts w:ascii="Arial Narrow" w:hAnsi="Arial Narrow"/>
                <w:sz w:val="22"/>
                <w:szCs w:val="22"/>
              </w:rPr>
              <w:t>medzipodošvou</w:t>
            </w:r>
            <w:proofErr w:type="spellEnd"/>
            <w:r w:rsidRPr="00050497">
              <w:rPr>
                <w:rFonts w:ascii="Arial Narrow" w:hAnsi="Arial Narrow"/>
                <w:sz w:val="22"/>
                <w:szCs w:val="22"/>
              </w:rPr>
              <w:t xml:space="preserve"> z </w:t>
            </w:r>
            <w:proofErr w:type="spellStart"/>
            <w:r w:rsidRPr="00050497">
              <w:rPr>
                <w:rFonts w:ascii="Arial Narrow" w:hAnsi="Arial Narrow"/>
                <w:sz w:val="22"/>
                <w:szCs w:val="22"/>
              </w:rPr>
              <w:t>etylvinylacetátu</w:t>
            </w:r>
            <w:proofErr w:type="spellEnd"/>
            <w:r w:rsidRPr="00050497">
              <w:rPr>
                <w:rFonts w:ascii="Arial Narrow" w:hAnsi="Arial Narrow"/>
                <w:sz w:val="22"/>
                <w:szCs w:val="22"/>
              </w:rPr>
              <w:t xml:space="preserve"> (EVA) s protišmykovým dezénom a tvarom zvyšujúcim stabilitu a bezpečnú chôdzu s maximálnym obmedzením zakopnutia a dostatočným tlmením nárazov v päte</w:t>
            </w:r>
          </w:p>
        </w:tc>
      </w:tr>
      <w:tr w:rsidR="00934D22" w:rsidRPr="00050497" w:rsidTr="00B2776B">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Šitie:</w:t>
            </w:r>
          </w:p>
        </w:tc>
        <w:tc>
          <w:tcPr>
            <w:tcW w:w="5953" w:type="dxa"/>
            <w:hideMark/>
          </w:tcPr>
          <w:p w:rsidR="00934D22" w:rsidRPr="00050497" w:rsidRDefault="00934D22" w:rsidP="00B2776B">
            <w:pPr>
              <w:pStyle w:val="Bezriadkovania"/>
              <w:spacing w:after="0" w:line="240" w:lineRule="auto"/>
              <w:ind w:left="-108"/>
              <w:rPr>
                <w:rFonts w:ascii="Arial Narrow" w:hAnsi="Arial Narrow"/>
                <w:szCs w:val="22"/>
              </w:rPr>
            </w:pPr>
            <w:r w:rsidRPr="00050497">
              <w:rPr>
                <w:rFonts w:ascii="Arial Narrow" w:hAnsi="Arial Narrow"/>
                <w:szCs w:val="22"/>
              </w:rPr>
              <w:t>nite na báze 100% PES alebo 100% PA, hydrofóbne</w:t>
            </w:r>
          </w:p>
        </w:tc>
      </w:tr>
      <w:tr w:rsidR="00934D22" w:rsidRPr="00050497" w:rsidTr="00B2776B">
        <w:trPr>
          <w:trHeight w:val="312"/>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proofErr w:type="spellStart"/>
            <w:r w:rsidRPr="00050497">
              <w:rPr>
                <w:rFonts w:ascii="Arial Narrow" w:hAnsi="Arial Narrow"/>
                <w:b/>
                <w:szCs w:val="22"/>
              </w:rPr>
              <w:t>Šnurovadlo</w:t>
            </w:r>
            <w:proofErr w:type="spellEnd"/>
            <w:r w:rsidRPr="00050497">
              <w:rPr>
                <w:rFonts w:ascii="Arial Narrow" w:hAnsi="Arial Narrow"/>
                <w:b/>
                <w:szCs w:val="22"/>
              </w:rPr>
              <w:t>:</w:t>
            </w:r>
          </w:p>
        </w:tc>
        <w:tc>
          <w:tcPr>
            <w:tcW w:w="5953" w:type="dxa"/>
            <w:hideMark/>
          </w:tcPr>
          <w:p w:rsidR="00934D22" w:rsidRPr="00050497" w:rsidRDefault="00934D22" w:rsidP="00B2776B">
            <w:pPr>
              <w:pStyle w:val="Bezriadkovania"/>
              <w:spacing w:after="0" w:line="240" w:lineRule="auto"/>
              <w:ind w:left="-108"/>
              <w:rPr>
                <w:rFonts w:ascii="Arial Narrow" w:hAnsi="Arial Narrow"/>
                <w:szCs w:val="22"/>
              </w:rPr>
            </w:pPr>
            <w:r w:rsidRPr="00050497">
              <w:rPr>
                <w:rFonts w:ascii="Arial Narrow" w:hAnsi="Arial Narrow"/>
                <w:szCs w:val="22"/>
              </w:rPr>
              <w:t xml:space="preserve">okrúhle, hydrofóbne, pletené, s plastovým ukončením  </w:t>
            </w:r>
          </w:p>
        </w:tc>
      </w:tr>
    </w:tbl>
    <w:p w:rsidR="00934D22" w:rsidRPr="00050497" w:rsidRDefault="00934D22" w:rsidP="00934D22">
      <w:pPr>
        <w:outlineLvl w:val="0"/>
        <w:rPr>
          <w:rFonts w:ascii="Arial Narrow" w:hAnsi="Arial Narrow"/>
          <w:sz w:val="22"/>
          <w:szCs w:val="22"/>
        </w:rPr>
      </w:pPr>
      <w:r w:rsidRPr="00050497">
        <w:rPr>
          <w:rFonts w:ascii="Arial Narrow" w:hAnsi="Arial Narrow"/>
          <w:sz w:val="22"/>
          <w:szCs w:val="22"/>
        </w:rPr>
        <w:t xml:space="preserve"> </w:t>
      </w:r>
    </w:p>
    <w:p w:rsidR="00934D22" w:rsidRPr="00050497" w:rsidRDefault="00934D22" w:rsidP="00934D22">
      <w:pPr>
        <w:jc w:val="both"/>
        <w:rPr>
          <w:rFonts w:ascii="Arial Narrow" w:hAnsi="Arial Narrow"/>
          <w:sz w:val="22"/>
          <w:szCs w:val="22"/>
        </w:rPr>
      </w:pPr>
    </w:p>
    <w:p w:rsidR="00934D22" w:rsidRPr="00050497" w:rsidRDefault="00934D22" w:rsidP="00934D22">
      <w:pPr>
        <w:rPr>
          <w:rFonts w:ascii="Arial Narrow" w:hAnsi="Arial Narrow"/>
          <w:sz w:val="22"/>
          <w:szCs w:val="22"/>
          <w:u w:val="single"/>
        </w:rPr>
      </w:pPr>
      <w:r w:rsidRPr="00050497">
        <w:rPr>
          <w:rFonts w:ascii="Arial Narrow" w:hAnsi="Arial Narrow"/>
          <w:sz w:val="22"/>
          <w:szCs w:val="22"/>
          <w:u w:val="single"/>
        </w:rPr>
        <w:t>2.3.2.Veľkostný sortiment</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Obuv sa požaduje dodať v nasledovných veľkostiach:</w:t>
      </w:r>
    </w:p>
    <w:p w:rsidR="00934D22" w:rsidRPr="00050497" w:rsidRDefault="00934D22" w:rsidP="00934D22">
      <w:pPr>
        <w:pStyle w:val="Zarkazkladnhotextu3"/>
        <w:spacing w:after="0"/>
        <w:rPr>
          <w:rFonts w:ascii="Arial Narrow" w:hAnsi="Arial Narrow"/>
          <w:sz w:val="22"/>
          <w:szCs w:val="22"/>
        </w:rPr>
      </w:pPr>
      <w:r w:rsidRPr="00050497">
        <w:rPr>
          <w:rFonts w:ascii="Arial Narrow" w:hAnsi="Arial Narrow"/>
          <w:sz w:val="22"/>
          <w:szCs w:val="22"/>
        </w:rPr>
        <w:t xml:space="preserve">24,  25,  25,5  26,  26,5,  27, 27,5  28,  28,5  29,  29,5,  30,  30,5, 31, 32.    </w:t>
      </w:r>
    </w:p>
    <w:p w:rsidR="00934D22" w:rsidRPr="00050497" w:rsidRDefault="00934D22" w:rsidP="00934D22">
      <w:pPr>
        <w:pStyle w:val="Zarkazkladnhotextu3"/>
        <w:spacing w:after="0"/>
        <w:rPr>
          <w:rFonts w:ascii="Arial Narrow" w:hAnsi="Arial Narrow"/>
          <w:sz w:val="22"/>
          <w:szCs w:val="22"/>
        </w:rPr>
      </w:pPr>
      <w:r w:rsidRPr="00050497">
        <w:rPr>
          <w:rFonts w:ascii="Arial Narrow" w:hAnsi="Arial Narrow"/>
          <w:sz w:val="22"/>
          <w:szCs w:val="22"/>
        </w:rPr>
        <w:t xml:space="preserve"> Na obuvi je možné uviesť navyše aj  zodpovedajúce číslovanie EU.</w:t>
      </w:r>
    </w:p>
    <w:p w:rsidR="00934D22" w:rsidRPr="00050497" w:rsidRDefault="00934D22" w:rsidP="00934D22">
      <w:pPr>
        <w:jc w:val="both"/>
        <w:rPr>
          <w:rFonts w:ascii="Arial Narrow" w:hAnsi="Arial Narrow"/>
          <w:sz w:val="22"/>
          <w:szCs w:val="22"/>
        </w:rPr>
      </w:pPr>
    </w:p>
    <w:p w:rsidR="00934D22" w:rsidRPr="00050497" w:rsidRDefault="00934D22" w:rsidP="00934D22">
      <w:pPr>
        <w:jc w:val="both"/>
        <w:rPr>
          <w:rFonts w:ascii="Arial Narrow" w:hAnsi="Arial Narrow"/>
          <w:sz w:val="22"/>
          <w:szCs w:val="22"/>
          <w:u w:val="single"/>
        </w:rPr>
      </w:pPr>
      <w:r w:rsidRPr="00050497">
        <w:rPr>
          <w:rFonts w:ascii="Arial Narrow" w:hAnsi="Arial Narrow"/>
          <w:sz w:val="22"/>
          <w:szCs w:val="22"/>
        </w:rPr>
        <w:lastRenderedPageBreak/>
        <w:t xml:space="preserve">2.3.3.  </w:t>
      </w:r>
      <w:r w:rsidRPr="00050497">
        <w:rPr>
          <w:rFonts w:ascii="Arial Narrow" w:hAnsi="Arial Narrow"/>
          <w:sz w:val="22"/>
          <w:szCs w:val="22"/>
          <w:u w:val="single"/>
        </w:rPr>
        <w:t xml:space="preserve"> Značenie výrobkov, balenie, expedovanie a skladovanie</w:t>
      </w:r>
    </w:p>
    <w:p w:rsidR="00934D22" w:rsidRPr="00050497" w:rsidRDefault="00934D22" w:rsidP="00934D22">
      <w:pPr>
        <w:jc w:val="both"/>
        <w:rPr>
          <w:rFonts w:ascii="Arial Narrow" w:hAnsi="Arial Narrow"/>
          <w:sz w:val="22"/>
          <w:szCs w:val="22"/>
          <w:u w:val="single"/>
        </w:rPr>
      </w:pPr>
    </w:p>
    <w:tbl>
      <w:tblPr>
        <w:tblW w:w="0" w:type="auto"/>
        <w:tblInd w:w="108" w:type="dxa"/>
        <w:tblLayout w:type="fixed"/>
        <w:tblLook w:val="04A0" w:firstRow="1" w:lastRow="0" w:firstColumn="1" w:lastColumn="0" w:noHBand="0" w:noVBand="1"/>
      </w:tblPr>
      <w:tblGrid>
        <w:gridCol w:w="9072"/>
      </w:tblGrid>
      <w:tr w:rsidR="00934D22" w:rsidRPr="00050497" w:rsidTr="00B2776B">
        <w:tc>
          <w:tcPr>
            <w:tcW w:w="9072" w:type="dxa"/>
            <w:vAlign w:val="center"/>
            <w:hideMark/>
          </w:tcPr>
          <w:p w:rsidR="00934D22" w:rsidRPr="00050497" w:rsidRDefault="00934D22" w:rsidP="00B2776B">
            <w:pPr>
              <w:tabs>
                <w:tab w:val="left" w:pos="1980"/>
              </w:tabs>
              <w:ind w:left="-108"/>
              <w:jc w:val="both"/>
              <w:rPr>
                <w:rFonts w:ascii="Arial Narrow" w:hAnsi="Arial Narrow"/>
                <w:sz w:val="22"/>
                <w:szCs w:val="22"/>
              </w:rPr>
            </w:pPr>
            <w:r w:rsidRPr="00050497">
              <w:rPr>
                <w:rFonts w:ascii="Arial Narrow" w:hAnsi="Arial Narrow"/>
                <w:sz w:val="22"/>
                <w:szCs w:val="22"/>
              </w:rPr>
              <w:t xml:space="preserve">Na oboch </w:t>
            </w:r>
            <w:proofErr w:type="spellStart"/>
            <w:r w:rsidRPr="00050497">
              <w:rPr>
                <w:rFonts w:ascii="Arial Narrow" w:hAnsi="Arial Narrow"/>
                <w:sz w:val="22"/>
                <w:szCs w:val="22"/>
              </w:rPr>
              <w:t>polpároch</w:t>
            </w:r>
            <w:proofErr w:type="spellEnd"/>
            <w:r w:rsidRPr="00050497">
              <w:rPr>
                <w:rFonts w:ascii="Arial Narrow" w:hAnsi="Arial Narrow"/>
                <w:sz w:val="22"/>
                <w:szCs w:val="22"/>
              </w:rPr>
              <w:t xml:space="preserve"> každého páru musí byť označenie CE, ako aj označenie v súlade s normou EN ISO 20347:2012</w:t>
            </w:r>
            <w:r>
              <w:rPr>
                <w:rFonts w:ascii="Arial Narrow" w:hAnsi="Arial Narrow"/>
                <w:sz w:val="22"/>
                <w:szCs w:val="22"/>
              </w:rPr>
              <w:t xml:space="preserve"> alebo ekvivalentnou</w:t>
            </w:r>
            <w:r w:rsidRPr="00050497">
              <w:rPr>
                <w:rFonts w:ascii="Arial Narrow" w:hAnsi="Arial Narrow"/>
                <w:sz w:val="22"/>
                <w:szCs w:val="22"/>
              </w:rPr>
              <w:t xml:space="preserve">, veľkostné číslo, výrobca, poštová adresa výrobcu, typ výrobku, rok a najmenej štvrťrok výroby, symboly E,WR,WRU,FO,SRA, ako aj kategória OB. </w:t>
            </w:r>
          </w:p>
          <w:p w:rsidR="00934D22" w:rsidRPr="00050497" w:rsidRDefault="00934D22" w:rsidP="00B2776B">
            <w:pPr>
              <w:tabs>
                <w:tab w:val="left" w:pos="1980"/>
              </w:tabs>
              <w:ind w:left="-108"/>
              <w:jc w:val="both"/>
              <w:rPr>
                <w:rFonts w:ascii="Arial Narrow" w:hAnsi="Arial Narrow"/>
                <w:sz w:val="22"/>
                <w:szCs w:val="22"/>
              </w:rPr>
            </w:pPr>
            <w:r w:rsidRPr="00050497">
              <w:rPr>
                <w:rFonts w:ascii="Arial Narrow" w:hAnsi="Arial Narrow"/>
                <w:sz w:val="22"/>
                <w:szCs w:val="22"/>
              </w:rPr>
              <w:t>Posúdenie zhody je nutné urobiť podľa Nariadenia Európskeho parlamentu a Rady (EU) č. 2016/425 v rozsahu základných a dodatočných požiadaviek stanovených v</w:t>
            </w:r>
            <w:r>
              <w:rPr>
                <w:rFonts w:ascii="Arial Narrow" w:hAnsi="Arial Narrow"/>
                <w:sz w:val="22"/>
                <w:szCs w:val="22"/>
              </w:rPr>
              <w:t xml:space="preserve"> norme </w:t>
            </w:r>
            <w:r w:rsidRPr="00050497">
              <w:rPr>
                <w:rFonts w:ascii="Arial Narrow" w:hAnsi="Arial Narrow"/>
                <w:sz w:val="22"/>
                <w:szCs w:val="22"/>
              </w:rPr>
              <w:t xml:space="preserve">EN ISO 20347:2012, ako aj noriem </w:t>
            </w:r>
            <w:r>
              <w:rPr>
                <w:rFonts w:ascii="Arial Narrow" w:hAnsi="Arial Narrow"/>
                <w:sz w:val="22"/>
                <w:szCs w:val="22"/>
              </w:rPr>
              <w:t>alebo ich ekvivalentov</w:t>
            </w:r>
            <w:r w:rsidRPr="00050497">
              <w:rPr>
                <w:rFonts w:ascii="Arial Narrow" w:hAnsi="Arial Narrow"/>
                <w:sz w:val="22"/>
                <w:szCs w:val="22"/>
              </w:rPr>
              <w:t xml:space="preserve"> uvedených v</w:t>
            </w:r>
            <w:r>
              <w:rPr>
                <w:rFonts w:ascii="Arial Narrow" w:hAnsi="Arial Narrow"/>
                <w:sz w:val="22"/>
                <w:szCs w:val="22"/>
              </w:rPr>
              <w:t> </w:t>
            </w:r>
            <w:r w:rsidRPr="00050497">
              <w:rPr>
                <w:rFonts w:ascii="Arial Narrow" w:hAnsi="Arial Narrow"/>
                <w:sz w:val="22"/>
                <w:szCs w:val="22"/>
              </w:rPr>
              <w:t>ďalšom</w:t>
            </w:r>
            <w:r>
              <w:rPr>
                <w:rFonts w:ascii="Arial Narrow" w:hAnsi="Arial Narrow"/>
                <w:sz w:val="22"/>
                <w:szCs w:val="22"/>
              </w:rPr>
              <w:t xml:space="preserve"> texte</w:t>
            </w:r>
            <w:r w:rsidRPr="00050497">
              <w:rPr>
                <w:rFonts w:ascii="Arial Narrow" w:hAnsi="Arial Narrow"/>
                <w:sz w:val="22"/>
                <w:szCs w:val="22"/>
              </w:rPr>
              <w:t>.</w:t>
            </w:r>
          </w:p>
          <w:p w:rsidR="00934D22" w:rsidRPr="00050497" w:rsidRDefault="00934D22" w:rsidP="00B2776B">
            <w:pPr>
              <w:ind w:left="-108"/>
              <w:jc w:val="both"/>
              <w:rPr>
                <w:rFonts w:ascii="Arial Narrow" w:hAnsi="Arial Narrow"/>
                <w:sz w:val="22"/>
                <w:szCs w:val="22"/>
              </w:rPr>
            </w:pPr>
            <w:r w:rsidRPr="00050497">
              <w:rPr>
                <w:rFonts w:ascii="Arial Narrow" w:hAnsi="Arial Narrow"/>
                <w:sz w:val="22"/>
                <w:szCs w:val="22"/>
              </w:rPr>
              <w:t>Všetky materiály, ako aj obuv musí splniť okrem požiadaviek stanovených touto špecifikáciou aj základné požiadavky normy EN ISO 20347:2012</w:t>
            </w:r>
            <w:r>
              <w:rPr>
                <w:rFonts w:ascii="Arial Narrow" w:hAnsi="Arial Narrow"/>
                <w:sz w:val="22"/>
                <w:szCs w:val="22"/>
              </w:rPr>
              <w:t xml:space="preserve"> alebo ekvivalentnej</w:t>
            </w:r>
            <w:r w:rsidRPr="00050497">
              <w:rPr>
                <w:rFonts w:ascii="Arial Narrow" w:hAnsi="Arial Narrow"/>
                <w:sz w:val="22"/>
                <w:szCs w:val="22"/>
              </w:rPr>
              <w:t>.</w:t>
            </w:r>
          </w:p>
        </w:tc>
      </w:tr>
      <w:tr w:rsidR="00934D22" w:rsidRPr="00050497" w:rsidTr="00B2776B">
        <w:tc>
          <w:tcPr>
            <w:tcW w:w="9072" w:type="dxa"/>
            <w:vAlign w:val="center"/>
            <w:hideMark/>
          </w:tcPr>
          <w:p w:rsidR="00934D22" w:rsidRPr="00050497" w:rsidRDefault="00934D22" w:rsidP="00B2776B">
            <w:pPr>
              <w:pStyle w:val="Zarkazkladnhotextu"/>
              <w:ind w:left="-108" w:firstLine="0"/>
              <w:rPr>
                <w:rFonts w:ascii="Arial Narrow" w:hAnsi="Arial Narrow"/>
                <w:sz w:val="22"/>
                <w:szCs w:val="22"/>
              </w:rPr>
            </w:pPr>
            <w:r w:rsidRPr="00050497">
              <w:rPr>
                <w:rFonts w:ascii="Arial Narrow" w:hAnsi="Arial Narrow"/>
                <w:sz w:val="22"/>
                <w:szCs w:val="22"/>
              </w:rPr>
              <w:t>Obuv je balená po 1 páre v </w:t>
            </w:r>
            <w:proofErr w:type="spellStart"/>
            <w:r w:rsidRPr="00050497">
              <w:rPr>
                <w:rFonts w:ascii="Arial Narrow" w:hAnsi="Arial Narrow"/>
                <w:sz w:val="22"/>
                <w:szCs w:val="22"/>
              </w:rPr>
              <w:t>krabici</w:t>
            </w:r>
            <w:proofErr w:type="spellEnd"/>
            <w:r w:rsidRPr="00050497">
              <w:rPr>
                <w:rFonts w:ascii="Arial Narrow" w:hAnsi="Arial Narrow"/>
                <w:sz w:val="22"/>
                <w:szCs w:val="22"/>
              </w:rPr>
              <w:t xml:space="preserve"> s vložením informácie poskytovanej výrobcom o zásadách správneho používania tak, aby bola zabezpečená funkčnosť obuvi, návodu na čistenie a ošetrovanie obuvi so zoznamom doporučených prostriedkov. Je  prepravovaná v 5 párovom kartóne. Na </w:t>
            </w:r>
            <w:proofErr w:type="spellStart"/>
            <w:r w:rsidRPr="00050497">
              <w:rPr>
                <w:rFonts w:ascii="Arial Narrow" w:hAnsi="Arial Narrow"/>
                <w:sz w:val="22"/>
                <w:szCs w:val="22"/>
              </w:rPr>
              <w:t>krabici</w:t>
            </w:r>
            <w:proofErr w:type="spellEnd"/>
            <w:r w:rsidRPr="00050497">
              <w:rPr>
                <w:rFonts w:ascii="Arial Narrow" w:hAnsi="Arial Narrow"/>
                <w:sz w:val="22"/>
                <w:szCs w:val="22"/>
              </w:rPr>
              <w:t xml:space="preserve"> je uvedený názov výrobcu, označenie druhu obuvi, veľkostné číslo obuvi.</w:t>
            </w:r>
          </w:p>
        </w:tc>
      </w:tr>
    </w:tbl>
    <w:p w:rsidR="00934D22" w:rsidRPr="00050497" w:rsidRDefault="00934D22" w:rsidP="00934D22">
      <w:pPr>
        <w:pStyle w:val="Zarkazkladnhotextu3"/>
        <w:ind w:left="0"/>
        <w:rPr>
          <w:rFonts w:ascii="Arial Narrow" w:hAnsi="Arial Narrow"/>
          <w:sz w:val="22"/>
          <w:szCs w:val="22"/>
        </w:rPr>
      </w:pPr>
    </w:p>
    <w:p w:rsidR="00934D22" w:rsidRPr="00050497" w:rsidRDefault="00934D22" w:rsidP="00934D22">
      <w:pPr>
        <w:jc w:val="both"/>
        <w:rPr>
          <w:rFonts w:ascii="Arial Narrow" w:hAnsi="Arial Narrow"/>
          <w:b/>
          <w:sz w:val="22"/>
          <w:szCs w:val="22"/>
          <w:u w:val="single"/>
        </w:rPr>
      </w:pPr>
      <w:r w:rsidRPr="00050497">
        <w:rPr>
          <w:rFonts w:ascii="Arial Narrow" w:hAnsi="Arial Narrow"/>
          <w:b/>
          <w:sz w:val="22"/>
          <w:szCs w:val="22"/>
        </w:rPr>
        <w:t xml:space="preserve">2.3.4. </w:t>
      </w:r>
      <w:r w:rsidRPr="00050497">
        <w:rPr>
          <w:rFonts w:ascii="Arial Narrow" w:hAnsi="Arial Narrow"/>
          <w:b/>
          <w:sz w:val="22"/>
          <w:szCs w:val="22"/>
          <w:u w:val="single"/>
        </w:rPr>
        <w:t>Požiadavky na vykonanie skúšok</w:t>
      </w:r>
    </w:p>
    <w:p w:rsidR="00934D22" w:rsidRPr="00050497" w:rsidRDefault="00934D22" w:rsidP="00934D22">
      <w:pPr>
        <w:ind w:left="2124" w:hanging="2124"/>
        <w:jc w:val="both"/>
        <w:rPr>
          <w:rFonts w:ascii="Arial Narrow" w:hAnsi="Arial Narrow"/>
          <w:sz w:val="22"/>
          <w:szCs w:val="22"/>
        </w:rPr>
      </w:pPr>
    </w:p>
    <w:p w:rsidR="00934D22" w:rsidRPr="00050497" w:rsidRDefault="00934D22" w:rsidP="00934D22">
      <w:pPr>
        <w:rPr>
          <w:rFonts w:ascii="Arial Narrow" w:hAnsi="Arial Narrow"/>
          <w:b/>
          <w:sz w:val="22"/>
          <w:szCs w:val="22"/>
        </w:rPr>
      </w:pPr>
      <w:r w:rsidRPr="00050497">
        <w:rPr>
          <w:rFonts w:ascii="Arial Narrow" w:hAnsi="Arial Narrow"/>
          <w:b/>
          <w:sz w:val="22"/>
          <w:szCs w:val="22"/>
        </w:rPr>
        <w:t xml:space="preserve">2.3.4.1. Požiadavky na obuv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660"/>
        <w:gridCol w:w="2321"/>
        <w:gridCol w:w="2122"/>
      </w:tblGrid>
      <w:tr w:rsidR="00934D22" w:rsidRPr="00050497" w:rsidTr="00B2776B">
        <w:tc>
          <w:tcPr>
            <w:tcW w:w="467" w:type="dxa"/>
          </w:tcPr>
          <w:p w:rsidR="00934D22" w:rsidRPr="00050497" w:rsidRDefault="00934D22" w:rsidP="00B2776B">
            <w:pPr>
              <w:rPr>
                <w:rFonts w:ascii="Arial Narrow" w:hAnsi="Arial Narrow"/>
                <w:b/>
                <w:sz w:val="22"/>
                <w:szCs w:val="22"/>
              </w:rPr>
            </w:pPr>
          </w:p>
        </w:tc>
        <w:tc>
          <w:tcPr>
            <w:tcW w:w="4660"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Parameter obuvi</w:t>
            </w:r>
          </w:p>
        </w:tc>
        <w:tc>
          <w:tcPr>
            <w:tcW w:w="2321"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Požadovaná hodnota</w:t>
            </w:r>
          </w:p>
        </w:tc>
        <w:tc>
          <w:tcPr>
            <w:tcW w:w="2122"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c>
          <w:tcPr>
            <w:tcW w:w="467"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4660"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Výška zvrška  pre VČ 28 ( 42 )       </w:t>
            </w:r>
          </w:p>
        </w:tc>
        <w:tc>
          <w:tcPr>
            <w:tcW w:w="2321"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170 ± 10 mm                   </w:t>
            </w:r>
          </w:p>
        </w:tc>
        <w:tc>
          <w:tcPr>
            <w:tcW w:w="2122"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6.2</w:t>
            </w:r>
            <w:r>
              <w:rPr>
                <w:rFonts w:ascii="Arial Narrow" w:hAnsi="Arial Narrow"/>
                <w:sz w:val="22"/>
                <w:szCs w:val="22"/>
              </w:rPr>
              <w:t xml:space="preserve"> alebo ekvivalent</w:t>
            </w:r>
          </w:p>
        </w:tc>
      </w:tr>
      <w:tr w:rsidR="00934D22" w:rsidRPr="00050497" w:rsidTr="00B2776B">
        <w:trPr>
          <w:trHeight w:val="359"/>
        </w:trPr>
        <w:tc>
          <w:tcPr>
            <w:tcW w:w="467"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4660"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Odolnosť proti šmyku (SRA)</w:t>
            </w:r>
          </w:p>
          <w:p w:rsidR="00934D22" w:rsidRPr="00050497" w:rsidRDefault="00934D22" w:rsidP="00B2776B">
            <w:pPr>
              <w:rPr>
                <w:rFonts w:ascii="Arial Narrow" w:hAnsi="Arial Narrow"/>
                <w:sz w:val="22"/>
                <w:szCs w:val="22"/>
              </w:rPr>
            </w:pPr>
            <w:r w:rsidRPr="00050497">
              <w:rPr>
                <w:rFonts w:ascii="Arial Narrow" w:hAnsi="Arial Narrow"/>
                <w:sz w:val="22"/>
                <w:szCs w:val="22"/>
              </w:rPr>
              <w:t>- podmienka A</w:t>
            </w:r>
          </w:p>
          <w:p w:rsidR="00934D22" w:rsidRPr="00050497" w:rsidRDefault="00934D22" w:rsidP="00B2776B">
            <w:pPr>
              <w:rPr>
                <w:rFonts w:ascii="Arial Narrow" w:hAnsi="Arial Narrow"/>
                <w:sz w:val="22"/>
                <w:szCs w:val="22"/>
              </w:rPr>
            </w:pPr>
            <w:r w:rsidRPr="00050497">
              <w:rPr>
                <w:rFonts w:ascii="Arial Narrow" w:hAnsi="Arial Narrow"/>
                <w:sz w:val="22"/>
                <w:szCs w:val="22"/>
              </w:rPr>
              <w:t>- podmienka B</w:t>
            </w:r>
          </w:p>
        </w:tc>
        <w:tc>
          <w:tcPr>
            <w:tcW w:w="2321"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koeficient trenia:</w:t>
            </w:r>
          </w:p>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0,28 </w:t>
            </w:r>
          </w:p>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0,32 </w:t>
            </w:r>
          </w:p>
        </w:tc>
        <w:tc>
          <w:tcPr>
            <w:tcW w:w="2122"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5.11</w:t>
            </w:r>
            <w:r>
              <w:rPr>
                <w:rFonts w:ascii="Arial Narrow" w:hAnsi="Arial Narrow"/>
                <w:sz w:val="22"/>
                <w:szCs w:val="22"/>
              </w:rPr>
              <w:t xml:space="preserve"> alebo ekvivalent</w:t>
            </w:r>
          </w:p>
        </w:tc>
      </w:tr>
      <w:tr w:rsidR="00934D22" w:rsidRPr="00050497" w:rsidTr="00B2776B">
        <w:trPr>
          <w:trHeight w:val="359"/>
        </w:trPr>
        <w:tc>
          <w:tcPr>
            <w:tcW w:w="467"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46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Absorpcia energie v päte (E)</w:t>
            </w:r>
          </w:p>
        </w:tc>
        <w:tc>
          <w:tcPr>
            <w:tcW w:w="232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25 J</w:t>
            </w:r>
          </w:p>
        </w:tc>
        <w:tc>
          <w:tcPr>
            <w:tcW w:w="212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5.14</w:t>
            </w:r>
            <w:r>
              <w:rPr>
                <w:rFonts w:ascii="Arial Narrow" w:hAnsi="Arial Narrow"/>
                <w:sz w:val="22"/>
                <w:szCs w:val="22"/>
              </w:rPr>
              <w:t xml:space="preserve"> alebo ekvivalent</w:t>
            </w:r>
          </w:p>
        </w:tc>
      </w:tr>
      <w:tr w:rsidR="00934D22" w:rsidRPr="00050497" w:rsidTr="00B2776B">
        <w:trPr>
          <w:trHeight w:val="359"/>
        </w:trPr>
        <w:tc>
          <w:tcPr>
            <w:tcW w:w="467"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46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Kompletná obuv – odolnosť proti vode ( WR )</w:t>
            </w:r>
          </w:p>
        </w:tc>
        <w:tc>
          <w:tcPr>
            <w:tcW w:w="232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musí vyhovovať norme</w:t>
            </w:r>
          </w:p>
        </w:tc>
        <w:tc>
          <w:tcPr>
            <w:tcW w:w="212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5.15</w:t>
            </w:r>
            <w:r>
              <w:rPr>
                <w:rFonts w:ascii="Arial Narrow" w:hAnsi="Arial Narrow"/>
                <w:sz w:val="22"/>
                <w:szCs w:val="22"/>
              </w:rPr>
              <w:t xml:space="preserve"> alebo ekvivalent</w:t>
            </w:r>
          </w:p>
        </w:tc>
      </w:tr>
    </w:tbl>
    <w:p w:rsidR="00934D22" w:rsidRPr="00050497" w:rsidRDefault="00934D22" w:rsidP="00934D22">
      <w:pPr>
        <w:rPr>
          <w:rFonts w:ascii="Arial Narrow" w:hAnsi="Arial Narrow"/>
          <w:b/>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b/>
          <w:bCs/>
          <w:sz w:val="22"/>
          <w:szCs w:val="22"/>
        </w:rPr>
        <w:t>2.3.4.2. Materiály</w:t>
      </w:r>
    </w:p>
    <w:p w:rsidR="00934D22" w:rsidRPr="00050497" w:rsidRDefault="00934D22" w:rsidP="00934D22">
      <w:pPr>
        <w:rPr>
          <w:rFonts w:ascii="Arial Narrow" w:hAnsi="Arial Narrow"/>
          <w:sz w:val="22"/>
          <w:szCs w:val="22"/>
        </w:rPr>
      </w:pPr>
    </w:p>
    <w:p w:rsidR="00934D22" w:rsidRPr="00050497" w:rsidRDefault="00934D22" w:rsidP="00934D22">
      <w:pPr>
        <w:jc w:val="both"/>
        <w:rPr>
          <w:rFonts w:ascii="Arial Narrow" w:hAnsi="Arial Narrow"/>
          <w:sz w:val="22"/>
          <w:szCs w:val="22"/>
        </w:rPr>
      </w:pPr>
      <w:r w:rsidRPr="00050497">
        <w:rPr>
          <w:rFonts w:ascii="Arial Narrow" w:hAnsi="Arial Narrow"/>
          <w:b/>
          <w:bCs/>
          <w:sz w:val="22"/>
          <w:szCs w:val="22"/>
        </w:rPr>
        <w:t xml:space="preserve">2.3.4.2.1. Vrchová hydrofóbna </w:t>
      </w:r>
      <w:proofErr w:type="spellStart"/>
      <w:r w:rsidRPr="00050497">
        <w:rPr>
          <w:rFonts w:ascii="Arial Narrow" w:hAnsi="Arial Narrow"/>
          <w:b/>
          <w:bCs/>
          <w:sz w:val="22"/>
          <w:szCs w:val="22"/>
        </w:rPr>
        <w:t>hovädzinová</w:t>
      </w:r>
      <w:proofErr w:type="spellEnd"/>
      <w:r w:rsidRPr="00050497">
        <w:rPr>
          <w:rFonts w:ascii="Arial Narrow" w:hAnsi="Arial Narrow"/>
          <w:b/>
          <w:bCs/>
          <w:sz w:val="22"/>
          <w:szCs w:val="22"/>
        </w:rPr>
        <w:t xml:space="preserve"> useň,  chromitá - </w:t>
      </w:r>
      <w:r w:rsidRPr="00050497">
        <w:rPr>
          <w:rFonts w:ascii="Arial Narrow" w:hAnsi="Arial Narrow"/>
          <w:sz w:val="22"/>
          <w:szCs w:val="22"/>
        </w:rPr>
        <w:t xml:space="preserve">mokasína, zadné dielce, vložka zadných dielcov, vrchová pätička, </w:t>
      </w:r>
      <w:proofErr w:type="spellStart"/>
      <w:r w:rsidRPr="00050497">
        <w:rPr>
          <w:rFonts w:ascii="Arial Narrow" w:hAnsi="Arial Narrow"/>
          <w:sz w:val="22"/>
          <w:szCs w:val="22"/>
        </w:rPr>
        <w:t>podkrúžky</w:t>
      </w:r>
      <w:proofErr w:type="spellEnd"/>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969"/>
        <w:gridCol w:w="2976"/>
        <w:gridCol w:w="2091"/>
      </w:tblGrid>
      <w:tr w:rsidR="00934D22" w:rsidRPr="00050497" w:rsidTr="00B2776B">
        <w:tc>
          <w:tcPr>
            <w:tcW w:w="534" w:type="dxa"/>
          </w:tcPr>
          <w:p w:rsidR="00934D22" w:rsidRPr="00050497" w:rsidRDefault="00934D22" w:rsidP="00B2776B">
            <w:pPr>
              <w:rPr>
                <w:rFonts w:ascii="Arial Narrow" w:hAnsi="Arial Narrow"/>
                <w:b/>
                <w:sz w:val="22"/>
                <w:szCs w:val="22"/>
              </w:rPr>
            </w:pPr>
          </w:p>
        </w:tc>
        <w:tc>
          <w:tcPr>
            <w:tcW w:w="3969"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Parameter materiálu</w:t>
            </w:r>
          </w:p>
        </w:tc>
        <w:tc>
          <w:tcPr>
            <w:tcW w:w="2976"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Požadovaná hodnota</w:t>
            </w:r>
          </w:p>
        </w:tc>
        <w:tc>
          <w:tcPr>
            <w:tcW w:w="2091"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96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297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čierna</w:t>
            </w:r>
          </w:p>
        </w:tc>
        <w:tc>
          <w:tcPr>
            <w:tcW w:w="2091" w:type="dxa"/>
          </w:tcPr>
          <w:p w:rsidR="00934D22" w:rsidRPr="00050497" w:rsidRDefault="00934D22" w:rsidP="00B2776B">
            <w:pPr>
              <w:rPr>
                <w:rFonts w:ascii="Arial Narrow" w:hAnsi="Arial Narrow"/>
                <w:sz w:val="22"/>
                <w:szCs w:val="22"/>
              </w:rPr>
            </w:pP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96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Hrúbka</w:t>
            </w:r>
          </w:p>
        </w:tc>
        <w:tc>
          <w:tcPr>
            <w:tcW w:w="297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 2,0 – 2,2  mm</w:t>
            </w:r>
          </w:p>
        </w:tc>
        <w:tc>
          <w:tcPr>
            <w:tcW w:w="2091"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2589</w:t>
            </w:r>
            <w:r>
              <w:rPr>
                <w:rFonts w:ascii="Arial Narrow" w:hAnsi="Arial Narrow"/>
                <w:sz w:val="22"/>
                <w:szCs w:val="22"/>
              </w:rPr>
              <w:t xml:space="preserve"> alebo ekvivalent</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96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priepustnosti pre vodné pary</w:t>
            </w:r>
          </w:p>
        </w:tc>
        <w:tc>
          <w:tcPr>
            <w:tcW w:w="297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min. 5,0 mg/cm</w:t>
            </w:r>
            <w:r w:rsidRPr="00050497">
              <w:rPr>
                <w:rFonts w:ascii="Arial Narrow" w:hAnsi="Arial Narrow"/>
                <w:sz w:val="22"/>
                <w:szCs w:val="22"/>
                <w:vertAlign w:val="superscript"/>
              </w:rPr>
              <w:t>2</w:t>
            </w:r>
            <w:r w:rsidRPr="00050497">
              <w:rPr>
                <w:rFonts w:ascii="Arial Narrow" w:hAnsi="Arial Narrow"/>
                <w:sz w:val="22"/>
                <w:szCs w:val="22"/>
              </w:rPr>
              <w:t xml:space="preserve">.h               </w:t>
            </w:r>
          </w:p>
        </w:tc>
        <w:tc>
          <w:tcPr>
            <w:tcW w:w="2091"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6.6</w:t>
            </w:r>
            <w:r>
              <w:rPr>
                <w:rFonts w:ascii="Arial Narrow" w:hAnsi="Arial Narrow"/>
                <w:sz w:val="22"/>
                <w:szCs w:val="22"/>
              </w:rPr>
              <w:t xml:space="preserve"> alebo ekvivalent</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96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Stanovenie koeficientu vodnej pary                         </w:t>
            </w:r>
          </w:p>
        </w:tc>
        <w:tc>
          <w:tcPr>
            <w:tcW w:w="2976" w:type="dxa"/>
          </w:tcPr>
          <w:p w:rsidR="00934D22" w:rsidRPr="00050497" w:rsidRDefault="00934D22" w:rsidP="00B2776B">
            <w:pPr>
              <w:ind w:right="72"/>
              <w:rPr>
                <w:rFonts w:ascii="Arial Narrow" w:hAnsi="Arial Narrow"/>
                <w:sz w:val="22"/>
                <w:szCs w:val="22"/>
              </w:rPr>
            </w:pPr>
            <w:r w:rsidRPr="00050497">
              <w:rPr>
                <w:rFonts w:ascii="Arial Narrow" w:hAnsi="Arial Narrow"/>
                <w:sz w:val="22"/>
                <w:szCs w:val="22"/>
              </w:rPr>
              <w:t>min. 50 mg/cm</w:t>
            </w:r>
            <w:r w:rsidRPr="00050497">
              <w:rPr>
                <w:rFonts w:ascii="Arial Narrow" w:hAnsi="Arial Narrow"/>
                <w:sz w:val="22"/>
                <w:szCs w:val="22"/>
                <w:vertAlign w:val="superscript"/>
              </w:rPr>
              <w:t xml:space="preserve">2 </w:t>
            </w:r>
            <w:r w:rsidRPr="00050497">
              <w:rPr>
                <w:rFonts w:ascii="Arial Narrow" w:hAnsi="Arial Narrow"/>
                <w:sz w:val="22"/>
                <w:szCs w:val="22"/>
              </w:rPr>
              <w:t xml:space="preserve">                       </w:t>
            </w:r>
          </w:p>
        </w:tc>
        <w:tc>
          <w:tcPr>
            <w:tcW w:w="2091"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6.8</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5.</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odolnosti usní proti vode</w:t>
            </w:r>
          </w:p>
          <w:p w:rsidR="00934D22" w:rsidRPr="00050497" w:rsidRDefault="00934D22" w:rsidP="00B2776B">
            <w:pPr>
              <w:rPr>
                <w:rFonts w:ascii="Arial Narrow" w:hAnsi="Arial Narrow"/>
                <w:sz w:val="22"/>
                <w:szCs w:val="22"/>
              </w:rPr>
            </w:pPr>
            <w:r w:rsidRPr="00050497">
              <w:rPr>
                <w:rFonts w:ascii="Arial Narrow" w:hAnsi="Arial Narrow"/>
                <w:sz w:val="22"/>
                <w:szCs w:val="22"/>
              </w:rPr>
              <w:t>( WRU )</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Prienik vody:</w:t>
            </w:r>
          </w:p>
          <w:p w:rsidR="00934D22" w:rsidRPr="00050497" w:rsidRDefault="00934D22" w:rsidP="00B2776B">
            <w:pPr>
              <w:rPr>
                <w:rFonts w:ascii="Arial Narrow" w:hAnsi="Arial Narrow"/>
                <w:sz w:val="22"/>
                <w:szCs w:val="22"/>
              </w:rPr>
            </w:pPr>
            <w:r w:rsidRPr="00050497">
              <w:rPr>
                <w:rFonts w:ascii="Arial Narrow" w:hAnsi="Arial Narrow"/>
                <w:sz w:val="22"/>
                <w:szCs w:val="22"/>
              </w:rPr>
              <w:t>preniknuté množstvo vody po 60 minútach nesmie byť väčšie ako 0,1g</w:t>
            </w:r>
          </w:p>
          <w:p w:rsidR="00934D22" w:rsidRPr="00050497" w:rsidRDefault="00934D22" w:rsidP="00B2776B">
            <w:pPr>
              <w:rPr>
                <w:rFonts w:ascii="Arial Narrow" w:hAnsi="Arial Narrow"/>
                <w:sz w:val="22"/>
                <w:szCs w:val="22"/>
              </w:rPr>
            </w:pPr>
            <w:r w:rsidRPr="00050497">
              <w:rPr>
                <w:rFonts w:ascii="Arial Narrow" w:hAnsi="Arial Narrow"/>
                <w:sz w:val="22"/>
                <w:szCs w:val="22"/>
              </w:rPr>
              <w:t>Absorpcia vody:</w:t>
            </w:r>
          </w:p>
          <w:p w:rsidR="00934D22" w:rsidRPr="00050497" w:rsidRDefault="00934D22" w:rsidP="00B2776B">
            <w:pPr>
              <w:rPr>
                <w:rFonts w:ascii="Arial Narrow" w:hAnsi="Arial Narrow"/>
                <w:sz w:val="22"/>
                <w:szCs w:val="22"/>
              </w:rPr>
            </w:pPr>
            <w:r w:rsidRPr="00050497">
              <w:rPr>
                <w:rFonts w:ascii="Arial Narrow" w:hAnsi="Arial Narrow"/>
                <w:sz w:val="22"/>
                <w:szCs w:val="22"/>
              </w:rPr>
              <w:t>po 60 minútach   max. 20%</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6.13</w:t>
            </w:r>
            <w:r>
              <w:rPr>
                <w:rFonts w:ascii="Arial Narrow" w:hAnsi="Arial Narrow"/>
                <w:sz w:val="22"/>
                <w:szCs w:val="22"/>
              </w:rPr>
              <w:t xml:space="preserve"> alebo ekvivalent</w:t>
            </w:r>
          </w:p>
          <w:p w:rsidR="00934D22" w:rsidRPr="00050497" w:rsidRDefault="00934D22" w:rsidP="00B2776B">
            <w:pPr>
              <w:rPr>
                <w:rFonts w:ascii="Arial Narrow" w:hAnsi="Arial Narrow"/>
                <w:sz w:val="22"/>
                <w:szCs w:val="22"/>
              </w:rPr>
            </w:pPr>
          </w:p>
          <w:p w:rsidR="00934D22" w:rsidRPr="00050497" w:rsidRDefault="00934D22" w:rsidP="00B2776B">
            <w:pPr>
              <w:rPr>
                <w:rFonts w:ascii="Arial Narrow" w:hAnsi="Arial Narrow"/>
                <w:sz w:val="22"/>
                <w:szCs w:val="22"/>
              </w:rPr>
            </w:pPr>
          </w:p>
          <w:p w:rsidR="00934D22" w:rsidRPr="00050497" w:rsidRDefault="00934D22" w:rsidP="00B2776B">
            <w:pPr>
              <w:rPr>
                <w:rFonts w:ascii="Arial Narrow" w:hAnsi="Arial Narrow"/>
                <w:sz w:val="22"/>
                <w:szCs w:val="22"/>
              </w:rPr>
            </w:pP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sz w:val="22"/>
          <w:szCs w:val="22"/>
        </w:rPr>
      </w:pPr>
      <w:r w:rsidRPr="00050497">
        <w:rPr>
          <w:rFonts w:ascii="Arial Narrow" w:hAnsi="Arial Narrow"/>
          <w:b/>
          <w:bCs/>
          <w:sz w:val="22"/>
          <w:szCs w:val="22"/>
        </w:rPr>
        <w:t xml:space="preserve">2.3.4.2.2. Vrchový textilný materiál na báze PA - </w:t>
      </w:r>
      <w:r w:rsidRPr="00050497">
        <w:rPr>
          <w:rFonts w:ascii="Arial Narrow" w:hAnsi="Arial Narrow"/>
          <w:sz w:val="22"/>
          <w:szCs w:val="22"/>
        </w:rPr>
        <w:t>golier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3839"/>
        <w:gridCol w:w="2895"/>
        <w:gridCol w:w="2029"/>
      </w:tblGrid>
      <w:tr w:rsidR="00934D22" w:rsidRPr="00050497" w:rsidTr="00B2776B">
        <w:tc>
          <w:tcPr>
            <w:tcW w:w="52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p>
        </w:tc>
        <w:tc>
          <w:tcPr>
            <w:tcW w:w="383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Parameter materiálu</w:t>
            </w:r>
          </w:p>
        </w:tc>
        <w:tc>
          <w:tcPr>
            <w:tcW w:w="289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02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c>
          <w:tcPr>
            <w:tcW w:w="52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83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289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čierna</w:t>
            </w:r>
          </w:p>
        </w:tc>
        <w:tc>
          <w:tcPr>
            <w:tcW w:w="202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c>
          <w:tcPr>
            <w:tcW w:w="52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83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Stanovenie pevnosti v ďalšom trhaní </w:t>
            </w:r>
          </w:p>
        </w:tc>
        <w:tc>
          <w:tcPr>
            <w:tcW w:w="289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50 N                                 </w:t>
            </w:r>
          </w:p>
        </w:tc>
        <w:tc>
          <w:tcPr>
            <w:tcW w:w="202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čl.6.3</w:t>
            </w:r>
            <w:r>
              <w:rPr>
                <w:rFonts w:ascii="Arial Narrow" w:hAnsi="Arial Narrow"/>
                <w:sz w:val="22"/>
                <w:szCs w:val="22"/>
              </w:rPr>
              <w:t xml:space="preserve"> alebo ekvivalent</w:t>
            </w:r>
          </w:p>
        </w:tc>
      </w:tr>
      <w:tr w:rsidR="00934D22" w:rsidRPr="00050497" w:rsidTr="00B2776B">
        <w:tc>
          <w:tcPr>
            <w:tcW w:w="52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83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priepustnosti pre vodné pary</w:t>
            </w:r>
          </w:p>
        </w:tc>
        <w:tc>
          <w:tcPr>
            <w:tcW w:w="289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5 mg/cm</w:t>
            </w:r>
            <w:r w:rsidRPr="00050497">
              <w:rPr>
                <w:rFonts w:ascii="Arial Narrow" w:hAnsi="Arial Narrow"/>
                <w:sz w:val="22"/>
                <w:szCs w:val="22"/>
                <w:vertAlign w:val="superscript"/>
              </w:rPr>
              <w:t>2</w:t>
            </w:r>
            <w:r w:rsidRPr="00050497">
              <w:rPr>
                <w:rFonts w:ascii="Arial Narrow" w:hAnsi="Arial Narrow"/>
                <w:sz w:val="22"/>
                <w:szCs w:val="22"/>
              </w:rPr>
              <w:t xml:space="preserve">.h               </w:t>
            </w:r>
          </w:p>
        </w:tc>
        <w:tc>
          <w:tcPr>
            <w:tcW w:w="202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čl.6.6</w:t>
            </w:r>
            <w:r>
              <w:rPr>
                <w:rFonts w:ascii="Arial Narrow" w:hAnsi="Arial Narrow"/>
                <w:sz w:val="22"/>
                <w:szCs w:val="22"/>
              </w:rPr>
              <w:t xml:space="preserve"> </w:t>
            </w:r>
            <w:r>
              <w:rPr>
                <w:rFonts w:ascii="Arial Narrow" w:hAnsi="Arial Narrow"/>
                <w:sz w:val="22"/>
                <w:szCs w:val="22"/>
              </w:rPr>
              <w:lastRenderedPageBreak/>
              <w:t>alebo ekvivalent</w:t>
            </w:r>
          </w:p>
        </w:tc>
      </w:tr>
      <w:tr w:rsidR="00934D22" w:rsidRPr="00050497" w:rsidTr="00B2776B">
        <w:tc>
          <w:tcPr>
            <w:tcW w:w="52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lastRenderedPageBreak/>
              <w:t>4.</w:t>
            </w:r>
          </w:p>
        </w:tc>
        <w:tc>
          <w:tcPr>
            <w:tcW w:w="383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Koeficient vodnej pary                          </w:t>
            </w:r>
          </w:p>
        </w:tc>
        <w:tc>
          <w:tcPr>
            <w:tcW w:w="289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ind w:right="72"/>
              <w:rPr>
                <w:rFonts w:ascii="Arial Narrow" w:hAnsi="Arial Narrow"/>
                <w:sz w:val="22"/>
                <w:szCs w:val="22"/>
              </w:rPr>
            </w:pPr>
            <w:r w:rsidRPr="00050497">
              <w:rPr>
                <w:rFonts w:ascii="Arial Narrow" w:hAnsi="Arial Narrow"/>
                <w:sz w:val="22"/>
                <w:szCs w:val="22"/>
              </w:rPr>
              <w:t>min. 20 mg/cm</w:t>
            </w:r>
            <w:r w:rsidRPr="00050497">
              <w:rPr>
                <w:rFonts w:ascii="Arial Narrow" w:hAnsi="Arial Narrow"/>
                <w:sz w:val="22"/>
                <w:szCs w:val="22"/>
                <w:vertAlign w:val="superscript"/>
              </w:rPr>
              <w:t>2</w:t>
            </w:r>
            <w:r w:rsidRPr="00050497">
              <w:rPr>
                <w:rFonts w:ascii="Arial Narrow" w:hAnsi="Arial Narrow"/>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čl.6.8</w:t>
            </w:r>
            <w:r>
              <w:rPr>
                <w:rFonts w:ascii="Arial Narrow" w:hAnsi="Arial Narrow"/>
                <w:sz w:val="22"/>
                <w:szCs w:val="22"/>
              </w:rPr>
              <w:t xml:space="preserve"> alebo ekvivalent</w:t>
            </w:r>
          </w:p>
        </w:tc>
      </w:tr>
      <w:tr w:rsidR="00934D22" w:rsidRPr="00050497" w:rsidTr="00B2776B">
        <w:tc>
          <w:tcPr>
            <w:tcW w:w="52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5.</w:t>
            </w:r>
          </w:p>
        </w:tc>
        <w:tc>
          <w:tcPr>
            <w:tcW w:w="383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Odolnosť proti odieraniu </w:t>
            </w:r>
            <w:r w:rsidRPr="00050497">
              <w:rPr>
                <w:rFonts w:ascii="Arial Narrow" w:hAnsi="Arial Narrow"/>
                <w:sz w:val="22"/>
                <w:szCs w:val="22"/>
              </w:rPr>
              <w:br/>
            </w:r>
          </w:p>
        </w:tc>
        <w:tc>
          <w:tcPr>
            <w:tcW w:w="2895"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bez dier</w:t>
            </w:r>
          </w:p>
          <w:p w:rsidR="00934D22" w:rsidRPr="00050497" w:rsidRDefault="00934D22" w:rsidP="00B2776B">
            <w:pPr>
              <w:rPr>
                <w:rFonts w:ascii="Arial Narrow" w:hAnsi="Arial Narrow"/>
                <w:sz w:val="22"/>
                <w:szCs w:val="22"/>
              </w:rPr>
            </w:pPr>
            <w:r w:rsidRPr="00050497">
              <w:rPr>
                <w:rFonts w:ascii="Arial Narrow" w:hAnsi="Arial Narrow"/>
                <w:sz w:val="22"/>
                <w:szCs w:val="22"/>
              </w:rPr>
              <w:t>za sucha min. 25.600 cyklov</w:t>
            </w:r>
          </w:p>
          <w:p w:rsidR="00934D22" w:rsidRPr="00050497" w:rsidRDefault="00934D22" w:rsidP="00B2776B">
            <w:pPr>
              <w:rPr>
                <w:rFonts w:ascii="Arial Narrow" w:hAnsi="Arial Narrow"/>
                <w:sz w:val="22"/>
                <w:szCs w:val="22"/>
              </w:rPr>
            </w:pPr>
            <w:r w:rsidRPr="00050497">
              <w:rPr>
                <w:rFonts w:ascii="Arial Narrow" w:hAnsi="Arial Narrow"/>
                <w:sz w:val="22"/>
                <w:szCs w:val="22"/>
              </w:rPr>
              <w:t>za vlhka min. 12.800 cyklov</w:t>
            </w:r>
          </w:p>
        </w:tc>
        <w:tc>
          <w:tcPr>
            <w:tcW w:w="202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12947-2</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sz w:val="22"/>
          <w:szCs w:val="22"/>
        </w:rPr>
      </w:pPr>
      <w:r w:rsidRPr="00050497">
        <w:rPr>
          <w:rFonts w:ascii="Arial Narrow" w:hAnsi="Arial Narrow"/>
          <w:b/>
          <w:bCs/>
          <w:sz w:val="22"/>
          <w:szCs w:val="22"/>
        </w:rPr>
        <w:t xml:space="preserve">2.3.4.2.3. Vrchový textilný </w:t>
      </w:r>
      <w:proofErr w:type="spellStart"/>
      <w:r w:rsidRPr="00050497">
        <w:rPr>
          <w:rFonts w:ascii="Arial Narrow" w:hAnsi="Arial Narrow"/>
          <w:b/>
          <w:bCs/>
          <w:sz w:val="22"/>
          <w:szCs w:val="22"/>
        </w:rPr>
        <w:t>strečový</w:t>
      </w:r>
      <w:proofErr w:type="spellEnd"/>
      <w:r w:rsidRPr="00050497">
        <w:rPr>
          <w:rFonts w:ascii="Arial Narrow" w:hAnsi="Arial Narrow"/>
          <w:b/>
          <w:bCs/>
          <w:sz w:val="22"/>
          <w:szCs w:val="22"/>
        </w:rPr>
        <w:t xml:space="preserve"> materiál - </w:t>
      </w:r>
      <w:r w:rsidRPr="00050497">
        <w:rPr>
          <w:rFonts w:ascii="Arial Narrow" w:hAnsi="Arial Narrow"/>
          <w:sz w:val="22"/>
          <w:szCs w:val="22"/>
        </w:rPr>
        <w:t xml:space="preserve">jazyk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3833"/>
        <w:gridCol w:w="2891"/>
        <w:gridCol w:w="2038"/>
      </w:tblGrid>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Parameter materiálu</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čierna</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Stanovenie pevnosti v ďalšom trhaní </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18 N                                 </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čl.6.3</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priepustnosti pre vodné pary</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5 mg/cm</w:t>
            </w:r>
            <w:r w:rsidRPr="00050497">
              <w:rPr>
                <w:rFonts w:ascii="Arial Narrow" w:hAnsi="Arial Narrow"/>
                <w:sz w:val="22"/>
                <w:szCs w:val="22"/>
                <w:vertAlign w:val="superscript"/>
              </w:rPr>
              <w:t>2</w:t>
            </w:r>
            <w:r w:rsidRPr="00050497">
              <w:rPr>
                <w:rFonts w:ascii="Arial Narrow" w:hAnsi="Arial Narrow"/>
                <w:sz w:val="22"/>
                <w:szCs w:val="22"/>
              </w:rPr>
              <w:t xml:space="preserve">.h               </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čl.6.6</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Koeficient vodnej pary                          </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ind w:right="72"/>
              <w:rPr>
                <w:rFonts w:ascii="Arial Narrow" w:hAnsi="Arial Narrow"/>
                <w:sz w:val="22"/>
                <w:szCs w:val="22"/>
              </w:rPr>
            </w:pPr>
            <w:r w:rsidRPr="00050497">
              <w:rPr>
                <w:rFonts w:ascii="Arial Narrow" w:hAnsi="Arial Narrow"/>
                <w:sz w:val="22"/>
                <w:szCs w:val="22"/>
              </w:rPr>
              <w:t>min. 20 mg/cm</w:t>
            </w:r>
            <w:r w:rsidRPr="00050497">
              <w:rPr>
                <w:rFonts w:ascii="Arial Narrow" w:hAnsi="Arial Narrow"/>
                <w:sz w:val="22"/>
                <w:szCs w:val="22"/>
                <w:vertAlign w:val="superscript"/>
              </w:rPr>
              <w:t>2</w:t>
            </w:r>
            <w:r w:rsidRPr="00050497">
              <w:rPr>
                <w:rFonts w:ascii="Arial Narrow" w:hAnsi="Arial Narrow"/>
                <w:sz w:val="22"/>
                <w:szCs w:val="22"/>
              </w:rPr>
              <w:t xml:space="preserve">                        </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čl.6.8</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5.</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Odolnosť proti odieraniu </w:t>
            </w:r>
            <w:r w:rsidRPr="00050497">
              <w:rPr>
                <w:rFonts w:ascii="Arial Narrow" w:hAnsi="Arial Narrow"/>
                <w:sz w:val="22"/>
                <w:szCs w:val="22"/>
              </w:rPr>
              <w:br/>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bez dier</w:t>
            </w:r>
          </w:p>
          <w:p w:rsidR="00934D22" w:rsidRPr="00050497" w:rsidRDefault="00934D22" w:rsidP="00B2776B">
            <w:pPr>
              <w:rPr>
                <w:rFonts w:ascii="Arial Narrow" w:hAnsi="Arial Narrow"/>
                <w:sz w:val="22"/>
                <w:szCs w:val="22"/>
              </w:rPr>
            </w:pPr>
            <w:r w:rsidRPr="00050497">
              <w:rPr>
                <w:rFonts w:ascii="Arial Narrow" w:hAnsi="Arial Narrow"/>
                <w:sz w:val="22"/>
                <w:szCs w:val="22"/>
              </w:rPr>
              <w:t>za sucha min. 25.600 cyklov</w:t>
            </w:r>
          </w:p>
          <w:p w:rsidR="00934D22" w:rsidRPr="00050497" w:rsidRDefault="00934D22" w:rsidP="00B2776B">
            <w:pPr>
              <w:rPr>
                <w:rFonts w:ascii="Arial Narrow" w:hAnsi="Arial Narrow"/>
                <w:sz w:val="22"/>
                <w:szCs w:val="22"/>
              </w:rPr>
            </w:pPr>
            <w:r w:rsidRPr="00050497">
              <w:rPr>
                <w:rFonts w:ascii="Arial Narrow" w:hAnsi="Arial Narrow"/>
                <w:sz w:val="22"/>
                <w:szCs w:val="22"/>
              </w:rPr>
              <w:t>za vlhka min. 12.800 cyklov</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12947-2</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sz w:val="22"/>
          <w:szCs w:val="22"/>
        </w:rPr>
      </w:pPr>
      <w:r w:rsidRPr="00050497">
        <w:rPr>
          <w:rFonts w:ascii="Arial Narrow" w:hAnsi="Arial Narrow"/>
          <w:b/>
          <w:bCs/>
          <w:sz w:val="22"/>
          <w:szCs w:val="22"/>
        </w:rPr>
        <w:t xml:space="preserve">2.3.4.2.4. Vrchový textilný materiál - </w:t>
      </w:r>
      <w:r w:rsidRPr="00050497">
        <w:rPr>
          <w:rFonts w:ascii="Arial Narrow" w:hAnsi="Arial Narrow"/>
          <w:sz w:val="22"/>
          <w:szCs w:val="22"/>
        </w:rPr>
        <w:t xml:space="preserve">výstuž jazyka </w:t>
      </w:r>
    </w:p>
    <w:p w:rsidR="00934D22" w:rsidRPr="00050497" w:rsidRDefault="00934D22" w:rsidP="00934D22">
      <w:pPr>
        <w:rPr>
          <w:rFonts w:ascii="Arial Narrow" w:hAnsi="Arial Narrow"/>
          <w:sz w:val="22"/>
          <w:szCs w:val="22"/>
        </w:rPr>
      </w:pPr>
      <w:r w:rsidRPr="00050497">
        <w:rPr>
          <w:rFonts w:ascii="Arial Narrow" w:hAnsi="Arial Narrow"/>
          <w:sz w:val="22"/>
          <w:szCs w:val="22"/>
        </w:rPr>
        <w:t>Textilný materiál s </w:t>
      </w:r>
      <w:proofErr w:type="spellStart"/>
      <w:r w:rsidRPr="00050497">
        <w:rPr>
          <w:rFonts w:ascii="Arial Narrow" w:hAnsi="Arial Narrow"/>
          <w:sz w:val="22"/>
          <w:szCs w:val="22"/>
        </w:rPr>
        <w:t>mikrovláknom</w:t>
      </w:r>
      <w:proofErr w:type="spellEnd"/>
      <w:r w:rsidRPr="00050497">
        <w:rPr>
          <w:rFonts w:ascii="Arial Narrow" w:hAnsi="Arial Narrow"/>
          <w:sz w:val="22"/>
          <w:szCs w:val="22"/>
        </w:rPr>
        <w:t>, čiernej farby.</w:t>
      </w:r>
    </w:p>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sz w:val="22"/>
          <w:szCs w:val="22"/>
        </w:rPr>
      </w:pPr>
      <w:r w:rsidRPr="00050497">
        <w:rPr>
          <w:rFonts w:ascii="Arial Narrow" w:hAnsi="Arial Narrow"/>
          <w:b/>
          <w:bCs/>
          <w:sz w:val="22"/>
          <w:szCs w:val="22"/>
        </w:rPr>
        <w:t>2.3.4.2.5. Základné textilné podšívky -</w:t>
      </w:r>
      <w:r w:rsidRPr="00050497">
        <w:rPr>
          <w:rFonts w:ascii="Arial Narrow" w:hAnsi="Arial Narrow"/>
          <w:sz w:val="22"/>
          <w:szCs w:val="22"/>
        </w:rPr>
        <w:t xml:space="preserve"> podšívka zadných dielcov a priehlavku</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Prvá vrstva podšívky je tvorená pleteným textilným materiálom na báze PES/PA, podšívka s polopriepustnou membránou na báze </w:t>
      </w:r>
      <w:proofErr w:type="spellStart"/>
      <w:r w:rsidRPr="00050497">
        <w:rPr>
          <w:rFonts w:ascii="Arial Narrow" w:hAnsi="Arial Narrow"/>
          <w:sz w:val="22"/>
          <w:szCs w:val="22"/>
        </w:rPr>
        <w:t>ePTFE</w:t>
      </w:r>
      <w:proofErr w:type="spellEnd"/>
      <w:r w:rsidRPr="00050497">
        <w:rPr>
          <w:rFonts w:ascii="Arial Narrow" w:hAnsi="Arial Narrow"/>
          <w:sz w:val="22"/>
          <w:szCs w:val="22"/>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969"/>
        <w:gridCol w:w="2976"/>
        <w:gridCol w:w="2091"/>
      </w:tblGrid>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r w:rsidRPr="00050497">
              <w:rPr>
                <w:rFonts w:ascii="Arial Narrow" w:hAnsi="Arial Narrow"/>
                <w:b/>
                <w:sz w:val="22"/>
                <w:szCs w:val="22"/>
              </w:rPr>
              <w:t>Parameter materiálu</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r w:rsidRPr="00050497">
              <w:rPr>
                <w:rFonts w:ascii="Arial Narrow" w:hAnsi="Arial Narrow"/>
                <w:b/>
                <w:sz w:val="22"/>
                <w:szCs w:val="22"/>
              </w:rPr>
              <w:t>Požadovaná hodnota</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 šedá</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rPr>
          <w:trHeight w:val="201"/>
        </w:trPr>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Plošná hmotnosť</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300 ± 20 g/m²</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12</w:t>
            </w:r>
            <w:r>
              <w:rPr>
                <w:rFonts w:ascii="Arial Narrow" w:hAnsi="Arial Narrow"/>
                <w:sz w:val="22"/>
                <w:szCs w:val="22"/>
              </w:rPr>
              <w:t> </w:t>
            </w:r>
            <w:r w:rsidRPr="00050497">
              <w:rPr>
                <w:rFonts w:ascii="Arial Narrow" w:hAnsi="Arial Narrow"/>
                <w:sz w:val="22"/>
                <w:szCs w:val="22"/>
              </w:rPr>
              <w:t>127</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Stanovenie pevnosti pri ďalšom trhaní </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50 N                                 </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6.3</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priepustnosti pre vodné pary</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5,0 mg/</w:t>
            </w:r>
            <w:proofErr w:type="spellStart"/>
            <w:r w:rsidRPr="00050497">
              <w:rPr>
                <w:rFonts w:ascii="Arial Narrow" w:hAnsi="Arial Narrow"/>
                <w:sz w:val="22"/>
                <w:szCs w:val="22"/>
              </w:rPr>
              <w:t>cm².h</w:t>
            </w:r>
            <w:proofErr w:type="spellEnd"/>
            <w:r w:rsidRPr="00050497">
              <w:rPr>
                <w:rFonts w:ascii="Arial Narrow" w:hAnsi="Arial Narrow"/>
                <w:sz w:val="22"/>
                <w:szCs w:val="22"/>
              </w:rPr>
              <w:t xml:space="preserve">               </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6.6</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5.</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Koeficient vodnej pary                          </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ind w:right="72"/>
              <w:rPr>
                <w:rFonts w:ascii="Arial Narrow" w:hAnsi="Arial Narrow"/>
                <w:sz w:val="22"/>
                <w:szCs w:val="22"/>
              </w:rPr>
            </w:pPr>
            <w:r w:rsidRPr="00050497">
              <w:rPr>
                <w:rFonts w:ascii="Arial Narrow" w:hAnsi="Arial Narrow"/>
                <w:sz w:val="22"/>
                <w:szCs w:val="22"/>
              </w:rPr>
              <w:t xml:space="preserve">min. 40,0 mg/cm²                        </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6.8</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6.</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Odolnosť proti odieraniu </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bez poškodenia</w:t>
            </w:r>
          </w:p>
          <w:p w:rsidR="00934D22" w:rsidRPr="00050497" w:rsidRDefault="00934D22" w:rsidP="00B2776B">
            <w:pPr>
              <w:rPr>
                <w:rFonts w:ascii="Arial Narrow" w:hAnsi="Arial Narrow"/>
                <w:sz w:val="22"/>
                <w:szCs w:val="22"/>
              </w:rPr>
            </w:pPr>
            <w:r w:rsidRPr="00050497">
              <w:rPr>
                <w:rFonts w:ascii="Arial Narrow" w:hAnsi="Arial Narrow"/>
                <w:sz w:val="22"/>
                <w:szCs w:val="22"/>
              </w:rPr>
              <w:t>za sucha min. 200.000 cyklov</w:t>
            </w:r>
          </w:p>
          <w:p w:rsidR="00934D22" w:rsidRPr="00050497" w:rsidRDefault="00934D22" w:rsidP="00B2776B">
            <w:pPr>
              <w:rPr>
                <w:rFonts w:ascii="Arial Narrow" w:hAnsi="Arial Narrow"/>
                <w:sz w:val="22"/>
                <w:szCs w:val="22"/>
                <w:highlight w:val="red"/>
              </w:rPr>
            </w:pPr>
            <w:r w:rsidRPr="00050497">
              <w:rPr>
                <w:rFonts w:ascii="Arial Narrow" w:hAnsi="Arial Narrow"/>
                <w:sz w:val="22"/>
                <w:szCs w:val="22"/>
              </w:rPr>
              <w:t>za vlhka min.    50.000 cyklov</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6.12</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7.</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Odolnosť proti prieniku vody </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5000 </w:t>
            </w:r>
            <w:proofErr w:type="spellStart"/>
            <w:r w:rsidRPr="00050497">
              <w:rPr>
                <w:rFonts w:ascii="Arial Narrow" w:hAnsi="Arial Narrow"/>
                <w:sz w:val="22"/>
                <w:szCs w:val="22"/>
              </w:rPr>
              <w:t>mbar</w:t>
            </w:r>
            <w:proofErr w:type="spellEnd"/>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811</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8.</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Tepelná izolácia </w:t>
            </w:r>
            <w:proofErr w:type="spellStart"/>
            <w:r w:rsidRPr="00050497">
              <w:rPr>
                <w:rFonts w:ascii="Arial Narrow" w:hAnsi="Arial Narrow"/>
                <w:sz w:val="22"/>
                <w:szCs w:val="22"/>
              </w:rPr>
              <w:t>R</w:t>
            </w:r>
            <w:r w:rsidRPr="00050497">
              <w:rPr>
                <w:rFonts w:ascii="Arial Narrow" w:hAnsi="Arial Narrow"/>
                <w:sz w:val="22"/>
                <w:szCs w:val="22"/>
                <w:vertAlign w:val="subscript"/>
              </w:rPr>
              <w:t>ct</w:t>
            </w:r>
            <w:proofErr w:type="spellEnd"/>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max. 20. 10</w:t>
            </w:r>
            <w:r w:rsidRPr="00050497">
              <w:rPr>
                <w:rFonts w:ascii="Arial Narrow" w:hAnsi="Arial Narrow"/>
                <w:sz w:val="22"/>
                <w:szCs w:val="22"/>
                <w:vertAlign w:val="superscript"/>
              </w:rPr>
              <w:t>-</w:t>
            </w:r>
            <w:r w:rsidRPr="00050497">
              <w:rPr>
                <w:rFonts w:ascii="Arial Narrow" w:hAnsi="Arial Narrow"/>
                <w:sz w:val="22"/>
                <w:szCs w:val="22"/>
              </w:rPr>
              <w:t xml:space="preserve">³ </w:t>
            </w:r>
            <w:proofErr w:type="spellStart"/>
            <w:r w:rsidRPr="00050497">
              <w:rPr>
                <w:rFonts w:ascii="Arial Narrow" w:hAnsi="Arial Narrow"/>
                <w:sz w:val="22"/>
                <w:szCs w:val="22"/>
              </w:rPr>
              <w:t>m²K</w:t>
            </w:r>
            <w:proofErr w:type="spellEnd"/>
            <w:r w:rsidRPr="00050497">
              <w:rPr>
                <w:rFonts w:ascii="Arial Narrow" w:hAnsi="Arial Narrow"/>
                <w:sz w:val="22"/>
                <w:szCs w:val="22"/>
              </w:rPr>
              <w:t>/W</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11</w:t>
            </w:r>
            <w:r>
              <w:rPr>
                <w:rFonts w:ascii="Arial Narrow" w:hAnsi="Arial Narrow"/>
                <w:sz w:val="22"/>
                <w:szCs w:val="22"/>
              </w:rPr>
              <w:t> </w:t>
            </w:r>
            <w:r w:rsidRPr="00050497">
              <w:rPr>
                <w:rFonts w:ascii="Arial Narrow" w:hAnsi="Arial Narrow"/>
                <w:sz w:val="22"/>
                <w:szCs w:val="22"/>
              </w:rPr>
              <w:t>092</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9.</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Priepustnosť vodných pár </w:t>
            </w:r>
            <w:proofErr w:type="spellStart"/>
            <w:r w:rsidRPr="00050497">
              <w:rPr>
                <w:rFonts w:ascii="Arial Narrow" w:hAnsi="Arial Narrow"/>
                <w:sz w:val="22"/>
                <w:szCs w:val="22"/>
              </w:rPr>
              <w:t>R</w:t>
            </w:r>
            <w:r w:rsidRPr="00050497">
              <w:rPr>
                <w:rFonts w:ascii="Arial Narrow" w:hAnsi="Arial Narrow"/>
                <w:sz w:val="22"/>
                <w:szCs w:val="22"/>
                <w:vertAlign w:val="subscript"/>
              </w:rPr>
              <w:t>et</w:t>
            </w:r>
            <w:proofErr w:type="spellEnd"/>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10 </w:t>
            </w:r>
            <w:proofErr w:type="spellStart"/>
            <w:r w:rsidRPr="00050497">
              <w:rPr>
                <w:rFonts w:ascii="Arial Narrow" w:hAnsi="Arial Narrow"/>
                <w:sz w:val="22"/>
                <w:szCs w:val="22"/>
              </w:rPr>
              <w:t>m²Pa</w:t>
            </w:r>
            <w:proofErr w:type="spellEnd"/>
            <w:r w:rsidRPr="00050497">
              <w:rPr>
                <w:rFonts w:ascii="Arial Narrow" w:hAnsi="Arial Narrow"/>
                <w:sz w:val="22"/>
                <w:szCs w:val="22"/>
              </w:rPr>
              <w:t>/W</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11</w:t>
            </w:r>
            <w:r>
              <w:rPr>
                <w:rFonts w:ascii="Arial Narrow" w:hAnsi="Arial Narrow"/>
                <w:sz w:val="22"/>
                <w:szCs w:val="22"/>
              </w:rPr>
              <w:t> </w:t>
            </w:r>
            <w:r w:rsidRPr="00050497">
              <w:rPr>
                <w:rFonts w:ascii="Arial Narrow" w:hAnsi="Arial Narrow"/>
                <w:sz w:val="22"/>
                <w:szCs w:val="22"/>
              </w:rPr>
              <w:t>092</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sz w:val="22"/>
          <w:szCs w:val="22"/>
        </w:rPr>
      </w:pPr>
      <w:r w:rsidRPr="00050497">
        <w:rPr>
          <w:rFonts w:ascii="Arial Narrow" w:hAnsi="Arial Narrow"/>
          <w:b/>
          <w:bCs/>
          <w:sz w:val="22"/>
          <w:szCs w:val="22"/>
        </w:rPr>
        <w:t>2.3.4.2.6. Kombinačné textilné podšívky</w:t>
      </w:r>
      <w:r w:rsidRPr="00050497">
        <w:rPr>
          <w:rFonts w:ascii="Arial Narrow" w:hAnsi="Arial Narrow"/>
          <w:sz w:val="22"/>
          <w:szCs w:val="22"/>
        </w:rPr>
        <w:t xml:space="preserve"> -  podšívka jazyka</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Prvá vrstva podšívky je tvorená pleteným textilným materiálom na báze PES/PA, podšívka s polopriepustnou membránou na báze </w:t>
      </w:r>
      <w:proofErr w:type="spellStart"/>
      <w:r w:rsidRPr="00050497">
        <w:rPr>
          <w:rFonts w:ascii="Arial Narrow" w:hAnsi="Arial Narrow"/>
          <w:sz w:val="22"/>
          <w:szCs w:val="22"/>
        </w:rPr>
        <w:t>ePTFE</w:t>
      </w:r>
      <w:proofErr w:type="spellEnd"/>
      <w:r w:rsidRPr="00050497">
        <w:rPr>
          <w:rFonts w:ascii="Arial Narrow" w:hAnsi="Arial Narrow"/>
          <w:sz w:val="22"/>
          <w:szCs w:val="22"/>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969"/>
        <w:gridCol w:w="2976"/>
        <w:gridCol w:w="2091"/>
      </w:tblGrid>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r w:rsidRPr="00050497">
              <w:rPr>
                <w:rFonts w:ascii="Arial Narrow" w:hAnsi="Arial Narrow"/>
                <w:b/>
                <w:sz w:val="22"/>
                <w:szCs w:val="22"/>
              </w:rPr>
              <w:t>Parameter materiálu</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r w:rsidRPr="00050497">
              <w:rPr>
                <w:rFonts w:ascii="Arial Narrow" w:hAnsi="Arial Narrow"/>
                <w:b/>
                <w:sz w:val="22"/>
                <w:szCs w:val="22"/>
              </w:rPr>
              <w:t>Požadovaná hodnota</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šedá</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rPr>
          <w:trHeight w:val="127"/>
        </w:trPr>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Plošná hmotnosť</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230 ± 20 g/m²</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12</w:t>
            </w:r>
            <w:r>
              <w:rPr>
                <w:rFonts w:ascii="Arial Narrow" w:hAnsi="Arial Narrow"/>
                <w:sz w:val="22"/>
                <w:szCs w:val="22"/>
              </w:rPr>
              <w:t> </w:t>
            </w:r>
            <w:r w:rsidRPr="00050497">
              <w:rPr>
                <w:rFonts w:ascii="Arial Narrow" w:hAnsi="Arial Narrow"/>
                <w:sz w:val="22"/>
                <w:szCs w:val="22"/>
              </w:rPr>
              <w:t>127</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Hrúbka</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0,6 mm</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5084</w:t>
            </w:r>
            <w:r>
              <w:rPr>
                <w:rFonts w:ascii="Arial Narrow" w:hAnsi="Arial Narrow"/>
                <w:sz w:val="22"/>
                <w:szCs w:val="22"/>
              </w:rPr>
              <w:t xml:space="preserve"> alebo </w:t>
            </w:r>
            <w:r>
              <w:rPr>
                <w:rFonts w:ascii="Arial Narrow" w:hAnsi="Arial Narrow"/>
                <w:sz w:val="22"/>
                <w:szCs w:val="22"/>
              </w:rPr>
              <w:lastRenderedPageBreak/>
              <w:t>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lastRenderedPageBreak/>
              <w:t>5.</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Odolnosť proti odieraniu </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bez poškodenia</w:t>
            </w:r>
          </w:p>
          <w:p w:rsidR="00934D22" w:rsidRPr="00050497" w:rsidRDefault="00934D22" w:rsidP="00B2776B">
            <w:pPr>
              <w:rPr>
                <w:rFonts w:ascii="Arial Narrow" w:hAnsi="Arial Narrow"/>
                <w:sz w:val="22"/>
                <w:szCs w:val="22"/>
              </w:rPr>
            </w:pPr>
            <w:r w:rsidRPr="00050497">
              <w:rPr>
                <w:rFonts w:ascii="Arial Narrow" w:hAnsi="Arial Narrow"/>
                <w:sz w:val="22"/>
                <w:szCs w:val="22"/>
              </w:rPr>
              <w:t>za sucha min. 100.000 cyklov</w:t>
            </w:r>
          </w:p>
          <w:p w:rsidR="00934D22" w:rsidRPr="00050497" w:rsidRDefault="00934D22" w:rsidP="00B2776B">
            <w:pPr>
              <w:rPr>
                <w:rFonts w:ascii="Arial Narrow" w:hAnsi="Arial Narrow"/>
                <w:sz w:val="22"/>
                <w:szCs w:val="22"/>
              </w:rPr>
            </w:pPr>
            <w:r w:rsidRPr="00050497">
              <w:rPr>
                <w:rFonts w:ascii="Arial Narrow" w:hAnsi="Arial Narrow"/>
                <w:sz w:val="22"/>
                <w:szCs w:val="22"/>
              </w:rPr>
              <w:t>za vlhka min.   50.000 cyklov</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6.12</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6.</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Odolnosť proti prieniku vody </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1000 </w:t>
            </w:r>
            <w:proofErr w:type="spellStart"/>
            <w:r w:rsidRPr="00050497">
              <w:rPr>
                <w:rFonts w:ascii="Arial Narrow" w:hAnsi="Arial Narrow"/>
                <w:sz w:val="22"/>
                <w:szCs w:val="22"/>
              </w:rPr>
              <w:t>mbar</w:t>
            </w:r>
            <w:proofErr w:type="spellEnd"/>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811</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7.</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Priepustnosť vodných pár </w:t>
            </w:r>
            <w:proofErr w:type="spellStart"/>
            <w:r w:rsidRPr="00050497">
              <w:rPr>
                <w:rFonts w:ascii="Arial Narrow" w:hAnsi="Arial Narrow"/>
                <w:sz w:val="22"/>
                <w:szCs w:val="22"/>
              </w:rPr>
              <w:t>R</w:t>
            </w:r>
            <w:r w:rsidRPr="00050497">
              <w:rPr>
                <w:rFonts w:ascii="Arial Narrow" w:hAnsi="Arial Narrow"/>
                <w:sz w:val="22"/>
                <w:szCs w:val="22"/>
                <w:vertAlign w:val="subscript"/>
              </w:rPr>
              <w:t>et</w:t>
            </w:r>
            <w:proofErr w:type="spellEnd"/>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max. 15 </w:t>
            </w:r>
            <w:proofErr w:type="spellStart"/>
            <w:r w:rsidRPr="00050497">
              <w:rPr>
                <w:rFonts w:ascii="Arial Narrow" w:hAnsi="Arial Narrow"/>
                <w:sz w:val="22"/>
                <w:szCs w:val="22"/>
              </w:rPr>
              <w:t>m²Pa</w:t>
            </w:r>
            <w:proofErr w:type="spellEnd"/>
            <w:r w:rsidRPr="00050497">
              <w:rPr>
                <w:rFonts w:ascii="Arial Narrow" w:hAnsi="Arial Narrow"/>
                <w:sz w:val="22"/>
                <w:szCs w:val="22"/>
              </w:rPr>
              <w:t>/W</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11</w:t>
            </w:r>
            <w:r>
              <w:rPr>
                <w:rFonts w:ascii="Arial Narrow" w:hAnsi="Arial Narrow"/>
                <w:sz w:val="22"/>
                <w:szCs w:val="22"/>
              </w:rPr>
              <w:t> </w:t>
            </w:r>
            <w:r w:rsidRPr="00050497">
              <w:rPr>
                <w:rFonts w:ascii="Arial Narrow" w:hAnsi="Arial Narrow"/>
                <w:sz w:val="22"/>
                <w:szCs w:val="22"/>
              </w:rPr>
              <w:t>092</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8.</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priepustnosti pre vodné pary</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5,0 mg/</w:t>
            </w:r>
            <w:proofErr w:type="spellStart"/>
            <w:r w:rsidRPr="00050497">
              <w:rPr>
                <w:rFonts w:ascii="Arial Narrow" w:hAnsi="Arial Narrow"/>
                <w:sz w:val="22"/>
                <w:szCs w:val="22"/>
              </w:rPr>
              <w:t>cm².h</w:t>
            </w:r>
            <w:proofErr w:type="spellEnd"/>
            <w:r w:rsidRPr="00050497">
              <w:rPr>
                <w:rFonts w:ascii="Arial Narrow" w:hAnsi="Arial Narrow"/>
                <w:sz w:val="22"/>
                <w:szCs w:val="22"/>
              </w:rPr>
              <w:t xml:space="preserve">               </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6.6</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9.</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Koeficient vodnej pary                          </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40,0 mg/cm²                        </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6.8</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sz w:val="22"/>
          <w:szCs w:val="22"/>
        </w:rPr>
      </w:pPr>
      <w:r w:rsidRPr="00050497">
        <w:rPr>
          <w:rFonts w:ascii="Arial Narrow" w:hAnsi="Arial Narrow"/>
          <w:b/>
          <w:bCs/>
          <w:sz w:val="22"/>
          <w:szCs w:val="22"/>
        </w:rPr>
        <w:t>2.3.4.2.7. Textilné podšívky</w:t>
      </w:r>
      <w:r w:rsidRPr="00050497">
        <w:rPr>
          <w:rFonts w:ascii="Arial Narrow" w:hAnsi="Arial Narrow"/>
          <w:sz w:val="22"/>
          <w:szCs w:val="22"/>
        </w:rPr>
        <w:t xml:space="preserve"> - golier zadných dielcov a jazyka</w:t>
      </w:r>
    </w:p>
    <w:p w:rsidR="00934D22" w:rsidRPr="00050497" w:rsidRDefault="00934D22" w:rsidP="00934D22">
      <w:pPr>
        <w:rPr>
          <w:rFonts w:ascii="Arial Narrow" w:hAnsi="Arial Narrow"/>
          <w:sz w:val="22"/>
          <w:szCs w:val="22"/>
        </w:rPr>
      </w:pPr>
      <w:r w:rsidRPr="00050497">
        <w:rPr>
          <w:rFonts w:ascii="Arial Narrow" w:hAnsi="Arial Narrow"/>
          <w:sz w:val="22"/>
          <w:szCs w:val="22"/>
        </w:rPr>
        <w:t>Podšívka je tvorená pleteným textilným materiálom na báze PES/PA.</w:t>
      </w:r>
    </w:p>
    <w:p w:rsidR="00934D22" w:rsidRPr="00050497" w:rsidRDefault="00934D22" w:rsidP="00934D22">
      <w:pPr>
        <w:rPr>
          <w:rFonts w:ascii="Arial Narrow" w:hAnsi="Arial Narrow"/>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b/>
          <w:bCs/>
          <w:sz w:val="22"/>
          <w:szCs w:val="22"/>
        </w:rPr>
        <w:t xml:space="preserve">2.3.4.2.8. Výplne v oblasti jazyka a goliera </w:t>
      </w:r>
    </w:p>
    <w:p w:rsidR="00934D22" w:rsidRPr="00050497" w:rsidRDefault="00934D22" w:rsidP="00934D22">
      <w:pPr>
        <w:rPr>
          <w:rFonts w:ascii="Arial Narrow" w:hAnsi="Arial Narrow"/>
          <w:sz w:val="22"/>
          <w:szCs w:val="22"/>
        </w:rPr>
      </w:pPr>
      <w:r w:rsidRPr="00050497">
        <w:rPr>
          <w:rFonts w:ascii="Arial Narrow" w:hAnsi="Arial Narrow"/>
          <w:sz w:val="22"/>
          <w:szCs w:val="22"/>
        </w:rPr>
        <w:t xml:space="preserve">Polyuretánová pena s otvorenými pórmi, hrúbka min. 4 mm. </w:t>
      </w:r>
    </w:p>
    <w:p w:rsidR="00934D22" w:rsidRPr="00050497" w:rsidRDefault="00934D22" w:rsidP="00934D22">
      <w:pPr>
        <w:rPr>
          <w:rFonts w:ascii="Arial Narrow" w:hAnsi="Arial Narrow"/>
          <w:b/>
          <w:bCs/>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2.3.4.2.9. Opätok</w:t>
      </w:r>
    </w:p>
    <w:p w:rsidR="00934D22" w:rsidRPr="00050497" w:rsidRDefault="00934D22" w:rsidP="00934D22">
      <w:pPr>
        <w:rPr>
          <w:rFonts w:ascii="Arial Narrow" w:hAnsi="Arial Narrow"/>
          <w:sz w:val="22"/>
          <w:szCs w:val="22"/>
        </w:rPr>
      </w:pPr>
      <w:r w:rsidRPr="00050497">
        <w:rPr>
          <w:rFonts w:ascii="Arial Narrow" w:hAnsi="Arial Narrow"/>
          <w:sz w:val="22"/>
          <w:szCs w:val="22"/>
        </w:rPr>
        <w:t>Na báze vláknitej usne alebo textílie napustenej umelou hmotou.</w:t>
      </w:r>
    </w:p>
    <w:p w:rsidR="00934D22" w:rsidRPr="00050497" w:rsidRDefault="00934D22" w:rsidP="00934D22">
      <w:pPr>
        <w:outlineLvl w:val="0"/>
        <w:rPr>
          <w:rFonts w:ascii="Arial Narrow" w:hAnsi="Arial Narrow"/>
          <w:b/>
          <w:bCs/>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 xml:space="preserve">2.3.4.2.10. </w:t>
      </w:r>
      <w:proofErr w:type="spellStart"/>
      <w:r w:rsidRPr="00050497">
        <w:rPr>
          <w:rFonts w:ascii="Arial Narrow" w:hAnsi="Arial Narrow"/>
          <w:b/>
          <w:bCs/>
          <w:sz w:val="22"/>
          <w:szCs w:val="22"/>
        </w:rPr>
        <w:t>Tužinka</w:t>
      </w:r>
      <w:proofErr w:type="spellEnd"/>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Na báze textílie napustenej umelou hmotou.</w:t>
      </w:r>
    </w:p>
    <w:p w:rsidR="00934D22" w:rsidRPr="00050497" w:rsidRDefault="00934D22" w:rsidP="00934D22">
      <w:pPr>
        <w:outlineLvl w:val="0"/>
        <w:rPr>
          <w:rFonts w:ascii="Arial Narrow" w:hAnsi="Arial Narrow"/>
          <w:b/>
          <w:bCs/>
          <w:sz w:val="22"/>
          <w:szCs w:val="22"/>
          <w:highlight w:val="yellow"/>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 xml:space="preserve">2.3.4.2.11. Napínacia stielka </w:t>
      </w:r>
    </w:p>
    <w:p w:rsidR="00934D22" w:rsidRPr="00050497" w:rsidRDefault="00934D22" w:rsidP="00934D22">
      <w:pPr>
        <w:outlineLvl w:val="0"/>
        <w:rPr>
          <w:rFonts w:ascii="Arial Narrow" w:hAnsi="Arial Narrow"/>
          <w:bCs/>
          <w:sz w:val="22"/>
          <w:szCs w:val="22"/>
        </w:rPr>
      </w:pPr>
      <w:r w:rsidRPr="00050497">
        <w:rPr>
          <w:rFonts w:ascii="Arial Narrow" w:hAnsi="Arial Narrow"/>
          <w:bCs/>
          <w:sz w:val="22"/>
          <w:szCs w:val="22"/>
        </w:rPr>
        <w:t>Z netkaného materiálu.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969"/>
        <w:gridCol w:w="2976"/>
        <w:gridCol w:w="2091"/>
      </w:tblGrid>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Parameter materiálu</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Požadovaná hodnota</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bCs/>
                <w:sz w:val="22"/>
                <w:szCs w:val="22"/>
              </w:rPr>
            </w:pPr>
            <w:r w:rsidRPr="00050497">
              <w:rPr>
                <w:rFonts w:ascii="Arial Narrow" w:hAnsi="Arial Narrow"/>
                <w:b/>
                <w:bCs/>
                <w:sz w:val="22"/>
                <w:szCs w:val="22"/>
              </w:rPr>
              <w:t>Norma</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Hrúbka</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2,0 mm</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7.1</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Absorpcia vody</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90 mg/cm²</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7.2</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roofErr w:type="spellStart"/>
            <w:r w:rsidRPr="00050497">
              <w:rPr>
                <w:rFonts w:ascii="Arial Narrow" w:hAnsi="Arial Narrow"/>
                <w:sz w:val="22"/>
                <w:szCs w:val="22"/>
              </w:rPr>
              <w:t>Desorpcia</w:t>
            </w:r>
            <w:proofErr w:type="spellEnd"/>
            <w:r w:rsidRPr="00050497">
              <w:rPr>
                <w:rFonts w:ascii="Arial Narrow" w:hAnsi="Arial Narrow"/>
                <w:sz w:val="22"/>
                <w:szCs w:val="22"/>
              </w:rPr>
              <w:t xml:space="preserve"> vody</w:t>
            </w:r>
          </w:p>
        </w:tc>
        <w:tc>
          <w:tcPr>
            <w:tcW w:w="297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90% z množstva absorbovanej vody</w:t>
            </w:r>
          </w:p>
        </w:tc>
        <w:tc>
          <w:tcPr>
            <w:tcW w:w="2091"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7.2</w:t>
            </w:r>
            <w:r>
              <w:rPr>
                <w:rFonts w:ascii="Arial Narrow" w:hAnsi="Arial Narrow"/>
                <w:sz w:val="22"/>
                <w:szCs w:val="22"/>
              </w:rPr>
              <w:t xml:space="preserve"> alebo ekvivalent</w:t>
            </w:r>
          </w:p>
        </w:tc>
      </w:tr>
    </w:tbl>
    <w:p w:rsidR="00934D22" w:rsidRPr="00050497" w:rsidRDefault="00934D22" w:rsidP="00934D22">
      <w:pPr>
        <w:rPr>
          <w:rFonts w:ascii="Arial Narrow" w:hAnsi="Arial Narrow"/>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 xml:space="preserve">2.3.4.2.12. Vonkajšia gumová podošva </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Podošva s </w:t>
      </w:r>
      <w:proofErr w:type="spellStart"/>
      <w:r w:rsidRPr="00050497">
        <w:rPr>
          <w:rFonts w:ascii="Arial Narrow" w:hAnsi="Arial Narrow"/>
          <w:sz w:val="22"/>
          <w:szCs w:val="22"/>
        </w:rPr>
        <w:t>medzipodošvou</w:t>
      </w:r>
      <w:proofErr w:type="spellEnd"/>
      <w:r w:rsidRPr="00050497">
        <w:rPr>
          <w:rFonts w:ascii="Arial Narrow" w:hAnsi="Arial Narrow"/>
          <w:sz w:val="22"/>
          <w:szCs w:val="22"/>
        </w:rPr>
        <w:t xml:space="preserve">  (na obrázku) musí mať vonkajšiu vrstvu z gumy s dezénom. </w:t>
      </w:r>
      <w:proofErr w:type="spellStart"/>
      <w:r w:rsidRPr="00050497">
        <w:rPr>
          <w:rFonts w:ascii="Arial Narrow" w:hAnsi="Arial Narrow"/>
          <w:sz w:val="22"/>
          <w:szCs w:val="22"/>
        </w:rPr>
        <w:t>Medzipodošva</w:t>
      </w:r>
      <w:proofErr w:type="spellEnd"/>
      <w:r w:rsidRPr="00050497">
        <w:rPr>
          <w:rFonts w:ascii="Arial Narrow" w:hAnsi="Arial Narrow"/>
          <w:sz w:val="22"/>
          <w:szCs w:val="22"/>
        </w:rPr>
        <w:t xml:space="preserve"> podošvy je z tvárneného EVA.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3830"/>
        <w:gridCol w:w="2893"/>
        <w:gridCol w:w="2039"/>
      </w:tblGrid>
      <w:tr w:rsidR="00934D22" w:rsidRPr="00050497" w:rsidTr="00B2776B">
        <w:tc>
          <w:tcPr>
            <w:tcW w:w="526" w:type="dxa"/>
          </w:tcPr>
          <w:p w:rsidR="00934D22" w:rsidRPr="00050497" w:rsidRDefault="00934D22" w:rsidP="00B2776B">
            <w:pPr>
              <w:tabs>
                <w:tab w:val="right" w:pos="2592"/>
              </w:tabs>
              <w:rPr>
                <w:rFonts w:ascii="Arial Narrow" w:hAnsi="Arial Narrow"/>
                <w:b/>
                <w:sz w:val="22"/>
                <w:szCs w:val="22"/>
              </w:rPr>
            </w:pPr>
          </w:p>
        </w:tc>
        <w:tc>
          <w:tcPr>
            <w:tcW w:w="3836" w:type="dxa"/>
          </w:tcPr>
          <w:p w:rsidR="00934D22" w:rsidRPr="00050497" w:rsidRDefault="00934D22" w:rsidP="00B2776B">
            <w:pPr>
              <w:tabs>
                <w:tab w:val="right" w:pos="2592"/>
              </w:tabs>
              <w:rPr>
                <w:rFonts w:ascii="Arial Narrow" w:hAnsi="Arial Narrow"/>
                <w:b/>
                <w:sz w:val="22"/>
                <w:szCs w:val="22"/>
              </w:rPr>
            </w:pPr>
            <w:r w:rsidRPr="00050497">
              <w:rPr>
                <w:rFonts w:ascii="Arial Narrow" w:hAnsi="Arial Narrow"/>
                <w:b/>
                <w:sz w:val="22"/>
                <w:szCs w:val="22"/>
              </w:rPr>
              <w:t>Parameter materiálu</w:t>
            </w:r>
            <w:r w:rsidRPr="00050497">
              <w:rPr>
                <w:rFonts w:ascii="Arial Narrow" w:hAnsi="Arial Narrow"/>
                <w:b/>
                <w:sz w:val="22"/>
                <w:szCs w:val="22"/>
              </w:rPr>
              <w:tab/>
            </w:r>
          </w:p>
        </w:tc>
        <w:tc>
          <w:tcPr>
            <w:tcW w:w="2896"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 xml:space="preserve">Požadovaná hodnota </w:t>
            </w:r>
          </w:p>
        </w:tc>
        <w:tc>
          <w:tcPr>
            <w:tcW w:w="2030"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c>
          <w:tcPr>
            <w:tcW w:w="526"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83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289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čierna </w:t>
            </w:r>
          </w:p>
        </w:tc>
        <w:tc>
          <w:tcPr>
            <w:tcW w:w="2030" w:type="dxa"/>
          </w:tcPr>
          <w:p w:rsidR="00934D22" w:rsidRPr="00050497" w:rsidRDefault="00934D22" w:rsidP="00B2776B">
            <w:pPr>
              <w:rPr>
                <w:rFonts w:ascii="Arial Narrow" w:hAnsi="Arial Narrow"/>
                <w:sz w:val="22"/>
                <w:szCs w:val="22"/>
              </w:rPr>
            </w:pP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96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Hustota</w:t>
            </w:r>
          </w:p>
        </w:tc>
        <w:tc>
          <w:tcPr>
            <w:tcW w:w="297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1,15 ± 0,05 g/cm</w:t>
            </w:r>
            <w:r w:rsidRPr="00050497">
              <w:rPr>
                <w:rFonts w:ascii="Arial Narrow" w:hAnsi="Arial Narrow"/>
                <w:sz w:val="22"/>
                <w:szCs w:val="22"/>
                <w:vertAlign w:val="superscript"/>
              </w:rPr>
              <w:t>3</w:t>
            </w:r>
          </w:p>
        </w:tc>
        <w:tc>
          <w:tcPr>
            <w:tcW w:w="2091" w:type="dxa"/>
          </w:tcPr>
          <w:p w:rsidR="00934D22" w:rsidRPr="00050497" w:rsidRDefault="00934D22" w:rsidP="00B2776B">
            <w:pPr>
              <w:rPr>
                <w:rFonts w:ascii="Arial Narrow" w:hAnsi="Arial Narrow"/>
                <w:sz w:val="22"/>
                <w:szCs w:val="22"/>
              </w:rPr>
            </w:pP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96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Hrúbka d1</w:t>
            </w:r>
          </w:p>
        </w:tc>
        <w:tc>
          <w:tcPr>
            <w:tcW w:w="297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min. 4 mm</w:t>
            </w:r>
          </w:p>
        </w:tc>
        <w:tc>
          <w:tcPr>
            <w:tcW w:w="2091"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8.1</w:t>
            </w:r>
            <w:r>
              <w:rPr>
                <w:rFonts w:ascii="Arial Narrow" w:hAnsi="Arial Narrow"/>
                <w:sz w:val="22"/>
                <w:szCs w:val="22"/>
              </w:rPr>
              <w:t xml:space="preserve"> alebo ekvivalent</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96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Odolnosť proti odieraniu</w:t>
            </w:r>
          </w:p>
        </w:tc>
        <w:tc>
          <w:tcPr>
            <w:tcW w:w="297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max. 120 mm</w:t>
            </w:r>
            <w:r w:rsidRPr="00050497">
              <w:rPr>
                <w:rFonts w:ascii="Arial Narrow" w:hAnsi="Arial Narrow"/>
                <w:sz w:val="22"/>
                <w:szCs w:val="22"/>
                <w:vertAlign w:val="superscript"/>
              </w:rPr>
              <w:t>3</w:t>
            </w:r>
          </w:p>
        </w:tc>
        <w:tc>
          <w:tcPr>
            <w:tcW w:w="2091"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8.3</w:t>
            </w:r>
            <w:r>
              <w:rPr>
                <w:rFonts w:ascii="Arial Narrow" w:hAnsi="Arial Narrow"/>
                <w:sz w:val="22"/>
                <w:szCs w:val="22"/>
              </w:rPr>
              <w:t xml:space="preserve"> alebo ekvivalent</w:t>
            </w:r>
          </w:p>
        </w:tc>
      </w:tr>
      <w:tr w:rsidR="00934D22" w:rsidRPr="00050497" w:rsidTr="00B2776B">
        <w:tc>
          <w:tcPr>
            <w:tcW w:w="526"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5.</w:t>
            </w:r>
          </w:p>
        </w:tc>
        <w:tc>
          <w:tcPr>
            <w:tcW w:w="383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Odolnosť proti pohonným látkam (FO)</w:t>
            </w:r>
          </w:p>
        </w:tc>
        <w:tc>
          <w:tcPr>
            <w:tcW w:w="289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max. 12 %</w:t>
            </w:r>
          </w:p>
        </w:tc>
        <w:tc>
          <w:tcPr>
            <w:tcW w:w="2030"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8.6.1</w:t>
            </w:r>
            <w:r>
              <w:rPr>
                <w:rFonts w:ascii="Arial Narrow" w:hAnsi="Arial Narrow"/>
                <w:sz w:val="22"/>
                <w:szCs w:val="22"/>
              </w:rPr>
              <w:t xml:space="preserve"> alebo ekvivalent</w:t>
            </w:r>
          </w:p>
        </w:tc>
      </w:tr>
    </w:tbl>
    <w:p w:rsidR="00934D22" w:rsidRPr="00050497" w:rsidRDefault="00934D22" w:rsidP="00934D22">
      <w:pPr>
        <w:rPr>
          <w:rFonts w:ascii="Arial Narrow" w:hAnsi="Arial Narrow"/>
          <w:bCs/>
          <w:noProof/>
          <w:sz w:val="22"/>
          <w:szCs w:val="22"/>
        </w:rPr>
      </w:pPr>
    </w:p>
    <w:p w:rsidR="00934D22" w:rsidRPr="00050497" w:rsidRDefault="00934D22" w:rsidP="00934D22">
      <w:pPr>
        <w:rPr>
          <w:rFonts w:ascii="Arial Narrow" w:hAnsi="Arial Narrow"/>
          <w:bCs/>
          <w:sz w:val="22"/>
          <w:szCs w:val="22"/>
        </w:rPr>
      </w:pPr>
      <w:r w:rsidRPr="00050497">
        <w:rPr>
          <w:rFonts w:ascii="Arial Narrow" w:hAnsi="Arial Narrow"/>
          <w:bCs/>
          <w:noProof/>
          <w:sz w:val="22"/>
          <w:szCs w:val="22"/>
        </w:rPr>
        <w:lastRenderedPageBreak/>
        <w:drawing>
          <wp:inline distT="0" distB="0" distL="0" distR="0" wp14:anchorId="424E3B5B" wp14:editId="4E47D7E4">
            <wp:extent cx="1526227" cy="2328904"/>
            <wp:effectExtent l="0" t="1270" r="0" b="0"/>
            <wp:docPr id="5" name="Obrázok 2" descr="C:\Users\Psotny\Justícia\Obrázky\Podošva_Marka s bok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otny\Justícia\Obrázky\Podošva_Marka s bokom.jpg"/>
                    <pic:cNvPicPr>
                      <a:picLocks noChangeAspect="1" noChangeArrowheads="1"/>
                    </pic:cNvPicPr>
                  </pic:nvPicPr>
                  <pic:blipFill>
                    <a:blip r:embed="rId8" cstate="print"/>
                    <a:srcRect/>
                    <a:stretch>
                      <a:fillRect/>
                    </a:stretch>
                  </pic:blipFill>
                  <pic:spPr bwMode="auto">
                    <a:xfrm rot="5400000">
                      <a:off x="0" y="0"/>
                      <a:ext cx="1526378" cy="2329134"/>
                    </a:xfrm>
                    <a:prstGeom prst="rect">
                      <a:avLst/>
                    </a:prstGeom>
                    <a:noFill/>
                    <a:ln w="9525">
                      <a:noFill/>
                      <a:miter lim="800000"/>
                      <a:headEnd/>
                      <a:tailEnd/>
                    </a:ln>
                  </pic:spPr>
                </pic:pic>
              </a:graphicData>
            </a:graphic>
          </wp:inline>
        </w:drawing>
      </w:r>
    </w:p>
    <w:p w:rsidR="00934D22" w:rsidRPr="00050497" w:rsidRDefault="00934D22" w:rsidP="00934D22">
      <w:pPr>
        <w:rPr>
          <w:rFonts w:ascii="Arial Narrow" w:hAnsi="Arial Narrow"/>
          <w:bCs/>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2.3.4.2.13. Šnurovacie pútka</w:t>
      </w:r>
    </w:p>
    <w:tbl>
      <w:tblPr>
        <w:tblW w:w="9781" w:type="dxa"/>
        <w:tblInd w:w="108" w:type="dxa"/>
        <w:tblLayout w:type="fixed"/>
        <w:tblLook w:val="04A0" w:firstRow="1" w:lastRow="0" w:firstColumn="1" w:lastColumn="0" w:noHBand="0" w:noVBand="1"/>
      </w:tblPr>
      <w:tblGrid>
        <w:gridCol w:w="9781"/>
      </w:tblGrid>
      <w:tr w:rsidR="00934D22" w:rsidRPr="00050497" w:rsidTr="00B2776B">
        <w:trPr>
          <w:trHeight w:val="274"/>
        </w:trPr>
        <w:tc>
          <w:tcPr>
            <w:tcW w:w="9781" w:type="dxa"/>
            <w:vAlign w:val="center"/>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Pletené na báze PA, hydrofóbne, šírka 8 mm, čiernej farby.</w:t>
            </w:r>
          </w:p>
        </w:tc>
      </w:tr>
    </w:tbl>
    <w:p w:rsidR="00934D22" w:rsidRPr="00050497" w:rsidRDefault="00934D22" w:rsidP="00934D22">
      <w:pPr>
        <w:outlineLvl w:val="0"/>
        <w:rPr>
          <w:rFonts w:ascii="Arial Narrow" w:hAnsi="Arial Narrow"/>
          <w:sz w:val="22"/>
          <w:szCs w:val="22"/>
        </w:rPr>
      </w:pPr>
      <w:r w:rsidRPr="00050497">
        <w:rPr>
          <w:rFonts w:ascii="Arial Narrow" w:hAnsi="Arial Narrow"/>
          <w:sz w:val="22"/>
          <w:szCs w:val="22"/>
        </w:rPr>
        <w:t>Počet: 20 ks/pár.</w:t>
      </w:r>
    </w:p>
    <w:p w:rsidR="00934D22" w:rsidRPr="00050497" w:rsidRDefault="00934D22" w:rsidP="00934D22">
      <w:pPr>
        <w:outlineLvl w:val="0"/>
        <w:rPr>
          <w:rFonts w:ascii="Arial Narrow" w:hAnsi="Arial Narrow"/>
          <w:bCs/>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b/>
          <w:bCs/>
          <w:sz w:val="22"/>
          <w:szCs w:val="22"/>
        </w:rPr>
        <w:t>2.3.4.2.14. Kovové očká do pútok</w:t>
      </w:r>
    </w:p>
    <w:p w:rsidR="00934D22" w:rsidRPr="00050497" w:rsidRDefault="00934D22" w:rsidP="00934D22">
      <w:pPr>
        <w:rPr>
          <w:rFonts w:ascii="Arial Narrow" w:hAnsi="Arial Narrow"/>
          <w:sz w:val="22"/>
          <w:szCs w:val="22"/>
        </w:rPr>
      </w:pPr>
      <w:r w:rsidRPr="00050497">
        <w:rPr>
          <w:rFonts w:ascii="Arial Narrow" w:hAnsi="Arial Narrow"/>
          <w:sz w:val="22"/>
          <w:szCs w:val="22"/>
        </w:rPr>
        <w:t xml:space="preserve">Očká, nehrdzavejúce, povrchová úprava </w:t>
      </w:r>
      <w:proofErr w:type="spellStart"/>
      <w:r w:rsidRPr="00050497">
        <w:rPr>
          <w:rFonts w:ascii="Arial Narrow" w:hAnsi="Arial Narrow"/>
          <w:sz w:val="22"/>
          <w:szCs w:val="22"/>
        </w:rPr>
        <w:t>staromeď</w:t>
      </w:r>
      <w:proofErr w:type="spellEnd"/>
      <w:r w:rsidRPr="00050497">
        <w:rPr>
          <w:rFonts w:ascii="Arial Narrow" w:hAnsi="Arial Narrow"/>
          <w:sz w:val="22"/>
          <w:szCs w:val="22"/>
        </w:rPr>
        <w:t xml:space="preserve"> alebo rovnocenná kvalita. </w:t>
      </w:r>
    </w:p>
    <w:p w:rsidR="00934D22" w:rsidRPr="00050497" w:rsidRDefault="00934D22" w:rsidP="00934D22">
      <w:pPr>
        <w:rPr>
          <w:rFonts w:ascii="Arial Narrow" w:hAnsi="Arial Narrow"/>
          <w:sz w:val="22"/>
          <w:szCs w:val="22"/>
        </w:rPr>
      </w:pPr>
      <w:r w:rsidRPr="00050497">
        <w:rPr>
          <w:rFonts w:ascii="Arial Narrow" w:hAnsi="Arial Narrow"/>
          <w:sz w:val="22"/>
          <w:szCs w:val="22"/>
        </w:rPr>
        <w:t>Počet: 16 ks/pár</w:t>
      </w:r>
    </w:p>
    <w:p w:rsidR="00934D22" w:rsidRPr="00050497" w:rsidRDefault="00934D22" w:rsidP="00934D22">
      <w:pPr>
        <w:jc w:val="both"/>
        <w:rPr>
          <w:rFonts w:ascii="Arial Narrow" w:hAnsi="Arial Narrow"/>
          <w:sz w:val="22"/>
          <w:szCs w:val="22"/>
        </w:rPr>
      </w:pPr>
    </w:p>
    <w:p w:rsidR="00934D22" w:rsidRPr="00050497" w:rsidRDefault="00934D22" w:rsidP="00934D22">
      <w:pPr>
        <w:jc w:val="both"/>
        <w:rPr>
          <w:rFonts w:ascii="Arial Narrow" w:hAnsi="Arial Narrow"/>
          <w:b/>
          <w:bCs/>
          <w:sz w:val="22"/>
          <w:szCs w:val="22"/>
        </w:rPr>
      </w:pPr>
      <w:r w:rsidRPr="00050497">
        <w:rPr>
          <w:rFonts w:ascii="Arial Narrow" w:hAnsi="Arial Narrow"/>
          <w:b/>
          <w:bCs/>
          <w:sz w:val="22"/>
          <w:szCs w:val="22"/>
        </w:rPr>
        <w:t>2.3.4.2.15. Šnurovacie očká</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Uzatvorené, nehrdzavejúce, povrchová úprava </w:t>
      </w:r>
      <w:proofErr w:type="spellStart"/>
      <w:r w:rsidRPr="00050497">
        <w:rPr>
          <w:rFonts w:ascii="Arial Narrow" w:hAnsi="Arial Narrow"/>
          <w:sz w:val="22"/>
          <w:szCs w:val="22"/>
        </w:rPr>
        <w:t>staromeď</w:t>
      </w:r>
      <w:proofErr w:type="spellEnd"/>
      <w:r w:rsidRPr="00050497">
        <w:rPr>
          <w:rFonts w:ascii="Arial Narrow" w:hAnsi="Arial Narrow"/>
          <w:sz w:val="22"/>
          <w:szCs w:val="22"/>
        </w:rPr>
        <w:t xml:space="preserve"> alebo rovnocenná kvalita.</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Počet: 4 ks/pár.</w:t>
      </w:r>
    </w:p>
    <w:p w:rsidR="00934D22" w:rsidRPr="00050497" w:rsidRDefault="00934D22" w:rsidP="00934D22">
      <w:pPr>
        <w:rPr>
          <w:rFonts w:ascii="Arial Narrow" w:hAnsi="Arial Narrow"/>
          <w:sz w:val="22"/>
          <w:szCs w:val="22"/>
        </w:rPr>
      </w:pPr>
    </w:p>
    <w:p w:rsidR="00934D22" w:rsidRPr="00050497" w:rsidRDefault="00934D22" w:rsidP="00934D22">
      <w:pPr>
        <w:jc w:val="both"/>
        <w:rPr>
          <w:rFonts w:ascii="Arial Narrow" w:hAnsi="Arial Narrow"/>
          <w:b/>
          <w:bCs/>
          <w:sz w:val="22"/>
          <w:szCs w:val="22"/>
        </w:rPr>
      </w:pPr>
      <w:r w:rsidRPr="00050497">
        <w:rPr>
          <w:rFonts w:ascii="Arial Narrow" w:hAnsi="Arial Narrow"/>
          <w:b/>
          <w:bCs/>
          <w:sz w:val="22"/>
          <w:szCs w:val="22"/>
        </w:rPr>
        <w:t>2.3.4.2.16. Šnurovacie háčiky</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Nehrdzavejúce, povrchová úprava </w:t>
      </w:r>
      <w:proofErr w:type="spellStart"/>
      <w:r w:rsidRPr="00050497">
        <w:rPr>
          <w:rFonts w:ascii="Arial Narrow" w:hAnsi="Arial Narrow"/>
          <w:sz w:val="22"/>
          <w:szCs w:val="22"/>
        </w:rPr>
        <w:t>staromeď</w:t>
      </w:r>
      <w:proofErr w:type="spellEnd"/>
      <w:r w:rsidRPr="00050497">
        <w:rPr>
          <w:rFonts w:ascii="Arial Narrow" w:hAnsi="Arial Narrow"/>
          <w:sz w:val="22"/>
          <w:szCs w:val="22"/>
        </w:rPr>
        <w:t xml:space="preserve"> alebo rovnocenná kvalita.</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Počet: 4 ks/pár.</w:t>
      </w:r>
    </w:p>
    <w:p w:rsidR="00934D22" w:rsidRPr="00050497" w:rsidRDefault="00934D22" w:rsidP="00934D22">
      <w:pPr>
        <w:rPr>
          <w:rFonts w:ascii="Arial Narrow" w:hAnsi="Arial Narrow"/>
          <w:sz w:val="22"/>
          <w:szCs w:val="22"/>
        </w:rPr>
      </w:pPr>
    </w:p>
    <w:p w:rsidR="00934D22" w:rsidRPr="00050497" w:rsidRDefault="00934D22" w:rsidP="00934D22">
      <w:pPr>
        <w:jc w:val="both"/>
        <w:rPr>
          <w:rFonts w:ascii="Arial Narrow" w:hAnsi="Arial Narrow"/>
          <w:b/>
          <w:bCs/>
          <w:sz w:val="22"/>
          <w:szCs w:val="22"/>
        </w:rPr>
      </w:pPr>
      <w:r w:rsidRPr="00050497">
        <w:rPr>
          <w:rFonts w:ascii="Arial Narrow" w:hAnsi="Arial Narrow"/>
          <w:b/>
          <w:bCs/>
          <w:sz w:val="22"/>
          <w:szCs w:val="22"/>
        </w:rPr>
        <w:t xml:space="preserve">2.3.4.2.17. </w:t>
      </w:r>
      <w:proofErr w:type="spellStart"/>
      <w:r w:rsidRPr="00050497">
        <w:rPr>
          <w:rFonts w:ascii="Arial Narrow" w:hAnsi="Arial Narrow"/>
          <w:b/>
          <w:bCs/>
          <w:sz w:val="22"/>
          <w:szCs w:val="22"/>
        </w:rPr>
        <w:t>Šnurovadlo</w:t>
      </w:r>
      <w:proofErr w:type="spellEnd"/>
      <w:r w:rsidRPr="00050497">
        <w:rPr>
          <w:rFonts w:ascii="Arial Narrow" w:hAnsi="Arial Narrow"/>
          <w:b/>
          <w:bCs/>
          <w:sz w:val="22"/>
          <w:szCs w:val="22"/>
        </w:rPr>
        <w:t xml:space="preserve">  do topánok</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Okrúhle alebo oválne, hydrofóbne, na báze PES alebo PA, farba čierna, dĺžka min. 150 cm, ukončenie celuloid.</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Počet: 2 ks/pár.</w:t>
      </w:r>
    </w:p>
    <w:p w:rsidR="00934D22" w:rsidRPr="00050497" w:rsidRDefault="00934D22" w:rsidP="00934D22">
      <w:pPr>
        <w:outlineLvl w:val="0"/>
        <w:rPr>
          <w:rFonts w:ascii="Arial Narrow" w:hAnsi="Arial Narrow"/>
          <w:b/>
          <w:bCs/>
          <w:sz w:val="22"/>
          <w:szCs w:val="22"/>
          <w:highlight w:val="yellow"/>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 xml:space="preserve">2.3.4.2.18. Vkladacia stielka </w:t>
      </w:r>
    </w:p>
    <w:p w:rsidR="00934D22" w:rsidRPr="00050497" w:rsidRDefault="00934D22" w:rsidP="00934D22">
      <w:pPr>
        <w:rPr>
          <w:rFonts w:ascii="Arial Narrow" w:hAnsi="Arial Narrow"/>
          <w:sz w:val="22"/>
          <w:szCs w:val="22"/>
        </w:rPr>
      </w:pPr>
      <w:r w:rsidRPr="00050497">
        <w:rPr>
          <w:rFonts w:ascii="Arial Narrow" w:hAnsi="Arial Narrow"/>
          <w:sz w:val="22"/>
          <w:szCs w:val="22"/>
        </w:rPr>
        <w:t>Tvarovaná, s vláknami, ktoré zabraňujú množeniu baktérií, s textilným poťahom,  min. 2 vrstvová.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3829"/>
        <w:gridCol w:w="2894"/>
        <w:gridCol w:w="2039"/>
      </w:tblGrid>
      <w:tr w:rsidR="00934D22" w:rsidRPr="00050497" w:rsidTr="00B2776B">
        <w:tc>
          <w:tcPr>
            <w:tcW w:w="527" w:type="dxa"/>
          </w:tcPr>
          <w:p w:rsidR="00934D22" w:rsidRPr="00050497" w:rsidRDefault="00934D22" w:rsidP="00B2776B">
            <w:pPr>
              <w:rPr>
                <w:rFonts w:ascii="Arial Narrow" w:hAnsi="Arial Narrow"/>
                <w:b/>
                <w:sz w:val="22"/>
                <w:szCs w:val="22"/>
              </w:rPr>
            </w:pPr>
          </w:p>
        </w:tc>
        <w:tc>
          <w:tcPr>
            <w:tcW w:w="3834"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Parameter materiálu</w:t>
            </w:r>
          </w:p>
        </w:tc>
        <w:tc>
          <w:tcPr>
            <w:tcW w:w="2897"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Požadovaná hodnota</w:t>
            </w:r>
          </w:p>
        </w:tc>
        <w:tc>
          <w:tcPr>
            <w:tcW w:w="2030"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96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297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šedá alebo čierna</w:t>
            </w:r>
          </w:p>
        </w:tc>
        <w:tc>
          <w:tcPr>
            <w:tcW w:w="2091" w:type="dxa"/>
          </w:tcPr>
          <w:p w:rsidR="00934D22" w:rsidRPr="00050497" w:rsidRDefault="00934D22" w:rsidP="00B2776B">
            <w:pPr>
              <w:rPr>
                <w:rFonts w:ascii="Arial Narrow" w:hAnsi="Arial Narrow"/>
                <w:sz w:val="22"/>
                <w:szCs w:val="22"/>
              </w:rPr>
            </w:pP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96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Absorpcia vody</w:t>
            </w:r>
          </w:p>
        </w:tc>
        <w:tc>
          <w:tcPr>
            <w:tcW w:w="297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min. 90 mg/cm²</w:t>
            </w:r>
          </w:p>
        </w:tc>
        <w:tc>
          <w:tcPr>
            <w:tcW w:w="2091"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7.2</w:t>
            </w:r>
            <w:r>
              <w:rPr>
                <w:rFonts w:ascii="Arial Narrow" w:hAnsi="Arial Narrow"/>
                <w:sz w:val="22"/>
                <w:szCs w:val="22"/>
              </w:rPr>
              <w:t xml:space="preserve"> alebo ekvivalent</w:t>
            </w:r>
          </w:p>
        </w:tc>
      </w:tr>
      <w:tr w:rsidR="00934D22" w:rsidRPr="00050497" w:rsidTr="00B2776B">
        <w:tc>
          <w:tcPr>
            <w:tcW w:w="527"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834" w:type="dxa"/>
          </w:tcPr>
          <w:p w:rsidR="00934D22" w:rsidRPr="00050497" w:rsidRDefault="00934D22" w:rsidP="00B2776B">
            <w:pPr>
              <w:rPr>
                <w:rFonts w:ascii="Arial Narrow" w:hAnsi="Arial Narrow"/>
                <w:sz w:val="22"/>
                <w:szCs w:val="22"/>
              </w:rPr>
            </w:pPr>
            <w:proofErr w:type="spellStart"/>
            <w:r w:rsidRPr="00050497">
              <w:rPr>
                <w:rFonts w:ascii="Arial Narrow" w:hAnsi="Arial Narrow"/>
                <w:sz w:val="22"/>
                <w:szCs w:val="22"/>
              </w:rPr>
              <w:t>Desorpcia</w:t>
            </w:r>
            <w:proofErr w:type="spellEnd"/>
            <w:r w:rsidRPr="00050497">
              <w:rPr>
                <w:rFonts w:ascii="Arial Narrow" w:hAnsi="Arial Narrow"/>
                <w:sz w:val="22"/>
                <w:szCs w:val="22"/>
              </w:rPr>
              <w:t xml:space="preserve"> vody</w:t>
            </w:r>
          </w:p>
        </w:tc>
        <w:tc>
          <w:tcPr>
            <w:tcW w:w="2897"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min. 90 % z množstva absorbovanej vody</w:t>
            </w:r>
          </w:p>
        </w:tc>
        <w:tc>
          <w:tcPr>
            <w:tcW w:w="2030"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7.2</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 xml:space="preserve">2.3.4.2.19. Výstuže zvršku </w:t>
      </w:r>
    </w:p>
    <w:p w:rsidR="00934D22" w:rsidRPr="00050497" w:rsidRDefault="00934D22" w:rsidP="00934D22">
      <w:pPr>
        <w:rPr>
          <w:rFonts w:ascii="Arial Narrow" w:hAnsi="Arial Narrow"/>
          <w:sz w:val="22"/>
          <w:szCs w:val="22"/>
        </w:rPr>
      </w:pPr>
      <w:r w:rsidRPr="00050497">
        <w:rPr>
          <w:rFonts w:ascii="Arial Narrow" w:hAnsi="Arial Narrow"/>
          <w:sz w:val="22"/>
          <w:szCs w:val="22"/>
        </w:rPr>
        <w:t>Bežne dostupné výstužné hydrofóbne materiály na báze umelej hmoty alebo netkanej textílie.</w:t>
      </w:r>
    </w:p>
    <w:p w:rsidR="00934D22" w:rsidRPr="00050497" w:rsidRDefault="00934D22" w:rsidP="00934D22">
      <w:pPr>
        <w:outlineLvl w:val="0"/>
        <w:rPr>
          <w:rFonts w:ascii="Arial Narrow" w:hAnsi="Arial Narrow"/>
          <w:b/>
          <w:bCs/>
          <w:sz w:val="22"/>
          <w:szCs w:val="22"/>
        </w:rPr>
      </w:pPr>
    </w:p>
    <w:p w:rsidR="00934D22" w:rsidRPr="00050497" w:rsidRDefault="00934D22" w:rsidP="00934D22">
      <w:pPr>
        <w:outlineLvl w:val="0"/>
        <w:rPr>
          <w:rFonts w:ascii="Arial Narrow" w:hAnsi="Arial Narrow"/>
          <w:sz w:val="22"/>
          <w:szCs w:val="22"/>
        </w:rPr>
      </w:pPr>
      <w:r w:rsidRPr="00050497">
        <w:rPr>
          <w:rFonts w:ascii="Arial Narrow" w:hAnsi="Arial Narrow"/>
          <w:b/>
          <w:bCs/>
          <w:sz w:val="22"/>
          <w:szCs w:val="22"/>
        </w:rPr>
        <w:t>2.3.4.2.20. Šijací materiál</w:t>
      </w:r>
    </w:p>
    <w:p w:rsidR="00934D22" w:rsidRPr="00050497" w:rsidRDefault="00934D22" w:rsidP="00934D22">
      <w:pPr>
        <w:rPr>
          <w:rFonts w:ascii="Arial Narrow" w:hAnsi="Arial Narrow"/>
          <w:sz w:val="22"/>
          <w:szCs w:val="22"/>
        </w:rPr>
      </w:pPr>
      <w:r w:rsidRPr="00050497">
        <w:rPr>
          <w:rFonts w:ascii="Arial Narrow" w:hAnsi="Arial Narrow"/>
          <w:sz w:val="22"/>
          <w:szCs w:val="22"/>
        </w:rPr>
        <w:t>Vrchné nite 100% PES alebo 100% PA, hydrofóbne, farba čierna.</w:t>
      </w:r>
    </w:p>
    <w:p w:rsidR="00934D22" w:rsidRPr="00050497" w:rsidRDefault="00934D22" w:rsidP="00934D22">
      <w:pPr>
        <w:rPr>
          <w:rFonts w:ascii="Arial Narrow" w:hAnsi="Arial Narrow"/>
          <w:sz w:val="22"/>
          <w:szCs w:val="22"/>
        </w:rPr>
      </w:pPr>
    </w:p>
    <w:p w:rsidR="00934D22" w:rsidRPr="00050497" w:rsidRDefault="00934D22" w:rsidP="00934D22">
      <w:pPr>
        <w:outlineLvl w:val="0"/>
        <w:rPr>
          <w:rFonts w:ascii="Arial Narrow" w:hAnsi="Arial Narrow"/>
          <w:b/>
          <w:sz w:val="22"/>
          <w:szCs w:val="22"/>
          <w:u w:val="single"/>
        </w:rPr>
      </w:pPr>
      <w:r w:rsidRPr="00050497">
        <w:rPr>
          <w:rFonts w:ascii="Arial Narrow" w:hAnsi="Arial Narrow"/>
          <w:b/>
          <w:sz w:val="22"/>
          <w:szCs w:val="22"/>
          <w:u w:val="single"/>
        </w:rPr>
        <w:t xml:space="preserve">2.4.  Obuv </w:t>
      </w:r>
      <w:proofErr w:type="spellStart"/>
      <w:r w:rsidRPr="00050497">
        <w:rPr>
          <w:rFonts w:ascii="Arial Narrow" w:hAnsi="Arial Narrow"/>
          <w:b/>
          <w:sz w:val="22"/>
          <w:szCs w:val="22"/>
          <w:u w:val="single"/>
        </w:rPr>
        <w:t>treková</w:t>
      </w:r>
      <w:proofErr w:type="spellEnd"/>
      <w:r w:rsidRPr="00050497">
        <w:rPr>
          <w:rFonts w:ascii="Arial Narrow" w:hAnsi="Arial Narrow"/>
          <w:b/>
          <w:sz w:val="22"/>
          <w:szCs w:val="22"/>
          <w:u w:val="single"/>
        </w:rPr>
        <w:t xml:space="preserve"> zimná</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Obuv </w:t>
      </w:r>
      <w:proofErr w:type="spellStart"/>
      <w:r w:rsidRPr="00050497">
        <w:rPr>
          <w:rFonts w:ascii="Arial Narrow" w:hAnsi="Arial Narrow"/>
          <w:sz w:val="22"/>
          <w:szCs w:val="22"/>
        </w:rPr>
        <w:t>treková</w:t>
      </w:r>
      <w:proofErr w:type="spellEnd"/>
      <w:r w:rsidRPr="00050497">
        <w:rPr>
          <w:rFonts w:ascii="Arial Narrow" w:hAnsi="Arial Narrow"/>
          <w:sz w:val="22"/>
          <w:szCs w:val="22"/>
        </w:rPr>
        <w:t xml:space="preserve"> zimná je výstrojná súčiastka, ktorá je poskytovaná príslušníkom PZ v rámci naturálneho </w:t>
      </w:r>
      <w:proofErr w:type="spellStart"/>
      <w:r w:rsidRPr="00050497">
        <w:rPr>
          <w:rFonts w:ascii="Arial Narrow" w:hAnsi="Arial Narrow"/>
          <w:sz w:val="22"/>
          <w:szCs w:val="22"/>
        </w:rPr>
        <w:t>vystrojovania</w:t>
      </w:r>
      <w:proofErr w:type="spellEnd"/>
      <w:r w:rsidRPr="00050497">
        <w:rPr>
          <w:rFonts w:ascii="Arial Narrow" w:hAnsi="Arial Narrow"/>
          <w:sz w:val="22"/>
          <w:szCs w:val="22"/>
        </w:rPr>
        <w:t xml:space="preserve"> a na voľný predaj pri obnovovaní naturálnych náležitostí. Sú určené na celodenné nosenie vo výkone služby v zimnom období k pracovnej rovnošate.</w:t>
      </w:r>
    </w:p>
    <w:p w:rsidR="00934D22" w:rsidRPr="00050497" w:rsidRDefault="00934D22" w:rsidP="00934D22">
      <w:pPr>
        <w:jc w:val="both"/>
        <w:rPr>
          <w:rFonts w:ascii="Arial Narrow" w:hAnsi="Arial Narrow"/>
          <w:b/>
          <w:sz w:val="22"/>
          <w:szCs w:val="22"/>
          <w:u w:val="single"/>
        </w:rPr>
      </w:pPr>
    </w:p>
    <w:p w:rsidR="00934D22" w:rsidRPr="00050497" w:rsidRDefault="00934D22" w:rsidP="00934D22">
      <w:pPr>
        <w:rPr>
          <w:rFonts w:ascii="Arial Narrow" w:hAnsi="Arial Narrow"/>
          <w:snapToGrid w:val="0"/>
          <w:sz w:val="22"/>
          <w:szCs w:val="22"/>
          <w:u w:val="single"/>
        </w:rPr>
      </w:pPr>
      <w:r w:rsidRPr="00050497">
        <w:rPr>
          <w:rFonts w:ascii="Arial Narrow" w:hAnsi="Arial Narrow"/>
          <w:snapToGrid w:val="0"/>
          <w:sz w:val="22"/>
          <w:szCs w:val="22"/>
          <w:u w:val="single"/>
        </w:rPr>
        <w:t xml:space="preserve">2.4.1. Popis výrobku </w:t>
      </w:r>
    </w:p>
    <w:p w:rsidR="00934D22" w:rsidRPr="00050497" w:rsidRDefault="00934D22" w:rsidP="00934D22">
      <w:pPr>
        <w:jc w:val="both"/>
        <w:rPr>
          <w:rFonts w:ascii="Arial Narrow" w:hAnsi="Arial Narrow"/>
          <w:snapToGrid w:val="0"/>
          <w:sz w:val="22"/>
          <w:szCs w:val="22"/>
          <w:u w:val="single"/>
        </w:rPr>
      </w:pPr>
      <w:r w:rsidRPr="00050497">
        <w:rPr>
          <w:rFonts w:ascii="Arial Narrow" w:hAnsi="Arial Narrow"/>
          <w:sz w:val="22"/>
          <w:szCs w:val="22"/>
        </w:rPr>
        <w:t xml:space="preserve">Obuv </w:t>
      </w:r>
      <w:proofErr w:type="spellStart"/>
      <w:r w:rsidRPr="00050497">
        <w:rPr>
          <w:rFonts w:ascii="Arial Narrow" w:hAnsi="Arial Narrow"/>
          <w:sz w:val="22"/>
          <w:szCs w:val="22"/>
        </w:rPr>
        <w:t>treková</w:t>
      </w:r>
      <w:proofErr w:type="spellEnd"/>
      <w:r w:rsidRPr="00050497">
        <w:rPr>
          <w:rFonts w:ascii="Arial Narrow" w:hAnsi="Arial Narrow"/>
          <w:sz w:val="22"/>
          <w:szCs w:val="22"/>
        </w:rPr>
        <w:t xml:space="preserve"> zimná je priehlavkového strihu so šnurovacím spôsobom uzatvárania, vyhotovená z kombinácie hydrofóbnych </w:t>
      </w:r>
      <w:proofErr w:type="spellStart"/>
      <w:r w:rsidRPr="00050497">
        <w:rPr>
          <w:rFonts w:ascii="Arial Narrow" w:hAnsi="Arial Narrow"/>
          <w:sz w:val="22"/>
          <w:szCs w:val="22"/>
        </w:rPr>
        <w:t>hovädzinových</w:t>
      </w:r>
      <w:proofErr w:type="spellEnd"/>
      <w:r w:rsidRPr="00050497">
        <w:rPr>
          <w:rFonts w:ascii="Arial Narrow" w:hAnsi="Arial Narrow"/>
          <w:sz w:val="22"/>
          <w:szCs w:val="22"/>
        </w:rPr>
        <w:t xml:space="preserve"> chromitých usní, s gumenou podošvou s </w:t>
      </w:r>
      <w:proofErr w:type="spellStart"/>
      <w:r w:rsidRPr="00050497">
        <w:rPr>
          <w:rFonts w:ascii="Arial Narrow" w:hAnsi="Arial Narrow"/>
          <w:sz w:val="22"/>
          <w:szCs w:val="22"/>
        </w:rPr>
        <w:t>medzipodošvou</w:t>
      </w:r>
      <w:proofErr w:type="spellEnd"/>
      <w:r w:rsidRPr="00050497">
        <w:rPr>
          <w:rFonts w:ascii="Arial Narrow" w:hAnsi="Arial Narrow"/>
          <w:sz w:val="22"/>
          <w:szCs w:val="22"/>
        </w:rPr>
        <w:t xml:space="preserve">. Tvarovaná </w:t>
      </w:r>
      <w:proofErr w:type="spellStart"/>
      <w:r w:rsidRPr="00050497">
        <w:rPr>
          <w:rFonts w:ascii="Arial Narrow" w:hAnsi="Arial Narrow"/>
          <w:sz w:val="22"/>
          <w:szCs w:val="22"/>
        </w:rPr>
        <w:t>obsádzka</w:t>
      </w:r>
      <w:proofErr w:type="spellEnd"/>
      <w:r w:rsidRPr="00050497">
        <w:rPr>
          <w:rFonts w:ascii="Arial Narrow" w:hAnsi="Arial Narrow"/>
          <w:sz w:val="22"/>
          <w:szCs w:val="22"/>
        </w:rPr>
        <w:t xml:space="preserve"> je našitá po obvode zvršku na hladký priehlavok, ktorý je v zadnej časti spojený šitím s vrchovou pätičkou a zadným </w:t>
      </w:r>
      <w:r w:rsidRPr="00050497">
        <w:rPr>
          <w:rFonts w:ascii="Arial Narrow" w:hAnsi="Arial Narrow"/>
          <w:sz w:val="22"/>
          <w:szCs w:val="22"/>
        </w:rPr>
        <w:lastRenderedPageBreak/>
        <w:t xml:space="preserve">dielcom. Zadný dielec má tvar spojlera prepájajúceho pätu s vrchnými </w:t>
      </w:r>
      <w:proofErr w:type="spellStart"/>
      <w:r w:rsidRPr="00050497">
        <w:rPr>
          <w:rFonts w:ascii="Arial Narrow" w:hAnsi="Arial Narrow"/>
          <w:sz w:val="22"/>
          <w:szCs w:val="22"/>
        </w:rPr>
        <w:t>podkrúžkami</w:t>
      </w:r>
      <w:proofErr w:type="spellEnd"/>
      <w:r w:rsidRPr="00050497">
        <w:rPr>
          <w:rFonts w:ascii="Arial Narrow" w:hAnsi="Arial Narrow"/>
          <w:sz w:val="22"/>
          <w:szCs w:val="22"/>
        </w:rPr>
        <w:t xml:space="preserve">, s vybratím pre mäkkú časť v päte, s ozdobným švíkom, ktorý je nad vrchovou pätičkou. Vrchový golier je prišitý k zadným dielcom a hornej časti </w:t>
      </w:r>
      <w:proofErr w:type="spellStart"/>
      <w:r w:rsidRPr="00050497">
        <w:rPr>
          <w:rFonts w:ascii="Arial Narrow" w:hAnsi="Arial Narrow"/>
          <w:sz w:val="22"/>
          <w:szCs w:val="22"/>
        </w:rPr>
        <w:t>podkrúžkov</w:t>
      </w:r>
      <w:proofErr w:type="spellEnd"/>
      <w:r w:rsidRPr="00050497">
        <w:rPr>
          <w:rFonts w:ascii="Arial Narrow" w:hAnsi="Arial Narrow"/>
          <w:sz w:val="22"/>
          <w:szCs w:val="22"/>
        </w:rPr>
        <w:t>. Na golieri s výplňou sú umiestené dva riadky ozdobného šitia. Priehlavok a </w:t>
      </w:r>
      <w:proofErr w:type="spellStart"/>
      <w:r w:rsidRPr="00050497">
        <w:rPr>
          <w:rFonts w:ascii="Arial Narrow" w:hAnsi="Arial Narrow"/>
          <w:sz w:val="22"/>
          <w:szCs w:val="22"/>
        </w:rPr>
        <w:t>podkrúžok</w:t>
      </w:r>
      <w:proofErr w:type="spellEnd"/>
      <w:r w:rsidRPr="00050497">
        <w:rPr>
          <w:rFonts w:ascii="Arial Narrow" w:hAnsi="Arial Narrow"/>
          <w:sz w:val="22"/>
          <w:szCs w:val="22"/>
        </w:rPr>
        <w:t xml:space="preserve"> sú prišité k mäkkému jazyku, ktorý je vybavený v hornej časti výstužou zo základného vrchového materiálu. Šnurovací systém je tvorený u </w:t>
      </w:r>
      <w:proofErr w:type="spellStart"/>
      <w:r w:rsidRPr="00050497">
        <w:rPr>
          <w:rFonts w:ascii="Arial Narrow" w:hAnsi="Arial Narrow"/>
          <w:sz w:val="22"/>
          <w:szCs w:val="22"/>
        </w:rPr>
        <w:t>polpáru</w:t>
      </w:r>
      <w:proofErr w:type="spellEnd"/>
      <w:r w:rsidRPr="00050497">
        <w:rPr>
          <w:rFonts w:ascii="Arial Narrow" w:hAnsi="Arial Narrow"/>
          <w:sz w:val="22"/>
          <w:szCs w:val="22"/>
        </w:rPr>
        <w:t xml:space="preserve"> obuvi min. 14 kusmi šnurovacích očiek a 4 kusmi háčika v hornej časti </w:t>
      </w:r>
      <w:proofErr w:type="spellStart"/>
      <w:r w:rsidRPr="00050497">
        <w:rPr>
          <w:rFonts w:ascii="Arial Narrow" w:hAnsi="Arial Narrow"/>
          <w:sz w:val="22"/>
          <w:szCs w:val="22"/>
        </w:rPr>
        <w:t>podkrúžkov</w:t>
      </w:r>
      <w:proofErr w:type="spellEnd"/>
      <w:r w:rsidRPr="00050497">
        <w:rPr>
          <w:rFonts w:ascii="Arial Narrow" w:hAnsi="Arial Narrow"/>
          <w:sz w:val="22"/>
          <w:szCs w:val="22"/>
        </w:rPr>
        <w:t xml:space="preserve">. Zvršok je </w:t>
      </w:r>
      <w:proofErr w:type="spellStart"/>
      <w:r w:rsidRPr="00050497">
        <w:rPr>
          <w:rFonts w:ascii="Arial Narrow" w:hAnsi="Arial Narrow"/>
          <w:sz w:val="22"/>
          <w:szCs w:val="22"/>
        </w:rPr>
        <w:t>bandážovaný</w:t>
      </w:r>
      <w:proofErr w:type="spellEnd"/>
      <w:r w:rsidRPr="00050497">
        <w:rPr>
          <w:rFonts w:ascii="Arial Narrow" w:hAnsi="Arial Narrow"/>
          <w:sz w:val="22"/>
          <w:szCs w:val="22"/>
        </w:rPr>
        <w:t xml:space="preserve"> výplňami z polyuretánovej peny a vybavený výstužnými materiálmi. Vnútorná časť zvršku je tvorená podšívkou z textilného pleteného materiálu s polopriepustnou </w:t>
      </w:r>
      <w:proofErr w:type="spellStart"/>
      <w:r w:rsidRPr="00050497">
        <w:rPr>
          <w:rFonts w:ascii="Arial Narrow" w:hAnsi="Arial Narrow"/>
          <w:sz w:val="22"/>
          <w:szCs w:val="22"/>
        </w:rPr>
        <w:t>ePTFE</w:t>
      </w:r>
      <w:proofErr w:type="spellEnd"/>
      <w:r w:rsidRPr="00050497">
        <w:rPr>
          <w:rFonts w:ascii="Arial Narrow" w:hAnsi="Arial Narrow"/>
          <w:sz w:val="22"/>
          <w:szCs w:val="22"/>
        </w:rPr>
        <w:t xml:space="preserve"> membránou, ktorá je spracovaná technológiou „</w:t>
      </w:r>
      <w:proofErr w:type="spellStart"/>
      <w:r w:rsidRPr="00050497">
        <w:rPr>
          <w:rFonts w:ascii="Arial Narrow" w:hAnsi="Arial Narrow"/>
          <w:sz w:val="22"/>
          <w:szCs w:val="22"/>
        </w:rPr>
        <w:t>bootie</w:t>
      </w:r>
      <w:proofErr w:type="spellEnd"/>
      <w:r w:rsidRPr="00050497">
        <w:rPr>
          <w:rFonts w:ascii="Arial Narrow" w:hAnsi="Arial Narrow"/>
          <w:sz w:val="22"/>
          <w:szCs w:val="22"/>
        </w:rPr>
        <w:t>“, t.j. celá podšívka je riešená ako uzavretá papuča. Všetky spoje tejto podšívky sú prekryté prilepenou hydrofóbnou páskou tak, že nie je možnosť prieniku vody zvonku do vnútra obuvi. Vnútorná časť podšívkového golierika a horná časť podšívky jazyka je z kombinačného priedušného textilného materiálu. Topánky sú odolné proti prieniku vody a ochraňujú proti chladu. Zvršok je pripevnený k spodku lepením. Podošva má výrazný dezén, tlmí nárazy nohy pri chôdzi a je odolná proti pohonným látkam. Do hotovej obuvi je vložená tvarovaná vkladacia stielka s textilným poťahom.</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Pracovná pánska </w:t>
      </w:r>
      <w:proofErr w:type="spellStart"/>
      <w:r w:rsidRPr="00050497">
        <w:rPr>
          <w:rFonts w:ascii="Arial Narrow" w:hAnsi="Arial Narrow"/>
          <w:sz w:val="22"/>
          <w:szCs w:val="22"/>
        </w:rPr>
        <w:t>polosárová</w:t>
      </w:r>
      <w:proofErr w:type="spellEnd"/>
      <w:r w:rsidRPr="00050497">
        <w:rPr>
          <w:rFonts w:ascii="Arial Narrow" w:hAnsi="Arial Narrow"/>
          <w:sz w:val="22"/>
          <w:szCs w:val="22"/>
        </w:rPr>
        <w:t xml:space="preserve"> topánka určená na použitie v ťažšom teréne počas chladnejších a vlhkejších dní roka. Vysoké nároky na pohodlnosť pri nosení a priedušnosť zvršku, ktorá spĺňa základné a niektoré dodatočné požiadavky normy EN ISO 20347:2012 a ďalších noriem</w:t>
      </w:r>
      <w:r>
        <w:rPr>
          <w:rFonts w:ascii="Arial Narrow" w:hAnsi="Arial Narrow"/>
          <w:sz w:val="22"/>
          <w:szCs w:val="22"/>
        </w:rPr>
        <w:t xml:space="preserve"> alebo ich ekvivalentov</w:t>
      </w:r>
      <w:r w:rsidRPr="00050497">
        <w:rPr>
          <w:rFonts w:ascii="Arial Narrow" w:hAnsi="Arial Narrow"/>
          <w:sz w:val="22"/>
          <w:szCs w:val="22"/>
        </w:rPr>
        <w:t>, ktoré sú uvedené v tejto špecifikácii.</w:t>
      </w:r>
    </w:p>
    <w:p w:rsidR="00934D22" w:rsidRPr="00050497" w:rsidRDefault="00934D22" w:rsidP="00934D22">
      <w:pPr>
        <w:rPr>
          <w:rFonts w:ascii="Arial Narrow" w:hAnsi="Arial Narrow"/>
          <w:sz w:val="22"/>
          <w:szCs w:val="22"/>
        </w:rPr>
      </w:pPr>
    </w:p>
    <w:tbl>
      <w:tblPr>
        <w:tblW w:w="0" w:type="auto"/>
        <w:tblLayout w:type="fixed"/>
        <w:tblLook w:val="04A0" w:firstRow="1" w:lastRow="0" w:firstColumn="1" w:lastColumn="0" w:noHBand="0" w:noVBand="1"/>
      </w:tblPr>
      <w:tblGrid>
        <w:gridCol w:w="3119"/>
        <w:gridCol w:w="5953"/>
      </w:tblGrid>
      <w:tr w:rsidR="00934D22" w:rsidRPr="00050497" w:rsidTr="00B2776B">
        <w:trPr>
          <w:trHeight w:val="265"/>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Základný vrchový materiál:</w:t>
            </w:r>
          </w:p>
        </w:tc>
        <w:tc>
          <w:tcPr>
            <w:tcW w:w="5953" w:type="dxa"/>
            <w:hideMark/>
          </w:tcPr>
          <w:p w:rsidR="00934D22" w:rsidRPr="00050497" w:rsidRDefault="00934D22" w:rsidP="00B2776B">
            <w:pPr>
              <w:ind w:left="-108"/>
              <w:outlineLvl w:val="0"/>
              <w:rPr>
                <w:rFonts w:ascii="Arial Narrow" w:hAnsi="Arial Narrow"/>
                <w:iCs/>
                <w:sz w:val="22"/>
                <w:szCs w:val="22"/>
              </w:rPr>
            </w:pPr>
            <w:r w:rsidRPr="00050497">
              <w:rPr>
                <w:rFonts w:ascii="Arial Narrow" w:hAnsi="Arial Narrow"/>
                <w:sz w:val="22"/>
                <w:szCs w:val="22"/>
              </w:rPr>
              <w:t xml:space="preserve">(priehlavok, zadné dielce, vystuženie jazyka, </w:t>
            </w:r>
            <w:proofErr w:type="spellStart"/>
            <w:r w:rsidRPr="00050497">
              <w:rPr>
                <w:rFonts w:ascii="Arial Narrow" w:hAnsi="Arial Narrow"/>
                <w:sz w:val="22"/>
                <w:szCs w:val="22"/>
              </w:rPr>
              <w:t>podkrúžky</w:t>
            </w:r>
            <w:proofErr w:type="spellEnd"/>
            <w:r w:rsidRPr="00050497">
              <w:rPr>
                <w:rFonts w:ascii="Arial Narrow" w:hAnsi="Arial Narrow"/>
                <w:sz w:val="22"/>
                <w:szCs w:val="22"/>
              </w:rPr>
              <w:t xml:space="preserve">) </w:t>
            </w:r>
            <w:proofErr w:type="spellStart"/>
            <w:r w:rsidRPr="00050497">
              <w:rPr>
                <w:rFonts w:ascii="Arial Narrow" w:hAnsi="Arial Narrow"/>
                <w:sz w:val="22"/>
                <w:szCs w:val="22"/>
              </w:rPr>
              <w:t>hovädzinová</w:t>
            </w:r>
            <w:proofErr w:type="spellEnd"/>
            <w:r w:rsidRPr="00050497">
              <w:rPr>
                <w:rFonts w:ascii="Arial Narrow" w:hAnsi="Arial Narrow"/>
                <w:sz w:val="22"/>
                <w:szCs w:val="22"/>
              </w:rPr>
              <w:t xml:space="preserve"> useň, 2,2 – 2,4 mm </w:t>
            </w:r>
          </w:p>
        </w:tc>
      </w:tr>
      <w:tr w:rsidR="00934D22" w:rsidRPr="00050497" w:rsidTr="00B2776B">
        <w:trPr>
          <w:trHeight w:val="186"/>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Kombinačný vrchový materiál-1:</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 xml:space="preserve">(golier, jazyk, vložka pätičky) hydrofóbna </w:t>
            </w:r>
            <w:proofErr w:type="spellStart"/>
            <w:r w:rsidRPr="00050497">
              <w:rPr>
                <w:rFonts w:ascii="Arial Narrow" w:hAnsi="Arial Narrow"/>
                <w:sz w:val="22"/>
                <w:szCs w:val="22"/>
              </w:rPr>
              <w:t>hovädzinová</w:t>
            </w:r>
            <w:proofErr w:type="spellEnd"/>
            <w:r w:rsidRPr="00050497">
              <w:rPr>
                <w:rFonts w:ascii="Arial Narrow" w:hAnsi="Arial Narrow"/>
                <w:sz w:val="22"/>
                <w:szCs w:val="22"/>
              </w:rPr>
              <w:t xml:space="preserve"> useň typ </w:t>
            </w:r>
            <w:proofErr w:type="spellStart"/>
            <w:r w:rsidRPr="00050497">
              <w:rPr>
                <w:rFonts w:ascii="Arial Narrow" w:hAnsi="Arial Narrow"/>
                <w:sz w:val="22"/>
                <w:szCs w:val="22"/>
              </w:rPr>
              <w:t>Nappa</w:t>
            </w:r>
            <w:proofErr w:type="spellEnd"/>
            <w:r w:rsidRPr="00050497">
              <w:rPr>
                <w:rFonts w:ascii="Arial Narrow" w:hAnsi="Arial Narrow"/>
                <w:sz w:val="22"/>
                <w:szCs w:val="22"/>
              </w:rPr>
              <w:t>, chromitá, 1,2 – 1,4 mm</w:t>
            </w:r>
          </w:p>
        </w:tc>
      </w:tr>
      <w:tr w:rsidR="00934D22" w:rsidRPr="00050497" w:rsidTr="00B2776B">
        <w:trPr>
          <w:trHeight w:val="480"/>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Kombinačný vrchový materiál-2:</w:t>
            </w:r>
          </w:p>
        </w:tc>
        <w:tc>
          <w:tcPr>
            <w:tcW w:w="5953" w:type="dxa"/>
            <w:hideMark/>
          </w:tcPr>
          <w:p w:rsidR="00934D22" w:rsidRPr="00050497" w:rsidRDefault="00934D22" w:rsidP="00B2776B">
            <w:pPr>
              <w:ind w:left="-108"/>
              <w:outlineLvl w:val="0"/>
              <w:rPr>
                <w:rFonts w:ascii="Arial Narrow" w:hAnsi="Arial Narrow"/>
                <w:sz w:val="22"/>
                <w:szCs w:val="22"/>
              </w:rPr>
            </w:pPr>
            <w:r w:rsidRPr="00050497">
              <w:rPr>
                <w:rFonts w:ascii="Arial Narrow" w:hAnsi="Arial Narrow"/>
                <w:sz w:val="22"/>
                <w:szCs w:val="22"/>
              </w:rPr>
              <w:t xml:space="preserve">(ochranná </w:t>
            </w:r>
            <w:proofErr w:type="spellStart"/>
            <w:r w:rsidRPr="00050497">
              <w:rPr>
                <w:rFonts w:ascii="Arial Narrow" w:hAnsi="Arial Narrow"/>
                <w:sz w:val="22"/>
                <w:szCs w:val="22"/>
              </w:rPr>
              <w:t>obsádzka</w:t>
            </w:r>
            <w:proofErr w:type="spellEnd"/>
            <w:r w:rsidRPr="00050497">
              <w:rPr>
                <w:rFonts w:ascii="Arial Narrow" w:hAnsi="Arial Narrow"/>
                <w:sz w:val="22"/>
                <w:szCs w:val="22"/>
              </w:rPr>
              <w:t xml:space="preserve"> obuvi a vrchová pätička ) </w:t>
            </w:r>
            <w:proofErr w:type="spellStart"/>
            <w:r w:rsidRPr="00050497">
              <w:rPr>
                <w:rFonts w:ascii="Arial Narrow" w:hAnsi="Arial Narrow"/>
                <w:sz w:val="22"/>
                <w:szCs w:val="22"/>
              </w:rPr>
              <w:t>hovädzinový</w:t>
            </w:r>
            <w:proofErr w:type="spellEnd"/>
            <w:r w:rsidRPr="00050497">
              <w:rPr>
                <w:rFonts w:ascii="Arial Narrow" w:hAnsi="Arial Narrow"/>
                <w:sz w:val="22"/>
                <w:szCs w:val="22"/>
              </w:rPr>
              <w:t xml:space="preserve"> materiál s </w:t>
            </w:r>
            <w:proofErr w:type="spellStart"/>
            <w:r w:rsidRPr="00050497">
              <w:rPr>
                <w:rFonts w:ascii="Arial Narrow" w:hAnsi="Arial Narrow"/>
                <w:sz w:val="22"/>
                <w:szCs w:val="22"/>
              </w:rPr>
              <w:t>dezénovaným</w:t>
            </w:r>
            <w:proofErr w:type="spellEnd"/>
            <w:r w:rsidRPr="00050497">
              <w:rPr>
                <w:rFonts w:ascii="Arial Narrow" w:hAnsi="Arial Narrow"/>
                <w:sz w:val="22"/>
                <w:szCs w:val="22"/>
              </w:rPr>
              <w:t xml:space="preserve"> nánosom PU, 1,7 – 1,9 mm</w:t>
            </w:r>
          </w:p>
        </w:tc>
      </w:tr>
      <w:tr w:rsidR="00934D22" w:rsidRPr="00050497" w:rsidTr="00B2776B">
        <w:trPr>
          <w:trHeight w:val="328"/>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Podšívkový materiál:</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 xml:space="preserve">(podšívka priehlavku a zadných dielcov ) - textilný pletený materiál, prvá vrstva podšívky je tvorená pleteným textilným materiálom na báze PES/PA, podšívka s polopriepustnou membránou na báze </w:t>
            </w:r>
            <w:proofErr w:type="spellStart"/>
            <w:r w:rsidRPr="00050497">
              <w:rPr>
                <w:rFonts w:ascii="Arial Narrow" w:hAnsi="Arial Narrow"/>
                <w:sz w:val="22"/>
                <w:szCs w:val="22"/>
              </w:rPr>
              <w:t>ePTFE</w:t>
            </w:r>
            <w:proofErr w:type="spellEnd"/>
          </w:p>
        </w:tc>
      </w:tr>
      <w:tr w:rsidR="00934D22" w:rsidRPr="00050497" w:rsidTr="00B2776B">
        <w:trPr>
          <w:trHeight w:val="268"/>
        </w:trPr>
        <w:tc>
          <w:tcPr>
            <w:tcW w:w="3119" w:type="dxa"/>
            <w:hideMark/>
          </w:tcPr>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 xml:space="preserve">Kombinačný podšívkový </w:t>
            </w:r>
          </w:p>
          <w:p w:rsidR="00934D22" w:rsidRPr="00050497" w:rsidRDefault="00934D22" w:rsidP="00B2776B">
            <w:pPr>
              <w:pStyle w:val="Bezriadkovania"/>
              <w:spacing w:after="0" w:line="240" w:lineRule="auto"/>
              <w:ind w:left="-108"/>
              <w:rPr>
                <w:rFonts w:ascii="Arial Narrow" w:hAnsi="Arial Narrow"/>
                <w:b/>
                <w:szCs w:val="22"/>
              </w:rPr>
            </w:pPr>
            <w:r w:rsidRPr="00050497">
              <w:rPr>
                <w:rFonts w:ascii="Arial Narrow" w:hAnsi="Arial Narrow"/>
                <w:b/>
                <w:szCs w:val="22"/>
              </w:rPr>
              <w:t xml:space="preserve">materiál: </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 xml:space="preserve">(podšívkový golier zadných dielcov a jazyka ) pletený textilný materiál </w:t>
            </w:r>
          </w:p>
        </w:tc>
      </w:tr>
      <w:tr w:rsidR="00934D22" w:rsidRPr="00050497" w:rsidTr="00B2776B">
        <w:trPr>
          <w:trHeight w:val="224"/>
        </w:trPr>
        <w:tc>
          <w:tcPr>
            <w:tcW w:w="3119" w:type="dxa"/>
            <w:hideMark/>
          </w:tcPr>
          <w:p w:rsidR="00934D22" w:rsidRPr="00050497" w:rsidRDefault="00934D22" w:rsidP="00B2776B">
            <w:pPr>
              <w:pStyle w:val="Bezriadkovania"/>
              <w:spacing w:after="0"/>
              <w:ind w:left="-108"/>
              <w:rPr>
                <w:rFonts w:ascii="Arial Narrow" w:hAnsi="Arial Narrow"/>
                <w:b/>
                <w:szCs w:val="22"/>
              </w:rPr>
            </w:pPr>
            <w:r w:rsidRPr="00050497">
              <w:rPr>
                <w:rFonts w:ascii="Arial Narrow" w:hAnsi="Arial Narrow"/>
                <w:b/>
                <w:szCs w:val="22"/>
              </w:rPr>
              <w:t>Výplne:</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polyuretánová pena s otvorenými pórmi</w:t>
            </w:r>
          </w:p>
        </w:tc>
      </w:tr>
      <w:tr w:rsidR="00934D22" w:rsidRPr="00050497" w:rsidTr="00B2776B">
        <w:trPr>
          <w:trHeight w:val="112"/>
        </w:trPr>
        <w:tc>
          <w:tcPr>
            <w:tcW w:w="3119" w:type="dxa"/>
            <w:hideMark/>
          </w:tcPr>
          <w:p w:rsidR="00934D22" w:rsidRPr="00050497" w:rsidRDefault="00934D22" w:rsidP="00B2776B">
            <w:pPr>
              <w:pStyle w:val="Bezriadkovania"/>
              <w:spacing w:after="0"/>
              <w:ind w:left="-108"/>
              <w:rPr>
                <w:rFonts w:ascii="Arial Narrow" w:hAnsi="Arial Narrow"/>
                <w:b/>
                <w:szCs w:val="22"/>
              </w:rPr>
            </w:pPr>
            <w:r w:rsidRPr="00050497">
              <w:rPr>
                <w:rFonts w:ascii="Arial Narrow" w:hAnsi="Arial Narrow"/>
                <w:b/>
                <w:szCs w:val="22"/>
              </w:rPr>
              <w:t>Výstuže:</w:t>
            </w:r>
          </w:p>
        </w:tc>
        <w:tc>
          <w:tcPr>
            <w:tcW w:w="5953" w:type="dxa"/>
            <w:hideMark/>
          </w:tcPr>
          <w:p w:rsidR="00934D22" w:rsidRPr="00050497" w:rsidRDefault="00934D22" w:rsidP="00B2776B">
            <w:pPr>
              <w:pStyle w:val="Bezriadkovania"/>
              <w:spacing w:after="0"/>
              <w:ind w:left="-108"/>
              <w:rPr>
                <w:rFonts w:ascii="Arial Narrow" w:hAnsi="Arial Narrow"/>
                <w:szCs w:val="22"/>
              </w:rPr>
            </w:pPr>
            <w:r w:rsidRPr="00050497">
              <w:rPr>
                <w:rFonts w:ascii="Arial Narrow" w:hAnsi="Arial Narrow"/>
                <w:szCs w:val="22"/>
              </w:rPr>
              <w:t>netkaná textília alebo plast, hydrofóbne</w:t>
            </w:r>
          </w:p>
        </w:tc>
      </w:tr>
      <w:tr w:rsidR="00934D22" w:rsidRPr="00050497" w:rsidTr="00B2776B">
        <w:trPr>
          <w:trHeight w:val="224"/>
        </w:trPr>
        <w:tc>
          <w:tcPr>
            <w:tcW w:w="3119" w:type="dxa"/>
            <w:hideMark/>
          </w:tcPr>
          <w:p w:rsidR="00934D22" w:rsidRPr="00050497" w:rsidRDefault="00934D22" w:rsidP="00B2776B">
            <w:pPr>
              <w:pStyle w:val="Bezriadkovania"/>
              <w:spacing w:after="0"/>
              <w:ind w:left="-108"/>
              <w:rPr>
                <w:rFonts w:ascii="Arial Narrow" w:hAnsi="Arial Narrow"/>
                <w:b/>
                <w:szCs w:val="22"/>
              </w:rPr>
            </w:pPr>
            <w:r w:rsidRPr="00050497">
              <w:rPr>
                <w:rFonts w:ascii="Arial Narrow" w:hAnsi="Arial Narrow"/>
                <w:b/>
                <w:szCs w:val="22"/>
              </w:rPr>
              <w:t>Očká a háčiky:</w:t>
            </w:r>
          </w:p>
        </w:tc>
        <w:tc>
          <w:tcPr>
            <w:tcW w:w="5953" w:type="dxa"/>
            <w:hideMark/>
          </w:tcPr>
          <w:p w:rsidR="00934D22" w:rsidRPr="00050497" w:rsidRDefault="00934D22" w:rsidP="00B2776B">
            <w:pPr>
              <w:pStyle w:val="Bezriadkovania"/>
              <w:spacing w:after="0"/>
              <w:ind w:left="-108"/>
              <w:rPr>
                <w:rFonts w:ascii="Arial Narrow" w:hAnsi="Arial Narrow"/>
                <w:szCs w:val="22"/>
              </w:rPr>
            </w:pPr>
            <w:r w:rsidRPr="00050497">
              <w:rPr>
                <w:rFonts w:ascii="Arial Narrow" w:hAnsi="Arial Narrow"/>
                <w:szCs w:val="22"/>
              </w:rPr>
              <w:t>min. 36 ks/pár</w:t>
            </w:r>
          </w:p>
        </w:tc>
      </w:tr>
      <w:tr w:rsidR="00934D22" w:rsidRPr="00050497" w:rsidTr="00B2776B">
        <w:trPr>
          <w:trHeight w:val="205"/>
        </w:trPr>
        <w:tc>
          <w:tcPr>
            <w:tcW w:w="3119" w:type="dxa"/>
            <w:hideMark/>
          </w:tcPr>
          <w:p w:rsidR="00934D22" w:rsidRPr="00050497" w:rsidRDefault="00934D22" w:rsidP="00B2776B">
            <w:pPr>
              <w:pStyle w:val="Bezriadkovania"/>
              <w:spacing w:after="0"/>
              <w:ind w:left="-108"/>
              <w:rPr>
                <w:rFonts w:ascii="Arial Narrow" w:hAnsi="Arial Narrow"/>
                <w:b/>
                <w:szCs w:val="22"/>
              </w:rPr>
            </w:pPr>
            <w:proofErr w:type="spellStart"/>
            <w:r w:rsidRPr="00050497">
              <w:rPr>
                <w:rFonts w:ascii="Arial Narrow" w:hAnsi="Arial Narrow"/>
                <w:b/>
                <w:szCs w:val="22"/>
              </w:rPr>
              <w:t>Vlepovací</w:t>
            </w:r>
            <w:proofErr w:type="spellEnd"/>
            <w:r w:rsidRPr="00050497">
              <w:rPr>
                <w:rFonts w:ascii="Arial Narrow" w:hAnsi="Arial Narrow"/>
                <w:b/>
                <w:szCs w:val="22"/>
              </w:rPr>
              <w:t xml:space="preserve"> opätok:</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na báze vláknitej usne alebo textílie napustenej umelou hmotou</w:t>
            </w:r>
          </w:p>
        </w:tc>
      </w:tr>
      <w:tr w:rsidR="00934D22" w:rsidRPr="00050497" w:rsidTr="00B2776B">
        <w:trPr>
          <w:trHeight w:val="281"/>
        </w:trPr>
        <w:tc>
          <w:tcPr>
            <w:tcW w:w="3119" w:type="dxa"/>
            <w:hideMark/>
          </w:tcPr>
          <w:p w:rsidR="00934D22" w:rsidRPr="00050497" w:rsidRDefault="00934D22" w:rsidP="00B2776B">
            <w:pPr>
              <w:pStyle w:val="Bezriadkovania"/>
              <w:spacing w:after="0"/>
              <w:ind w:left="-108"/>
              <w:rPr>
                <w:rFonts w:ascii="Arial Narrow" w:hAnsi="Arial Narrow"/>
                <w:b/>
                <w:szCs w:val="22"/>
              </w:rPr>
            </w:pPr>
            <w:proofErr w:type="spellStart"/>
            <w:r w:rsidRPr="00050497">
              <w:rPr>
                <w:rFonts w:ascii="Arial Narrow" w:hAnsi="Arial Narrow"/>
                <w:b/>
                <w:szCs w:val="22"/>
              </w:rPr>
              <w:t>Tužinka</w:t>
            </w:r>
            <w:proofErr w:type="spellEnd"/>
            <w:r w:rsidRPr="00050497">
              <w:rPr>
                <w:rFonts w:ascii="Arial Narrow" w:hAnsi="Arial Narrow"/>
                <w:b/>
                <w:szCs w:val="22"/>
              </w:rPr>
              <w:t>:</w:t>
            </w:r>
          </w:p>
        </w:tc>
        <w:tc>
          <w:tcPr>
            <w:tcW w:w="5953" w:type="dxa"/>
            <w:hideMark/>
          </w:tcPr>
          <w:p w:rsidR="00934D22" w:rsidRPr="00050497" w:rsidRDefault="00934D22" w:rsidP="00B2776B">
            <w:pPr>
              <w:pStyle w:val="Bezriadkovania"/>
              <w:spacing w:after="0"/>
              <w:ind w:left="-108"/>
              <w:rPr>
                <w:rFonts w:ascii="Arial Narrow" w:hAnsi="Arial Narrow"/>
                <w:szCs w:val="22"/>
              </w:rPr>
            </w:pPr>
            <w:proofErr w:type="spellStart"/>
            <w:r w:rsidRPr="00050497">
              <w:rPr>
                <w:rFonts w:ascii="Arial Narrow" w:hAnsi="Arial Narrow"/>
                <w:szCs w:val="22"/>
              </w:rPr>
              <w:t>termoplastická</w:t>
            </w:r>
            <w:proofErr w:type="spellEnd"/>
            <w:r w:rsidRPr="00050497">
              <w:rPr>
                <w:rFonts w:ascii="Arial Narrow" w:hAnsi="Arial Narrow"/>
                <w:szCs w:val="22"/>
              </w:rPr>
              <w:t>, na báze textílie napustenej umelou hmotou</w:t>
            </w:r>
          </w:p>
        </w:tc>
      </w:tr>
      <w:tr w:rsidR="00934D22" w:rsidRPr="00050497" w:rsidTr="00B2776B">
        <w:tc>
          <w:tcPr>
            <w:tcW w:w="3119" w:type="dxa"/>
            <w:hideMark/>
          </w:tcPr>
          <w:p w:rsidR="00934D22" w:rsidRPr="00050497" w:rsidRDefault="00934D22" w:rsidP="00B2776B">
            <w:pPr>
              <w:pStyle w:val="Bezriadkovania"/>
              <w:spacing w:after="0"/>
              <w:ind w:left="-108"/>
              <w:rPr>
                <w:rFonts w:ascii="Arial Narrow" w:hAnsi="Arial Narrow"/>
                <w:b/>
                <w:szCs w:val="22"/>
              </w:rPr>
            </w:pPr>
            <w:r w:rsidRPr="00050497">
              <w:rPr>
                <w:rFonts w:ascii="Arial Narrow" w:hAnsi="Arial Narrow"/>
                <w:b/>
                <w:szCs w:val="22"/>
              </w:rPr>
              <w:t>Výstužná stielka:</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plastický materiál vstreknutý medzi vrstvu netkanej textílie, s </w:t>
            </w:r>
            <w:proofErr w:type="spellStart"/>
            <w:r w:rsidRPr="00050497">
              <w:rPr>
                <w:rFonts w:ascii="Arial Narrow" w:hAnsi="Arial Narrow"/>
                <w:sz w:val="22"/>
                <w:szCs w:val="22"/>
              </w:rPr>
              <w:t>nálepkom</w:t>
            </w:r>
            <w:proofErr w:type="spellEnd"/>
            <w:r w:rsidRPr="00050497">
              <w:rPr>
                <w:rFonts w:ascii="Arial Narrow" w:hAnsi="Arial Narrow"/>
                <w:sz w:val="22"/>
                <w:szCs w:val="22"/>
              </w:rPr>
              <w:t xml:space="preserve"> peny z </w:t>
            </w:r>
            <w:proofErr w:type="spellStart"/>
            <w:r w:rsidRPr="00050497">
              <w:rPr>
                <w:rFonts w:ascii="Arial Narrow" w:hAnsi="Arial Narrow"/>
                <w:sz w:val="22"/>
                <w:szCs w:val="22"/>
              </w:rPr>
              <w:t>polyolefínu</w:t>
            </w:r>
            <w:proofErr w:type="spellEnd"/>
            <w:r w:rsidRPr="00050497">
              <w:rPr>
                <w:rFonts w:ascii="Arial Narrow" w:hAnsi="Arial Narrow"/>
                <w:sz w:val="22"/>
                <w:szCs w:val="22"/>
              </w:rPr>
              <w:t xml:space="preserve"> / </w:t>
            </w:r>
            <w:proofErr w:type="spellStart"/>
            <w:r w:rsidRPr="00050497">
              <w:rPr>
                <w:rFonts w:ascii="Arial Narrow" w:hAnsi="Arial Narrow"/>
                <w:sz w:val="22"/>
                <w:szCs w:val="22"/>
              </w:rPr>
              <w:t>etylénvinylacetátu</w:t>
            </w:r>
            <w:proofErr w:type="spellEnd"/>
            <w:r w:rsidRPr="00050497">
              <w:rPr>
                <w:rFonts w:ascii="Arial Narrow" w:hAnsi="Arial Narrow"/>
                <w:sz w:val="22"/>
                <w:szCs w:val="22"/>
              </w:rPr>
              <w:t xml:space="preserve"> ( EVA ) v hrúbke min. 2 mm </w:t>
            </w:r>
          </w:p>
        </w:tc>
      </w:tr>
      <w:tr w:rsidR="00934D22" w:rsidRPr="00050497" w:rsidTr="00B2776B">
        <w:trPr>
          <w:trHeight w:val="287"/>
        </w:trPr>
        <w:tc>
          <w:tcPr>
            <w:tcW w:w="3119" w:type="dxa"/>
            <w:hideMark/>
          </w:tcPr>
          <w:p w:rsidR="00934D22" w:rsidRPr="00050497" w:rsidRDefault="00934D22" w:rsidP="00B2776B">
            <w:pPr>
              <w:pStyle w:val="Bezriadkovania"/>
              <w:spacing w:after="0"/>
              <w:ind w:left="-108"/>
              <w:rPr>
                <w:rFonts w:ascii="Arial Narrow" w:hAnsi="Arial Narrow"/>
                <w:b/>
                <w:szCs w:val="22"/>
              </w:rPr>
            </w:pPr>
            <w:r w:rsidRPr="00050497">
              <w:rPr>
                <w:rFonts w:ascii="Arial Narrow" w:hAnsi="Arial Narrow"/>
                <w:b/>
                <w:szCs w:val="22"/>
              </w:rPr>
              <w:t>Vkladacia stielka:</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tvarovaná, PA alebo PES textilný poťah, s vláknami zabraňujúcimi rozmnožovaniu baktérií</w:t>
            </w:r>
          </w:p>
        </w:tc>
      </w:tr>
      <w:tr w:rsidR="00934D22" w:rsidRPr="00050497" w:rsidTr="00B2776B">
        <w:tc>
          <w:tcPr>
            <w:tcW w:w="3119" w:type="dxa"/>
            <w:hideMark/>
          </w:tcPr>
          <w:p w:rsidR="00934D22" w:rsidRPr="00050497" w:rsidRDefault="00934D22" w:rsidP="00B2776B">
            <w:pPr>
              <w:pStyle w:val="Bezriadkovania"/>
              <w:spacing w:after="0"/>
              <w:ind w:left="-108"/>
              <w:rPr>
                <w:rFonts w:ascii="Arial Narrow" w:hAnsi="Arial Narrow"/>
                <w:b/>
                <w:szCs w:val="22"/>
              </w:rPr>
            </w:pPr>
            <w:r w:rsidRPr="00050497">
              <w:rPr>
                <w:rFonts w:ascii="Arial Narrow" w:hAnsi="Arial Narrow"/>
                <w:b/>
                <w:szCs w:val="22"/>
              </w:rPr>
              <w:t>Podošva:</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gumená s dezénom, s </w:t>
            </w:r>
            <w:proofErr w:type="spellStart"/>
            <w:r w:rsidRPr="00050497">
              <w:rPr>
                <w:rFonts w:ascii="Arial Narrow" w:hAnsi="Arial Narrow"/>
                <w:sz w:val="22"/>
                <w:szCs w:val="22"/>
              </w:rPr>
              <w:t>medzipodošvou</w:t>
            </w:r>
            <w:proofErr w:type="spellEnd"/>
            <w:r w:rsidRPr="00050497">
              <w:rPr>
                <w:rFonts w:ascii="Arial Narrow" w:hAnsi="Arial Narrow"/>
                <w:sz w:val="22"/>
                <w:szCs w:val="22"/>
              </w:rPr>
              <w:t xml:space="preserve"> z EVA alebo polyuretánu, s protišmykovým dezénom a tvarom zvyšujúcim stabilitu a bezpečnú chôdzu s maximálnym obmedzením zakopnutia a dostatočným tlmením nárazov v päte </w:t>
            </w:r>
          </w:p>
        </w:tc>
      </w:tr>
      <w:tr w:rsidR="00934D22" w:rsidRPr="00050497" w:rsidTr="00B2776B">
        <w:tc>
          <w:tcPr>
            <w:tcW w:w="3119" w:type="dxa"/>
            <w:hideMark/>
          </w:tcPr>
          <w:p w:rsidR="00934D22" w:rsidRPr="00050497" w:rsidRDefault="00934D22" w:rsidP="00B2776B">
            <w:pPr>
              <w:pStyle w:val="Bezriadkovania"/>
              <w:spacing w:after="0"/>
              <w:ind w:left="-108"/>
              <w:rPr>
                <w:rFonts w:ascii="Arial Narrow" w:hAnsi="Arial Narrow"/>
                <w:b/>
                <w:szCs w:val="22"/>
              </w:rPr>
            </w:pPr>
            <w:r w:rsidRPr="00050497">
              <w:rPr>
                <w:rFonts w:ascii="Arial Narrow" w:hAnsi="Arial Narrow"/>
                <w:b/>
                <w:szCs w:val="22"/>
              </w:rPr>
              <w:t>Šitie:</w:t>
            </w:r>
          </w:p>
        </w:tc>
        <w:tc>
          <w:tcPr>
            <w:tcW w:w="5953" w:type="dxa"/>
            <w:hideMark/>
          </w:tcPr>
          <w:p w:rsidR="00934D22" w:rsidRPr="00050497" w:rsidRDefault="00934D22" w:rsidP="00B2776B">
            <w:pPr>
              <w:pStyle w:val="Bezriadkovania"/>
              <w:spacing w:after="0"/>
              <w:ind w:left="-108"/>
              <w:rPr>
                <w:rFonts w:ascii="Arial Narrow" w:hAnsi="Arial Narrow"/>
                <w:szCs w:val="22"/>
              </w:rPr>
            </w:pPr>
            <w:r w:rsidRPr="00050497">
              <w:rPr>
                <w:rFonts w:ascii="Arial Narrow" w:hAnsi="Arial Narrow"/>
                <w:szCs w:val="22"/>
              </w:rPr>
              <w:t>nite na báze 100% PES alebo PA, hydrofóbne</w:t>
            </w:r>
          </w:p>
        </w:tc>
      </w:tr>
      <w:tr w:rsidR="00934D22" w:rsidRPr="00050497" w:rsidTr="00B2776B">
        <w:tc>
          <w:tcPr>
            <w:tcW w:w="3119" w:type="dxa"/>
            <w:hideMark/>
          </w:tcPr>
          <w:p w:rsidR="00934D22" w:rsidRPr="00050497" w:rsidRDefault="00934D22" w:rsidP="00B2776B">
            <w:pPr>
              <w:pStyle w:val="Bezriadkovania"/>
              <w:spacing w:after="0"/>
              <w:ind w:left="-108"/>
              <w:rPr>
                <w:rFonts w:ascii="Arial Narrow" w:hAnsi="Arial Narrow"/>
                <w:b/>
                <w:szCs w:val="22"/>
              </w:rPr>
            </w:pPr>
            <w:proofErr w:type="spellStart"/>
            <w:r w:rsidRPr="00050497">
              <w:rPr>
                <w:rFonts w:ascii="Arial Narrow" w:hAnsi="Arial Narrow"/>
                <w:b/>
                <w:szCs w:val="22"/>
              </w:rPr>
              <w:t>Šnurovadlo</w:t>
            </w:r>
            <w:proofErr w:type="spellEnd"/>
            <w:r w:rsidRPr="00050497">
              <w:rPr>
                <w:rFonts w:ascii="Arial Narrow" w:hAnsi="Arial Narrow"/>
                <w:b/>
                <w:szCs w:val="22"/>
              </w:rPr>
              <w:t>:</w:t>
            </w:r>
          </w:p>
        </w:tc>
        <w:tc>
          <w:tcPr>
            <w:tcW w:w="5953" w:type="dxa"/>
            <w:hideMark/>
          </w:tcPr>
          <w:p w:rsidR="00934D22" w:rsidRPr="00050497" w:rsidRDefault="00934D22" w:rsidP="00B2776B">
            <w:pPr>
              <w:pStyle w:val="Bezriadkovania"/>
              <w:spacing w:after="0"/>
              <w:ind w:left="-108"/>
              <w:rPr>
                <w:rFonts w:ascii="Arial Narrow" w:hAnsi="Arial Narrow"/>
                <w:szCs w:val="22"/>
              </w:rPr>
            </w:pPr>
            <w:r w:rsidRPr="00050497">
              <w:rPr>
                <w:rFonts w:ascii="Arial Narrow" w:hAnsi="Arial Narrow"/>
                <w:szCs w:val="22"/>
              </w:rPr>
              <w:t>okrúhle, hydrofóbne, pletené, s plastovým ukončením</w:t>
            </w:r>
          </w:p>
        </w:tc>
      </w:tr>
    </w:tbl>
    <w:p w:rsidR="00934D22" w:rsidRPr="00050497" w:rsidRDefault="00934D22" w:rsidP="00934D22">
      <w:pPr>
        <w:jc w:val="both"/>
        <w:rPr>
          <w:rFonts w:ascii="Arial Narrow" w:hAnsi="Arial Narrow"/>
          <w:sz w:val="22"/>
          <w:szCs w:val="22"/>
        </w:rPr>
      </w:pPr>
    </w:p>
    <w:p w:rsidR="00934D22" w:rsidRPr="00050497" w:rsidRDefault="00934D22" w:rsidP="00934D22">
      <w:pPr>
        <w:jc w:val="both"/>
        <w:rPr>
          <w:rFonts w:ascii="Arial Narrow" w:hAnsi="Arial Narrow"/>
          <w:sz w:val="22"/>
          <w:szCs w:val="22"/>
        </w:rPr>
      </w:pPr>
    </w:p>
    <w:p w:rsidR="00934D22" w:rsidRPr="00050497" w:rsidRDefault="00934D22" w:rsidP="00934D22">
      <w:pPr>
        <w:rPr>
          <w:rFonts w:ascii="Arial Narrow" w:hAnsi="Arial Narrow"/>
          <w:sz w:val="22"/>
          <w:szCs w:val="22"/>
          <w:u w:val="single"/>
        </w:rPr>
      </w:pPr>
      <w:r w:rsidRPr="00050497">
        <w:rPr>
          <w:rFonts w:ascii="Arial Narrow" w:hAnsi="Arial Narrow"/>
          <w:sz w:val="22"/>
          <w:szCs w:val="22"/>
          <w:u w:val="single"/>
        </w:rPr>
        <w:t>2.4.2.Veľkostný sortiment</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Obuv sa požaduje dodať v nasledovných veľkostiach:</w:t>
      </w:r>
    </w:p>
    <w:p w:rsidR="00934D22" w:rsidRPr="00050497" w:rsidRDefault="00934D22" w:rsidP="00934D22">
      <w:pPr>
        <w:pStyle w:val="Zarkazkladnhotextu3"/>
        <w:spacing w:after="0"/>
        <w:rPr>
          <w:rFonts w:ascii="Arial Narrow" w:hAnsi="Arial Narrow"/>
          <w:sz w:val="22"/>
          <w:szCs w:val="22"/>
        </w:rPr>
      </w:pPr>
      <w:r w:rsidRPr="00050497">
        <w:rPr>
          <w:rFonts w:ascii="Arial Narrow" w:hAnsi="Arial Narrow"/>
          <w:sz w:val="22"/>
          <w:szCs w:val="22"/>
        </w:rPr>
        <w:t xml:space="preserve">24,  25, 25,5  26,  26,5,  27,  27,5  28,  28,5  29,  29,5,  30,  30,5, 31, 32.    </w:t>
      </w:r>
    </w:p>
    <w:p w:rsidR="00934D22" w:rsidRPr="00050497" w:rsidRDefault="00934D22" w:rsidP="00934D22">
      <w:pPr>
        <w:pStyle w:val="Zarkazkladnhotextu3"/>
        <w:spacing w:after="0"/>
        <w:rPr>
          <w:rFonts w:ascii="Arial Narrow" w:hAnsi="Arial Narrow"/>
          <w:sz w:val="22"/>
          <w:szCs w:val="22"/>
        </w:rPr>
      </w:pPr>
      <w:r w:rsidRPr="00050497">
        <w:rPr>
          <w:rFonts w:ascii="Arial Narrow" w:hAnsi="Arial Narrow"/>
          <w:sz w:val="22"/>
          <w:szCs w:val="22"/>
        </w:rPr>
        <w:t xml:space="preserve"> Na obuvi je možné uviesť navyše aj  zodpovedajúce číslovanie EU.</w:t>
      </w:r>
    </w:p>
    <w:p w:rsidR="00934D22" w:rsidRPr="00050497" w:rsidRDefault="00934D22" w:rsidP="00934D22">
      <w:pPr>
        <w:jc w:val="both"/>
        <w:rPr>
          <w:rFonts w:ascii="Arial Narrow" w:hAnsi="Arial Narrow"/>
          <w:sz w:val="22"/>
          <w:szCs w:val="22"/>
        </w:rPr>
      </w:pPr>
    </w:p>
    <w:p w:rsidR="00934D22" w:rsidRPr="00050497" w:rsidRDefault="00934D22" w:rsidP="00934D22">
      <w:pPr>
        <w:jc w:val="both"/>
        <w:rPr>
          <w:rFonts w:ascii="Arial Narrow" w:hAnsi="Arial Narrow"/>
          <w:sz w:val="22"/>
          <w:szCs w:val="22"/>
          <w:u w:val="single"/>
        </w:rPr>
      </w:pPr>
      <w:r w:rsidRPr="00050497">
        <w:rPr>
          <w:rFonts w:ascii="Arial Narrow" w:hAnsi="Arial Narrow"/>
          <w:sz w:val="22"/>
          <w:szCs w:val="22"/>
        </w:rPr>
        <w:t xml:space="preserve">2.4.3.  </w:t>
      </w:r>
      <w:r w:rsidRPr="00050497">
        <w:rPr>
          <w:rFonts w:ascii="Arial Narrow" w:hAnsi="Arial Narrow"/>
          <w:sz w:val="22"/>
          <w:szCs w:val="22"/>
          <w:u w:val="single"/>
        </w:rPr>
        <w:t xml:space="preserve"> Značenie výrobkov, balenie, expedovanie a skladovanie</w:t>
      </w:r>
    </w:p>
    <w:p w:rsidR="00934D22" w:rsidRPr="00050497" w:rsidRDefault="00934D22" w:rsidP="00934D22">
      <w:pPr>
        <w:jc w:val="both"/>
        <w:rPr>
          <w:rFonts w:ascii="Arial Narrow" w:hAnsi="Arial Narrow"/>
          <w:sz w:val="22"/>
          <w:szCs w:val="22"/>
          <w:u w:val="single"/>
        </w:rPr>
      </w:pPr>
    </w:p>
    <w:tbl>
      <w:tblPr>
        <w:tblW w:w="0" w:type="auto"/>
        <w:tblInd w:w="108" w:type="dxa"/>
        <w:tblLayout w:type="fixed"/>
        <w:tblLook w:val="04A0" w:firstRow="1" w:lastRow="0" w:firstColumn="1" w:lastColumn="0" w:noHBand="0" w:noVBand="1"/>
      </w:tblPr>
      <w:tblGrid>
        <w:gridCol w:w="9072"/>
      </w:tblGrid>
      <w:tr w:rsidR="00934D22" w:rsidRPr="00050497" w:rsidTr="00B2776B">
        <w:tc>
          <w:tcPr>
            <w:tcW w:w="9072" w:type="dxa"/>
            <w:vAlign w:val="center"/>
            <w:hideMark/>
          </w:tcPr>
          <w:p w:rsidR="00934D22" w:rsidRPr="00050497" w:rsidRDefault="00934D22" w:rsidP="00B2776B">
            <w:pPr>
              <w:tabs>
                <w:tab w:val="left" w:pos="1980"/>
              </w:tabs>
              <w:ind w:left="-108"/>
              <w:jc w:val="both"/>
              <w:rPr>
                <w:rFonts w:ascii="Arial Narrow" w:hAnsi="Arial Narrow"/>
                <w:sz w:val="22"/>
                <w:szCs w:val="22"/>
              </w:rPr>
            </w:pPr>
            <w:r w:rsidRPr="00050497">
              <w:rPr>
                <w:rFonts w:ascii="Arial Narrow" w:hAnsi="Arial Narrow"/>
                <w:sz w:val="22"/>
                <w:szCs w:val="22"/>
              </w:rPr>
              <w:t xml:space="preserve">Na oboch </w:t>
            </w:r>
            <w:proofErr w:type="spellStart"/>
            <w:r w:rsidRPr="00050497">
              <w:rPr>
                <w:rFonts w:ascii="Arial Narrow" w:hAnsi="Arial Narrow"/>
                <w:sz w:val="22"/>
                <w:szCs w:val="22"/>
              </w:rPr>
              <w:t>polpároch</w:t>
            </w:r>
            <w:proofErr w:type="spellEnd"/>
            <w:r w:rsidRPr="00050497">
              <w:rPr>
                <w:rFonts w:ascii="Arial Narrow" w:hAnsi="Arial Narrow"/>
                <w:sz w:val="22"/>
                <w:szCs w:val="22"/>
              </w:rPr>
              <w:t xml:space="preserve"> každého páru musí byť označenie CE, ako aj označenie v súlade s normou EN ISO 20347:2012</w:t>
            </w:r>
            <w:r>
              <w:rPr>
                <w:rFonts w:ascii="Arial Narrow" w:hAnsi="Arial Narrow"/>
                <w:sz w:val="22"/>
                <w:szCs w:val="22"/>
              </w:rPr>
              <w:t xml:space="preserve"> alebo ekvivalentnou</w:t>
            </w:r>
            <w:r w:rsidRPr="00050497">
              <w:rPr>
                <w:rFonts w:ascii="Arial Narrow" w:hAnsi="Arial Narrow"/>
                <w:sz w:val="22"/>
                <w:szCs w:val="22"/>
              </w:rPr>
              <w:t xml:space="preserve">, veľkostné číslo, výrobcu, poštová adresa výrobcu, typ výrobku, rok a najmenej </w:t>
            </w:r>
            <w:r w:rsidRPr="00050497">
              <w:rPr>
                <w:rFonts w:ascii="Arial Narrow" w:hAnsi="Arial Narrow"/>
                <w:sz w:val="22"/>
                <w:szCs w:val="22"/>
              </w:rPr>
              <w:lastRenderedPageBreak/>
              <w:t>štvrťrok výroby, symboly E, WR, WRU, FO, CI, SRA, ako aj kategória OB.</w:t>
            </w:r>
          </w:p>
          <w:p w:rsidR="00934D22" w:rsidRPr="00050497" w:rsidRDefault="00934D22" w:rsidP="00B2776B">
            <w:pPr>
              <w:tabs>
                <w:tab w:val="left" w:pos="1980"/>
              </w:tabs>
              <w:ind w:left="-108"/>
              <w:jc w:val="both"/>
              <w:rPr>
                <w:rFonts w:ascii="Arial Narrow" w:hAnsi="Arial Narrow"/>
                <w:sz w:val="22"/>
                <w:szCs w:val="22"/>
              </w:rPr>
            </w:pPr>
            <w:r w:rsidRPr="00050497">
              <w:rPr>
                <w:rFonts w:ascii="Arial Narrow" w:hAnsi="Arial Narrow"/>
                <w:sz w:val="22"/>
                <w:szCs w:val="22"/>
              </w:rPr>
              <w:t>Posúdenie zhody je nutné urobiť podľa Nariadenia Európskeho parlamentu a Rady (EU) č. 2016/425 v rozsahu základných a dodatočných požiadaviek stanovených v</w:t>
            </w:r>
            <w:r>
              <w:rPr>
                <w:rFonts w:ascii="Arial Narrow" w:hAnsi="Arial Narrow"/>
                <w:sz w:val="22"/>
                <w:szCs w:val="22"/>
              </w:rPr>
              <w:t> norme</w:t>
            </w:r>
            <w:r w:rsidRPr="00050497">
              <w:rPr>
                <w:rFonts w:ascii="Arial Narrow" w:hAnsi="Arial Narrow"/>
                <w:sz w:val="22"/>
                <w:szCs w:val="22"/>
              </w:rPr>
              <w:t xml:space="preserve"> EN ISO 20347:2012, ako aj iných noriem </w:t>
            </w:r>
            <w:r>
              <w:rPr>
                <w:rFonts w:ascii="Arial Narrow" w:hAnsi="Arial Narrow"/>
                <w:sz w:val="22"/>
                <w:szCs w:val="22"/>
              </w:rPr>
              <w:t>alebo ich ekvivalentov</w:t>
            </w:r>
            <w:r w:rsidRPr="00050497">
              <w:rPr>
                <w:rFonts w:ascii="Arial Narrow" w:hAnsi="Arial Narrow"/>
                <w:sz w:val="22"/>
                <w:szCs w:val="22"/>
              </w:rPr>
              <w:t xml:space="preserve"> </w:t>
            </w:r>
            <w:r>
              <w:rPr>
                <w:rFonts w:ascii="Arial Narrow" w:hAnsi="Arial Narrow"/>
                <w:sz w:val="22"/>
                <w:szCs w:val="22"/>
              </w:rPr>
              <w:t xml:space="preserve"> </w:t>
            </w:r>
            <w:r w:rsidRPr="00050497">
              <w:rPr>
                <w:rFonts w:ascii="Arial Narrow" w:hAnsi="Arial Narrow"/>
                <w:sz w:val="22"/>
                <w:szCs w:val="22"/>
              </w:rPr>
              <w:t>uvedených v</w:t>
            </w:r>
            <w:r>
              <w:rPr>
                <w:rFonts w:ascii="Arial Narrow" w:hAnsi="Arial Narrow"/>
                <w:sz w:val="22"/>
                <w:szCs w:val="22"/>
              </w:rPr>
              <w:t> </w:t>
            </w:r>
            <w:r w:rsidRPr="00050497">
              <w:rPr>
                <w:rFonts w:ascii="Arial Narrow" w:hAnsi="Arial Narrow"/>
                <w:sz w:val="22"/>
                <w:szCs w:val="22"/>
              </w:rPr>
              <w:t>ďalšom</w:t>
            </w:r>
            <w:r>
              <w:rPr>
                <w:rFonts w:ascii="Arial Narrow" w:hAnsi="Arial Narrow"/>
                <w:sz w:val="22"/>
                <w:szCs w:val="22"/>
              </w:rPr>
              <w:t xml:space="preserve"> texte</w:t>
            </w:r>
            <w:r w:rsidRPr="00050497">
              <w:rPr>
                <w:rFonts w:ascii="Arial Narrow" w:hAnsi="Arial Narrow"/>
                <w:sz w:val="22"/>
                <w:szCs w:val="22"/>
              </w:rPr>
              <w:t>.</w:t>
            </w:r>
          </w:p>
          <w:p w:rsidR="00934D22" w:rsidRPr="00050497" w:rsidRDefault="00934D22" w:rsidP="00B2776B">
            <w:pPr>
              <w:ind w:left="-108"/>
              <w:jc w:val="both"/>
              <w:rPr>
                <w:rFonts w:ascii="Arial Narrow" w:hAnsi="Arial Narrow"/>
                <w:sz w:val="22"/>
                <w:szCs w:val="22"/>
              </w:rPr>
            </w:pPr>
            <w:r w:rsidRPr="00050497">
              <w:rPr>
                <w:rFonts w:ascii="Arial Narrow" w:hAnsi="Arial Narrow"/>
                <w:sz w:val="22"/>
                <w:szCs w:val="22"/>
              </w:rPr>
              <w:t>Všetky materiály, ako aj obuv musí splniť okrem požiadaviek stanovených touto špecifikáciou aj základné požiadavky normy EN ISO 20347:2012</w:t>
            </w:r>
            <w:r>
              <w:rPr>
                <w:rFonts w:ascii="Arial Narrow" w:hAnsi="Arial Narrow"/>
                <w:sz w:val="22"/>
                <w:szCs w:val="22"/>
              </w:rPr>
              <w:t xml:space="preserve"> alebo ekvivalentnej</w:t>
            </w:r>
            <w:r w:rsidRPr="00050497">
              <w:rPr>
                <w:rFonts w:ascii="Arial Narrow" w:hAnsi="Arial Narrow"/>
                <w:sz w:val="22"/>
                <w:szCs w:val="22"/>
              </w:rPr>
              <w:t>.</w:t>
            </w:r>
          </w:p>
        </w:tc>
      </w:tr>
      <w:tr w:rsidR="00934D22" w:rsidRPr="00050497" w:rsidTr="00B2776B">
        <w:tc>
          <w:tcPr>
            <w:tcW w:w="9072" w:type="dxa"/>
            <w:vAlign w:val="center"/>
            <w:hideMark/>
          </w:tcPr>
          <w:p w:rsidR="00934D22" w:rsidRPr="00050497" w:rsidRDefault="00934D22" w:rsidP="00B2776B">
            <w:pPr>
              <w:pStyle w:val="Zarkazkladnhotextu"/>
              <w:ind w:left="-108"/>
              <w:rPr>
                <w:rFonts w:ascii="Arial Narrow" w:hAnsi="Arial Narrow"/>
                <w:sz w:val="22"/>
                <w:szCs w:val="22"/>
              </w:rPr>
            </w:pPr>
            <w:r w:rsidRPr="00050497">
              <w:rPr>
                <w:rFonts w:ascii="Arial Narrow" w:hAnsi="Arial Narrow"/>
                <w:sz w:val="22"/>
                <w:szCs w:val="22"/>
              </w:rPr>
              <w:lastRenderedPageBreak/>
              <w:t>Obuv je balená po 1 páre v </w:t>
            </w:r>
            <w:proofErr w:type="spellStart"/>
            <w:r w:rsidRPr="00050497">
              <w:rPr>
                <w:rFonts w:ascii="Arial Narrow" w:hAnsi="Arial Narrow"/>
                <w:sz w:val="22"/>
                <w:szCs w:val="22"/>
              </w:rPr>
              <w:t>krabici</w:t>
            </w:r>
            <w:proofErr w:type="spellEnd"/>
            <w:r w:rsidRPr="00050497">
              <w:rPr>
                <w:rFonts w:ascii="Arial Narrow" w:hAnsi="Arial Narrow"/>
                <w:sz w:val="22"/>
                <w:szCs w:val="22"/>
              </w:rPr>
              <w:t xml:space="preserve"> s vložením informácie poskytovanej výrobcom o zásadách správneho používania tak, aby bola zabezpečená funkčnosť obuvi, návodu na čistenie a ošetrovanie obuvi so zoznamom doporučených prostriedkov. Je  prepravovaná v 5 párovom kartóne. Na </w:t>
            </w:r>
            <w:proofErr w:type="spellStart"/>
            <w:r w:rsidRPr="00050497">
              <w:rPr>
                <w:rFonts w:ascii="Arial Narrow" w:hAnsi="Arial Narrow"/>
                <w:sz w:val="22"/>
                <w:szCs w:val="22"/>
              </w:rPr>
              <w:t>krabici</w:t>
            </w:r>
            <w:proofErr w:type="spellEnd"/>
            <w:r w:rsidRPr="00050497">
              <w:rPr>
                <w:rFonts w:ascii="Arial Narrow" w:hAnsi="Arial Narrow"/>
                <w:sz w:val="22"/>
                <w:szCs w:val="22"/>
              </w:rPr>
              <w:t xml:space="preserve"> je uvedený názov výrobcu, označenie druhu obuvi, veľkostné číslo obuvi.</w:t>
            </w:r>
          </w:p>
        </w:tc>
      </w:tr>
    </w:tbl>
    <w:p w:rsidR="00934D22" w:rsidRPr="00050497" w:rsidRDefault="00934D22" w:rsidP="00934D22">
      <w:pPr>
        <w:pStyle w:val="Zarkazkladnhotextu"/>
        <w:rPr>
          <w:rFonts w:ascii="Arial Narrow" w:hAnsi="Arial Narrow"/>
          <w:b/>
          <w:sz w:val="22"/>
          <w:szCs w:val="22"/>
        </w:rPr>
      </w:pPr>
    </w:p>
    <w:p w:rsidR="00934D22" w:rsidRPr="00050497" w:rsidRDefault="00934D22" w:rsidP="00934D22">
      <w:pPr>
        <w:jc w:val="both"/>
        <w:rPr>
          <w:rFonts w:ascii="Arial Narrow" w:hAnsi="Arial Narrow"/>
          <w:b/>
          <w:sz w:val="22"/>
          <w:szCs w:val="22"/>
          <w:u w:val="single"/>
        </w:rPr>
      </w:pPr>
      <w:r w:rsidRPr="00050497">
        <w:rPr>
          <w:rFonts w:ascii="Arial Narrow" w:hAnsi="Arial Narrow"/>
          <w:b/>
          <w:sz w:val="22"/>
          <w:szCs w:val="22"/>
        </w:rPr>
        <w:t xml:space="preserve">2.4.4. </w:t>
      </w:r>
      <w:r w:rsidRPr="00050497">
        <w:rPr>
          <w:rFonts w:ascii="Arial Narrow" w:hAnsi="Arial Narrow"/>
          <w:b/>
          <w:sz w:val="22"/>
          <w:szCs w:val="22"/>
          <w:u w:val="single"/>
        </w:rPr>
        <w:t>Požiadavky na vykonanie skúšok</w:t>
      </w:r>
    </w:p>
    <w:p w:rsidR="00934D22" w:rsidRPr="00050497" w:rsidRDefault="00934D22" w:rsidP="00934D22">
      <w:pPr>
        <w:ind w:left="2124" w:hanging="2124"/>
        <w:jc w:val="both"/>
        <w:rPr>
          <w:rFonts w:ascii="Arial Narrow" w:hAnsi="Arial Narrow"/>
          <w:sz w:val="22"/>
          <w:szCs w:val="22"/>
        </w:rPr>
      </w:pPr>
    </w:p>
    <w:p w:rsidR="00934D22" w:rsidRPr="00050497" w:rsidRDefault="00934D22" w:rsidP="00934D22">
      <w:pPr>
        <w:rPr>
          <w:rFonts w:ascii="Arial Narrow" w:hAnsi="Arial Narrow"/>
          <w:b/>
          <w:sz w:val="22"/>
          <w:szCs w:val="22"/>
        </w:rPr>
      </w:pPr>
      <w:r w:rsidRPr="00050497">
        <w:rPr>
          <w:rFonts w:ascii="Arial Narrow" w:hAnsi="Arial Narrow"/>
          <w:b/>
          <w:sz w:val="22"/>
          <w:szCs w:val="22"/>
        </w:rPr>
        <w:t xml:space="preserve">2.4.4.1. Požiadavky na obuv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969"/>
        <w:gridCol w:w="2693"/>
        <w:gridCol w:w="2126"/>
      </w:tblGrid>
      <w:tr w:rsidR="00934D22" w:rsidRPr="00050497" w:rsidTr="00B2776B">
        <w:tc>
          <w:tcPr>
            <w:tcW w:w="534" w:type="dxa"/>
          </w:tcPr>
          <w:p w:rsidR="00934D22" w:rsidRPr="00050497" w:rsidRDefault="00934D22" w:rsidP="00B2776B">
            <w:pPr>
              <w:rPr>
                <w:rFonts w:ascii="Arial Narrow" w:hAnsi="Arial Narrow"/>
                <w:b/>
                <w:sz w:val="22"/>
                <w:szCs w:val="22"/>
              </w:rPr>
            </w:pPr>
          </w:p>
        </w:tc>
        <w:tc>
          <w:tcPr>
            <w:tcW w:w="3969"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Parameter obuvi</w:t>
            </w:r>
          </w:p>
        </w:tc>
        <w:tc>
          <w:tcPr>
            <w:tcW w:w="2693"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Požiadavka</w:t>
            </w:r>
          </w:p>
        </w:tc>
        <w:tc>
          <w:tcPr>
            <w:tcW w:w="2126"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96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Výška zvrška (VČ 28)       </w:t>
            </w:r>
          </w:p>
        </w:tc>
        <w:tc>
          <w:tcPr>
            <w:tcW w:w="2693"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225 ± 10 mm                   </w:t>
            </w:r>
          </w:p>
        </w:tc>
        <w:tc>
          <w:tcPr>
            <w:tcW w:w="212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6.2</w:t>
            </w:r>
            <w:r>
              <w:rPr>
                <w:rFonts w:ascii="Arial Narrow" w:hAnsi="Arial Narrow"/>
                <w:sz w:val="22"/>
                <w:szCs w:val="22"/>
              </w:rPr>
              <w:t xml:space="preserve"> alebo ekvivalent</w:t>
            </w:r>
          </w:p>
        </w:tc>
      </w:tr>
      <w:tr w:rsidR="00934D22" w:rsidRPr="00050497" w:rsidTr="00B2776B">
        <w:trPr>
          <w:trHeight w:val="359"/>
        </w:trPr>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96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Odolnosť proti šmyku (SRA)</w:t>
            </w:r>
          </w:p>
          <w:p w:rsidR="00934D22" w:rsidRPr="00050497" w:rsidRDefault="00934D22" w:rsidP="00B2776B">
            <w:pPr>
              <w:rPr>
                <w:rFonts w:ascii="Arial Narrow" w:hAnsi="Arial Narrow"/>
                <w:sz w:val="22"/>
                <w:szCs w:val="22"/>
              </w:rPr>
            </w:pPr>
            <w:r w:rsidRPr="00050497">
              <w:rPr>
                <w:rFonts w:ascii="Arial Narrow" w:hAnsi="Arial Narrow"/>
                <w:sz w:val="22"/>
                <w:szCs w:val="22"/>
              </w:rPr>
              <w:t>- podmienka A</w:t>
            </w:r>
          </w:p>
          <w:p w:rsidR="00934D22" w:rsidRPr="00050497" w:rsidRDefault="00934D22" w:rsidP="00B2776B">
            <w:pPr>
              <w:rPr>
                <w:rFonts w:ascii="Arial Narrow" w:hAnsi="Arial Narrow"/>
                <w:sz w:val="22"/>
                <w:szCs w:val="22"/>
              </w:rPr>
            </w:pPr>
            <w:r w:rsidRPr="00050497">
              <w:rPr>
                <w:rFonts w:ascii="Arial Narrow" w:hAnsi="Arial Narrow"/>
                <w:sz w:val="22"/>
                <w:szCs w:val="22"/>
              </w:rPr>
              <w:t>- podmienka B</w:t>
            </w:r>
          </w:p>
        </w:tc>
        <w:tc>
          <w:tcPr>
            <w:tcW w:w="2693"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koeficient trenia</w:t>
            </w:r>
          </w:p>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0,28 </w:t>
            </w:r>
          </w:p>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0,32 </w:t>
            </w:r>
          </w:p>
        </w:tc>
        <w:tc>
          <w:tcPr>
            <w:tcW w:w="212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5.11</w:t>
            </w:r>
            <w:r>
              <w:rPr>
                <w:rFonts w:ascii="Arial Narrow" w:hAnsi="Arial Narrow"/>
                <w:sz w:val="22"/>
                <w:szCs w:val="22"/>
              </w:rPr>
              <w:t xml:space="preserve"> alebo ekvivalent</w:t>
            </w:r>
          </w:p>
        </w:tc>
      </w:tr>
      <w:tr w:rsidR="00934D22" w:rsidRPr="00050497" w:rsidTr="00B2776B">
        <w:trPr>
          <w:trHeight w:val="359"/>
        </w:trPr>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Absorpcia energie v päte (E)</w:t>
            </w:r>
          </w:p>
        </w:tc>
        <w:tc>
          <w:tcPr>
            <w:tcW w:w="269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25 J</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5.14</w:t>
            </w:r>
            <w:r>
              <w:rPr>
                <w:rFonts w:ascii="Arial Narrow" w:hAnsi="Arial Narrow"/>
                <w:sz w:val="22"/>
                <w:szCs w:val="22"/>
              </w:rPr>
              <w:t xml:space="preserve"> alebo ekvivalent</w:t>
            </w:r>
          </w:p>
        </w:tc>
      </w:tr>
      <w:tr w:rsidR="00934D22" w:rsidRPr="00050497" w:rsidTr="00B2776B">
        <w:trPr>
          <w:trHeight w:val="359"/>
        </w:trPr>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96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Kompletná obuv – odolnosť proti vode ( WR )</w:t>
            </w:r>
          </w:p>
        </w:tc>
        <w:tc>
          <w:tcPr>
            <w:tcW w:w="269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musí vyhovovať norme</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5.15</w:t>
            </w:r>
            <w:r>
              <w:rPr>
                <w:rFonts w:ascii="Arial Narrow" w:hAnsi="Arial Narrow"/>
                <w:sz w:val="22"/>
                <w:szCs w:val="22"/>
              </w:rPr>
              <w:t xml:space="preserve"> alebo ekvivalent</w:t>
            </w:r>
          </w:p>
        </w:tc>
      </w:tr>
    </w:tbl>
    <w:p w:rsidR="00934D22" w:rsidRPr="00050497" w:rsidRDefault="00934D22" w:rsidP="00934D22">
      <w:pPr>
        <w:rPr>
          <w:rFonts w:ascii="Arial Narrow" w:hAnsi="Arial Narrow"/>
          <w:b/>
          <w:sz w:val="22"/>
          <w:szCs w:val="22"/>
        </w:rPr>
      </w:pPr>
    </w:p>
    <w:p w:rsidR="00934D22" w:rsidRPr="00050497" w:rsidRDefault="00934D22" w:rsidP="00934D22">
      <w:pPr>
        <w:jc w:val="both"/>
        <w:rPr>
          <w:rFonts w:ascii="Arial Narrow" w:hAnsi="Arial Narrow"/>
          <w:b/>
          <w:bCs/>
          <w:sz w:val="22"/>
          <w:szCs w:val="22"/>
        </w:rPr>
      </w:pPr>
      <w:r w:rsidRPr="00050497">
        <w:rPr>
          <w:rFonts w:ascii="Arial Narrow" w:hAnsi="Arial Narrow"/>
          <w:b/>
          <w:bCs/>
          <w:sz w:val="22"/>
          <w:szCs w:val="22"/>
        </w:rPr>
        <w:t>2.4.4.2. Materiály</w:t>
      </w:r>
    </w:p>
    <w:p w:rsidR="00934D22" w:rsidRPr="00050497" w:rsidRDefault="00934D22" w:rsidP="00934D22">
      <w:pPr>
        <w:jc w:val="both"/>
        <w:rPr>
          <w:rFonts w:ascii="Arial Narrow" w:hAnsi="Arial Narrow"/>
          <w:sz w:val="22"/>
          <w:szCs w:val="22"/>
        </w:rPr>
      </w:pPr>
    </w:p>
    <w:p w:rsidR="00934D22" w:rsidRPr="00050497" w:rsidRDefault="00934D22" w:rsidP="00934D22">
      <w:pPr>
        <w:outlineLvl w:val="0"/>
        <w:rPr>
          <w:rFonts w:ascii="Arial Narrow" w:hAnsi="Arial Narrow"/>
          <w:sz w:val="22"/>
          <w:szCs w:val="22"/>
        </w:rPr>
      </w:pPr>
      <w:r w:rsidRPr="00050497">
        <w:rPr>
          <w:rFonts w:ascii="Arial Narrow" w:hAnsi="Arial Narrow"/>
          <w:b/>
          <w:bCs/>
          <w:sz w:val="22"/>
          <w:szCs w:val="22"/>
        </w:rPr>
        <w:t xml:space="preserve">2.4.4.2.1. Vrchová hydrofóbna </w:t>
      </w:r>
      <w:proofErr w:type="spellStart"/>
      <w:r w:rsidRPr="00050497">
        <w:rPr>
          <w:rFonts w:ascii="Arial Narrow" w:hAnsi="Arial Narrow"/>
          <w:b/>
          <w:bCs/>
          <w:sz w:val="22"/>
          <w:szCs w:val="22"/>
        </w:rPr>
        <w:t>hovädzinová</w:t>
      </w:r>
      <w:proofErr w:type="spellEnd"/>
      <w:r w:rsidRPr="00050497">
        <w:rPr>
          <w:rFonts w:ascii="Arial Narrow" w:hAnsi="Arial Narrow"/>
          <w:b/>
          <w:bCs/>
          <w:sz w:val="22"/>
          <w:szCs w:val="22"/>
        </w:rPr>
        <w:t xml:space="preserve"> useň, chromitá</w:t>
      </w:r>
      <w:r w:rsidRPr="00050497">
        <w:rPr>
          <w:rFonts w:ascii="Arial Narrow" w:hAnsi="Arial Narrow"/>
          <w:sz w:val="22"/>
          <w:szCs w:val="22"/>
        </w:rPr>
        <w:t xml:space="preserve"> - priehlavok, zadné dielce, vystuženie jazyka, </w:t>
      </w:r>
      <w:proofErr w:type="spellStart"/>
      <w:r w:rsidRPr="00050497">
        <w:rPr>
          <w:rFonts w:ascii="Arial Narrow" w:hAnsi="Arial Narrow"/>
          <w:sz w:val="22"/>
          <w:szCs w:val="22"/>
        </w:rPr>
        <w:t>podkrúžky</w:t>
      </w:r>
      <w:proofErr w:type="spellEnd"/>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3402"/>
        <w:gridCol w:w="2126"/>
      </w:tblGrid>
      <w:tr w:rsidR="00934D22" w:rsidRPr="00050497" w:rsidTr="00B2776B">
        <w:tc>
          <w:tcPr>
            <w:tcW w:w="534" w:type="dxa"/>
          </w:tcPr>
          <w:p w:rsidR="00934D22" w:rsidRPr="00050497" w:rsidRDefault="00934D22" w:rsidP="00B2776B">
            <w:pPr>
              <w:rPr>
                <w:rFonts w:ascii="Arial Narrow" w:hAnsi="Arial Narrow"/>
                <w:b/>
                <w:sz w:val="22"/>
                <w:szCs w:val="22"/>
              </w:rPr>
            </w:pPr>
          </w:p>
        </w:tc>
        <w:tc>
          <w:tcPr>
            <w:tcW w:w="3260"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Parameter materiálu</w:t>
            </w:r>
          </w:p>
        </w:tc>
        <w:tc>
          <w:tcPr>
            <w:tcW w:w="3402"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Požadovaná hodnota</w:t>
            </w:r>
          </w:p>
        </w:tc>
        <w:tc>
          <w:tcPr>
            <w:tcW w:w="2126"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260"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402"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čierna</w:t>
            </w:r>
          </w:p>
        </w:tc>
        <w:tc>
          <w:tcPr>
            <w:tcW w:w="2126" w:type="dxa"/>
          </w:tcPr>
          <w:p w:rsidR="00934D22" w:rsidRPr="00050497" w:rsidRDefault="00934D22" w:rsidP="00B2776B">
            <w:pPr>
              <w:rPr>
                <w:rFonts w:ascii="Arial Narrow" w:hAnsi="Arial Narrow"/>
                <w:sz w:val="22"/>
                <w:szCs w:val="22"/>
              </w:rPr>
            </w:pP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260"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Hrúbka</w:t>
            </w:r>
          </w:p>
        </w:tc>
        <w:tc>
          <w:tcPr>
            <w:tcW w:w="3402"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2,2 – 2,4  mm</w:t>
            </w:r>
          </w:p>
        </w:tc>
        <w:tc>
          <w:tcPr>
            <w:tcW w:w="212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2589</w:t>
            </w:r>
            <w:r>
              <w:rPr>
                <w:rFonts w:ascii="Arial Narrow" w:hAnsi="Arial Narrow"/>
                <w:sz w:val="22"/>
                <w:szCs w:val="22"/>
              </w:rPr>
              <w:t xml:space="preserve"> alebo ekvivalent</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260"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priepustnosti pre vodné pary</w:t>
            </w:r>
          </w:p>
        </w:tc>
        <w:tc>
          <w:tcPr>
            <w:tcW w:w="3402"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min. 5,0 mg/cm</w:t>
            </w:r>
            <w:r w:rsidRPr="00050497">
              <w:rPr>
                <w:rFonts w:ascii="Arial Narrow" w:hAnsi="Arial Narrow"/>
                <w:sz w:val="22"/>
                <w:szCs w:val="22"/>
                <w:vertAlign w:val="superscript"/>
              </w:rPr>
              <w:t>2</w:t>
            </w:r>
            <w:r w:rsidRPr="00050497">
              <w:rPr>
                <w:rFonts w:ascii="Arial Narrow" w:hAnsi="Arial Narrow"/>
                <w:sz w:val="22"/>
                <w:szCs w:val="22"/>
              </w:rPr>
              <w:t xml:space="preserve">.h               </w:t>
            </w:r>
          </w:p>
        </w:tc>
        <w:tc>
          <w:tcPr>
            <w:tcW w:w="212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6.6</w:t>
            </w:r>
            <w:r>
              <w:rPr>
                <w:rFonts w:ascii="Arial Narrow" w:hAnsi="Arial Narrow"/>
                <w:sz w:val="22"/>
                <w:szCs w:val="22"/>
              </w:rPr>
              <w:t xml:space="preserve"> alebo ekvivalent</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260"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Stanovenie koeficientu vodnej pary                         </w:t>
            </w:r>
          </w:p>
        </w:tc>
        <w:tc>
          <w:tcPr>
            <w:tcW w:w="3402" w:type="dxa"/>
          </w:tcPr>
          <w:p w:rsidR="00934D22" w:rsidRPr="00050497" w:rsidRDefault="00934D22" w:rsidP="00B2776B">
            <w:pPr>
              <w:ind w:right="72"/>
              <w:rPr>
                <w:rFonts w:ascii="Arial Narrow" w:hAnsi="Arial Narrow"/>
                <w:sz w:val="22"/>
                <w:szCs w:val="22"/>
              </w:rPr>
            </w:pPr>
            <w:r w:rsidRPr="00050497">
              <w:rPr>
                <w:rFonts w:ascii="Arial Narrow" w:hAnsi="Arial Narrow"/>
                <w:sz w:val="22"/>
                <w:szCs w:val="22"/>
              </w:rPr>
              <w:t>min. 50 mg/cm</w:t>
            </w:r>
            <w:r w:rsidRPr="00050497">
              <w:rPr>
                <w:rFonts w:ascii="Arial Narrow" w:hAnsi="Arial Narrow"/>
                <w:sz w:val="22"/>
                <w:szCs w:val="22"/>
                <w:vertAlign w:val="superscript"/>
              </w:rPr>
              <w:t xml:space="preserve">2 </w:t>
            </w:r>
            <w:r w:rsidRPr="00050497">
              <w:rPr>
                <w:rFonts w:ascii="Arial Narrow" w:hAnsi="Arial Narrow"/>
                <w:sz w:val="22"/>
                <w:szCs w:val="22"/>
              </w:rPr>
              <w:t xml:space="preserve">                       </w:t>
            </w:r>
          </w:p>
          <w:p w:rsidR="00934D22" w:rsidRPr="00050497" w:rsidRDefault="00934D22" w:rsidP="00B2776B">
            <w:pPr>
              <w:rPr>
                <w:rFonts w:ascii="Arial Narrow" w:hAnsi="Arial Narrow"/>
                <w:sz w:val="22"/>
                <w:szCs w:val="22"/>
              </w:rPr>
            </w:pPr>
          </w:p>
        </w:tc>
        <w:tc>
          <w:tcPr>
            <w:tcW w:w="212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6.8</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5.</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odolnosti usní proti vode</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Prienik vody:</w:t>
            </w:r>
          </w:p>
          <w:p w:rsidR="00934D22" w:rsidRPr="00050497" w:rsidRDefault="00934D22" w:rsidP="00B2776B">
            <w:pPr>
              <w:rPr>
                <w:rFonts w:ascii="Arial Narrow" w:hAnsi="Arial Narrow"/>
                <w:sz w:val="22"/>
                <w:szCs w:val="22"/>
              </w:rPr>
            </w:pPr>
            <w:r w:rsidRPr="00050497">
              <w:rPr>
                <w:rFonts w:ascii="Arial Narrow" w:hAnsi="Arial Narrow"/>
                <w:sz w:val="22"/>
                <w:szCs w:val="22"/>
              </w:rPr>
              <w:t>preniknuté množstvo vody po 60 minútach nesmie byť väčšie ako 0,1g</w:t>
            </w:r>
          </w:p>
          <w:p w:rsidR="00934D22" w:rsidRPr="00050497" w:rsidRDefault="00934D22" w:rsidP="00B2776B">
            <w:pPr>
              <w:rPr>
                <w:rFonts w:ascii="Arial Narrow" w:hAnsi="Arial Narrow"/>
                <w:sz w:val="22"/>
                <w:szCs w:val="22"/>
              </w:rPr>
            </w:pPr>
            <w:r w:rsidRPr="00050497">
              <w:rPr>
                <w:rFonts w:ascii="Arial Narrow" w:hAnsi="Arial Narrow"/>
                <w:sz w:val="22"/>
                <w:szCs w:val="22"/>
              </w:rPr>
              <w:t>Absorpcia vody:</w:t>
            </w:r>
          </w:p>
          <w:p w:rsidR="00934D22" w:rsidRPr="00050497" w:rsidRDefault="00934D22" w:rsidP="00B2776B">
            <w:pPr>
              <w:rPr>
                <w:rFonts w:ascii="Arial Narrow" w:hAnsi="Arial Narrow"/>
                <w:sz w:val="22"/>
                <w:szCs w:val="22"/>
              </w:rPr>
            </w:pPr>
            <w:r w:rsidRPr="00050497">
              <w:rPr>
                <w:rFonts w:ascii="Arial Narrow" w:hAnsi="Arial Narrow"/>
                <w:sz w:val="22"/>
                <w:szCs w:val="22"/>
              </w:rPr>
              <w:t>po 180 minútach   max. 20%</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čl.6.13</w:t>
            </w:r>
            <w:r>
              <w:rPr>
                <w:rFonts w:ascii="Arial Narrow" w:hAnsi="Arial Narrow"/>
                <w:sz w:val="22"/>
                <w:szCs w:val="22"/>
              </w:rPr>
              <w:t xml:space="preserve"> alebo ekvivalent</w:t>
            </w:r>
          </w:p>
          <w:p w:rsidR="00934D22" w:rsidRPr="00050497" w:rsidRDefault="00934D22" w:rsidP="00B2776B">
            <w:pPr>
              <w:rPr>
                <w:rFonts w:ascii="Arial Narrow" w:hAnsi="Arial Narrow"/>
                <w:sz w:val="22"/>
                <w:szCs w:val="22"/>
              </w:rPr>
            </w:pPr>
          </w:p>
          <w:p w:rsidR="00934D22" w:rsidRPr="00050497" w:rsidRDefault="00934D22" w:rsidP="00B2776B">
            <w:pPr>
              <w:rPr>
                <w:rFonts w:ascii="Arial Narrow" w:hAnsi="Arial Narrow"/>
                <w:sz w:val="22"/>
                <w:szCs w:val="22"/>
              </w:rPr>
            </w:pPr>
          </w:p>
          <w:p w:rsidR="00934D22" w:rsidRPr="00050497" w:rsidRDefault="00934D22" w:rsidP="00B2776B">
            <w:pPr>
              <w:rPr>
                <w:rFonts w:ascii="Arial Narrow" w:hAnsi="Arial Narrow"/>
                <w:sz w:val="22"/>
                <w:szCs w:val="22"/>
              </w:rPr>
            </w:pPr>
          </w:p>
        </w:tc>
      </w:tr>
    </w:tbl>
    <w:p w:rsidR="00934D22" w:rsidRPr="00050497" w:rsidRDefault="00934D22" w:rsidP="00934D22">
      <w:pPr>
        <w:rPr>
          <w:rFonts w:ascii="Arial Narrow" w:hAnsi="Arial Narrow"/>
          <w:b/>
          <w:bCs/>
          <w:sz w:val="22"/>
          <w:szCs w:val="22"/>
        </w:rPr>
      </w:pPr>
    </w:p>
    <w:p w:rsidR="00934D22" w:rsidRPr="00050497" w:rsidRDefault="00934D22" w:rsidP="00934D22">
      <w:pPr>
        <w:outlineLvl w:val="0"/>
        <w:rPr>
          <w:rFonts w:ascii="Arial Narrow" w:hAnsi="Arial Narrow"/>
          <w:sz w:val="22"/>
          <w:szCs w:val="22"/>
        </w:rPr>
      </w:pPr>
      <w:r w:rsidRPr="00050497">
        <w:rPr>
          <w:rFonts w:ascii="Arial Narrow" w:hAnsi="Arial Narrow"/>
          <w:b/>
          <w:bCs/>
          <w:sz w:val="22"/>
          <w:szCs w:val="22"/>
        </w:rPr>
        <w:t xml:space="preserve">2.4.4.2.2.  Vrchová </w:t>
      </w:r>
      <w:proofErr w:type="spellStart"/>
      <w:r w:rsidRPr="00050497">
        <w:rPr>
          <w:rFonts w:ascii="Arial Narrow" w:hAnsi="Arial Narrow"/>
          <w:b/>
          <w:bCs/>
          <w:sz w:val="22"/>
          <w:szCs w:val="22"/>
        </w:rPr>
        <w:t>hovädzinová</w:t>
      </w:r>
      <w:proofErr w:type="spellEnd"/>
      <w:r w:rsidRPr="00050497">
        <w:rPr>
          <w:rFonts w:ascii="Arial Narrow" w:hAnsi="Arial Narrow"/>
          <w:b/>
          <w:bCs/>
          <w:sz w:val="22"/>
          <w:szCs w:val="22"/>
        </w:rPr>
        <w:t xml:space="preserve"> useň s nánosom polyuretánu –</w:t>
      </w:r>
      <w:r w:rsidRPr="00050497">
        <w:rPr>
          <w:rFonts w:ascii="Arial Narrow" w:hAnsi="Arial Narrow"/>
          <w:sz w:val="22"/>
          <w:szCs w:val="22"/>
        </w:rPr>
        <w:t xml:space="preserve"> ochranná špička a vrchová pätička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3402"/>
        <w:gridCol w:w="2126"/>
      </w:tblGrid>
      <w:tr w:rsidR="00934D22" w:rsidRPr="00050497" w:rsidTr="00B2776B">
        <w:tc>
          <w:tcPr>
            <w:tcW w:w="534" w:type="dxa"/>
          </w:tcPr>
          <w:p w:rsidR="00934D22" w:rsidRPr="00050497" w:rsidRDefault="00934D22" w:rsidP="00B2776B">
            <w:pPr>
              <w:rPr>
                <w:rFonts w:ascii="Arial Narrow" w:hAnsi="Arial Narrow"/>
                <w:b/>
                <w:sz w:val="22"/>
                <w:szCs w:val="22"/>
              </w:rPr>
            </w:pPr>
          </w:p>
        </w:tc>
        <w:tc>
          <w:tcPr>
            <w:tcW w:w="3260"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Parameter materiálu</w:t>
            </w:r>
          </w:p>
        </w:tc>
        <w:tc>
          <w:tcPr>
            <w:tcW w:w="3402"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Požadovaná hodnota</w:t>
            </w:r>
          </w:p>
        </w:tc>
        <w:tc>
          <w:tcPr>
            <w:tcW w:w="2126"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260"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402"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čierna</w:t>
            </w:r>
          </w:p>
        </w:tc>
        <w:tc>
          <w:tcPr>
            <w:tcW w:w="2126" w:type="dxa"/>
          </w:tcPr>
          <w:p w:rsidR="00934D22" w:rsidRPr="00050497" w:rsidRDefault="00934D22" w:rsidP="00B2776B">
            <w:pPr>
              <w:rPr>
                <w:rFonts w:ascii="Arial Narrow" w:hAnsi="Arial Narrow"/>
                <w:sz w:val="22"/>
                <w:szCs w:val="22"/>
              </w:rPr>
            </w:pP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260"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Hrúbka</w:t>
            </w:r>
          </w:p>
        </w:tc>
        <w:tc>
          <w:tcPr>
            <w:tcW w:w="3402"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 1,7  – 1,9  mm</w:t>
            </w:r>
          </w:p>
        </w:tc>
        <w:tc>
          <w:tcPr>
            <w:tcW w:w="212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2589</w:t>
            </w:r>
            <w:r>
              <w:rPr>
                <w:rFonts w:ascii="Arial Narrow" w:hAnsi="Arial Narrow"/>
                <w:sz w:val="22"/>
                <w:szCs w:val="22"/>
              </w:rPr>
              <w:t xml:space="preserve"> alebo ekvivalent</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260"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Stanovenie pevnosti pri ďalšom trhaní </w:t>
            </w:r>
          </w:p>
        </w:tc>
        <w:tc>
          <w:tcPr>
            <w:tcW w:w="3402"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120 N                                 </w:t>
            </w:r>
          </w:p>
        </w:tc>
        <w:tc>
          <w:tcPr>
            <w:tcW w:w="212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6.3</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sz w:val="22"/>
          <w:szCs w:val="22"/>
        </w:rPr>
      </w:pPr>
      <w:r w:rsidRPr="00050497">
        <w:rPr>
          <w:rFonts w:ascii="Arial Narrow" w:hAnsi="Arial Narrow"/>
          <w:b/>
          <w:bCs/>
          <w:sz w:val="22"/>
          <w:szCs w:val="22"/>
        </w:rPr>
        <w:t xml:space="preserve">2.4.4.2.3. Kombinačná hydrofóbna </w:t>
      </w:r>
      <w:proofErr w:type="spellStart"/>
      <w:r w:rsidRPr="00050497">
        <w:rPr>
          <w:rFonts w:ascii="Arial Narrow" w:hAnsi="Arial Narrow"/>
          <w:b/>
          <w:bCs/>
          <w:sz w:val="22"/>
          <w:szCs w:val="22"/>
        </w:rPr>
        <w:t>hovädzinová</w:t>
      </w:r>
      <w:proofErr w:type="spellEnd"/>
      <w:r w:rsidRPr="00050497">
        <w:rPr>
          <w:rFonts w:ascii="Arial Narrow" w:hAnsi="Arial Narrow"/>
          <w:b/>
          <w:bCs/>
          <w:sz w:val="22"/>
          <w:szCs w:val="22"/>
        </w:rPr>
        <w:t xml:space="preserve"> useň, chromitá  </w:t>
      </w:r>
      <w:proofErr w:type="spellStart"/>
      <w:r w:rsidRPr="00050497">
        <w:rPr>
          <w:rFonts w:ascii="Arial Narrow" w:hAnsi="Arial Narrow"/>
          <w:b/>
          <w:bCs/>
          <w:sz w:val="22"/>
          <w:szCs w:val="22"/>
        </w:rPr>
        <w:t>Nappa</w:t>
      </w:r>
      <w:proofErr w:type="spellEnd"/>
      <w:r w:rsidRPr="00050497">
        <w:rPr>
          <w:rFonts w:ascii="Arial Narrow" w:hAnsi="Arial Narrow"/>
          <w:b/>
          <w:bCs/>
          <w:sz w:val="22"/>
          <w:szCs w:val="22"/>
        </w:rPr>
        <w:t xml:space="preserve"> - </w:t>
      </w:r>
      <w:r w:rsidRPr="00050497">
        <w:rPr>
          <w:rFonts w:ascii="Arial Narrow" w:hAnsi="Arial Narrow"/>
          <w:sz w:val="22"/>
          <w:szCs w:val="22"/>
        </w:rPr>
        <w:t xml:space="preserve"> jazyk, golier a vložka pätičky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3402"/>
        <w:gridCol w:w="2126"/>
      </w:tblGrid>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r w:rsidRPr="00050497">
              <w:rPr>
                <w:rFonts w:ascii="Arial Narrow" w:hAnsi="Arial Narrow"/>
                <w:b/>
                <w:sz w:val="22"/>
                <w:szCs w:val="22"/>
              </w:rPr>
              <w:t>Parameter materiálu</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r w:rsidRPr="00050497">
              <w:rPr>
                <w:rFonts w:ascii="Arial Narrow" w:hAnsi="Arial Narrow"/>
                <w:b/>
                <w:sz w:val="22"/>
                <w:szCs w:val="22"/>
              </w:rPr>
              <w:t>Požadovaná hodnota</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čierna</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lastRenderedPageBreak/>
              <w:t>2.</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Hrúbka – </w:t>
            </w:r>
            <w:proofErr w:type="spellStart"/>
            <w:r w:rsidRPr="00050497">
              <w:rPr>
                <w:rFonts w:ascii="Arial Narrow" w:hAnsi="Arial Narrow"/>
                <w:sz w:val="22"/>
                <w:szCs w:val="22"/>
              </w:rPr>
              <w:t>nappa</w:t>
            </w:r>
            <w:proofErr w:type="spellEnd"/>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1,3 ± 0,1 mm</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2589</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Stanovenie pevnosti pri ďalšom trhaní </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40 N                                 </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6.3</w:t>
            </w:r>
            <w:r>
              <w:rPr>
                <w:rFonts w:ascii="Arial Narrow" w:hAnsi="Arial Narrow"/>
                <w:sz w:val="22"/>
                <w:szCs w:val="22"/>
              </w:rPr>
              <w:t xml:space="preserve"> alebo ekvivalent</w:t>
            </w:r>
          </w:p>
        </w:tc>
      </w:tr>
      <w:tr w:rsidR="00934D22" w:rsidRPr="00050497" w:rsidTr="00B2776B">
        <w:trPr>
          <w:trHeight w:val="552"/>
        </w:trPr>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priepustnosti pre vodné pary</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5,0 mg/</w:t>
            </w:r>
            <w:proofErr w:type="spellStart"/>
            <w:r w:rsidRPr="00050497">
              <w:rPr>
                <w:rFonts w:ascii="Arial Narrow" w:hAnsi="Arial Narrow"/>
                <w:sz w:val="22"/>
                <w:szCs w:val="22"/>
              </w:rPr>
              <w:t>cm².h</w:t>
            </w:r>
            <w:proofErr w:type="spellEnd"/>
            <w:r w:rsidRPr="00050497">
              <w:rPr>
                <w:rFonts w:ascii="Arial Narrow" w:hAnsi="Arial Narrow"/>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6.6</w:t>
            </w:r>
            <w:r>
              <w:rPr>
                <w:rFonts w:ascii="Arial Narrow" w:hAnsi="Arial Narrow"/>
                <w:sz w:val="22"/>
                <w:szCs w:val="22"/>
              </w:rPr>
              <w:t xml:space="preserve"> alebo ekvivalent</w:t>
            </w:r>
          </w:p>
        </w:tc>
      </w:tr>
      <w:tr w:rsidR="00934D22" w:rsidRPr="00050497" w:rsidTr="00B2776B">
        <w:trPr>
          <w:trHeight w:val="552"/>
        </w:trPr>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5.</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Koeficient vodnej pary                         </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ind w:right="72"/>
              <w:rPr>
                <w:rFonts w:ascii="Arial Narrow" w:hAnsi="Arial Narrow"/>
                <w:sz w:val="22"/>
                <w:szCs w:val="22"/>
              </w:rPr>
            </w:pPr>
            <w:r w:rsidRPr="00050497">
              <w:rPr>
                <w:rFonts w:ascii="Arial Narrow" w:hAnsi="Arial Narrow"/>
                <w:sz w:val="22"/>
                <w:szCs w:val="22"/>
              </w:rPr>
              <w:t xml:space="preserve">min. 30,0 mg/cm²                       </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6.8</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6.</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odolnosti usní proti vode</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Prienik vody:</w:t>
            </w:r>
          </w:p>
          <w:p w:rsidR="00934D22" w:rsidRPr="00050497" w:rsidRDefault="00934D22" w:rsidP="00B2776B">
            <w:pPr>
              <w:rPr>
                <w:rFonts w:ascii="Arial Narrow" w:hAnsi="Arial Narrow"/>
                <w:sz w:val="22"/>
                <w:szCs w:val="22"/>
              </w:rPr>
            </w:pPr>
            <w:r w:rsidRPr="00050497">
              <w:rPr>
                <w:rFonts w:ascii="Arial Narrow" w:hAnsi="Arial Narrow"/>
                <w:sz w:val="22"/>
                <w:szCs w:val="22"/>
              </w:rPr>
              <w:t>preniknuté množstvo vody po 60 minútach nesmie byť väčšie ako 0,1g</w:t>
            </w:r>
          </w:p>
          <w:p w:rsidR="00934D22" w:rsidRPr="00050497" w:rsidRDefault="00934D22" w:rsidP="00B2776B">
            <w:pPr>
              <w:rPr>
                <w:rFonts w:ascii="Arial Narrow" w:hAnsi="Arial Narrow"/>
                <w:sz w:val="22"/>
                <w:szCs w:val="22"/>
              </w:rPr>
            </w:pPr>
            <w:r w:rsidRPr="00050497">
              <w:rPr>
                <w:rFonts w:ascii="Arial Narrow" w:hAnsi="Arial Narrow"/>
                <w:sz w:val="22"/>
                <w:szCs w:val="22"/>
              </w:rPr>
              <w:t>Absorpcia vody:</w:t>
            </w:r>
          </w:p>
          <w:p w:rsidR="00934D22" w:rsidRPr="00050497" w:rsidRDefault="00934D22" w:rsidP="00B2776B">
            <w:pPr>
              <w:rPr>
                <w:rFonts w:ascii="Arial Narrow" w:hAnsi="Arial Narrow"/>
                <w:sz w:val="22"/>
                <w:szCs w:val="22"/>
              </w:rPr>
            </w:pPr>
            <w:r w:rsidRPr="00050497">
              <w:rPr>
                <w:rFonts w:ascii="Arial Narrow" w:hAnsi="Arial Narrow"/>
                <w:sz w:val="22"/>
                <w:szCs w:val="22"/>
              </w:rPr>
              <w:t>po 60 minútach   max. 25%</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čl.6.13</w:t>
            </w:r>
            <w:r>
              <w:rPr>
                <w:rFonts w:ascii="Arial Narrow" w:hAnsi="Arial Narrow"/>
                <w:sz w:val="22"/>
                <w:szCs w:val="22"/>
              </w:rPr>
              <w:t xml:space="preserve"> alebo ekvivalent</w:t>
            </w:r>
          </w:p>
          <w:p w:rsidR="00934D22" w:rsidRPr="00050497" w:rsidRDefault="00934D22" w:rsidP="00B2776B">
            <w:pPr>
              <w:rPr>
                <w:rFonts w:ascii="Arial Narrow" w:hAnsi="Arial Narrow"/>
                <w:sz w:val="22"/>
                <w:szCs w:val="22"/>
              </w:rPr>
            </w:pPr>
          </w:p>
          <w:p w:rsidR="00934D22" w:rsidRPr="00050497" w:rsidRDefault="00934D22" w:rsidP="00B2776B">
            <w:pPr>
              <w:rPr>
                <w:rFonts w:ascii="Arial Narrow" w:hAnsi="Arial Narrow"/>
                <w:sz w:val="22"/>
                <w:szCs w:val="22"/>
              </w:rPr>
            </w:pPr>
          </w:p>
          <w:p w:rsidR="00934D22" w:rsidRPr="00050497" w:rsidRDefault="00934D22" w:rsidP="00B2776B">
            <w:pPr>
              <w:rPr>
                <w:rFonts w:ascii="Arial Narrow" w:hAnsi="Arial Narrow"/>
                <w:sz w:val="22"/>
                <w:szCs w:val="22"/>
              </w:rPr>
            </w:pP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sz w:val="22"/>
          <w:szCs w:val="22"/>
        </w:rPr>
      </w:pPr>
      <w:r w:rsidRPr="00050497">
        <w:rPr>
          <w:rFonts w:ascii="Arial Narrow" w:hAnsi="Arial Narrow"/>
          <w:b/>
          <w:bCs/>
          <w:sz w:val="22"/>
          <w:szCs w:val="22"/>
        </w:rPr>
        <w:t>2.4.4.2.4. Základné textilné podšívky</w:t>
      </w:r>
      <w:r w:rsidRPr="00050497">
        <w:rPr>
          <w:rFonts w:ascii="Arial Narrow" w:hAnsi="Arial Narrow"/>
          <w:sz w:val="22"/>
          <w:szCs w:val="22"/>
        </w:rPr>
        <w:t xml:space="preserve"> -  podšívka zadných dielcov, priehlavku a jazyka</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    Štvorvrstvový laminát, kde prvá vrstva podšívky je tvorená pleteným textilným materiálom na báze PES/PA, podšívka s polopriepustnou membránou na báze </w:t>
      </w:r>
      <w:proofErr w:type="spellStart"/>
      <w:r w:rsidRPr="00050497">
        <w:rPr>
          <w:rFonts w:ascii="Arial Narrow" w:hAnsi="Arial Narrow"/>
          <w:sz w:val="22"/>
          <w:szCs w:val="22"/>
        </w:rPr>
        <w:t>ePTFE</w:t>
      </w:r>
      <w:proofErr w:type="spellEnd"/>
      <w:r w:rsidRPr="00050497">
        <w:rPr>
          <w:rFonts w:ascii="Arial Narrow" w:hAnsi="Arial Narrow"/>
          <w:sz w:val="22"/>
          <w:szCs w:val="22"/>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3402"/>
        <w:gridCol w:w="2126"/>
      </w:tblGrid>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r w:rsidRPr="00050497">
              <w:rPr>
                <w:rFonts w:ascii="Arial Narrow" w:hAnsi="Arial Narrow"/>
                <w:b/>
                <w:sz w:val="22"/>
                <w:szCs w:val="22"/>
              </w:rPr>
              <w:t>Parameter materiálu</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r w:rsidRPr="00050497">
              <w:rPr>
                <w:rFonts w:ascii="Arial Narrow" w:hAnsi="Arial Narrow"/>
                <w:b/>
                <w:sz w:val="22"/>
                <w:szCs w:val="22"/>
              </w:rPr>
              <w:t>Požadovaná hodnota</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 šedá</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rPr>
          <w:trHeight w:val="415"/>
        </w:trPr>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Plošná hmotnosť</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350 ± 20 g/m²</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12</w:t>
            </w:r>
            <w:r>
              <w:rPr>
                <w:rFonts w:ascii="Arial Narrow" w:hAnsi="Arial Narrow"/>
                <w:sz w:val="22"/>
                <w:szCs w:val="22"/>
              </w:rPr>
              <w:t> </w:t>
            </w:r>
            <w:r w:rsidRPr="00050497">
              <w:rPr>
                <w:rFonts w:ascii="Arial Narrow" w:hAnsi="Arial Narrow"/>
                <w:sz w:val="22"/>
                <w:szCs w:val="22"/>
              </w:rPr>
              <w:t>127</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Stanovenie pevnosti pri ďalšom trhaní </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40 N                                 </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6.3</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priepustnosti pre vodné pary</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5,0 mg/</w:t>
            </w:r>
            <w:proofErr w:type="spellStart"/>
            <w:r w:rsidRPr="00050497">
              <w:rPr>
                <w:rFonts w:ascii="Arial Narrow" w:hAnsi="Arial Narrow"/>
                <w:sz w:val="22"/>
                <w:szCs w:val="22"/>
              </w:rPr>
              <w:t>cm².h</w:t>
            </w:r>
            <w:proofErr w:type="spellEnd"/>
            <w:r w:rsidRPr="00050497">
              <w:rPr>
                <w:rFonts w:ascii="Arial Narrow" w:hAnsi="Arial Narrow"/>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6.6</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5.</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Koeficient vodnej pary                          </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ind w:right="72"/>
              <w:rPr>
                <w:rFonts w:ascii="Arial Narrow" w:hAnsi="Arial Narrow"/>
                <w:sz w:val="22"/>
                <w:szCs w:val="22"/>
              </w:rPr>
            </w:pPr>
            <w:r w:rsidRPr="00050497">
              <w:rPr>
                <w:rFonts w:ascii="Arial Narrow" w:hAnsi="Arial Narrow"/>
                <w:sz w:val="22"/>
                <w:szCs w:val="22"/>
              </w:rPr>
              <w:t xml:space="preserve">min. 40,0 mg/cm²                        </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6.8</w:t>
            </w:r>
            <w:r>
              <w:rPr>
                <w:rFonts w:ascii="Arial Narrow" w:hAnsi="Arial Narrow"/>
                <w:sz w:val="22"/>
                <w:szCs w:val="22"/>
              </w:rPr>
              <w:t xml:space="preserve"> alebo ekvivalent</w:t>
            </w:r>
          </w:p>
        </w:tc>
      </w:tr>
      <w:tr w:rsidR="00934D22" w:rsidRPr="00050497" w:rsidTr="00B2776B">
        <w:trPr>
          <w:trHeight w:hRule="exact" w:val="837"/>
        </w:trPr>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6.</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Odolnosť proti odieraniu </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bez poškodenia</w:t>
            </w:r>
          </w:p>
          <w:p w:rsidR="00934D22" w:rsidRPr="00050497" w:rsidRDefault="00934D22" w:rsidP="00B2776B">
            <w:pPr>
              <w:rPr>
                <w:rFonts w:ascii="Arial Narrow" w:hAnsi="Arial Narrow"/>
                <w:sz w:val="22"/>
                <w:szCs w:val="22"/>
              </w:rPr>
            </w:pPr>
            <w:r w:rsidRPr="00050497">
              <w:rPr>
                <w:rFonts w:ascii="Arial Narrow" w:hAnsi="Arial Narrow"/>
                <w:sz w:val="22"/>
                <w:szCs w:val="22"/>
              </w:rPr>
              <w:t>za sucha min. 200.000 cyklov</w:t>
            </w:r>
          </w:p>
          <w:p w:rsidR="00934D22" w:rsidRPr="00050497" w:rsidRDefault="00934D22" w:rsidP="00B2776B">
            <w:pPr>
              <w:rPr>
                <w:rFonts w:ascii="Arial Narrow" w:hAnsi="Arial Narrow"/>
                <w:sz w:val="22"/>
                <w:szCs w:val="22"/>
              </w:rPr>
            </w:pPr>
            <w:r w:rsidRPr="00050497">
              <w:rPr>
                <w:rFonts w:ascii="Arial Narrow" w:hAnsi="Arial Narrow"/>
                <w:sz w:val="22"/>
                <w:szCs w:val="22"/>
              </w:rPr>
              <w:t>za vlhka min.    50.000 cyklov</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6.12</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7.</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Odolnosť proti prieniku vody </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5000 </w:t>
            </w:r>
            <w:proofErr w:type="spellStart"/>
            <w:r w:rsidRPr="00050497">
              <w:rPr>
                <w:rFonts w:ascii="Arial Narrow" w:hAnsi="Arial Narrow"/>
                <w:sz w:val="22"/>
                <w:szCs w:val="22"/>
              </w:rPr>
              <w:t>mbar</w:t>
            </w:r>
            <w:proofErr w:type="spellEnd"/>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811</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8.</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Tepelná izolácia </w:t>
            </w:r>
            <w:proofErr w:type="spellStart"/>
            <w:r w:rsidRPr="00050497">
              <w:rPr>
                <w:rFonts w:ascii="Arial Narrow" w:hAnsi="Arial Narrow"/>
                <w:sz w:val="22"/>
                <w:szCs w:val="22"/>
              </w:rPr>
              <w:t>R</w:t>
            </w:r>
            <w:r w:rsidRPr="00050497">
              <w:rPr>
                <w:rFonts w:ascii="Arial Narrow" w:hAnsi="Arial Narrow"/>
                <w:sz w:val="22"/>
                <w:szCs w:val="22"/>
                <w:vertAlign w:val="subscript"/>
              </w:rPr>
              <w:t>ct</w:t>
            </w:r>
            <w:proofErr w:type="spellEnd"/>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40. 10</w:t>
            </w:r>
            <w:r w:rsidRPr="00050497">
              <w:rPr>
                <w:rFonts w:ascii="Arial Narrow" w:hAnsi="Arial Narrow"/>
                <w:sz w:val="22"/>
                <w:szCs w:val="22"/>
                <w:vertAlign w:val="superscript"/>
              </w:rPr>
              <w:t>-</w:t>
            </w:r>
            <w:r w:rsidRPr="00050497">
              <w:rPr>
                <w:rFonts w:ascii="Arial Narrow" w:hAnsi="Arial Narrow"/>
                <w:sz w:val="22"/>
                <w:szCs w:val="22"/>
              </w:rPr>
              <w:t xml:space="preserve">³ </w:t>
            </w:r>
            <w:proofErr w:type="spellStart"/>
            <w:r w:rsidRPr="00050497">
              <w:rPr>
                <w:rFonts w:ascii="Arial Narrow" w:hAnsi="Arial Narrow"/>
                <w:sz w:val="22"/>
                <w:szCs w:val="22"/>
              </w:rPr>
              <w:t>m²K</w:t>
            </w:r>
            <w:proofErr w:type="spellEnd"/>
            <w:r w:rsidRPr="00050497">
              <w:rPr>
                <w:rFonts w:ascii="Arial Narrow" w:hAnsi="Arial Narrow"/>
                <w:sz w:val="22"/>
                <w:szCs w:val="22"/>
              </w:rPr>
              <w:t>/W</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11</w:t>
            </w:r>
            <w:r>
              <w:rPr>
                <w:rFonts w:ascii="Arial Narrow" w:hAnsi="Arial Narrow"/>
                <w:sz w:val="22"/>
                <w:szCs w:val="22"/>
              </w:rPr>
              <w:t> </w:t>
            </w:r>
            <w:r w:rsidRPr="00050497">
              <w:rPr>
                <w:rFonts w:ascii="Arial Narrow" w:hAnsi="Arial Narrow"/>
                <w:sz w:val="22"/>
                <w:szCs w:val="22"/>
              </w:rPr>
              <w:t>092</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9.</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Priepustnosť vodných pár </w:t>
            </w:r>
            <w:proofErr w:type="spellStart"/>
            <w:r w:rsidRPr="00050497">
              <w:rPr>
                <w:rFonts w:ascii="Arial Narrow" w:hAnsi="Arial Narrow"/>
                <w:sz w:val="22"/>
                <w:szCs w:val="22"/>
              </w:rPr>
              <w:t>R</w:t>
            </w:r>
            <w:r w:rsidRPr="00050497">
              <w:rPr>
                <w:rFonts w:ascii="Arial Narrow" w:hAnsi="Arial Narrow"/>
                <w:sz w:val="22"/>
                <w:szCs w:val="22"/>
                <w:vertAlign w:val="subscript"/>
              </w:rPr>
              <w:t>et</w:t>
            </w:r>
            <w:proofErr w:type="spellEnd"/>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max. 25 </w:t>
            </w:r>
            <w:proofErr w:type="spellStart"/>
            <w:r w:rsidRPr="00050497">
              <w:rPr>
                <w:rFonts w:ascii="Arial Narrow" w:hAnsi="Arial Narrow"/>
                <w:sz w:val="22"/>
                <w:szCs w:val="22"/>
              </w:rPr>
              <w:t>m²Pa</w:t>
            </w:r>
            <w:proofErr w:type="spellEnd"/>
            <w:r w:rsidRPr="00050497">
              <w:rPr>
                <w:rFonts w:ascii="Arial Narrow" w:hAnsi="Arial Narrow"/>
                <w:sz w:val="22"/>
                <w:szCs w:val="22"/>
              </w:rPr>
              <w:t>/W</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11</w:t>
            </w:r>
            <w:r>
              <w:rPr>
                <w:rFonts w:ascii="Arial Narrow" w:hAnsi="Arial Narrow"/>
                <w:sz w:val="22"/>
                <w:szCs w:val="22"/>
              </w:rPr>
              <w:t> </w:t>
            </w:r>
            <w:r w:rsidRPr="00050497">
              <w:rPr>
                <w:rFonts w:ascii="Arial Narrow" w:hAnsi="Arial Narrow"/>
                <w:sz w:val="22"/>
                <w:szCs w:val="22"/>
              </w:rPr>
              <w:t>092</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sz w:val="22"/>
          <w:szCs w:val="22"/>
        </w:rPr>
      </w:pPr>
      <w:r w:rsidRPr="00050497">
        <w:rPr>
          <w:rFonts w:ascii="Arial Narrow" w:hAnsi="Arial Narrow"/>
          <w:b/>
          <w:bCs/>
          <w:sz w:val="22"/>
          <w:szCs w:val="22"/>
        </w:rPr>
        <w:t>2.4.4.2.5. Textilné podšívky</w:t>
      </w:r>
      <w:r w:rsidRPr="00050497">
        <w:rPr>
          <w:rFonts w:ascii="Arial Narrow" w:hAnsi="Arial Narrow"/>
          <w:sz w:val="22"/>
          <w:szCs w:val="22"/>
        </w:rPr>
        <w:t xml:space="preserve"> -  podšívkový golier zadných dielcov a jazyka</w:t>
      </w:r>
    </w:p>
    <w:p w:rsidR="00934D22" w:rsidRPr="00050497" w:rsidRDefault="00934D22" w:rsidP="00934D22">
      <w:pPr>
        <w:rPr>
          <w:rFonts w:ascii="Arial Narrow" w:hAnsi="Arial Narrow"/>
          <w:sz w:val="22"/>
          <w:szCs w:val="22"/>
        </w:rPr>
      </w:pPr>
      <w:r w:rsidRPr="00050497">
        <w:rPr>
          <w:rFonts w:ascii="Arial Narrow" w:hAnsi="Arial Narrow"/>
          <w:sz w:val="22"/>
          <w:szCs w:val="22"/>
        </w:rPr>
        <w:t xml:space="preserve">    Podšívka je tvorená pleteným textilným materiálom na báze PES/PA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3402"/>
        <w:gridCol w:w="2126"/>
      </w:tblGrid>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r w:rsidRPr="00050497">
              <w:rPr>
                <w:rFonts w:ascii="Arial Narrow" w:hAnsi="Arial Narrow"/>
                <w:b/>
                <w:sz w:val="22"/>
                <w:szCs w:val="22"/>
              </w:rPr>
              <w:t>Parameter materiálu</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r w:rsidRPr="00050497">
              <w:rPr>
                <w:rFonts w:ascii="Arial Narrow" w:hAnsi="Arial Narrow"/>
                <w:b/>
                <w:sz w:val="22"/>
                <w:szCs w:val="22"/>
              </w:rPr>
              <w:t>Požadovaná hodnota</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 čierna</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priepustnosti pre vodné pary</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min. 5,0 mg/</w:t>
            </w:r>
            <w:proofErr w:type="spellStart"/>
            <w:r w:rsidRPr="00050497">
              <w:rPr>
                <w:rFonts w:ascii="Arial Narrow" w:hAnsi="Arial Narrow"/>
                <w:sz w:val="22"/>
                <w:szCs w:val="22"/>
              </w:rPr>
              <w:t>cm².h</w:t>
            </w:r>
            <w:proofErr w:type="spellEnd"/>
            <w:r w:rsidRPr="00050497">
              <w:rPr>
                <w:rFonts w:ascii="Arial Narrow" w:hAnsi="Arial Narrow"/>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6.6</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5.</w:t>
            </w:r>
          </w:p>
        </w:tc>
        <w:tc>
          <w:tcPr>
            <w:tcW w:w="3260"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Koeficient vodnej pary                          </w:t>
            </w:r>
          </w:p>
        </w:tc>
        <w:tc>
          <w:tcPr>
            <w:tcW w:w="3402"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min. 40,0 mg/cm²                        </w:t>
            </w:r>
          </w:p>
        </w:tc>
        <w:tc>
          <w:tcPr>
            <w:tcW w:w="2126"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6.8</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b/>
          <w:bCs/>
          <w:sz w:val="22"/>
          <w:szCs w:val="22"/>
        </w:rPr>
        <w:t xml:space="preserve">2.4.4.2.6. Výplne v oblasti jazyka a goliera </w:t>
      </w:r>
    </w:p>
    <w:p w:rsidR="00934D22" w:rsidRPr="00050497" w:rsidRDefault="00934D22" w:rsidP="00934D22">
      <w:pPr>
        <w:rPr>
          <w:rFonts w:ascii="Arial Narrow" w:hAnsi="Arial Narrow"/>
          <w:sz w:val="22"/>
          <w:szCs w:val="22"/>
        </w:rPr>
      </w:pPr>
      <w:r w:rsidRPr="00050497">
        <w:rPr>
          <w:rFonts w:ascii="Arial Narrow" w:hAnsi="Arial Narrow"/>
          <w:sz w:val="22"/>
          <w:szCs w:val="22"/>
        </w:rPr>
        <w:t xml:space="preserve">Polyuretánová pena s otvorenými pórmi, hrúbka min. 4 mm. </w:t>
      </w:r>
    </w:p>
    <w:p w:rsidR="00934D22" w:rsidRPr="00050497" w:rsidRDefault="00934D22" w:rsidP="00934D22">
      <w:pPr>
        <w:rPr>
          <w:rFonts w:ascii="Arial Narrow" w:hAnsi="Arial Narrow"/>
          <w:b/>
          <w:bCs/>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2.4.4.2.7.  Opätok</w:t>
      </w:r>
    </w:p>
    <w:p w:rsidR="00934D22" w:rsidRPr="00050497" w:rsidRDefault="00934D22" w:rsidP="00934D22">
      <w:pPr>
        <w:rPr>
          <w:rFonts w:ascii="Arial Narrow" w:hAnsi="Arial Narrow"/>
          <w:sz w:val="22"/>
          <w:szCs w:val="22"/>
        </w:rPr>
      </w:pPr>
      <w:r w:rsidRPr="00050497">
        <w:rPr>
          <w:rFonts w:ascii="Arial Narrow" w:hAnsi="Arial Narrow"/>
          <w:sz w:val="22"/>
          <w:szCs w:val="22"/>
        </w:rPr>
        <w:t>Na báze vláknitej usne alebo textílie napustenej umelou hmotou.</w:t>
      </w:r>
    </w:p>
    <w:p w:rsidR="00934D22" w:rsidRPr="00050497" w:rsidRDefault="00934D22" w:rsidP="00934D22">
      <w:pPr>
        <w:outlineLvl w:val="0"/>
        <w:rPr>
          <w:rFonts w:ascii="Arial Narrow" w:hAnsi="Arial Narrow"/>
          <w:b/>
          <w:bCs/>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 xml:space="preserve">2.4.4.2.8. </w:t>
      </w:r>
      <w:proofErr w:type="spellStart"/>
      <w:r w:rsidRPr="00050497">
        <w:rPr>
          <w:rFonts w:ascii="Arial Narrow" w:hAnsi="Arial Narrow"/>
          <w:b/>
          <w:bCs/>
          <w:sz w:val="22"/>
          <w:szCs w:val="22"/>
        </w:rPr>
        <w:t>Tužinka</w:t>
      </w:r>
      <w:proofErr w:type="spellEnd"/>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lastRenderedPageBreak/>
        <w:t xml:space="preserve">Na báze textílie napustenej umelou hmotou. </w:t>
      </w:r>
    </w:p>
    <w:p w:rsidR="00934D22" w:rsidRPr="00050497" w:rsidRDefault="00934D22" w:rsidP="00934D22">
      <w:pPr>
        <w:jc w:val="both"/>
        <w:rPr>
          <w:rFonts w:ascii="Arial Narrow" w:hAnsi="Arial Narrow"/>
          <w:b/>
          <w:bCs/>
          <w:sz w:val="22"/>
          <w:szCs w:val="22"/>
        </w:rPr>
      </w:pPr>
    </w:p>
    <w:p w:rsidR="00934D22" w:rsidRPr="00050497" w:rsidRDefault="00934D22" w:rsidP="00934D22">
      <w:pPr>
        <w:jc w:val="both"/>
        <w:outlineLvl w:val="0"/>
        <w:rPr>
          <w:rFonts w:ascii="Arial Narrow" w:hAnsi="Arial Narrow"/>
          <w:b/>
          <w:bCs/>
          <w:sz w:val="22"/>
          <w:szCs w:val="22"/>
        </w:rPr>
      </w:pPr>
      <w:r w:rsidRPr="00050497">
        <w:rPr>
          <w:rFonts w:ascii="Arial Narrow" w:hAnsi="Arial Narrow"/>
          <w:b/>
          <w:bCs/>
          <w:sz w:val="22"/>
          <w:szCs w:val="22"/>
        </w:rPr>
        <w:t>2.4.4.2.9. Spodná výstuž - stielka</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Z plastického materiálu ( PP) vstreknutého medzi 2 vrstvy netkanej textílie, hrúbka 2 – 4 mm. Izolačná výplň stielky z peny z  PE alebo EVA, v hrúbke min. 2 mm.</w:t>
      </w:r>
    </w:p>
    <w:p w:rsidR="00934D22" w:rsidRPr="00050497" w:rsidRDefault="00934D22" w:rsidP="00934D22">
      <w:pPr>
        <w:rPr>
          <w:rFonts w:ascii="Arial Narrow" w:hAnsi="Arial Narrow"/>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 xml:space="preserve">2.4.4.2.10.  Vonkajšia gumená podošva </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Podošva s </w:t>
      </w:r>
      <w:proofErr w:type="spellStart"/>
      <w:r w:rsidRPr="00050497">
        <w:rPr>
          <w:rFonts w:ascii="Arial Narrow" w:hAnsi="Arial Narrow"/>
          <w:sz w:val="22"/>
          <w:szCs w:val="22"/>
        </w:rPr>
        <w:t>medzipodošvou</w:t>
      </w:r>
      <w:proofErr w:type="spellEnd"/>
      <w:r w:rsidRPr="00050497">
        <w:rPr>
          <w:rFonts w:ascii="Arial Narrow" w:hAnsi="Arial Narrow"/>
          <w:color w:val="FF0000"/>
          <w:sz w:val="22"/>
          <w:szCs w:val="22"/>
        </w:rPr>
        <w:t xml:space="preserve"> </w:t>
      </w:r>
      <w:r w:rsidRPr="00050497">
        <w:rPr>
          <w:rFonts w:ascii="Arial Narrow" w:hAnsi="Arial Narrow"/>
          <w:sz w:val="22"/>
          <w:szCs w:val="22"/>
        </w:rPr>
        <w:t xml:space="preserve">(na obrázku) má vonkajšiu vrstvu z gumy s dezénom. </w:t>
      </w:r>
      <w:proofErr w:type="spellStart"/>
      <w:r w:rsidRPr="00050497">
        <w:rPr>
          <w:rFonts w:ascii="Arial Narrow" w:hAnsi="Arial Narrow"/>
          <w:sz w:val="22"/>
          <w:szCs w:val="22"/>
        </w:rPr>
        <w:t>Medzipodošva</w:t>
      </w:r>
      <w:proofErr w:type="spellEnd"/>
      <w:r w:rsidRPr="00050497">
        <w:rPr>
          <w:rFonts w:ascii="Arial Narrow" w:hAnsi="Arial Narrow"/>
          <w:sz w:val="22"/>
          <w:szCs w:val="22"/>
        </w:rPr>
        <w:t xml:space="preserve"> je tvorená polyuretánom.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47"/>
        <w:gridCol w:w="3389"/>
        <w:gridCol w:w="2118"/>
      </w:tblGrid>
      <w:tr w:rsidR="00934D22" w:rsidRPr="00050497" w:rsidTr="00B2776B">
        <w:tc>
          <w:tcPr>
            <w:tcW w:w="534" w:type="dxa"/>
          </w:tcPr>
          <w:p w:rsidR="00934D22" w:rsidRPr="00050497" w:rsidRDefault="00934D22" w:rsidP="00B2776B">
            <w:pPr>
              <w:tabs>
                <w:tab w:val="right" w:pos="2592"/>
              </w:tabs>
              <w:rPr>
                <w:rFonts w:ascii="Arial Narrow" w:hAnsi="Arial Narrow"/>
                <w:b/>
                <w:sz w:val="22"/>
                <w:szCs w:val="22"/>
              </w:rPr>
            </w:pPr>
          </w:p>
        </w:tc>
        <w:tc>
          <w:tcPr>
            <w:tcW w:w="3247" w:type="dxa"/>
          </w:tcPr>
          <w:p w:rsidR="00934D22" w:rsidRPr="00050497" w:rsidRDefault="00934D22" w:rsidP="00B2776B">
            <w:pPr>
              <w:tabs>
                <w:tab w:val="right" w:pos="2592"/>
              </w:tabs>
              <w:rPr>
                <w:rFonts w:ascii="Arial Narrow" w:hAnsi="Arial Narrow"/>
                <w:b/>
                <w:sz w:val="22"/>
                <w:szCs w:val="22"/>
              </w:rPr>
            </w:pPr>
            <w:r w:rsidRPr="00050497">
              <w:rPr>
                <w:rFonts w:ascii="Arial Narrow" w:hAnsi="Arial Narrow"/>
                <w:b/>
                <w:sz w:val="22"/>
                <w:szCs w:val="22"/>
              </w:rPr>
              <w:t>Parameter materiálu</w:t>
            </w:r>
            <w:r w:rsidRPr="00050497">
              <w:rPr>
                <w:rFonts w:ascii="Arial Narrow" w:hAnsi="Arial Narrow"/>
                <w:b/>
                <w:sz w:val="22"/>
                <w:szCs w:val="22"/>
              </w:rPr>
              <w:tab/>
            </w:r>
          </w:p>
        </w:tc>
        <w:tc>
          <w:tcPr>
            <w:tcW w:w="3389"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 xml:space="preserve">Požadovaná hodnota </w:t>
            </w:r>
          </w:p>
        </w:tc>
        <w:tc>
          <w:tcPr>
            <w:tcW w:w="2118"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247"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38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čierna </w:t>
            </w:r>
          </w:p>
        </w:tc>
        <w:tc>
          <w:tcPr>
            <w:tcW w:w="2118" w:type="dxa"/>
          </w:tcPr>
          <w:p w:rsidR="00934D22" w:rsidRPr="00050497" w:rsidRDefault="00934D22" w:rsidP="00B2776B">
            <w:pPr>
              <w:rPr>
                <w:rFonts w:ascii="Arial Narrow" w:hAnsi="Arial Narrow"/>
                <w:sz w:val="22"/>
                <w:szCs w:val="22"/>
              </w:rPr>
            </w:pP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247"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Hrúbka d1</w:t>
            </w:r>
          </w:p>
        </w:tc>
        <w:tc>
          <w:tcPr>
            <w:tcW w:w="338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min. 6 mm</w:t>
            </w:r>
          </w:p>
        </w:tc>
        <w:tc>
          <w:tcPr>
            <w:tcW w:w="2118"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8.1</w:t>
            </w:r>
            <w:r>
              <w:rPr>
                <w:rFonts w:ascii="Arial Narrow" w:hAnsi="Arial Narrow"/>
                <w:sz w:val="22"/>
                <w:szCs w:val="22"/>
              </w:rPr>
              <w:t xml:space="preserve"> alebo ekvivalent</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247"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Odolnosť proti odieraniu</w:t>
            </w:r>
          </w:p>
        </w:tc>
        <w:tc>
          <w:tcPr>
            <w:tcW w:w="338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max. 120 mm</w:t>
            </w:r>
            <w:r w:rsidRPr="00050497">
              <w:rPr>
                <w:rFonts w:ascii="Arial Narrow" w:hAnsi="Arial Narrow"/>
                <w:sz w:val="22"/>
                <w:szCs w:val="22"/>
                <w:vertAlign w:val="superscript"/>
              </w:rPr>
              <w:t>3</w:t>
            </w:r>
          </w:p>
        </w:tc>
        <w:tc>
          <w:tcPr>
            <w:tcW w:w="2118"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8.3</w:t>
            </w:r>
            <w:r>
              <w:rPr>
                <w:rFonts w:ascii="Arial Narrow" w:hAnsi="Arial Narrow"/>
                <w:sz w:val="22"/>
                <w:szCs w:val="22"/>
              </w:rPr>
              <w:t xml:space="preserve"> alebo ekvivalent</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247"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Odolnosť proti pohonným látkam (FO)</w:t>
            </w:r>
          </w:p>
        </w:tc>
        <w:tc>
          <w:tcPr>
            <w:tcW w:w="338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max. 12 %</w:t>
            </w:r>
          </w:p>
        </w:tc>
        <w:tc>
          <w:tcPr>
            <w:tcW w:w="2118"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8.6.1</w:t>
            </w:r>
            <w:r>
              <w:rPr>
                <w:rFonts w:ascii="Arial Narrow" w:hAnsi="Arial Narrow"/>
                <w:sz w:val="22"/>
                <w:szCs w:val="22"/>
              </w:rPr>
              <w:t xml:space="preserve"> alebo ekvivalent</w:t>
            </w:r>
          </w:p>
          <w:p w:rsidR="00934D22" w:rsidRPr="00050497" w:rsidRDefault="00934D22" w:rsidP="00B2776B">
            <w:pPr>
              <w:rPr>
                <w:rFonts w:ascii="Arial Narrow" w:hAnsi="Arial Narrow"/>
                <w:sz w:val="22"/>
                <w:szCs w:val="22"/>
              </w:rPr>
            </w:pPr>
          </w:p>
        </w:tc>
      </w:tr>
    </w:tbl>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noProof/>
          <w:color w:val="FF0000"/>
          <w:sz w:val="22"/>
          <w:szCs w:val="22"/>
        </w:rPr>
        <w:drawing>
          <wp:inline distT="0" distB="0" distL="0" distR="0" wp14:anchorId="416EFCE7" wp14:editId="59E90F72">
            <wp:extent cx="2035739" cy="1485900"/>
            <wp:effectExtent l="0" t="0" r="3175" b="0"/>
            <wp:docPr id="4" name="Obrázok 1" descr="C:\Users\Psotny\MO SR\Podklady do súťaže 2010\Obrázky\Foura-komplet1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otny\MO SR\Podklady do súťaže 2010\Obrázky\Foura-komplet1700.jpg"/>
                    <pic:cNvPicPr>
                      <a:picLocks noChangeAspect="1" noChangeArrowheads="1"/>
                    </pic:cNvPicPr>
                  </pic:nvPicPr>
                  <pic:blipFill>
                    <a:blip r:embed="rId9" cstate="print"/>
                    <a:srcRect/>
                    <a:stretch>
                      <a:fillRect/>
                    </a:stretch>
                  </pic:blipFill>
                  <pic:spPr bwMode="auto">
                    <a:xfrm>
                      <a:off x="0" y="0"/>
                      <a:ext cx="2044311" cy="1492157"/>
                    </a:xfrm>
                    <a:prstGeom prst="rect">
                      <a:avLst/>
                    </a:prstGeom>
                    <a:noFill/>
                    <a:ln w="9525">
                      <a:noFill/>
                      <a:miter lim="800000"/>
                      <a:headEnd/>
                      <a:tailEnd/>
                    </a:ln>
                  </pic:spPr>
                </pic:pic>
              </a:graphicData>
            </a:graphic>
          </wp:inline>
        </w:drawing>
      </w:r>
    </w:p>
    <w:p w:rsidR="00934D22" w:rsidRPr="00050497" w:rsidRDefault="00934D22" w:rsidP="00934D22">
      <w:pPr>
        <w:rPr>
          <w:rFonts w:ascii="Arial Narrow" w:hAnsi="Arial Narrow"/>
          <w:b/>
          <w:bCs/>
          <w:sz w:val="22"/>
          <w:szCs w:val="22"/>
        </w:rPr>
      </w:pPr>
    </w:p>
    <w:p w:rsidR="00934D22" w:rsidRPr="00050497" w:rsidRDefault="00934D22" w:rsidP="00934D22">
      <w:pPr>
        <w:rPr>
          <w:rFonts w:ascii="Arial Narrow" w:hAnsi="Arial Narrow"/>
          <w:bCs/>
          <w:sz w:val="22"/>
          <w:szCs w:val="22"/>
        </w:rPr>
      </w:pPr>
      <w:r w:rsidRPr="00050497">
        <w:rPr>
          <w:rFonts w:ascii="Arial Narrow" w:hAnsi="Arial Narrow"/>
          <w:b/>
          <w:bCs/>
          <w:sz w:val="22"/>
          <w:szCs w:val="22"/>
        </w:rPr>
        <w:t xml:space="preserve">2.4.4.2.11. </w:t>
      </w:r>
      <w:r w:rsidRPr="00050497">
        <w:rPr>
          <w:rFonts w:ascii="Arial Narrow" w:hAnsi="Arial Narrow"/>
          <w:bCs/>
          <w:sz w:val="22"/>
          <w:szCs w:val="22"/>
        </w:rPr>
        <w:t>K</w:t>
      </w:r>
      <w:r w:rsidRPr="00050497">
        <w:rPr>
          <w:rFonts w:ascii="Arial Narrow" w:hAnsi="Arial Narrow"/>
          <w:b/>
          <w:bCs/>
          <w:sz w:val="22"/>
          <w:szCs w:val="22"/>
        </w:rPr>
        <w:t>ovové očká/háčiky</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Očká a háčiky, pomer podľa voľby, nehrdzavejúce, povrchová úprava </w:t>
      </w:r>
      <w:proofErr w:type="spellStart"/>
      <w:r w:rsidRPr="00050497">
        <w:rPr>
          <w:rFonts w:ascii="Arial Narrow" w:hAnsi="Arial Narrow"/>
          <w:sz w:val="22"/>
          <w:szCs w:val="22"/>
        </w:rPr>
        <w:t>staromeď</w:t>
      </w:r>
      <w:proofErr w:type="spellEnd"/>
      <w:r w:rsidRPr="00050497">
        <w:rPr>
          <w:rFonts w:ascii="Arial Narrow" w:hAnsi="Arial Narrow"/>
          <w:sz w:val="22"/>
          <w:szCs w:val="22"/>
        </w:rPr>
        <w:t xml:space="preserve"> alebo min. rovnocenná. </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Počet: min. 36 ks/pár. </w:t>
      </w:r>
    </w:p>
    <w:p w:rsidR="00934D22" w:rsidRPr="00050497" w:rsidRDefault="00934D22" w:rsidP="00934D22">
      <w:pPr>
        <w:rPr>
          <w:rFonts w:ascii="Arial Narrow" w:hAnsi="Arial Narrow"/>
          <w:sz w:val="22"/>
          <w:szCs w:val="22"/>
        </w:rPr>
      </w:pPr>
    </w:p>
    <w:p w:rsidR="00934D22" w:rsidRPr="00050497" w:rsidRDefault="00934D22" w:rsidP="00934D22">
      <w:pPr>
        <w:rPr>
          <w:rFonts w:ascii="Arial Narrow" w:hAnsi="Arial Narrow"/>
          <w:b/>
          <w:bCs/>
          <w:sz w:val="22"/>
          <w:szCs w:val="22"/>
        </w:rPr>
      </w:pPr>
      <w:r w:rsidRPr="00050497">
        <w:rPr>
          <w:rFonts w:ascii="Arial Narrow" w:hAnsi="Arial Narrow"/>
          <w:b/>
          <w:bCs/>
          <w:sz w:val="22"/>
          <w:szCs w:val="22"/>
        </w:rPr>
        <w:t xml:space="preserve">2.4.4.2.12. </w:t>
      </w:r>
      <w:proofErr w:type="spellStart"/>
      <w:r w:rsidRPr="00050497">
        <w:rPr>
          <w:rFonts w:ascii="Arial Narrow" w:hAnsi="Arial Narrow"/>
          <w:b/>
          <w:bCs/>
          <w:sz w:val="22"/>
          <w:szCs w:val="22"/>
        </w:rPr>
        <w:t>Šnurovadlo</w:t>
      </w:r>
      <w:proofErr w:type="spellEnd"/>
      <w:r w:rsidRPr="00050497">
        <w:rPr>
          <w:rFonts w:ascii="Arial Narrow" w:hAnsi="Arial Narrow"/>
          <w:b/>
          <w:bCs/>
          <w:sz w:val="22"/>
          <w:szCs w:val="22"/>
        </w:rPr>
        <w:t xml:space="preserve">  do topánok</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Okrúhle alebo oválne, hydrofóbne, materiál  100% PES alebo 100% PA, farba čierna, dĺžka min. 170 cm, ukončenie Celuloid min. 8 mm.</w:t>
      </w:r>
    </w:p>
    <w:p w:rsidR="00934D22" w:rsidRPr="00050497" w:rsidRDefault="00934D22" w:rsidP="00934D22">
      <w:pPr>
        <w:jc w:val="both"/>
        <w:outlineLvl w:val="0"/>
        <w:rPr>
          <w:rFonts w:ascii="Arial Narrow" w:hAnsi="Arial Narrow"/>
          <w:b/>
          <w:bCs/>
          <w:sz w:val="22"/>
          <w:szCs w:val="22"/>
          <w:highlight w:val="yellow"/>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 xml:space="preserve">2.4.4.2.13. Vkladacia stielka </w:t>
      </w:r>
    </w:p>
    <w:p w:rsidR="00934D22" w:rsidRPr="00050497" w:rsidRDefault="00934D22" w:rsidP="00934D22">
      <w:pPr>
        <w:rPr>
          <w:rFonts w:ascii="Arial Narrow" w:hAnsi="Arial Narrow"/>
          <w:sz w:val="22"/>
          <w:szCs w:val="22"/>
        </w:rPr>
      </w:pPr>
      <w:r w:rsidRPr="00050497">
        <w:rPr>
          <w:rFonts w:ascii="Arial Narrow" w:hAnsi="Arial Narrow"/>
          <w:sz w:val="22"/>
          <w:szCs w:val="22"/>
        </w:rPr>
        <w:t xml:space="preserve">Tvarovaná, s vláknami zabraňujúcimi množeniu baktérií,  s textilným poťahom,  min. 2 vrstvová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247"/>
        <w:gridCol w:w="3389"/>
        <w:gridCol w:w="2119"/>
      </w:tblGrid>
      <w:tr w:rsidR="00934D22" w:rsidRPr="00050497" w:rsidTr="00B2776B">
        <w:tc>
          <w:tcPr>
            <w:tcW w:w="533" w:type="dxa"/>
          </w:tcPr>
          <w:p w:rsidR="00934D22" w:rsidRPr="00050497" w:rsidRDefault="00934D22" w:rsidP="00B2776B">
            <w:pPr>
              <w:rPr>
                <w:rFonts w:ascii="Arial Narrow" w:hAnsi="Arial Narrow"/>
                <w:b/>
                <w:sz w:val="22"/>
                <w:szCs w:val="22"/>
              </w:rPr>
            </w:pPr>
          </w:p>
        </w:tc>
        <w:tc>
          <w:tcPr>
            <w:tcW w:w="3247"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Parameter materiálu</w:t>
            </w:r>
          </w:p>
        </w:tc>
        <w:tc>
          <w:tcPr>
            <w:tcW w:w="3390"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Požadovaná hodnota</w:t>
            </w:r>
          </w:p>
        </w:tc>
        <w:tc>
          <w:tcPr>
            <w:tcW w:w="2118"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260"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Farba</w:t>
            </w:r>
          </w:p>
        </w:tc>
        <w:tc>
          <w:tcPr>
            <w:tcW w:w="3402"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šedá alebo čierna</w:t>
            </w:r>
          </w:p>
        </w:tc>
        <w:tc>
          <w:tcPr>
            <w:tcW w:w="2126" w:type="dxa"/>
          </w:tcPr>
          <w:p w:rsidR="00934D22" w:rsidRPr="00050497" w:rsidRDefault="00934D22" w:rsidP="00B2776B">
            <w:pPr>
              <w:rPr>
                <w:rFonts w:ascii="Arial Narrow" w:hAnsi="Arial Narrow"/>
                <w:sz w:val="22"/>
                <w:szCs w:val="22"/>
              </w:rPr>
            </w:pP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260"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Absorpcia vody</w:t>
            </w:r>
          </w:p>
        </w:tc>
        <w:tc>
          <w:tcPr>
            <w:tcW w:w="3402"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min. 90 mg/cm²</w:t>
            </w:r>
          </w:p>
        </w:tc>
        <w:tc>
          <w:tcPr>
            <w:tcW w:w="2126"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7.2</w:t>
            </w:r>
            <w:r>
              <w:rPr>
                <w:rFonts w:ascii="Arial Narrow" w:hAnsi="Arial Narrow"/>
                <w:sz w:val="22"/>
                <w:szCs w:val="22"/>
              </w:rPr>
              <w:t xml:space="preserve"> alebo ekvivalent</w:t>
            </w:r>
          </w:p>
        </w:tc>
      </w:tr>
      <w:tr w:rsidR="00934D22" w:rsidRPr="00050497" w:rsidTr="00B2776B">
        <w:tc>
          <w:tcPr>
            <w:tcW w:w="533"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247" w:type="dxa"/>
          </w:tcPr>
          <w:p w:rsidR="00934D22" w:rsidRPr="00050497" w:rsidRDefault="00934D22" w:rsidP="00B2776B">
            <w:pPr>
              <w:rPr>
                <w:rFonts w:ascii="Arial Narrow" w:hAnsi="Arial Narrow"/>
                <w:sz w:val="22"/>
                <w:szCs w:val="22"/>
              </w:rPr>
            </w:pPr>
            <w:proofErr w:type="spellStart"/>
            <w:r w:rsidRPr="00050497">
              <w:rPr>
                <w:rFonts w:ascii="Arial Narrow" w:hAnsi="Arial Narrow"/>
                <w:sz w:val="22"/>
                <w:szCs w:val="22"/>
              </w:rPr>
              <w:t>Desorpcia</w:t>
            </w:r>
            <w:proofErr w:type="spellEnd"/>
            <w:r w:rsidRPr="00050497">
              <w:rPr>
                <w:rFonts w:ascii="Arial Narrow" w:hAnsi="Arial Narrow"/>
                <w:sz w:val="22"/>
                <w:szCs w:val="22"/>
              </w:rPr>
              <w:t xml:space="preserve"> vody</w:t>
            </w:r>
          </w:p>
        </w:tc>
        <w:tc>
          <w:tcPr>
            <w:tcW w:w="3390"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min. 90 % z množstva absorbovanej vody</w:t>
            </w:r>
          </w:p>
        </w:tc>
        <w:tc>
          <w:tcPr>
            <w:tcW w:w="2118"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7.2</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 xml:space="preserve">2.4.4.2.14.  Výstuže zvršku </w:t>
      </w:r>
    </w:p>
    <w:p w:rsidR="00934D22" w:rsidRPr="00050497" w:rsidRDefault="00934D22" w:rsidP="00934D22">
      <w:pPr>
        <w:rPr>
          <w:rFonts w:ascii="Arial Narrow" w:hAnsi="Arial Narrow"/>
          <w:sz w:val="22"/>
          <w:szCs w:val="22"/>
        </w:rPr>
      </w:pPr>
      <w:r w:rsidRPr="00050497">
        <w:rPr>
          <w:rFonts w:ascii="Arial Narrow" w:hAnsi="Arial Narrow"/>
          <w:sz w:val="22"/>
          <w:szCs w:val="22"/>
        </w:rPr>
        <w:t>Výstužné hydrofóbne materiály na báze umelej hmoty a netkanej textílie.</w:t>
      </w:r>
    </w:p>
    <w:p w:rsidR="00934D22" w:rsidRPr="00050497" w:rsidRDefault="00934D22" w:rsidP="00934D22">
      <w:pPr>
        <w:outlineLvl w:val="0"/>
        <w:rPr>
          <w:rFonts w:ascii="Arial Narrow" w:hAnsi="Arial Narrow"/>
          <w:b/>
          <w:bCs/>
          <w:sz w:val="22"/>
          <w:szCs w:val="22"/>
        </w:rPr>
      </w:pPr>
    </w:p>
    <w:p w:rsidR="00934D22" w:rsidRPr="00050497" w:rsidRDefault="00934D22" w:rsidP="00934D22">
      <w:pPr>
        <w:outlineLvl w:val="0"/>
        <w:rPr>
          <w:rFonts w:ascii="Arial Narrow" w:hAnsi="Arial Narrow"/>
          <w:sz w:val="22"/>
          <w:szCs w:val="22"/>
        </w:rPr>
      </w:pPr>
      <w:r w:rsidRPr="00050497">
        <w:rPr>
          <w:rFonts w:ascii="Arial Narrow" w:hAnsi="Arial Narrow"/>
          <w:b/>
          <w:bCs/>
          <w:sz w:val="22"/>
          <w:szCs w:val="22"/>
        </w:rPr>
        <w:t>2.4.4.2.15.  Šijací materiál</w:t>
      </w:r>
    </w:p>
    <w:p w:rsidR="00934D22" w:rsidRPr="00050497" w:rsidRDefault="00934D22" w:rsidP="00934D22">
      <w:pPr>
        <w:rPr>
          <w:rFonts w:ascii="Arial Narrow" w:hAnsi="Arial Narrow"/>
          <w:sz w:val="22"/>
          <w:szCs w:val="22"/>
        </w:rPr>
      </w:pPr>
      <w:r w:rsidRPr="00050497">
        <w:rPr>
          <w:rFonts w:ascii="Arial Narrow" w:hAnsi="Arial Narrow"/>
          <w:sz w:val="22"/>
          <w:szCs w:val="22"/>
        </w:rPr>
        <w:t>Vrchné nite 100% PES alebo 100% PA, hydrofóbne, farba čierna.</w:t>
      </w:r>
    </w:p>
    <w:p w:rsidR="00934D22" w:rsidRPr="00050497" w:rsidRDefault="00934D22" w:rsidP="00934D22">
      <w:pPr>
        <w:rPr>
          <w:rFonts w:ascii="Arial Narrow" w:hAnsi="Arial Narrow"/>
          <w:sz w:val="22"/>
          <w:szCs w:val="22"/>
        </w:rPr>
      </w:pPr>
    </w:p>
    <w:p w:rsidR="00934D22" w:rsidRPr="00050497" w:rsidRDefault="00934D22" w:rsidP="00934D22">
      <w:pPr>
        <w:pStyle w:val="Odsekzoznamu"/>
        <w:numPr>
          <w:ilvl w:val="1"/>
          <w:numId w:val="10"/>
        </w:numPr>
        <w:ind w:left="426" w:hanging="426"/>
        <w:jc w:val="both"/>
        <w:rPr>
          <w:rFonts w:ascii="Arial Narrow" w:hAnsi="Arial Narrow"/>
          <w:b/>
          <w:sz w:val="22"/>
          <w:szCs w:val="22"/>
          <w:u w:val="single"/>
        </w:rPr>
      </w:pPr>
      <w:r w:rsidRPr="00050497">
        <w:rPr>
          <w:rFonts w:ascii="Arial Narrow" w:hAnsi="Arial Narrow"/>
          <w:b/>
          <w:sz w:val="22"/>
          <w:szCs w:val="22"/>
          <w:u w:val="single"/>
        </w:rPr>
        <w:t>Obuv športová bežecká</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lastRenderedPageBreak/>
        <w:t xml:space="preserve">Obuv športová bežecká je výstrojná súčiastka, ktorá je poskytovaná príslušníkom PZ a príslušníkom </w:t>
      </w:r>
      <w:proofErr w:type="spellStart"/>
      <w:r w:rsidRPr="00050497">
        <w:rPr>
          <w:rFonts w:ascii="Arial Narrow" w:hAnsi="Arial Narrow"/>
          <w:sz w:val="22"/>
          <w:szCs w:val="22"/>
        </w:rPr>
        <w:t>HaZZ</w:t>
      </w:r>
      <w:proofErr w:type="spellEnd"/>
      <w:r w:rsidRPr="00050497">
        <w:rPr>
          <w:rFonts w:ascii="Arial Narrow" w:hAnsi="Arial Narrow"/>
          <w:sz w:val="22"/>
          <w:szCs w:val="22"/>
        </w:rPr>
        <w:t xml:space="preserve"> ako výberová výstrojná súčiastka. Je určená na nosenie vo výkone služby na výcvik v exteriéri (vytrvalostné behy v teréne, trávnatý terén, asfalt, antuka, </w:t>
      </w:r>
      <w:proofErr w:type="spellStart"/>
      <w:r w:rsidRPr="00050497">
        <w:rPr>
          <w:rFonts w:ascii="Arial Narrow" w:hAnsi="Arial Narrow"/>
          <w:sz w:val="22"/>
          <w:szCs w:val="22"/>
        </w:rPr>
        <w:t>škvára</w:t>
      </w:r>
      <w:proofErr w:type="spellEnd"/>
      <w:r w:rsidRPr="00050497">
        <w:rPr>
          <w:rFonts w:ascii="Arial Narrow" w:hAnsi="Arial Narrow"/>
          <w:sz w:val="22"/>
          <w:szCs w:val="22"/>
        </w:rPr>
        <w:t>).</w:t>
      </w:r>
      <w:r w:rsidRPr="00050497">
        <w:rPr>
          <w:rFonts w:ascii="Arial Narrow" w:hAnsi="Arial Narrow"/>
          <w:sz w:val="22"/>
          <w:szCs w:val="22"/>
        </w:rPr>
        <w:tab/>
      </w:r>
    </w:p>
    <w:p w:rsidR="00934D22" w:rsidRPr="00050497" w:rsidRDefault="00934D22" w:rsidP="00934D22">
      <w:pPr>
        <w:jc w:val="both"/>
        <w:rPr>
          <w:rFonts w:ascii="Arial Narrow" w:hAnsi="Arial Narrow"/>
          <w:sz w:val="22"/>
          <w:szCs w:val="22"/>
        </w:rPr>
      </w:pPr>
    </w:p>
    <w:p w:rsidR="00934D22" w:rsidRPr="00050497" w:rsidRDefault="00934D22" w:rsidP="00934D22">
      <w:pPr>
        <w:pStyle w:val="Odsekzoznamu"/>
        <w:numPr>
          <w:ilvl w:val="2"/>
          <w:numId w:val="10"/>
        </w:numPr>
        <w:ind w:left="426" w:hanging="426"/>
        <w:rPr>
          <w:rFonts w:ascii="Arial Narrow" w:hAnsi="Arial Narrow"/>
          <w:snapToGrid w:val="0"/>
          <w:sz w:val="22"/>
          <w:szCs w:val="22"/>
          <w:u w:val="single"/>
        </w:rPr>
      </w:pPr>
      <w:r w:rsidRPr="00050497">
        <w:rPr>
          <w:rFonts w:ascii="Arial Narrow" w:hAnsi="Arial Narrow"/>
          <w:snapToGrid w:val="0"/>
          <w:sz w:val="22"/>
          <w:szCs w:val="22"/>
          <w:u w:val="single"/>
        </w:rPr>
        <w:t xml:space="preserve">Popis výrobku </w:t>
      </w:r>
    </w:p>
    <w:tbl>
      <w:tblPr>
        <w:tblW w:w="0" w:type="auto"/>
        <w:tblInd w:w="108" w:type="dxa"/>
        <w:tblLayout w:type="fixed"/>
        <w:tblLook w:val="04A0" w:firstRow="1" w:lastRow="0" w:firstColumn="1" w:lastColumn="0" w:noHBand="0" w:noVBand="1"/>
      </w:tblPr>
      <w:tblGrid>
        <w:gridCol w:w="9072"/>
      </w:tblGrid>
      <w:tr w:rsidR="00934D22" w:rsidRPr="00050497" w:rsidTr="00B2776B">
        <w:tc>
          <w:tcPr>
            <w:tcW w:w="9072" w:type="dxa"/>
            <w:vAlign w:val="center"/>
            <w:hideMark/>
          </w:tcPr>
          <w:p w:rsidR="00934D22" w:rsidRPr="00050497" w:rsidRDefault="00934D22" w:rsidP="00B2776B">
            <w:pPr>
              <w:pStyle w:val="Bezriadkovania"/>
              <w:spacing w:before="40" w:after="40"/>
              <w:ind w:left="-108"/>
              <w:jc w:val="both"/>
              <w:rPr>
                <w:rFonts w:ascii="Arial Narrow" w:hAnsi="Arial Narrow"/>
                <w:szCs w:val="22"/>
              </w:rPr>
            </w:pPr>
          </w:p>
        </w:tc>
      </w:tr>
      <w:tr w:rsidR="00934D22" w:rsidRPr="00050497" w:rsidTr="00B2776B">
        <w:tc>
          <w:tcPr>
            <w:tcW w:w="9072" w:type="dxa"/>
            <w:vAlign w:val="center"/>
            <w:hideMark/>
          </w:tcPr>
          <w:p w:rsidR="00934D22" w:rsidRPr="00050497" w:rsidRDefault="00934D22" w:rsidP="00B2776B">
            <w:pPr>
              <w:ind w:left="-108"/>
              <w:jc w:val="both"/>
              <w:rPr>
                <w:rFonts w:ascii="Arial Narrow" w:hAnsi="Arial Narrow"/>
                <w:sz w:val="22"/>
                <w:szCs w:val="22"/>
              </w:rPr>
            </w:pPr>
            <w:r w:rsidRPr="00050497">
              <w:rPr>
                <w:rFonts w:ascii="Arial Narrow" w:hAnsi="Arial Narrow"/>
                <w:sz w:val="22"/>
                <w:szCs w:val="22"/>
              </w:rPr>
              <w:t xml:space="preserve">Obuv je riešená priehlavkovým strihom so šnurovacím spôsobom uzatvárania. </w:t>
            </w:r>
          </w:p>
          <w:p w:rsidR="00934D22" w:rsidRPr="00050497" w:rsidRDefault="00934D22" w:rsidP="00B2776B">
            <w:pPr>
              <w:ind w:left="-108"/>
              <w:jc w:val="both"/>
              <w:rPr>
                <w:rFonts w:ascii="Arial Narrow" w:hAnsi="Arial Narrow"/>
                <w:sz w:val="22"/>
                <w:szCs w:val="22"/>
              </w:rPr>
            </w:pPr>
            <w:r w:rsidRPr="00050497">
              <w:rPr>
                <w:rFonts w:ascii="Arial Narrow" w:hAnsi="Arial Narrow"/>
                <w:sz w:val="22"/>
                <w:szCs w:val="22"/>
              </w:rPr>
              <w:t>Zvršok je tvorený kombináciou textilných materiálov a </w:t>
            </w:r>
            <w:proofErr w:type="spellStart"/>
            <w:r w:rsidRPr="00050497">
              <w:rPr>
                <w:rFonts w:ascii="Arial Narrow" w:hAnsi="Arial Narrow"/>
                <w:sz w:val="22"/>
                <w:szCs w:val="22"/>
              </w:rPr>
              <w:t>nánosovaných</w:t>
            </w:r>
            <w:proofErr w:type="spellEnd"/>
            <w:r w:rsidRPr="00050497">
              <w:rPr>
                <w:rFonts w:ascii="Arial Narrow" w:hAnsi="Arial Narrow"/>
                <w:sz w:val="22"/>
                <w:szCs w:val="22"/>
              </w:rPr>
              <w:t xml:space="preserve"> textilných materiálov. Na zadných dielcoch sú vysokofrekvenčné ozdobné aplikácie vo forme viacfarebných pásikov, ktoré slúžia zároveň ako výstuha zvršku. Topánka má riešené penové výplne, ktoré zabezpečujú nohe pohodlie pri akomkoľvek pohybe. Zvršok je vybavený textilnou </w:t>
            </w:r>
            <w:proofErr w:type="spellStart"/>
            <w:r w:rsidRPr="00050497">
              <w:rPr>
                <w:rFonts w:ascii="Arial Narrow" w:hAnsi="Arial Narrow"/>
                <w:sz w:val="22"/>
                <w:szCs w:val="22"/>
              </w:rPr>
              <w:t>našívacou</w:t>
            </w:r>
            <w:proofErr w:type="spellEnd"/>
            <w:r w:rsidRPr="00050497">
              <w:rPr>
                <w:rFonts w:ascii="Arial Narrow" w:hAnsi="Arial Narrow"/>
                <w:sz w:val="22"/>
                <w:szCs w:val="22"/>
              </w:rPr>
              <w:t xml:space="preserve"> stielkou a </w:t>
            </w:r>
            <w:proofErr w:type="spellStart"/>
            <w:r w:rsidRPr="00050497">
              <w:rPr>
                <w:rFonts w:ascii="Arial Narrow" w:hAnsi="Arial Narrow"/>
                <w:sz w:val="22"/>
                <w:szCs w:val="22"/>
              </w:rPr>
              <w:t>vlepovacou</w:t>
            </w:r>
            <w:proofErr w:type="spellEnd"/>
            <w:r w:rsidRPr="00050497">
              <w:rPr>
                <w:rFonts w:ascii="Arial Narrow" w:hAnsi="Arial Narrow"/>
                <w:sz w:val="22"/>
                <w:szCs w:val="22"/>
              </w:rPr>
              <w:t xml:space="preserve"> penovou stielkou s textilným poťahom.</w:t>
            </w:r>
          </w:p>
          <w:p w:rsidR="00934D22" w:rsidRPr="00050497" w:rsidRDefault="00934D22" w:rsidP="00B2776B">
            <w:pPr>
              <w:ind w:left="-108"/>
              <w:jc w:val="both"/>
              <w:rPr>
                <w:rFonts w:ascii="Arial Narrow" w:hAnsi="Arial Narrow"/>
                <w:sz w:val="22"/>
                <w:szCs w:val="22"/>
              </w:rPr>
            </w:pPr>
            <w:r w:rsidRPr="00050497">
              <w:rPr>
                <w:rFonts w:ascii="Arial Narrow" w:hAnsi="Arial Narrow"/>
                <w:sz w:val="22"/>
                <w:szCs w:val="22"/>
              </w:rPr>
              <w:t xml:space="preserve">Šnurovací systém  je tvorený min. 12 dierkami na 1 </w:t>
            </w:r>
            <w:proofErr w:type="spellStart"/>
            <w:r w:rsidRPr="00050497">
              <w:rPr>
                <w:rFonts w:ascii="Arial Narrow" w:hAnsi="Arial Narrow"/>
                <w:sz w:val="22"/>
                <w:szCs w:val="22"/>
              </w:rPr>
              <w:t>polpáre</w:t>
            </w:r>
            <w:proofErr w:type="spellEnd"/>
            <w:r w:rsidRPr="00050497">
              <w:rPr>
                <w:rFonts w:ascii="Arial Narrow" w:hAnsi="Arial Narrow"/>
                <w:sz w:val="22"/>
                <w:szCs w:val="22"/>
              </w:rPr>
              <w:t xml:space="preserve">, ktoré sú umiestené na </w:t>
            </w:r>
            <w:proofErr w:type="spellStart"/>
            <w:r w:rsidRPr="00050497">
              <w:rPr>
                <w:rFonts w:ascii="Arial Narrow" w:hAnsi="Arial Narrow"/>
                <w:sz w:val="22"/>
                <w:szCs w:val="22"/>
              </w:rPr>
              <w:t>podkrúžkovej</w:t>
            </w:r>
            <w:proofErr w:type="spellEnd"/>
            <w:r w:rsidRPr="00050497">
              <w:rPr>
                <w:rFonts w:ascii="Arial Narrow" w:hAnsi="Arial Narrow"/>
                <w:sz w:val="22"/>
                <w:szCs w:val="22"/>
              </w:rPr>
              <w:t xml:space="preserve"> časti zvršku. Na jazyku a zadnom dielci z nohy môže byť umiestená vysokofrekvenčná ozdoba alebo výšivka. Vnútorná časť podšívky topánky je kompletne z úpletu, ktorý je prišitý k vrchnej časti zvršku na švík a je obrátený. Zvršok je pripevnený k podošve lepením. Podošva je tvorená kombináciou gumeného nášľapu a EVA </w:t>
            </w:r>
            <w:proofErr w:type="spellStart"/>
            <w:r w:rsidRPr="00050497">
              <w:rPr>
                <w:rFonts w:ascii="Arial Narrow" w:hAnsi="Arial Narrow"/>
                <w:sz w:val="22"/>
                <w:szCs w:val="22"/>
              </w:rPr>
              <w:t>medzipodošvy</w:t>
            </w:r>
            <w:proofErr w:type="spellEnd"/>
            <w:r w:rsidRPr="00050497">
              <w:rPr>
                <w:rFonts w:ascii="Arial Narrow" w:hAnsi="Arial Narrow"/>
                <w:sz w:val="22"/>
                <w:szCs w:val="22"/>
              </w:rPr>
              <w:t xml:space="preserve">. V pätnej časti podošvy je </w:t>
            </w:r>
            <w:proofErr w:type="spellStart"/>
            <w:r w:rsidRPr="00050497">
              <w:rPr>
                <w:rFonts w:ascii="Arial Narrow" w:hAnsi="Arial Narrow"/>
                <w:sz w:val="22"/>
                <w:szCs w:val="22"/>
              </w:rPr>
              <w:t>gelová</w:t>
            </w:r>
            <w:proofErr w:type="spellEnd"/>
            <w:r w:rsidRPr="00050497">
              <w:rPr>
                <w:rFonts w:ascii="Arial Narrow" w:hAnsi="Arial Narrow"/>
                <w:sz w:val="22"/>
                <w:szCs w:val="22"/>
              </w:rPr>
              <w:t xml:space="preserve"> vložka, kvôli tlmiacim účinkom pri došľape. </w:t>
            </w:r>
          </w:p>
          <w:p w:rsidR="00934D22" w:rsidRPr="00050497" w:rsidRDefault="00934D22" w:rsidP="00B2776B">
            <w:pPr>
              <w:ind w:left="-108"/>
              <w:outlineLvl w:val="0"/>
              <w:rPr>
                <w:rFonts w:ascii="Arial Narrow" w:hAnsi="Arial Narrow"/>
                <w:sz w:val="22"/>
                <w:szCs w:val="22"/>
              </w:rPr>
            </w:pPr>
            <w:r w:rsidRPr="00050497">
              <w:rPr>
                <w:rFonts w:ascii="Arial Narrow" w:hAnsi="Arial Narrow"/>
                <w:sz w:val="22"/>
                <w:szCs w:val="22"/>
              </w:rPr>
              <w:t>Farebné kombinácie vrchových materiálov, podšívok a podošvy nie sú podmienené.</w:t>
            </w:r>
          </w:p>
        </w:tc>
      </w:tr>
    </w:tbl>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Obuv športová je určená na </w:t>
      </w:r>
      <w:proofErr w:type="spellStart"/>
      <w:r w:rsidRPr="00050497">
        <w:rPr>
          <w:rFonts w:ascii="Arial Narrow" w:hAnsi="Arial Narrow"/>
          <w:sz w:val="22"/>
          <w:szCs w:val="22"/>
        </w:rPr>
        <w:t>relaxačno</w:t>
      </w:r>
      <w:proofErr w:type="spellEnd"/>
      <w:r w:rsidRPr="00050497">
        <w:rPr>
          <w:rFonts w:ascii="Arial Narrow" w:hAnsi="Arial Narrow"/>
          <w:sz w:val="22"/>
          <w:szCs w:val="22"/>
        </w:rPr>
        <w:t xml:space="preserve"> - športové využitie v prírode i v mestských podmienkach. Vysoké nároky na pohodlnosť pri nosení a priedušnosť zvršku, ktorá spĺňa vybrané požiadavky z normy EN ISO 20347:2012, ako aj iných noriem</w:t>
      </w:r>
      <w:r>
        <w:rPr>
          <w:rFonts w:ascii="Arial Narrow" w:hAnsi="Arial Narrow"/>
          <w:sz w:val="22"/>
          <w:szCs w:val="22"/>
        </w:rPr>
        <w:t xml:space="preserve"> alebo ich ekvivalentov</w:t>
      </w:r>
      <w:r w:rsidRPr="00050497">
        <w:rPr>
          <w:rFonts w:ascii="Arial Narrow" w:hAnsi="Arial Narrow"/>
          <w:sz w:val="22"/>
          <w:szCs w:val="22"/>
        </w:rPr>
        <w:t>.</w:t>
      </w:r>
    </w:p>
    <w:p w:rsidR="00934D22" w:rsidRPr="00050497" w:rsidRDefault="00934D22" w:rsidP="00934D22">
      <w:pPr>
        <w:jc w:val="both"/>
        <w:rPr>
          <w:rFonts w:ascii="Arial Narrow" w:hAnsi="Arial Narrow"/>
          <w:sz w:val="22"/>
          <w:szCs w:val="22"/>
        </w:rPr>
      </w:pPr>
    </w:p>
    <w:tbl>
      <w:tblPr>
        <w:tblW w:w="0" w:type="auto"/>
        <w:tblLayout w:type="fixed"/>
        <w:tblLook w:val="04A0" w:firstRow="1" w:lastRow="0" w:firstColumn="1" w:lastColumn="0" w:noHBand="0" w:noVBand="1"/>
      </w:tblPr>
      <w:tblGrid>
        <w:gridCol w:w="3119"/>
        <w:gridCol w:w="5953"/>
      </w:tblGrid>
      <w:tr w:rsidR="00934D22" w:rsidRPr="00050497" w:rsidTr="00B2776B">
        <w:tc>
          <w:tcPr>
            <w:tcW w:w="3119" w:type="dxa"/>
            <w:hideMark/>
          </w:tcPr>
          <w:p w:rsidR="00934D22" w:rsidRPr="00050497" w:rsidRDefault="00934D22" w:rsidP="00B2776B">
            <w:pPr>
              <w:pStyle w:val="Bezriadkovania"/>
              <w:spacing w:after="0"/>
              <w:ind w:left="-108"/>
              <w:rPr>
                <w:rFonts w:ascii="Arial Narrow" w:hAnsi="Arial Narrow"/>
                <w:b/>
                <w:szCs w:val="22"/>
              </w:rPr>
            </w:pPr>
            <w:r w:rsidRPr="00050497">
              <w:rPr>
                <w:rFonts w:ascii="Arial Narrow" w:hAnsi="Arial Narrow"/>
                <w:b/>
                <w:szCs w:val="22"/>
              </w:rPr>
              <w:t>Vrchový materiál:</w:t>
            </w:r>
          </w:p>
        </w:tc>
        <w:tc>
          <w:tcPr>
            <w:tcW w:w="5953" w:type="dxa"/>
            <w:hideMark/>
          </w:tcPr>
          <w:p w:rsidR="00934D22" w:rsidRPr="00050497" w:rsidRDefault="00934D22" w:rsidP="00B2776B">
            <w:pPr>
              <w:ind w:left="-108"/>
              <w:rPr>
                <w:rFonts w:ascii="Arial Narrow" w:hAnsi="Arial Narrow"/>
                <w:iCs/>
                <w:sz w:val="22"/>
                <w:szCs w:val="22"/>
              </w:rPr>
            </w:pPr>
            <w:r w:rsidRPr="00050497">
              <w:rPr>
                <w:rFonts w:ascii="Arial Narrow" w:hAnsi="Arial Narrow"/>
                <w:sz w:val="22"/>
                <w:szCs w:val="22"/>
              </w:rPr>
              <w:t>(priehlavok, zadné dielce,  jazyk) osnovná pletenina na báze PA alebo PES</w:t>
            </w:r>
          </w:p>
        </w:tc>
      </w:tr>
      <w:tr w:rsidR="00934D22" w:rsidRPr="00050497" w:rsidTr="00B2776B">
        <w:trPr>
          <w:trHeight w:val="358"/>
        </w:trPr>
        <w:tc>
          <w:tcPr>
            <w:tcW w:w="3119" w:type="dxa"/>
            <w:hideMark/>
          </w:tcPr>
          <w:p w:rsidR="00934D22" w:rsidRPr="00050497" w:rsidRDefault="00934D22" w:rsidP="00B2776B">
            <w:pPr>
              <w:pStyle w:val="Bezriadkovania"/>
              <w:spacing w:after="0"/>
              <w:ind w:left="-108"/>
              <w:rPr>
                <w:rFonts w:ascii="Arial Narrow" w:hAnsi="Arial Narrow"/>
                <w:b/>
                <w:szCs w:val="22"/>
              </w:rPr>
            </w:pPr>
            <w:r w:rsidRPr="00050497">
              <w:rPr>
                <w:rFonts w:ascii="Arial Narrow" w:hAnsi="Arial Narrow"/>
                <w:b/>
                <w:szCs w:val="22"/>
              </w:rPr>
              <w:t>Kombinačný materiál vrchov:</w:t>
            </w:r>
          </w:p>
        </w:tc>
        <w:tc>
          <w:tcPr>
            <w:tcW w:w="5953" w:type="dxa"/>
            <w:hideMark/>
          </w:tcPr>
          <w:p w:rsidR="00934D22" w:rsidRPr="00050497" w:rsidRDefault="00934D22" w:rsidP="00B2776B">
            <w:pPr>
              <w:ind w:left="-108"/>
              <w:rPr>
                <w:rFonts w:ascii="Arial Narrow" w:hAnsi="Arial Narrow"/>
                <w:sz w:val="22"/>
                <w:szCs w:val="22"/>
              </w:rPr>
            </w:pPr>
            <w:r w:rsidRPr="00050497">
              <w:rPr>
                <w:rFonts w:ascii="Arial Narrow" w:hAnsi="Arial Narrow"/>
                <w:sz w:val="22"/>
                <w:szCs w:val="22"/>
              </w:rPr>
              <w:t xml:space="preserve">(aplikácie na zadných dielcoch, priehlavku a jazyku) </w:t>
            </w:r>
            <w:proofErr w:type="spellStart"/>
            <w:r w:rsidRPr="00050497">
              <w:rPr>
                <w:rFonts w:ascii="Arial Narrow" w:hAnsi="Arial Narrow"/>
                <w:sz w:val="22"/>
                <w:szCs w:val="22"/>
              </w:rPr>
              <w:t>nánosovaný</w:t>
            </w:r>
            <w:proofErr w:type="spellEnd"/>
            <w:r w:rsidRPr="00050497">
              <w:rPr>
                <w:rFonts w:ascii="Arial Narrow" w:hAnsi="Arial Narrow"/>
                <w:sz w:val="22"/>
                <w:szCs w:val="22"/>
              </w:rPr>
              <w:t xml:space="preserve"> textilný materiál, nános na netkanej textílii na báze PU alebo PVC</w:t>
            </w:r>
          </w:p>
        </w:tc>
      </w:tr>
      <w:tr w:rsidR="00934D22" w:rsidRPr="00050497" w:rsidTr="00B2776B">
        <w:trPr>
          <w:trHeight w:val="280"/>
        </w:trPr>
        <w:tc>
          <w:tcPr>
            <w:tcW w:w="3119" w:type="dxa"/>
            <w:hideMark/>
          </w:tcPr>
          <w:p w:rsidR="00934D22" w:rsidRPr="00050497" w:rsidRDefault="00934D22" w:rsidP="00B2776B">
            <w:pPr>
              <w:pStyle w:val="Bezriadkovania"/>
              <w:spacing w:after="0"/>
              <w:ind w:left="-108"/>
              <w:rPr>
                <w:rFonts w:ascii="Arial Narrow" w:hAnsi="Arial Narrow"/>
                <w:b/>
                <w:szCs w:val="22"/>
              </w:rPr>
            </w:pPr>
            <w:r w:rsidRPr="00050497">
              <w:rPr>
                <w:rFonts w:ascii="Arial Narrow" w:hAnsi="Arial Narrow"/>
                <w:b/>
                <w:szCs w:val="22"/>
              </w:rPr>
              <w:t>Podšívka priehlavku a zadných dielcov:</w:t>
            </w:r>
          </w:p>
        </w:tc>
        <w:tc>
          <w:tcPr>
            <w:tcW w:w="5953" w:type="dxa"/>
            <w:hideMark/>
          </w:tcPr>
          <w:p w:rsidR="00934D22" w:rsidRPr="00050497" w:rsidRDefault="00934D22" w:rsidP="00B2776B">
            <w:pPr>
              <w:pStyle w:val="Bezriadkovania"/>
              <w:spacing w:after="0"/>
              <w:ind w:left="-108"/>
              <w:rPr>
                <w:rFonts w:ascii="Arial Narrow" w:hAnsi="Arial Narrow"/>
                <w:szCs w:val="22"/>
              </w:rPr>
            </w:pPr>
            <w:r w:rsidRPr="00050497">
              <w:rPr>
                <w:rFonts w:ascii="Arial Narrow" w:hAnsi="Arial Narrow"/>
                <w:szCs w:val="22"/>
              </w:rPr>
              <w:t>pletený textilný materiál na báze PES alebo PA</w:t>
            </w:r>
          </w:p>
        </w:tc>
      </w:tr>
      <w:tr w:rsidR="00934D22" w:rsidRPr="00050497" w:rsidTr="00B2776B">
        <w:trPr>
          <w:trHeight w:val="342"/>
        </w:trPr>
        <w:tc>
          <w:tcPr>
            <w:tcW w:w="3119" w:type="dxa"/>
            <w:hideMark/>
          </w:tcPr>
          <w:p w:rsidR="00934D22" w:rsidRPr="00050497" w:rsidRDefault="00934D22" w:rsidP="00B2776B">
            <w:pPr>
              <w:pStyle w:val="Bezriadkovania"/>
              <w:spacing w:after="0"/>
              <w:ind w:left="-108"/>
              <w:rPr>
                <w:rFonts w:ascii="Arial Narrow" w:hAnsi="Arial Narrow"/>
                <w:b/>
                <w:szCs w:val="22"/>
              </w:rPr>
            </w:pPr>
            <w:proofErr w:type="spellStart"/>
            <w:r w:rsidRPr="00050497">
              <w:rPr>
                <w:rFonts w:ascii="Arial Narrow" w:hAnsi="Arial Narrow"/>
                <w:b/>
                <w:szCs w:val="22"/>
              </w:rPr>
              <w:t>Vlepovací</w:t>
            </w:r>
            <w:proofErr w:type="spellEnd"/>
            <w:r w:rsidRPr="00050497">
              <w:rPr>
                <w:rFonts w:ascii="Arial Narrow" w:hAnsi="Arial Narrow"/>
                <w:b/>
                <w:szCs w:val="22"/>
              </w:rPr>
              <w:t xml:space="preserve"> opätok:</w:t>
            </w:r>
          </w:p>
        </w:tc>
        <w:tc>
          <w:tcPr>
            <w:tcW w:w="5953" w:type="dxa"/>
            <w:hideMark/>
          </w:tcPr>
          <w:p w:rsidR="00934D22" w:rsidRPr="00050497" w:rsidRDefault="00934D22" w:rsidP="00B2776B">
            <w:pPr>
              <w:pStyle w:val="Bezriadkovania"/>
              <w:spacing w:after="0"/>
              <w:ind w:left="-108"/>
              <w:rPr>
                <w:rFonts w:ascii="Arial Narrow" w:hAnsi="Arial Narrow"/>
                <w:szCs w:val="22"/>
              </w:rPr>
            </w:pPr>
            <w:proofErr w:type="spellStart"/>
            <w:r w:rsidRPr="00050497">
              <w:rPr>
                <w:rFonts w:ascii="Arial Narrow" w:hAnsi="Arial Narrow"/>
                <w:szCs w:val="22"/>
              </w:rPr>
              <w:t>termoplastický</w:t>
            </w:r>
            <w:proofErr w:type="spellEnd"/>
            <w:r w:rsidRPr="00050497">
              <w:rPr>
                <w:rFonts w:ascii="Arial Narrow" w:hAnsi="Arial Narrow"/>
                <w:szCs w:val="22"/>
              </w:rPr>
              <w:t xml:space="preserve">, </w:t>
            </w:r>
            <w:proofErr w:type="spellStart"/>
            <w:r w:rsidRPr="00050497">
              <w:rPr>
                <w:rFonts w:ascii="Arial Narrow" w:hAnsi="Arial Narrow"/>
                <w:szCs w:val="22"/>
              </w:rPr>
              <w:t>vstrekolisovaný</w:t>
            </w:r>
            <w:proofErr w:type="spellEnd"/>
          </w:p>
        </w:tc>
      </w:tr>
      <w:tr w:rsidR="00934D22" w:rsidRPr="00050497" w:rsidTr="00B2776B">
        <w:trPr>
          <w:trHeight w:val="287"/>
        </w:trPr>
        <w:tc>
          <w:tcPr>
            <w:tcW w:w="3119" w:type="dxa"/>
            <w:hideMark/>
          </w:tcPr>
          <w:p w:rsidR="00934D22" w:rsidRPr="00050497" w:rsidRDefault="00934D22" w:rsidP="00B2776B">
            <w:pPr>
              <w:pStyle w:val="Bezriadkovania"/>
              <w:spacing w:after="0"/>
              <w:ind w:left="-108"/>
              <w:rPr>
                <w:rFonts w:ascii="Arial Narrow" w:hAnsi="Arial Narrow"/>
                <w:b/>
                <w:szCs w:val="22"/>
              </w:rPr>
            </w:pPr>
            <w:proofErr w:type="spellStart"/>
            <w:r w:rsidRPr="00050497">
              <w:rPr>
                <w:rFonts w:ascii="Arial Narrow" w:hAnsi="Arial Narrow"/>
                <w:b/>
                <w:szCs w:val="22"/>
              </w:rPr>
              <w:t>Vlepovacia</w:t>
            </w:r>
            <w:proofErr w:type="spellEnd"/>
            <w:r w:rsidRPr="00050497">
              <w:rPr>
                <w:rFonts w:ascii="Arial Narrow" w:hAnsi="Arial Narrow"/>
                <w:b/>
                <w:szCs w:val="22"/>
              </w:rPr>
              <w:t xml:space="preserve"> stielka:</w:t>
            </w:r>
          </w:p>
        </w:tc>
        <w:tc>
          <w:tcPr>
            <w:tcW w:w="5953" w:type="dxa"/>
            <w:hideMark/>
          </w:tcPr>
          <w:p w:rsidR="00934D22" w:rsidRPr="00050497" w:rsidRDefault="00934D22" w:rsidP="00B2776B">
            <w:pPr>
              <w:pStyle w:val="Bezriadkovania"/>
              <w:spacing w:after="0"/>
              <w:ind w:left="-108"/>
              <w:rPr>
                <w:rFonts w:ascii="Arial Narrow" w:hAnsi="Arial Narrow"/>
                <w:szCs w:val="22"/>
              </w:rPr>
            </w:pPr>
            <w:r w:rsidRPr="00050497">
              <w:rPr>
                <w:rFonts w:ascii="Arial Narrow" w:hAnsi="Arial Narrow"/>
                <w:szCs w:val="22"/>
              </w:rPr>
              <w:t>min. 2-vrstvová, textilná</w:t>
            </w:r>
          </w:p>
        </w:tc>
      </w:tr>
      <w:tr w:rsidR="00934D22" w:rsidRPr="00050497" w:rsidTr="00B2776B">
        <w:tc>
          <w:tcPr>
            <w:tcW w:w="3119" w:type="dxa"/>
            <w:hideMark/>
          </w:tcPr>
          <w:p w:rsidR="00934D22" w:rsidRPr="00050497" w:rsidRDefault="00934D22" w:rsidP="00B2776B">
            <w:pPr>
              <w:pStyle w:val="Bezriadkovania"/>
              <w:spacing w:after="0"/>
              <w:ind w:left="-108"/>
              <w:rPr>
                <w:rFonts w:ascii="Arial Narrow" w:hAnsi="Arial Narrow"/>
                <w:b/>
                <w:szCs w:val="22"/>
              </w:rPr>
            </w:pPr>
            <w:r w:rsidRPr="00050497">
              <w:rPr>
                <w:rFonts w:ascii="Arial Narrow" w:hAnsi="Arial Narrow"/>
                <w:b/>
                <w:szCs w:val="22"/>
              </w:rPr>
              <w:t>Podošva:</w:t>
            </w:r>
          </w:p>
        </w:tc>
        <w:tc>
          <w:tcPr>
            <w:tcW w:w="5953" w:type="dxa"/>
            <w:hideMark/>
          </w:tcPr>
          <w:p w:rsidR="00934D22" w:rsidRPr="00050497" w:rsidRDefault="00934D22" w:rsidP="00B2776B">
            <w:pPr>
              <w:pStyle w:val="Bezriadkovania"/>
              <w:spacing w:after="0"/>
              <w:ind w:left="-108"/>
              <w:rPr>
                <w:rFonts w:ascii="Arial Narrow" w:hAnsi="Arial Narrow"/>
                <w:szCs w:val="22"/>
              </w:rPr>
            </w:pPr>
            <w:r w:rsidRPr="00050497">
              <w:rPr>
                <w:rFonts w:ascii="Arial Narrow" w:hAnsi="Arial Narrow"/>
                <w:szCs w:val="22"/>
              </w:rPr>
              <w:t xml:space="preserve">kombinácia gumeného nášľapu a EVA </w:t>
            </w:r>
            <w:proofErr w:type="spellStart"/>
            <w:r w:rsidRPr="00050497">
              <w:rPr>
                <w:rFonts w:ascii="Arial Narrow" w:hAnsi="Arial Narrow"/>
                <w:szCs w:val="22"/>
              </w:rPr>
              <w:t>medzipodošvy</w:t>
            </w:r>
            <w:proofErr w:type="spellEnd"/>
            <w:r w:rsidRPr="00050497">
              <w:rPr>
                <w:rFonts w:ascii="Arial Narrow" w:hAnsi="Arial Narrow"/>
                <w:szCs w:val="22"/>
              </w:rPr>
              <w:t>, s </w:t>
            </w:r>
            <w:proofErr w:type="spellStart"/>
            <w:r w:rsidRPr="00050497">
              <w:rPr>
                <w:rFonts w:ascii="Arial Narrow" w:hAnsi="Arial Narrow"/>
                <w:szCs w:val="22"/>
              </w:rPr>
              <w:t>gelovou</w:t>
            </w:r>
            <w:proofErr w:type="spellEnd"/>
            <w:r w:rsidRPr="00050497">
              <w:rPr>
                <w:rFonts w:ascii="Arial Narrow" w:hAnsi="Arial Narrow"/>
                <w:szCs w:val="22"/>
              </w:rPr>
              <w:t xml:space="preserve"> vložkou v pätnej časti</w:t>
            </w:r>
          </w:p>
        </w:tc>
      </w:tr>
      <w:tr w:rsidR="00934D22" w:rsidRPr="00050497" w:rsidTr="00B2776B">
        <w:tc>
          <w:tcPr>
            <w:tcW w:w="3119" w:type="dxa"/>
            <w:hideMark/>
          </w:tcPr>
          <w:p w:rsidR="00934D22" w:rsidRPr="00050497" w:rsidRDefault="00934D22" w:rsidP="00B2776B">
            <w:pPr>
              <w:pStyle w:val="Bezriadkovania"/>
              <w:spacing w:after="0"/>
              <w:ind w:left="-108"/>
              <w:rPr>
                <w:rFonts w:ascii="Arial Narrow" w:hAnsi="Arial Narrow"/>
                <w:b/>
                <w:szCs w:val="22"/>
              </w:rPr>
            </w:pPr>
            <w:proofErr w:type="spellStart"/>
            <w:r w:rsidRPr="00050497">
              <w:rPr>
                <w:rFonts w:ascii="Arial Narrow" w:hAnsi="Arial Narrow"/>
                <w:b/>
                <w:szCs w:val="22"/>
              </w:rPr>
              <w:t>Šnurovadlo</w:t>
            </w:r>
            <w:proofErr w:type="spellEnd"/>
            <w:r w:rsidRPr="00050497">
              <w:rPr>
                <w:rFonts w:ascii="Arial Narrow" w:hAnsi="Arial Narrow"/>
                <w:b/>
                <w:szCs w:val="22"/>
              </w:rPr>
              <w:t>:</w:t>
            </w:r>
          </w:p>
        </w:tc>
        <w:tc>
          <w:tcPr>
            <w:tcW w:w="5953" w:type="dxa"/>
            <w:hideMark/>
          </w:tcPr>
          <w:p w:rsidR="00934D22" w:rsidRPr="00050497" w:rsidRDefault="00934D22" w:rsidP="00B2776B">
            <w:pPr>
              <w:pStyle w:val="Bezriadkovania"/>
              <w:spacing w:after="0"/>
              <w:ind w:left="-108"/>
              <w:rPr>
                <w:rFonts w:ascii="Arial Narrow" w:hAnsi="Arial Narrow"/>
                <w:szCs w:val="22"/>
              </w:rPr>
            </w:pPr>
            <w:r w:rsidRPr="00050497">
              <w:rPr>
                <w:rFonts w:ascii="Arial Narrow" w:hAnsi="Arial Narrow"/>
                <w:szCs w:val="22"/>
              </w:rPr>
              <w:t>pletené, s plastovým ukončením</w:t>
            </w:r>
          </w:p>
        </w:tc>
      </w:tr>
    </w:tbl>
    <w:p w:rsidR="00934D22" w:rsidRPr="00050497" w:rsidRDefault="00934D22" w:rsidP="00934D22">
      <w:pPr>
        <w:jc w:val="both"/>
        <w:rPr>
          <w:rFonts w:ascii="Arial Narrow" w:hAnsi="Arial Narrow"/>
          <w:sz w:val="22"/>
          <w:szCs w:val="22"/>
        </w:rPr>
      </w:pPr>
    </w:p>
    <w:p w:rsidR="00934D22" w:rsidRPr="00050497" w:rsidRDefault="00934D22" w:rsidP="00934D22">
      <w:pPr>
        <w:rPr>
          <w:rFonts w:ascii="Arial Narrow" w:hAnsi="Arial Narrow"/>
          <w:sz w:val="22"/>
          <w:szCs w:val="22"/>
          <w:u w:val="single"/>
        </w:rPr>
      </w:pPr>
      <w:r w:rsidRPr="00050497">
        <w:rPr>
          <w:rFonts w:ascii="Arial Narrow" w:hAnsi="Arial Narrow"/>
          <w:sz w:val="22"/>
          <w:szCs w:val="22"/>
          <w:u w:val="single"/>
        </w:rPr>
        <w:t>2.5.2. Veľkostný sortiment</w:t>
      </w:r>
    </w:p>
    <w:p w:rsidR="00934D22" w:rsidRPr="00050497" w:rsidRDefault="00934D22" w:rsidP="00934D22">
      <w:pPr>
        <w:rPr>
          <w:rFonts w:ascii="Arial Narrow" w:hAnsi="Arial Narrow"/>
          <w:sz w:val="22"/>
          <w:szCs w:val="22"/>
          <w:u w:val="single"/>
        </w:rPr>
      </w:pPr>
    </w:p>
    <w:p w:rsidR="00934D22" w:rsidRPr="00050497" w:rsidRDefault="00934D22" w:rsidP="00934D22">
      <w:pPr>
        <w:jc w:val="both"/>
        <w:outlineLvl w:val="0"/>
        <w:rPr>
          <w:rFonts w:ascii="Arial Narrow" w:hAnsi="Arial Narrow"/>
          <w:sz w:val="22"/>
          <w:szCs w:val="22"/>
        </w:rPr>
      </w:pPr>
      <w:r w:rsidRPr="00050497">
        <w:rPr>
          <w:rFonts w:ascii="Arial Narrow" w:hAnsi="Arial Narrow"/>
          <w:sz w:val="22"/>
          <w:szCs w:val="22"/>
        </w:rPr>
        <w:t>Obuv sa požaduje dodať v nasledovných veľkostiach:</w:t>
      </w:r>
    </w:p>
    <w:p w:rsidR="00934D22" w:rsidRPr="00050497" w:rsidRDefault="00934D22" w:rsidP="00934D22">
      <w:pPr>
        <w:jc w:val="both"/>
        <w:outlineLvl w:val="0"/>
        <w:rPr>
          <w:rFonts w:ascii="Arial Narrow" w:hAnsi="Arial Narrow"/>
          <w:sz w:val="22"/>
          <w:szCs w:val="22"/>
        </w:rPr>
      </w:pPr>
      <w:r w:rsidRPr="00050497">
        <w:rPr>
          <w:rFonts w:ascii="Arial Narrow" w:hAnsi="Arial Narrow"/>
          <w:sz w:val="22"/>
          <w:szCs w:val="22"/>
        </w:rPr>
        <w:t>sortiment pánsky  - 25  25,5 26 26,5 27 27,5 28 28,5 29 29,5 30 30,5 31 32</w:t>
      </w:r>
    </w:p>
    <w:p w:rsidR="00934D22" w:rsidRPr="00050497" w:rsidRDefault="00934D22" w:rsidP="00934D22">
      <w:pPr>
        <w:jc w:val="both"/>
        <w:outlineLvl w:val="0"/>
        <w:rPr>
          <w:rFonts w:ascii="Arial Narrow" w:hAnsi="Arial Narrow"/>
          <w:sz w:val="22"/>
          <w:szCs w:val="22"/>
        </w:rPr>
      </w:pPr>
      <w:r w:rsidRPr="00050497">
        <w:rPr>
          <w:rFonts w:ascii="Arial Narrow" w:hAnsi="Arial Narrow"/>
          <w:sz w:val="22"/>
          <w:szCs w:val="22"/>
        </w:rPr>
        <w:t xml:space="preserve">sortiment  dámsky - 22 22,5 23 23,5 24 </w:t>
      </w:r>
      <w:proofErr w:type="spellStart"/>
      <w:r w:rsidRPr="00050497">
        <w:rPr>
          <w:rFonts w:ascii="Arial Narrow" w:hAnsi="Arial Narrow"/>
          <w:sz w:val="22"/>
          <w:szCs w:val="22"/>
        </w:rPr>
        <w:t>24</w:t>
      </w:r>
      <w:proofErr w:type="spellEnd"/>
      <w:r w:rsidRPr="00050497">
        <w:rPr>
          <w:rFonts w:ascii="Arial Narrow" w:hAnsi="Arial Narrow"/>
          <w:sz w:val="22"/>
          <w:szCs w:val="22"/>
        </w:rPr>
        <w:t xml:space="preserve">, 5 25 25,5. </w:t>
      </w:r>
    </w:p>
    <w:p w:rsidR="00934D22" w:rsidRPr="00050497" w:rsidRDefault="00934D22" w:rsidP="00934D22">
      <w:pPr>
        <w:pStyle w:val="Zarkazkladnhotextu3"/>
        <w:rPr>
          <w:rFonts w:ascii="Arial Narrow" w:hAnsi="Arial Narrow"/>
          <w:sz w:val="22"/>
          <w:szCs w:val="22"/>
        </w:rPr>
      </w:pPr>
      <w:r w:rsidRPr="00050497">
        <w:rPr>
          <w:rFonts w:ascii="Arial Narrow" w:hAnsi="Arial Narrow"/>
          <w:sz w:val="22"/>
          <w:szCs w:val="22"/>
        </w:rPr>
        <w:t>Na obuvi je možné uviesť  navyše zodpovedajúce číslovanie EU.</w:t>
      </w:r>
    </w:p>
    <w:p w:rsidR="00934D22" w:rsidRPr="00050497" w:rsidRDefault="00934D22" w:rsidP="00934D22">
      <w:pPr>
        <w:jc w:val="both"/>
        <w:rPr>
          <w:rFonts w:ascii="Arial Narrow" w:hAnsi="Arial Narrow"/>
          <w:sz w:val="22"/>
          <w:szCs w:val="22"/>
        </w:rPr>
      </w:pPr>
    </w:p>
    <w:p w:rsidR="00934D22" w:rsidRPr="00050497" w:rsidRDefault="00934D22" w:rsidP="00934D22">
      <w:pPr>
        <w:jc w:val="both"/>
        <w:rPr>
          <w:rFonts w:ascii="Arial Narrow" w:hAnsi="Arial Narrow"/>
          <w:sz w:val="22"/>
          <w:szCs w:val="22"/>
          <w:u w:val="single"/>
        </w:rPr>
      </w:pPr>
      <w:r w:rsidRPr="00050497">
        <w:rPr>
          <w:rFonts w:ascii="Arial Narrow" w:hAnsi="Arial Narrow"/>
          <w:sz w:val="22"/>
          <w:szCs w:val="22"/>
        </w:rPr>
        <w:t xml:space="preserve">2.5.3.  </w:t>
      </w:r>
      <w:r w:rsidRPr="00050497">
        <w:rPr>
          <w:rFonts w:ascii="Arial Narrow" w:hAnsi="Arial Narrow"/>
          <w:sz w:val="22"/>
          <w:szCs w:val="22"/>
          <w:u w:val="single"/>
        </w:rPr>
        <w:t xml:space="preserve"> Značenie výrobkov, balenie, expedovanie a skladovanie</w:t>
      </w:r>
    </w:p>
    <w:tbl>
      <w:tblPr>
        <w:tblW w:w="0" w:type="auto"/>
        <w:tblInd w:w="108" w:type="dxa"/>
        <w:tblLayout w:type="fixed"/>
        <w:tblLook w:val="04A0" w:firstRow="1" w:lastRow="0" w:firstColumn="1" w:lastColumn="0" w:noHBand="0" w:noVBand="1"/>
      </w:tblPr>
      <w:tblGrid>
        <w:gridCol w:w="8931"/>
      </w:tblGrid>
      <w:tr w:rsidR="00934D22" w:rsidRPr="00050497" w:rsidTr="00B2776B">
        <w:tc>
          <w:tcPr>
            <w:tcW w:w="8931" w:type="dxa"/>
            <w:vAlign w:val="center"/>
            <w:hideMark/>
          </w:tcPr>
          <w:p w:rsidR="00934D22" w:rsidRPr="00050497" w:rsidRDefault="00934D22" w:rsidP="00B2776B">
            <w:pPr>
              <w:ind w:left="-108"/>
              <w:jc w:val="both"/>
              <w:rPr>
                <w:rFonts w:ascii="Arial Narrow" w:hAnsi="Arial Narrow"/>
                <w:sz w:val="22"/>
                <w:szCs w:val="22"/>
              </w:rPr>
            </w:pPr>
            <w:r w:rsidRPr="00050497">
              <w:rPr>
                <w:rFonts w:ascii="Arial Narrow" w:hAnsi="Arial Narrow"/>
                <w:sz w:val="22"/>
                <w:szCs w:val="22"/>
              </w:rPr>
              <w:t xml:space="preserve">Na oboch </w:t>
            </w:r>
            <w:proofErr w:type="spellStart"/>
            <w:r w:rsidRPr="00050497">
              <w:rPr>
                <w:rFonts w:ascii="Arial Narrow" w:hAnsi="Arial Narrow"/>
                <w:sz w:val="22"/>
                <w:szCs w:val="22"/>
              </w:rPr>
              <w:t>polpároch</w:t>
            </w:r>
            <w:proofErr w:type="spellEnd"/>
            <w:r w:rsidRPr="00050497">
              <w:rPr>
                <w:rFonts w:ascii="Arial Narrow" w:hAnsi="Arial Narrow"/>
                <w:sz w:val="22"/>
                <w:szCs w:val="22"/>
              </w:rPr>
              <w:t xml:space="preserve"> každého páru musí byť označenie výrobcu, typ výrobku a veľkostné číslo. </w:t>
            </w:r>
          </w:p>
        </w:tc>
      </w:tr>
      <w:tr w:rsidR="00934D22" w:rsidRPr="00050497" w:rsidTr="00B2776B">
        <w:tc>
          <w:tcPr>
            <w:tcW w:w="8931" w:type="dxa"/>
            <w:vAlign w:val="center"/>
            <w:hideMark/>
          </w:tcPr>
          <w:p w:rsidR="00934D22" w:rsidRPr="00050497" w:rsidRDefault="00934D22" w:rsidP="00B2776B">
            <w:pPr>
              <w:pStyle w:val="Bezriadkovania"/>
              <w:spacing w:before="40" w:after="40"/>
              <w:ind w:left="-108"/>
              <w:jc w:val="both"/>
              <w:rPr>
                <w:rFonts w:ascii="Arial Narrow" w:hAnsi="Arial Narrow"/>
                <w:szCs w:val="22"/>
              </w:rPr>
            </w:pPr>
          </w:p>
        </w:tc>
      </w:tr>
      <w:tr w:rsidR="00934D22" w:rsidRPr="00050497" w:rsidTr="00B2776B">
        <w:tc>
          <w:tcPr>
            <w:tcW w:w="8931" w:type="dxa"/>
            <w:vAlign w:val="center"/>
            <w:hideMark/>
          </w:tcPr>
          <w:p w:rsidR="00934D22" w:rsidRPr="00050497" w:rsidRDefault="00934D22" w:rsidP="00B2776B">
            <w:pPr>
              <w:pStyle w:val="Zarkazkladnhotextu"/>
              <w:ind w:left="-108" w:firstLine="0"/>
              <w:rPr>
                <w:rFonts w:ascii="Arial Narrow" w:hAnsi="Arial Narrow"/>
                <w:sz w:val="22"/>
                <w:szCs w:val="22"/>
              </w:rPr>
            </w:pPr>
            <w:r w:rsidRPr="00050497">
              <w:rPr>
                <w:rFonts w:ascii="Arial Narrow" w:hAnsi="Arial Narrow"/>
                <w:sz w:val="22"/>
                <w:szCs w:val="22"/>
              </w:rPr>
              <w:t>Obuv je balená po 1 páre v </w:t>
            </w:r>
            <w:proofErr w:type="spellStart"/>
            <w:r w:rsidRPr="00050497">
              <w:rPr>
                <w:rFonts w:ascii="Arial Narrow" w:hAnsi="Arial Narrow"/>
                <w:sz w:val="22"/>
                <w:szCs w:val="22"/>
              </w:rPr>
              <w:t>krabici</w:t>
            </w:r>
            <w:proofErr w:type="spellEnd"/>
            <w:r w:rsidRPr="00050497">
              <w:rPr>
                <w:rFonts w:ascii="Arial Narrow" w:hAnsi="Arial Narrow"/>
                <w:sz w:val="22"/>
                <w:szCs w:val="22"/>
              </w:rPr>
              <w:t xml:space="preserve"> s vložením informácie poskytovanej výrobcom o zásadách správneho používania tak, aby bola zabezpečená funkčnosť obuvi, návodu na čistenie a ošetrovanie obuvi so zoznamom doporučených prostriedkov. Je  prepravovaná v 10 párovom kartóne. Na </w:t>
            </w:r>
            <w:proofErr w:type="spellStart"/>
            <w:r w:rsidRPr="00050497">
              <w:rPr>
                <w:rFonts w:ascii="Arial Narrow" w:hAnsi="Arial Narrow"/>
                <w:sz w:val="22"/>
                <w:szCs w:val="22"/>
              </w:rPr>
              <w:t>krabici</w:t>
            </w:r>
            <w:proofErr w:type="spellEnd"/>
            <w:r w:rsidRPr="00050497">
              <w:rPr>
                <w:rFonts w:ascii="Arial Narrow" w:hAnsi="Arial Narrow"/>
                <w:sz w:val="22"/>
                <w:szCs w:val="22"/>
              </w:rPr>
              <w:t xml:space="preserve"> je uvedený názov výrobcu, označenie druhu obuvi, veľkostné číslo obuvi.</w:t>
            </w:r>
          </w:p>
        </w:tc>
      </w:tr>
    </w:tbl>
    <w:p w:rsidR="00934D22" w:rsidRPr="00050497" w:rsidRDefault="00934D22" w:rsidP="00934D22">
      <w:pPr>
        <w:pStyle w:val="Zarkazkladnhotextu3"/>
        <w:ind w:left="0"/>
        <w:rPr>
          <w:rFonts w:ascii="Arial Narrow" w:hAnsi="Arial Narrow"/>
          <w:sz w:val="22"/>
          <w:szCs w:val="22"/>
        </w:rPr>
      </w:pPr>
    </w:p>
    <w:p w:rsidR="00934D22" w:rsidRPr="00050497" w:rsidRDefault="00934D22" w:rsidP="00934D22">
      <w:pPr>
        <w:jc w:val="both"/>
        <w:rPr>
          <w:rFonts w:ascii="Arial Narrow" w:hAnsi="Arial Narrow"/>
          <w:sz w:val="22"/>
          <w:szCs w:val="22"/>
          <w:u w:val="single"/>
        </w:rPr>
      </w:pPr>
      <w:r w:rsidRPr="00050497">
        <w:rPr>
          <w:rFonts w:ascii="Arial Narrow" w:hAnsi="Arial Narrow"/>
          <w:sz w:val="22"/>
          <w:szCs w:val="22"/>
        </w:rPr>
        <w:t xml:space="preserve">2.5.4. </w:t>
      </w:r>
      <w:r w:rsidRPr="00050497">
        <w:rPr>
          <w:rFonts w:ascii="Arial Narrow" w:hAnsi="Arial Narrow"/>
          <w:sz w:val="22"/>
          <w:szCs w:val="22"/>
          <w:u w:val="single"/>
        </w:rPr>
        <w:t>Požiadavky na vykonanie skúšok</w:t>
      </w:r>
    </w:p>
    <w:p w:rsidR="00934D22" w:rsidRPr="00050497" w:rsidRDefault="00934D22" w:rsidP="00934D22">
      <w:pPr>
        <w:ind w:left="2124" w:hanging="2124"/>
        <w:jc w:val="both"/>
        <w:rPr>
          <w:rFonts w:ascii="Arial Narrow" w:hAnsi="Arial Narrow"/>
          <w:sz w:val="22"/>
          <w:szCs w:val="22"/>
        </w:rPr>
      </w:pPr>
    </w:p>
    <w:p w:rsidR="00934D22" w:rsidRPr="00050497" w:rsidRDefault="00934D22" w:rsidP="00934D22">
      <w:pPr>
        <w:rPr>
          <w:rFonts w:ascii="Arial Narrow" w:hAnsi="Arial Narrow"/>
          <w:b/>
          <w:sz w:val="22"/>
          <w:szCs w:val="22"/>
        </w:rPr>
      </w:pPr>
      <w:r w:rsidRPr="00050497">
        <w:rPr>
          <w:rFonts w:ascii="Arial Narrow" w:hAnsi="Arial Narrow"/>
          <w:b/>
          <w:sz w:val="22"/>
          <w:szCs w:val="22"/>
        </w:rPr>
        <w:t xml:space="preserve">2.5.4.1. Požiadavky na obuv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3551"/>
        <w:gridCol w:w="2912"/>
        <w:gridCol w:w="2299"/>
      </w:tblGrid>
      <w:tr w:rsidR="00934D22" w:rsidRPr="00050497" w:rsidTr="00B2776B">
        <w:tc>
          <w:tcPr>
            <w:tcW w:w="526" w:type="dxa"/>
          </w:tcPr>
          <w:p w:rsidR="00934D22" w:rsidRPr="00050497" w:rsidRDefault="00934D22" w:rsidP="00B2776B">
            <w:pPr>
              <w:jc w:val="right"/>
              <w:rPr>
                <w:rFonts w:ascii="Arial Narrow" w:hAnsi="Arial Narrow"/>
                <w:b/>
                <w:sz w:val="22"/>
                <w:szCs w:val="22"/>
              </w:rPr>
            </w:pPr>
          </w:p>
        </w:tc>
        <w:tc>
          <w:tcPr>
            <w:tcW w:w="3551" w:type="dxa"/>
          </w:tcPr>
          <w:p w:rsidR="00934D22" w:rsidRPr="00050497" w:rsidRDefault="00934D22" w:rsidP="00B2776B">
            <w:pPr>
              <w:jc w:val="center"/>
              <w:rPr>
                <w:rFonts w:ascii="Arial Narrow" w:hAnsi="Arial Narrow"/>
                <w:b/>
                <w:sz w:val="22"/>
                <w:szCs w:val="22"/>
              </w:rPr>
            </w:pPr>
            <w:r w:rsidRPr="00050497">
              <w:rPr>
                <w:rFonts w:ascii="Arial Narrow" w:hAnsi="Arial Narrow"/>
                <w:b/>
                <w:sz w:val="22"/>
                <w:szCs w:val="22"/>
              </w:rPr>
              <w:t>Parameter obuvi</w:t>
            </w:r>
          </w:p>
        </w:tc>
        <w:tc>
          <w:tcPr>
            <w:tcW w:w="2912"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Požadovaná hodnota</w:t>
            </w:r>
          </w:p>
        </w:tc>
        <w:tc>
          <w:tcPr>
            <w:tcW w:w="2299"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rPr>
          <w:trHeight w:val="312"/>
        </w:trPr>
        <w:tc>
          <w:tcPr>
            <w:tcW w:w="526"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551"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Kompletná obuv- absorpcia energie v päte</w:t>
            </w:r>
          </w:p>
        </w:tc>
        <w:tc>
          <w:tcPr>
            <w:tcW w:w="2912" w:type="dxa"/>
          </w:tcPr>
          <w:p w:rsidR="00934D22" w:rsidRPr="00050497" w:rsidRDefault="00934D22" w:rsidP="00B2776B">
            <w:pPr>
              <w:ind w:left="27"/>
              <w:jc w:val="both"/>
              <w:rPr>
                <w:rFonts w:ascii="Arial Narrow" w:hAnsi="Arial Narrow"/>
                <w:sz w:val="22"/>
                <w:szCs w:val="22"/>
              </w:rPr>
            </w:pPr>
            <w:r w:rsidRPr="00050497">
              <w:rPr>
                <w:rFonts w:ascii="Arial Narrow" w:hAnsi="Arial Narrow"/>
                <w:sz w:val="22"/>
                <w:szCs w:val="22"/>
              </w:rPr>
              <w:t>min. 35 J</w:t>
            </w:r>
          </w:p>
        </w:tc>
        <w:tc>
          <w:tcPr>
            <w:tcW w:w="229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5.14</w:t>
            </w:r>
            <w:r>
              <w:rPr>
                <w:rFonts w:ascii="Arial Narrow" w:hAnsi="Arial Narrow"/>
                <w:sz w:val="22"/>
                <w:szCs w:val="22"/>
              </w:rPr>
              <w:t xml:space="preserve"> alebo ekvivalent</w:t>
            </w:r>
          </w:p>
        </w:tc>
      </w:tr>
      <w:tr w:rsidR="00934D22" w:rsidRPr="00050497" w:rsidTr="00B2776B">
        <w:trPr>
          <w:trHeight w:val="312"/>
        </w:trPr>
        <w:tc>
          <w:tcPr>
            <w:tcW w:w="526"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551"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Celý komplex zvršku - priepustnosť</w:t>
            </w:r>
          </w:p>
        </w:tc>
        <w:tc>
          <w:tcPr>
            <w:tcW w:w="2912" w:type="dxa"/>
          </w:tcPr>
          <w:p w:rsidR="00934D22" w:rsidRPr="00050497" w:rsidRDefault="00934D22" w:rsidP="00B2776B">
            <w:pPr>
              <w:jc w:val="both"/>
              <w:rPr>
                <w:rFonts w:ascii="Arial Narrow" w:hAnsi="Arial Narrow"/>
                <w:sz w:val="22"/>
                <w:szCs w:val="22"/>
              </w:rPr>
            </w:pPr>
            <w:r w:rsidRPr="00050497">
              <w:rPr>
                <w:rFonts w:ascii="Arial Narrow" w:hAnsi="Arial Narrow"/>
                <w:sz w:val="22"/>
                <w:szCs w:val="22"/>
              </w:rPr>
              <w:t>min. 2,0 mg/cm</w:t>
            </w:r>
            <w:r w:rsidRPr="00050497">
              <w:rPr>
                <w:rFonts w:ascii="Arial Narrow" w:hAnsi="Arial Narrow"/>
                <w:sz w:val="22"/>
                <w:szCs w:val="22"/>
                <w:vertAlign w:val="superscript"/>
              </w:rPr>
              <w:t>2</w:t>
            </w:r>
            <w:r w:rsidRPr="00050497">
              <w:rPr>
                <w:rFonts w:ascii="Arial Narrow" w:hAnsi="Arial Narrow"/>
                <w:sz w:val="22"/>
                <w:szCs w:val="22"/>
              </w:rPr>
              <w:t>.h</w:t>
            </w:r>
          </w:p>
        </w:tc>
        <w:tc>
          <w:tcPr>
            <w:tcW w:w="229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20344, čl. 6.6</w:t>
            </w:r>
            <w:r>
              <w:rPr>
                <w:rFonts w:ascii="Arial Narrow" w:hAnsi="Arial Narrow"/>
                <w:sz w:val="22"/>
                <w:szCs w:val="22"/>
              </w:rPr>
              <w:t xml:space="preserve"> </w:t>
            </w:r>
            <w:r>
              <w:rPr>
                <w:rFonts w:ascii="Arial Narrow" w:hAnsi="Arial Narrow"/>
                <w:sz w:val="22"/>
                <w:szCs w:val="22"/>
              </w:rPr>
              <w:lastRenderedPageBreak/>
              <w:t>alebo ekvivalent</w:t>
            </w:r>
          </w:p>
        </w:tc>
      </w:tr>
      <w:tr w:rsidR="00934D22" w:rsidRPr="00050497" w:rsidTr="00B2776B">
        <w:trPr>
          <w:trHeight w:val="312"/>
        </w:trPr>
        <w:tc>
          <w:tcPr>
            <w:tcW w:w="526"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lastRenderedPageBreak/>
              <w:t>3.</w:t>
            </w:r>
          </w:p>
        </w:tc>
        <w:tc>
          <w:tcPr>
            <w:tcW w:w="3551"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Hmotnosť 1/2 páru obuvi  pre VČ 28 (42)</w:t>
            </w:r>
          </w:p>
        </w:tc>
        <w:tc>
          <w:tcPr>
            <w:tcW w:w="2912" w:type="dxa"/>
          </w:tcPr>
          <w:p w:rsidR="00934D22" w:rsidRPr="00050497" w:rsidRDefault="00934D22" w:rsidP="00B2776B">
            <w:pPr>
              <w:ind w:left="33"/>
              <w:jc w:val="both"/>
              <w:rPr>
                <w:rFonts w:ascii="Arial Narrow" w:hAnsi="Arial Narrow"/>
                <w:sz w:val="22"/>
                <w:szCs w:val="22"/>
              </w:rPr>
            </w:pPr>
            <w:r w:rsidRPr="00050497">
              <w:rPr>
                <w:rFonts w:ascii="Arial Narrow" w:hAnsi="Arial Narrow"/>
                <w:sz w:val="22"/>
                <w:szCs w:val="22"/>
              </w:rPr>
              <w:t>max. 350 g</w:t>
            </w:r>
          </w:p>
        </w:tc>
        <w:tc>
          <w:tcPr>
            <w:tcW w:w="2299" w:type="dxa"/>
          </w:tcPr>
          <w:p w:rsidR="00934D22" w:rsidRPr="00050497" w:rsidRDefault="00934D22" w:rsidP="00B2776B">
            <w:pPr>
              <w:rPr>
                <w:rFonts w:ascii="Arial Narrow" w:hAnsi="Arial Narrow"/>
                <w:sz w:val="22"/>
                <w:szCs w:val="22"/>
              </w:rPr>
            </w:pPr>
          </w:p>
        </w:tc>
      </w:tr>
      <w:tr w:rsidR="00934D22" w:rsidRPr="00050497" w:rsidTr="00B2776B">
        <w:trPr>
          <w:trHeight w:val="312"/>
        </w:trPr>
        <w:tc>
          <w:tcPr>
            <w:tcW w:w="526"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551"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Hmotnosť 1/2 páru obuvi  pre VČ 25,5</w:t>
            </w:r>
          </w:p>
        </w:tc>
        <w:tc>
          <w:tcPr>
            <w:tcW w:w="2912" w:type="dxa"/>
          </w:tcPr>
          <w:p w:rsidR="00934D22" w:rsidRPr="00050497" w:rsidRDefault="00934D22" w:rsidP="00B2776B">
            <w:pPr>
              <w:ind w:left="33"/>
              <w:jc w:val="both"/>
              <w:rPr>
                <w:rFonts w:ascii="Arial Narrow" w:hAnsi="Arial Narrow"/>
                <w:sz w:val="22"/>
                <w:szCs w:val="22"/>
              </w:rPr>
            </w:pPr>
            <w:r w:rsidRPr="00050497">
              <w:rPr>
                <w:rFonts w:ascii="Arial Narrow" w:hAnsi="Arial Narrow"/>
                <w:sz w:val="22"/>
                <w:szCs w:val="22"/>
              </w:rPr>
              <w:t>max. 290 g</w:t>
            </w:r>
          </w:p>
        </w:tc>
        <w:tc>
          <w:tcPr>
            <w:tcW w:w="2299" w:type="dxa"/>
          </w:tcPr>
          <w:p w:rsidR="00934D22" w:rsidRPr="00050497" w:rsidRDefault="00934D22" w:rsidP="00B2776B">
            <w:pPr>
              <w:rPr>
                <w:rFonts w:ascii="Arial Narrow" w:hAnsi="Arial Narrow"/>
                <w:sz w:val="22"/>
                <w:szCs w:val="22"/>
              </w:rPr>
            </w:pPr>
          </w:p>
        </w:tc>
      </w:tr>
    </w:tbl>
    <w:p w:rsidR="00934D22" w:rsidRPr="00050497" w:rsidRDefault="00934D22" w:rsidP="00934D22">
      <w:pPr>
        <w:rPr>
          <w:rFonts w:ascii="Arial Narrow" w:hAnsi="Arial Narrow"/>
          <w:sz w:val="22"/>
          <w:szCs w:val="22"/>
        </w:rPr>
      </w:pPr>
      <w:r w:rsidRPr="00050497">
        <w:rPr>
          <w:rFonts w:ascii="Arial Narrow" w:hAnsi="Arial Narrow"/>
          <w:sz w:val="22"/>
          <w:szCs w:val="22"/>
        </w:rPr>
        <w:t xml:space="preserve">                                                                                                       </w:t>
      </w:r>
    </w:p>
    <w:p w:rsidR="00934D22" w:rsidRPr="00050497" w:rsidRDefault="00934D22" w:rsidP="00934D22">
      <w:pPr>
        <w:outlineLvl w:val="0"/>
        <w:rPr>
          <w:rFonts w:ascii="Arial Narrow" w:hAnsi="Arial Narrow"/>
          <w:b/>
          <w:bCs/>
          <w:sz w:val="22"/>
          <w:szCs w:val="22"/>
        </w:rPr>
      </w:pPr>
      <w:r w:rsidRPr="00050497">
        <w:rPr>
          <w:rFonts w:ascii="Arial Narrow" w:hAnsi="Arial Narrow"/>
          <w:b/>
          <w:bCs/>
          <w:sz w:val="22"/>
          <w:szCs w:val="22"/>
        </w:rPr>
        <w:t>2.5.4.2. Materiály</w:t>
      </w:r>
    </w:p>
    <w:p w:rsidR="00934D22" w:rsidRPr="00050497" w:rsidRDefault="00934D22" w:rsidP="00934D22">
      <w:pPr>
        <w:outlineLvl w:val="0"/>
        <w:rPr>
          <w:rFonts w:ascii="Arial Narrow" w:hAnsi="Arial Narrow"/>
          <w:b/>
          <w:bCs/>
          <w:sz w:val="22"/>
          <w:szCs w:val="22"/>
        </w:rPr>
      </w:pPr>
    </w:p>
    <w:p w:rsidR="00934D22" w:rsidRPr="00050497" w:rsidRDefault="00934D22" w:rsidP="00934D22">
      <w:pPr>
        <w:jc w:val="both"/>
        <w:rPr>
          <w:rFonts w:ascii="Arial Narrow" w:hAnsi="Arial Narrow"/>
          <w:b/>
          <w:sz w:val="22"/>
          <w:szCs w:val="22"/>
        </w:rPr>
      </w:pPr>
      <w:r w:rsidRPr="00050497">
        <w:rPr>
          <w:rFonts w:ascii="Arial Narrow" w:hAnsi="Arial Narrow"/>
          <w:b/>
          <w:sz w:val="22"/>
          <w:szCs w:val="22"/>
        </w:rPr>
        <w:t>2.5.4.2.1. T</w:t>
      </w:r>
      <w:r w:rsidRPr="00050497">
        <w:rPr>
          <w:rFonts w:ascii="Arial Narrow" w:hAnsi="Arial Narrow"/>
          <w:b/>
          <w:bCs/>
          <w:sz w:val="22"/>
          <w:szCs w:val="22"/>
        </w:rPr>
        <w:t>extilný materiál na vrchoch</w:t>
      </w:r>
    </w:p>
    <w:p w:rsidR="00934D22" w:rsidRPr="00050497" w:rsidRDefault="00934D22" w:rsidP="00934D22">
      <w:pPr>
        <w:jc w:val="both"/>
        <w:outlineLvl w:val="0"/>
        <w:rPr>
          <w:rFonts w:ascii="Arial Narrow" w:hAnsi="Arial Narrow"/>
          <w:sz w:val="22"/>
          <w:szCs w:val="22"/>
        </w:rPr>
      </w:pPr>
      <w:r w:rsidRPr="00050497">
        <w:rPr>
          <w:rFonts w:ascii="Arial Narrow" w:hAnsi="Arial Narrow"/>
          <w:bCs/>
          <w:sz w:val="22"/>
          <w:szCs w:val="22"/>
        </w:rPr>
        <w:t xml:space="preserve">Osnovný pletený materiál na báze PA alebo PES - </w:t>
      </w:r>
      <w:r w:rsidRPr="00050497">
        <w:rPr>
          <w:rFonts w:ascii="Arial Narrow" w:hAnsi="Arial Narrow"/>
          <w:sz w:val="22"/>
          <w:szCs w:val="22"/>
        </w:rPr>
        <w:t xml:space="preserve">priehlavok, zadné dielce,  jazyk . </w:t>
      </w:r>
    </w:p>
    <w:p w:rsidR="00934D22" w:rsidRPr="00050497" w:rsidRDefault="00934D22" w:rsidP="00934D22">
      <w:pPr>
        <w:jc w:val="both"/>
        <w:rPr>
          <w:rFonts w:ascii="Arial Narrow" w:hAnsi="Arial Narrow"/>
          <w:sz w:val="22"/>
          <w:szCs w:val="22"/>
        </w:rPr>
      </w:pPr>
    </w:p>
    <w:p w:rsidR="00934D22" w:rsidRPr="00050497" w:rsidRDefault="00934D22" w:rsidP="00934D22">
      <w:pPr>
        <w:jc w:val="both"/>
        <w:outlineLvl w:val="0"/>
        <w:rPr>
          <w:rFonts w:ascii="Arial Narrow" w:hAnsi="Arial Narrow"/>
          <w:b/>
          <w:bCs/>
          <w:sz w:val="22"/>
          <w:szCs w:val="22"/>
        </w:rPr>
      </w:pPr>
      <w:r w:rsidRPr="00050497">
        <w:rPr>
          <w:rFonts w:ascii="Arial Narrow" w:hAnsi="Arial Narrow"/>
          <w:b/>
          <w:sz w:val="22"/>
          <w:szCs w:val="22"/>
        </w:rPr>
        <w:t>2.5.4.2.2. K</w:t>
      </w:r>
      <w:r w:rsidRPr="00050497">
        <w:rPr>
          <w:rFonts w:ascii="Arial Narrow" w:hAnsi="Arial Narrow"/>
          <w:b/>
          <w:bCs/>
          <w:sz w:val="22"/>
          <w:szCs w:val="22"/>
        </w:rPr>
        <w:t>ombinácia vrchov zo syntetického materiálu s reflexnými vlastnosťami</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Nános syntetického materiálu na báze PU alebo PVC na netkanej textílii - aplikácie na zadných dielcoch, priehlavku a jazyku.      </w:t>
      </w:r>
    </w:p>
    <w:p w:rsidR="00934D22" w:rsidRPr="00050497" w:rsidRDefault="00934D22" w:rsidP="00934D22">
      <w:pPr>
        <w:jc w:val="both"/>
        <w:rPr>
          <w:rFonts w:ascii="Arial Narrow" w:hAnsi="Arial Narrow"/>
          <w:b/>
          <w:bCs/>
          <w:sz w:val="22"/>
          <w:szCs w:val="22"/>
        </w:rPr>
      </w:pPr>
    </w:p>
    <w:p w:rsidR="00934D22" w:rsidRPr="00050497" w:rsidRDefault="00934D22" w:rsidP="00934D22">
      <w:pPr>
        <w:jc w:val="both"/>
        <w:rPr>
          <w:rFonts w:ascii="Arial Narrow" w:hAnsi="Arial Narrow"/>
          <w:sz w:val="22"/>
          <w:szCs w:val="22"/>
        </w:rPr>
      </w:pPr>
      <w:r w:rsidRPr="00050497">
        <w:rPr>
          <w:rFonts w:ascii="Arial Narrow" w:hAnsi="Arial Narrow"/>
          <w:b/>
          <w:sz w:val="22"/>
          <w:szCs w:val="22"/>
        </w:rPr>
        <w:t>2.5.4.2.3. T</w:t>
      </w:r>
      <w:r w:rsidRPr="00050497">
        <w:rPr>
          <w:rFonts w:ascii="Arial Narrow" w:hAnsi="Arial Narrow"/>
          <w:b/>
          <w:bCs/>
          <w:sz w:val="22"/>
          <w:szCs w:val="22"/>
        </w:rPr>
        <w:t>extilné podšívky</w:t>
      </w:r>
      <w:r w:rsidRPr="00050497">
        <w:rPr>
          <w:rFonts w:ascii="Arial Narrow" w:hAnsi="Arial Narrow"/>
          <w:sz w:val="22"/>
          <w:szCs w:val="22"/>
        </w:rPr>
        <w:t xml:space="preserve"> - priehlavok, zadný dielec a jazyk</w:t>
      </w:r>
    </w:p>
    <w:p w:rsidR="00934D22" w:rsidRPr="00050497" w:rsidRDefault="00934D22" w:rsidP="00934D22">
      <w:pPr>
        <w:jc w:val="both"/>
        <w:outlineLvl w:val="0"/>
        <w:rPr>
          <w:rFonts w:ascii="Arial Narrow" w:hAnsi="Arial Narrow"/>
          <w:sz w:val="22"/>
          <w:szCs w:val="22"/>
        </w:rPr>
      </w:pPr>
      <w:r w:rsidRPr="00050497">
        <w:rPr>
          <w:rFonts w:ascii="Arial Narrow" w:hAnsi="Arial Narrow"/>
          <w:sz w:val="22"/>
          <w:szCs w:val="22"/>
        </w:rPr>
        <w:t>Prvá vrstva je tvorená úpletom  PES alebo PA.</w:t>
      </w:r>
    </w:p>
    <w:p w:rsidR="00934D22" w:rsidRPr="00050497" w:rsidRDefault="00934D22" w:rsidP="00934D22">
      <w:pPr>
        <w:rPr>
          <w:rFonts w:ascii="Arial Narrow" w:hAnsi="Arial Narrow"/>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sz w:val="22"/>
          <w:szCs w:val="22"/>
        </w:rPr>
        <w:t>2.5.4.2.4. V</w:t>
      </w:r>
      <w:r w:rsidRPr="00050497">
        <w:rPr>
          <w:rFonts w:ascii="Arial Narrow" w:hAnsi="Arial Narrow"/>
          <w:b/>
          <w:bCs/>
          <w:sz w:val="22"/>
          <w:szCs w:val="22"/>
        </w:rPr>
        <w:t xml:space="preserve">ýplne v oblasti jazyka a goliera </w:t>
      </w:r>
    </w:p>
    <w:p w:rsidR="00934D22" w:rsidRPr="00050497" w:rsidRDefault="00934D22" w:rsidP="00934D22">
      <w:pPr>
        <w:outlineLvl w:val="0"/>
        <w:rPr>
          <w:rFonts w:ascii="Arial Narrow" w:hAnsi="Arial Narrow"/>
          <w:sz w:val="22"/>
          <w:szCs w:val="22"/>
        </w:rPr>
      </w:pPr>
      <w:r w:rsidRPr="00050497">
        <w:rPr>
          <w:rFonts w:ascii="Arial Narrow" w:hAnsi="Arial Narrow"/>
          <w:sz w:val="22"/>
          <w:szCs w:val="22"/>
        </w:rPr>
        <w:t>Polyuretánová pena.  </w:t>
      </w:r>
    </w:p>
    <w:p w:rsidR="00934D22" w:rsidRPr="00050497" w:rsidRDefault="00934D22" w:rsidP="00934D22">
      <w:pPr>
        <w:rPr>
          <w:rFonts w:ascii="Arial Narrow" w:hAnsi="Arial Narrow"/>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sz w:val="22"/>
          <w:szCs w:val="22"/>
        </w:rPr>
        <w:t>2.5.4.2.5. O</w:t>
      </w:r>
      <w:r w:rsidRPr="00050497">
        <w:rPr>
          <w:rFonts w:ascii="Arial Narrow" w:hAnsi="Arial Narrow"/>
          <w:b/>
          <w:bCs/>
          <w:sz w:val="22"/>
          <w:szCs w:val="22"/>
        </w:rPr>
        <w:t>pätok</w:t>
      </w:r>
    </w:p>
    <w:p w:rsidR="00934D22" w:rsidRPr="00050497" w:rsidRDefault="00934D22" w:rsidP="00934D22">
      <w:pPr>
        <w:rPr>
          <w:rFonts w:ascii="Arial Narrow" w:hAnsi="Arial Narrow"/>
          <w:sz w:val="22"/>
          <w:szCs w:val="22"/>
        </w:rPr>
      </w:pPr>
      <w:r w:rsidRPr="00050497">
        <w:rPr>
          <w:rFonts w:ascii="Arial Narrow" w:hAnsi="Arial Narrow"/>
          <w:sz w:val="22"/>
          <w:szCs w:val="22"/>
        </w:rPr>
        <w:t xml:space="preserve">Na báze </w:t>
      </w:r>
      <w:proofErr w:type="spellStart"/>
      <w:r w:rsidRPr="00050497">
        <w:rPr>
          <w:rFonts w:ascii="Arial Narrow" w:hAnsi="Arial Narrow"/>
          <w:sz w:val="22"/>
          <w:szCs w:val="22"/>
        </w:rPr>
        <w:t>vstrekolisovanej</w:t>
      </w:r>
      <w:proofErr w:type="spellEnd"/>
      <w:r w:rsidRPr="00050497">
        <w:rPr>
          <w:rFonts w:ascii="Arial Narrow" w:hAnsi="Arial Narrow"/>
          <w:sz w:val="22"/>
          <w:szCs w:val="22"/>
        </w:rPr>
        <w:t xml:space="preserve"> plastickej hmoty.</w:t>
      </w:r>
    </w:p>
    <w:p w:rsidR="00934D22" w:rsidRPr="00050497" w:rsidRDefault="00934D22" w:rsidP="00934D22">
      <w:pPr>
        <w:rPr>
          <w:rFonts w:ascii="Arial Narrow" w:hAnsi="Arial Narrow"/>
          <w:sz w:val="22"/>
          <w:szCs w:val="22"/>
        </w:rPr>
      </w:pP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 </w:t>
      </w:r>
      <w:r w:rsidRPr="00050497">
        <w:rPr>
          <w:rFonts w:ascii="Arial Narrow" w:hAnsi="Arial Narrow"/>
          <w:b/>
          <w:sz w:val="22"/>
          <w:szCs w:val="22"/>
        </w:rPr>
        <w:t>2.5.4.2.6. P</w:t>
      </w:r>
      <w:r w:rsidRPr="00050497">
        <w:rPr>
          <w:rFonts w:ascii="Arial Narrow" w:hAnsi="Arial Narrow"/>
          <w:b/>
          <w:bCs/>
          <w:sz w:val="22"/>
          <w:szCs w:val="22"/>
        </w:rPr>
        <w:t>odošva</w:t>
      </w:r>
      <w:r w:rsidRPr="00050497">
        <w:rPr>
          <w:rFonts w:ascii="Arial Narrow" w:hAnsi="Arial Narrow"/>
          <w:sz w:val="22"/>
          <w:szCs w:val="22"/>
        </w:rPr>
        <w:t xml:space="preserve"> </w:t>
      </w:r>
    </w:p>
    <w:p w:rsidR="00934D22" w:rsidRPr="00050497" w:rsidRDefault="00934D22" w:rsidP="00934D22">
      <w:pPr>
        <w:rPr>
          <w:rFonts w:ascii="Arial Narrow" w:hAnsi="Arial Narrow"/>
          <w:sz w:val="22"/>
          <w:szCs w:val="22"/>
        </w:rPr>
      </w:pPr>
      <w:r w:rsidRPr="00050497">
        <w:rPr>
          <w:rFonts w:ascii="Arial Narrow" w:hAnsi="Arial Narrow"/>
          <w:sz w:val="22"/>
          <w:szCs w:val="22"/>
        </w:rPr>
        <w:t xml:space="preserve">Podošva je tvorená kombináciou kompaktnej gumy a EVA </w:t>
      </w:r>
      <w:proofErr w:type="spellStart"/>
      <w:r w:rsidRPr="00050497">
        <w:rPr>
          <w:rFonts w:ascii="Arial Narrow" w:hAnsi="Arial Narrow"/>
          <w:sz w:val="22"/>
          <w:szCs w:val="22"/>
        </w:rPr>
        <w:t>medzipodošvy</w:t>
      </w:r>
      <w:proofErr w:type="spellEnd"/>
      <w:r w:rsidRPr="00050497">
        <w:rPr>
          <w:rFonts w:ascii="Arial Narrow" w:hAnsi="Arial Narrow"/>
          <w:sz w:val="22"/>
          <w:szCs w:val="22"/>
        </w:rPr>
        <w:t xml:space="preserve"> s gélovou vložkou v pätnej časti.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3425"/>
        <w:gridCol w:w="3029"/>
        <w:gridCol w:w="2308"/>
      </w:tblGrid>
      <w:tr w:rsidR="00934D22" w:rsidRPr="00050497" w:rsidTr="00B2776B">
        <w:tc>
          <w:tcPr>
            <w:tcW w:w="534" w:type="dxa"/>
          </w:tcPr>
          <w:p w:rsidR="00934D22" w:rsidRPr="00050497" w:rsidRDefault="00934D22" w:rsidP="00B2776B">
            <w:pPr>
              <w:tabs>
                <w:tab w:val="right" w:pos="2592"/>
              </w:tabs>
              <w:rPr>
                <w:rFonts w:ascii="Arial Narrow" w:hAnsi="Arial Narrow"/>
                <w:b/>
                <w:sz w:val="22"/>
                <w:szCs w:val="22"/>
              </w:rPr>
            </w:pPr>
          </w:p>
        </w:tc>
        <w:tc>
          <w:tcPr>
            <w:tcW w:w="3543" w:type="dxa"/>
          </w:tcPr>
          <w:p w:rsidR="00934D22" w:rsidRPr="00050497" w:rsidRDefault="00934D22" w:rsidP="00B2776B">
            <w:pPr>
              <w:tabs>
                <w:tab w:val="right" w:pos="2592"/>
              </w:tabs>
              <w:rPr>
                <w:rFonts w:ascii="Arial Narrow" w:hAnsi="Arial Narrow"/>
                <w:b/>
                <w:sz w:val="22"/>
                <w:szCs w:val="22"/>
              </w:rPr>
            </w:pPr>
            <w:r w:rsidRPr="00050497">
              <w:rPr>
                <w:rFonts w:ascii="Arial Narrow" w:hAnsi="Arial Narrow"/>
                <w:b/>
                <w:sz w:val="22"/>
                <w:szCs w:val="22"/>
              </w:rPr>
              <w:t>Parameter materiálu</w:t>
            </w:r>
            <w:r w:rsidRPr="00050497">
              <w:rPr>
                <w:rFonts w:ascii="Arial Narrow" w:hAnsi="Arial Narrow"/>
                <w:b/>
                <w:sz w:val="22"/>
                <w:szCs w:val="22"/>
              </w:rPr>
              <w:tab/>
            </w:r>
          </w:p>
        </w:tc>
        <w:tc>
          <w:tcPr>
            <w:tcW w:w="3119"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Požadovaná hodnota</w:t>
            </w:r>
          </w:p>
        </w:tc>
        <w:tc>
          <w:tcPr>
            <w:tcW w:w="2374"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543"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odolnosti proti ohýbaniu</w:t>
            </w:r>
          </w:p>
        </w:tc>
        <w:tc>
          <w:tcPr>
            <w:tcW w:w="311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bez zväčšenia vpichu a bez ďalších trhlín</w:t>
            </w:r>
          </w:p>
        </w:tc>
        <w:tc>
          <w:tcPr>
            <w:tcW w:w="2374"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ISO 17707</w:t>
            </w:r>
            <w:r>
              <w:rPr>
                <w:rFonts w:ascii="Arial Narrow" w:hAnsi="Arial Narrow"/>
                <w:sz w:val="22"/>
                <w:szCs w:val="22"/>
              </w:rPr>
              <w:t xml:space="preserve"> alebo ekvivalent </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543"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Odolnosť proti odieraniu</w:t>
            </w:r>
            <w:r w:rsidRPr="00050497">
              <w:rPr>
                <w:rFonts w:ascii="Arial Narrow" w:hAnsi="Arial Narrow"/>
                <w:sz w:val="22"/>
                <w:szCs w:val="22"/>
              </w:rPr>
              <w:br/>
              <w:t xml:space="preserve">ak je hustota </w:t>
            </w:r>
            <w:r w:rsidRPr="00050497">
              <w:rPr>
                <w:rFonts w:ascii="Arial Narrow" w:hAnsi="Arial Narrow"/>
                <w:sz w:val="22"/>
                <w:szCs w:val="22"/>
              </w:rPr>
              <w:sym w:font="Symbol" w:char="F0B3"/>
            </w:r>
            <w:r w:rsidRPr="00050497">
              <w:rPr>
                <w:rFonts w:ascii="Arial Narrow" w:hAnsi="Arial Narrow"/>
                <w:sz w:val="22"/>
                <w:szCs w:val="22"/>
              </w:rPr>
              <w:t xml:space="preserve"> 0,9 g/cm</w:t>
            </w:r>
            <w:r w:rsidRPr="00050497">
              <w:rPr>
                <w:rFonts w:ascii="Arial Narrow" w:hAnsi="Arial Narrow"/>
                <w:sz w:val="22"/>
                <w:szCs w:val="22"/>
                <w:vertAlign w:val="superscript"/>
              </w:rPr>
              <w:t>3</w:t>
            </w:r>
            <w:r w:rsidRPr="00050497">
              <w:rPr>
                <w:rFonts w:ascii="Arial Narrow" w:hAnsi="Arial Narrow"/>
                <w:sz w:val="22"/>
                <w:szCs w:val="22"/>
              </w:rPr>
              <w:t xml:space="preserve"> </w:t>
            </w:r>
          </w:p>
        </w:tc>
        <w:tc>
          <w:tcPr>
            <w:tcW w:w="3119" w:type="dxa"/>
          </w:tcPr>
          <w:p w:rsidR="00934D22" w:rsidRPr="00050497" w:rsidRDefault="00934D22" w:rsidP="00B2776B">
            <w:pPr>
              <w:rPr>
                <w:rFonts w:ascii="Arial Narrow" w:hAnsi="Arial Narrow"/>
                <w:sz w:val="22"/>
                <w:szCs w:val="22"/>
              </w:rPr>
            </w:pPr>
          </w:p>
          <w:p w:rsidR="00934D22" w:rsidRPr="00050497" w:rsidRDefault="00934D22" w:rsidP="00B2776B">
            <w:pPr>
              <w:rPr>
                <w:rFonts w:ascii="Arial Narrow" w:hAnsi="Arial Narrow"/>
                <w:sz w:val="22"/>
                <w:szCs w:val="22"/>
              </w:rPr>
            </w:pPr>
            <w:r w:rsidRPr="00050497">
              <w:rPr>
                <w:rFonts w:ascii="Arial Narrow" w:hAnsi="Arial Narrow"/>
                <w:sz w:val="22"/>
                <w:szCs w:val="22"/>
              </w:rPr>
              <w:sym w:font="Symbol" w:char="F0A3"/>
            </w:r>
            <w:r w:rsidRPr="00050497">
              <w:rPr>
                <w:rFonts w:ascii="Arial Narrow" w:hAnsi="Arial Narrow"/>
                <w:sz w:val="22"/>
                <w:szCs w:val="22"/>
              </w:rPr>
              <w:t xml:space="preserve"> 80 mm</w:t>
            </w:r>
            <w:r w:rsidRPr="00050497">
              <w:rPr>
                <w:rFonts w:ascii="Arial Narrow" w:hAnsi="Arial Narrow"/>
                <w:sz w:val="22"/>
                <w:szCs w:val="22"/>
                <w:vertAlign w:val="superscript"/>
              </w:rPr>
              <w:t>3</w:t>
            </w:r>
          </w:p>
        </w:tc>
        <w:tc>
          <w:tcPr>
            <w:tcW w:w="2374"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12770</w:t>
            </w:r>
            <w:r>
              <w:rPr>
                <w:rFonts w:ascii="Arial Narrow" w:hAnsi="Arial Narrow"/>
                <w:sz w:val="22"/>
                <w:szCs w:val="22"/>
              </w:rPr>
              <w:t xml:space="preserve"> alebo ekvivalent</w:t>
            </w:r>
          </w:p>
        </w:tc>
      </w:tr>
    </w:tbl>
    <w:p w:rsidR="00934D22" w:rsidRPr="00050497" w:rsidRDefault="00934D22" w:rsidP="00934D22">
      <w:pPr>
        <w:rPr>
          <w:rFonts w:ascii="Arial Narrow" w:hAnsi="Arial Narrow"/>
          <w:b/>
          <w:bCs/>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sz w:val="22"/>
          <w:szCs w:val="22"/>
        </w:rPr>
        <w:t xml:space="preserve">2.5.4.2.7.  </w:t>
      </w:r>
      <w:proofErr w:type="spellStart"/>
      <w:r w:rsidRPr="00050497">
        <w:rPr>
          <w:rFonts w:ascii="Arial Narrow" w:hAnsi="Arial Narrow"/>
          <w:b/>
          <w:sz w:val="22"/>
          <w:szCs w:val="22"/>
        </w:rPr>
        <w:t>Š</w:t>
      </w:r>
      <w:r w:rsidRPr="00050497">
        <w:rPr>
          <w:rFonts w:ascii="Arial Narrow" w:hAnsi="Arial Narrow"/>
          <w:b/>
          <w:bCs/>
          <w:sz w:val="22"/>
          <w:szCs w:val="22"/>
        </w:rPr>
        <w:t>nurovadlo</w:t>
      </w:r>
      <w:proofErr w:type="spellEnd"/>
      <w:r w:rsidRPr="00050497">
        <w:rPr>
          <w:rFonts w:ascii="Arial Narrow" w:hAnsi="Arial Narrow"/>
          <w:b/>
          <w:bCs/>
          <w:sz w:val="22"/>
          <w:szCs w:val="22"/>
        </w:rPr>
        <w:t xml:space="preserve"> do topánok</w:t>
      </w:r>
    </w:p>
    <w:p w:rsidR="00934D22" w:rsidRPr="00050497" w:rsidRDefault="00934D22" w:rsidP="00934D22">
      <w:pPr>
        <w:rPr>
          <w:rFonts w:ascii="Arial Narrow" w:hAnsi="Arial Narrow"/>
          <w:sz w:val="22"/>
          <w:szCs w:val="22"/>
        </w:rPr>
      </w:pPr>
      <w:r w:rsidRPr="00050497">
        <w:rPr>
          <w:rFonts w:ascii="Arial Narrow" w:hAnsi="Arial Narrow"/>
          <w:sz w:val="22"/>
          <w:szCs w:val="22"/>
        </w:rPr>
        <w:t>Pletené, na báze 100% PES alebo 100% PA, dĺžka min. 120 cm,  ukončenie  Celuloid min. 15 mm.</w:t>
      </w:r>
    </w:p>
    <w:p w:rsidR="00934D22" w:rsidRPr="00050497" w:rsidRDefault="00934D22" w:rsidP="00934D22">
      <w:pPr>
        <w:rPr>
          <w:rFonts w:ascii="Arial Narrow" w:hAnsi="Arial Narrow"/>
          <w:sz w:val="22"/>
          <w:szCs w:val="22"/>
        </w:rPr>
      </w:pPr>
      <w:r w:rsidRPr="00050497">
        <w:rPr>
          <w:rFonts w:ascii="Arial Narrow" w:hAnsi="Arial Narrow"/>
          <w:sz w:val="22"/>
          <w:szCs w:val="22"/>
        </w:rPr>
        <w:t>Počet: 2 ks/pár.</w:t>
      </w:r>
    </w:p>
    <w:p w:rsidR="00934D22" w:rsidRPr="00050497" w:rsidRDefault="00934D22" w:rsidP="00934D22">
      <w:pPr>
        <w:rPr>
          <w:rFonts w:ascii="Arial Narrow" w:hAnsi="Arial Narrow"/>
          <w:sz w:val="22"/>
          <w:szCs w:val="22"/>
        </w:rPr>
      </w:pPr>
    </w:p>
    <w:p w:rsidR="00934D22" w:rsidRPr="00050497" w:rsidRDefault="00934D22" w:rsidP="00934D22">
      <w:pPr>
        <w:outlineLvl w:val="0"/>
        <w:rPr>
          <w:rFonts w:ascii="Arial Narrow" w:hAnsi="Arial Narrow"/>
          <w:b/>
          <w:bCs/>
          <w:sz w:val="22"/>
          <w:szCs w:val="22"/>
        </w:rPr>
      </w:pPr>
      <w:r w:rsidRPr="00050497">
        <w:rPr>
          <w:rFonts w:ascii="Arial Narrow" w:hAnsi="Arial Narrow"/>
          <w:b/>
          <w:sz w:val="22"/>
          <w:szCs w:val="22"/>
        </w:rPr>
        <w:t xml:space="preserve">2.5.4.2.8.  </w:t>
      </w:r>
      <w:proofErr w:type="spellStart"/>
      <w:r w:rsidRPr="00050497">
        <w:rPr>
          <w:rFonts w:ascii="Arial Narrow" w:hAnsi="Arial Narrow"/>
          <w:b/>
          <w:sz w:val="22"/>
          <w:szCs w:val="22"/>
        </w:rPr>
        <w:t>V</w:t>
      </w:r>
      <w:r w:rsidRPr="00050497">
        <w:rPr>
          <w:rFonts w:ascii="Arial Narrow" w:hAnsi="Arial Narrow"/>
          <w:b/>
          <w:bCs/>
          <w:sz w:val="22"/>
          <w:szCs w:val="22"/>
        </w:rPr>
        <w:t>lepovacia</w:t>
      </w:r>
      <w:proofErr w:type="spellEnd"/>
      <w:r w:rsidRPr="00050497">
        <w:rPr>
          <w:rFonts w:ascii="Arial Narrow" w:hAnsi="Arial Narrow"/>
          <w:b/>
          <w:bCs/>
          <w:sz w:val="22"/>
          <w:szCs w:val="22"/>
        </w:rPr>
        <w:t xml:space="preserve"> stielka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3432"/>
        <w:gridCol w:w="3026"/>
        <w:gridCol w:w="2304"/>
      </w:tblGrid>
      <w:tr w:rsidR="00934D22" w:rsidRPr="00050497" w:rsidTr="00B2776B">
        <w:tc>
          <w:tcPr>
            <w:tcW w:w="534" w:type="dxa"/>
          </w:tcPr>
          <w:p w:rsidR="00934D22" w:rsidRPr="00050497" w:rsidRDefault="00934D22" w:rsidP="00B2776B">
            <w:pPr>
              <w:rPr>
                <w:rFonts w:ascii="Arial Narrow" w:hAnsi="Arial Narrow"/>
                <w:b/>
                <w:sz w:val="22"/>
                <w:szCs w:val="22"/>
              </w:rPr>
            </w:pPr>
          </w:p>
        </w:tc>
        <w:tc>
          <w:tcPr>
            <w:tcW w:w="3543"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Parameter materiálu</w:t>
            </w:r>
          </w:p>
        </w:tc>
        <w:tc>
          <w:tcPr>
            <w:tcW w:w="3119"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Požadovaná hodnota</w:t>
            </w:r>
          </w:p>
        </w:tc>
        <w:tc>
          <w:tcPr>
            <w:tcW w:w="2374" w:type="dxa"/>
          </w:tcPr>
          <w:p w:rsidR="00934D22" w:rsidRPr="00050497" w:rsidRDefault="00934D22" w:rsidP="00B2776B">
            <w:pPr>
              <w:rPr>
                <w:rFonts w:ascii="Arial Narrow" w:hAnsi="Arial Narrow"/>
                <w:b/>
                <w:sz w:val="22"/>
                <w:szCs w:val="22"/>
              </w:rPr>
            </w:pPr>
            <w:r w:rsidRPr="00050497">
              <w:rPr>
                <w:rFonts w:ascii="Arial Narrow" w:hAnsi="Arial Narrow"/>
                <w:b/>
                <w:sz w:val="22"/>
                <w:szCs w:val="22"/>
              </w:rPr>
              <w:t>Norma</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934D22" w:rsidRPr="00050497" w:rsidRDefault="00934D22" w:rsidP="00B2776B">
            <w:pPr>
              <w:rPr>
                <w:rFonts w:ascii="Arial Narrow" w:hAnsi="Arial Narrow"/>
                <w:sz w:val="22"/>
                <w:szCs w:val="22"/>
              </w:rPr>
            </w:pPr>
            <w:r w:rsidRPr="00050497">
              <w:rPr>
                <w:rFonts w:ascii="Arial Narrow" w:hAnsi="Arial Narrow"/>
                <w:sz w:val="22"/>
                <w:szCs w:val="22"/>
              </w:rPr>
              <w:t xml:space="preserve">Stanovenie stálofarebnosti pri otere – zapúšťanie </w:t>
            </w:r>
          </w:p>
          <w:p w:rsidR="00934D22" w:rsidRPr="00050497" w:rsidRDefault="00934D22" w:rsidP="00B2776B">
            <w:pPr>
              <w:rPr>
                <w:rFonts w:ascii="Arial Narrow" w:hAnsi="Arial Narrow"/>
                <w:sz w:val="22"/>
                <w:szCs w:val="22"/>
              </w:rPr>
            </w:pPr>
            <w:r w:rsidRPr="00050497">
              <w:rPr>
                <w:rFonts w:ascii="Arial Narrow" w:hAnsi="Arial Narrow"/>
                <w:sz w:val="22"/>
                <w:szCs w:val="22"/>
              </w:rPr>
              <w:t>v pote 50 cyklov</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34D22" w:rsidRPr="00050497" w:rsidRDefault="00934D22" w:rsidP="00B2776B">
            <w:pPr>
              <w:rPr>
                <w:rFonts w:ascii="Arial Narrow" w:hAnsi="Arial Narrow"/>
                <w:sz w:val="22"/>
                <w:szCs w:val="22"/>
              </w:rPr>
            </w:pPr>
          </w:p>
          <w:p w:rsidR="00934D22" w:rsidRPr="00050497" w:rsidRDefault="00934D22" w:rsidP="00B2776B">
            <w:pPr>
              <w:rPr>
                <w:rFonts w:ascii="Arial Narrow" w:hAnsi="Arial Narrow"/>
                <w:sz w:val="22"/>
                <w:szCs w:val="22"/>
              </w:rPr>
            </w:pPr>
          </w:p>
          <w:p w:rsidR="00934D22" w:rsidRPr="00050497" w:rsidRDefault="00934D22" w:rsidP="00B2776B">
            <w:pPr>
              <w:rPr>
                <w:rFonts w:ascii="Arial Narrow" w:hAnsi="Arial Narrow"/>
                <w:sz w:val="22"/>
                <w:szCs w:val="22"/>
              </w:rPr>
            </w:pPr>
            <w:r w:rsidRPr="00050497">
              <w:rPr>
                <w:rFonts w:ascii="Arial Narrow" w:hAnsi="Arial Narrow"/>
                <w:sz w:val="22"/>
                <w:szCs w:val="22"/>
              </w:rPr>
              <w:t>min. 2-3 st. sivej stupnice</w:t>
            </w: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934D22" w:rsidRPr="00050497" w:rsidRDefault="00934D22" w:rsidP="00B2776B">
            <w:pPr>
              <w:rPr>
                <w:rFonts w:ascii="Arial Narrow" w:hAnsi="Arial Narrow"/>
                <w:sz w:val="22"/>
                <w:szCs w:val="22"/>
              </w:rPr>
            </w:pPr>
            <w:r w:rsidRPr="00050497">
              <w:rPr>
                <w:rFonts w:ascii="Arial Narrow" w:hAnsi="Arial Narrow"/>
                <w:sz w:val="22"/>
                <w:szCs w:val="22"/>
              </w:rPr>
              <w:t>EN ISO 17700, metóda A</w:t>
            </w:r>
            <w:r>
              <w:rPr>
                <w:rFonts w:ascii="Arial Narrow" w:hAnsi="Arial Narrow"/>
                <w:sz w:val="22"/>
                <w:szCs w:val="22"/>
              </w:rPr>
              <w:t xml:space="preserve"> alebo ekvivalent</w:t>
            </w:r>
          </w:p>
        </w:tc>
      </w:tr>
      <w:tr w:rsidR="00934D22" w:rsidRPr="00050497" w:rsidTr="00B2776B">
        <w:tc>
          <w:tcPr>
            <w:tcW w:w="53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2.</w:t>
            </w:r>
          </w:p>
        </w:tc>
        <w:tc>
          <w:tcPr>
            <w:tcW w:w="3543"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Stanovenie odolnosti proti odieraniu</w:t>
            </w:r>
          </w:p>
          <w:p w:rsidR="00934D22" w:rsidRPr="00050497" w:rsidRDefault="00934D22" w:rsidP="00B2776B">
            <w:pPr>
              <w:rPr>
                <w:rFonts w:ascii="Arial Narrow" w:hAnsi="Arial Narrow"/>
                <w:sz w:val="22"/>
                <w:szCs w:val="22"/>
              </w:rPr>
            </w:pPr>
            <w:r w:rsidRPr="00050497">
              <w:rPr>
                <w:rFonts w:ascii="Arial Narrow" w:hAnsi="Arial Narrow"/>
                <w:sz w:val="22"/>
                <w:szCs w:val="22"/>
              </w:rPr>
              <w:t>za sucha 25 600 cyklov</w:t>
            </w:r>
          </w:p>
          <w:p w:rsidR="00934D22" w:rsidRPr="00050497" w:rsidRDefault="00934D22" w:rsidP="00B2776B">
            <w:pPr>
              <w:rPr>
                <w:rFonts w:ascii="Arial Narrow" w:hAnsi="Arial Narrow"/>
                <w:sz w:val="22"/>
                <w:szCs w:val="22"/>
              </w:rPr>
            </w:pPr>
            <w:r w:rsidRPr="00050497">
              <w:rPr>
                <w:rFonts w:ascii="Arial Narrow" w:hAnsi="Arial Narrow"/>
                <w:sz w:val="22"/>
                <w:szCs w:val="22"/>
              </w:rPr>
              <w:t>za mokra 12 800 cyklov</w:t>
            </w:r>
          </w:p>
        </w:tc>
        <w:tc>
          <w:tcPr>
            <w:tcW w:w="3119"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p>
          <w:p w:rsidR="00934D22" w:rsidRPr="00050497" w:rsidRDefault="00934D22" w:rsidP="00B2776B">
            <w:pPr>
              <w:rPr>
                <w:rFonts w:ascii="Arial Narrow" w:hAnsi="Arial Narrow"/>
                <w:sz w:val="22"/>
                <w:szCs w:val="22"/>
              </w:rPr>
            </w:pPr>
            <w:r w:rsidRPr="00050497">
              <w:rPr>
                <w:rFonts w:ascii="Arial Narrow" w:hAnsi="Arial Narrow"/>
                <w:sz w:val="22"/>
                <w:szCs w:val="22"/>
              </w:rPr>
              <w:t>bez dier</w:t>
            </w:r>
          </w:p>
          <w:p w:rsidR="00934D22" w:rsidRPr="00050497" w:rsidRDefault="00934D22" w:rsidP="00B2776B">
            <w:pPr>
              <w:rPr>
                <w:rFonts w:ascii="Arial Narrow" w:hAnsi="Arial Narrow"/>
                <w:sz w:val="22"/>
                <w:szCs w:val="22"/>
              </w:rPr>
            </w:pPr>
            <w:r w:rsidRPr="00050497">
              <w:rPr>
                <w:rFonts w:ascii="Arial Narrow" w:hAnsi="Arial Narrow"/>
                <w:sz w:val="22"/>
                <w:szCs w:val="22"/>
              </w:rPr>
              <w:t>bez dier</w:t>
            </w:r>
          </w:p>
        </w:tc>
        <w:tc>
          <w:tcPr>
            <w:tcW w:w="2374" w:type="dxa"/>
            <w:tcBorders>
              <w:top w:val="single" w:sz="4" w:space="0" w:color="auto"/>
              <w:left w:val="single" w:sz="4" w:space="0" w:color="auto"/>
              <w:bottom w:val="single" w:sz="4" w:space="0" w:color="auto"/>
              <w:right w:val="single" w:sz="4" w:space="0" w:color="auto"/>
            </w:tcBorders>
          </w:tcPr>
          <w:p w:rsidR="00934D22" w:rsidRPr="00050497" w:rsidRDefault="00934D22" w:rsidP="00B2776B">
            <w:pPr>
              <w:rPr>
                <w:rFonts w:ascii="Arial Narrow" w:hAnsi="Arial Narrow"/>
                <w:sz w:val="22"/>
                <w:szCs w:val="22"/>
              </w:rPr>
            </w:pPr>
            <w:r w:rsidRPr="00050497">
              <w:rPr>
                <w:rFonts w:ascii="Arial Narrow" w:hAnsi="Arial Narrow"/>
                <w:sz w:val="22"/>
                <w:szCs w:val="22"/>
              </w:rPr>
              <w:t>EN 13520</w:t>
            </w:r>
            <w:r>
              <w:rPr>
                <w:rFonts w:ascii="Arial Narrow" w:hAnsi="Arial Narrow"/>
                <w:sz w:val="22"/>
                <w:szCs w:val="22"/>
              </w:rPr>
              <w:t xml:space="preserve"> alebo ekvivalent</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3.</w:t>
            </w:r>
          </w:p>
        </w:tc>
        <w:tc>
          <w:tcPr>
            <w:tcW w:w="3543"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Absorpcia vody</w:t>
            </w:r>
          </w:p>
        </w:tc>
        <w:tc>
          <w:tcPr>
            <w:tcW w:w="311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min. 100 mg/cm</w:t>
            </w:r>
            <w:r w:rsidRPr="00050497">
              <w:rPr>
                <w:rFonts w:ascii="Arial Narrow" w:hAnsi="Arial Narrow"/>
                <w:sz w:val="22"/>
                <w:szCs w:val="22"/>
                <w:vertAlign w:val="superscript"/>
              </w:rPr>
              <w:t>2</w:t>
            </w:r>
          </w:p>
        </w:tc>
        <w:tc>
          <w:tcPr>
            <w:tcW w:w="2374"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12746</w:t>
            </w:r>
            <w:r>
              <w:rPr>
                <w:rFonts w:ascii="Arial Narrow" w:hAnsi="Arial Narrow"/>
                <w:sz w:val="22"/>
                <w:szCs w:val="22"/>
              </w:rPr>
              <w:t xml:space="preserve"> alebo ekvivalent</w:t>
            </w:r>
          </w:p>
        </w:tc>
      </w:tr>
      <w:tr w:rsidR="00934D22" w:rsidRPr="00050497" w:rsidTr="00B2776B">
        <w:tc>
          <w:tcPr>
            <w:tcW w:w="534" w:type="dxa"/>
          </w:tcPr>
          <w:p w:rsidR="00934D22" w:rsidRPr="00050497" w:rsidRDefault="00934D22" w:rsidP="00B2776B">
            <w:pPr>
              <w:jc w:val="right"/>
              <w:rPr>
                <w:rFonts w:ascii="Arial Narrow" w:hAnsi="Arial Narrow"/>
                <w:sz w:val="22"/>
                <w:szCs w:val="22"/>
              </w:rPr>
            </w:pPr>
            <w:r w:rsidRPr="00050497">
              <w:rPr>
                <w:rFonts w:ascii="Arial Narrow" w:hAnsi="Arial Narrow"/>
                <w:sz w:val="22"/>
                <w:szCs w:val="22"/>
              </w:rPr>
              <w:t>4.</w:t>
            </w:r>
          </w:p>
        </w:tc>
        <w:tc>
          <w:tcPr>
            <w:tcW w:w="3543" w:type="dxa"/>
          </w:tcPr>
          <w:p w:rsidR="00934D22" w:rsidRPr="00050497" w:rsidRDefault="00934D22" w:rsidP="00B2776B">
            <w:pPr>
              <w:rPr>
                <w:rFonts w:ascii="Arial Narrow" w:hAnsi="Arial Narrow"/>
                <w:sz w:val="22"/>
                <w:szCs w:val="22"/>
              </w:rPr>
            </w:pPr>
            <w:proofErr w:type="spellStart"/>
            <w:r w:rsidRPr="00050497">
              <w:rPr>
                <w:rFonts w:ascii="Arial Narrow" w:hAnsi="Arial Narrow"/>
                <w:sz w:val="22"/>
                <w:szCs w:val="22"/>
              </w:rPr>
              <w:t>Desorpcia</w:t>
            </w:r>
            <w:proofErr w:type="spellEnd"/>
            <w:r w:rsidRPr="00050497">
              <w:rPr>
                <w:rFonts w:ascii="Arial Narrow" w:hAnsi="Arial Narrow"/>
                <w:sz w:val="22"/>
                <w:szCs w:val="22"/>
              </w:rPr>
              <w:t xml:space="preserve"> vody</w:t>
            </w:r>
          </w:p>
        </w:tc>
        <w:tc>
          <w:tcPr>
            <w:tcW w:w="3119"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min. 90 % z množstva absorbovanej vody</w:t>
            </w:r>
          </w:p>
        </w:tc>
        <w:tc>
          <w:tcPr>
            <w:tcW w:w="2374" w:type="dxa"/>
          </w:tcPr>
          <w:p w:rsidR="00934D22" w:rsidRPr="00050497" w:rsidRDefault="00934D22" w:rsidP="00B2776B">
            <w:pPr>
              <w:rPr>
                <w:rFonts w:ascii="Arial Narrow" w:hAnsi="Arial Narrow"/>
                <w:sz w:val="22"/>
                <w:szCs w:val="22"/>
              </w:rPr>
            </w:pPr>
            <w:r w:rsidRPr="00050497">
              <w:rPr>
                <w:rFonts w:ascii="Arial Narrow" w:hAnsi="Arial Narrow"/>
                <w:sz w:val="22"/>
                <w:szCs w:val="22"/>
              </w:rPr>
              <w:t>EN 12746</w:t>
            </w:r>
            <w:r>
              <w:rPr>
                <w:rFonts w:ascii="Arial Narrow" w:hAnsi="Arial Narrow"/>
                <w:sz w:val="22"/>
                <w:szCs w:val="22"/>
              </w:rPr>
              <w:t xml:space="preserve"> alebo ekvivalent</w:t>
            </w:r>
          </w:p>
        </w:tc>
      </w:tr>
    </w:tbl>
    <w:p w:rsidR="00934D22" w:rsidRPr="00050497" w:rsidRDefault="00934D22" w:rsidP="00934D22">
      <w:pPr>
        <w:widowControl w:val="0"/>
        <w:autoSpaceDE w:val="0"/>
        <w:autoSpaceDN w:val="0"/>
        <w:adjustRightInd w:val="0"/>
        <w:rPr>
          <w:rFonts w:ascii="Arial Narrow" w:hAnsi="Arial Narrow"/>
          <w:sz w:val="22"/>
          <w:szCs w:val="22"/>
        </w:rPr>
      </w:pPr>
    </w:p>
    <w:p w:rsidR="00934D22" w:rsidRPr="00050497" w:rsidRDefault="00934D22" w:rsidP="00934D22">
      <w:pPr>
        <w:widowControl w:val="0"/>
        <w:autoSpaceDE w:val="0"/>
        <w:autoSpaceDN w:val="0"/>
        <w:adjustRightInd w:val="0"/>
        <w:rPr>
          <w:rFonts w:ascii="Arial Narrow" w:hAnsi="Arial Narrow" w:cs="Arial"/>
          <w:sz w:val="22"/>
          <w:szCs w:val="22"/>
        </w:rPr>
      </w:pPr>
    </w:p>
    <w:p w:rsidR="00934D22" w:rsidRPr="00050497" w:rsidRDefault="00934D22" w:rsidP="00934D22">
      <w:pPr>
        <w:pStyle w:val="Odsekzoznamu"/>
        <w:numPr>
          <w:ilvl w:val="0"/>
          <w:numId w:val="10"/>
        </w:numPr>
        <w:rPr>
          <w:rFonts w:ascii="Arial Narrow" w:hAnsi="Arial Narrow"/>
          <w:b/>
          <w:sz w:val="22"/>
          <w:szCs w:val="22"/>
          <w:u w:val="single"/>
        </w:rPr>
      </w:pPr>
      <w:r w:rsidRPr="00050497">
        <w:rPr>
          <w:rFonts w:ascii="Arial Narrow" w:hAnsi="Arial Narrow"/>
          <w:b/>
          <w:sz w:val="22"/>
          <w:szCs w:val="22"/>
          <w:u w:val="single"/>
        </w:rPr>
        <w:t xml:space="preserve">Iné požiadavky </w:t>
      </w:r>
    </w:p>
    <w:p w:rsidR="00934D22" w:rsidRPr="00050497" w:rsidRDefault="00934D22" w:rsidP="00934D22">
      <w:pPr>
        <w:jc w:val="both"/>
        <w:rPr>
          <w:rFonts w:ascii="Arial Narrow" w:hAnsi="Arial Narrow"/>
          <w:b/>
          <w:sz w:val="22"/>
          <w:szCs w:val="22"/>
          <w:u w:val="single"/>
        </w:rPr>
      </w:pPr>
    </w:p>
    <w:p w:rsidR="00934D22" w:rsidRPr="00050497" w:rsidRDefault="00934D22" w:rsidP="00934D22">
      <w:pPr>
        <w:jc w:val="both"/>
        <w:outlineLvl w:val="0"/>
        <w:rPr>
          <w:rFonts w:ascii="Arial Narrow" w:hAnsi="Arial Narrow"/>
          <w:b/>
          <w:sz w:val="22"/>
          <w:szCs w:val="22"/>
          <w:u w:val="single"/>
        </w:rPr>
      </w:pPr>
      <w:r w:rsidRPr="00050497">
        <w:rPr>
          <w:rFonts w:ascii="Arial Narrow" w:hAnsi="Arial Narrow"/>
          <w:b/>
          <w:sz w:val="22"/>
          <w:szCs w:val="22"/>
          <w:u w:val="single"/>
        </w:rPr>
        <w:t xml:space="preserve">3.1.  </w:t>
      </w:r>
      <w:proofErr w:type="spellStart"/>
      <w:r w:rsidRPr="00050497">
        <w:rPr>
          <w:rFonts w:ascii="Arial Narrow" w:hAnsi="Arial Narrow"/>
          <w:b/>
          <w:sz w:val="22"/>
          <w:szCs w:val="22"/>
          <w:u w:val="single"/>
        </w:rPr>
        <w:t>Mierenkové</w:t>
      </w:r>
      <w:proofErr w:type="spellEnd"/>
      <w:r w:rsidRPr="00050497">
        <w:rPr>
          <w:rFonts w:ascii="Arial Narrow" w:hAnsi="Arial Narrow"/>
          <w:b/>
          <w:sz w:val="22"/>
          <w:szCs w:val="22"/>
          <w:u w:val="single"/>
        </w:rPr>
        <w:t xml:space="preserve"> vyhotovenie</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 xml:space="preserve">V prípade potreby si verejný obstarávateľ vyhradzuje právo rozšíriť veľkostný sortiment. Uchádzač v takomto prípade zabezpečí na základe požiadania verejného obstarávateľa vyhotovenie výrobkov zákazkovým </w:t>
      </w:r>
      <w:r w:rsidRPr="00050497">
        <w:rPr>
          <w:rFonts w:ascii="Arial Narrow" w:hAnsi="Arial Narrow"/>
          <w:sz w:val="22"/>
          <w:szCs w:val="22"/>
        </w:rPr>
        <w:lastRenderedPageBreak/>
        <w:t xml:space="preserve">spôsobom, t.j. na základe konkrétneho rozmeru, a to bez vplyvu na cenu/ceny, ktorú/ktoré uchádzač uvedie/uviedol vo svojej ponuke.  </w:t>
      </w:r>
    </w:p>
    <w:p w:rsidR="00934D22" w:rsidRPr="00050497" w:rsidRDefault="00934D22" w:rsidP="00934D22">
      <w:pPr>
        <w:jc w:val="both"/>
        <w:rPr>
          <w:rFonts w:ascii="Arial Narrow" w:hAnsi="Arial Narrow"/>
          <w:sz w:val="22"/>
          <w:szCs w:val="22"/>
        </w:rPr>
      </w:pPr>
    </w:p>
    <w:p w:rsidR="00934D22" w:rsidRPr="00050497" w:rsidRDefault="00934D22" w:rsidP="00934D22">
      <w:pPr>
        <w:jc w:val="both"/>
        <w:rPr>
          <w:rFonts w:ascii="Arial Narrow" w:hAnsi="Arial Narrow"/>
          <w:b/>
          <w:sz w:val="22"/>
          <w:szCs w:val="22"/>
          <w:u w:val="single"/>
        </w:rPr>
      </w:pPr>
      <w:r w:rsidRPr="00050497">
        <w:rPr>
          <w:rFonts w:ascii="Arial Narrow" w:hAnsi="Arial Narrow"/>
          <w:b/>
          <w:sz w:val="22"/>
          <w:szCs w:val="22"/>
          <w:u w:val="single"/>
        </w:rPr>
        <w:t>3.2.  Záruky</w:t>
      </w:r>
    </w:p>
    <w:p w:rsidR="00934D22" w:rsidRPr="00050497" w:rsidRDefault="00934D22" w:rsidP="00934D22">
      <w:pPr>
        <w:jc w:val="both"/>
        <w:rPr>
          <w:rFonts w:ascii="Arial Narrow" w:hAnsi="Arial Narrow"/>
          <w:sz w:val="22"/>
          <w:szCs w:val="22"/>
        </w:rPr>
      </w:pPr>
      <w:r w:rsidRPr="00050497">
        <w:rPr>
          <w:rFonts w:ascii="Arial Narrow" w:hAnsi="Arial Narrow"/>
          <w:sz w:val="22"/>
          <w:szCs w:val="22"/>
        </w:rPr>
        <w:t>Doba poskytovanej záruky:  2 roky.</w:t>
      </w:r>
    </w:p>
    <w:p w:rsidR="00934D22" w:rsidRPr="00050497" w:rsidRDefault="00934D22" w:rsidP="00934D22">
      <w:pPr>
        <w:rPr>
          <w:rFonts w:ascii="Arial Narrow" w:hAnsi="Arial Narrow"/>
          <w:sz w:val="22"/>
          <w:szCs w:val="22"/>
        </w:rPr>
      </w:pPr>
    </w:p>
    <w:p w:rsidR="00934D22" w:rsidRPr="00050497" w:rsidRDefault="00934D22" w:rsidP="00934D22">
      <w:pPr>
        <w:rPr>
          <w:rFonts w:ascii="Arial Narrow" w:hAnsi="Arial Narrow"/>
          <w:b/>
          <w:sz w:val="22"/>
          <w:szCs w:val="22"/>
          <w:u w:val="single"/>
        </w:rPr>
      </w:pPr>
      <w:r w:rsidRPr="00050497">
        <w:rPr>
          <w:rFonts w:ascii="Arial Narrow" w:hAnsi="Arial Narrow"/>
          <w:b/>
          <w:sz w:val="22"/>
          <w:szCs w:val="22"/>
          <w:u w:val="single"/>
        </w:rPr>
        <w:t xml:space="preserve">3.3.  Termín plnenia </w:t>
      </w:r>
    </w:p>
    <w:p w:rsidR="00934D22" w:rsidRPr="00050497" w:rsidRDefault="00934D22" w:rsidP="00934D22">
      <w:pPr>
        <w:spacing w:after="120"/>
        <w:jc w:val="both"/>
        <w:outlineLvl w:val="0"/>
        <w:rPr>
          <w:rFonts w:ascii="Arial Narrow" w:hAnsi="Arial Narrow"/>
          <w:sz w:val="22"/>
          <w:szCs w:val="22"/>
        </w:rPr>
      </w:pPr>
      <w:r w:rsidRPr="00050497">
        <w:rPr>
          <w:rFonts w:ascii="Arial Narrow" w:hAnsi="Arial Narrow"/>
          <w:sz w:val="22"/>
          <w:szCs w:val="22"/>
        </w:rPr>
        <w:t xml:space="preserve">Požadovaný termín dodania: 8 týždňov odo dňa podpisu kúpnej zmluvy, pokiaľ v kúpnej zmluve nebude dohodnuté inak. </w:t>
      </w:r>
    </w:p>
    <w:p w:rsidR="00934D22" w:rsidRPr="00050497" w:rsidRDefault="00934D22" w:rsidP="00934D22">
      <w:pPr>
        <w:spacing w:after="120"/>
        <w:jc w:val="both"/>
        <w:outlineLvl w:val="0"/>
        <w:rPr>
          <w:rFonts w:ascii="Arial Narrow" w:hAnsi="Arial Narrow"/>
          <w:b/>
          <w:sz w:val="22"/>
          <w:szCs w:val="22"/>
          <w:u w:val="single"/>
        </w:rPr>
      </w:pPr>
      <w:r w:rsidRPr="00050497">
        <w:rPr>
          <w:rFonts w:ascii="Arial Narrow" w:hAnsi="Arial Narrow"/>
          <w:b/>
          <w:sz w:val="22"/>
          <w:szCs w:val="22"/>
          <w:u w:val="single"/>
        </w:rPr>
        <w:t xml:space="preserve">3.4.   Miesto plnenia </w:t>
      </w:r>
    </w:p>
    <w:p w:rsidR="00934D22" w:rsidRPr="00050497" w:rsidRDefault="00934D22" w:rsidP="00934D22">
      <w:pPr>
        <w:pStyle w:val="Odsekzoznamu"/>
        <w:spacing w:after="120"/>
        <w:ind w:left="0"/>
        <w:jc w:val="both"/>
        <w:rPr>
          <w:rFonts w:ascii="Arial Narrow" w:hAnsi="Arial Narrow"/>
          <w:sz w:val="22"/>
          <w:szCs w:val="22"/>
        </w:rPr>
      </w:pPr>
      <w:r w:rsidRPr="00050497">
        <w:rPr>
          <w:rFonts w:ascii="Arial Narrow" w:hAnsi="Arial Narrow"/>
          <w:sz w:val="22"/>
          <w:szCs w:val="22"/>
        </w:rPr>
        <w:t>Ústredný sklad Ministerstva vnútra Slovenskej republiky, Príboj 156, 976 13 Slovenská Ľupča.</w:t>
      </w:r>
    </w:p>
    <w:p w:rsidR="00934D22" w:rsidRPr="00050497" w:rsidRDefault="00934D22" w:rsidP="00934D22">
      <w:pPr>
        <w:rPr>
          <w:rFonts w:ascii="Arial Narrow" w:hAnsi="Arial Narrow"/>
          <w:b/>
          <w:sz w:val="22"/>
          <w:szCs w:val="22"/>
          <w:u w:val="single"/>
        </w:rPr>
      </w:pPr>
      <w:r w:rsidRPr="00050497">
        <w:rPr>
          <w:rFonts w:ascii="Arial Narrow" w:hAnsi="Arial Narrow"/>
          <w:b/>
          <w:sz w:val="22"/>
          <w:szCs w:val="22"/>
          <w:u w:val="single"/>
        </w:rPr>
        <w:t>3.5.  Hodnotenie predložených vzoriek</w:t>
      </w:r>
      <w:r>
        <w:rPr>
          <w:rFonts w:ascii="Arial Narrow" w:hAnsi="Arial Narrow"/>
          <w:b/>
          <w:sz w:val="22"/>
          <w:szCs w:val="22"/>
          <w:u w:val="single"/>
        </w:rPr>
        <w:t xml:space="preserve">, certifikátov, potvrdení a vyhlásení o zhode </w:t>
      </w:r>
    </w:p>
    <w:p w:rsidR="00934D22" w:rsidRPr="00050497" w:rsidRDefault="00934D22" w:rsidP="00934D22">
      <w:pPr>
        <w:jc w:val="both"/>
        <w:rPr>
          <w:rFonts w:ascii="Arial Narrow" w:hAnsi="Arial Narrow"/>
          <w:sz w:val="22"/>
          <w:szCs w:val="22"/>
        </w:rPr>
      </w:pPr>
      <w:bookmarkStart w:id="1" w:name="_Hlk15215734"/>
      <w:r w:rsidRPr="00050497">
        <w:rPr>
          <w:rFonts w:ascii="Arial Narrow" w:hAnsi="Arial Narrow"/>
          <w:sz w:val="22"/>
          <w:szCs w:val="22"/>
        </w:rPr>
        <w:t xml:space="preserve">Verejný obstarávateľ bude hodnotiť, či predložené požadované vzorky zákazky zodpovedajú opisu predmetu zákazky, technickým parametrom podľa týchto súťažných podkladov. Vzorky, ktorých vyhotovenie nebude zodpovedať požiadavkám uvedeným v opise predmetu zákazky, technickým parametrom podľa týchto súťažných podkladov, budú posúdené ako nevyhovujúce (nespĺňajúce požiadavky verejného obstarávateľa na požadovaný predmet zákazky) a uchádzač, ktorý predloží takéto vzorky bude z predmetného verejného obstarávania vylúčený. </w:t>
      </w:r>
    </w:p>
    <w:p w:rsidR="00934D22" w:rsidRPr="00050497" w:rsidRDefault="00934D22" w:rsidP="00934D22">
      <w:pPr>
        <w:jc w:val="both"/>
        <w:rPr>
          <w:rFonts w:ascii="Arial Narrow" w:hAnsi="Arial Narrow"/>
          <w:b/>
          <w:sz w:val="22"/>
          <w:szCs w:val="22"/>
          <w:u w:val="single"/>
        </w:rPr>
      </w:pPr>
    </w:p>
    <w:p w:rsidR="00934D22" w:rsidRPr="00050497" w:rsidRDefault="00934D22" w:rsidP="00934D22">
      <w:pPr>
        <w:pStyle w:val="Zkladntext"/>
        <w:rPr>
          <w:rFonts w:ascii="Arial Narrow" w:hAnsi="Arial Narrow"/>
          <w:sz w:val="22"/>
          <w:szCs w:val="22"/>
        </w:rPr>
      </w:pPr>
      <w:r w:rsidRPr="00050497">
        <w:rPr>
          <w:rFonts w:ascii="Arial Narrow" w:hAnsi="Arial Narrow"/>
          <w:sz w:val="22"/>
          <w:szCs w:val="22"/>
        </w:rPr>
        <w:t xml:space="preserve">U predložených vzoriek výstrojných súčastí bude hodnotená tabuľka požadovaných hodnôt jednotlivých parametrov (podľa tohto opisu predmetu zákazky, technických parametrov), predložené </w:t>
      </w:r>
      <w:bookmarkStart w:id="2" w:name="_Hlk15215301"/>
      <w:r w:rsidRPr="00050497">
        <w:rPr>
          <w:rFonts w:ascii="Arial Narrow" w:hAnsi="Arial Narrow"/>
          <w:sz w:val="22"/>
          <w:szCs w:val="22"/>
        </w:rPr>
        <w:t>protokoly o skúškach</w:t>
      </w:r>
      <w:bookmarkEnd w:id="2"/>
      <w:r w:rsidRPr="00050497">
        <w:rPr>
          <w:rFonts w:ascii="Arial Narrow" w:hAnsi="Arial Narrow"/>
          <w:sz w:val="22"/>
          <w:szCs w:val="22"/>
        </w:rPr>
        <w:t xml:space="preserve">, záverečné protokoly a certifikáty. Hodnotený parameter musí byť uvedený v protokole o skúškach. Predložené vzorky budú porovnávané, či zodpovedajú predloženým vzorom a popisu verejného obstarávateľa (podľa tohto opisu predmetu zákazky, technických parametrov) a či sú z dôvodu zabezpečenia identity označené </w:t>
      </w:r>
      <w:r w:rsidRPr="00050497">
        <w:rPr>
          <w:rFonts w:ascii="Arial Narrow" w:hAnsi="Arial Narrow"/>
          <w:color w:val="000000"/>
          <w:sz w:val="22"/>
          <w:szCs w:val="22"/>
        </w:rPr>
        <w:t>akreditovaným skúšobným laboratóriom</w:t>
      </w:r>
      <w:r w:rsidRPr="00050497">
        <w:rPr>
          <w:rFonts w:ascii="Arial Narrow" w:hAnsi="Arial Narrow"/>
          <w:sz w:val="22"/>
          <w:szCs w:val="22"/>
        </w:rPr>
        <w:t>.</w:t>
      </w:r>
    </w:p>
    <w:p w:rsidR="00934D22" w:rsidRPr="00050497" w:rsidRDefault="00934D22" w:rsidP="00934D22">
      <w:pPr>
        <w:jc w:val="both"/>
        <w:rPr>
          <w:rFonts w:ascii="Arial Narrow" w:hAnsi="Arial Narrow"/>
          <w:b/>
          <w:sz w:val="22"/>
          <w:szCs w:val="22"/>
        </w:rPr>
      </w:pPr>
      <w:r w:rsidRPr="00050497">
        <w:rPr>
          <w:rFonts w:ascii="Arial Narrow" w:hAnsi="Arial Narrow"/>
          <w:b/>
          <w:sz w:val="22"/>
          <w:szCs w:val="22"/>
        </w:rPr>
        <w:t xml:space="preserve">Uchádzač bude z tejto verejnej súťaže vylúčený:                                                                                                                         </w:t>
      </w:r>
    </w:p>
    <w:p w:rsidR="00934D22" w:rsidRPr="00050497" w:rsidRDefault="00934D22" w:rsidP="00934D22">
      <w:pPr>
        <w:pStyle w:val="Zkladntext"/>
        <w:ind w:left="284" w:hanging="284"/>
        <w:rPr>
          <w:rFonts w:ascii="Arial Narrow" w:hAnsi="Arial Narrow"/>
          <w:b/>
          <w:bCs/>
          <w:sz w:val="22"/>
          <w:szCs w:val="22"/>
        </w:rPr>
      </w:pPr>
      <w:r w:rsidRPr="00050497">
        <w:rPr>
          <w:rFonts w:ascii="Arial Narrow" w:hAnsi="Arial Narrow"/>
          <w:b/>
          <w:sz w:val="22"/>
          <w:szCs w:val="22"/>
        </w:rPr>
        <w:t xml:space="preserve">1. </w:t>
      </w:r>
      <w:r w:rsidRPr="00050497">
        <w:rPr>
          <w:rFonts w:ascii="Arial Narrow" w:hAnsi="Arial Narrow"/>
          <w:b/>
          <w:bCs/>
          <w:sz w:val="22"/>
          <w:szCs w:val="22"/>
        </w:rPr>
        <w:t>pokiaľ predložené vzorky nebudú identické, v súlade s opisom a technickými parametrami tohto predmetu zákazky predmetných súťažných podkladov,</w:t>
      </w:r>
    </w:p>
    <w:p w:rsidR="00934D22" w:rsidRPr="00050497" w:rsidRDefault="00934D22" w:rsidP="00934D22">
      <w:pPr>
        <w:pStyle w:val="Zkladntext"/>
        <w:ind w:left="284" w:hanging="284"/>
        <w:rPr>
          <w:rFonts w:ascii="Arial Narrow" w:hAnsi="Arial Narrow"/>
          <w:b/>
          <w:sz w:val="22"/>
          <w:szCs w:val="22"/>
        </w:rPr>
      </w:pPr>
      <w:r w:rsidRPr="00050497">
        <w:rPr>
          <w:rFonts w:ascii="Arial Narrow" w:hAnsi="Arial Narrow"/>
          <w:b/>
          <w:sz w:val="22"/>
          <w:szCs w:val="22"/>
        </w:rPr>
        <w:t xml:space="preserve">2. pokiaľ predložené vzorky nebudú označené </w:t>
      </w:r>
      <w:r w:rsidRPr="00050497">
        <w:rPr>
          <w:rFonts w:ascii="Arial Narrow" w:hAnsi="Arial Narrow"/>
          <w:b/>
          <w:color w:val="000000"/>
          <w:sz w:val="22"/>
          <w:szCs w:val="22"/>
        </w:rPr>
        <w:t>akreditovaným skúšobným laboratóriom</w:t>
      </w:r>
      <w:r w:rsidRPr="00050497">
        <w:rPr>
          <w:rFonts w:ascii="Arial Narrow" w:hAnsi="Arial Narrow"/>
          <w:sz w:val="22"/>
          <w:szCs w:val="22"/>
        </w:rPr>
        <w:t xml:space="preserve"> </w:t>
      </w:r>
      <w:r w:rsidRPr="00050497">
        <w:rPr>
          <w:rFonts w:ascii="Arial Narrow" w:hAnsi="Arial Narrow"/>
          <w:b/>
          <w:sz w:val="22"/>
          <w:szCs w:val="22"/>
        </w:rPr>
        <w:t>z dôvodu zabezpečenia ich identity s predloženými záverečnými protokolmi o skúškach,</w:t>
      </w:r>
    </w:p>
    <w:p w:rsidR="00934D22" w:rsidRPr="00050497" w:rsidRDefault="00934D22" w:rsidP="00934D22">
      <w:pPr>
        <w:ind w:left="284" w:hanging="284"/>
        <w:jc w:val="both"/>
        <w:rPr>
          <w:rFonts w:ascii="Arial Narrow" w:hAnsi="Arial Narrow"/>
          <w:b/>
          <w:sz w:val="22"/>
          <w:szCs w:val="22"/>
        </w:rPr>
      </w:pPr>
      <w:r w:rsidRPr="00050497">
        <w:rPr>
          <w:rFonts w:ascii="Arial Narrow" w:hAnsi="Arial Narrow"/>
          <w:b/>
          <w:sz w:val="22"/>
          <w:szCs w:val="22"/>
        </w:rPr>
        <w:t>3. pokiaľ uchádzač nepredloží protokol o skúške s výsledkami skúšok jednotlivých parametrov z </w:t>
      </w:r>
      <w:r w:rsidRPr="00050497">
        <w:rPr>
          <w:rFonts w:ascii="Arial Narrow" w:hAnsi="Arial Narrow"/>
          <w:b/>
          <w:color w:val="000000"/>
          <w:sz w:val="22"/>
          <w:szCs w:val="22"/>
        </w:rPr>
        <w:t>akreditovaného skúšobného laboratória</w:t>
      </w:r>
      <w:r w:rsidRPr="00050497">
        <w:rPr>
          <w:rFonts w:ascii="Arial Narrow" w:hAnsi="Arial Narrow"/>
          <w:b/>
          <w:sz w:val="22"/>
          <w:szCs w:val="22"/>
        </w:rPr>
        <w:t>, certifikát so záverečným</w:t>
      </w:r>
      <w:r>
        <w:rPr>
          <w:rFonts w:ascii="Arial Narrow" w:hAnsi="Arial Narrow"/>
          <w:b/>
          <w:sz w:val="22"/>
          <w:szCs w:val="22"/>
        </w:rPr>
        <w:t xml:space="preserve"> </w:t>
      </w:r>
      <w:r w:rsidRPr="00050497">
        <w:rPr>
          <w:rFonts w:ascii="Arial Narrow" w:hAnsi="Arial Narrow"/>
          <w:b/>
          <w:sz w:val="22"/>
          <w:szCs w:val="22"/>
        </w:rPr>
        <w:t>protokolom o skúškach a vyhlásenie zhody,</w:t>
      </w:r>
    </w:p>
    <w:p w:rsidR="00934D22" w:rsidRPr="00050497" w:rsidRDefault="00934D22" w:rsidP="00934D22">
      <w:pPr>
        <w:pStyle w:val="Zkladntext"/>
        <w:ind w:left="284" w:hanging="284"/>
        <w:rPr>
          <w:rFonts w:ascii="Arial Narrow" w:hAnsi="Arial Narrow"/>
          <w:b/>
          <w:sz w:val="22"/>
          <w:szCs w:val="22"/>
        </w:rPr>
      </w:pPr>
      <w:r w:rsidRPr="00050497">
        <w:rPr>
          <w:rFonts w:ascii="Arial Narrow" w:hAnsi="Arial Narrow"/>
          <w:b/>
          <w:sz w:val="22"/>
          <w:szCs w:val="22"/>
        </w:rPr>
        <w:t>3.  pokiaľ všetky požadované parametre nebudú uvedené v záverečných/protokoloch o skúškach,</w:t>
      </w:r>
    </w:p>
    <w:p w:rsidR="00934D22" w:rsidRPr="00050497" w:rsidRDefault="00934D22" w:rsidP="00934D22">
      <w:pPr>
        <w:pStyle w:val="Zkladntext"/>
        <w:ind w:left="284" w:hanging="284"/>
        <w:rPr>
          <w:rFonts w:ascii="Arial Narrow" w:hAnsi="Arial Narrow"/>
          <w:b/>
          <w:sz w:val="22"/>
          <w:szCs w:val="22"/>
        </w:rPr>
      </w:pPr>
      <w:r w:rsidRPr="00050497">
        <w:rPr>
          <w:rFonts w:ascii="Arial Narrow" w:hAnsi="Arial Narrow"/>
          <w:b/>
          <w:sz w:val="22"/>
          <w:szCs w:val="22"/>
        </w:rPr>
        <w:t>4. pokiaľ parametre a hodnoty predložené uchádzačom vo vlastnom návrhu plnenia, v certifikátoch,  záverečných/ protokoloch o skúškach a vyhláseniach zhody nebudú v súlade s požadovaným opisom predmetu zákazky, technickými parametrami, kt. je/sú uvedený/é v predmetných súťažných podkladoch,</w:t>
      </w:r>
    </w:p>
    <w:p w:rsidR="00934D22" w:rsidRPr="00050497" w:rsidRDefault="00934D22" w:rsidP="00934D22">
      <w:pPr>
        <w:pStyle w:val="Zkladntext"/>
        <w:ind w:left="284" w:hanging="284"/>
        <w:rPr>
          <w:rFonts w:ascii="Arial Narrow" w:hAnsi="Arial Narrow"/>
          <w:b/>
          <w:sz w:val="22"/>
          <w:szCs w:val="22"/>
        </w:rPr>
      </w:pPr>
      <w:r w:rsidRPr="00050497">
        <w:rPr>
          <w:rFonts w:ascii="Arial Narrow" w:hAnsi="Arial Narrow"/>
          <w:b/>
          <w:sz w:val="22"/>
          <w:szCs w:val="22"/>
        </w:rPr>
        <w:t>5. pokiaľ parametre požadované v opise predmetu zákazky nebudú deklarované v ponuke uchádzača písomnou formou.</w:t>
      </w:r>
    </w:p>
    <w:p w:rsidR="00934D22" w:rsidRPr="00050497" w:rsidRDefault="00934D22" w:rsidP="00934D22">
      <w:pPr>
        <w:rPr>
          <w:rFonts w:ascii="Arial Narrow" w:hAnsi="Arial Narrow"/>
          <w:sz w:val="22"/>
          <w:szCs w:val="22"/>
        </w:rPr>
      </w:pPr>
    </w:p>
    <w:p w:rsidR="00934D22" w:rsidRDefault="00934D22" w:rsidP="00934D22">
      <w:pPr>
        <w:pStyle w:val="Zkladntext"/>
        <w:rPr>
          <w:rFonts w:ascii="Arial Narrow" w:hAnsi="Arial Narrow"/>
          <w:sz w:val="22"/>
          <w:szCs w:val="22"/>
        </w:rPr>
      </w:pPr>
      <w:r w:rsidRPr="00050497">
        <w:rPr>
          <w:rFonts w:ascii="Arial Narrow" w:hAnsi="Arial Narrow"/>
          <w:sz w:val="22"/>
          <w:szCs w:val="22"/>
        </w:rPr>
        <w:t>Verejný obstarávateľ z hľadiska opisu predmetu zákazky uvádza v súlade so zákonom technické požiadavky, ktoré sa neodvolávajú na konkrétneho výrobcu, výrobný postup, značku, patent, typ, krajinu, oblasť alebo miesto pôvodu alebo výroby. V prípade, že by záujemca / uchádzač sa cítil dotknutý vo svojich právach, t.j., že týmto opisom by dochádzalo k znevýhodneniu alebo k vylúčeniu určitých záujemcov / 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podkladov, túto skutočnosť však musí preukázať uchádzač vo svojej ponuke.</w:t>
      </w:r>
      <w:bookmarkEnd w:id="1"/>
    </w:p>
    <w:p w:rsidR="00934D22" w:rsidRDefault="00934D22" w:rsidP="00934D22">
      <w:pPr>
        <w:pStyle w:val="Zkladntext"/>
        <w:rPr>
          <w:rFonts w:ascii="Arial Narrow" w:hAnsi="Arial Narrow"/>
          <w:sz w:val="22"/>
          <w:szCs w:val="22"/>
        </w:rPr>
      </w:pPr>
    </w:p>
    <w:p w:rsidR="00934D22" w:rsidRPr="00ED04C3" w:rsidRDefault="00934D22" w:rsidP="00934D22">
      <w:pPr>
        <w:pStyle w:val="Zkladntext"/>
        <w:rPr>
          <w:rFonts w:ascii="Arial Narrow" w:hAnsi="Arial Narrow"/>
          <w:sz w:val="22"/>
          <w:szCs w:val="22"/>
          <w:u w:val="single"/>
        </w:rPr>
      </w:pPr>
      <w:r w:rsidRPr="00ED04C3">
        <w:rPr>
          <w:rFonts w:ascii="Arial Narrow" w:hAnsi="Arial Narrow"/>
          <w:b/>
          <w:bCs/>
          <w:u w:val="single"/>
        </w:rPr>
        <w:t>V prípade ak verejným obstarávateľom požadované certifikáty budú odkazovať na ekvivalentné normy, je záujemca/uchádzač povinný preukázať ekvivalentnosť príslušných noriem vo svojej ponuke.</w:t>
      </w:r>
    </w:p>
    <w:p w:rsidR="00934D22" w:rsidRPr="00050497" w:rsidRDefault="00934D22" w:rsidP="00934D22">
      <w:pPr>
        <w:pStyle w:val="Zkladntext"/>
        <w:rPr>
          <w:rFonts w:ascii="Arial Narrow" w:hAnsi="Arial Narrow"/>
          <w:sz w:val="22"/>
          <w:szCs w:val="22"/>
        </w:rPr>
      </w:pPr>
    </w:p>
    <w:p w:rsidR="006E0805" w:rsidRDefault="006E0805"/>
    <w:sectPr w:rsidR="006E0805" w:rsidSect="00824B2D">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AD0" w:rsidRDefault="00223AD0">
      <w:r>
        <w:separator/>
      </w:r>
    </w:p>
  </w:endnote>
  <w:endnote w:type="continuationSeparator" w:id="0">
    <w:p w:rsidR="00223AD0" w:rsidRDefault="0022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AD0" w:rsidRDefault="00223AD0">
      <w:r>
        <w:separator/>
      </w:r>
    </w:p>
  </w:footnote>
  <w:footnote w:type="continuationSeparator" w:id="0">
    <w:p w:rsidR="00223AD0" w:rsidRDefault="00223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E01" w:rsidRPr="00D26ABB" w:rsidRDefault="00662D3B" w:rsidP="00CA7D33">
    <w:pPr>
      <w:jc w:val="right"/>
      <w:rPr>
        <w:rFonts w:ascii="Arial Narrow" w:hAnsi="Arial Narrow"/>
      </w:rPr>
    </w:pPr>
    <w:r w:rsidRPr="00D26ABB">
      <w:rPr>
        <w:rFonts w:ascii="Arial Narrow" w:hAnsi="Arial Narrow"/>
      </w:rPr>
      <w:t>Príloha č. 1 súťažných podkladov</w:t>
    </w:r>
  </w:p>
  <w:p w:rsidR="003E1E01" w:rsidRDefault="00662D3B" w:rsidP="00CA7D33">
    <w:pPr>
      <w:jc w:val="right"/>
      <w:rPr>
        <w:rFonts w:ascii="Arial Narrow" w:hAnsi="Arial Narrow"/>
      </w:rPr>
    </w:pPr>
    <w:r w:rsidRPr="00D26ABB">
      <w:rPr>
        <w:rFonts w:ascii="Arial Narrow" w:hAnsi="Arial Narrow"/>
      </w:rPr>
      <w:t>Opis predmetu zákazky, technické požiadavky</w:t>
    </w:r>
  </w:p>
  <w:p w:rsidR="003E1E01" w:rsidRDefault="00662D3B" w:rsidP="00CA7D33">
    <w:pPr>
      <w:jc w:val="right"/>
      <w:rPr>
        <w:rFonts w:ascii="Arial Narrow" w:hAnsi="Arial Narrow"/>
      </w:rPr>
    </w:pPr>
    <w:r>
      <w:rPr>
        <w:rFonts w:ascii="Arial Narrow" w:hAnsi="Arial Narrow"/>
      </w:rPr>
      <w:t xml:space="preserve">Časť 1 – Topánky, poltopánky, </w:t>
    </w:r>
    <w:proofErr w:type="spellStart"/>
    <w:r>
      <w:rPr>
        <w:rFonts w:ascii="Arial Narrow" w:hAnsi="Arial Narrow"/>
      </w:rPr>
      <w:t>treková</w:t>
    </w:r>
    <w:proofErr w:type="spellEnd"/>
    <w:r>
      <w:rPr>
        <w:rFonts w:ascii="Arial Narrow" w:hAnsi="Arial Narrow"/>
      </w:rPr>
      <w:t xml:space="preserve"> a športová obuv pre príslušníkov </w:t>
    </w:r>
  </w:p>
  <w:p w:rsidR="003E1E01" w:rsidRPr="00D26ABB" w:rsidRDefault="00662D3B" w:rsidP="00CA7D33">
    <w:pPr>
      <w:jc w:val="right"/>
      <w:rPr>
        <w:rFonts w:ascii="Arial Narrow" w:hAnsi="Arial Narrow"/>
      </w:rPr>
    </w:pPr>
    <w:r>
      <w:rPr>
        <w:rFonts w:ascii="Arial Narrow" w:hAnsi="Arial Narrow"/>
      </w:rPr>
      <w:t xml:space="preserve">Policajného zboru a príslušníkov Hasičského a záchranného zboru </w:t>
    </w:r>
  </w:p>
  <w:p w:rsidR="003E1E01" w:rsidRDefault="00223AD0" w:rsidP="00CA7D33">
    <w:pPr>
      <w:jc w:val="center"/>
      <w:rPr>
        <w:rFonts w:ascii="Arial Narrow" w:hAnsi="Arial Narrow"/>
        <w:b/>
        <w:bCs/>
        <w:sz w:val="22"/>
        <w:szCs w:val="22"/>
      </w:rPr>
    </w:pPr>
  </w:p>
  <w:p w:rsidR="003E1E01" w:rsidRDefault="00223AD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A0F10F0"/>
    <w:multiLevelType w:val="multilevel"/>
    <w:tmpl w:val="6A8254F0"/>
    <w:styleLink w:val="tl9"/>
    <w:lvl w:ilvl="0">
      <w:start w:val="11"/>
      <w:numFmt w:val="decimal"/>
      <w:lvlText w:val="%1."/>
      <w:lvlJc w:val="left"/>
      <w:pPr>
        <w:ind w:left="703" w:hanging="703"/>
      </w:pPr>
      <w:rPr>
        <w:rFonts w:cs="Times New Roman" w:hint="default"/>
      </w:rPr>
    </w:lvl>
    <w:lvl w:ilvl="1">
      <w:start w:val="1"/>
      <w:numFmt w:val="none"/>
      <w:lvlText w:val="11"/>
      <w:lvlJc w:val="left"/>
      <w:pPr>
        <w:ind w:left="703" w:hanging="703"/>
      </w:pPr>
      <w:rPr>
        <w:rFonts w:cs="Times New Roman" w:hint="default"/>
      </w:rPr>
    </w:lvl>
    <w:lvl w:ilvl="2">
      <w:start w:val="1"/>
      <w:numFmt w:val="decimal"/>
      <w:lvlText w:val="1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2">
    <w:nsid w:val="0B9C0CD4"/>
    <w:multiLevelType w:val="hybridMultilevel"/>
    <w:tmpl w:val="3D961468"/>
    <w:lvl w:ilvl="0" w:tplc="041B000F">
      <w:start w:val="5"/>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0ED11690"/>
    <w:multiLevelType w:val="multilevel"/>
    <w:tmpl w:val="817E3CFE"/>
    <w:lvl w:ilvl="0">
      <w:start w:val="2"/>
      <w:numFmt w:val="decimal"/>
      <w:lvlText w:val="%1."/>
      <w:lvlJc w:val="left"/>
      <w:pPr>
        <w:ind w:left="360" w:hanging="360"/>
      </w:pPr>
      <w:rPr>
        <w:rFonts w:hint="default"/>
      </w:rPr>
    </w:lvl>
    <w:lvl w:ilvl="1">
      <w:start w:val="5"/>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4">
    <w:nsid w:val="10FB0F40"/>
    <w:multiLevelType w:val="hybridMultilevel"/>
    <w:tmpl w:val="8CA2B18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0FE042C"/>
    <w:multiLevelType w:val="multilevel"/>
    <w:tmpl w:val="6C324AD8"/>
    <w:lvl w:ilvl="0">
      <w:start w:val="5"/>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14F2310E"/>
    <w:multiLevelType w:val="multilevel"/>
    <w:tmpl w:val="29F4E072"/>
    <w:styleLink w:val="tl13"/>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nsid w:val="152B3A70"/>
    <w:multiLevelType w:val="hybridMultilevel"/>
    <w:tmpl w:val="728037B2"/>
    <w:lvl w:ilvl="0" w:tplc="37B2175E">
      <w:start w:val="1"/>
      <w:numFmt w:val="decimal"/>
      <w:pStyle w:val="t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9743924"/>
    <w:multiLevelType w:val="hybridMultilevel"/>
    <w:tmpl w:val="596AC9FE"/>
    <w:lvl w:ilvl="0" w:tplc="1B840306">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19E80742"/>
    <w:multiLevelType w:val="multilevel"/>
    <w:tmpl w:val="41D6326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BF00831"/>
    <w:multiLevelType w:val="multilevel"/>
    <w:tmpl w:val="8C343644"/>
    <w:styleLink w:val="tl15"/>
    <w:lvl w:ilvl="0">
      <w:start w:val="17"/>
      <w:numFmt w:val="decimal"/>
      <w:lvlText w:val="%1"/>
      <w:lvlJc w:val="left"/>
      <w:pPr>
        <w:ind w:left="360" w:hanging="360"/>
      </w:pPr>
      <w:rPr>
        <w:rFonts w:hint="default"/>
      </w:rPr>
    </w:lvl>
    <w:lvl w:ilvl="1">
      <w:start w:val="1"/>
      <w:numFmt w:val="decimal"/>
      <w:lvlText w:val="%1.%2"/>
      <w:lvlJc w:val="left"/>
      <w:pPr>
        <w:ind w:left="643" w:hanging="360"/>
      </w:pPr>
      <w:rPr>
        <w:rFonts w:hint="default"/>
        <w:color w:val="FF0000"/>
      </w:rPr>
    </w:lvl>
    <w:lvl w:ilvl="2">
      <w:start w:val="1"/>
      <w:numFmt w:val="decimal"/>
      <w:lvlText w:val="1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25C70515"/>
    <w:multiLevelType w:val="multilevel"/>
    <w:tmpl w:val="C79ADFAE"/>
    <w:styleLink w:val="tl3"/>
    <w:lvl w:ilvl="0">
      <w:start w:val="5"/>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2A4548BE"/>
    <w:multiLevelType w:val="hybridMultilevel"/>
    <w:tmpl w:val="29561392"/>
    <w:lvl w:ilvl="0" w:tplc="56080B9E">
      <w:start w:val="1"/>
      <w:numFmt w:val="bullet"/>
      <w:lvlText w:val="-"/>
      <w:lvlJc w:val="left"/>
      <w:pPr>
        <w:tabs>
          <w:tab w:val="num" w:pos="2070"/>
        </w:tabs>
        <w:ind w:left="2070" w:hanging="171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2DFE168D"/>
    <w:multiLevelType w:val="multilevel"/>
    <w:tmpl w:val="8B860B2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E84AC5"/>
    <w:multiLevelType w:val="multilevel"/>
    <w:tmpl w:val="AB60F424"/>
    <w:styleLink w:val="tl12"/>
    <w:lvl w:ilvl="0">
      <w:start w:val="10"/>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6">
    <w:nsid w:val="32BB6C1A"/>
    <w:multiLevelType w:val="multilevel"/>
    <w:tmpl w:val="5E8A616A"/>
    <w:styleLink w:val="tl14"/>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nsid w:val="38DE6937"/>
    <w:multiLevelType w:val="multilevel"/>
    <w:tmpl w:val="041B001D"/>
    <w:styleLink w:val="tl4"/>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393C6CA1"/>
    <w:multiLevelType w:val="multilevel"/>
    <w:tmpl w:val="041B001D"/>
    <w:styleLink w:val="tl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3BAC6450"/>
    <w:multiLevelType w:val="hybridMultilevel"/>
    <w:tmpl w:val="590E04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CCF0FD7"/>
    <w:multiLevelType w:val="hybridMultilevel"/>
    <w:tmpl w:val="DC5C77E6"/>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99E7804"/>
    <w:multiLevelType w:val="multilevel"/>
    <w:tmpl w:val="1FEACB48"/>
    <w:styleLink w:val="tl18"/>
    <w:lvl w:ilvl="0">
      <w:start w:val="18"/>
      <w:numFmt w:val="decimal"/>
      <w:lvlText w:val="%1"/>
      <w:lvlJc w:val="left"/>
      <w:pPr>
        <w:tabs>
          <w:tab w:val="num" w:pos="432"/>
        </w:tabs>
        <w:ind w:left="432" w:hanging="432"/>
      </w:pPr>
      <w:rPr>
        <w:rFonts w:cs="Times New Roman" w:hint="default"/>
        <w:b/>
      </w:rPr>
    </w:lvl>
    <w:lvl w:ilvl="1">
      <w:start w:val="1"/>
      <w:numFmt w:val="decimal"/>
      <w:lvlText w:val="2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57006DFF"/>
    <w:multiLevelType w:val="multilevel"/>
    <w:tmpl w:val="041B001D"/>
    <w:styleLink w:val="tl7"/>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61CA51BB"/>
    <w:multiLevelType w:val="multilevel"/>
    <w:tmpl w:val="5B86A140"/>
    <w:styleLink w:val="tl11"/>
    <w:lvl w:ilvl="0">
      <w:start w:val="8"/>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24">
    <w:nsid w:val="6C15299D"/>
    <w:multiLevelType w:val="multilevel"/>
    <w:tmpl w:val="2EA289E8"/>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70996C83"/>
    <w:multiLevelType w:val="multilevel"/>
    <w:tmpl w:val="F20A2CF4"/>
    <w:lvl w:ilvl="0">
      <w:start w:val="2"/>
      <w:numFmt w:val="decimal"/>
      <w:lvlText w:val="%1."/>
      <w:lvlJc w:val="left"/>
      <w:pPr>
        <w:ind w:left="450" w:hanging="450"/>
      </w:pPr>
      <w:rPr>
        <w:rFonts w:hint="default"/>
        <w:u w:val="single"/>
      </w:rPr>
    </w:lvl>
    <w:lvl w:ilvl="1">
      <w:start w:val="2"/>
      <w:numFmt w:val="decimal"/>
      <w:lvlText w:val="%1.%2."/>
      <w:lvlJc w:val="left"/>
      <w:pPr>
        <w:ind w:left="450" w:hanging="450"/>
      </w:pPr>
      <w:rPr>
        <w:rFonts w:hint="default"/>
        <w:u w:val="singl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6">
    <w:nsid w:val="71761937"/>
    <w:multiLevelType w:val="multilevel"/>
    <w:tmpl w:val="59081EC2"/>
    <w:styleLink w:val="tl8"/>
    <w:lvl w:ilvl="0">
      <w:start w:val="35"/>
      <w:numFmt w:val="decimal"/>
      <w:lvlText w:val="%1"/>
      <w:lvlJc w:val="left"/>
      <w:pPr>
        <w:ind w:left="420" w:hanging="420"/>
      </w:pPr>
      <w:rPr>
        <w:rFonts w:cs="Times New Roman" w:hint="default"/>
        <w:sz w:val="22"/>
      </w:rPr>
    </w:lvl>
    <w:lvl w:ilvl="1">
      <w:start w:val="1"/>
      <w:numFmt w:val="decimal"/>
      <w:lvlText w:val="%1.%2"/>
      <w:lvlJc w:val="left"/>
      <w:pPr>
        <w:ind w:left="420" w:hanging="4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7">
    <w:nsid w:val="71A935F5"/>
    <w:multiLevelType w:val="multilevel"/>
    <w:tmpl w:val="041B001D"/>
    <w:styleLink w:val="t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50B6C44"/>
    <w:multiLevelType w:val="hybridMultilevel"/>
    <w:tmpl w:val="740A4696"/>
    <w:lvl w:ilvl="0" w:tplc="041B0001">
      <w:start w:val="1"/>
      <w:numFmt w:val="bullet"/>
      <w:lvlText w:val=""/>
      <w:lvlJc w:val="left"/>
      <w:pPr>
        <w:ind w:left="1170" w:hanging="360"/>
      </w:pPr>
      <w:rPr>
        <w:rFonts w:ascii="Symbol" w:hAnsi="Symbol" w:hint="default"/>
      </w:rPr>
    </w:lvl>
    <w:lvl w:ilvl="1" w:tplc="041B0003" w:tentative="1">
      <w:start w:val="1"/>
      <w:numFmt w:val="bullet"/>
      <w:lvlText w:val="o"/>
      <w:lvlJc w:val="left"/>
      <w:pPr>
        <w:ind w:left="1890" w:hanging="360"/>
      </w:pPr>
      <w:rPr>
        <w:rFonts w:ascii="Courier New" w:hAnsi="Courier New" w:cs="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cs="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cs="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2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3"/>
  </w:num>
  <w:num w:numId="3">
    <w:abstractNumId w:val="2"/>
  </w:num>
  <w:num w:numId="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0"/>
  </w:num>
  <w:num w:numId="8">
    <w:abstractNumId w:val="14"/>
  </w:num>
  <w:num w:numId="9">
    <w:abstractNumId w:val="9"/>
  </w:num>
  <w:num w:numId="10">
    <w:abstractNumId w:val="3"/>
  </w:num>
  <w:num w:numId="11">
    <w:abstractNumId w:val="29"/>
  </w:num>
  <w:num w:numId="12">
    <w:abstractNumId w:val="5"/>
  </w:num>
  <w:num w:numId="13">
    <w:abstractNumId w:val="12"/>
  </w:num>
  <w:num w:numId="14">
    <w:abstractNumId w:val="17"/>
  </w:num>
  <w:num w:numId="15">
    <w:abstractNumId w:val="18"/>
  </w:num>
  <w:num w:numId="16">
    <w:abstractNumId w:val="22"/>
  </w:num>
  <w:num w:numId="17">
    <w:abstractNumId w:val="26"/>
  </w:num>
  <w:num w:numId="18">
    <w:abstractNumId w:val="23"/>
  </w:num>
  <w:num w:numId="19">
    <w:abstractNumId w:val="15"/>
  </w:num>
  <w:num w:numId="20">
    <w:abstractNumId w:val="1"/>
  </w:num>
  <w:num w:numId="21">
    <w:abstractNumId w:val="27"/>
  </w:num>
  <w:num w:numId="22">
    <w:abstractNumId w:val="6"/>
  </w:num>
  <w:num w:numId="23">
    <w:abstractNumId w:val="16"/>
  </w:num>
  <w:num w:numId="24">
    <w:abstractNumId w:val="25"/>
  </w:num>
  <w:num w:numId="25">
    <w:abstractNumId w:val="11"/>
  </w:num>
  <w:num w:numId="26">
    <w:abstractNumId w:val="21"/>
  </w:num>
  <w:num w:numId="27">
    <w:abstractNumId w:val="4"/>
  </w:num>
  <w:num w:numId="28">
    <w:abstractNumId w:val="28"/>
  </w:num>
  <w:num w:numId="29">
    <w:abstractNumId w:val="1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D22"/>
    <w:rsid w:val="00223AD0"/>
    <w:rsid w:val="00295B20"/>
    <w:rsid w:val="00573295"/>
    <w:rsid w:val="00662D3B"/>
    <w:rsid w:val="006E0805"/>
    <w:rsid w:val="00934D22"/>
    <w:rsid w:val="00D12F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4D22"/>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9"/>
    <w:qFormat/>
    <w:rsid w:val="00934D22"/>
    <w:pPr>
      <w:keepNext/>
      <w:jc w:val="right"/>
      <w:outlineLvl w:val="0"/>
    </w:pPr>
    <w:rPr>
      <w:sz w:val="24"/>
    </w:rPr>
  </w:style>
  <w:style w:type="paragraph" w:styleId="Nadpis2">
    <w:name w:val="heading 2"/>
    <w:basedOn w:val="Normlny"/>
    <w:next w:val="Normlny"/>
    <w:link w:val="Nadpis2Char"/>
    <w:uiPriority w:val="99"/>
    <w:qFormat/>
    <w:rsid w:val="00934D22"/>
    <w:pPr>
      <w:keepNext/>
      <w:spacing w:before="240" w:after="120"/>
      <w:ind w:left="1134"/>
      <w:outlineLvl w:val="1"/>
    </w:pPr>
    <w:rPr>
      <w:rFonts w:ascii="Arial" w:hAnsi="Arial" w:cs="Arial"/>
      <w:b/>
      <w:bCs/>
      <w:iCs/>
      <w:sz w:val="28"/>
      <w:szCs w:val="28"/>
      <w:lang w:val="cs-CZ" w:eastAsia="cs-CZ"/>
    </w:rPr>
  </w:style>
  <w:style w:type="paragraph" w:styleId="Nadpis3">
    <w:name w:val="heading 3"/>
    <w:basedOn w:val="Normlny"/>
    <w:next w:val="Normlny"/>
    <w:link w:val="Nadpis3Char"/>
    <w:uiPriority w:val="99"/>
    <w:qFormat/>
    <w:rsid w:val="00934D22"/>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934D22"/>
    <w:pPr>
      <w:keepNext/>
      <w:spacing w:before="240" w:after="60"/>
      <w:outlineLvl w:val="3"/>
    </w:pPr>
    <w:rPr>
      <w:b/>
      <w:bCs/>
      <w:sz w:val="28"/>
      <w:szCs w:val="28"/>
    </w:rPr>
  </w:style>
  <w:style w:type="paragraph" w:styleId="Nadpis5">
    <w:name w:val="heading 5"/>
    <w:basedOn w:val="Normlny"/>
    <w:next w:val="Normlny"/>
    <w:link w:val="Nadpis5Char"/>
    <w:uiPriority w:val="99"/>
    <w:qFormat/>
    <w:rsid w:val="00934D22"/>
    <w:pPr>
      <w:spacing w:before="120" w:after="60"/>
      <w:ind w:left="1134"/>
      <w:outlineLvl w:val="4"/>
    </w:pPr>
    <w:rPr>
      <w:rFonts w:ascii="Arial" w:hAnsi="Arial"/>
      <w:b/>
      <w:bCs/>
      <w:iCs/>
      <w:lang w:val="cs-CZ" w:eastAsia="cs-CZ"/>
    </w:rPr>
  </w:style>
  <w:style w:type="paragraph" w:styleId="Nadpis6">
    <w:name w:val="heading 6"/>
    <w:basedOn w:val="Normlny"/>
    <w:next w:val="Normlny"/>
    <w:link w:val="Nadpis6Char"/>
    <w:qFormat/>
    <w:rsid w:val="00934D22"/>
    <w:pPr>
      <w:spacing w:before="120"/>
      <w:ind w:left="1134"/>
      <w:outlineLvl w:val="5"/>
    </w:pPr>
    <w:rPr>
      <w:rFonts w:ascii="Arial" w:hAnsi="Arial"/>
      <w:b/>
      <w:bCs/>
      <w:szCs w:val="22"/>
      <w:lang w:val="cs-CZ" w:eastAsia="cs-CZ"/>
    </w:rPr>
  </w:style>
  <w:style w:type="paragraph" w:styleId="Nadpis7">
    <w:name w:val="heading 7"/>
    <w:basedOn w:val="Normlny"/>
    <w:next w:val="Normlny"/>
    <w:link w:val="Nadpis7Char"/>
    <w:qFormat/>
    <w:rsid w:val="00934D22"/>
    <w:pPr>
      <w:spacing w:before="120"/>
      <w:ind w:left="1134"/>
      <w:outlineLvl w:val="6"/>
    </w:pPr>
    <w:rPr>
      <w:rFonts w:ascii="Arial" w:hAnsi="Arial"/>
      <w:b/>
      <w:szCs w:val="24"/>
      <w:lang w:val="cs-CZ" w:eastAsia="cs-CZ"/>
    </w:rPr>
  </w:style>
  <w:style w:type="paragraph" w:styleId="Nadpis8">
    <w:name w:val="heading 8"/>
    <w:basedOn w:val="Normlny"/>
    <w:next w:val="Normlny"/>
    <w:link w:val="Nadpis8Char"/>
    <w:qFormat/>
    <w:rsid w:val="00934D22"/>
    <w:pPr>
      <w:spacing w:before="120"/>
      <w:ind w:left="1134"/>
      <w:outlineLvl w:val="7"/>
    </w:pPr>
    <w:rPr>
      <w:rFonts w:ascii="Arial" w:hAnsi="Arial"/>
      <w:b/>
      <w:iCs/>
      <w:lang w:val="cs-CZ" w:eastAsia="cs-CZ"/>
    </w:rPr>
  </w:style>
  <w:style w:type="paragraph" w:styleId="Nadpis9">
    <w:name w:val="heading 9"/>
    <w:basedOn w:val="Normlny"/>
    <w:next w:val="Normlny"/>
    <w:link w:val="Nadpis9Char"/>
    <w:qFormat/>
    <w:rsid w:val="00934D22"/>
    <w:pPr>
      <w:spacing w:before="120"/>
      <w:ind w:left="1134"/>
      <w:outlineLvl w:val="8"/>
    </w:pPr>
    <w:rPr>
      <w:rFonts w:ascii="Arial" w:hAnsi="Arial" w:cs="Arial"/>
      <w:b/>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34D22"/>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934D22"/>
    <w:rPr>
      <w:rFonts w:ascii="Arial" w:eastAsia="Times New Roman" w:hAnsi="Arial" w:cs="Arial"/>
      <w:b/>
      <w:bCs/>
      <w:iCs/>
      <w:sz w:val="28"/>
      <w:szCs w:val="28"/>
      <w:lang w:val="cs-CZ" w:eastAsia="cs-CZ"/>
    </w:rPr>
  </w:style>
  <w:style w:type="character" w:customStyle="1" w:styleId="Nadpis3Char">
    <w:name w:val="Nadpis 3 Char"/>
    <w:basedOn w:val="Predvolenpsmoodseku"/>
    <w:link w:val="Nadpis3"/>
    <w:uiPriority w:val="99"/>
    <w:rsid w:val="00934D22"/>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9"/>
    <w:rsid w:val="00934D22"/>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rsid w:val="00934D22"/>
    <w:rPr>
      <w:rFonts w:ascii="Arial" w:eastAsia="Times New Roman" w:hAnsi="Arial" w:cs="Times New Roman"/>
      <w:b/>
      <w:bCs/>
      <w:iCs/>
      <w:sz w:val="20"/>
      <w:szCs w:val="20"/>
      <w:lang w:val="cs-CZ" w:eastAsia="cs-CZ"/>
    </w:rPr>
  </w:style>
  <w:style w:type="character" w:customStyle="1" w:styleId="Nadpis6Char">
    <w:name w:val="Nadpis 6 Char"/>
    <w:basedOn w:val="Predvolenpsmoodseku"/>
    <w:link w:val="Nadpis6"/>
    <w:rsid w:val="00934D22"/>
    <w:rPr>
      <w:rFonts w:ascii="Arial" w:eastAsia="Times New Roman" w:hAnsi="Arial" w:cs="Times New Roman"/>
      <w:b/>
      <w:bCs/>
      <w:sz w:val="20"/>
      <w:lang w:val="cs-CZ" w:eastAsia="cs-CZ"/>
    </w:rPr>
  </w:style>
  <w:style w:type="character" w:customStyle="1" w:styleId="Nadpis7Char">
    <w:name w:val="Nadpis 7 Char"/>
    <w:basedOn w:val="Predvolenpsmoodseku"/>
    <w:link w:val="Nadpis7"/>
    <w:rsid w:val="00934D22"/>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934D22"/>
    <w:rPr>
      <w:rFonts w:ascii="Arial" w:eastAsia="Times New Roman" w:hAnsi="Arial" w:cs="Times New Roman"/>
      <w:b/>
      <w:iCs/>
      <w:sz w:val="20"/>
      <w:szCs w:val="20"/>
      <w:lang w:val="cs-CZ" w:eastAsia="cs-CZ"/>
    </w:rPr>
  </w:style>
  <w:style w:type="character" w:customStyle="1" w:styleId="Nadpis9Char">
    <w:name w:val="Nadpis 9 Char"/>
    <w:basedOn w:val="Predvolenpsmoodseku"/>
    <w:link w:val="Nadpis9"/>
    <w:rsid w:val="00934D22"/>
    <w:rPr>
      <w:rFonts w:ascii="Arial" w:eastAsia="Times New Roman" w:hAnsi="Arial" w:cs="Arial"/>
      <w:b/>
      <w:sz w:val="20"/>
      <w:lang w:val="cs-CZ" w:eastAsia="cs-CZ"/>
    </w:rPr>
  </w:style>
  <w:style w:type="paragraph" w:styleId="Zarkazkladnhotextu">
    <w:name w:val="Body Text Indent"/>
    <w:basedOn w:val="Normlny"/>
    <w:link w:val="ZarkazkladnhotextuChar"/>
    <w:rsid w:val="00934D22"/>
    <w:pPr>
      <w:ind w:firstLine="708"/>
      <w:jc w:val="both"/>
    </w:pPr>
    <w:rPr>
      <w:sz w:val="24"/>
    </w:rPr>
  </w:style>
  <w:style w:type="character" w:customStyle="1" w:styleId="ZarkazkladnhotextuChar">
    <w:name w:val="Zarážka základného textu Char"/>
    <w:basedOn w:val="Predvolenpsmoodseku"/>
    <w:link w:val="Zarkazkladnhotextu"/>
    <w:rsid w:val="00934D22"/>
    <w:rPr>
      <w:rFonts w:ascii="Times New Roman" w:eastAsia="Times New Roman" w:hAnsi="Times New Roman" w:cs="Times New Roman"/>
      <w:sz w:val="24"/>
      <w:szCs w:val="20"/>
      <w:lang w:eastAsia="sk-SK"/>
    </w:rPr>
  </w:style>
  <w:style w:type="paragraph" w:styleId="Zkladntext">
    <w:name w:val="Body Text"/>
    <w:basedOn w:val="Normlny"/>
    <w:link w:val="ZkladntextChar"/>
    <w:rsid w:val="00934D22"/>
    <w:pPr>
      <w:jc w:val="both"/>
    </w:pPr>
    <w:rPr>
      <w:sz w:val="24"/>
    </w:rPr>
  </w:style>
  <w:style w:type="character" w:customStyle="1" w:styleId="ZkladntextChar">
    <w:name w:val="Základný text Char"/>
    <w:basedOn w:val="Predvolenpsmoodseku"/>
    <w:link w:val="Zkladntext"/>
    <w:rsid w:val="00934D22"/>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uiPriority w:val="99"/>
    <w:rsid w:val="00934D22"/>
    <w:pPr>
      <w:ind w:firstLine="708"/>
      <w:jc w:val="both"/>
    </w:pPr>
    <w:rPr>
      <w:snapToGrid w:val="0"/>
      <w:color w:val="000000"/>
      <w:sz w:val="22"/>
      <w:lang w:eastAsia="cs-CZ"/>
    </w:rPr>
  </w:style>
  <w:style w:type="character" w:customStyle="1" w:styleId="Zarkazkladnhotextu2Char">
    <w:name w:val="Zarážka základného textu 2 Char"/>
    <w:basedOn w:val="Predvolenpsmoodseku"/>
    <w:link w:val="Zarkazkladnhotextu2"/>
    <w:uiPriority w:val="99"/>
    <w:rsid w:val="00934D22"/>
    <w:rPr>
      <w:rFonts w:ascii="Times New Roman" w:eastAsia="Times New Roman" w:hAnsi="Times New Roman" w:cs="Times New Roman"/>
      <w:snapToGrid w:val="0"/>
      <w:color w:val="000000"/>
      <w:szCs w:val="20"/>
      <w:lang w:eastAsia="cs-CZ"/>
    </w:rPr>
  </w:style>
  <w:style w:type="paragraph" w:styleId="Pta">
    <w:name w:val="footer"/>
    <w:basedOn w:val="Normlny"/>
    <w:link w:val="PtaChar"/>
    <w:rsid w:val="00934D22"/>
    <w:pPr>
      <w:tabs>
        <w:tab w:val="center" w:pos="4536"/>
        <w:tab w:val="right" w:pos="9072"/>
      </w:tabs>
    </w:pPr>
  </w:style>
  <w:style w:type="character" w:customStyle="1" w:styleId="PtaChar">
    <w:name w:val="Päta Char"/>
    <w:basedOn w:val="Predvolenpsmoodseku"/>
    <w:link w:val="Pta"/>
    <w:rsid w:val="00934D22"/>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934D22"/>
  </w:style>
  <w:style w:type="character" w:styleId="Hypertextovprepojenie">
    <w:name w:val="Hyperlink"/>
    <w:rsid w:val="00934D22"/>
    <w:rPr>
      <w:color w:val="0000FF"/>
      <w:u w:val="single"/>
    </w:rPr>
  </w:style>
  <w:style w:type="paragraph" w:styleId="Hlavika">
    <w:name w:val="header"/>
    <w:basedOn w:val="Normlny"/>
    <w:link w:val="HlavikaChar"/>
    <w:uiPriority w:val="99"/>
    <w:rsid w:val="00934D22"/>
    <w:pPr>
      <w:tabs>
        <w:tab w:val="center" w:pos="4536"/>
        <w:tab w:val="right" w:pos="9072"/>
      </w:tabs>
    </w:pPr>
  </w:style>
  <w:style w:type="character" w:customStyle="1" w:styleId="HlavikaChar">
    <w:name w:val="Hlavička Char"/>
    <w:basedOn w:val="Predvolenpsmoodseku"/>
    <w:link w:val="Hlavika"/>
    <w:uiPriority w:val="99"/>
    <w:rsid w:val="00934D22"/>
    <w:rPr>
      <w:rFonts w:ascii="Times New Roman" w:eastAsia="Times New Roman" w:hAnsi="Times New Roman" w:cs="Times New Roman"/>
      <w:sz w:val="20"/>
      <w:szCs w:val="20"/>
      <w:lang w:eastAsia="sk-SK"/>
    </w:rPr>
  </w:style>
  <w:style w:type="paragraph" w:styleId="Nzov">
    <w:name w:val="Title"/>
    <w:basedOn w:val="Normlny"/>
    <w:link w:val="NzovChar"/>
    <w:qFormat/>
    <w:rsid w:val="00934D22"/>
    <w:pPr>
      <w:jc w:val="center"/>
    </w:pPr>
    <w:rPr>
      <w:rFonts w:ascii="Umbrella" w:hAnsi="Umbrella"/>
      <w:b/>
      <w:sz w:val="24"/>
      <w:lang w:val="cs-CZ"/>
    </w:rPr>
  </w:style>
  <w:style w:type="character" w:customStyle="1" w:styleId="NzovChar">
    <w:name w:val="Názov Char"/>
    <w:basedOn w:val="Predvolenpsmoodseku"/>
    <w:link w:val="Nzov"/>
    <w:rsid w:val="00934D22"/>
    <w:rPr>
      <w:rFonts w:ascii="Umbrella" w:eastAsia="Times New Roman" w:hAnsi="Umbrella" w:cs="Times New Roman"/>
      <w:b/>
      <w:sz w:val="24"/>
      <w:szCs w:val="20"/>
      <w:lang w:val="cs-CZ" w:eastAsia="sk-SK"/>
    </w:rPr>
  </w:style>
  <w:style w:type="paragraph" w:styleId="Odsekzoznamu">
    <w:name w:val="List Paragraph"/>
    <w:basedOn w:val="Normlny"/>
    <w:link w:val="OdsekzoznamuChar"/>
    <w:qFormat/>
    <w:rsid w:val="00934D22"/>
    <w:pPr>
      <w:ind w:left="720"/>
      <w:contextualSpacing/>
    </w:pPr>
  </w:style>
  <w:style w:type="paragraph" w:styleId="Textbubliny">
    <w:name w:val="Balloon Text"/>
    <w:basedOn w:val="Normlny"/>
    <w:link w:val="TextbublinyChar"/>
    <w:semiHidden/>
    <w:unhideWhenUsed/>
    <w:rsid w:val="00934D22"/>
    <w:rPr>
      <w:rFonts w:ascii="Tahoma" w:hAnsi="Tahoma" w:cs="Tahoma"/>
      <w:sz w:val="16"/>
      <w:szCs w:val="16"/>
    </w:rPr>
  </w:style>
  <w:style w:type="character" w:customStyle="1" w:styleId="TextbublinyChar">
    <w:name w:val="Text bubliny Char"/>
    <w:basedOn w:val="Predvolenpsmoodseku"/>
    <w:link w:val="Textbubliny"/>
    <w:semiHidden/>
    <w:rsid w:val="00934D22"/>
    <w:rPr>
      <w:rFonts w:ascii="Tahoma" w:eastAsia="Times New Roman" w:hAnsi="Tahoma" w:cs="Tahoma"/>
      <w:sz w:val="16"/>
      <w:szCs w:val="16"/>
      <w:lang w:eastAsia="sk-SK"/>
    </w:rPr>
  </w:style>
  <w:style w:type="paragraph" w:styleId="Zkladntext2">
    <w:name w:val="Body Text 2"/>
    <w:basedOn w:val="Normlny"/>
    <w:link w:val="Zkladntext2Char"/>
    <w:uiPriority w:val="99"/>
    <w:unhideWhenUsed/>
    <w:rsid w:val="00934D22"/>
    <w:pPr>
      <w:spacing w:after="120" w:line="480" w:lineRule="auto"/>
    </w:pPr>
  </w:style>
  <w:style w:type="character" w:customStyle="1" w:styleId="Zkladntext2Char">
    <w:name w:val="Základný text 2 Char"/>
    <w:basedOn w:val="Predvolenpsmoodseku"/>
    <w:link w:val="Zkladntext2"/>
    <w:uiPriority w:val="99"/>
    <w:rsid w:val="00934D22"/>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uiPriority w:val="99"/>
    <w:rsid w:val="00934D2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934D22"/>
    <w:rPr>
      <w:rFonts w:ascii="Times New Roman" w:eastAsia="Times New Roman" w:hAnsi="Times New Roman" w:cs="Times New Roman"/>
      <w:sz w:val="16"/>
      <w:szCs w:val="16"/>
      <w:lang w:eastAsia="sk-SK"/>
    </w:rPr>
  </w:style>
  <w:style w:type="table" w:styleId="Mriekatabuky">
    <w:name w:val="Table Grid"/>
    <w:basedOn w:val="Normlnatabuka"/>
    <w:rsid w:val="00934D2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934D22"/>
    <w:pPr>
      <w:spacing w:before="240" w:after="60"/>
      <w:jc w:val="left"/>
      <w:outlineLvl w:val="9"/>
    </w:pPr>
    <w:rPr>
      <w:rFonts w:ascii="Cambria" w:hAnsi="Cambria"/>
      <w:b/>
      <w:bCs/>
      <w:kern w:val="32"/>
      <w:sz w:val="32"/>
      <w:szCs w:val="32"/>
      <w:lang w:val="cs-CZ" w:eastAsia="cs-CZ"/>
    </w:rPr>
  </w:style>
  <w:style w:type="paragraph" w:customStyle="1" w:styleId="tl1">
    <w:name w:val="Štýl1"/>
    <w:basedOn w:val="Nadpis1"/>
    <w:link w:val="tl1Char"/>
    <w:rsid w:val="00934D22"/>
    <w:pPr>
      <w:numPr>
        <w:numId w:val="6"/>
      </w:numPr>
      <w:spacing w:before="280" w:after="120"/>
      <w:jc w:val="left"/>
    </w:pPr>
    <w:rPr>
      <w:rFonts w:ascii="Arial" w:hAnsi="Arial" w:cs="Arial"/>
      <w:b/>
      <w:bCs/>
      <w:kern w:val="32"/>
      <w:sz w:val="28"/>
      <w:szCs w:val="28"/>
      <w:lang w:val="cs-CZ" w:eastAsia="cs-CZ"/>
    </w:rPr>
  </w:style>
  <w:style w:type="character" w:customStyle="1" w:styleId="tl1Char">
    <w:name w:val="Štýl1 Char"/>
    <w:basedOn w:val="Nadpis1Char"/>
    <w:link w:val="tl1"/>
    <w:rsid w:val="00934D22"/>
    <w:rPr>
      <w:rFonts w:ascii="Arial" w:eastAsia="Times New Roman" w:hAnsi="Arial" w:cs="Arial"/>
      <w:b/>
      <w:bCs/>
      <w:kern w:val="32"/>
      <w:sz w:val="28"/>
      <w:szCs w:val="28"/>
      <w:lang w:val="cs-CZ" w:eastAsia="cs-CZ"/>
    </w:rPr>
  </w:style>
  <w:style w:type="paragraph" w:customStyle="1" w:styleId="tl2">
    <w:name w:val="Štýl2"/>
    <w:basedOn w:val="Nadpis2"/>
    <w:link w:val="tl2Char"/>
    <w:rsid w:val="00934D22"/>
    <w:pPr>
      <w:ind w:left="720"/>
    </w:pPr>
    <w:rPr>
      <w:sz w:val="24"/>
    </w:rPr>
  </w:style>
  <w:style w:type="character" w:customStyle="1" w:styleId="tl2Char">
    <w:name w:val="Štýl2 Char"/>
    <w:basedOn w:val="Nadpis2Char"/>
    <w:link w:val="tl2"/>
    <w:rsid w:val="00934D22"/>
    <w:rPr>
      <w:rFonts w:ascii="Arial" w:eastAsia="Times New Roman" w:hAnsi="Arial" w:cs="Arial"/>
      <w:b/>
      <w:bCs/>
      <w:iCs/>
      <w:sz w:val="24"/>
      <w:szCs w:val="28"/>
      <w:lang w:val="cs-CZ" w:eastAsia="cs-CZ"/>
    </w:rPr>
  </w:style>
  <w:style w:type="paragraph" w:styleId="Podtitul">
    <w:name w:val="Subtitle"/>
    <w:basedOn w:val="Normlny"/>
    <w:link w:val="PodtitulChar"/>
    <w:qFormat/>
    <w:rsid w:val="00934D22"/>
    <w:pPr>
      <w:spacing w:after="60"/>
      <w:jc w:val="center"/>
      <w:outlineLvl w:val="1"/>
    </w:pPr>
    <w:rPr>
      <w:rFonts w:ascii="Arial" w:hAnsi="Arial" w:cs="Arial"/>
      <w:sz w:val="24"/>
      <w:szCs w:val="24"/>
      <w:lang w:val="cs-CZ" w:eastAsia="cs-CZ"/>
    </w:rPr>
  </w:style>
  <w:style w:type="character" w:customStyle="1" w:styleId="PodtitulChar">
    <w:name w:val="Podtitul Char"/>
    <w:basedOn w:val="Predvolenpsmoodseku"/>
    <w:link w:val="Podtitul"/>
    <w:rsid w:val="00934D22"/>
    <w:rPr>
      <w:rFonts w:ascii="Arial" w:eastAsia="Times New Roman" w:hAnsi="Arial" w:cs="Arial"/>
      <w:sz w:val="24"/>
      <w:szCs w:val="24"/>
      <w:lang w:val="cs-CZ" w:eastAsia="cs-CZ"/>
    </w:rPr>
  </w:style>
  <w:style w:type="character" w:styleId="Siln">
    <w:name w:val="Strong"/>
    <w:basedOn w:val="Predvolenpsmoodseku"/>
    <w:uiPriority w:val="99"/>
    <w:qFormat/>
    <w:rsid w:val="00934D22"/>
    <w:rPr>
      <w:b/>
      <w:bCs/>
    </w:rPr>
  </w:style>
  <w:style w:type="character" w:styleId="Zvraznenie">
    <w:name w:val="Emphasis"/>
    <w:basedOn w:val="Predvolenpsmoodseku"/>
    <w:qFormat/>
    <w:rsid w:val="00934D22"/>
    <w:rPr>
      <w:i/>
      <w:iCs/>
    </w:rPr>
  </w:style>
  <w:style w:type="paragraph" w:styleId="truktradokumentu">
    <w:name w:val="Document Map"/>
    <w:basedOn w:val="Normlny"/>
    <w:link w:val="truktradokumentuChar"/>
    <w:semiHidden/>
    <w:rsid w:val="00934D22"/>
    <w:pPr>
      <w:shd w:val="clear" w:color="auto" w:fill="000080"/>
    </w:pPr>
    <w:rPr>
      <w:rFonts w:ascii="Tahoma" w:hAnsi="Tahoma" w:cs="Tahoma"/>
      <w:sz w:val="24"/>
      <w:szCs w:val="24"/>
      <w:lang w:val="cs-CZ" w:eastAsia="cs-CZ"/>
    </w:rPr>
  </w:style>
  <w:style w:type="character" w:customStyle="1" w:styleId="truktradokumentuChar">
    <w:name w:val="Štruktúra dokumentu Char"/>
    <w:basedOn w:val="Predvolenpsmoodseku"/>
    <w:link w:val="truktradokumentu"/>
    <w:semiHidden/>
    <w:rsid w:val="00934D22"/>
    <w:rPr>
      <w:rFonts w:ascii="Tahoma" w:eastAsia="Times New Roman" w:hAnsi="Tahoma" w:cs="Tahoma"/>
      <w:sz w:val="24"/>
      <w:szCs w:val="24"/>
      <w:shd w:val="clear" w:color="auto" w:fill="000080"/>
      <w:lang w:val="cs-CZ" w:eastAsia="cs-CZ"/>
    </w:rPr>
  </w:style>
  <w:style w:type="paragraph" w:styleId="Zkladntext3">
    <w:name w:val="Body Text 3"/>
    <w:basedOn w:val="Normlny"/>
    <w:link w:val="Zkladntext3Char"/>
    <w:uiPriority w:val="99"/>
    <w:rsid w:val="00934D22"/>
    <w:pPr>
      <w:jc w:val="center"/>
    </w:pPr>
    <w:rPr>
      <w:noProof/>
      <w:color w:val="FF0000"/>
    </w:rPr>
  </w:style>
  <w:style w:type="character" w:customStyle="1" w:styleId="Zkladntext3Char">
    <w:name w:val="Základný text 3 Char"/>
    <w:basedOn w:val="Predvolenpsmoodseku"/>
    <w:link w:val="Zkladntext3"/>
    <w:uiPriority w:val="99"/>
    <w:rsid w:val="00934D22"/>
    <w:rPr>
      <w:rFonts w:ascii="Times New Roman" w:eastAsia="Times New Roman" w:hAnsi="Times New Roman" w:cs="Times New Roman"/>
      <w:noProof/>
      <w:color w:val="FF0000"/>
      <w:sz w:val="20"/>
      <w:szCs w:val="20"/>
      <w:lang w:eastAsia="sk-SK"/>
    </w:rPr>
  </w:style>
  <w:style w:type="character" w:styleId="PsacstrojHTML">
    <w:name w:val="HTML Typewriter"/>
    <w:basedOn w:val="Predvolenpsmoodseku"/>
    <w:rsid w:val="00934D22"/>
    <w:rPr>
      <w:rFonts w:ascii="Courier New" w:eastAsia="Times New Roman" w:hAnsi="Courier New" w:cs="Courier New"/>
      <w:sz w:val="20"/>
      <w:szCs w:val="20"/>
    </w:rPr>
  </w:style>
  <w:style w:type="paragraph" w:styleId="Normlnywebov">
    <w:name w:val="Normal (Web)"/>
    <w:basedOn w:val="Normlny"/>
    <w:rsid w:val="00934D22"/>
    <w:pPr>
      <w:autoSpaceDE w:val="0"/>
      <w:autoSpaceDN w:val="0"/>
      <w:spacing w:before="100" w:after="100"/>
    </w:pPr>
    <w:rPr>
      <w:sz w:val="24"/>
      <w:szCs w:val="24"/>
    </w:rPr>
  </w:style>
  <w:style w:type="character" w:styleId="Odkaznakomentr">
    <w:name w:val="annotation reference"/>
    <w:basedOn w:val="Predvolenpsmoodseku"/>
    <w:semiHidden/>
    <w:rsid w:val="00934D22"/>
    <w:rPr>
      <w:rFonts w:cs="Times New Roman"/>
      <w:sz w:val="16"/>
      <w:szCs w:val="16"/>
    </w:rPr>
  </w:style>
  <w:style w:type="paragraph" w:styleId="Textkomentra">
    <w:name w:val="annotation text"/>
    <w:basedOn w:val="Normlny"/>
    <w:link w:val="TextkomentraChar"/>
    <w:rsid w:val="00934D22"/>
    <w:pPr>
      <w:autoSpaceDE w:val="0"/>
      <w:autoSpaceDN w:val="0"/>
    </w:pPr>
    <w:rPr>
      <w:rFonts w:eastAsia="Batang"/>
      <w:lang w:eastAsia="cs-CZ"/>
    </w:rPr>
  </w:style>
  <w:style w:type="character" w:customStyle="1" w:styleId="TextkomentraChar">
    <w:name w:val="Text komentára Char"/>
    <w:basedOn w:val="Predvolenpsmoodseku"/>
    <w:link w:val="Textkomentra"/>
    <w:rsid w:val="00934D22"/>
    <w:rPr>
      <w:rFonts w:ascii="Times New Roman" w:eastAsia="Batang" w:hAnsi="Times New Roman" w:cs="Times New Roman"/>
      <w:sz w:val="20"/>
      <w:szCs w:val="20"/>
      <w:lang w:eastAsia="cs-CZ"/>
    </w:rPr>
  </w:style>
  <w:style w:type="paragraph" w:styleId="Zoznamsodrkami2">
    <w:name w:val="List Bullet 2"/>
    <w:basedOn w:val="Normlny"/>
    <w:autoRedefine/>
    <w:rsid w:val="00934D22"/>
    <w:pPr>
      <w:widowControl w:val="0"/>
      <w:ind w:left="426"/>
      <w:jc w:val="both"/>
    </w:pPr>
    <w:rPr>
      <w:sz w:val="24"/>
      <w:szCs w:val="24"/>
    </w:rPr>
  </w:style>
  <w:style w:type="character" w:styleId="PouitHypertextovPrepojenie">
    <w:name w:val="FollowedHyperlink"/>
    <w:basedOn w:val="Predvolenpsmoodseku"/>
    <w:rsid w:val="00934D22"/>
    <w:rPr>
      <w:rFonts w:cs="Times New Roman"/>
      <w:color w:val="800080"/>
      <w:u w:val="single"/>
    </w:rPr>
  </w:style>
  <w:style w:type="paragraph" w:customStyle="1" w:styleId="xl30">
    <w:name w:val="xl30"/>
    <w:basedOn w:val="Normlny"/>
    <w:rsid w:val="00934D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934D22"/>
    <w:pPr>
      <w:jc w:val="both"/>
    </w:pPr>
    <w:rPr>
      <w:sz w:val="22"/>
      <w:szCs w:val="22"/>
    </w:rPr>
  </w:style>
  <w:style w:type="paragraph" w:customStyle="1" w:styleId="JASPInormlny">
    <w:name w:val="JASPI normálny"/>
    <w:basedOn w:val="Normlny"/>
    <w:rsid w:val="00934D22"/>
    <w:pPr>
      <w:jc w:val="both"/>
    </w:pPr>
    <w:rPr>
      <w:sz w:val="24"/>
      <w:szCs w:val="24"/>
      <w:lang w:eastAsia="cs-CZ"/>
    </w:rPr>
  </w:style>
  <w:style w:type="character" w:customStyle="1" w:styleId="pre">
    <w:name w:val="pre"/>
    <w:basedOn w:val="Predvolenpsmoodseku"/>
    <w:rsid w:val="00934D22"/>
    <w:rPr>
      <w:rFonts w:cs="Times New Roman"/>
    </w:rPr>
  </w:style>
  <w:style w:type="numbering" w:styleId="111111">
    <w:name w:val="Outline List 2"/>
    <w:basedOn w:val="Bezzoznamu"/>
    <w:rsid w:val="00934D22"/>
    <w:pPr>
      <w:numPr>
        <w:numId w:val="7"/>
      </w:numPr>
    </w:pPr>
  </w:style>
  <w:style w:type="character" w:customStyle="1" w:styleId="CharChar">
    <w:name w:val="Char Char"/>
    <w:basedOn w:val="Predvolenpsmoodseku"/>
    <w:locked/>
    <w:rsid w:val="00934D22"/>
    <w:rPr>
      <w:noProof/>
      <w:sz w:val="24"/>
      <w:szCs w:val="24"/>
      <w:lang w:val="sk-SK" w:eastAsia="sk-SK" w:bidi="ar-SA"/>
    </w:rPr>
  </w:style>
  <w:style w:type="paragraph" w:customStyle="1" w:styleId="CharCharChar">
    <w:name w:val="Char Char Char"/>
    <w:basedOn w:val="Normlny"/>
    <w:rsid w:val="00934D22"/>
    <w:pPr>
      <w:spacing w:after="160" w:line="240" w:lineRule="exact"/>
    </w:pPr>
    <w:rPr>
      <w:rFonts w:ascii="Arial" w:hAnsi="Arial" w:cs="Arial"/>
      <w:lang w:val="en-US" w:eastAsia="en-US"/>
    </w:rPr>
  </w:style>
  <w:style w:type="paragraph" w:customStyle="1" w:styleId="slovantext3">
    <w:name w:val="Číslovaný text ú3"/>
    <w:basedOn w:val="Normlny"/>
    <w:rsid w:val="00934D22"/>
    <w:pPr>
      <w:autoSpaceDE w:val="0"/>
      <w:autoSpaceDN w:val="0"/>
      <w:ind w:left="1800" w:hanging="720"/>
    </w:pPr>
    <w:rPr>
      <w:rFonts w:ascii="Arial" w:eastAsia="Calibri" w:hAnsi="Arial" w:cs="Arial"/>
      <w:color w:val="000000"/>
      <w:sz w:val="22"/>
      <w:szCs w:val="22"/>
    </w:rPr>
  </w:style>
  <w:style w:type="numbering" w:customStyle="1" w:styleId="tl5">
    <w:name w:val="Štýl5"/>
    <w:rsid w:val="00934D22"/>
    <w:pPr>
      <w:numPr>
        <w:numId w:val="11"/>
      </w:numPr>
    </w:pPr>
  </w:style>
  <w:style w:type="paragraph" w:customStyle="1" w:styleId="Default">
    <w:name w:val="Default"/>
    <w:rsid w:val="00934D2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ormln1">
    <w:name w:val="Normální1"/>
    <w:basedOn w:val="Normlny"/>
    <w:uiPriority w:val="99"/>
    <w:rsid w:val="00934D22"/>
    <w:pPr>
      <w:tabs>
        <w:tab w:val="left" w:pos="4860"/>
      </w:tabs>
      <w:spacing w:before="120"/>
    </w:pPr>
    <w:rPr>
      <w:rFonts w:ascii="Arial" w:hAnsi="Arial"/>
      <w:bCs/>
      <w:szCs w:val="24"/>
      <w:lang w:eastAsia="cs-CZ"/>
    </w:rPr>
  </w:style>
  <w:style w:type="paragraph" w:styleId="Zoznam2">
    <w:name w:val="List 2"/>
    <w:basedOn w:val="Normlny"/>
    <w:uiPriority w:val="99"/>
    <w:rsid w:val="00934D22"/>
    <w:pPr>
      <w:ind w:left="566" w:hanging="283"/>
    </w:pPr>
    <w:rPr>
      <w:rFonts w:ascii="Arial" w:hAnsi="Arial"/>
      <w:noProof/>
      <w:szCs w:val="24"/>
    </w:rPr>
  </w:style>
  <w:style w:type="paragraph" w:customStyle="1" w:styleId="Annexetitle">
    <w:name w:val="Annexe_title"/>
    <w:basedOn w:val="Nadpis1"/>
    <w:next w:val="Normlny"/>
    <w:autoRedefine/>
    <w:uiPriority w:val="99"/>
    <w:rsid w:val="00934D22"/>
    <w:pPr>
      <w:keepNext w:val="0"/>
      <w:pageBreakBefore/>
      <w:tabs>
        <w:tab w:val="left" w:pos="1701"/>
        <w:tab w:val="left" w:pos="2552"/>
      </w:tabs>
      <w:spacing w:before="240" w:after="240"/>
      <w:outlineLvl w:val="9"/>
    </w:pPr>
    <w:rPr>
      <w:rFonts w:ascii="Arial" w:hAnsi="Arial" w:cs="Arial"/>
      <w:b/>
      <w:caps/>
      <w:lang w:eastAsia="en-US"/>
    </w:rPr>
  </w:style>
  <w:style w:type="paragraph" w:customStyle="1" w:styleId="CharChar1CharCharCharCharChar">
    <w:name w:val="Char Char1 Char Char Char Char Char"/>
    <w:basedOn w:val="Normlny"/>
    <w:uiPriority w:val="99"/>
    <w:rsid w:val="00934D22"/>
    <w:pPr>
      <w:spacing w:after="160" w:line="240" w:lineRule="exact"/>
    </w:pPr>
    <w:rPr>
      <w:rFonts w:ascii="Verdana" w:hAnsi="Verdana"/>
      <w:lang w:val="en-US" w:eastAsia="en-US"/>
    </w:rPr>
  </w:style>
  <w:style w:type="paragraph" w:customStyle="1" w:styleId="normaltableau">
    <w:name w:val="normal_tableau"/>
    <w:basedOn w:val="Normlny"/>
    <w:uiPriority w:val="99"/>
    <w:rsid w:val="00934D22"/>
    <w:pPr>
      <w:spacing w:before="120" w:after="120"/>
      <w:jc w:val="both"/>
    </w:pPr>
    <w:rPr>
      <w:rFonts w:ascii="Optima" w:hAnsi="Optima"/>
      <w:sz w:val="22"/>
      <w:lang w:val="en-GB"/>
    </w:rPr>
  </w:style>
  <w:style w:type="paragraph" w:customStyle="1" w:styleId="Char">
    <w:name w:val="Char"/>
    <w:basedOn w:val="Normlny"/>
    <w:uiPriority w:val="99"/>
    <w:rsid w:val="00934D22"/>
    <w:pPr>
      <w:spacing w:after="160" w:line="240" w:lineRule="exact"/>
    </w:pPr>
    <w:rPr>
      <w:rFonts w:ascii="Verdana" w:hAnsi="Verdana" w:cs="Verdana"/>
      <w:lang w:val="en-US" w:eastAsia="en-US"/>
    </w:rPr>
  </w:style>
  <w:style w:type="paragraph" w:customStyle="1" w:styleId="Odsekzoznamu1">
    <w:name w:val="Odsek zoznamu1"/>
    <w:basedOn w:val="Normlny"/>
    <w:uiPriority w:val="99"/>
    <w:rsid w:val="00934D22"/>
    <w:pPr>
      <w:tabs>
        <w:tab w:val="left" w:pos="2160"/>
        <w:tab w:val="left" w:pos="2880"/>
        <w:tab w:val="left" w:pos="4500"/>
      </w:tabs>
      <w:ind w:left="708"/>
    </w:pPr>
    <w:rPr>
      <w:rFonts w:ascii="Arial" w:hAnsi="Arial"/>
      <w:lang w:eastAsia="cs-CZ"/>
    </w:rPr>
  </w:style>
  <w:style w:type="paragraph" w:styleId="Prvzarkazkladnhotextu2">
    <w:name w:val="Body Text First Indent 2"/>
    <w:basedOn w:val="Zarkazkladnhotextu"/>
    <w:link w:val="Prvzarkazkladnhotextu2Char"/>
    <w:uiPriority w:val="99"/>
    <w:rsid w:val="00934D22"/>
    <w:pPr>
      <w:tabs>
        <w:tab w:val="left" w:pos="2160"/>
        <w:tab w:val="left" w:pos="2880"/>
        <w:tab w:val="left" w:pos="4500"/>
      </w:tabs>
      <w:spacing w:after="120"/>
      <w:ind w:left="283" w:firstLine="210"/>
      <w:jc w:val="left"/>
    </w:pPr>
    <w:rPr>
      <w:rFonts w:ascii="Arial" w:hAnsi="Arial"/>
      <w:sz w:val="20"/>
      <w:lang w:val="cs-CZ" w:eastAsia="cs-CZ"/>
    </w:rPr>
  </w:style>
  <w:style w:type="character" w:customStyle="1" w:styleId="Prvzarkazkladnhotextu2Char">
    <w:name w:val="Prvá zarážka základného textu 2 Char"/>
    <w:basedOn w:val="ZarkazkladnhotextuChar"/>
    <w:link w:val="Prvzarkazkladnhotextu2"/>
    <w:uiPriority w:val="99"/>
    <w:rsid w:val="00934D22"/>
    <w:rPr>
      <w:rFonts w:ascii="Arial" w:eastAsia="Times New Roman" w:hAnsi="Arial" w:cs="Times New Roman"/>
      <w:sz w:val="20"/>
      <w:szCs w:val="20"/>
      <w:lang w:val="cs-CZ" w:eastAsia="cs-CZ"/>
    </w:rPr>
  </w:style>
  <w:style w:type="paragraph" w:customStyle="1" w:styleId="16odsek10ptodsadeny2x">
    <w:name w:val="16_odsek_10pt_odsadeny2x"/>
    <w:basedOn w:val="Normlny"/>
    <w:uiPriority w:val="99"/>
    <w:rsid w:val="00934D2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rPr>
  </w:style>
  <w:style w:type="paragraph" w:styleId="Predmetkomentra">
    <w:name w:val="annotation subject"/>
    <w:basedOn w:val="Textkomentra"/>
    <w:next w:val="Textkomentra"/>
    <w:link w:val="PredmetkomentraChar"/>
    <w:uiPriority w:val="99"/>
    <w:semiHidden/>
    <w:rsid w:val="00934D22"/>
    <w:pPr>
      <w:tabs>
        <w:tab w:val="left" w:pos="2160"/>
        <w:tab w:val="left" w:pos="2880"/>
        <w:tab w:val="left" w:pos="4500"/>
      </w:tabs>
      <w:autoSpaceDE/>
      <w:autoSpaceDN/>
    </w:pPr>
    <w:rPr>
      <w:rFonts w:ascii="Arial" w:eastAsia="Times New Roman" w:hAnsi="Arial"/>
      <w:b/>
      <w:bCs/>
      <w:lang w:val="en-GB"/>
    </w:rPr>
  </w:style>
  <w:style w:type="character" w:customStyle="1" w:styleId="PredmetkomentraChar">
    <w:name w:val="Predmet komentára Char"/>
    <w:basedOn w:val="TextkomentraChar"/>
    <w:link w:val="Predmetkomentra"/>
    <w:uiPriority w:val="99"/>
    <w:semiHidden/>
    <w:rsid w:val="00934D22"/>
    <w:rPr>
      <w:rFonts w:ascii="Arial" w:eastAsia="Times New Roman" w:hAnsi="Arial" w:cs="Times New Roman"/>
      <w:b/>
      <w:bCs/>
      <w:sz w:val="20"/>
      <w:szCs w:val="20"/>
      <w:lang w:val="en-GB" w:eastAsia="cs-CZ"/>
    </w:rPr>
  </w:style>
  <w:style w:type="numbering" w:customStyle="1" w:styleId="tl3">
    <w:name w:val="Štýl3"/>
    <w:rsid w:val="00934D22"/>
    <w:pPr>
      <w:numPr>
        <w:numId w:val="13"/>
      </w:numPr>
    </w:pPr>
  </w:style>
  <w:style w:type="numbering" w:customStyle="1" w:styleId="tl12">
    <w:name w:val="Štýl12"/>
    <w:rsid w:val="00934D22"/>
    <w:pPr>
      <w:numPr>
        <w:numId w:val="19"/>
      </w:numPr>
    </w:pPr>
  </w:style>
  <w:style w:type="numbering" w:customStyle="1" w:styleId="tl4">
    <w:name w:val="Štýl4"/>
    <w:rsid w:val="00934D22"/>
    <w:pPr>
      <w:numPr>
        <w:numId w:val="14"/>
      </w:numPr>
    </w:pPr>
  </w:style>
  <w:style w:type="numbering" w:customStyle="1" w:styleId="tl6">
    <w:name w:val="Štýl6"/>
    <w:rsid w:val="00934D22"/>
    <w:pPr>
      <w:numPr>
        <w:numId w:val="15"/>
      </w:numPr>
    </w:pPr>
  </w:style>
  <w:style w:type="numbering" w:customStyle="1" w:styleId="tl7">
    <w:name w:val="Štýl7"/>
    <w:rsid w:val="00934D22"/>
    <w:pPr>
      <w:numPr>
        <w:numId w:val="16"/>
      </w:numPr>
    </w:pPr>
  </w:style>
  <w:style w:type="numbering" w:customStyle="1" w:styleId="tl11">
    <w:name w:val="Štýl11"/>
    <w:rsid w:val="00934D22"/>
    <w:pPr>
      <w:numPr>
        <w:numId w:val="18"/>
      </w:numPr>
    </w:pPr>
  </w:style>
  <w:style w:type="numbering" w:customStyle="1" w:styleId="tl8">
    <w:name w:val="Štýl8"/>
    <w:rsid w:val="00934D22"/>
    <w:pPr>
      <w:numPr>
        <w:numId w:val="17"/>
      </w:numPr>
    </w:pPr>
  </w:style>
  <w:style w:type="paragraph" w:customStyle="1" w:styleId="Logo">
    <w:name w:val="Logo"/>
    <w:basedOn w:val="Normlny"/>
    <w:rsid w:val="00934D22"/>
    <w:rPr>
      <w:rFonts w:ascii="Times New Roman Bold" w:hAnsi="Times New Roman Bold"/>
      <w:b/>
      <w:lang w:val="fr-FR" w:eastAsia="en-GB"/>
    </w:rPr>
  </w:style>
  <w:style w:type="character" w:customStyle="1" w:styleId="OdsekzoznamuChar">
    <w:name w:val="Odsek zoznamu Char"/>
    <w:link w:val="Odsekzoznamu"/>
    <w:locked/>
    <w:rsid w:val="00934D22"/>
    <w:rPr>
      <w:rFonts w:ascii="Times New Roman" w:eastAsia="Times New Roman" w:hAnsi="Times New Roman" w:cs="Times New Roman"/>
      <w:sz w:val="20"/>
      <w:szCs w:val="20"/>
      <w:lang w:eastAsia="sk-SK"/>
    </w:rPr>
  </w:style>
  <w:style w:type="numbering" w:customStyle="1" w:styleId="tl9">
    <w:name w:val="Štýl9"/>
    <w:uiPriority w:val="99"/>
    <w:rsid w:val="00934D22"/>
    <w:pPr>
      <w:numPr>
        <w:numId w:val="20"/>
      </w:numPr>
    </w:pPr>
  </w:style>
  <w:style w:type="numbering" w:customStyle="1" w:styleId="tl10">
    <w:name w:val="Štýl10"/>
    <w:uiPriority w:val="99"/>
    <w:rsid w:val="00934D22"/>
    <w:pPr>
      <w:numPr>
        <w:numId w:val="21"/>
      </w:numPr>
    </w:pPr>
  </w:style>
  <w:style w:type="numbering" w:customStyle="1" w:styleId="tl13">
    <w:name w:val="Štýl13"/>
    <w:uiPriority w:val="99"/>
    <w:rsid w:val="00934D22"/>
    <w:pPr>
      <w:numPr>
        <w:numId w:val="22"/>
      </w:numPr>
    </w:pPr>
  </w:style>
  <w:style w:type="numbering" w:customStyle="1" w:styleId="tl14">
    <w:name w:val="Štýl14"/>
    <w:uiPriority w:val="99"/>
    <w:rsid w:val="00934D22"/>
    <w:pPr>
      <w:numPr>
        <w:numId w:val="23"/>
      </w:numPr>
    </w:pPr>
  </w:style>
  <w:style w:type="numbering" w:customStyle="1" w:styleId="tl15">
    <w:name w:val="Štýl15"/>
    <w:uiPriority w:val="99"/>
    <w:rsid w:val="00934D22"/>
    <w:pPr>
      <w:numPr>
        <w:numId w:val="25"/>
      </w:numPr>
    </w:pPr>
  </w:style>
  <w:style w:type="numbering" w:customStyle="1" w:styleId="tl18">
    <w:name w:val="Štýl18"/>
    <w:uiPriority w:val="99"/>
    <w:rsid w:val="00934D22"/>
    <w:pPr>
      <w:numPr>
        <w:numId w:val="26"/>
      </w:numPr>
    </w:pPr>
  </w:style>
  <w:style w:type="paragraph" w:styleId="Bezriadkovania">
    <w:name w:val="No Spacing"/>
    <w:aliases w:val="Klasický text"/>
    <w:basedOn w:val="Normlny"/>
    <w:uiPriority w:val="1"/>
    <w:qFormat/>
    <w:rsid w:val="00934D22"/>
    <w:pPr>
      <w:overflowPunct w:val="0"/>
      <w:autoSpaceDE w:val="0"/>
      <w:autoSpaceDN w:val="0"/>
      <w:adjustRightInd w:val="0"/>
      <w:spacing w:after="60" w:line="252" w:lineRule="auto"/>
      <w:ind w:left="567"/>
    </w:pPr>
    <w:rPr>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4D22"/>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9"/>
    <w:qFormat/>
    <w:rsid w:val="00934D22"/>
    <w:pPr>
      <w:keepNext/>
      <w:jc w:val="right"/>
      <w:outlineLvl w:val="0"/>
    </w:pPr>
    <w:rPr>
      <w:sz w:val="24"/>
    </w:rPr>
  </w:style>
  <w:style w:type="paragraph" w:styleId="Nadpis2">
    <w:name w:val="heading 2"/>
    <w:basedOn w:val="Normlny"/>
    <w:next w:val="Normlny"/>
    <w:link w:val="Nadpis2Char"/>
    <w:uiPriority w:val="99"/>
    <w:qFormat/>
    <w:rsid w:val="00934D22"/>
    <w:pPr>
      <w:keepNext/>
      <w:spacing w:before="240" w:after="120"/>
      <w:ind w:left="1134"/>
      <w:outlineLvl w:val="1"/>
    </w:pPr>
    <w:rPr>
      <w:rFonts w:ascii="Arial" w:hAnsi="Arial" w:cs="Arial"/>
      <w:b/>
      <w:bCs/>
      <w:iCs/>
      <w:sz w:val="28"/>
      <w:szCs w:val="28"/>
      <w:lang w:val="cs-CZ" w:eastAsia="cs-CZ"/>
    </w:rPr>
  </w:style>
  <w:style w:type="paragraph" w:styleId="Nadpis3">
    <w:name w:val="heading 3"/>
    <w:basedOn w:val="Normlny"/>
    <w:next w:val="Normlny"/>
    <w:link w:val="Nadpis3Char"/>
    <w:uiPriority w:val="99"/>
    <w:qFormat/>
    <w:rsid w:val="00934D22"/>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934D22"/>
    <w:pPr>
      <w:keepNext/>
      <w:spacing w:before="240" w:after="60"/>
      <w:outlineLvl w:val="3"/>
    </w:pPr>
    <w:rPr>
      <w:b/>
      <w:bCs/>
      <w:sz w:val="28"/>
      <w:szCs w:val="28"/>
    </w:rPr>
  </w:style>
  <w:style w:type="paragraph" w:styleId="Nadpis5">
    <w:name w:val="heading 5"/>
    <w:basedOn w:val="Normlny"/>
    <w:next w:val="Normlny"/>
    <w:link w:val="Nadpis5Char"/>
    <w:uiPriority w:val="99"/>
    <w:qFormat/>
    <w:rsid w:val="00934D22"/>
    <w:pPr>
      <w:spacing w:before="120" w:after="60"/>
      <w:ind w:left="1134"/>
      <w:outlineLvl w:val="4"/>
    </w:pPr>
    <w:rPr>
      <w:rFonts w:ascii="Arial" w:hAnsi="Arial"/>
      <w:b/>
      <w:bCs/>
      <w:iCs/>
      <w:lang w:val="cs-CZ" w:eastAsia="cs-CZ"/>
    </w:rPr>
  </w:style>
  <w:style w:type="paragraph" w:styleId="Nadpis6">
    <w:name w:val="heading 6"/>
    <w:basedOn w:val="Normlny"/>
    <w:next w:val="Normlny"/>
    <w:link w:val="Nadpis6Char"/>
    <w:qFormat/>
    <w:rsid w:val="00934D22"/>
    <w:pPr>
      <w:spacing w:before="120"/>
      <w:ind w:left="1134"/>
      <w:outlineLvl w:val="5"/>
    </w:pPr>
    <w:rPr>
      <w:rFonts w:ascii="Arial" w:hAnsi="Arial"/>
      <w:b/>
      <w:bCs/>
      <w:szCs w:val="22"/>
      <w:lang w:val="cs-CZ" w:eastAsia="cs-CZ"/>
    </w:rPr>
  </w:style>
  <w:style w:type="paragraph" w:styleId="Nadpis7">
    <w:name w:val="heading 7"/>
    <w:basedOn w:val="Normlny"/>
    <w:next w:val="Normlny"/>
    <w:link w:val="Nadpis7Char"/>
    <w:qFormat/>
    <w:rsid w:val="00934D22"/>
    <w:pPr>
      <w:spacing w:before="120"/>
      <w:ind w:left="1134"/>
      <w:outlineLvl w:val="6"/>
    </w:pPr>
    <w:rPr>
      <w:rFonts w:ascii="Arial" w:hAnsi="Arial"/>
      <w:b/>
      <w:szCs w:val="24"/>
      <w:lang w:val="cs-CZ" w:eastAsia="cs-CZ"/>
    </w:rPr>
  </w:style>
  <w:style w:type="paragraph" w:styleId="Nadpis8">
    <w:name w:val="heading 8"/>
    <w:basedOn w:val="Normlny"/>
    <w:next w:val="Normlny"/>
    <w:link w:val="Nadpis8Char"/>
    <w:qFormat/>
    <w:rsid w:val="00934D22"/>
    <w:pPr>
      <w:spacing w:before="120"/>
      <w:ind w:left="1134"/>
      <w:outlineLvl w:val="7"/>
    </w:pPr>
    <w:rPr>
      <w:rFonts w:ascii="Arial" w:hAnsi="Arial"/>
      <w:b/>
      <w:iCs/>
      <w:lang w:val="cs-CZ" w:eastAsia="cs-CZ"/>
    </w:rPr>
  </w:style>
  <w:style w:type="paragraph" w:styleId="Nadpis9">
    <w:name w:val="heading 9"/>
    <w:basedOn w:val="Normlny"/>
    <w:next w:val="Normlny"/>
    <w:link w:val="Nadpis9Char"/>
    <w:qFormat/>
    <w:rsid w:val="00934D22"/>
    <w:pPr>
      <w:spacing w:before="120"/>
      <w:ind w:left="1134"/>
      <w:outlineLvl w:val="8"/>
    </w:pPr>
    <w:rPr>
      <w:rFonts w:ascii="Arial" w:hAnsi="Arial" w:cs="Arial"/>
      <w:b/>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34D22"/>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934D22"/>
    <w:rPr>
      <w:rFonts w:ascii="Arial" w:eastAsia="Times New Roman" w:hAnsi="Arial" w:cs="Arial"/>
      <w:b/>
      <w:bCs/>
      <w:iCs/>
      <w:sz w:val="28"/>
      <w:szCs w:val="28"/>
      <w:lang w:val="cs-CZ" w:eastAsia="cs-CZ"/>
    </w:rPr>
  </w:style>
  <w:style w:type="character" w:customStyle="1" w:styleId="Nadpis3Char">
    <w:name w:val="Nadpis 3 Char"/>
    <w:basedOn w:val="Predvolenpsmoodseku"/>
    <w:link w:val="Nadpis3"/>
    <w:uiPriority w:val="99"/>
    <w:rsid w:val="00934D22"/>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9"/>
    <w:rsid w:val="00934D22"/>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rsid w:val="00934D22"/>
    <w:rPr>
      <w:rFonts w:ascii="Arial" w:eastAsia="Times New Roman" w:hAnsi="Arial" w:cs="Times New Roman"/>
      <w:b/>
      <w:bCs/>
      <w:iCs/>
      <w:sz w:val="20"/>
      <w:szCs w:val="20"/>
      <w:lang w:val="cs-CZ" w:eastAsia="cs-CZ"/>
    </w:rPr>
  </w:style>
  <w:style w:type="character" w:customStyle="1" w:styleId="Nadpis6Char">
    <w:name w:val="Nadpis 6 Char"/>
    <w:basedOn w:val="Predvolenpsmoodseku"/>
    <w:link w:val="Nadpis6"/>
    <w:rsid w:val="00934D22"/>
    <w:rPr>
      <w:rFonts w:ascii="Arial" w:eastAsia="Times New Roman" w:hAnsi="Arial" w:cs="Times New Roman"/>
      <w:b/>
      <w:bCs/>
      <w:sz w:val="20"/>
      <w:lang w:val="cs-CZ" w:eastAsia="cs-CZ"/>
    </w:rPr>
  </w:style>
  <w:style w:type="character" w:customStyle="1" w:styleId="Nadpis7Char">
    <w:name w:val="Nadpis 7 Char"/>
    <w:basedOn w:val="Predvolenpsmoodseku"/>
    <w:link w:val="Nadpis7"/>
    <w:rsid w:val="00934D22"/>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934D22"/>
    <w:rPr>
      <w:rFonts w:ascii="Arial" w:eastAsia="Times New Roman" w:hAnsi="Arial" w:cs="Times New Roman"/>
      <w:b/>
      <w:iCs/>
      <w:sz w:val="20"/>
      <w:szCs w:val="20"/>
      <w:lang w:val="cs-CZ" w:eastAsia="cs-CZ"/>
    </w:rPr>
  </w:style>
  <w:style w:type="character" w:customStyle="1" w:styleId="Nadpis9Char">
    <w:name w:val="Nadpis 9 Char"/>
    <w:basedOn w:val="Predvolenpsmoodseku"/>
    <w:link w:val="Nadpis9"/>
    <w:rsid w:val="00934D22"/>
    <w:rPr>
      <w:rFonts w:ascii="Arial" w:eastAsia="Times New Roman" w:hAnsi="Arial" w:cs="Arial"/>
      <w:b/>
      <w:sz w:val="20"/>
      <w:lang w:val="cs-CZ" w:eastAsia="cs-CZ"/>
    </w:rPr>
  </w:style>
  <w:style w:type="paragraph" w:styleId="Zarkazkladnhotextu">
    <w:name w:val="Body Text Indent"/>
    <w:basedOn w:val="Normlny"/>
    <w:link w:val="ZarkazkladnhotextuChar"/>
    <w:rsid w:val="00934D22"/>
    <w:pPr>
      <w:ind w:firstLine="708"/>
      <w:jc w:val="both"/>
    </w:pPr>
    <w:rPr>
      <w:sz w:val="24"/>
    </w:rPr>
  </w:style>
  <w:style w:type="character" w:customStyle="1" w:styleId="ZarkazkladnhotextuChar">
    <w:name w:val="Zarážka základného textu Char"/>
    <w:basedOn w:val="Predvolenpsmoodseku"/>
    <w:link w:val="Zarkazkladnhotextu"/>
    <w:rsid w:val="00934D22"/>
    <w:rPr>
      <w:rFonts w:ascii="Times New Roman" w:eastAsia="Times New Roman" w:hAnsi="Times New Roman" w:cs="Times New Roman"/>
      <w:sz w:val="24"/>
      <w:szCs w:val="20"/>
      <w:lang w:eastAsia="sk-SK"/>
    </w:rPr>
  </w:style>
  <w:style w:type="paragraph" w:styleId="Zkladntext">
    <w:name w:val="Body Text"/>
    <w:basedOn w:val="Normlny"/>
    <w:link w:val="ZkladntextChar"/>
    <w:rsid w:val="00934D22"/>
    <w:pPr>
      <w:jc w:val="both"/>
    </w:pPr>
    <w:rPr>
      <w:sz w:val="24"/>
    </w:rPr>
  </w:style>
  <w:style w:type="character" w:customStyle="1" w:styleId="ZkladntextChar">
    <w:name w:val="Základný text Char"/>
    <w:basedOn w:val="Predvolenpsmoodseku"/>
    <w:link w:val="Zkladntext"/>
    <w:rsid w:val="00934D22"/>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uiPriority w:val="99"/>
    <w:rsid w:val="00934D22"/>
    <w:pPr>
      <w:ind w:firstLine="708"/>
      <w:jc w:val="both"/>
    </w:pPr>
    <w:rPr>
      <w:snapToGrid w:val="0"/>
      <w:color w:val="000000"/>
      <w:sz w:val="22"/>
      <w:lang w:eastAsia="cs-CZ"/>
    </w:rPr>
  </w:style>
  <w:style w:type="character" w:customStyle="1" w:styleId="Zarkazkladnhotextu2Char">
    <w:name w:val="Zarážka základného textu 2 Char"/>
    <w:basedOn w:val="Predvolenpsmoodseku"/>
    <w:link w:val="Zarkazkladnhotextu2"/>
    <w:uiPriority w:val="99"/>
    <w:rsid w:val="00934D22"/>
    <w:rPr>
      <w:rFonts w:ascii="Times New Roman" w:eastAsia="Times New Roman" w:hAnsi="Times New Roman" w:cs="Times New Roman"/>
      <w:snapToGrid w:val="0"/>
      <w:color w:val="000000"/>
      <w:szCs w:val="20"/>
      <w:lang w:eastAsia="cs-CZ"/>
    </w:rPr>
  </w:style>
  <w:style w:type="paragraph" w:styleId="Pta">
    <w:name w:val="footer"/>
    <w:basedOn w:val="Normlny"/>
    <w:link w:val="PtaChar"/>
    <w:rsid w:val="00934D22"/>
    <w:pPr>
      <w:tabs>
        <w:tab w:val="center" w:pos="4536"/>
        <w:tab w:val="right" w:pos="9072"/>
      </w:tabs>
    </w:pPr>
  </w:style>
  <w:style w:type="character" w:customStyle="1" w:styleId="PtaChar">
    <w:name w:val="Päta Char"/>
    <w:basedOn w:val="Predvolenpsmoodseku"/>
    <w:link w:val="Pta"/>
    <w:rsid w:val="00934D22"/>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934D22"/>
  </w:style>
  <w:style w:type="character" w:styleId="Hypertextovprepojenie">
    <w:name w:val="Hyperlink"/>
    <w:rsid w:val="00934D22"/>
    <w:rPr>
      <w:color w:val="0000FF"/>
      <w:u w:val="single"/>
    </w:rPr>
  </w:style>
  <w:style w:type="paragraph" w:styleId="Hlavika">
    <w:name w:val="header"/>
    <w:basedOn w:val="Normlny"/>
    <w:link w:val="HlavikaChar"/>
    <w:uiPriority w:val="99"/>
    <w:rsid w:val="00934D22"/>
    <w:pPr>
      <w:tabs>
        <w:tab w:val="center" w:pos="4536"/>
        <w:tab w:val="right" w:pos="9072"/>
      </w:tabs>
    </w:pPr>
  </w:style>
  <w:style w:type="character" w:customStyle="1" w:styleId="HlavikaChar">
    <w:name w:val="Hlavička Char"/>
    <w:basedOn w:val="Predvolenpsmoodseku"/>
    <w:link w:val="Hlavika"/>
    <w:uiPriority w:val="99"/>
    <w:rsid w:val="00934D22"/>
    <w:rPr>
      <w:rFonts w:ascii="Times New Roman" w:eastAsia="Times New Roman" w:hAnsi="Times New Roman" w:cs="Times New Roman"/>
      <w:sz w:val="20"/>
      <w:szCs w:val="20"/>
      <w:lang w:eastAsia="sk-SK"/>
    </w:rPr>
  </w:style>
  <w:style w:type="paragraph" w:styleId="Nzov">
    <w:name w:val="Title"/>
    <w:basedOn w:val="Normlny"/>
    <w:link w:val="NzovChar"/>
    <w:qFormat/>
    <w:rsid w:val="00934D22"/>
    <w:pPr>
      <w:jc w:val="center"/>
    </w:pPr>
    <w:rPr>
      <w:rFonts w:ascii="Umbrella" w:hAnsi="Umbrella"/>
      <w:b/>
      <w:sz w:val="24"/>
      <w:lang w:val="cs-CZ"/>
    </w:rPr>
  </w:style>
  <w:style w:type="character" w:customStyle="1" w:styleId="NzovChar">
    <w:name w:val="Názov Char"/>
    <w:basedOn w:val="Predvolenpsmoodseku"/>
    <w:link w:val="Nzov"/>
    <w:rsid w:val="00934D22"/>
    <w:rPr>
      <w:rFonts w:ascii="Umbrella" w:eastAsia="Times New Roman" w:hAnsi="Umbrella" w:cs="Times New Roman"/>
      <w:b/>
      <w:sz w:val="24"/>
      <w:szCs w:val="20"/>
      <w:lang w:val="cs-CZ" w:eastAsia="sk-SK"/>
    </w:rPr>
  </w:style>
  <w:style w:type="paragraph" w:styleId="Odsekzoznamu">
    <w:name w:val="List Paragraph"/>
    <w:basedOn w:val="Normlny"/>
    <w:link w:val="OdsekzoznamuChar"/>
    <w:qFormat/>
    <w:rsid w:val="00934D22"/>
    <w:pPr>
      <w:ind w:left="720"/>
      <w:contextualSpacing/>
    </w:pPr>
  </w:style>
  <w:style w:type="paragraph" w:styleId="Textbubliny">
    <w:name w:val="Balloon Text"/>
    <w:basedOn w:val="Normlny"/>
    <w:link w:val="TextbublinyChar"/>
    <w:semiHidden/>
    <w:unhideWhenUsed/>
    <w:rsid w:val="00934D22"/>
    <w:rPr>
      <w:rFonts w:ascii="Tahoma" w:hAnsi="Tahoma" w:cs="Tahoma"/>
      <w:sz w:val="16"/>
      <w:szCs w:val="16"/>
    </w:rPr>
  </w:style>
  <w:style w:type="character" w:customStyle="1" w:styleId="TextbublinyChar">
    <w:name w:val="Text bubliny Char"/>
    <w:basedOn w:val="Predvolenpsmoodseku"/>
    <w:link w:val="Textbubliny"/>
    <w:semiHidden/>
    <w:rsid w:val="00934D22"/>
    <w:rPr>
      <w:rFonts w:ascii="Tahoma" w:eastAsia="Times New Roman" w:hAnsi="Tahoma" w:cs="Tahoma"/>
      <w:sz w:val="16"/>
      <w:szCs w:val="16"/>
      <w:lang w:eastAsia="sk-SK"/>
    </w:rPr>
  </w:style>
  <w:style w:type="paragraph" w:styleId="Zkladntext2">
    <w:name w:val="Body Text 2"/>
    <w:basedOn w:val="Normlny"/>
    <w:link w:val="Zkladntext2Char"/>
    <w:uiPriority w:val="99"/>
    <w:unhideWhenUsed/>
    <w:rsid w:val="00934D22"/>
    <w:pPr>
      <w:spacing w:after="120" w:line="480" w:lineRule="auto"/>
    </w:pPr>
  </w:style>
  <w:style w:type="character" w:customStyle="1" w:styleId="Zkladntext2Char">
    <w:name w:val="Základný text 2 Char"/>
    <w:basedOn w:val="Predvolenpsmoodseku"/>
    <w:link w:val="Zkladntext2"/>
    <w:uiPriority w:val="99"/>
    <w:rsid w:val="00934D22"/>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uiPriority w:val="99"/>
    <w:rsid w:val="00934D2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934D22"/>
    <w:rPr>
      <w:rFonts w:ascii="Times New Roman" w:eastAsia="Times New Roman" w:hAnsi="Times New Roman" w:cs="Times New Roman"/>
      <w:sz w:val="16"/>
      <w:szCs w:val="16"/>
      <w:lang w:eastAsia="sk-SK"/>
    </w:rPr>
  </w:style>
  <w:style w:type="table" w:styleId="Mriekatabuky">
    <w:name w:val="Table Grid"/>
    <w:basedOn w:val="Normlnatabuka"/>
    <w:rsid w:val="00934D2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934D22"/>
    <w:pPr>
      <w:spacing w:before="240" w:after="60"/>
      <w:jc w:val="left"/>
      <w:outlineLvl w:val="9"/>
    </w:pPr>
    <w:rPr>
      <w:rFonts w:ascii="Cambria" w:hAnsi="Cambria"/>
      <w:b/>
      <w:bCs/>
      <w:kern w:val="32"/>
      <w:sz w:val="32"/>
      <w:szCs w:val="32"/>
      <w:lang w:val="cs-CZ" w:eastAsia="cs-CZ"/>
    </w:rPr>
  </w:style>
  <w:style w:type="paragraph" w:customStyle="1" w:styleId="tl1">
    <w:name w:val="Štýl1"/>
    <w:basedOn w:val="Nadpis1"/>
    <w:link w:val="tl1Char"/>
    <w:rsid w:val="00934D22"/>
    <w:pPr>
      <w:numPr>
        <w:numId w:val="6"/>
      </w:numPr>
      <w:spacing w:before="280" w:after="120"/>
      <w:jc w:val="left"/>
    </w:pPr>
    <w:rPr>
      <w:rFonts w:ascii="Arial" w:hAnsi="Arial" w:cs="Arial"/>
      <w:b/>
      <w:bCs/>
      <w:kern w:val="32"/>
      <w:sz w:val="28"/>
      <w:szCs w:val="28"/>
      <w:lang w:val="cs-CZ" w:eastAsia="cs-CZ"/>
    </w:rPr>
  </w:style>
  <w:style w:type="character" w:customStyle="1" w:styleId="tl1Char">
    <w:name w:val="Štýl1 Char"/>
    <w:basedOn w:val="Nadpis1Char"/>
    <w:link w:val="tl1"/>
    <w:rsid w:val="00934D22"/>
    <w:rPr>
      <w:rFonts w:ascii="Arial" w:eastAsia="Times New Roman" w:hAnsi="Arial" w:cs="Arial"/>
      <w:b/>
      <w:bCs/>
      <w:kern w:val="32"/>
      <w:sz w:val="28"/>
      <w:szCs w:val="28"/>
      <w:lang w:val="cs-CZ" w:eastAsia="cs-CZ"/>
    </w:rPr>
  </w:style>
  <w:style w:type="paragraph" w:customStyle="1" w:styleId="tl2">
    <w:name w:val="Štýl2"/>
    <w:basedOn w:val="Nadpis2"/>
    <w:link w:val="tl2Char"/>
    <w:rsid w:val="00934D22"/>
    <w:pPr>
      <w:ind w:left="720"/>
    </w:pPr>
    <w:rPr>
      <w:sz w:val="24"/>
    </w:rPr>
  </w:style>
  <w:style w:type="character" w:customStyle="1" w:styleId="tl2Char">
    <w:name w:val="Štýl2 Char"/>
    <w:basedOn w:val="Nadpis2Char"/>
    <w:link w:val="tl2"/>
    <w:rsid w:val="00934D22"/>
    <w:rPr>
      <w:rFonts w:ascii="Arial" w:eastAsia="Times New Roman" w:hAnsi="Arial" w:cs="Arial"/>
      <w:b/>
      <w:bCs/>
      <w:iCs/>
      <w:sz w:val="24"/>
      <w:szCs w:val="28"/>
      <w:lang w:val="cs-CZ" w:eastAsia="cs-CZ"/>
    </w:rPr>
  </w:style>
  <w:style w:type="paragraph" w:styleId="Podtitul">
    <w:name w:val="Subtitle"/>
    <w:basedOn w:val="Normlny"/>
    <w:link w:val="PodtitulChar"/>
    <w:qFormat/>
    <w:rsid w:val="00934D22"/>
    <w:pPr>
      <w:spacing w:after="60"/>
      <w:jc w:val="center"/>
      <w:outlineLvl w:val="1"/>
    </w:pPr>
    <w:rPr>
      <w:rFonts w:ascii="Arial" w:hAnsi="Arial" w:cs="Arial"/>
      <w:sz w:val="24"/>
      <w:szCs w:val="24"/>
      <w:lang w:val="cs-CZ" w:eastAsia="cs-CZ"/>
    </w:rPr>
  </w:style>
  <w:style w:type="character" w:customStyle="1" w:styleId="PodtitulChar">
    <w:name w:val="Podtitul Char"/>
    <w:basedOn w:val="Predvolenpsmoodseku"/>
    <w:link w:val="Podtitul"/>
    <w:rsid w:val="00934D22"/>
    <w:rPr>
      <w:rFonts w:ascii="Arial" w:eastAsia="Times New Roman" w:hAnsi="Arial" w:cs="Arial"/>
      <w:sz w:val="24"/>
      <w:szCs w:val="24"/>
      <w:lang w:val="cs-CZ" w:eastAsia="cs-CZ"/>
    </w:rPr>
  </w:style>
  <w:style w:type="character" w:styleId="Siln">
    <w:name w:val="Strong"/>
    <w:basedOn w:val="Predvolenpsmoodseku"/>
    <w:uiPriority w:val="99"/>
    <w:qFormat/>
    <w:rsid w:val="00934D22"/>
    <w:rPr>
      <w:b/>
      <w:bCs/>
    </w:rPr>
  </w:style>
  <w:style w:type="character" w:styleId="Zvraznenie">
    <w:name w:val="Emphasis"/>
    <w:basedOn w:val="Predvolenpsmoodseku"/>
    <w:qFormat/>
    <w:rsid w:val="00934D22"/>
    <w:rPr>
      <w:i/>
      <w:iCs/>
    </w:rPr>
  </w:style>
  <w:style w:type="paragraph" w:styleId="truktradokumentu">
    <w:name w:val="Document Map"/>
    <w:basedOn w:val="Normlny"/>
    <w:link w:val="truktradokumentuChar"/>
    <w:semiHidden/>
    <w:rsid w:val="00934D22"/>
    <w:pPr>
      <w:shd w:val="clear" w:color="auto" w:fill="000080"/>
    </w:pPr>
    <w:rPr>
      <w:rFonts w:ascii="Tahoma" w:hAnsi="Tahoma" w:cs="Tahoma"/>
      <w:sz w:val="24"/>
      <w:szCs w:val="24"/>
      <w:lang w:val="cs-CZ" w:eastAsia="cs-CZ"/>
    </w:rPr>
  </w:style>
  <w:style w:type="character" w:customStyle="1" w:styleId="truktradokumentuChar">
    <w:name w:val="Štruktúra dokumentu Char"/>
    <w:basedOn w:val="Predvolenpsmoodseku"/>
    <w:link w:val="truktradokumentu"/>
    <w:semiHidden/>
    <w:rsid w:val="00934D22"/>
    <w:rPr>
      <w:rFonts w:ascii="Tahoma" w:eastAsia="Times New Roman" w:hAnsi="Tahoma" w:cs="Tahoma"/>
      <w:sz w:val="24"/>
      <w:szCs w:val="24"/>
      <w:shd w:val="clear" w:color="auto" w:fill="000080"/>
      <w:lang w:val="cs-CZ" w:eastAsia="cs-CZ"/>
    </w:rPr>
  </w:style>
  <w:style w:type="paragraph" w:styleId="Zkladntext3">
    <w:name w:val="Body Text 3"/>
    <w:basedOn w:val="Normlny"/>
    <w:link w:val="Zkladntext3Char"/>
    <w:uiPriority w:val="99"/>
    <w:rsid w:val="00934D22"/>
    <w:pPr>
      <w:jc w:val="center"/>
    </w:pPr>
    <w:rPr>
      <w:noProof/>
      <w:color w:val="FF0000"/>
    </w:rPr>
  </w:style>
  <w:style w:type="character" w:customStyle="1" w:styleId="Zkladntext3Char">
    <w:name w:val="Základný text 3 Char"/>
    <w:basedOn w:val="Predvolenpsmoodseku"/>
    <w:link w:val="Zkladntext3"/>
    <w:uiPriority w:val="99"/>
    <w:rsid w:val="00934D22"/>
    <w:rPr>
      <w:rFonts w:ascii="Times New Roman" w:eastAsia="Times New Roman" w:hAnsi="Times New Roman" w:cs="Times New Roman"/>
      <w:noProof/>
      <w:color w:val="FF0000"/>
      <w:sz w:val="20"/>
      <w:szCs w:val="20"/>
      <w:lang w:eastAsia="sk-SK"/>
    </w:rPr>
  </w:style>
  <w:style w:type="character" w:styleId="PsacstrojHTML">
    <w:name w:val="HTML Typewriter"/>
    <w:basedOn w:val="Predvolenpsmoodseku"/>
    <w:rsid w:val="00934D22"/>
    <w:rPr>
      <w:rFonts w:ascii="Courier New" w:eastAsia="Times New Roman" w:hAnsi="Courier New" w:cs="Courier New"/>
      <w:sz w:val="20"/>
      <w:szCs w:val="20"/>
    </w:rPr>
  </w:style>
  <w:style w:type="paragraph" w:styleId="Normlnywebov">
    <w:name w:val="Normal (Web)"/>
    <w:basedOn w:val="Normlny"/>
    <w:rsid w:val="00934D22"/>
    <w:pPr>
      <w:autoSpaceDE w:val="0"/>
      <w:autoSpaceDN w:val="0"/>
      <w:spacing w:before="100" w:after="100"/>
    </w:pPr>
    <w:rPr>
      <w:sz w:val="24"/>
      <w:szCs w:val="24"/>
    </w:rPr>
  </w:style>
  <w:style w:type="character" w:styleId="Odkaznakomentr">
    <w:name w:val="annotation reference"/>
    <w:basedOn w:val="Predvolenpsmoodseku"/>
    <w:semiHidden/>
    <w:rsid w:val="00934D22"/>
    <w:rPr>
      <w:rFonts w:cs="Times New Roman"/>
      <w:sz w:val="16"/>
      <w:szCs w:val="16"/>
    </w:rPr>
  </w:style>
  <w:style w:type="paragraph" w:styleId="Textkomentra">
    <w:name w:val="annotation text"/>
    <w:basedOn w:val="Normlny"/>
    <w:link w:val="TextkomentraChar"/>
    <w:rsid w:val="00934D22"/>
    <w:pPr>
      <w:autoSpaceDE w:val="0"/>
      <w:autoSpaceDN w:val="0"/>
    </w:pPr>
    <w:rPr>
      <w:rFonts w:eastAsia="Batang"/>
      <w:lang w:eastAsia="cs-CZ"/>
    </w:rPr>
  </w:style>
  <w:style w:type="character" w:customStyle="1" w:styleId="TextkomentraChar">
    <w:name w:val="Text komentára Char"/>
    <w:basedOn w:val="Predvolenpsmoodseku"/>
    <w:link w:val="Textkomentra"/>
    <w:rsid w:val="00934D22"/>
    <w:rPr>
      <w:rFonts w:ascii="Times New Roman" w:eastAsia="Batang" w:hAnsi="Times New Roman" w:cs="Times New Roman"/>
      <w:sz w:val="20"/>
      <w:szCs w:val="20"/>
      <w:lang w:eastAsia="cs-CZ"/>
    </w:rPr>
  </w:style>
  <w:style w:type="paragraph" w:styleId="Zoznamsodrkami2">
    <w:name w:val="List Bullet 2"/>
    <w:basedOn w:val="Normlny"/>
    <w:autoRedefine/>
    <w:rsid w:val="00934D22"/>
    <w:pPr>
      <w:widowControl w:val="0"/>
      <w:ind w:left="426"/>
      <w:jc w:val="both"/>
    </w:pPr>
    <w:rPr>
      <w:sz w:val="24"/>
      <w:szCs w:val="24"/>
    </w:rPr>
  </w:style>
  <w:style w:type="character" w:styleId="PouitHypertextovPrepojenie">
    <w:name w:val="FollowedHyperlink"/>
    <w:basedOn w:val="Predvolenpsmoodseku"/>
    <w:rsid w:val="00934D22"/>
    <w:rPr>
      <w:rFonts w:cs="Times New Roman"/>
      <w:color w:val="800080"/>
      <w:u w:val="single"/>
    </w:rPr>
  </w:style>
  <w:style w:type="paragraph" w:customStyle="1" w:styleId="xl30">
    <w:name w:val="xl30"/>
    <w:basedOn w:val="Normlny"/>
    <w:rsid w:val="00934D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934D22"/>
    <w:pPr>
      <w:jc w:val="both"/>
    </w:pPr>
    <w:rPr>
      <w:sz w:val="22"/>
      <w:szCs w:val="22"/>
    </w:rPr>
  </w:style>
  <w:style w:type="paragraph" w:customStyle="1" w:styleId="JASPInormlny">
    <w:name w:val="JASPI normálny"/>
    <w:basedOn w:val="Normlny"/>
    <w:rsid w:val="00934D22"/>
    <w:pPr>
      <w:jc w:val="both"/>
    </w:pPr>
    <w:rPr>
      <w:sz w:val="24"/>
      <w:szCs w:val="24"/>
      <w:lang w:eastAsia="cs-CZ"/>
    </w:rPr>
  </w:style>
  <w:style w:type="character" w:customStyle="1" w:styleId="pre">
    <w:name w:val="pre"/>
    <w:basedOn w:val="Predvolenpsmoodseku"/>
    <w:rsid w:val="00934D22"/>
    <w:rPr>
      <w:rFonts w:cs="Times New Roman"/>
    </w:rPr>
  </w:style>
  <w:style w:type="numbering" w:styleId="111111">
    <w:name w:val="Outline List 2"/>
    <w:basedOn w:val="Bezzoznamu"/>
    <w:rsid w:val="00934D22"/>
    <w:pPr>
      <w:numPr>
        <w:numId w:val="7"/>
      </w:numPr>
    </w:pPr>
  </w:style>
  <w:style w:type="character" w:customStyle="1" w:styleId="CharChar">
    <w:name w:val="Char Char"/>
    <w:basedOn w:val="Predvolenpsmoodseku"/>
    <w:locked/>
    <w:rsid w:val="00934D22"/>
    <w:rPr>
      <w:noProof/>
      <w:sz w:val="24"/>
      <w:szCs w:val="24"/>
      <w:lang w:val="sk-SK" w:eastAsia="sk-SK" w:bidi="ar-SA"/>
    </w:rPr>
  </w:style>
  <w:style w:type="paragraph" w:customStyle="1" w:styleId="CharCharChar">
    <w:name w:val="Char Char Char"/>
    <w:basedOn w:val="Normlny"/>
    <w:rsid w:val="00934D22"/>
    <w:pPr>
      <w:spacing w:after="160" w:line="240" w:lineRule="exact"/>
    </w:pPr>
    <w:rPr>
      <w:rFonts w:ascii="Arial" w:hAnsi="Arial" w:cs="Arial"/>
      <w:lang w:val="en-US" w:eastAsia="en-US"/>
    </w:rPr>
  </w:style>
  <w:style w:type="paragraph" w:customStyle="1" w:styleId="slovantext3">
    <w:name w:val="Číslovaný text ú3"/>
    <w:basedOn w:val="Normlny"/>
    <w:rsid w:val="00934D22"/>
    <w:pPr>
      <w:autoSpaceDE w:val="0"/>
      <w:autoSpaceDN w:val="0"/>
      <w:ind w:left="1800" w:hanging="720"/>
    </w:pPr>
    <w:rPr>
      <w:rFonts w:ascii="Arial" w:eastAsia="Calibri" w:hAnsi="Arial" w:cs="Arial"/>
      <w:color w:val="000000"/>
      <w:sz w:val="22"/>
      <w:szCs w:val="22"/>
    </w:rPr>
  </w:style>
  <w:style w:type="numbering" w:customStyle="1" w:styleId="tl5">
    <w:name w:val="Štýl5"/>
    <w:rsid w:val="00934D22"/>
    <w:pPr>
      <w:numPr>
        <w:numId w:val="11"/>
      </w:numPr>
    </w:pPr>
  </w:style>
  <w:style w:type="paragraph" w:customStyle="1" w:styleId="Default">
    <w:name w:val="Default"/>
    <w:rsid w:val="00934D2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ormln1">
    <w:name w:val="Normální1"/>
    <w:basedOn w:val="Normlny"/>
    <w:uiPriority w:val="99"/>
    <w:rsid w:val="00934D22"/>
    <w:pPr>
      <w:tabs>
        <w:tab w:val="left" w:pos="4860"/>
      </w:tabs>
      <w:spacing w:before="120"/>
    </w:pPr>
    <w:rPr>
      <w:rFonts w:ascii="Arial" w:hAnsi="Arial"/>
      <w:bCs/>
      <w:szCs w:val="24"/>
      <w:lang w:eastAsia="cs-CZ"/>
    </w:rPr>
  </w:style>
  <w:style w:type="paragraph" w:styleId="Zoznam2">
    <w:name w:val="List 2"/>
    <w:basedOn w:val="Normlny"/>
    <w:uiPriority w:val="99"/>
    <w:rsid w:val="00934D22"/>
    <w:pPr>
      <w:ind w:left="566" w:hanging="283"/>
    </w:pPr>
    <w:rPr>
      <w:rFonts w:ascii="Arial" w:hAnsi="Arial"/>
      <w:noProof/>
      <w:szCs w:val="24"/>
    </w:rPr>
  </w:style>
  <w:style w:type="paragraph" w:customStyle="1" w:styleId="Annexetitle">
    <w:name w:val="Annexe_title"/>
    <w:basedOn w:val="Nadpis1"/>
    <w:next w:val="Normlny"/>
    <w:autoRedefine/>
    <w:uiPriority w:val="99"/>
    <w:rsid w:val="00934D22"/>
    <w:pPr>
      <w:keepNext w:val="0"/>
      <w:pageBreakBefore/>
      <w:tabs>
        <w:tab w:val="left" w:pos="1701"/>
        <w:tab w:val="left" w:pos="2552"/>
      </w:tabs>
      <w:spacing w:before="240" w:after="240"/>
      <w:outlineLvl w:val="9"/>
    </w:pPr>
    <w:rPr>
      <w:rFonts w:ascii="Arial" w:hAnsi="Arial" w:cs="Arial"/>
      <w:b/>
      <w:caps/>
      <w:lang w:eastAsia="en-US"/>
    </w:rPr>
  </w:style>
  <w:style w:type="paragraph" w:customStyle="1" w:styleId="CharChar1CharCharCharCharChar">
    <w:name w:val="Char Char1 Char Char Char Char Char"/>
    <w:basedOn w:val="Normlny"/>
    <w:uiPriority w:val="99"/>
    <w:rsid w:val="00934D22"/>
    <w:pPr>
      <w:spacing w:after="160" w:line="240" w:lineRule="exact"/>
    </w:pPr>
    <w:rPr>
      <w:rFonts w:ascii="Verdana" w:hAnsi="Verdana"/>
      <w:lang w:val="en-US" w:eastAsia="en-US"/>
    </w:rPr>
  </w:style>
  <w:style w:type="paragraph" w:customStyle="1" w:styleId="normaltableau">
    <w:name w:val="normal_tableau"/>
    <w:basedOn w:val="Normlny"/>
    <w:uiPriority w:val="99"/>
    <w:rsid w:val="00934D22"/>
    <w:pPr>
      <w:spacing w:before="120" w:after="120"/>
      <w:jc w:val="both"/>
    </w:pPr>
    <w:rPr>
      <w:rFonts w:ascii="Optima" w:hAnsi="Optima"/>
      <w:sz w:val="22"/>
      <w:lang w:val="en-GB"/>
    </w:rPr>
  </w:style>
  <w:style w:type="paragraph" w:customStyle="1" w:styleId="Char">
    <w:name w:val="Char"/>
    <w:basedOn w:val="Normlny"/>
    <w:uiPriority w:val="99"/>
    <w:rsid w:val="00934D22"/>
    <w:pPr>
      <w:spacing w:after="160" w:line="240" w:lineRule="exact"/>
    </w:pPr>
    <w:rPr>
      <w:rFonts w:ascii="Verdana" w:hAnsi="Verdana" w:cs="Verdana"/>
      <w:lang w:val="en-US" w:eastAsia="en-US"/>
    </w:rPr>
  </w:style>
  <w:style w:type="paragraph" w:customStyle="1" w:styleId="Odsekzoznamu1">
    <w:name w:val="Odsek zoznamu1"/>
    <w:basedOn w:val="Normlny"/>
    <w:uiPriority w:val="99"/>
    <w:rsid w:val="00934D22"/>
    <w:pPr>
      <w:tabs>
        <w:tab w:val="left" w:pos="2160"/>
        <w:tab w:val="left" w:pos="2880"/>
        <w:tab w:val="left" w:pos="4500"/>
      </w:tabs>
      <w:ind w:left="708"/>
    </w:pPr>
    <w:rPr>
      <w:rFonts w:ascii="Arial" w:hAnsi="Arial"/>
      <w:lang w:eastAsia="cs-CZ"/>
    </w:rPr>
  </w:style>
  <w:style w:type="paragraph" w:styleId="Prvzarkazkladnhotextu2">
    <w:name w:val="Body Text First Indent 2"/>
    <w:basedOn w:val="Zarkazkladnhotextu"/>
    <w:link w:val="Prvzarkazkladnhotextu2Char"/>
    <w:uiPriority w:val="99"/>
    <w:rsid w:val="00934D22"/>
    <w:pPr>
      <w:tabs>
        <w:tab w:val="left" w:pos="2160"/>
        <w:tab w:val="left" w:pos="2880"/>
        <w:tab w:val="left" w:pos="4500"/>
      </w:tabs>
      <w:spacing w:after="120"/>
      <w:ind w:left="283" w:firstLine="210"/>
      <w:jc w:val="left"/>
    </w:pPr>
    <w:rPr>
      <w:rFonts w:ascii="Arial" w:hAnsi="Arial"/>
      <w:sz w:val="20"/>
      <w:lang w:val="cs-CZ" w:eastAsia="cs-CZ"/>
    </w:rPr>
  </w:style>
  <w:style w:type="character" w:customStyle="1" w:styleId="Prvzarkazkladnhotextu2Char">
    <w:name w:val="Prvá zarážka základného textu 2 Char"/>
    <w:basedOn w:val="ZarkazkladnhotextuChar"/>
    <w:link w:val="Prvzarkazkladnhotextu2"/>
    <w:uiPriority w:val="99"/>
    <w:rsid w:val="00934D22"/>
    <w:rPr>
      <w:rFonts w:ascii="Arial" w:eastAsia="Times New Roman" w:hAnsi="Arial" w:cs="Times New Roman"/>
      <w:sz w:val="20"/>
      <w:szCs w:val="20"/>
      <w:lang w:val="cs-CZ" w:eastAsia="cs-CZ"/>
    </w:rPr>
  </w:style>
  <w:style w:type="paragraph" w:customStyle="1" w:styleId="16odsek10ptodsadeny2x">
    <w:name w:val="16_odsek_10pt_odsadeny2x"/>
    <w:basedOn w:val="Normlny"/>
    <w:uiPriority w:val="99"/>
    <w:rsid w:val="00934D2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rPr>
  </w:style>
  <w:style w:type="paragraph" w:styleId="Predmetkomentra">
    <w:name w:val="annotation subject"/>
    <w:basedOn w:val="Textkomentra"/>
    <w:next w:val="Textkomentra"/>
    <w:link w:val="PredmetkomentraChar"/>
    <w:uiPriority w:val="99"/>
    <w:semiHidden/>
    <w:rsid w:val="00934D22"/>
    <w:pPr>
      <w:tabs>
        <w:tab w:val="left" w:pos="2160"/>
        <w:tab w:val="left" w:pos="2880"/>
        <w:tab w:val="left" w:pos="4500"/>
      </w:tabs>
      <w:autoSpaceDE/>
      <w:autoSpaceDN/>
    </w:pPr>
    <w:rPr>
      <w:rFonts w:ascii="Arial" w:eastAsia="Times New Roman" w:hAnsi="Arial"/>
      <w:b/>
      <w:bCs/>
      <w:lang w:val="en-GB"/>
    </w:rPr>
  </w:style>
  <w:style w:type="character" w:customStyle="1" w:styleId="PredmetkomentraChar">
    <w:name w:val="Predmet komentára Char"/>
    <w:basedOn w:val="TextkomentraChar"/>
    <w:link w:val="Predmetkomentra"/>
    <w:uiPriority w:val="99"/>
    <w:semiHidden/>
    <w:rsid w:val="00934D22"/>
    <w:rPr>
      <w:rFonts w:ascii="Arial" w:eastAsia="Times New Roman" w:hAnsi="Arial" w:cs="Times New Roman"/>
      <w:b/>
      <w:bCs/>
      <w:sz w:val="20"/>
      <w:szCs w:val="20"/>
      <w:lang w:val="en-GB" w:eastAsia="cs-CZ"/>
    </w:rPr>
  </w:style>
  <w:style w:type="numbering" w:customStyle="1" w:styleId="tl3">
    <w:name w:val="Štýl3"/>
    <w:rsid w:val="00934D22"/>
    <w:pPr>
      <w:numPr>
        <w:numId w:val="13"/>
      </w:numPr>
    </w:pPr>
  </w:style>
  <w:style w:type="numbering" w:customStyle="1" w:styleId="tl12">
    <w:name w:val="Štýl12"/>
    <w:rsid w:val="00934D22"/>
    <w:pPr>
      <w:numPr>
        <w:numId w:val="19"/>
      </w:numPr>
    </w:pPr>
  </w:style>
  <w:style w:type="numbering" w:customStyle="1" w:styleId="tl4">
    <w:name w:val="Štýl4"/>
    <w:rsid w:val="00934D22"/>
    <w:pPr>
      <w:numPr>
        <w:numId w:val="14"/>
      </w:numPr>
    </w:pPr>
  </w:style>
  <w:style w:type="numbering" w:customStyle="1" w:styleId="tl6">
    <w:name w:val="Štýl6"/>
    <w:rsid w:val="00934D22"/>
    <w:pPr>
      <w:numPr>
        <w:numId w:val="15"/>
      </w:numPr>
    </w:pPr>
  </w:style>
  <w:style w:type="numbering" w:customStyle="1" w:styleId="tl7">
    <w:name w:val="Štýl7"/>
    <w:rsid w:val="00934D22"/>
    <w:pPr>
      <w:numPr>
        <w:numId w:val="16"/>
      </w:numPr>
    </w:pPr>
  </w:style>
  <w:style w:type="numbering" w:customStyle="1" w:styleId="tl11">
    <w:name w:val="Štýl11"/>
    <w:rsid w:val="00934D22"/>
    <w:pPr>
      <w:numPr>
        <w:numId w:val="18"/>
      </w:numPr>
    </w:pPr>
  </w:style>
  <w:style w:type="numbering" w:customStyle="1" w:styleId="tl8">
    <w:name w:val="Štýl8"/>
    <w:rsid w:val="00934D22"/>
    <w:pPr>
      <w:numPr>
        <w:numId w:val="17"/>
      </w:numPr>
    </w:pPr>
  </w:style>
  <w:style w:type="paragraph" w:customStyle="1" w:styleId="Logo">
    <w:name w:val="Logo"/>
    <w:basedOn w:val="Normlny"/>
    <w:rsid w:val="00934D22"/>
    <w:rPr>
      <w:rFonts w:ascii="Times New Roman Bold" w:hAnsi="Times New Roman Bold"/>
      <w:b/>
      <w:lang w:val="fr-FR" w:eastAsia="en-GB"/>
    </w:rPr>
  </w:style>
  <w:style w:type="character" w:customStyle="1" w:styleId="OdsekzoznamuChar">
    <w:name w:val="Odsek zoznamu Char"/>
    <w:link w:val="Odsekzoznamu"/>
    <w:locked/>
    <w:rsid w:val="00934D22"/>
    <w:rPr>
      <w:rFonts w:ascii="Times New Roman" w:eastAsia="Times New Roman" w:hAnsi="Times New Roman" w:cs="Times New Roman"/>
      <w:sz w:val="20"/>
      <w:szCs w:val="20"/>
      <w:lang w:eastAsia="sk-SK"/>
    </w:rPr>
  </w:style>
  <w:style w:type="numbering" w:customStyle="1" w:styleId="tl9">
    <w:name w:val="Štýl9"/>
    <w:uiPriority w:val="99"/>
    <w:rsid w:val="00934D22"/>
    <w:pPr>
      <w:numPr>
        <w:numId w:val="20"/>
      </w:numPr>
    </w:pPr>
  </w:style>
  <w:style w:type="numbering" w:customStyle="1" w:styleId="tl10">
    <w:name w:val="Štýl10"/>
    <w:uiPriority w:val="99"/>
    <w:rsid w:val="00934D22"/>
    <w:pPr>
      <w:numPr>
        <w:numId w:val="21"/>
      </w:numPr>
    </w:pPr>
  </w:style>
  <w:style w:type="numbering" w:customStyle="1" w:styleId="tl13">
    <w:name w:val="Štýl13"/>
    <w:uiPriority w:val="99"/>
    <w:rsid w:val="00934D22"/>
    <w:pPr>
      <w:numPr>
        <w:numId w:val="22"/>
      </w:numPr>
    </w:pPr>
  </w:style>
  <w:style w:type="numbering" w:customStyle="1" w:styleId="tl14">
    <w:name w:val="Štýl14"/>
    <w:uiPriority w:val="99"/>
    <w:rsid w:val="00934D22"/>
    <w:pPr>
      <w:numPr>
        <w:numId w:val="23"/>
      </w:numPr>
    </w:pPr>
  </w:style>
  <w:style w:type="numbering" w:customStyle="1" w:styleId="tl15">
    <w:name w:val="Štýl15"/>
    <w:uiPriority w:val="99"/>
    <w:rsid w:val="00934D22"/>
    <w:pPr>
      <w:numPr>
        <w:numId w:val="25"/>
      </w:numPr>
    </w:pPr>
  </w:style>
  <w:style w:type="numbering" w:customStyle="1" w:styleId="tl18">
    <w:name w:val="Štýl18"/>
    <w:uiPriority w:val="99"/>
    <w:rsid w:val="00934D22"/>
    <w:pPr>
      <w:numPr>
        <w:numId w:val="26"/>
      </w:numPr>
    </w:pPr>
  </w:style>
  <w:style w:type="paragraph" w:styleId="Bezriadkovania">
    <w:name w:val="No Spacing"/>
    <w:aliases w:val="Klasický text"/>
    <w:basedOn w:val="Normlny"/>
    <w:uiPriority w:val="1"/>
    <w:qFormat/>
    <w:rsid w:val="00934D22"/>
    <w:pPr>
      <w:overflowPunct w:val="0"/>
      <w:autoSpaceDE w:val="0"/>
      <w:autoSpaceDN w:val="0"/>
      <w:adjustRightInd w:val="0"/>
      <w:spacing w:after="60" w:line="252" w:lineRule="auto"/>
      <w:ind w:left="567"/>
    </w:pPr>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7320</Words>
  <Characters>41724</Characters>
  <Application>Microsoft Office Word</Application>
  <DocSecurity>0</DocSecurity>
  <Lines>347</Lines>
  <Paragraphs>97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Milan Varga</cp:lastModifiedBy>
  <cp:revision>2</cp:revision>
  <dcterms:created xsi:type="dcterms:W3CDTF">2020-01-10T15:24:00Z</dcterms:created>
  <dcterms:modified xsi:type="dcterms:W3CDTF">2020-01-10T15:24:00Z</dcterms:modified>
</cp:coreProperties>
</file>