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22A" w:rsidRPr="0043436F" w:rsidRDefault="0052622A" w:rsidP="0052622A">
      <w:pPr>
        <w:jc w:val="right"/>
        <w:rPr>
          <w:rFonts w:ascii="Arial Narrow" w:hAnsi="Arial Narrow"/>
          <w:b/>
          <w:bCs/>
          <w:smallCaps/>
        </w:rPr>
      </w:pPr>
      <w:r w:rsidRPr="0043436F">
        <w:rPr>
          <w:rFonts w:ascii="Arial Narrow" w:hAnsi="Arial Narrow"/>
        </w:rPr>
        <w:t xml:space="preserve">Príloha č. </w:t>
      </w:r>
      <w:r>
        <w:rPr>
          <w:rFonts w:ascii="Arial Narrow" w:hAnsi="Arial Narrow"/>
        </w:rPr>
        <w:t>6</w:t>
      </w:r>
      <w:r w:rsidRPr="0043436F">
        <w:rPr>
          <w:rFonts w:ascii="Arial Narrow" w:hAnsi="Arial Narrow"/>
        </w:rPr>
        <w:t xml:space="preserve"> súťažných podkladov </w:t>
      </w:r>
    </w:p>
    <w:p w:rsidR="0052622A" w:rsidRDefault="0052622A" w:rsidP="0052622A">
      <w:pPr>
        <w:rPr>
          <w:rFonts w:ascii="Arial Narrow" w:hAnsi="Arial Narrow"/>
          <w:b/>
          <w:bCs/>
          <w:smallCaps/>
        </w:rPr>
      </w:pPr>
    </w:p>
    <w:p w:rsidR="00AB61B5" w:rsidRDefault="00AB61B5" w:rsidP="0052622A">
      <w:pPr>
        <w:rPr>
          <w:rFonts w:ascii="Arial Narrow" w:hAnsi="Arial Narrow"/>
          <w:b/>
          <w:bCs/>
          <w:smallCaps/>
        </w:rPr>
      </w:pPr>
    </w:p>
    <w:p w:rsidR="00AB61B5" w:rsidRPr="0043436F" w:rsidRDefault="00AB61B5" w:rsidP="0052622A">
      <w:pPr>
        <w:rPr>
          <w:rFonts w:ascii="Arial Narrow" w:hAnsi="Arial Narrow"/>
          <w:b/>
          <w:bCs/>
          <w:smallCaps/>
        </w:rPr>
      </w:pPr>
    </w:p>
    <w:p w:rsidR="0052622A" w:rsidRPr="00760303" w:rsidRDefault="0052622A" w:rsidP="0052622A">
      <w:pPr>
        <w:pStyle w:val="Nadpis2"/>
        <w:jc w:val="center"/>
        <w:rPr>
          <w:rFonts w:ascii="Arial Narrow" w:hAnsi="Arial Narrow"/>
          <w:sz w:val="22"/>
        </w:rPr>
      </w:pPr>
      <w:r w:rsidRPr="00760303">
        <w:rPr>
          <w:rFonts w:ascii="Arial Narrow" w:hAnsi="Arial Narrow"/>
          <w:sz w:val="22"/>
        </w:rPr>
        <w:t>Čestné vyhlásenie uchádzača</w:t>
      </w:r>
    </w:p>
    <w:p w:rsidR="0052622A" w:rsidRDefault="0052622A" w:rsidP="0052622A">
      <w:pPr>
        <w:rPr>
          <w:rFonts w:ascii="Arial Narrow" w:hAnsi="Arial Narrow"/>
          <w:sz w:val="22"/>
        </w:rPr>
      </w:pPr>
    </w:p>
    <w:p w:rsidR="00AB61B5" w:rsidRPr="00AB48BD" w:rsidRDefault="00AB61B5" w:rsidP="0052622A">
      <w:pPr>
        <w:rPr>
          <w:rFonts w:ascii="Arial Narrow" w:hAnsi="Arial Narrow"/>
          <w:sz w:val="22"/>
        </w:rPr>
      </w:pPr>
      <w:bookmarkStart w:id="0" w:name="_GoBack"/>
      <w:bookmarkEnd w:id="0"/>
    </w:p>
    <w:p w:rsidR="0052622A" w:rsidRPr="00AB48BD" w:rsidRDefault="0052622A" w:rsidP="0052622A">
      <w:pPr>
        <w:jc w:val="both"/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 xml:space="preserve">uchádzač </w:t>
      </w:r>
      <w:r w:rsidRPr="00AB48BD">
        <w:rPr>
          <w:rFonts w:ascii="Arial Narrow" w:hAnsi="Arial Narrow"/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/>
          <w:sz w:val="22"/>
        </w:rPr>
        <w:t xml:space="preserve"> ........................ týmto vyhlasuje, že</w:t>
      </w:r>
    </w:p>
    <w:p w:rsidR="0052622A" w:rsidRPr="00AB48BD" w:rsidRDefault="0052622A" w:rsidP="0052622A">
      <w:pPr>
        <w:jc w:val="both"/>
        <w:rPr>
          <w:rFonts w:ascii="Arial Narrow" w:hAnsi="Arial Narrow"/>
          <w:sz w:val="22"/>
        </w:rPr>
      </w:pPr>
    </w:p>
    <w:p w:rsidR="0052622A" w:rsidRPr="003B05D0" w:rsidRDefault="0052622A" w:rsidP="0052622A">
      <w:pPr>
        <w:spacing w:after="0" w:line="24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;</w:t>
      </w:r>
      <w:r w:rsidRPr="00AB48BD">
        <w:rPr>
          <w:rFonts w:ascii="Arial Narrow" w:hAnsi="Arial Narrow"/>
          <w:sz w:val="22"/>
        </w:rPr>
        <w:t>dokumenty v rámci ponuky, ktorá bola do verejného obstarávania</w:t>
      </w:r>
      <w:r>
        <w:rPr>
          <w:rFonts w:ascii="Arial Narrow" w:hAnsi="Arial Narrow"/>
          <w:sz w:val="22"/>
        </w:rPr>
        <w:t xml:space="preserve"> </w:t>
      </w:r>
      <w:r w:rsidRPr="003B05D0">
        <w:rPr>
          <w:rFonts w:ascii="Arial Narrow" w:hAnsi="Arial Narrow" w:cs="Arial"/>
          <w:sz w:val="22"/>
        </w:rPr>
        <w:t>„</w:t>
      </w:r>
      <w:r w:rsidRPr="003B05D0">
        <w:rPr>
          <w:rFonts w:ascii="Arial Narrow" w:hAnsi="Arial Narrow"/>
          <w:sz w:val="22"/>
        </w:rPr>
        <w:t>Odborné prehliadky, odborné skúšky a opakované úradné skúšky</w:t>
      </w:r>
      <w:r>
        <w:rPr>
          <w:rFonts w:ascii="Arial Narrow" w:hAnsi="Arial Narrow"/>
          <w:sz w:val="22"/>
        </w:rPr>
        <w:t xml:space="preserve"> </w:t>
      </w:r>
      <w:r w:rsidRPr="003B05D0">
        <w:rPr>
          <w:rFonts w:ascii="Arial Narrow" w:hAnsi="Arial Narrow"/>
          <w:sz w:val="22"/>
        </w:rPr>
        <w:t xml:space="preserve">vyhradených  technických zariadení </w:t>
      </w:r>
      <w:r>
        <w:rPr>
          <w:rFonts w:ascii="Arial Narrow" w:hAnsi="Arial Narrow"/>
          <w:sz w:val="22"/>
        </w:rPr>
        <w:t>plynových</w:t>
      </w:r>
      <w:r w:rsidRPr="003B05D0">
        <w:rPr>
          <w:rFonts w:ascii="Arial Narrow" w:hAnsi="Arial Narrow"/>
          <w:sz w:val="22"/>
        </w:rPr>
        <w:t xml:space="preserve"> v objektoch Ministerstva vnútra Slovenskej republiky</w:t>
      </w:r>
      <w:r>
        <w:rPr>
          <w:rFonts w:ascii="Arial Narrow" w:hAnsi="Arial Narrow"/>
          <w:sz w:val="22"/>
        </w:rPr>
        <w:t>“</w:t>
      </w:r>
    </w:p>
    <w:p w:rsidR="0052622A" w:rsidRDefault="0052622A" w:rsidP="0052622A">
      <w:pPr>
        <w:jc w:val="both"/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>predložená elektronicky,</w:t>
      </w:r>
      <w:r w:rsidRPr="00BD7F4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spôsobom určeným funkcionalitou EKS</w:t>
      </w:r>
      <w:r w:rsidRPr="00AB48BD">
        <w:rPr>
          <w:rFonts w:ascii="Arial Narrow" w:hAnsi="Arial Narrow"/>
          <w:sz w:val="22"/>
        </w:rPr>
        <w:t xml:space="preserve"> </w:t>
      </w:r>
    </w:p>
    <w:p w:rsidR="0052622A" w:rsidRPr="00AB48BD" w:rsidRDefault="0052622A" w:rsidP="0052622A">
      <w:pPr>
        <w:jc w:val="both"/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>sú zhodné s originálnymi dokumentmi.</w:t>
      </w:r>
    </w:p>
    <w:p w:rsidR="0052622A" w:rsidRPr="00AB48BD" w:rsidRDefault="0052622A" w:rsidP="0052622A">
      <w:pPr>
        <w:rPr>
          <w:rFonts w:ascii="Arial Narrow" w:hAnsi="Arial Narrow"/>
          <w:sz w:val="22"/>
        </w:rPr>
      </w:pPr>
    </w:p>
    <w:p w:rsidR="0052622A" w:rsidRPr="00AB48BD" w:rsidRDefault="0052622A" w:rsidP="0052622A">
      <w:pPr>
        <w:rPr>
          <w:rFonts w:ascii="Arial Narrow" w:hAnsi="Arial Narrow"/>
          <w:sz w:val="22"/>
        </w:rPr>
      </w:pPr>
    </w:p>
    <w:p w:rsidR="0052622A" w:rsidRPr="00AB48BD" w:rsidRDefault="0052622A" w:rsidP="0052622A">
      <w:pPr>
        <w:rPr>
          <w:rFonts w:ascii="Arial Narrow" w:hAnsi="Arial Narrow"/>
          <w:sz w:val="22"/>
        </w:rPr>
      </w:pPr>
    </w:p>
    <w:p w:rsidR="0052622A" w:rsidRPr="00AB48BD" w:rsidRDefault="0052622A" w:rsidP="0052622A">
      <w:pPr>
        <w:rPr>
          <w:rFonts w:ascii="Arial Narrow" w:hAnsi="Arial Narrow"/>
          <w:sz w:val="22"/>
        </w:rPr>
      </w:pPr>
    </w:p>
    <w:p w:rsidR="0052622A" w:rsidRPr="00AB48BD" w:rsidRDefault="0052622A" w:rsidP="0052622A">
      <w:pPr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>v .................... dňa ...........................</w:t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>..................................................</w:t>
      </w:r>
    </w:p>
    <w:p w:rsidR="0052622A" w:rsidRPr="00AB48BD" w:rsidRDefault="0052622A" w:rsidP="0052622A">
      <w:pPr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 xml:space="preserve">          </w:t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 xml:space="preserve">    podpis</w:t>
      </w:r>
    </w:p>
    <w:p w:rsidR="0052622A" w:rsidRPr="00AB48BD" w:rsidRDefault="0052622A" w:rsidP="0052622A">
      <w:pPr>
        <w:jc w:val="both"/>
        <w:rPr>
          <w:rFonts w:ascii="Arial Narrow" w:hAnsi="Arial Narrow"/>
          <w:sz w:val="22"/>
        </w:rPr>
      </w:pPr>
    </w:p>
    <w:p w:rsidR="0052622A" w:rsidRDefault="0052622A" w:rsidP="0052622A"/>
    <w:p w:rsidR="0052622A" w:rsidRDefault="0052622A" w:rsidP="0052622A">
      <w:pPr>
        <w:jc w:val="both"/>
        <w:rPr>
          <w:rFonts w:ascii="Arial Narrow" w:hAnsi="Arial Narrow"/>
          <w:sz w:val="22"/>
        </w:rPr>
      </w:pPr>
    </w:p>
    <w:p w:rsidR="0052622A" w:rsidRDefault="0052622A" w:rsidP="0052622A">
      <w:pPr>
        <w:jc w:val="both"/>
        <w:rPr>
          <w:rFonts w:ascii="Arial Narrow" w:hAnsi="Arial Narrow"/>
          <w:sz w:val="22"/>
        </w:rPr>
      </w:pPr>
    </w:p>
    <w:p w:rsidR="0052622A" w:rsidRPr="002C6E66" w:rsidRDefault="0052622A" w:rsidP="0052622A">
      <w:pPr>
        <w:jc w:val="both"/>
        <w:rPr>
          <w:rFonts w:ascii="Arial Narrow" w:hAnsi="Arial Narrow"/>
          <w:sz w:val="22"/>
        </w:rPr>
      </w:pPr>
    </w:p>
    <w:p w:rsidR="0052622A" w:rsidRDefault="0052622A" w:rsidP="0052622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52622A" w:rsidRDefault="0052622A" w:rsidP="0052622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52622A" w:rsidRDefault="0052622A" w:rsidP="0052622A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814F6" w:rsidRDefault="00D814F6"/>
    <w:sectPr w:rsidR="00D814F6" w:rsidSect="00D51042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540" w:rsidRDefault="00F34540">
      <w:pPr>
        <w:spacing w:after="0" w:line="240" w:lineRule="auto"/>
      </w:pPr>
      <w:r>
        <w:separator/>
      </w:r>
    </w:p>
  </w:endnote>
  <w:endnote w:type="continuationSeparator" w:id="0">
    <w:p w:rsidR="00F34540" w:rsidRDefault="00F34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 Narrow" w:hAnsi="Arial Narrow"/>
        <w:sz w:val="16"/>
        <w:szCs w:val="16"/>
        <w:lang w:val="x-none"/>
      </w:rPr>
      <w:id w:val="-199346802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E5328D" w:rsidRPr="003B05D0" w:rsidRDefault="0052622A" w:rsidP="003B05D0">
        <w:pPr>
          <w:spacing w:after="0"/>
          <w:rPr>
            <w:rFonts w:ascii="Arial Narrow" w:hAnsi="Arial Narrow"/>
            <w:sz w:val="16"/>
            <w:szCs w:val="16"/>
          </w:rPr>
        </w:pPr>
        <w:r w:rsidRPr="003B05D0">
          <w:rPr>
            <w:rFonts w:ascii="Arial Narrow" w:hAnsi="Arial Narrow"/>
            <w:sz w:val="16"/>
            <w:szCs w:val="16"/>
          </w:rPr>
          <w:t xml:space="preserve">Odborné prehliadky, odborné skúšky a opakované úradné skúšky </w:t>
        </w:r>
        <w:r>
          <w:rPr>
            <w:rFonts w:ascii="Arial Narrow" w:hAnsi="Arial Narrow"/>
            <w:sz w:val="16"/>
            <w:szCs w:val="16"/>
          </w:rPr>
          <w:t>VTZ</w:t>
        </w:r>
        <w:r w:rsidRPr="003B05D0">
          <w:rPr>
            <w:rFonts w:ascii="Arial Narrow" w:hAnsi="Arial Narrow"/>
            <w:sz w:val="16"/>
            <w:szCs w:val="16"/>
          </w:rPr>
          <w:t xml:space="preserve"> </w:t>
        </w:r>
        <w:r>
          <w:rPr>
            <w:rFonts w:ascii="Arial Narrow" w:hAnsi="Arial Narrow"/>
            <w:sz w:val="16"/>
            <w:szCs w:val="16"/>
          </w:rPr>
          <w:t>plynových</w:t>
        </w:r>
        <w:r w:rsidRPr="003B05D0">
          <w:rPr>
            <w:rFonts w:ascii="Arial Narrow" w:hAnsi="Arial Narrow"/>
            <w:sz w:val="16"/>
            <w:szCs w:val="16"/>
          </w:rPr>
          <w:t xml:space="preserve"> </w:t>
        </w:r>
      </w:p>
      <w:p w:rsidR="00E5328D" w:rsidRPr="003B05D0" w:rsidRDefault="0052622A" w:rsidP="003B05D0">
        <w:pPr>
          <w:spacing w:after="0"/>
          <w:rPr>
            <w:rFonts w:ascii="Arial Narrow" w:hAnsi="Arial Narrow"/>
            <w:sz w:val="16"/>
            <w:szCs w:val="16"/>
          </w:rPr>
        </w:pPr>
        <w:r w:rsidRPr="003B05D0">
          <w:rPr>
            <w:rFonts w:ascii="Arial Narrow" w:hAnsi="Arial Narrow"/>
            <w:sz w:val="16"/>
            <w:szCs w:val="16"/>
          </w:rPr>
          <w:t>v objektoch Ministerstva vnútra Slovenskej republiky</w:t>
        </w:r>
      </w:p>
      <w:p w:rsidR="00E5328D" w:rsidRPr="00B4312C" w:rsidRDefault="0052622A" w:rsidP="00B4312C">
        <w:pPr>
          <w:pStyle w:val="Pta"/>
          <w:rPr>
            <w:rFonts w:ascii="Arial Narrow" w:hAnsi="Arial Narrow"/>
            <w:sz w:val="18"/>
            <w:szCs w:val="18"/>
          </w:rPr>
        </w:pPr>
        <w:r w:rsidRPr="00B4312C">
          <w:rPr>
            <w:rFonts w:ascii="Arial Narrow" w:hAnsi="Arial Narrow"/>
            <w:sz w:val="18"/>
            <w:szCs w:val="18"/>
            <w:lang w:val="sk-SK"/>
          </w:rPr>
          <w:tab/>
        </w:r>
        <w:r w:rsidRPr="00B4312C">
          <w:rPr>
            <w:rFonts w:ascii="Arial Narrow" w:hAnsi="Arial Narrow"/>
            <w:sz w:val="18"/>
            <w:szCs w:val="18"/>
            <w:lang w:val="sk-SK"/>
          </w:rPr>
          <w:tab/>
        </w:r>
        <w:r w:rsidRPr="00B4312C">
          <w:rPr>
            <w:rFonts w:ascii="Arial Narrow" w:hAnsi="Arial Narrow"/>
            <w:sz w:val="18"/>
            <w:szCs w:val="18"/>
          </w:rPr>
          <w:fldChar w:fldCharType="begin"/>
        </w:r>
        <w:r w:rsidRPr="00B4312C">
          <w:rPr>
            <w:rFonts w:ascii="Arial Narrow" w:hAnsi="Arial Narrow"/>
            <w:sz w:val="18"/>
            <w:szCs w:val="18"/>
          </w:rPr>
          <w:instrText>PAGE   \* MERGEFORMAT</w:instrText>
        </w:r>
        <w:r w:rsidRPr="00B4312C">
          <w:rPr>
            <w:rFonts w:ascii="Arial Narrow" w:hAnsi="Arial Narrow"/>
            <w:sz w:val="18"/>
            <w:szCs w:val="18"/>
          </w:rPr>
          <w:fldChar w:fldCharType="separate"/>
        </w:r>
        <w:r w:rsidRPr="004B4D0E">
          <w:rPr>
            <w:rFonts w:ascii="Arial Narrow" w:hAnsi="Arial Narrow"/>
            <w:noProof/>
            <w:sz w:val="18"/>
            <w:szCs w:val="18"/>
            <w:lang w:val="sk-SK"/>
          </w:rPr>
          <w:t>43</w:t>
        </w:r>
        <w:r w:rsidRPr="00B4312C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:rsidR="00E5328D" w:rsidRPr="00B4312C" w:rsidRDefault="00F34540">
    <w:pPr>
      <w:pStyle w:val="Pta"/>
      <w:rPr>
        <w:lang w:val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28D" w:rsidRDefault="0052622A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60288" behindDoc="1" locked="0" layoutInCell="1" allowOverlap="1" wp14:anchorId="31ECB3F5" wp14:editId="60C08E7A">
          <wp:simplePos x="0" y="0"/>
          <wp:positionH relativeFrom="column">
            <wp:posOffset>278765</wp:posOffset>
          </wp:positionH>
          <wp:positionV relativeFrom="paragraph">
            <wp:posOffset>71755</wp:posOffset>
          </wp:positionV>
          <wp:extent cx="5800725" cy="371475"/>
          <wp:effectExtent l="0" t="0" r="9525" b="9525"/>
          <wp:wrapTight wrapText="bothSides">
            <wp:wrapPolygon edited="0">
              <wp:start x="0" y="0"/>
              <wp:lineTo x="0" y="21046"/>
              <wp:lineTo x="21565" y="21046"/>
              <wp:lineTo x="21565" y="0"/>
              <wp:lineTo x="0" y="0"/>
            </wp:wrapPolygon>
          </wp:wrapTight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540" w:rsidRDefault="00F34540">
      <w:pPr>
        <w:spacing w:after="0" w:line="240" w:lineRule="auto"/>
      </w:pPr>
      <w:r>
        <w:separator/>
      </w:r>
    </w:p>
  </w:footnote>
  <w:footnote w:type="continuationSeparator" w:id="0">
    <w:p w:rsidR="00F34540" w:rsidRDefault="00F34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28D" w:rsidRPr="0032215B" w:rsidRDefault="0052622A" w:rsidP="00B4312C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E5328D" w:rsidRPr="0032215B" w:rsidRDefault="0052622A" w:rsidP="00B4312C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v znení neskorších predpisov</w:t>
    </w:r>
  </w:p>
  <w:p w:rsidR="00E5328D" w:rsidRPr="00B00891" w:rsidRDefault="0052622A" w:rsidP="00B4312C">
    <w:pPr>
      <w:pStyle w:val="Hlavika"/>
      <w:spacing w:after="0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 wp14:anchorId="2CE46C54" wp14:editId="521CA04A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2A"/>
    <w:rsid w:val="0052622A"/>
    <w:rsid w:val="00887499"/>
    <w:rsid w:val="008D235D"/>
    <w:rsid w:val="00AB61B5"/>
    <w:rsid w:val="00D814F6"/>
    <w:rsid w:val="00DA3E9C"/>
    <w:rsid w:val="00F3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622A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Hlavika">
    <w:name w:val="header"/>
    <w:basedOn w:val="Normlny"/>
    <w:link w:val="HlavikaChar"/>
    <w:unhideWhenUsed/>
    <w:rsid w:val="0052622A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rsid w:val="0052622A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52622A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52622A"/>
    <w:rPr>
      <w:rFonts w:ascii="Calibri" w:eastAsia="Calibri" w:hAnsi="Calibri"/>
      <w:sz w:val="22"/>
      <w:szCs w:val="22"/>
      <w:lang w:val="x-none"/>
    </w:rPr>
  </w:style>
  <w:style w:type="paragraph" w:styleId="Zkladntext3">
    <w:name w:val="Body Text 3"/>
    <w:basedOn w:val="Normlny"/>
    <w:link w:val="Zkladntext3Char"/>
    <w:unhideWhenUsed/>
    <w:rsid w:val="0052622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52622A"/>
    <w:rPr>
      <w:rFonts w:eastAsia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622A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Hlavika">
    <w:name w:val="header"/>
    <w:basedOn w:val="Normlny"/>
    <w:link w:val="HlavikaChar"/>
    <w:unhideWhenUsed/>
    <w:rsid w:val="0052622A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rsid w:val="0052622A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52622A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52622A"/>
    <w:rPr>
      <w:rFonts w:ascii="Calibri" w:eastAsia="Calibri" w:hAnsi="Calibri"/>
      <w:sz w:val="22"/>
      <w:szCs w:val="22"/>
      <w:lang w:val="x-none"/>
    </w:rPr>
  </w:style>
  <w:style w:type="paragraph" w:styleId="Zkladntext3">
    <w:name w:val="Body Text 3"/>
    <w:basedOn w:val="Normlny"/>
    <w:link w:val="Zkladntext3Char"/>
    <w:unhideWhenUsed/>
    <w:rsid w:val="0052622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52622A"/>
    <w:rPr>
      <w:rFonts w:eastAsia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>MVSR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</cp:revision>
  <dcterms:created xsi:type="dcterms:W3CDTF">2021-02-16T08:09:00Z</dcterms:created>
  <dcterms:modified xsi:type="dcterms:W3CDTF">2021-08-27T06:40:00Z</dcterms:modified>
</cp:coreProperties>
</file>