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CB8A" w14:textId="77777777" w:rsidR="00A938C5" w:rsidRPr="00C77E7B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77E7B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1AB73B83" w14:textId="77777777" w:rsidR="0083215B" w:rsidRPr="00C77E7B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272C3EB" w14:textId="77777777" w:rsidR="0083215B" w:rsidRPr="00C77E7B" w:rsidRDefault="00DE6737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C77E7B">
        <w:rPr>
          <w:rFonts w:ascii="Arial Narrow" w:hAnsi="Arial Narrow" w:cs="Times New Roman"/>
          <w:b/>
          <w:sz w:val="28"/>
          <w:szCs w:val="24"/>
        </w:rPr>
        <w:t xml:space="preserve">Nákup prístrojového vybavenia pre analýzu drog </w:t>
      </w:r>
      <w:r w:rsidR="008C741E" w:rsidRPr="00C77E7B">
        <w:rPr>
          <w:rFonts w:ascii="Arial Narrow" w:hAnsi="Arial Narrow" w:cs="Times New Roman"/>
          <w:b/>
          <w:sz w:val="28"/>
          <w:szCs w:val="24"/>
        </w:rPr>
        <w:t>-</w:t>
      </w:r>
      <w:r w:rsidRPr="00C77E7B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F827A4" w:rsidRPr="00C77E7B">
        <w:rPr>
          <w:rFonts w:ascii="Arial Narrow" w:hAnsi="Arial Narrow" w:cs="Times New Roman"/>
          <w:b/>
          <w:sz w:val="28"/>
          <w:szCs w:val="24"/>
        </w:rPr>
        <w:t>časť 1</w:t>
      </w:r>
    </w:p>
    <w:p w14:paraId="07D2D21C" w14:textId="77777777" w:rsidR="001B2971" w:rsidRPr="00C77E7B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044C76D1" w14:textId="77777777" w:rsidR="001B2971" w:rsidRPr="00C77E7B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476F1A4" w14:textId="77777777" w:rsidR="00DE6737" w:rsidRPr="00C77E7B" w:rsidRDefault="00DE6737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98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4"/>
        <w:gridCol w:w="2387"/>
        <w:gridCol w:w="851"/>
        <w:gridCol w:w="2829"/>
        <w:gridCol w:w="1516"/>
        <w:gridCol w:w="1419"/>
      </w:tblGrid>
      <w:tr w:rsidR="00C77E7B" w:rsidRPr="00C77E7B" w14:paraId="4683768C" w14:textId="77777777" w:rsidTr="00DE6737">
        <w:tc>
          <w:tcPr>
            <w:tcW w:w="874" w:type="dxa"/>
            <w:vAlign w:val="center"/>
          </w:tcPr>
          <w:p w14:paraId="6220DF84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2387" w:type="dxa"/>
            <w:vAlign w:val="center"/>
          </w:tcPr>
          <w:p w14:paraId="222BBAF9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851" w:type="dxa"/>
            <w:vAlign w:val="center"/>
          </w:tcPr>
          <w:p w14:paraId="02B0AB24" w14:textId="77777777" w:rsidR="00DE6737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Predpokladaný počet/</w:t>
            </w:r>
          </w:p>
          <w:p w14:paraId="4EA23EE5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2829" w:type="dxa"/>
            <w:vAlign w:val="center"/>
          </w:tcPr>
          <w:p w14:paraId="4153C796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  <w:tc>
          <w:tcPr>
            <w:tcW w:w="1516" w:type="dxa"/>
            <w:vAlign w:val="center"/>
          </w:tcPr>
          <w:p w14:paraId="461CA1A7" w14:textId="77777777" w:rsidR="008C741E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Ponúkaný typ/značka/</w:t>
            </w:r>
          </w:p>
          <w:p w14:paraId="53726D8A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1419" w:type="dxa"/>
            <w:vAlign w:val="center"/>
          </w:tcPr>
          <w:p w14:paraId="67E13A38" w14:textId="77777777" w:rsidR="00D56124" w:rsidRPr="00C77E7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Presný technický parameter ponúkaného zariadenia</w:t>
            </w:r>
          </w:p>
        </w:tc>
      </w:tr>
      <w:tr w:rsidR="00C77E7B" w:rsidRPr="00C77E7B" w14:paraId="664E1AE3" w14:textId="77777777" w:rsidTr="00DE6737">
        <w:tc>
          <w:tcPr>
            <w:tcW w:w="874" w:type="dxa"/>
            <w:vMerge w:val="restart"/>
          </w:tcPr>
          <w:p w14:paraId="3C67AA88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387" w:type="dxa"/>
            <w:vAlign w:val="center"/>
          </w:tcPr>
          <w:p w14:paraId="7005FCCB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Zostava FTIR spektrometra, s ATR nástavcom s diamantovým kryštálom</w:t>
            </w:r>
          </w:p>
        </w:tc>
        <w:tc>
          <w:tcPr>
            <w:tcW w:w="851" w:type="dxa"/>
            <w:vAlign w:val="center"/>
          </w:tcPr>
          <w:p w14:paraId="30BFEC56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4DDA6AFF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47849D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5B75BEC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9A62481" w14:textId="77777777" w:rsidTr="00DE6737">
        <w:tc>
          <w:tcPr>
            <w:tcW w:w="874" w:type="dxa"/>
            <w:vMerge/>
          </w:tcPr>
          <w:p w14:paraId="5D6A727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57B6570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FTIR spektrometer</w:t>
            </w:r>
          </w:p>
        </w:tc>
        <w:tc>
          <w:tcPr>
            <w:tcW w:w="851" w:type="dxa"/>
            <w:vMerge w:val="restart"/>
          </w:tcPr>
          <w:p w14:paraId="0935CE4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79AEE0A3" w14:textId="1433A1E9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spektrálny rozsah minimálne 7800 - 350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44ECC2A1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9F3663E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3490B44" w14:textId="77777777" w:rsidTr="00DE6737">
        <w:tc>
          <w:tcPr>
            <w:tcW w:w="874" w:type="dxa"/>
            <w:vMerge/>
          </w:tcPr>
          <w:p w14:paraId="15D3236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0013B1E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A45E9E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72B345C" w14:textId="1BD736FF" w:rsidR="00401CC9" w:rsidRPr="00C77E7B" w:rsidRDefault="00401CC9" w:rsidP="00E634F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zdroj IČ žiarenia vymeniteľný užívateľsky</w:t>
            </w:r>
          </w:p>
        </w:tc>
        <w:tc>
          <w:tcPr>
            <w:tcW w:w="1516" w:type="dxa"/>
          </w:tcPr>
          <w:p w14:paraId="2F848769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BA6C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0D9D98B7" w14:textId="77777777" w:rsidTr="00DE6737">
        <w:tc>
          <w:tcPr>
            <w:tcW w:w="874" w:type="dxa"/>
            <w:vMerge/>
          </w:tcPr>
          <w:p w14:paraId="7441D850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D14602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B8E7EC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DA60DF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možnosť doplnenia o zdroj IČ žiarenia v NIR oblasti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Tungsten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/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halogen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0672B6A5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D5795B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3CD2599" w14:textId="77777777" w:rsidTr="00DE6737">
        <w:tc>
          <w:tcPr>
            <w:tcW w:w="874" w:type="dxa"/>
            <w:vMerge/>
          </w:tcPr>
          <w:p w14:paraId="71F8534F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EA0EBB1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7ED804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331EED0" w14:textId="577E432C" w:rsidR="00401CC9" w:rsidRPr="00C77E7B" w:rsidRDefault="00401CC9" w:rsidP="00F1295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interferometer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s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KBr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/Ge deličom lúča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beamspl</w:t>
            </w:r>
            <w:r w:rsidR="00F12956" w:rsidRPr="00C77E7B">
              <w:rPr>
                <w:rFonts w:ascii="Arial Narrow" w:hAnsi="Arial Narrow" w:cs="Times New Roman"/>
                <w:sz w:val="20"/>
                <w:szCs w:val="20"/>
              </w:rPr>
              <w:t>itter</w:t>
            </w:r>
            <w:proofErr w:type="spellEnd"/>
            <w:r w:rsidR="00F12956" w:rsidRPr="00C77E7B">
              <w:rPr>
                <w:rFonts w:ascii="Arial Narrow" w:hAnsi="Arial Narrow" w:cs="Times New Roman"/>
                <w:sz w:val="20"/>
                <w:szCs w:val="20"/>
              </w:rPr>
              <w:t>) s dynamickým justovaním</w:t>
            </w:r>
          </w:p>
        </w:tc>
        <w:tc>
          <w:tcPr>
            <w:tcW w:w="1516" w:type="dxa"/>
          </w:tcPr>
          <w:p w14:paraId="6DA387D6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59F1A9F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447641A" w14:textId="77777777" w:rsidTr="00DE6737">
        <w:tc>
          <w:tcPr>
            <w:tcW w:w="874" w:type="dxa"/>
            <w:vMerge/>
          </w:tcPr>
          <w:p w14:paraId="60281E45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E1E260A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A639D4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A183718" w14:textId="654CCE9A" w:rsidR="00401CC9" w:rsidRPr="00C77E7B" w:rsidRDefault="00E634F1" w:rsidP="00E634F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spektrálne rozlíšenie maximálne 0,3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, nastaviteľné v rozsahu minimálne 64 - 0,3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7E064AA3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6A54E3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99985F5" w14:textId="77777777" w:rsidTr="00DE6737">
        <w:tc>
          <w:tcPr>
            <w:tcW w:w="874" w:type="dxa"/>
            <w:vMerge/>
          </w:tcPr>
          <w:p w14:paraId="51D818E7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A403F7D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D09BFE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6FD233D" w14:textId="4E3396A3" w:rsidR="00401CC9" w:rsidRPr="00C77E7B" w:rsidRDefault="00E634F1" w:rsidP="00E634F1">
            <w:pPr>
              <w:pStyle w:val="Textkomentra"/>
            </w:pPr>
            <w:r w:rsidRPr="00C77E7B">
              <w:rPr>
                <w:rFonts w:ascii="Arial Narrow" w:hAnsi="Arial Narrow" w:cs="Times New Roman"/>
              </w:rPr>
              <w:t>pomer S/N (</w:t>
            </w:r>
            <w:proofErr w:type="spellStart"/>
            <w:r w:rsidRPr="00C77E7B">
              <w:rPr>
                <w:rFonts w:ascii="Arial Narrow" w:hAnsi="Arial Narrow" w:cs="Times New Roman"/>
              </w:rPr>
              <w:t>signal</w:t>
            </w:r>
            <w:proofErr w:type="spellEnd"/>
            <w:r w:rsidRPr="00C77E7B">
              <w:rPr>
                <w:rFonts w:ascii="Arial Narrow" w:hAnsi="Arial Narrow" w:cs="Times New Roman"/>
              </w:rPr>
              <w:t xml:space="preserve"> to </w:t>
            </w:r>
            <w:proofErr w:type="spellStart"/>
            <w:r w:rsidRPr="00C77E7B">
              <w:rPr>
                <w:rFonts w:ascii="Arial Narrow" w:hAnsi="Arial Narrow" w:cs="Times New Roman"/>
              </w:rPr>
              <w:t>noise</w:t>
            </w:r>
            <w:proofErr w:type="spellEnd"/>
            <w:r w:rsidRPr="00C77E7B">
              <w:rPr>
                <w:rFonts w:ascii="Arial Narrow" w:hAnsi="Arial Narrow" w:cs="Times New Roman"/>
              </w:rPr>
              <w:t xml:space="preserve">) pre </w:t>
            </w:r>
            <w:proofErr w:type="spellStart"/>
            <w:r w:rsidRPr="00C77E7B">
              <w:rPr>
                <w:rFonts w:ascii="Arial Narrow" w:hAnsi="Arial Narrow" w:cs="Times New Roman"/>
              </w:rPr>
              <w:t>sken</w:t>
            </w:r>
            <w:proofErr w:type="spellEnd"/>
            <w:r w:rsidRPr="00C77E7B">
              <w:rPr>
                <w:rFonts w:ascii="Arial Narrow" w:hAnsi="Arial Narrow" w:cs="Times New Roman"/>
              </w:rPr>
              <w:t xml:space="preserve"> 1 minúta pri rozlíšení 4 cm</w:t>
            </w:r>
            <w:r w:rsidRPr="00C77E7B">
              <w:rPr>
                <w:rFonts w:ascii="Arial Narrow" w:hAnsi="Arial Narrow" w:cs="Times New Roman"/>
                <w:vertAlign w:val="superscript"/>
              </w:rPr>
              <w:t xml:space="preserve">-1 </w:t>
            </w:r>
            <w:r w:rsidRPr="00C77E7B">
              <w:rPr>
                <w:rFonts w:ascii="Arial Narrow" w:hAnsi="Arial Narrow" w:cs="Times New Roman"/>
              </w:rPr>
              <w:t>minimálne 50 000 : 1</w:t>
            </w:r>
          </w:p>
        </w:tc>
        <w:tc>
          <w:tcPr>
            <w:tcW w:w="1516" w:type="dxa"/>
          </w:tcPr>
          <w:p w14:paraId="383D84F9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B23059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C0965BC" w14:textId="77777777" w:rsidTr="00DE6737">
        <w:tc>
          <w:tcPr>
            <w:tcW w:w="874" w:type="dxa"/>
            <w:vMerge/>
          </w:tcPr>
          <w:p w14:paraId="11B4F2A1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5CCD03F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5DDED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3AFC2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termoelektricky chladený detektor: DTGS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deuterated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triglycine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sulphate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 s možnosťou doplnenia o vysokorýchlostný MCT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Mercury-Cadmium-Telluride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 detektor</w:t>
            </w:r>
          </w:p>
        </w:tc>
        <w:tc>
          <w:tcPr>
            <w:tcW w:w="1516" w:type="dxa"/>
          </w:tcPr>
          <w:p w14:paraId="12E75AFA" w14:textId="2916CA0C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5099EC41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0065A33D" w14:textId="77777777" w:rsidTr="00DE6737">
        <w:tc>
          <w:tcPr>
            <w:tcW w:w="874" w:type="dxa"/>
            <w:vMerge/>
          </w:tcPr>
          <w:p w14:paraId="4F90BB4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E6CA445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E6EE5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E526270" w14:textId="2983AE2D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vlnočtová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presnosť minimálne 0,001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pri 2000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79972C90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7959443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4C41D1A" w14:textId="77777777" w:rsidTr="00DE6737">
        <w:tc>
          <w:tcPr>
            <w:tcW w:w="874" w:type="dxa"/>
            <w:vMerge/>
          </w:tcPr>
          <w:p w14:paraId="563406EB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4FA4236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CAD581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36D7F1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zariadenie v prevedení uzatvorenej a sušenej optiky s možnosťou prefukovania inertným plynom alebo sušeným vzduchom</w:t>
            </w:r>
          </w:p>
        </w:tc>
        <w:tc>
          <w:tcPr>
            <w:tcW w:w="1516" w:type="dxa"/>
          </w:tcPr>
          <w:p w14:paraId="6AB09AC5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142E717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71E8071" w14:textId="77777777" w:rsidTr="00DE6737">
        <w:tc>
          <w:tcPr>
            <w:tcW w:w="874" w:type="dxa"/>
            <w:vMerge/>
          </w:tcPr>
          <w:p w14:paraId="029D48BD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6FC296A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CDAE8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7ADA53F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vybavený detekciou vlhkosti</w:t>
            </w:r>
          </w:p>
        </w:tc>
        <w:tc>
          <w:tcPr>
            <w:tcW w:w="1516" w:type="dxa"/>
          </w:tcPr>
          <w:p w14:paraId="3BA935E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584EA54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4BCA16B" w14:textId="77777777" w:rsidTr="006130B0">
        <w:trPr>
          <w:trHeight w:val="344"/>
        </w:trPr>
        <w:tc>
          <w:tcPr>
            <w:tcW w:w="874" w:type="dxa"/>
            <w:vMerge/>
          </w:tcPr>
          <w:p w14:paraId="2832466B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BC448C5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287580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F30715D" w14:textId="14BF87D8" w:rsidR="00401CC9" w:rsidRPr="00C77E7B" w:rsidRDefault="00E634F1" w:rsidP="00E634F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integrovaný validačný štandard</w:t>
            </w:r>
          </w:p>
        </w:tc>
        <w:tc>
          <w:tcPr>
            <w:tcW w:w="1516" w:type="dxa"/>
          </w:tcPr>
          <w:p w14:paraId="4079C9A9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B3A402C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E106994" w14:textId="77777777" w:rsidTr="003E59B7">
        <w:trPr>
          <w:trHeight w:val="763"/>
        </w:trPr>
        <w:tc>
          <w:tcPr>
            <w:tcW w:w="874" w:type="dxa"/>
            <w:vMerge/>
          </w:tcPr>
          <w:p w14:paraId="738939A5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2755C7C" w14:textId="77777777" w:rsidR="00401CC9" w:rsidRPr="00C77E7B" w:rsidRDefault="00401CC9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ATR nástavec </w:t>
            </w:r>
            <w:proofErr w:type="spellStart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jednoodrazový</w:t>
            </w:r>
            <w:proofErr w:type="spellEnd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 diamantovým kryštálom</w:t>
            </w:r>
          </w:p>
          <w:p w14:paraId="1B69F07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3AE2F7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5022007C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ATR nástavec vybavený technológiou automatického rozpoznávania nástavcov</w:t>
            </w:r>
          </w:p>
        </w:tc>
        <w:tc>
          <w:tcPr>
            <w:tcW w:w="1516" w:type="dxa"/>
          </w:tcPr>
          <w:p w14:paraId="43797E5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6EFF17F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0E258B32" w14:textId="77777777" w:rsidTr="00C66776">
        <w:trPr>
          <w:trHeight w:val="1147"/>
        </w:trPr>
        <w:tc>
          <w:tcPr>
            <w:tcW w:w="874" w:type="dxa"/>
            <w:vMerge/>
          </w:tcPr>
          <w:p w14:paraId="36AF47CE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D62790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nástavec pre transmisné merania</w:t>
            </w:r>
          </w:p>
        </w:tc>
        <w:tc>
          <w:tcPr>
            <w:tcW w:w="851" w:type="dxa"/>
          </w:tcPr>
          <w:p w14:paraId="45CA27E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7768EC3B" w14:textId="1F52B463" w:rsidR="00401CC9" w:rsidRPr="00C77E7B" w:rsidRDefault="00401CC9" w:rsidP="00BF761E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nástavec pre transmisné merania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KBr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tableta, kyvety až do hrúbky optickej dráhy minimálne 10 cm) vybavený technológiou automatického rozpoznávania nástavcov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vrátane držiak</w:t>
            </w:r>
            <w:r w:rsidR="00BF761E" w:rsidRPr="00C77E7B">
              <w:rPr>
                <w:rFonts w:ascii="Arial Narrow" w:hAnsi="Arial Narrow" w:cs="Times New Roman"/>
                <w:sz w:val="20"/>
                <w:szCs w:val="20"/>
              </w:rPr>
              <w:t>ov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vzoriek a </w:t>
            </w:r>
            <w:r w:rsidR="00BF761E" w:rsidRPr="00C77E7B">
              <w:rPr>
                <w:rFonts w:ascii="Arial Narrow" w:hAnsi="Arial Narrow" w:cs="Times New Roman"/>
                <w:sz w:val="20"/>
                <w:szCs w:val="20"/>
              </w:rPr>
              <w:t>ich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príslušenstva</w:t>
            </w:r>
          </w:p>
        </w:tc>
        <w:tc>
          <w:tcPr>
            <w:tcW w:w="1516" w:type="dxa"/>
          </w:tcPr>
          <w:p w14:paraId="0F3B7931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7A4F3AF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DAB8090" w14:textId="77777777" w:rsidTr="00DE6737">
        <w:tc>
          <w:tcPr>
            <w:tcW w:w="874" w:type="dxa"/>
            <w:vMerge/>
          </w:tcPr>
          <w:p w14:paraId="5159B22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7913D2A9" w14:textId="77777777" w:rsidR="00401CC9" w:rsidRPr="00C77E7B" w:rsidRDefault="00401CC9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programové vybavenie</w:t>
            </w:r>
          </w:p>
          <w:p w14:paraId="08859775" w14:textId="77777777" w:rsidR="00401CC9" w:rsidRPr="00C77E7B" w:rsidRDefault="00401CC9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(softvér)</w:t>
            </w:r>
          </w:p>
        </w:tc>
        <w:tc>
          <w:tcPr>
            <w:tcW w:w="851" w:type="dxa"/>
            <w:vMerge w:val="restart"/>
          </w:tcPr>
          <w:p w14:paraId="081012F0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6BB333D6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programové vybavenie pre riadenie a kontrolu spektrometra s nepretržitou optimalizáciou optickej lavice - kontrola zdroja IČ 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lastRenderedPageBreak/>
              <w:t>žiarenia, laseru, napájania, detektora a elektroniky pre všetky časti</w:t>
            </w:r>
          </w:p>
        </w:tc>
        <w:tc>
          <w:tcPr>
            <w:tcW w:w="1516" w:type="dxa"/>
          </w:tcPr>
          <w:p w14:paraId="54D890D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339DBA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839554B" w14:textId="77777777" w:rsidTr="00DE6737">
        <w:tc>
          <w:tcPr>
            <w:tcW w:w="874" w:type="dxa"/>
            <w:vMerge/>
          </w:tcPr>
          <w:p w14:paraId="276FDC5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963FE9F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2BE284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A9DCA1B" w14:textId="4A723440" w:rsidR="00401CC9" w:rsidRPr="00C77E7B" w:rsidRDefault="00401CC9" w:rsidP="00422C20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možnosť realizácie </w:t>
            </w:r>
            <w:r w:rsidR="00BF761E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nasledovných 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operácií v priebehu merania</w:t>
            </w:r>
            <w:r w:rsidR="00422C20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: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zobrazenie viacerých spektier v jednom okne - nad sebou resp. prekrytie, interaktívna zmena rozsahu zobrazenia, popis pásov</w:t>
            </w:r>
          </w:p>
        </w:tc>
        <w:tc>
          <w:tcPr>
            <w:tcW w:w="1516" w:type="dxa"/>
          </w:tcPr>
          <w:p w14:paraId="325F33B8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94FDF6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D6E6A45" w14:textId="77777777" w:rsidTr="00DE6737">
        <w:tc>
          <w:tcPr>
            <w:tcW w:w="874" w:type="dxa"/>
            <w:vMerge/>
          </w:tcPr>
          <w:p w14:paraId="2A89FBE8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A91CF1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C1AC9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F063E60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program umožňujúci tvorbu užívateľských matematických operácií, automatickú alebo interaktívnu korekciu základnej línie, vyhladzovanie spektier, meranie výšky a plochy pásu a výpočet ich parametrov. Použitie techník jednoduchého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Lambert-Beerovho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zákona, CLS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Classical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Least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Squares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klasická metóda najmenších štvorcov), SMLR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Stepwise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Multiple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Linear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Regression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postupná viacnásobná lineárna analýza), PLS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Partial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Least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Squares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-parciálna metóda najmenších štvorcov) a PCR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Principle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Component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Regression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regresia hlavných zložiek)</w:t>
            </w:r>
          </w:p>
        </w:tc>
        <w:tc>
          <w:tcPr>
            <w:tcW w:w="1516" w:type="dxa"/>
          </w:tcPr>
          <w:p w14:paraId="4D939A7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29A1D9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62FD379" w14:textId="77777777" w:rsidTr="00DE6737">
        <w:tc>
          <w:tcPr>
            <w:tcW w:w="874" w:type="dxa"/>
            <w:vMerge/>
          </w:tcPr>
          <w:p w14:paraId="6FEFC44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C4A21F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0543D1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C0768EB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program umožňujúci kontrolu kvality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Qcheck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, QC) pre verifikáciu nameraného spektra voči jednému, resp. viacerým spektrám štandardov pre potreby QA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Quality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assurance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zabezpečenie kvality) a QC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Quality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control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kontrola kvality)</w:t>
            </w:r>
          </w:p>
        </w:tc>
        <w:tc>
          <w:tcPr>
            <w:tcW w:w="1516" w:type="dxa"/>
          </w:tcPr>
          <w:p w14:paraId="6350B77E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A9C387D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905061B" w14:textId="77777777" w:rsidTr="00DE6737">
        <w:tc>
          <w:tcPr>
            <w:tcW w:w="874" w:type="dxa"/>
            <w:vMerge/>
          </w:tcPr>
          <w:p w14:paraId="33D0AE6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7BFC9BC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AB181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C85904" w14:textId="77777777" w:rsidR="00401CC9" w:rsidRPr="00C77E7B" w:rsidRDefault="00401CC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program umožňujúci korekcie a konverzie dát - ATR (pokročilá ATR korekcia),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Kubelka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Munk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Kramer´s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Kronigova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funkcia, korekcia vody a oxidu uhličitého</w:t>
            </w:r>
          </w:p>
        </w:tc>
        <w:tc>
          <w:tcPr>
            <w:tcW w:w="1516" w:type="dxa"/>
          </w:tcPr>
          <w:p w14:paraId="420BB170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5A2FE5C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4A9935B" w14:textId="77777777" w:rsidTr="00DE6737">
        <w:tc>
          <w:tcPr>
            <w:tcW w:w="874" w:type="dxa"/>
            <w:vMerge/>
          </w:tcPr>
          <w:p w14:paraId="00C82F3A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AC86963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7FBFFA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0F4A3F6" w14:textId="4C031A86" w:rsidR="00401CC9" w:rsidRPr="00C77E7B" w:rsidRDefault="00080813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program umožňujúci automatický rozklad spektier s prácou so všetkými dostupnými knižnicami užívateľa pre identifikáciu vzoriek vrátane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multikomponentnej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analýzy</w:t>
            </w:r>
          </w:p>
        </w:tc>
        <w:tc>
          <w:tcPr>
            <w:tcW w:w="1516" w:type="dxa"/>
          </w:tcPr>
          <w:p w14:paraId="2442F72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810B982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B580813" w14:textId="77777777" w:rsidTr="00DE6737">
        <w:tc>
          <w:tcPr>
            <w:tcW w:w="874" w:type="dxa"/>
            <w:vMerge/>
          </w:tcPr>
          <w:p w14:paraId="2886EFD0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BAACBD0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59CED1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A60031E" w14:textId="07804CE4" w:rsidR="00401CC9" w:rsidRPr="00C77E7B" w:rsidRDefault="00401CC9" w:rsidP="006A71FA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program umožňujúci spracovanie spektier vo </w:t>
            </w:r>
            <w:r w:rsidR="006A71FA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formátoch minimálne .</w:t>
            </w:r>
            <w:proofErr w:type="spellStart"/>
            <w:r w:rsidR="006A71FA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jdx</w:t>
            </w:r>
            <w:proofErr w:type="spellEnd"/>
            <w:r w:rsidR="006A71FA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, .</w:t>
            </w:r>
            <w:proofErr w:type="spellStart"/>
            <w:r w:rsidR="006A71FA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spc</w:t>
            </w:r>
            <w:proofErr w:type="spellEnd"/>
          </w:p>
        </w:tc>
        <w:tc>
          <w:tcPr>
            <w:tcW w:w="1516" w:type="dxa"/>
          </w:tcPr>
          <w:p w14:paraId="20644B8D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2B315CC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059FF22" w14:textId="77777777" w:rsidTr="00DE6737">
        <w:tc>
          <w:tcPr>
            <w:tcW w:w="874" w:type="dxa"/>
            <w:vMerge/>
          </w:tcPr>
          <w:p w14:paraId="2B3AC05B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07F23BDA" w14:textId="13F0611D" w:rsidR="00401CC9" w:rsidRPr="00C77E7B" w:rsidRDefault="004C7838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Dáta stanica</w:t>
            </w:r>
          </w:p>
        </w:tc>
        <w:tc>
          <w:tcPr>
            <w:tcW w:w="851" w:type="dxa"/>
          </w:tcPr>
          <w:p w14:paraId="72EED709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4FBC60FD" w14:textId="622F4CEA" w:rsidR="00401CC9" w:rsidRPr="00C77E7B" w:rsidRDefault="00B277FB" w:rsidP="00B277F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slúži na</w:t>
            </w:r>
            <w:r w:rsidR="00401CC9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ovládanie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prístroja</w:t>
            </w:r>
            <w:r w:rsidR="00401CC9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meranie, vyhodnocovanie, reportovanie, tlač reportov a zálohovanie 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nameraných dát</w:t>
            </w:r>
          </w:p>
        </w:tc>
        <w:tc>
          <w:tcPr>
            <w:tcW w:w="1516" w:type="dxa"/>
          </w:tcPr>
          <w:p w14:paraId="08E1B955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68FA92D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7F879EA" w14:textId="77777777" w:rsidTr="00DE6737">
        <w:tc>
          <w:tcPr>
            <w:tcW w:w="874" w:type="dxa"/>
            <w:vMerge/>
          </w:tcPr>
          <w:p w14:paraId="779DA8BE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65F88B7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knižnice referenčných IČ spektier</w:t>
            </w:r>
          </w:p>
        </w:tc>
        <w:tc>
          <w:tcPr>
            <w:tcW w:w="851" w:type="dxa"/>
          </w:tcPr>
          <w:p w14:paraId="4A0CD2E2" w14:textId="77777777" w:rsidR="00401CC9" w:rsidRPr="00C77E7B" w:rsidRDefault="00401CC9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6903126C" w14:textId="62BF228F" w:rsidR="00401CC9" w:rsidRPr="00C77E7B" w:rsidRDefault="00401CC9" w:rsidP="001467C0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súčasťou dodávky budú knižnice referenčných IČ spektier s obsahom minimálne 10 000 spektier</w:t>
            </w:r>
          </w:p>
        </w:tc>
        <w:tc>
          <w:tcPr>
            <w:tcW w:w="1516" w:type="dxa"/>
          </w:tcPr>
          <w:p w14:paraId="35E6AFC6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DF2000A" w14:textId="77777777" w:rsidR="00401CC9" w:rsidRPr="00C77E7B" w:rsidRDefault="00401CC9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0CC4721" w14:textId="77777777" w:rsidTr="00DE6737">
        <w:tc>
          <w:tcPr>
            <w:tcW w:w="874" w:type="dxa"/>
            <w:vMerge/>
          </w:tcPr>
          <w:p w14:paraId="480B40D6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72C32ECD" w14:textId="0F991269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Ďalšie požiadavky pre každú zostavu</w:t>
            </w:r>
          </w:p>
        </w:tc>
        <w:tc>
          <w:tcPr>
            <w:tcW w:w="851" w:type="dxa"/>
            <w:vMerge w:val="restart"/>
          </w:tcPr>
          <w:p w14:paraId="44E75F3D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B3D8F3B" w14:textId="61D88B3C" w:rsidR="00401CC9" w:rsidRPr="00C77E7B" w:rsidRDefault="00401CC9" w:rsidP="00401CC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celú zostavu: minimálne 24 mesiacov</w:t>
            </w:r>
          </w:p>
        </w:tc>
        <w:tc>
          <w:tcPr>
            <w:tcW w:w="1516" w:type="dxa"/>
          </w:tcPr>
          <w:p w14:paraId="03ACD61B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9E6D1A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A6C4300" w14:textId="77777777" w:rsidTr="00DE6737">
        <w:tc>
          <w:tcPr>
            <w:tcW w:w="874" w:type="dxa"/>
            <w:vMerge/>
          </w:tcPr>
          <w:p w14:paraId="07D177D0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9EE0A3B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0B3E99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66D19CC" w14:textId="4B6262B3" w:rsidR="00401CC9" w:rsidRPr="00C77E7B" w:rsidRDefault="00401CC9" w:rsidP="00401CC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zdroj IČ žiarenia, laser a 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interferometer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: minimálne 10 rokov</w:t>
            </w:r>
          </w:p>
        </w:tc>
        <w:tc>
          <w:tcPr>
            <w:tcW w:w="1516" w:type="dxa"/>
          </w:tcPr>
          <w:p w14:paraId="42837303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7E01401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BAF88B8" w14:textId="77777777" w:rsidTr="00DE6737">
        <w:tc>
          <w:tcPr>
            <w:tcW w:w="874" w:type="dxa"/>
            <w:vMerge/>
          </w:tcPr>
          <w:p w14:paraId="265352A2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595DF99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AFED1D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284708" w14:textId="18714811" w:rsidR="00401CC9" w:rsidRPr="00C77E7B" w:rsidRDefault="00401CC9" w:rsidP="00401CC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diamantový kryštál v ATR nástavci: minimálne 5 rokov</w:t>
            </w:r>
          </w:p>
        </w:tc>
        <w:tc>
          <w:tcPr>
            <w:tcW w:w="1516" w:type="dxa"/>
          </w:tcPr>
          <w:p w14:paraId="4539BB0C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C99D97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9142ADB" w14:textId="77777777" w:rsidTr="00DE6737">
        <w:tc>
          <w:tcPr>
            <w:tcW w:w="874" w:type="dxa"/>
            <w:vMerge/>
          </w:tcPr>
          <w:p w14:paraId="381CACAC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19144E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02CDBAA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3F3CEBE" w14:textId="4CE68240" w:rsidR="00401CC9" w:rsidRPr="00C77E7B" w:rsidRDefault="00401CC9" w:rsidP="00401CC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 zostavy</w:t>
            </w:r>
          </w:p>
        </w:tc>
        <w:tc>
          <w:tcPr>
            <w:tcW w:w="1516" w:type="dxa"/>
          </w:tcPr>
          <w:p w14:paraId="0B4F1B87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4DFCEF9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23BE6D3" w14:textId="77777777" w:rsidTr="00DE6737">
        <w:tc>
          <w:tcPr>
            <w:tcW w:w="874" w:type="dxa"/>
            <w:vMerge/>
          </w:tcPr>
          <w:p w14:paraId="24095295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4B1D55B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52B285" w14:textId="77777777" w:rsidR="00401CC9" w:rsidRPr="00C77E7B" w:rsidRDefault="00401CC9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0973D1B" w14:textId="421FB56E" w:rsidR="00401CC9" w:rsidRPr="00C77E7B" w:rsidRDefault="00401CC9" w:rsidP="00401CC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3 x overenie zostavy (kalibrácia, verifikácia, profylaktická prehliadka, validácia), vrátane vystavenia certifikátu -  po kompletnej inštalácií zostavy, po 24 mesiacoch od inštalácie a po 48 mesiacoch od inštalácie zostavy - zahrnuté v cene zostavy</w:t>
            </w:r>
          </w:p>
        </w:tc>
        <w:tc>
          <w:tcPr>
            <w:tcW w:w="1516" w:type="dxa"/>
          </w:tcPr>
          <w:p w14:paraId="551015C4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51FDBB0" w14:textId="77777777" w:rsidR="00401CC9" w:rsidRPr="00C77E7B" w:rsidRDefault="00401CC9" w:rsidP="00401CC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EDA85BC" w14:textId="77777777" w:rsidTr="00DE6737">
        <w:tc>
          <w:tcPr>
            <w:tcW w:w="874" w:type="dxa"/>
            <w:vMerge w:val="restart"/>
          </w:tcPr>
          <w:p w14:paraId="5EFF902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2387" w:type="dxa"/>
          </w:tcPr>
          <w:p w14:paraId="0D49638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Zostava FTIR mikroskopu, s prídavným FTIR </w:t>
            </w:r>
            <w:proofErr w:type="spellStart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spektrometrickým</w:t>
            </w:r>
            <w:proofErr w:type="spellEnd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modulom, s ATR nástavcom s diamantovým kryštálom</w:t>
            </w:r>
          </w:p>
        </w:tc>
        <w:tc>
          <w:tcPr>
            <w:tcW w:w="851" w:type="dxa"/>
          </w:tcPr>
          <w:p w14:paraId="537C49E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622CC3B1" w14:textId="77777777" w:rsidR="00397266" w:rsidRPr="00C77E7B" w:rsidRDefault="00397266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16" w:type="dxa"/>
          </w:tcPr>
          <w:p w14:paraId="6A5C38C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EFB6EE7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EB34412" w14:textId="77777777" w:rsidTr="00DE6737">
        <w:tc>
          <w:tcPr>
            <w:tcW w:w="874" w:type="dxa"/>
            <w:vMerge/>
          </w:tcPr>
          <w:p w14:paraId="604953D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7822311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FTIR mikroskop</w:t>
            </w:r>
          </w:p>
        </w:tc>
        <w:tc>
          <w:tcPr>
            <w:tcW w:w="851" w:type="dxa"/>
            <w:vMerge w:val="restart"/>
          </w:tcPr>
          <w:p w14:paraId="52C19B2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686A7E6F" w14:textId="6A4F1755" w:rsidR="00397266" w:rsidRPr="00C77E7B" w:rsidRDefault="005101B9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spektrálny rozsah minimálne 7800 - 450 cm</w:t>
            </w: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sk-SK"/>
              </w:rPr>
              <w:t>-1</w:t>
            </w:r>
          </w:p>
        </w:tc>
        <w:tc>
          <w:tcPr>
            <w:tcW w:w="1516" w:type="dxa"/>
          </w:tcPr>
          <w:p w14:paraId="588162E8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6BC3E6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57C6F87" w14:textId="77777777" w:rsidTr="00DE6737">
        <w:tc>
          <w:tcPr>
            <w:tcW w:w="874" w:type="dxa"/>
            <w:vMerge/>
          </w:tcPr>
          <w:p w14:paraId="2E473F2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E4F9CF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4617C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F0B4253" w14:textId="4CAA0E30" w:rsidR="00397266" w:rsidRPr="00C77E7B" w:rsidRDefault="00397266" w:rsidP="005101B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interferometer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KBr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/Ge deličom lúča (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beamspl</w:t>
            </w:r>
            <w:r w:rsidR="005101B9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itter</w:t>
            </w:r>
            <w:proofErr w:type="spellEnd"/>
            <w:r w:rsidR="005101B9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) s dynamickým justovaním</w:t>
            </w:r>
          </w:p>
        </w:tc>
        <w:tc>
          <w:tcPr>
            <w:tcW w:w="1516" w:type="dxa"/>
          </w:tcPr>
          <w:p w14:paraId="7DFC4ED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6A063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BE93F72" w14:textId="77777777" w:rsidTr="00DE6737">
        <w:tc>
          <w:tcPr>
            <w:tcW w:w="874" w:type="dxa"/>
            <w:vMerge/>
          </w:tcPr>
          <w:p w14:paraId="31CF4CD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8C3697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B1A4C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90BB9D0" w14:textId="77777777" w:rsidR="00397266" w:rsidRPr="00C77E7B" w:rsidRDefault="00397266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zdroj IČ žiarenia chladený vzduchom</w:t>
            </w:r>
          </w:p>
        </w:tc>
        <w:tc>
          <w:tcPr>
            <w:tcW w:w="1516" w:type="dxa"/>
          </w:tcPr>
          <w:p w14:paraId="01E4581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139FE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CD05FB4" w14:textId="77777777" w:rsidTr="00DE6737">
        <w:tc>
          <w:tcPr>
            <w:tcW w:w="874" w:type="dxa"/>
            <w:vMerge/>
          </w:tcPr>
          <w:p w14:paraId="3E33FEE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BC70C4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2F059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CF741C1" w14:textId="77777777" w:rsidR="00397266" w:rsidRPr="00C77E7B" w:rsidRDefault="00397266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He-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Ne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kalibračný laser</w:t>
            </w:r>
          </w:p>
        </w:tc>
        <w:tc>
          <w:tcPr>
            <w:tcW w:w="1516" w:type="dxa"/>
          </w:tcPr>
          <w:p w14:paraId="34A294A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2CC6B8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6A0C07B" w14:textId="77777777" w:rsidTr="00DE6737">
        <w:tc>
          <w:tcPr>
            <w:tcW w:w="874" w:type="dxa"/>
            <w:vMerge/>
          </w:tcPr>
          <w:p w14:paraId="20F4549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85DA9F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4DB69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C631E4A" w14:textId="21A88E1D" w:rsidR="00397266" w:rsidRPr="00C77E7B" w:rsidRDefault="00397266" w:rsidP="005101B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systém vybavený technológiou merania s technológiou „on-</w:t>
            </w:r>
            <w:proofErr w:type="spellStart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axis</w:t>
            </w:r>
            <w:proofErr w:type="spellEnd"/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“ zameriavania vzorky a s o</w:t>
            </w:r>
            <w:r w:rsidR="005101B9"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ptikou korigovanou na nekonečno</w:t>
            </w:r>
          </w:p>
        </w:tc>
        <w:tc>
          <w:tcPr>
            <w:tcW w:w="1516" w:type="dxa"/>
          </w:tcPr>
          <w:p w14:paraId="318DEFC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335DC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0D8A71B" w14:textId="77777777" w:rsidTr="00DE6737">
        <w:tc>
          <w:tcPr>
            <w:tcW w:w="874" w:type="dxa"/>
            <w:vMerge/>
          </w:tcPr>
          <w:p w14:paraId="000502D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B4A582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25BC6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8B954AC" w14:textId="77777777" w:rsidR="00397266" w:rsidRPr="00C77E7B" w:rsidRDefault="00397266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systém umožňujúci prácu bez potreby spojenia s FTIR spektrometrom - zdroj IČ žiarenia inštalovaný v mikroskope</w:t>
            </w:r>
          </w:p>
        </w:tc>
        <w:tc>
          <w:tcPr>
            <w:tcW w:w="1516" w:type="dxa"/>
          </w:tcPr>
          <w:p w14:paraId="18F2062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1E9F2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B05C5D0" w14:textId="77777777" w:rsidTr="00DE6737">
        <w:tc>
          <w:tcPr>
            <w:tcW w:w="874" w:type="dxa"/>
            <w:vMerge/>
          </w:tcPr>
          <w:p w14:paraId="228F878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74E51C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A3368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A70862F" w14:textId="6C10ECB8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v optickej konfigurácii s ATR s Ge kryštálom s vodorovným ukončením pre ATR objektív s hĺbkou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penetrácie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minimálne 0,4 µm pri 2000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s integrovanou elektronikou a bezpečnostnými senzormi dotyku ATR objektívu pre analýzu vzoriek s veľkosťou </w:t>
            </w:r>
            <w:r w:rsidR="005101B9" w:rsidRPr="00C77E7B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3</w:t>
            </w:r>
            <w:r w:rsidR="005101B9"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µm</w:t>
            </w:r>
          </w:p>
        </w:tc>
        <w:tc>
          <w:tcPr>
            <w:tcW w:w="1516" w:type="dxa"/>
          </w:tcPr>
          <w:p w14:paraId="69D86D12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EDD4DF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976E7C3" w14:textId="77777777" w:rsidTr="00DE6737">
        <w:tc>
          <w:tcPr>
            <w:tcW w:w="874" w:type="dxa"/>
            <w:vMerge/>
          </w:tcPr>
          <w:p w14:paraId="2782B3C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C378C7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14B3C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740DCFC" w14:textId="21676CB3" w:rsidR="00397266" w:rsidRPr="00C77E7B" w:rsidRDefault="00397266" w:rsidP="0035550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plne automatický motorizovaný posuvný stolček v osiach  X, Y v rozmeroch </w:t>
            </w:r>
            <w:r w:rsidR="00536396" w:rsidRPr="00C77E7B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5 cm x 7 cm s možnosťou nastavenia pohybu </w:t>
            </w:r>
            <w:r w:rsidR="00536396" w:rsidRPr="00C77E7B">
              <w:rPr>
                <w:rFonts w:ascii="Arial Narrow" w:hAnsi="Arial Narrow" w:cs="Times New Roman"/>
                <w:sz w:val="20"/>
                <w:szCs w:val="20"/>
              </w:rPr>
              <w:t xml:space="preserve">s krokom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1 </w:t>
            </w:r>
            <w:r w:rsidR="00355503" w:rsidRPr="00C77E7B">
              <w:rPr>
                <w:rFonts w:ascii="Arial Narrow" w:hAnsi="Arial Narrow" w:cs="Times New Roman"/>
                <w:sz w:val="20"/>
                <w:szCs w:val="20"/>
              </w:rPr>
              <w:t xml:space="preserve">- 3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µm</w:t>
            </w:r>
          </w:p>
        </w:tc>
        <w:tc>
          <w:tcPr>
            <w:tcW w:w="1516" w:type="dxa"/>
          </w:tcPr>
          <w:p w14:paraId="3E6AA2A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BEE210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32B4D41" w14:textId="77777777" w:rsidTr="00DE6737">
        <w:tc>
          <w:tcPr>
            <w:tcW w:w="874" w:type="dxa"/>
            <w:vMerge/>
          </w:tcPr>
          <w:p w14:paraId="01A5D6D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230D0D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C9ED2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DDA16AA" w14:textId="46FF2D34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DTGS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deuterated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doped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triglycine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sulphate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) detektor pre analýzu vzoriek do veľkosti maximálne 50 µm bez potreby chladenia kvapalným dusíkom so spektrálnym rozsahom </w:t>
            </w:r>
            <w:r w:rsidR="009905E1" w:rsidRPr="00C77E7B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7800 - 450 </w:t>
            </w:r>
          </w:p>
          <w:p w14:paraId="1E9AE26F" w14:textId="62A45AD0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36ED6ED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DC17ED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EA3C41C" w14:textId="77777777" w:rsidTr="00DE6737">
        <w:tc>
          <w:tcPr>
            <w:tcW w:w="874" w:type="dxa"/>
            <w:vMerge/>
          </w:tcPr>
          <w:p w14:paraId="7F3F7FF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21D204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6B9C2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5528100" w14:textId="5F3D8D0A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MCT-A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linear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Array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Mercury-Cadmium-Telluride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) detektor pre mapovanie vzoriek chladený kvapalným dusíkom pre analýzu vzoriek do veľkosti </w:t>
            </w:r>
            <w:r w:rsidR="00AB6A5B" w:rsidRPr="00C77E7B">
              <w:rPr>
                <w:rFonts w:ascii="Arial Narrow" w:hAnsi="Arial Narrow" w:cs="Times New Roman"/>
                <w:sz w:val="20"/>
                <w:szCs w:val="20"/>
              </w:rPr>
              <w:t>maximálne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10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µm s min. trvanlivosťou 15 hodín, so spektrálnym rozsahom </w:t>
            </w:r>
            <w:r w:rsidR="00AB6A5B" w:rsidRPr="00C77E7B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7800 - 720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692BA827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ADEC12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AD356E1" w14:textId="77777777" w:rsidTr="00DE6737">
        <w:tc>
          <w:tcPr>
            <w:tcW w:w="874" w:type="dxa"/>
            <w:vMerge/>
          </w:tcPr>
          <w:p w14:paraId="4BA75E0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ED030E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F0E46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B76751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vybavený CCD farebnou videokamerou s USB pripojením s rozlíšením XGA minimálne 1024 x 768 bodov</w:t>
            </w:r>
          </w:p>
        </w:tc>
        <w:tc>
          <w:tcPr>
            <w:tcW w:w="1516" w:type="dxa"/>
          </w:tcPr>
          <w:p w14:paraId="5A77E0D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3FA0D0C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DA10C54" w14:textId="77777777" w:rsidTr="00DE6737">
        <w:tc>
          <w:tcPr>
            <w:tcW w:w="874" w:type="dxa"/>
            <w:vMerge/>
          </w:tcPr>
          <w:p w14:paraId="48B8E78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898092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A308F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89B946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s automatickou kontrolou clony s manipuláciou v osiach X, Y, Z</w:t>
            </w:r>
          </w:p>
        </w:tc>
        <w:tc>
          <w:tcPr>
            <w:tcW w:w="1516" w:type="dxa"/>
          </w:tcPr>
          <w:p w14:paraId="439998A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680FE1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91D6252" w14:textId="77777777" w:rsidTr="00DE6737">
        <w:tc>
          <w:tcPr>
            <w:tcW w:w="874" w:type="dxa"/>
            <w:vMerge/>
          </w:tcPr>
          <w:p w14:paraId="3662C71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67D59C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EA3AF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E5632F" w14:textId="1347A123" w:rsidR="00397266" w:rsidRPr="00C77E7B" w:rsidRDefault="00397266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s automatickým reflexným a transmisným módom vrátane držiakov vzoriek pre obidva módy a ich príslušenstva</w:t>
            </w:r>
          </w:p>
        </w:tc>
        <w:tc>
          <w:tcPr>
            <w:tcW w:w="1516" w:type="dxa"/>
          </w:tcPr>
          <w:p w14:paraId="381ADE2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C9ADCC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1335C80" w14:textId="77777777" w:rsidTr="00DE6737">
        <w:tc>
          <w:tcPr>
            <w:tcW w:w="874" w:type="dxa"/>
            <w:vMerge/>
          </w:tcPr>
          <w:p w14:paraId="0751BD5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5D91BA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07A5B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16D76F0" w14:textId="35E1C821" w:rsidR="00397266" w:rsidRPr="00C77E7B" w:rsidRDefault="00397266" w:rsidP="00FC1CE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s IČ objektívom a kondenzorom minimálne 15x 0</w:t>
            </w:r>
            <w:r w:rsidR="00FC1CED" w:rsidRPr="00C77E7B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7 N.A.</w:t>
            </w:r>
          </w:p>
        </w:tc>
        <w:tc>
          <w:tcPr>
            <w:tcW w:w="1516" w:type="dxa"/>
          </w:tcPr>
          <w:p w14:paraId="7F7888A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1FB36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A51C36C" w14:textId="77777777" w:rsidTr="00DE6737">
        <w:tc>
          <w:tcPr>
            <w:tcW w:w="874" w:type="dxa"/>
            <w:vMerge/>
          </w:tcPr>
          <w:p w14:paraId="1A7076A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7851B4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73F2C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3362F97" w14:textId="688980D2" w:rsidR="00397266" w:rsidRPr="00C77E7B" w:rsidRDefault="00397266" w:rsidP="0060096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optika korigovaná na nekonečno v jednej osy („on-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axis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“) so súbežnými dráhami infračerveného (IČ) aj viditeľného žiarenia pri osvietení viditeľným žiarením s možnosťou automatizovaných meracích módov (transmisný, reflexný)</w:t>
            </w:r>
          </w:p>
        </w:tc>
        <w:tc>
          <w:tcPr>
            <w:tcW w:w="1516" w:type="dxa"/>
          </w:tcPr>
          <w:p w14:paraId="20CC5F3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6E878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297B513" w14:textId="77777777" w:rsidTr="00DE6737">
        <w:tc>
          <w:tcPr>
            <w:tcW w:w="874" w:type="dxa"/>
            <w:vMerge/>
          </w:tcPr>
          <w:p w14:paraId="6DC2D25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60D023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1BD0E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228FEBC" w14:textId="35E914A2" w:rsidR="00397266" w:rsidRPr="00C77E7B" w:rsidRDefault="00397266" w:rsidP="00CA645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clona v usporiadaní mimo os</w:t>
            </w:r>
            <w:r w:rsidR="00CA6451" w:rsidRPr="00C77E7B"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, plne motorizovaná pre súčasné pre- a post-zobrazovanie vzorky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sample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masking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) s plným ovládaním posunu a otáčania (x, y,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theta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29C1589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6FD6F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A59C67B" w14:textId="77777777" w:rsidTr="00DE6737">
        <w:tc>
          <w:tcPr>
            <w:tcW w:w="874" w:type="dxa"/>
            <w:vMerge/>
          </w:tcPr>
          <w:p w14:paraId="210A7BD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A3D83B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F35F4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799C43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podsvietenie pre transmisný aj reflexný mód merania s ovládaním intenzity a kontrastu</w:t>
            </w:r>
          </w:p>
        </w:tc>
        <w:tc>
          <w:tcPr>
            <w:tcW w:w="1516" w:type="dxa"/>
          </w:tcPr>
          <w:p w14:paraId="41091AA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50DDC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72F71258" w14:textId="77777777" w:rsidTr="00DE6737">
        <w:tc>
          <w:tcPr>
            <w:tcW w:w="874" w:type="dxa"/>
            <w:vMerge/>
          </w:tcPr>
          <w:p w14:paraId="412041B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D84D11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55EBC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A43AA6D" w14:textId="53BA5672" w:rsidR="00397266" w:rsidRPr="00C77E7B" w:rsidRDefault="00397266" w:rsidP="00B371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pomer S/N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signal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to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noise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) pre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Array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detektor pre 25 µm priestorové rozlíšenie (2100 - 2000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, rozlíšenie 4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) minimálne 500 : 1</w:t>
            </w:r>
          </w:p>
        </w:tc>
        <w:tc>
          <w:tcPr>
            <w:tcW w:w="1516" w:type="dxa"/>
          </w:tcPr>
          <w:p w14:paraId="40EE161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8D1C81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4B78FBF" w14:textId="77777777" w:rsidTr="00DE6737">
        <w:tc>
          <w:tcPr>
            <w:tcW w:w="874" w:type="dxa"/>
            <w:vMerge/>
          </w:tcPr>
          <w:p w14:paraId="0B87A5F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DF5DEA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6B66D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F54119B" w14:textId="2985E164" w:rsidR="00397266" w:rsidRPr="00C77E7B" w:rsidRDefault="00397266" w:rsidP="00B371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možnosť mapovania, plocha minimálne 1,2 x 1,2 mm za dobu maximálne 20 sekúnd </w:t>
            </w:r>
          </w:p>
        </w:tc>
        <w:tc>
          <w:tcPr>
            <w:tcW w:w="1516" w:type="dxa"/>
          </w:tcPr>
          <w:p w14:paraId="27342B32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69E65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DE1AD15" w14:textId="77777777" w:rsidTr="00DE6737">
        <w:tc>
          <w:tcPr>
            <w:tcW w:w="874" w:type="dxa"/>
            <w:vMerge/>
          </w:tcPr>
          <w:p w14:paraId="211265E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9DD499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5D999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6DA57B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umožňujúci súčasné zobrazovanie vzorky a merania jej spektra</w:t>
            </w:r>
          </w:p>
        </w:tc>
        <w:tc>
          <w:tcPr>
            <w:tcW w:w="1516" w:type="dxa"/>
          </w:tcPr>
          <w:p w14:paraId="7163550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C2CA9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756AF7B" w14:textId="77777777" w:rsidTr="00DE6737">
        <w:tc>
          <w:tcPr>
            <w:tcW w:w="874" w:type="dxa"/>
            <w:vMerge/>
          </w:tcPr>
          <w:p w14:paraId="05B9F65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A2D31D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DCE53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F520AA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systém vybavený plne automatickou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fokusáciou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vzorky</w:t>
            </w:r>
          </w:p>
        </w:tc>
        <w:tc>
          <w:tcPr>
            <w:tcW w:w="1516" w:type="dxa"/>
          </w:tcPr>
          <w:p w14:paraId="796E9D4C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3957282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DC798CB" w14:textId="77777777" w:rsidTr="00DE6737">
        <w:tc>
          <w:tcPr>
            <w:tcW w:w="874" w:type="dxa"/>
            <w:vMerge/>
          </w:tcPr>
          <w:p w14:paraId="1396DBC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D7914F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2614C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4F725D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systém vybavený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polarizátorom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viditeľného svetla pre lepšie zobrazovanie</w:t>
            </w:r>
          </w:p>
        </w:tc>
        <w:tc>
          <w:tcPr>
            <w:tcW w:w="1516" w:type="dxa"/>
          </w:tcPr>
          <w:p w14:paraId="2872F73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D8260C7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84C951B" w14:textId="77777777" w:rsidTr="00DE6737">
        <w:tc>
          <w:tcPr>
            <w:tcW w:w="874" w:type="dxa"/>
            <w:vMerge/>
          </w:tcPr>
          <w:p w14:paraId="1D3D902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5DD0952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prídavný FTIR </w:t>
            </w:r>
            <w:proofErr w:type="spellStart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spektrometrický</w:t>
            </w:r>
            <w:proofErr w:type="spellEnd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modul</w:t>
            </w:r>
          </w:p>
        </w:tc>
        <w:tc>
          <w:tcPr>
            <w:tcW w:w="851" w:type="dxa"/>
            <w:vMerge w:val="restart"/>
          </w:tcPr>
          <w:p w14:paraId="25F75A6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1D53FBB6" w14:textId="3BC325AC" w:rsidR="00397266" w:rsidRPr="00C77E7B" w:rsidRDefault="00397266" w:rsidP="00F5676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zdroj IČ žiarenia vymeniteľný užívateľsky</w:t>
            </w:r>
          </w:p>
        </w:tc>
        <w:tc>
          <w:tcPr>
            <w:tcW w:w="1516" w:type="dxa"/>
          </w:tcPr>
          <w:p w14:paraId="39EC23E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329090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7456525" w14:textId="77777777" w:rsidTr="00DE6737">
        <w:tc>
          <w:tcPr>
            <w:tcW w:w="874" w:type="dxa"/>
            <w:vMerge/>
          </w:tcPr>
          <w:p w14:paraId="3D0109C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BE19A8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F2B29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1BB357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možnosť doplnenia o zdroj IČ žiarenia v NIR oblasti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Tungsten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/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halogen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25FDBB97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1268A6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9DC8AF0" w14:textId="77777777" w:rsidTr="00DE6737">
        <w:tc>
          <w:tcPr>
            <w:tcW w:w="874" w:type="dxa"/>
            <w:vMerge/>
          </w:tcPr>
          <w:p w14:paraId="6C46292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AA5F93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57700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1709DD9" w14:textId="33DFC965" w:rsidR="00397266" w:rsidRPr="00C77E7B" w:rsidRDefault="00397266" w:rsidP="00FC1CE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interferometer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s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KBr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/Ge deličom lúča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beamspl</w:t>
            </w:r>
            <w:r w:rsidR="00FC1CED" w:rsidRPr="00C77E7B">
              <w:rPr>
                <w:rFonts w:ascii="Arial Narrow" w:hAnsi="Arial Narrow" w:cs="Times New Roman"/>
                <w:sz w:val="20"/>
                <w:szCs w:val="20"/>
              </w:rPr>
              <w:t>itter</w:t>
            </w:r>
            <w:proofErr w:type="spellEnd"/>
            <w:r w:rsidR="00FC1CED" w:rsidRPr="00C77E7B">
              <w:rPr>
                <w:rFonts w:ascii="Arial Narrow" w:hAnsi="Arial Narrow" w:cs="Times New Roman"/>
                <w:sz w:val="20"/>
                <w:szCs w:val="20"/>
              </w:rPr>
              <w:t>) s dynamickým justovaním</w:t>
            </w:r>
          </w:p>
        </w:tc>
        <w:tc>
          <w:tcPr>
            <w:tcW w:w="1516" w:type="dxa"/>
          </w:tcPr>
          <w:p w14:paraId="48644C3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ACDF27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B57170B" w14:textId="77777777" w:rsidTr="00DE6737">
        <w:tc>
          <w:tcPr>
            <w:tcW w:w="874" w:type="dxa"/>
            <w:vMerge/>
          </w:tcPr>
          <w:p w14:paraId="7CCAF7B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18F3D1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26978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607F28D" w14:textId="256440CF" w:rsidR="00397266" w:rsidRPr="00C77E7B" w:rsidRDefault="00397266" w:rsidP="0056734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spektrá</w:t>
            </w:r>
            <w:r w:rsidR="0056734A" w:rsidRPr="00C77E7B">
              <w:rPr>
                <w:rFonts w:ascii="Arial Narrow" w:hAnsi="Arial Narrow" w:cs="Times New Roman"/>
                <w:sz w:val="20"/>
                <w:szCs w:val="20"/>
              </w:rPr>
              <w:t>lne</w:t>
            </w:r>
            <w:r w:rsidR="00F56761" w:rsidRPr="00C77E7B">
              <w:t xml:space="preserve"> </w:t>
            </w:r>
            <w:r w:rsidR="00F56761" w:rsidRPr="00C77E7B">
              <w:rPr>
                <w:rFonts w:ascii="Arial Narrow" w:hAnsi="Arial Narrow" w:cs="Times New Roman"/>
                <w:sz w:val="20"/>
                <w:szCs w:val="20"/>
              </w:rPr>
              <w:t>rozlíšenie maximálne 0,3 cm</w:t>
            </w:r>
            <w:r w:rsidR="00F56761"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="00F56761" w:rsidRPr="00C77E7B">
              <w:rPr>
                <w:rFonts w:ascii="Arial Narrow" w:hAnsi="Arial Narrow" w:cs="Times New Roman"/>
                <w:sz w:val="20"/>
                <w:szCs w:val="20"/>
              </w:rPr>
              <w:t>, nastaviteľné v rozsahu minimálne 64 - 0,3 cm</w:t>
            </w:r>
            <w:r w:rsidR="00F56761"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39F0DDC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8799507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37E2B76" w14:textId="77777777" w:rsidTr="00DE6737">
        <w:tc>
          <w:tcPr>
            <w:tcW w:w="874" w:type="dxa"/>
            <w:vMerge/>
          </w:tcPr>
          <w:p w14:paraId="771BD13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13725F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B86B0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CEF5792" w14:textId="248616A1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pomer S/N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signal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to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noise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) pre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sken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1 minúta pri rozlíšení 4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minimálne 50 000 : 1</w:t>
            </w:r>
          </w:p>
        </w:tc>
        <w:tc>
          <w:tcPr>
            <w:tcW w:w="1516" w:type="dxa"/>
          </w:tcPr>
          <w:p w14:paraId="74FF416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F7DADB6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51AAA127" w14:textId="77777777" w:rsidTr="00DE6737">
        <w:tc>
          <w:tcPr>
            <w:tcW w:w="874" w:type="dxa"/>
            <w:vMerge/>
          </w:tcPr>
          <w:p w14:paraId="6A56099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1BA906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4312F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13A78A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termoelektricky chladený detektor: DTGS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deuterated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triglycine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sulphate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 s možnosťou doplnenia o vysokorýchlostný MCT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Mercury-Cadmium-Telluride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) detektor</w:t>
            </w:r>
          </w:p>
        </w:tc>
        <w:tc>
          <w:tcPr>
            <w:tcW w:w="1516" w:type="dxa"/>
          </w:tcPr>
          <w:p w14:paraId="7B327135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92DEB5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FCE9D90" w14:textId="77777777" w:rsidTr="00DE6737">
        <w:tc>
          <w:tcPr>
            <w:tcW w:w="874" w:type="dxa"/>
            <w:vMerge/>
          </w:tcPr>
          <w:p w14:paraId="19F53D9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049B82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2B981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E77CE2E" w14:textId="56000AD4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vlnočtová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presnosť </w:t>
            </w:r>
            <w:r w:rsidR="00300A50" w:rsidRPr="00C77E7B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0,001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pri 2000 cm</w:t>
            </w:r>
            <w:r w:rsidRPr="00C77E7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6" w:type="dxa"/>
          </w:tcPr>
          <w:p w14:paraId="152D8A4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F1EE89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5C50844" w14:textId="77777777" w:rsidTr="00DE6737">
        <w:tc>
          <w:tcPr>
            <w:tcW w:w="874" w:type="dxa"/>
            <w:vMerge/>
          </w:tcPr>
          <w:p w14:paraId="247F5E9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55C0F4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C2395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11F44D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systém vybavený detekciou vlhkosti</w:t>
            </w:r>
          </w:p>
        </w:tc>
        <w:tc>
          <w:tcPr>
            <w:tcW w:w="1516" w:type="dxa"/>
          </w:tcPr>
          <w:p w14:paraId="57A15582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35A2ED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C04DB50" w14:textId="77777777" w:rsidTr="00DE6737">
        <w:tc>
          <w:tcPr>
            <w:tcW w:w="874" w:type="dxa"/>
            <w:vMerge/>
          </w:tcPr>
          <w:p w14:paraId="42DAD7B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0927E7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0A862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1C967BB" w14:textId="535604B2" w:rsidR="00397266" w:rsidRPr="00C77E7B" w:rsidRDefault="00FA3E0C" w:rsidP="00FA3E0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integrovaný validačný štandard</w:t>
            </w:r>
          </w:p>
        </w:tc>
        <w:tc>
          <w:tcPr>
            <w:tcW w:w="1516" w:type="dxa"/>
          </w:tcPr>
          <w:p w14:paraId="269D113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2AAC2EC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01FA5B4" w14:textId="77777777" w:rsidTr="00DE6737">
        <w:tc>
          <w:tcPr>
            <w:tcW w:w="874" w:type="dxa"/>
            <w:vMerge/>
          </w:tcPr>
          <w:p w14:paraId="015E3E0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77EE56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ATR nástavec </w:t>
            </w:r>
            <w:proofErr w:type="spellStart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jednoodrazový</w:t>
            </w:r>
            <w:proofErr w:type="spellEnd"/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 diamantovým kryštálom</w:t>
            </w:r>
          </w:p>
        </w:tc>
        <w:tc>
          <w:tcPr>
            <w:tcW w:w="851" w:type="dxa"/>
          </w:tcPr>
          <w:p w14:paraId="7A330C6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137010BF" w14:textId="5E5E9DA5" w:rsidR="00397266" w:rsidRPr="00C77E7B" w:rsidRDefault="00397266" w:rsidP="00FA3E0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ATR nástavec s diamantovým kryštálom vybavený technológiou automat</w:t>
            </w:r>
            <w:r w:rsidR="00FA3E0C" w:rsidRPr="00C77E7B">
              <w:rPr>
                <w:rFonts w:ascii="Arial Narrow" w:hAnsi="Arial Narrow" w:cs="Times New Roman"/>
                <w:sz w:val="20"/>
                <w:szCs w:val="20"/>
              </w:rPr>
              <w:t>ického rozpoznávania nástavcov</w:t>
            </w:r>
          </w:p>
        </w:tc>
        <w:tc>
          <w:tcPr>
            <w:tcW w:w="1516" w:type="dxa"/>
          </w:tcPr>
          <w:p w14:paraId="4D3F1D2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94ED3C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7A3DE75" w14:textId="77777777" w:rsidTr="00DE6737">
        <w:tc>
          <w:tcPr>
            <w:tcW w:w="874" w:type="dxa"/>
            <w:vMerge/>
          </w:tcPr>
          <w:p w14:paraId="4924C28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246C015" w14:textId="77777777" w:rsidR="00397266" w:rsidRPr="00C77E7B" w:rsidRDefault="00397266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nástavec pre transmisné merania</w:t>
            </w:r>
          </w:p>
        </w:tc>
        <w:tc>
          <w:tcPr>
            <w:tcW w:w="851" w:type="dxa"/>
          </w:tcPr>
          <w:p w14:paraId="0F43AAB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31F8F417" w14:textId="2D8A46BA" w:rsidR="00397266" w:rsidRPr="00C77E7B" w:rsidRDefault="00397266" w:rsidP="00BF761E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nástavec pre transmisné merania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KBr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tableta, kyvety až do hrúbky optickej dráhy minimálne 10 cm) vybavený technológiou automatického rozpoznávania nástavcov vrátane držiak</w:t>
            </w:r>
            <w:r w:rsidR="00BF761E" w:rsidRPr="00C77E7B">
              <w:rPr>
                <w:rFonts w:ascii="Arial Narrow" w:hAnsi="Arial Narrow" w:cs="Times New Roman"/>
                <w:sz w:val="20"/>
                <w:szCs w:val="20"/>
              </w:rPr>
              <w:t>ov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vzoriek a </w:t>
            </w:r>
            <w:r w:rsidR="00BF761E" w:rsidRPr="00C77E7B">
              <w:rPr>
                <w:rFonts w:ascii="Arial Narrow" w:hAnsi="Arial Narrow" w:cs="Times New Roman"/>
                <w:sz w:val="20"/>
                <w:szCs w:val="20"/>
              </w:rPr>
              <w:t>ich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príslušenstva</w:t>
            </w:r>
          </w:p>
        </w:tc>
        <w:tc>
          <w:tcPr>
            <w:tcW w:w="1516" w:type="dxa"/>
          </w:tcPr>
          <w:p w14:paraId="36B8E66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E6AF0C6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B4C7D47" w14:textId="77777777" w:rsidTr="00DE6737">
        <w:tc>
          <w:tcPr>
            <w:tcW w:w="874" w:type="dxa"/>
            <w:vMerge/>
          </w:tcPr>
          <w:p w14:paraId="0499F22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20EC0FEC" w14:textId="77777777" w:rsidR="00397266" w:rsidRPr="00C77E7B" w:rsidRDefault="00397266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programové vybavenie</w:t>
            </w:r>
          </w:p>
          <w:p w14:paraId="1B2BA25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(softvér)</w:t>
            </w:r>
          </w:p>
        </w:tc>
        <w:tc>
          <w:tcPr>
            <w:tcW w:w="851" w:type="dxa"/>
            <w:vMerge w:val="restart"/>
          </w:tcPr>
          <w:p w14:paraId="73FF694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2877815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priama programová kontrola transmisných, reflexných a „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mikro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“ ATR meraní</w:t>
            </w:r>
          </w:p>
        </w:tc>
        <w:tc>
          <w:tcPr>
            <w:tcW w:w="1516" w:type="dxa"/>
          </w:tcPr>
          <w:p w14:paraId="0BA8F23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620AF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6EC800A" w14:textId="77777777" w:rsidTr="00DE6737">
        <w:tc>
          <w:tcPr>
            <w:tcW w:w="874" w:type="dxa"/>
            <w:vMerge/>
          </w:tcPr>
          <w:p w14:paraId="306EDFE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88FF22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4A01E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3381A8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programové vybavenie pre riadenie a kontrolu spektrometra s nepretržitou optimalizáciou optickej lavice - kontrola zdroja IČ žiarenia, laseru, napájania, detektora a elektroniky pre všetky časti</w:t>
            </w:r>
          </w:p>
        </w:tc>
        <w:tc>
          <w:tcPr>
            <w:tcW w:w="1516" w:type="dxa"/>
          </w:tcPr>
          <w:p w14:paraId="4A5E0FB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8EEB7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6C74AEC" w14:textId="77777777" w:rsidTr="00DE6737">
        <w:tc>
          <w:tcPr>
            <w:tcW w:w="874" w:type="dxa"/>
            <w:vMerge/>
          </w:tcPr>
          <w:p w14:paraId="59F8B58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55806B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06165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94A1A3" w14:textId="4D151AC2" w:rsidR="00397266" w:rsidRPr="00C77E7B" w:rsidRDefault="00397266" w:rsidP="00FA3E0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možnosť realizácie nasledovných operácií v priebehu merania</w:t>
            </w:r>
            <w:r w:rsidR="00FA3E0C" w:rsidRPr="00C77E7B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zobrazenie viacerých spektier v jednom okne - nad sebou resp. prekrytie, interaktívna zmena rozsahu zobrazenia, popis pásov</w:t>
            </w:r>
          </w:p>
        </w:tc>
        <w:tc>
          <w:tcPr>
            <w:tcW w:w="1516" w:type="dxa"/>
          </w:tcPr>
          <w:p w14:paraId="0A09B85E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1F2B2E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C74C55A" w14:textId="77777777" w:rsidTr="00DE6737">
        <w:tc>
          <w:tcPr>
            <w:tcW w:w="874" w:type="dxa"/>
            <w:vMerge/>
          </w:tcPr>
          <w:p w14:paraId="6692203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EEBC29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93F89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8B3758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program umožňujúci prácu v móde mapovania vzoriek s možnosťou identifikácie vzorky v reálnom čase s automatickou lokalizáciou vzorky, ako aj merania počtu častíc</w:t>
            </w:r>
          </w:p>
        </w:tc>
        <w:tc>
          <w:tcPr>
            <w:tcW w:w="1516" w:type="dxa"/>
          </w:tcPr>
          <w:p w14:paraId="37B0348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DDCD8C4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666A6C7" w14:textId="77777777" w:rsidTr="00DE6737">
        <w:tc>
          <w:tcPr>
            <w:tcW w:w="874" w:type="dxa"/>
            <w:vMerge/>
          </w:tcPr>
          <w:p w14:paraId="46C3C1C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EED859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2C038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890E316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program umožňujúci ovládanie videokamery mikroskopu pre kvalitatívne vyhodnocovanie, bez potreby prepínania medzi viditeľným a IČ zobrazením</w:t>
            </w:r>
          </w:p>
        </w:tc>
        <w:tc>
          <w:tcPr>
            <w:tcW w:w="1516" w:type="dxa"/>
          </w:tcPr>
          <w:p w14:paraId="3964729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D8C31FD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B05E48D" w14:textId="77777777" w:rsidTr="00DE6737">
        <w:tc>
          <w:tcPr>
            <w:tcW w:w="874" w:type="dxa"/>
            <w:vMerge/>
          </w:tcPr>
          <w:p w14:paraId="0B19016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9578F7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282AF7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30511F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program umožňujúci tvorbu užívateľských matematických operácií, automatickú alebo interaktívnu korekciu základnej línie, vyhladzovanie spektier, meranie výšky a plochy pásu a výpočet ich parametrov. Použitie techník jednoduchého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Lambert-Beerovho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zákona, CLS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Classical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Least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Squares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 klasická metóda najmenších štvorcov), SMLR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Stepwise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Multiple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Linear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Regression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 postupná viacnásobná lineárna analýza), PLS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Partial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Least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Squares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-parciálna metóda najmenších štvorcov) a PCR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Principle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Component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Regression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 regresia hlavných zložiek)</w:t>
            </w:r>
          </w:p>
        </w:tc>
        <w:tc>
          <w:tcPr>
            <w:tcW w:w="1516" w:type="dxa"/>
          </w:tcPr>
          <w:p w14:paraId="448DCD4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F07D869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1706063" w14:textId="77777777" w:rsidTr="00DE6737">
        <w:tc>
          <w:tcPr>
            <w:tcW w:w="874" w:type="dxa"/>
            <w:vMerge/>
          </w:tcPr>
          <w:p w14:paraId="6C1DB5BC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AD1D632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132164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BF4E26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program umožňujúci kontrolu kvality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Qcheck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, QC) pre verifikáciu nameraného spektra voči jednému, resp. viacerým spektrám štandardov pre potreby QA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Quality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assurance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 zabezpečenie kvality) a QC (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Quality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control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- kontrola kvality)</w:t>
            </w:r>
          </w:p>
        </w:tc>
        <w:tc>
          <w:tcPr>
            <w:tcW w:w="1516" w:type="dxa"/>
          </w:tcPr>
          <w:p w14:paraId="0C9D703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EE5D02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B17BD0A" w14:textId="77777777" w:rsidTr="00DE6737">
        <w:tc>
          <w:tcPr>
            <w:tcW w:w="874" w:type="dxa"/>
            <w:vMerge/>
          </w:tcPr>
          <w:p w14:paraId="6F2E6A1D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2A9C48F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E67CB0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64A4481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program umožňujúci korekcie a konverzie dát - ATR (pokročilá ATR korekcia),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Kubelka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Munk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Kramer´s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Kronigova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 funkcia, korekcia vody a oxidu uhličitého</w:t>
            </w:r>
          </w:p>
        </w:tc>
        <w:tc>
          <w:tcPr>
            <w:tcW w:w="1516" w:type="dxa"/>
          </w:tcPr>
          <w:p w14:paraId="3A32D72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7538FA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6E16B2B" w14:textId="77777777" w:rsidTr="00DE6737">
        <w:tc>
          <w:tcPr>
            <w:tcW w:w="874" w:type="dxa"/>
            <w:vMerge/>
          </w:tcPr>
          <w:p w14:paraId="08BC09E5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0D440FA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CD85CB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C92A7D2" w14:textId="46374D48" w:rsidR="00397266" w:rsidRPr="00C77E7B" w:rsidRDefault="00397266" w:rsidP="0088011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 xml:space="preserve">program umožňujúci spracovanie spektier </w:t>
            </w:r>
            <w:r w:rsidR="0088011B" w:rsidRPr="00C77E7B">
              <w:rPr>
                <w:rFonts w:ascii="Arial Narrow" w:hAnsi="Arial Narrow" w:cs="Times New Roman"/>
                <w:sz w:val="20"/>
                <w:szCs w:val="20"/>
              </w:rPr>
              <w:t xml:space="preserve">minimálne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vo formátoch</w:t>
            </w:r>
            <w:r w:rsidR="0088011B" w:rsidRPr="00C77E7B">
              <w:rPr>
                <w:rFonts w:ascii="Arial Narrow" w:hAnsi="Arial Narrow" w:cs="Times New Roman"/>
                <w:sz w:val="20"/>
                <w:szCs w:val="20"/>
              </w:rPr>
              <w:t xml:space="preserve"> .</w:t>
            </w:r>
            <w:proofErr w:type="spellStart"/>
            <w:r w:rsidR="0088011B" w:rsidRPr="00C77E7B">
              <w:rPr>
                <w:rFonts w:ascii="Arial Narrow" w:hAnsi="Arial Narrow" w:cs="Times New Roman"/>
                <w:sz w:val="20"/>
                <w:szCs w:val="20"/>
              </w:rPr>
              <w:t>jdx</w:t>
            </w:r>
            <w:proofErr w:type="spellEnd"/>
            <w:r w:rsidR="0088011B" w:rsidRPr="00C77E7B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C77E7B">
              <w:rPr>
                <w:rFonts w:ascii="Arial Narrow" w:hAnsi="Arial Narrow" w:cs="Times New Roman"/>
                <w:sz w:val="20"/>
                <w:szCs w:val="20"/>
              </w:rPr>
              <w:t>.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sp</w:t>
            </w:r>
            <w:r w:rsidR="0088011B" w:rsidRPr="00C77E7B">
              <w:rPr>
                <w:rFonts w:ascii="Arial Narrow" w:hAnsi="Arial Narrow" w:cs="Times New Roman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516" w:type="dxa"/>
          </w:tcPr>
          <w:p w14:paraId="613CEC6B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46A97F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B0EE815" w14:textId="77777777" w:rsidTr="00DE6737">
        <w:tc>
          <w:tcPr>
            <w:tcW w:w="874" w:type="dxa"/>
            <w:vMerge/>
          </w:tcPr>
          <w:p w14:paraId="30D9182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3816219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9D1433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61CCE6E" w14:textId="2CB9395A" w:rsidR="00397266" w:rsidRPr="00C77E7B" w:rsidRDefault="0088011B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program umožňujúci automatický rozklad spektier s prácou so všetkými dostupnými knižnicami užívateľa pre identifikáciu vzoriek</w:t>
            </w:r>
          </w:p>
        </w:tc>
        <w:tc>
          <w:tcPr>
            <w:tcW w:w="1516" w:type="dxa"/>
          </w:tcPr>
          <w:p w14:paraId="2A282D00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253271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2AA0EC0" w14:textId="77777777" w:rsidTr="00DE6737">
        <w:tc>
          <w:tcPr>
            <w:tcW w:w="874" w:type="dxa"/>
            <w:vMerge/>
          </w:tcPr>
          <w:p w14:paraId="75EA41D8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36ED01F7" w14:textId="77777777" w:rsidR="00397266" w:rsidRPr="00C77E7B" w:rsidRDefault="00397266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knižnice referenčných IČ spektier</w:t>
            </w:r>
          </w:p>
        </w:tc>
        <w:tc>
          <w:tcPr>
            <w:tcW w:w="851" w:type="dxa"/>
          </w:tcPr>
          <w:p w14:paraId="3D713C5E" w14:textId="77777777" w:rsidR="00397266" w:rsidRPr="00C77E7B" w:rsidRDefault="00397266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3C25C19C" w14:textId="0F52BBD0" w:rsidR="00397266" w:rsidRPr="00C77E7B" w:rsidRDefault="00397266" w:rsidP="00401CC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súčasťou dodávky sú knižnice referenčných IČ spektier s obsahom minimálne 10 000 spektier</w:t>
            </w:r>
          </w:p>
        </w:tc>
        <w:tc>
          <w:tcPr>
            <w:tcW w:w="1516" w:type="dxa"/>
          </w:tcPr>
          <w:p w14:paraId="0F8140E3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CA2F551" w14:textId="77777777" w:rsidR="00397266" w:rsidRPr="00C77E7B" w:rsidRDefault="00397266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3B7BFA30" w14:textId="77777777" w:rsidTr="00DE6737">
        <w:tc>
          <w:tcPr>
            <w:tcW w:w="874" w:type="dxa"/>
            <w:vMerge/>
          </w:tcPr>
          <w:p w14:paraId="1104AC00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B474414" w14:textId="74F71B01" w:rsidR="002E4076" w:rsidRPr="00C77E7B" w:rsidRDefault="004C7838" w:rsidP="004C7838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Dáta </w:t>
            </w:r>
            <w:r w:rsidR="002E4076" w:rsidRPr="00C77E7B">
              <w:rPr>
                <w:rFonts w:ascii="Arial Narrow" w:hAnsi="Arial Narrow"/>
                <w:sz w:val="20"/>
                <w:szCs w:val="20"/>
                <w:lang w:eastAsia="sk-SK"/>
              </w:rPr>
              <w:t>stanica</w:t>
            </w:r>
          </w:p>
        </w:tc>
        <w:tc>
          <w:tcPr>
            <w:tcW w:w="851" w:type="dxa"/>
          </w:tcPr>
          <w:p w14:paraId="780BA96D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26FA5AB" w14:textId="259647D4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slúži na ovládanie prístroja, meranie, vyhodnocovanie, reportovanie, tlač reportov a zálohovanie nameraných dát</w:t>
            </w:r>
          </w:p>
        </w:tc>
        <w:tc>
          <w:tcPr>
            <w:tcW w:w="1516" w:type="dxa"/>
          </w:tcPr>
          <w:p w14:paraId="403380B1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DCCB9D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2A5839D6" w14:textId="77777777" w:rsidTr="00DE6737">
        <w:tc>
          <w:tcPr>
            <w:tcW w:w="874" w:type="dxa"/>
            <w:vMerge/>
          </w:tcPr>
          <w:p w14:paraId="68584BFD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1E6821EC" w14:textId="77777777" w:rsidR="002E4076" w:rsidRPr="00C77E7B" w:rsidRDefault="002E4076" w:rsidP="002E4076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C77E7B">
              <w:rPr>
                <w:rFonts w:ascii="Arial Narrow" w:hAnsi="Arial Narrow"/>
                <w:sz w:val="20"/>
                <w:szCs w:val="20"/>
                <w:lang w:eastAsia="sk-SK"/>
              </w:rPr>
              <w:t>Ďalšie požiadavky</w:t>
            </w:r>
          </w:p>
        </w:tc>
        <w:tc>
          <w:tcPr>
            <w:tcW w:w="851" w:type="dxa"/>
            <w:vMerge w:val="restart"/>
          </w:tcPr>
          <w:p w14:paraId="1BEA1BA0" w14:textId="55ED72C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F328823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celú zostavu: minimálne 24 mesiacov</w:t>
            </w:r>
          </w:p>
        </w:tc>
        <w:tc>
          <w:tcPr>
            <w:tcW w:w="1516" w:type="dxa"/>
          </w:tcPr>
          <w:p w14:paraId="509D9DB3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9B7C6F3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1AF4FED2" w14:textId="77777777" w:rsidTr="00DE6737">
        <w:tc>
          <w:tcPr>
            <w:tcW w:w="874" w:type="dxa"/>
            <w:vMerge/>
          </w:tcPr>
          <w:p w14:paraId="15AF8D41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ACAA72C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7BEB13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BF5F231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zdroj IČ žiarenia, laser a </w:t>
            </w:r>
            <w:proofErr w:type="spellStart"/>
            <w:r w:rsidRPr="00C77E7B">
              <w:rPr>
                <w:rFonts w:ascii="Arial Narrow" w:hAnsi="Arial Narrow" w:cs="Times New Roman"/>
                <w:sz w:val="20"/>
                <w:szCs w:val="20"/>
              </w:rPr>
              <w:t>interferometer</w:t>
            </w:r>
            <w:proofErr w:type="spellEnd"/>
            <w:r w:rsidRPr="00C77E7B">
              <w:rPr>
                <w:rFonts w:ascii="Arial Narrow" w:hAnsi="Arial Narrow" w:cs="Times New Roman"/>
                <w:sz w:val="20"/>
                <w:szCs w:val="20"/>
              </w:rPr>
              <w:t>: minimálne 10 rokov</w:t>
            </w:r>
          </w:p>
        </w:tc>
        <w:tc>
          <w:tcPr>
            <w:tcW w:w="1516" w:type="dxa"/>
          </w:tcPr>
          <w:p w14:paraId="25594E25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E179D28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32371FB" w14:textId="77777777" w:rsidTr="00DE6737">
        <w:tc>
          <w:tcPr>
            <w:tcW w:w="874" w:type="dxa"/>
            <w:vMerge/>
          </w:tcPr>
          <w:p w14:paraId="43E0785C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576327F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7BFA24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9382646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záruka na diamantový kryštál v ATR nástavci: minimálne 5 rokov</w:t>
            </w:r>
          </w:p>
        </w:tc>
        <w:tc>
          <w:tcPr>
            <w:tcW w:w="1516" w:type="dxa"/>
          </w:tcPr>
          <w:p w14:paraId="1A211430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210373B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6C059F40" w14:textId="77777777" w:rsidTr="00DE6737">
        <w:tc>
          <w:tcPr>
            <w:tcW w:w="874" w:type="dxa"/>
            <w:vMerge/>
          </w:tcPr>
          <w:p w14:paraId="41D86FB8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742C5E7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AF0383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0269534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 zostavy</w:t>
            </w:r>
          </w:p>
        </w:tc>
        <w:tc>
          <w:tcPr>
            <w:tcW w:w="1516" w:type="dxa"/>
          </w:tcPr>
          <w:p w14:paraId="0336B2DA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4780932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77E7B" w:rsidRPr="00C77E7B" w14:paraId="49785381" w14:textId="77777777" w:rsidTr="00DE6737">
        <w:tc>
          <w:tcPr>
            <w:tcW w:w="874" w:type="dxa"/>
            <w:vMerge/>
          </w:tcPr>
          <w:p w14:paraId="2EBB5429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39870C0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2A5701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558B8B9" w14:textId="77777777" w:rsidR="002E4076" w:rsidRPr="00C77E7B" w:rsidRDefault="002E4076" w:rsidP="002E407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77E7B">
              <w:rPr>
                <w:rFonts w:ascii="Arial Narrow" w:hAnsi="Arial Narrow" w:cs="Times New Roman"/>
                <w:sz w:val="20"/>
                <w:szCs w:val="20"/>
              </w:rPr>
              <w:t>3 x overenie zostavy (kalibrácia, verifikácia, profylaktická prehliadka, validácia), vrátane vystavenia certifikátu -  po kompletnej inštalácií zostavy, po 24 mesiacoch od inštalácie a po 48 mesiacoch od inštalácie zostavy - zahrnuté v cene zostavy</w:t>
            </w:r>
          </w:p>
        </w:tc>
        <w:tc>
          <w:tcPr>
            <w:tcW w:w="1516" w:type="dxa"/>
          </w:tcPr>
          <w:p w14:paraId="67B3789B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26C59F" w14:textId="77777777" w:rsidR="002E4076" w:rsidRPr="00C77E7B" w:rsidRDefault="002E4076" w:rsidP="002E407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B6B6157" w14:textId="05E8ED1E" w:rsidR="00D56124" w:rsidRDefault="00D56124" w:rsidP="00472C4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3DD3C63" w14:textId="69628D69" w:rsidR="00472C4E" w:rsidRDefault="00472C4E" w:rsidP="00472C4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9BC32B3" w14:textId="77777777" w:rsidR="00472C4E" w:rsidRDefault="00472C4E" w:rsidP="00472C4E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04D7E11F" w14:textId="77777777" w:rsidR="00472C4E" w:rsidRPr="00C77E7B" w:rsidRDefault="00472C4E" w:rsidP="00472C4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sectPr w:rsidR="00472C4E" w:rsidRPr="00C77E7B" w:rsidSect="00C64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11B2" w14:textId="77777777" w:rsidR="00EF2756" w:rsidRDefault="00EF2756" w:rsidP="001B2971">
      <w:pPr>
        <w:spacing w:after="0" w:line="240" w:lineRule="auto"/>
      </w:pPr>
      <w:r>
        <w:separator/>
      </w:r>
    </w:p>
  </w:endnote>
  <w:endnote w:type="continuationSeparator" w:id="0">
    <w:p w14:paraId="54BAEE5E" w14:textId="77777777" w:rsidR="00EF2756" w:rsidRDefault="00EF2756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1604" w14:textId="77777777" w:rsidR="00EF2756" w:rsidRDefault="00EF2756" w:rsidP="001B2971">
      <w:pPr>
        <w:spacing w:after="0" w:line="240" w:lineRule="auto"/>
      </w:pPr>
      <w:r>
        <w:separator/>
      </w:r>
    </w:p>
  </w:footnote>
  <w:footnote w:type="continuationSeparator" w:id="0">
    <w:p w14:paraId="6D784138" w14:textId="77777777" w:rsidR="00EF2756" w:rsidRDefault="00EF2756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EF80" w14:textId="77777777" w:rsidR="00DE6737" w:rsidRPr="001B2971" w:rsidRDefault="00DE6737" w:rsidP="00DE6737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 w:rsidR="008C741E">
      <w:rPr>
        <w:rFonts w:ascii="Times New Roman" w:hAnsi="Times New Roman" w:cs="Times New Roman"/>
        <w:sz w:val="20"/>
        <w:szCs w:val="20"/>
      </w:rPr>
      <w:t xml:space="preserve"> -</w:t>
    </w:r>
    <w:r>
      <w:rPr>
        <w:rFonts w:ascii="Times New Roman" w:hAnsi="Times New Roman" w:cs="Times New Roman"/>
        <w:sz w:val="20"/>
        <w:szCs w:val="20"/>
      </w:rPr>
      <w:t xml:space="preserve"> časť 1</w:t>
    </w:r>
  </w:p>
  <w:p w14:paraId="3F1BE5AE" w14:textId="77777777" w:rsidR="001B2971" w:rsidRPr="00DE6737" w:rsidRDefault="001B2971" w:rsidP="00DE67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13"/>
  </w:num>
  <w:num w:numId="5">
    <w:abstractNumId w:val="29"/>
  </w:num>
  <w:num w:numId="6">
    <w:abstractNumId w:val="38"/>
  </w:num>
  <w:num w:numId="7">
    <w:abstractNumId w:val="27"/>
  </w:num>
  <w:num w:numId="8">
    <w:abstractNumId w:val="34"/>
  </w:num>
  <w:num w:numId="9">
    <w:abstractNumId w:val="23"/>
  </w:num>
  <w:num w:numId="10">
    <w:abstractNumId w:val="25"/>
  </w:num>
  <w:num w:numId="11">
    <w:abstractNumId w:val="2"/>
  </w:num>
  <w:num w:numId="12">
    <w:abstractNumId w:val="31"/>
  </w:num>
  <w:num w:numId="13">
    <w:abstractNumId w:val="32"/>
  </w:num>
  <w:num w:numId="14">
    <w:abstractNumId w:val="36"/>
  </w:num>
  <w:num w:numId="15">
    <w:abstractNumId w:val="39"/>
  </w:num>
  <w:num w:numId="16">
    <w:abstractNumId w:val="11"/>
  </w:num>
  <w:num w:numId="17">
    <w:abstractNumId w:val="20"/>
  </w:num>
  <w:num w:numId="18">
    <w:abstractNumId w:val="41"/>
  </w:num>
  <w:num w:numId="19">
    <w:abstractNumId w:val="12"/>
  </w:num>
  <w:num w:numId="20">
    <w:abstractNumId w:val="3"/>
  </w:num>
  <w:num w:numId="21">
    <w:abstractNumId w:val="8"/>
  </w:num>
  <w:num w:numId="22">
    <w:abstractNumId w:val="40"/>
  </w:num>
  <w:num w:numId="23">
    <w:abstractNumId w:val="10"/>
  </w:num>
  <w:num w:numId="24">
    <w:abstractNumId w:val="17"/>
  </w:num>
  <w:num w:numId="25">
    <w:abstractNumId w:val="16"/>
  </w:num>
  <w:num w:numId="26">
    <w:abstractNumId w:val="14"/>
  </w:num>
  <w:num w:numId="27">
    <w:abstractNumId w:val="5"/>
  </w:num>
  <w:num w:numId="28">
    <w:abstractNumId w:val="9"/>
  </w:num>
  <w:num w:numId="29">
    <w:abstractNumId w:val="18"/>
  </w:num>
  <w:num w:numId="30">
    <w:abstractNumId w:val="7"/>
  </w:num>
  <w:num w:numId="31">
    <w:abstractNumId w:val="30"/>
  </w:num>
  <w:num w:numId="32">
    <w:abstractNumId w:val="6"/>
  </w:num>
  <w:num w:numId="33">
    <w:abstractNumId w:val="19"/>
  </w:num>
  <w:num w:numId="34">
    <w:abstractNumId w:val="37"/>
  </w:num>
  <w:num w:numId="35">
    <w:abstractNumId w:val="22"/>
  </w:num>
  <w:num w:numId="36">
    <w:abstractNumId w:val="33"/>
  </w:num>
  <w:num w:numId="37">
    <w:abstractNumId w:val="42"/>
  </w:num>
  <w:num w:numId="38">
    <w:abstractNumId w:val="24"/>
  </w:num>
  <w:num w:numId="39">
    <w:abstractNumId w:val="1"/>
  </w:num>
  <w:num w:numId="40">
    <w:abstractNumId w:val="43"/>
  </w:num>
  <w:num w:numId="41">
    <w:abstractNumId w:val="28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10A56"/>
    <w:rsid w:val="00024F3B"/>
    <w:rsid w:val="00030881"/>
    <w:rsid w:val="00044FF6"/>
    <w:rsid w:val="00055EAB"/>
    <w:rsid w:val="00060EF8"/>
    <w:rsid w:val="00073AFD"/>
    <w:rsid w:val="00080813"/>
    <w:rsid w:val="000C6D91"/>
    <w:rsid w:val="000D1272"/>
    <w:rsid w:val="000D4730"/>
    <w:rsid w:val="000F5B97"/>
    <w:rsid w:val="00104DE9"/>
    <w:rsid w:val="001050EB"/>
    <w:rsid w:val="00110493"/>
    <w:rsid w:val="00130379"/>
    <w:rsid w:val="00134478"/>
    <w:rsid w:val="001467C0"/>
    <w:rsid w:val="0015277B"/>
    <w:rsid w:val="00162DDB"/>
    <w:rsid w:val="00170C00"/>
    <w:rsid w:val="00194568"/>
    <w:rsid w:val="001A6375"/>
    <w:rsid w:val="001B2971"/>
    <w:rsid w:val="001F293C"/>
    <w:rsid w:val="00201E08"/>
    <w:rsid w:val="00205D42"/>
    <w:rsid w:val="002122DD"/>
    <w:rsid w:val="00214B17"/>
    <w:rsid w:val="00224452"/>
    <w:rsid w:val="00227142"/>
    <w:rsid w:val="00241536"/>
    <w:rsid w:val="00241687"/>
    <w:rsid w:val="0027621D"/>
    <w:rsid w:val="00291E29"/>
    <w:rsid w:val="00293A71"/>
    <w:rsid w:val="002B162F"/>
    <w:rsid w:val="002B7E20"/>
    <w:rsid w:val="002C08A2"/>
    <w:rsid w:val="002C3D20"/>
    <w:rsid w:val="002C4216"/>
    <w:rsid w:val="002D3219"/>
    <w:rsid w:val="002E4076"/>
    <w:rsid w:val="00300A50"/>
    <w:rsid w:val="0030306E"/>
    <w:rsid w:val="00306278"/>
    <w:rsid w:val="00307EBB"/>
    <w:rsid w:val="00317E23"/>
    <w:rsid w:val="00324F56"/>
    <w:rsid w:val="00332688"/>
    <w:rsid w:val="00333818"/>
    <w:rsid w:val="00333DD2"/>
    <w:rsid w:val="003368E4"/>
    <w:rsid w:val="00346A04"/>
    <w:rsid w:val="003522D6"/>
    <w:rsid w:val="00355503"/>
    <w:rsid w:val="00355510"/>
    <w:rsid w:val="00387E4A"/>
    <w:rsid w:val="00397266"/>
    <w:rsid w:val="003A08A6"/>
    <w:rsid w:val="003A3129"/>
    <w:rsid w:val="003C2534"/>
    <w:rsid w:val="003D12FD"/>
    <w:rsid w:val="003D74C7"/>
    <w:rsid w:val="003E4222"/>
    <w:rsid w:val="003E59B7"/>
    <w:rsid w:val="003F19A5"/>
    <w:rsid w:val="00401CC9"/>
    <w:rsid w:val="004070D6"/>
    <w:rsid w:val="0041766E"/>
    <w:rsid w:val="00422C20"/>
    <w:rsid w:val="00422C23"/>
    <w:rsid w:val="00425072"/>
    <w:rsid w:val="00426D68"/>
    <w:rsid w:val="004409FE"/>
    <w:rsid w:val="004442D0"/>
    <w:rsid w:val="00444CA7"/>
    <w:rsid w:val="00446BB1"/>
    <w:rsid w:val="0045023D"/>
    <w:rsid w:val="00453247"/>
    <w:rsid w:val="00472C4E"/>
    <w:rsid w:val="0048359E"/>
    <w:rsid w:val="00486EE8"/>
    <w:rsid w:val="004A14A5"/>
    <w:rsid w:val="004A6FC5"/>
    <w:rsid w:val="004C5E3D"/>
    <w:rsid w:val="004C7838"/>
    <w:rsid w:val="004D6192"/>
    <w:rsid w:val="004E06A7"/>
    <w:rsid w:val="004F33BB"/>
    <w:rsid w:val="00501585"/>
    <w:rsid w:val="00506384"/>
    <w:rsid w:val="005101B9"/>
    <w:rsid w:val="00520620"/>
    <w:rsid w:val="00522B72"/>
    <w:rsid w:val="00525928"/>
    <w:rsid w:val="00536396"/>
    <w:rsid w:val="00554C6E"/>
    <w:rsid w:val="0056734A"/>
    <w:rsid w:val="005716E1"/>
    <w:rsid w:val="005804EB"/>
    <w:rsid w:val="00591A79"/>
    <w:rsid w:val="00591DCD"/>
    <w:rsid w:val="005969DB"/>
    <w:rsid w:val="005A7213"/>
    <w:rsid w:val="005C0330"/>
    <w:rsid w:val="005E5E8E"/>
    <w:rsid w:val="005E6BF2"/>
    <w:rsid w:val="005F36AC"/>
    <w:rsid w:val="00600967"/>
    <w:rsid w:val="006128DE"/>
    <w:rsid w:val="006130B0"/>
    <w:rsid w:val="006450F4"/>
    <w:rsid w:val="006500D5"/>
    <w:rsid w:val="00664F1E"/>
    <w:rsid w:val="00680806"/>
    <w:rsid w:val="00694C5A"/>
    <w:rsid w:val="006A04BC"/>
    <w:rsid w:val="006A2B0A"/>
    <w:rsid w:val="006A3734"/>
    <w:rsid w:val="006A71FA"/>
    <w:rsid w:val="006B37C2"/>
    <w:rsid w:val="006C1C9A"/>
    <w:rsid w:val="006C64AB"/>
    <w:rsid w:val="006D4E1D"/>
    <w:rsid w:val="006E689D"/>
    <w:rsid w:val="006F1DA8"/>
    <w:rsid w:val="006F3F11"/>
    <w:rsid w:val="00731656"/>
    <w:rsid w:val="00734BB3"/>
    <w:rsid w:val="007620DD"/>
    <w:rsid w:val="0076273D"/>
    <w:rsid w:val="00764429"/>
    <w:rsid w:val="007924EA"/>
    <w:rsid w:val="007A1F3D"/>
    <w:rsid w:val="007B0EE8"/>
    <w:rsid w:val="007C417C"/>
    <w:rsid w:val="007C4D94"/>
    <w:rsid w:val="00810053"/>
    <w:rsid w:val="00814A2F"/>
    <w:rsid w:val="0083215B"/>
    <w:rsid w:val="008445A3"/>
    <w:rsid w:val="0085118B"/>
    <w:rsid w:val="0087240E"/>
    <w:rsid w:val="0088011B"/>
    <w:rsid w:val="008A468E"/>
    <w:rsid w:val="008B0596"/>
    <w:rsid w:val="008B2432"/>
    <w:rsid w:val="008B2696"/>
    <w:rsid w:val="008B423D"/>
    <w:rsid w:val="008C307C"/>
    <w:rsid w:val="008C3918"/>
    <w:rsid w:val="008C741E"/>
    <w:rsid w:val="008F2EF1"/>
    <w:rsid w:val="008F405D"/>
    <w:rsid w:val="00904AF2"/>
    <w:rsid w:val="00911512"/>
    <w:rsid w:val="009150DD"/>
    <w:rsid w:val="00960F09"/>
    <w:rsid w:val="009905E1"/>
    <w:rsid w:val="009A7A5C"/>
    <w:rsid w:val="009B2069"/>
    <w:rsid w:val="009D7357"/>
    <w:rsid w:val="009E10A8"/>
    <w:rsid w:val="009E1584"/>
    <w:rsid w:val="009E2FD6"/>
    <w:rsid w:val="009F32E1"/>
    <w:rsid w:val="009F5C6E"/>
    <w:rsid w:val="00A055CE"/>
    <w:rsid w:val="00A11F32"/>
    <w:rsid w:val="00A224EA"/>
    <w:rsid w:val="00A23157"/>
    <w:rsid w:val="00A3413F"/>
    <w:rsid w:val="00A447EF"/>
    <w:rsid w:val="00A64045"/>
    <w:rsid w:val="00A92DA9"/>
    <w:rsid w:val="00A938C5"/>
    <w:rsid w:val="00AA5F25"/>
    <w:rsid w:val="00AA7DF2"/>
    <w:rsid w:val="00AB2E4B"/>
    <w:rsid w:val="00AB3159"/>
    <w:rsid w:val="00AB6A5B"/>
    <w:rsid w:val="00AD094F"/>
    <w:rsid w:val="00AD5D98"/>
    <w:rsid w:val="00AE3FF4"/>
    <w:rsid w:val="00B051B6"/>
    <w:rsid w:val="00B277FB"/>
    <w:rsid w:val="00B31510"/>
    <w:rsid w:val="00B36E1A"/>
    <w:rsid w:val="00B371C5"/>
    <w:rsid w:val="00B40074"/>
    <w:rsid w:val="00B41776"/>
    <w:rsid w:val="00B41A86"/>
    <w:rsid w:val="00B472EC"/>
    <w:rsid w:val="00B6445E"/>
    <w:rsid w:val="00B949E1"/>
    <w:rsid w:val="00BB32B1"/>
    <w:rsid w:val="00BC16CD"/>
    <w:rsid w:val="00BD6014"/>
    <w:rsid w:val="00BF4389"/>
    <w:rsid w:val="00BF5E31"/>
    <w:rsid w:val="00BF761E"/>
    <w:rsid w:val="00C01D76"/>
    <w:rsid w:val="00C110EB"/>
    <w:rsid w:val="00C21D17"/>
    <w:rsid w:val="00C22307"/>
    <w:rsid w:val="00C23EDE"/>
    <w:rsid w:val="00C27940"/>
    <w:rsid w:val="00C42EEB"/>
    <w:rsid w:val="00C4626F"/>
    <w:rsid w:val="00C57FBD"/>
    <w:rsid w:val="00C63A55"/>
    <w:rsid w:val="00C64B7A"/>
    <w:rsid w:val="00C77E7B"/>
    <w:rsid w:val="00C82D93"/>
    <w:rsid w:val="00C94B14"/>
    <w:rsid w:val="00CA2EFA"/>
    <w:rsid w:val="00CA6451"/>
    <w:rsid w:val="00CB0F16"/>
    <w:rsid w:val="00CC28BB"/>
    <w:rsid w:val="00CF1B83"/>
    <w:rsid w:val="00D0507A"/>
    <w:rsid w:val="00D11FD1"/>
    <w:rsid w:val="00D20926"/>
    <w:rsid w:val="00D253FB"/>
    <w:rsid w:val="00D413EE"/>
    <w:rsid w:val="00D4300E"/>
    <w:rsid w:val="00D56124"/>
    <w:rsid w:val="00D643E8"/>
    <w:rsid w:val="00D751AD"/>
    <w:rsid w:val="00DB150D"/>
    <w:rsid w:val="00DD3864"/>
    <w:rsid w:val="00DE29C2"/>
    <w:rsid w:val="00DE6737"/>
    <w:rsid w:val="00E01C49"/>
    <w:rsid w:val="00E248C3"/>
    <w:rsid w:val="00E3200F"/>
    <w:rsid w:val="00E50E2B"/>
    <w:rsid w:val="00E634F1"/>
    <w:rsid w:val="00E71672"/>
    <w:rsid w:val="00E7362C"/>
    <w:rsid w:val="00E8529E"/>
    <w:rsid w:val="00E90A1E"/>
    <w:rsid w:val="00E97B79"/>
    <w:rsid w:val="00EB73C9"/>
    <w:rsid w:val="00EC7C84"/>
    <w:rsid w:val="00ED6BA4"/>
    <w:rsid w:val="00EE1737"/>
    <w:rsid w:val="00EE625C"/>
    <w:rsid w:val="00EF2756"/>
    <w:rsid w:val="00F12956"/>
    <w:rsid w:val="00F23C85"/>
    <w:rsid w:val="00F2638C"/>
    <w:rsid w:val="00F4140B"/>
    <w:rsid w:val="00F56761"/>
    <w:rsid w:val="00F56B8C"/>
    <w:rsid w:val="00F65625"/>
    <w:rsid w:val="00F715BB"/>
    <w:rsid w:val="00F827A4"/>
    <w:rsid w:val="00FA1294"/>
    <w:rsid w:val="00FA3DB9"/>
    <w:rsid w:val="00FA3E0C"/>
    <w:rsid w:val="00FB4C2F"/>
    <w:rsid w:val="00FC1686"/>
    <w:rsid w:val="00FC1CED"/>
    <w:rsid w:val="00FD7C2E"/>
    <w:rsid w:val="00FE44C3"/>
    <w:rsid w:val="00FF2254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AA6"/>
  <w15:docId w15:val="{87098AFB-4B77-4325-972A-09C6064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EE62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62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62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2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2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8591AB8-4125-49BC-9E76-E38FC227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Chmelanová</dc:creator>
  <cp:keywords/>
  <dc:description/>
  <cp:lastModifiedBy>Tomáš Kundrát</cp:lastModifiedBy>
  <cp:revision>6</cp:revision>
  <dcterms:created xsi:type="dcterms:W3CDTF">2020-06-02T06:23:00Z</dcterms:created>
  <dcterms:modified xsi:type="dcterms:W3CDTF">2020-07-02T12:47:00Z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