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30" w:rsidRPr="00AA43A5" w:rsidRDefault="00202C30" w:rsidP="00202C3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AA43A5">
        <w:rPr>
          <w:rFonts w:ascii="Arial Narrow" w:hAnsi="Arial Narrow" w:cs="Arial"/>
          <w:sz w:val="22"/>
        </w:rPr>
        <w:t>Príloha č. 3 súťažných podkladov</w:t>
      </w: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02C30" w:rsidRPr="00AA43A5" w:rsidRDefault="00202C30" w:rsidP="00202C3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02C30" w:rsidRPr="00AA43A5" w:rsidTr="008C392B">
        <w:trPr>
          <w:trHeight w:val="2700"/>
        </w:trPr>
        <w:tc>
          <w:tcPr>
            <w:tcW w:w="9073" w:type="dxa"/>
          </w:tcPr>
          <w:p w:rsidR="00202C30" w:rsidRPr="00AA43A5" w:rsidRDefault="00202C30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202C30" w:rsidRPr="00AA43A5" w:rsidRDefault="00202C30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202C30" w:rsidRPr="00AA43A5" w:rsidRDefault="00202C30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202C30" w:rsidRPr="00AA43A5" w:rsidRDefault="00202C30" w:rsidP="008C392B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AA43A5">
              <w:rPr>
                <w:rFonts w:ascii="Arial Narrow" w:hAnsi="Arial Narrow" w:cs="Arial"/>
                <w:b/>
                <w:smallCaps/>
                <w:sz w:val="22"/>
              </w:rPr>
              <w:t xml:space="preserve">Vzor štruktúrovaného rozpočtu ceny </w:t>
            </w:r>
          </w:p>
        </w:tc>
      </w:tr>
    </w:tbl>
    <w:p w:rsidR="00202C30" w:rsidRDefault="00202C30" w:rsidP="00202C30">
      <w:pPr>
        <w:jc w:val="center"/>
        <w:rPr>
          <w:rFonts w:ascii="Arial Narrow" w:hAnsi="Arial Narrow"/>
          <w:b/>
          <w:sz w:val="22"/>
        </w:rPr>
      </w:pPr>
    </w:p>
    <w:p w:rsidR="00202C30" w:rsidRDefault="00202C30" w:rsidP="00202C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color w:val="000000"/>
        </w:rPr>
      </w:pPr>
      <w:r>
        <w:rPr>
          <w:rFonts w:ascii="Arial Narrow" w:hAnsi="Arial Narrow"/>
          <w:b/>
          <w:sz w:val="22"/>
        </w:rPr>
        <w:br w:type="page"/>
      </w:r>
    </w:p>
    <w:p w:rsidR="00202C30" w:rsidRDefault="00202C30" w:rsidP="00202C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color w:val="000000"/>
        </w:rPr>
      </w:pPr>
    </w:p>
    <w:p w:rsidR="00202C30" w:rsidRPr="006D15BE" w:rsidRDefault="00202C30" w:rsidP="00202C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Cs w:val="20"/>
        </w:rPr>
      </w:pPr>
      <w:r>
        <w:rPr>
          <w:rFonts w:ascii="Arial Narrow" w:eastAsia="Times New Roman" w:hAnsi="Arial Narrow"/>
          <w:color w:val="000000"/>
        </w:rPr>
        <w:t>Štruktúrovaný rozpočet ceny</w:t>
      </w:r>
    </w:p>
    <w:p w:rsidR="00202C30" w:rsidRDefault="00202C30" w:rsidP="00202C30">
      <w:pPr>
        <w:spacing w:after="0" w:line="240" w:lineRule="auto"/>
        <w:ind w:left="6120"/>
        <w:rPr>
          <w:rFonts w:ascii="Arial Narrow" w:eastAsia="Times New Roman" w:hAnsi="Arial Narrow"/>
        </w:rPr>
      </w:pPr>
    </w:p>
    <w:p w:rsidR="00202C30" w:rsidRDefault="00202C30" w:rsidP="00202C30">
      <w:pPr>
        <w:spacing w:after="0" w:line="240" w:lineRule="auto"/>
        <w:ind w:left="6120"/>
        <w:rPr>
          <w:rFonts w:ascii="Arial Narrow" w:eastAsia="Times New Roman" w:hAnsi="Arial Narrow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/>
        </w:rPr>
      </w:pPr>
    </w:p>
    <w:p w:rsidR="00202C30" w:rsidRDefault="00202C30" w:rsidP="00202C30">
      <w:pPr>
        <w:spacing w:after="0"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FOTOĎALEKOHĽADY</w:t>
      </w: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96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02C30" w:rsidTr="008C392B">
        <w:tc>
          <w:tcPr>
            <w:tcW w:w="2269" w:type="dxa"/>
            <w:shd w:val="clear" w:color="auto" w:fill="auto"/>
            <w:vAlign w:val="center"/>
          </w:tcPr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Názov tovaru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Jednotková cena v EUR s 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C30" w:rsidRPr="002329F7" w:rsidRDefault="00202C30" w:rsidP="008C392B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329F7">
              <w:rPr>
                <w:rFonts w:ascii="Arial Narrow" w:hAnsi="Arial Narrow"/>
              </w:rPr>
              <w:t>Celková cena</w:t>
            </w:r>
          </w:p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/>
              </w:rPr>
              <w:t>v EUR bez DPH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02C30" w:rsidRPr="002329F7" w:rsidRDefault="00202C30" w:rsidP="008C392B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329F7">
              <w:rPr>
                <w:rFonts w:ascii="Arial Narrow" w:hAnsi="Arial Narrow"/>
              </w:rPr>
              <w:t>Celková cena</w:t>
            </w:r>
          </w:p>
          <w:p w:rsidR="00202C30" w:rsidRPr="002329F7" w:rsidRDefault="00202C30" w:rsidP="008C392B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/>
              </w:rPr>
              <w:t>v EUR s DPH</w:t>
            </w:r>
          </w:p>
        </w:tc>
      </w:tr>
      <w:tr w:rsidR="00202C30" w:rsidTr="008C392B">
        <w:tc>
          <w:tcPr>
            <w:tcW w:w="2269" w:type="dxa"/>
            <w:shd w:val="clear" w:color="auto" w:fill="auto"/>
            <w:vAlign w:val="center"/>
          </w:tcPr>
          <w:p w:rsidR="00202C30" w:rsidRDefault="00202C30" w:rsidP="008C392B">
            <w:pPr>
              <w:spacing w:after="0" w:line="240" w:lineRule="auto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>FOTOĎALEKOHĽADY</w:t>
            </w:r>
          </w:p>
          <w:p w:rsidR="00202C30" w:rsidRPr="002329F7" w:rsidRDefault="00202C30" w:rsidP="008C392B">
            <w:pPr>
              <w:spacing w:before="120" w:after="120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kus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391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</w:p>
        </w:tc>
      </w:tr>
      <w:tr w:rsidR="00202C30" w:rsidTr="008C392B">
        <w:tc>
          <w:tcPr>
            <w:tcW w:w="22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02C30" w:rsidRPr="002329F7" w:rsidRDefault="00202C30" w:rsidP="008C392B">
            <w:pPr>
              <w:spacing w:before="120" w:after="120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  <w:r w:rsidRPr="002329F7">
              <w:rPr>
                <w:rFonts w:ascii="Arial Narrow" w:hAnsi="Arial Narrow" w:cs="Arial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02C30" w:rsidRPr="002329F7" w:rsidRDefault="00202C30" w:rsidP="008C392B">
            <w:pPr>
              <w:spacing w:before="120" w:after="120"/>
              <w:jc w:val="center"/>
              <w:rPr>
                <w:rFonts w:ascii="Arial Narrow" w:hAnsi="Arial Narrow" w:cs="Arial"/>
                <w:lang w:eastAsia="sk-SK"/>
              </w:rPr>
            </w:pPr>
          </w:p>
        </w:tc>
      </w:tr>
    </w:tbl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02C30" w:rsidRDefault="00202C30" w:rsidP="00202C3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02C30" w:rsidRDefault="00202C30" w:rsidP="00202C3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202C30" w:rsidRPr="007C2683" w:rsidRDefault="00202C30" w:rsidP="00202C30">
      <w:pPr>
        <w:jc w:val="center"/>
        <w:rPr>
          <w:rFonts w:ascii="Arial Narrow" w:hAnsi="Arial Narrow"/>
          <w:b/>
          <w:sz w:val="22"/>
        </w:rPr>
      </w:pPr>
    </w:p>
    <w:p w:rsidR="00202C30" w:rsidRPr="007C2683" w:rsidRDefault="00202C30" w:rsidP="00202C3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202C30" w:rsidRPr="007C2683" w:rsidRDefault="00202C30" w:rsidP="00202C30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202C30" w:rsidRPr="007C2683" w:rsidRDefault="00202C30" w:rsidP="00202C30">
      <w:pPr>
        <w:jc w:val="center"/>
        <w:rPr>
          <w:rFonts w:ascii="Arial Narrow" w:hAnsi="Arial Narrow"/>
          <w:noProof/>
          <w:sz w:val="22"/>
        </w:rPr>
      </w:pPr>
      <w:r>
        <w:rPr>
          <w:rFonts w:ascii="Arial Narrow" w:hAnsi="Arial Narrow"/>
          <w:noProof/>
          <w:sz w:val="22"/>
        </w:rPr>
        <w:br w:type="page"/>
      </w:r>
    </w:p>
    <w:p w:rsidR="00212CC0" w:rsidRDefault="00212CC0"/>
    <w:sectPr w:rsidR="00212C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EE" w:rsidRDefault="005B65EE" w:rsidP="00202C30">
      <w:pPr>
        <w:spacing w:after="0" w:line="240" w:lineRule="auto"/>
      </w:pPr>
      <w:r>
        <w:separator/>
      </w:r>
    </w:p>
  </w:endnote>
  <w:endnote w:type="continuationSeparator" w:id="0">
    <w:p w:rsidR="005B65EE" w:rsidRDefault="005B65EE" w:rsidP="0020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EE" w:rsidRDefault="005B65EE" w:rsidP="00202C30">
      <w:pPr>
        <w:spacing w:after="0" w:line="240" w:lineRule="auto"/>
      </w:pPr>
      <w:r>
        <w:separator/>
      </w:r>
    </w:p>
  </w:footnote>
  <w:footnote w:type="continuationSeparator" w:id="0">
    <w:p w:rsidR="005B65EE" w:rsidRDefault="005B65EE" w:rsidP="0020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30" w:rsidRPr="008E7B3D" w:rsidRDefault="00202C30" w:rsidP="00202C30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202C30" w:rsidRPr="008E7B3D" w:rsidRDefault="00202C30" w:rsidP="00202C30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202C30" w:rsidRPr="00B00891" w:rsidRDefault="00202C30" w:rsidP="00202C30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  <w:p w:rsidR="00202C30" w:rsidRDefault="00202C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30"/>
    <w:rsid w:val="00202C30"/>
    <w:rsid w:val="00212CC0"/>
    <w:rsid w:val="005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C30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0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C30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0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C30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202C3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2C30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C30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0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C30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0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C30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202C3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2C30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2019-04-09T07:45:00Z</dcterms:created>
  <dcterms:modified xsi:type="dcterms:W3CDTF">2019-04-09T07:47:00Z</dcterms:modified>
</cp:coreProperties>
</file>