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0346EF" w:rsidTr="003B06F9">
        <w:tc>
          <w:tcPr>
            <w:tcW w:w="8846" w:type="dxa"/>
          </w:tcPr>
          <w:tbl>
            <w:tblPr>
              <w:tblW w:w="10358" w:type="dxa"/>
              <w:tblLook w:val="04A0" w:firstRow="1" w:lastRow="0" w:firstColumn="1" w:lastColumn="0" w:noHBand="0" w:noVBand="1"/>
            </w:tblPr>
            <w:tblGrid>
              <w:gridCol w:w="4204"/>
              <w:gridCol w:w="899"/>
              <w:gridCol w:w="5255"/>
            </w:tblGrid>
            <w:tr w:rsidR="000346EF" w:rsidRPr="0011054B" w:rsidTr="003B06F9">
              <w:tc>
                <w:tcPr>
                  <w:tcW w:w="4204" w:type="dxa"/>
                </w:tcPr>
                <w:p w:rsidR="000346EF" w:rsidRPr="00ED64AC" w:rsidRDefault="000346EF" w:rsidP="003B06F9">
                  <w:pPr>
                    <w:spacing w:after="0" w:line="240" w:lineRule="auto"/>
                    <w:rPr>
                      <w:rStyle w:val="XEKS"/>
                    </w:rPr>
                  </w:pPr>
                </w:p>
              </w:tc>
              <w:tc>
                <w:tcPr>
                  <w:tcW w:w="899" w:type="dxa"/>
                </w:tcPr>
                <w:p w:rsidR="000346EF" w:rsidRPr="0011054B" w:rsidRDefault="000346EF" w:rsidP="003B06F9">
                  <w:pPr>
                    <w:spacing w:after="0" w:line="240" w:lineRule="auto"/>
                    <w:rPr>
                      <w:rStyle w:val="XEKS"/>
                    </w:rPr>
                  </w:pPr>
                </w:p>
              </w:tc>
              <w:tc>
                <w:tcPr>
                  <w:tcW w:w="5255" w:type="dxa"/>
                </w:tcPr>
                <w:p w:rsidR="000346EF" w:rsidRPr="0011054B" w:rsidRDefault="000346EF" w:rsidP="003B06F9">
                  <w:pPr>
                    <w:spacing w:after="0" w:line="240" w:lineRule="auto"/>
                    <w:ind w:left="12"/>
                    <w:rPr>
                      <w:rStyle w:val="XEKS"/>
                    </w:rPr>
                  </w:pPr>
                </w:p>
              </w:tc>
            </w:tr>
          </w:tbl>
          <w:p w:rsidR="000346EF" w:rsidRPr="00B01872" w:rsidRDefault="000346EF" w:rsidP="003B06F9">
            <w:pPr>
              <w:spacing w:after="0" w:line="240" w:lineRule="auto"/>
              <w:rPr>
                <w:rStyle w:val="XEKS"/>
              </w:rPr>
            </w:pPr>
          </w:p>
        </w:tc>
        <w:tc>
          <w:tcPr>
            <w:tcW w:w="221" w:type="dxa"/>
          </w:tcPr>
          <w:p w:rsidR="000346EF" w:rsidRPr="00B01872" w:rsidRDefault="000346EF" w:rsidP="003B06F9">
            <w:pPr>
              <w:spacing w:after="0" w:line="240" w:lineRule="auto"/>
              <w:rPr>
                <w:rStyle w:val="XEKS"/>
              </w:rPr>
            </w:pPr>
          </w:p>
        </w:tc>
        <w:tc>
          <w:tcPr>
            <w:tcW w:w="221" w:type="dxa"/>
          </w:tcPr>
          <w:p w:rsidR="000346EF" w:rsidRPr="00B01872" w:rsidRDefault="000346EF" w:rsidP="003B06F9">
            <w:pPr>
              <w:spacing w:after="0" w:line="240" w:lineRule="auto"/>
              <w:rPr>
                <w:rStyle w:val="XEKS"/>
              </w:rPr>
            </w:pPr>
          </w:p>
        </w:tc>
      </w:tr>
    </w:tbl>
    <w:p w:rsidR="000346EF" w:rsidRPr="00EC2537" w:rsidRDefault="000346EF" w:rsidP="000346EF">
      <w:pPr>
        <w:pStyle w:val="Zkladntext3"/>
        <w:rPr>
          <w:rFonts w:ascii="Arial Narrow" w:hAnsi="Arial Narrow" w:cs="Arial"/>
          <w:sz w:val="30"/>
          <w:szCs w:val="30"/>
        </w:rPr>
      </w:pPr>
    </w:p>
    <w:p w:rsidR="000346EF" w:rsidRPr="00EC2537" w:rsidRDefault="000346EF" w:rsidP="000346EF">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0346EF" w:rsidRDefault="000346EF" w:rsidP="000346EF">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0346EF" w:rsidRPr="00FA6599" w:rsidRDefault="000346EF" w:rsidP="000346EF">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870122">
        <w:rPr>
          <w:rFonts w:ascii="Arial Narrow" w:hAnsi="Arial Narrow" w:cs="Arial"/>
          <w:sz w:val="22"/>
          <w:szCs w:val="22"/>
        </w:rPr>
        <w:t xml:space="preserve">prvej vety </w:t>
      </w:r>
      <w:r>
        <w:rPr>
          <w:rFonts w:ascii="Arial Narrow" w:hAnsi="Arial Narrow" w:cs="Arial"/>
          <w:sz w:val="22"/>
          <w:szCs w:val="22"/>
        </w:rPr>
        <w:t>zákona</w:t>
      </w:r>
    </w:p>
    <w:p w:rsidR="000346EF" w:rsidRPr="00EC2537" w:rsidRDefault="000346EF" w:rsidP="000346EF">
      <w:pPr>
        <w:pStyle w:val="Zkladntext3"/>
        <w:rPr>
          <w:rFonts w:ascii="Arial Narrow" w:hAnsi="Arial Narrow" w:cs="Arial"/>
          <w:sz w:val="30"/>
          <w:szCs w:val="30"/>
        </w:rPr>
      </w:pPr>
    </w:p>
    <w:p w:rsidR="000346EF" w:rsidRDefault="000346EF" w:rsidP="000346EF">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rsidR="000346EF" w:rsidRPr="00E86C3C" w:rsidRDefault="000346EF" w:rsidP="000346EF">
      <w:pPr>
        <w:autoSpaceDE w:val="0"/>
        <w:autoSpaceDN w:val="0"/>
        <w:adjustRightInd w:val="0"/>
        <w:spacing w:after="0" w:line="240" w:lineRule="auto"/>
        <w:rPr>
          <w:rFonts w:ascii="Arial" w:hAnsi="Arial" w:cs="Arial"/>
          <w:color w:val="000000"/>
          <w:sz w:val="24"/>
          <w:szCs w:val="24"/>
          <w:lang w:eastAsia="sk-SK"/>
        </w:rPr>
      </w:pPr>
      <w:bookmarkStart w:id="0" w:name="nazov"/>
      <w:bookmarkEnd w:id="0"/>
    </w:p>
    <w:p w:rsidR="000346EF" w:rsidRPr="00F27A73" w:rsidRDefault="000346EF" w:rsidP="000346EF">
      <w:pPr>
        <w:jc w:val="center"/>
        <w:rPr>
          <w:rFonts w:ascii="Arial Narrow" w:hAnsi="Arial Narrow" w:cs="Arial"/>
          <w:b/>
          <w:noProof/>
          <w:sz w:val="40"/>
          <w:szCs w:val="40"/>
          <w:lang w:eastAsia="sk-SK"/>
        </w:rPr>
      </w:pPr>
      <w:r w:rsidRPr="00E86C3C">
        <w:rPr>
          <w:rFonts w:ascii="Arial" w:hAnsi="Arial" w:cs="Arial"/>
          <w:color w:val="000000"/>
          <w:sz w:val="24"/>
          <w:szCs w:val="24"/>
          <w:lang w:eastAsia="sk-SK"/>
        </w:rPr>
        <w:t xml:space="preserve"> </w:t>
      </w:r>
      <w:r w:rsidRPr="00E86C3C">
        <w:rPr>
          <w:rFonts w:ascii="Arial" w:hAnsi="Arial" w:cs="Arial"/>
          <w:color w:val="000000"/>
          <w:sz w:val="36"/>
          <w:szCs w:val="36"/>
          <w:lang w:eastAsia="sk-SK"/>
        </w:rPr>
        <w:t>Vrchn</w:t>
      </w:r>
      <w:r>
        <w:rPr>
          <w:rFonts w:ascii="Arial" w:hAnsi="Arial" w:cs="Arial"/>
          <w:color w:val="000000"/>
          <w:sz w:val="36"/>
          <w:szCs w:val="36"/>
          <w:lang w:eastAsia="sk-SK"/>
        </w:rPr>
        <w:t xml:space="preserve">é </w:t>
      </w:r>
      <w:r w:rsidRPr="00E86C3C">
        <w:rPr>
          <w:rFonts w:ascii="Arial" w:hAnsi="Arial" w:cs="Arial"/>
          <w:color w:val="000000"/>
          <w:sz w:val="36"/>
          <w:szCs w:val="36"/>
          <w:lang w:eastAsia="sk-SK"/>
        </w:rPr>
        <w:t>odev</w:t>
      </w:r>
      <w:r>
        <w:rPr>
          <w:rFonts w:ascii="Arial" w:hAnsi="Arial" w:cs="Arial"/>
          <w:color w:val="000000"/>
          <w:sz w:val="36"/>
          <w:szCs w:val="36"/>
          <w:lang w:eastAsia="sk-SK"/>
        </w:rPr>
        <w:t>y</w:t>
      </w:r>
      <w:r w:rsidRPr="00E86C3C">
        <w:rPr>
          <w:rFonts w:ascii="Arial" w:hAnsi="Arial" w:cs="Arial"/>
          <w:color w:val="000000"/>
          <w:sz w:val="36"/>
          <w:szCs w:val="36"/>
          <w:lang w:eastAsia="sk-SK"/>
        </w:rPr>
        <w:t xml:space="preserve"> služobnej rovnošaty pre príslušníkov Policajného zboru a</w:t>
      </w:r>
      <w:r>
        <w:rPr>
          <w:rFonts w:ascii="Arial" w:hAnsi="Arial" w:cs="Arial"/>
          <w:color w:val="000000"/>
          <w:sz w:val="36"/>
          <w:szCs w:val="36"/>
          <w:lang w:eastAsia="sk-SK"/>
        </w:rPr>
        <w:t xml:space="preserve"> príslušníkov </w:t>
      </w:r>
      <w:r w:rsidRPr="00E86C3C">
        <w:rPr>
          <w:rFonts w:ascii="Arial" w:hAnsi="Arial" w:cs="Arial"/>
          <w:color w:val="000000"/>
          <w:sz w:val="36"/>
          <w:szCs w:val="36"/>
          <w:lang w:eastAsia="sk-SK"/>
        </w:rPr>
        <w:t>Hasičského a záchranného zboru</w:t>
      </w:r>
    </w:p>
    <w:p w:rsidR="000346EF" w:rsidRPr="00EC2537" w:rsidRDefault="000346EF" w:rsidP="000346EF">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rsidR="000346EF" w:rsidRDefault="000346EF" w:rsidP="000346EF">
      <w:pPr>
        <w:pStyle w:val="Zkladntext3"/>
        <w:rPr>
          <w:rFonts w:ascii="Arial Narrow" w:hAnsi="Arial Narrow" w:cs="Arial"/>
          <w:sz w:val="30"/>
        </w:rPr>
      </w:pPr>
    </w:p>
    <w:p w:rsidR="000346EF" w:rsidRPr="00065F6B" w:rsidRDefault="000346EF" w:rsidP="000346EF">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0346EF" w:rsidRDefault="000346EF" w:rsidP="000346EF">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rsidR="000346EF" w:rsidRPr="00065F6B" w:rsidRDefault="000346EF" w:rsidP="000346EF">
      <w:pPr>
        <w:pStyle w:val="Zkladntext3"/>
        <w:spacing w:after="0" w:line="240" w:lineRule="auto"/>
        <w:jc w:val="both"/>
        <w:rPr>
          <w:rFonts w:ascii="Arial Narrow" w:hAnsi="Arial Narrow" w:cs="Arial"/>
          <w:sz w:val="22"/>
          <w:szCs w:val="22"/>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D61C55">
        <w:rPr>
          <w:rFonts w:ascii="Arial Narrow" w:hAnsi="Arial Narrow" w:cs="Arial"/>
          <w:sz w:val="22"/>
          <w:szCs w:val="22"/>
        </w:rPr>
        <w:t>Ing. Monika Valentovičová</w:t>
      </w:r>
    </w:p>
    <w:p w:rsidR="000346EF" w:rsidRPr="00FA6599" w:rsidRDefault="000346EF" w:rsidP="000346EF">
      <w:pPr>
        <w:pStyle w:val="Zkladntext3"/>
        <w:spacing w:after="0" w:line="240" w:lineRule="auto"/>
        <w:ind w:left="5812" w:hanging="856"/>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rsidR="000346EF" w:rsidRDefault="000346EF" w:rsidP="000346EF">
      <w:pPr>
        <w:pStyle w:val="Zkladntext3"/>
        <w:spacing w:before="20"/>
        <w:ind w:right="-45"/>
        <w:jc w:val="both"/>
        <w:rPr>
          <w:rFonts w:ascii="Arial Narrow" w:hAnsi="Arial Narrow" w:cs="Arial"/>
          <w:sz w:val="22"/>
          <w:szCs w:val="22"/>
        </w:rPr>
      </w:pPr>
    </w:p>
    <w:p w:rsidR="000346EF" w:rsidRPr="00065F6B" w:rsidRDefault="000346EF" w:rsidP="000346EF">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Pr>
          <w:rFonts w:ascii="Arial Narrow" w:hAnsi="Arial Narrow" w:cs="Arial"/>
          <w:sz w:val="22"/>
          <w:szCs w:val="22"/>
        </w:rPr>
        <w:t> </w:t>
      </w:r>
      <w:r w:rsidRPr="00065F6B">
        <w:rPr>
          <w:rFonts w:ascii="Arial Narrow" w:hAnsi="Arial Narrow" w:cs="Arial"/>
          <w:sz w:val="22"/>
          <w:szCs w:val="22"/>
        </w:rPr>
        <w:t>kritéri</w:t>
      </w:r>
      <w:r>
        <w:rPr>
          <w:rFonts w:ascii="Arial Narrow" w:hAnsi="Arial Narrow" w:cs="Arial"/>
          <w:sz w:val="22"/>
          <w:szCs w:val="22"/>
        </w:rPr>
        <w:t>a/kritéri</w:t>
      </w:r>
      <w:r w:rsidRPr="00065F6B">
        <w:rPr>
          <w:rFonts w:ascii="Arial Narrow" w:hAnsi="Arial Narrow" w:cs="Arial"/>
          <w:sz w:val="22"/>
          <w:szCs w:val="22"/>
        </w:rPr>
        <w:t>í na vyhodnocovanie ponúk</w:t>
      </w:r>
      <w:r>
        <w:rPr>
          <w:rFonts w:ascii="Arial Narrow" w:hAnsi="Arial Narrow" w:cs="Arial"/>
          <w:sz w:val="22"/>
          <w:szCs w:val="22"/>
        </w:rPr>
        <w:t xml:space="preserve"> a pravidiel jeho/ich uplatnenia</w:t>
      </w:r>
      <w:r w:rsidRPr="00065F6B">
        <w:rPr>
          <w:rFonts w:ascii="Arial Narrow" w:hAnsi="Arial Narrow" w:cs="Arial"/>
          <w:sz w:val="22"/>
          <w:szCs w:val="22"/>
        </w:rPr>
        <w:t xml:space="preserve"> (odborný garant):</w:t>
      </w:r>
    </w:p>
    <w:p w:rsidR="000346EF" w:rsidRPr="00FA6599" w:rsidRDefault="000346EF" w:rsidP="000346EF">
      <w:pPr>
        <w:pStyle w:val="Zkladntext3"/>
        <w:rPr>
          <w:rFonts w:ascii="Arial Narrow" w:hAnsi="Arial Narrow" w:cs="Arial"/>
          <w:sz w:val="30"/>
        </w:rPr>
      </w:pPr>
    </w:p>
    <w:p w:rsidR="000346EF" w:rsidRDefault="000346EF" w:rsidP="000346EF">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rsidR="000346EF" w:rsidRDefault="000346EF" w:rsidP="000346EF">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Pr="00D61C55">
        <w:rPr>
          <w:rFonts w:ascii="Arial Narrow" w:hAnsi="Arial Narrow" w:cs="Arial"/>
          <w:sz w:val="22"/>
          <w:szCs w:val="22"/>
        </w:rPr>
        <w:t xml:space="preserve">Ing. Michaela </w:t>
      </w:r>
      <w:proofErr w:type="spellStart"/>
      <w:r w:rsidRPr="00D61C55">
        <w:rPr>
          <w:rFonts w:ascii="Arial Narrow" w:hAnsi="Arial Narrow" w:cs="Arial"/>
          <w:sz w:val="22"/>
          <w:szCs w:val="22"/>
        </w:rPr>
        <w:t>Boďová</w:t>
      </w:r>
      <w:proofErr w:type="spellEnd"/>
    </w:p>
    <w:p w:rsidR="000346EF" w:rsidRDefault="000346EF" w:rsidP="000346EF">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 xml:space="preserve">generálna </w:t>
      </w:r>
      <w:r w:rsidRPr="00D91310">
        <w:rPr>
          <w:rFonts w:ascii="Arial Narrow" w:hAnsi="Arial Narrow" w:cs="Arial"/>
          <w:sz w:val="22"/>
          <w:szCs w:val="22"/>
        </w:rPr>
        <w:t xml:space="preserve">riaditeľka sekcie </w:t>
      </w:r>
    </w:p>
    <w:p w:rsidR="000346EF" w:rsidRPr="00CF20C0" w:rsidRDefault="000346EF" w:rsidP="000346EF">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Pr="00D91310">
        <w:rPr>
          <w:rFonts w:ascii="Arial Narrow" w:hAnsi="Arial Narrow" w:cs="Arial"/>
          <w:sz w:val="22"/>
          <w:szCs w:val="22"/>
        </w:rPr>
        <w:t>h</w:t>
      </w:r>
      <w:r>
        <w:rPr>
          <w:rFonts w:ascii="Arial Narrow" w:hAnsi="Arial Narrow" w:cs="Arial"/>
          <w:sz w:val="22"/>
          <w:szCs w:val="22"/>
        </w:rPr>
        <w:t xml:space="preserve">nuteľného a nehnuteľného </w:t>
      </w:r>
      <w:r w:rsidRPr="00D91310">
        <w:rPr>
          <w:rFonts w:ascii="Arial Narrow" w:hAnsi="Arial Narrow" w:cs="Arial"/>
          <w:sz w:val="22"/>
          <w:szCs w:val="22"/>
        </w:rPr>
        <w:t>majetku</w:t>
      </w:r>
      <w:r>
        <w:rPr>
          <w:rFonts w:ascii="Arial Narrow" w:hAnsi="Arial Narrow" w:cs="Arial"/>
          <w:sz w:val="22"/>
          <w:szCs w:val="22"/>
        </w:rPr>
        <w:t xml:space="preserve"> MV SR</w:t>
      </w:r>
    </w:p>
    <w:p w:rsidR="000346EF" w:rsidRPr="00CF20C0" w:rsidRDefault="000346EF" w:rsidP="000346EF">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rsidR="000346EF" w:rsidRPr="00CF20C0" w:rsidRDefault="000346EF" w:rsidP="000346EF">
      <w:pPr>
        <w:pStyle w:val="Zkladntext3"/>
        <w:rPr>
          <w:rFonts w:ascii="Arial Narrow" w:hAnsi="Arial Narrow" w:cs="Arial"/>
          <w:sz w:val="22"/>
          <w:szCs w:val="22"/>
        </w:rPr>
      </w:pPr>
    </w:p>
    <w:p w:rsidR="000346EF" w:rsidRPr="00CF20C0" w:rsidRDefault="000346EF" w:rsidP="000346EF">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rsidR="000346EF" w:rsidRPr="00CF20C0" w:rsidRDefault="000346EF" w:rsidP="000346EF">
      <w:pPr>
        <w:pStyle w:val="Zkladntext3"/>
        <w:spacing w:after="0" w:line="240" w:lineRule="auto"/>
        <w:ind w:left="5440" w:right="-45" w:firstLine="680"/>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Ing. Daša PALÁKOVÁ</w:t>
      </w:r>
    </w:p>
    <w:p w:rsidR="000346EF" w:rsidRPr="00CF20C0" w:rsidRDefault="000346EF" w:rsidP="000346EF">
      <w:pPr>
        <w:pStyle w:val="Zkladntext3"/>
        <w:spacing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riaditeľka odboru verejného obstarávania</w:t>
      </w:r>
    </w:p>
    <w:p w:rsidR="000346EF" w:rsidRDefault="000346EF" w:rsidP="000346EF">
      <w:pPr>
        <w:pStyle w:val="Zkladntext3"/>
        <w:spacing w:before="20"/>
        <w:ind w:right="-45"/>
        <w:jc w:val="center"/>
        <w:rPr>
          <w:rFonts w:ascii="Arial Narrow" w:hAnsi="Arial Narrow" w:cs="Arial"/>
          <w:sz w:val="22"/>
          <w:szCs w:val="22"/>
        </w:rPr>
      </w:pPr>
    </w:p>
    <w:p w:rsidR="000346EF" w:rsidRPr="003109F3" w:rsidRDefault="000346EF" w:rsidP="000346EF">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Pr>
          <w:rFonts w:ascii="Arial Narrow" w:hAnsi="Arial Narrow" w:cs="Arial"/>
          <w:sz w:val="22"/>
          <w:szCs w:val="22"/>
        </w:rPr>
        <w:t xml:space="preserve"> november 2018</w:t>
      </w:r>
    </w:p>
    <w:p w:rsidR="000346EF" w:rsidRDefault="000346EF" w:rsidP="000346EF">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rsidR="000346EF" w:rsidRPr="00E22120" w:rsidRDefault="000346EF" w:rsidP="000346EF">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0346EF" w:rsidRPr="006C78CD" w:rsidRDefault="000346EF" w:rsidP="000346EF">
      <w:pPr>
        <w:spacing w:after="0" w:line="240" w:lineRule="auto"/>
        <w:ind w:left="142"/>
        <w:rPr>
          <w:rFonts w:ascii="Arial Narrow" w:hAnsi="Arial Narrow"/>
          <w:b/>
          <w:szCs w:val="20"/>
        </w:rPr>
      </w:pPr>
      <w:r>
        <w:rPr>
          <w:rFonts w:ascii="Arial Narrow" w:hAnsi="Arial Narrow"/>
          <w:szCs w:val="20"/>
        </w:rPr>
        <w:t xml:space="preserve"> 1</w:t>
      </w:r>
      <w:r>
        <w:rPr>
          <w:rFonts w:ascii="Arial Narrow" w:hAnsi="Arial Narrow"/>
          <w:szCs w:val="20"/>
        </w:rPr>
        <w:tab/>
      </w:r>
      <w:r w:rsidRPr="00E22120">
        <w:rPr>
          <w:rFonts w:ascii="Arial Narrow" w:hAnsi="Arial Narrow"/>
          <w:szCs w:val="20"/>
        </w:rPr>
        <w:t>Identifikácia verejného obstarávateľa</w:t>
      </w:r>
    </w:p>
    <w:p w:rsidR="000346EF" w:rsidRPr="00E22120" w:rsidRDefault="000346EF" w:rsidP="000346EF">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0346EF" w:rsidRPr="00E22120" w:rsidRDefault="000346EF" w:rsidP="000346EF">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rsidR="000346EF" w:rsidRDefault="000346EF" w:rsidP="000346EF">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 rámci zadávania tejto zákazky</w:t>
      </w:r>
    </w:p>
    <w:p w:rsidR="000346EF" w:rsidRPr="00E22120" w:rsidRDefault="000346EF" w:rsidP="000346EF">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rsidR="000346EF" w:rsidRPr="00CF250E" w:rsidRDefault="000346EF" w:rsidP="000346EF">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 xml:space="preserve"> 5</w:t>
      </w:r>
      <w:r w:rsidRPr="00CF250E">
        <w:rPr>
          <w:rFonts w:ascii="Arial Narrow" w:hAnsi="Arial Narrow"/>
          <w:szCs w:val="20"/>
        </w:rPr>
        <w:tab/>
        <w:t>Predmet zákazky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 xml:space="preserve"> 6</w:t>
      </w:r>
      <w:r w:rsidRPr="00CF250E">
        <w:rPr>
          <w:rFonts w:ascii="Arial Narrow" w:hAnsi="Arial Narrow"/>
          <w:szCs w:val="20"/>
        </w:rPr>
        <w:tab/>
        <w:t>Rozdelenie predmetu zákazky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 xml:space="preserve"> 7</w:t>
      </w:r>
      <w:r w:rsidRPr="00CF250E">
        <w:rPr>
          <w:rFonts w:ascii="Arial Narrow" w:hAnsi="Arial Narrow"/>
          <w:szCs w:val="20"/>
        </w:rPr>
        <w:tab/>
        <w:t>Miesto dodania predmetu zákazky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dodania </w:t>
      </w:r>
      <w:r>
        <w:rPr>
          <w:rFonts w:ascii="Arial Narrow" w:hAnsi="Arial Narrow"/>
          <w:szCs w:val="20"/>
        </w:rPr>
        <w:t>predmetu zákazky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rsidR="000346EF" w:rsidRPr="00CF250E" w:rsidRDefault="000346EF" w:rsidP="000346EF">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0346EF" w:rsidRPr="00CF250E" w:rsidRDefault="000346EF" w:rsidP="000346EF">
      <w:pPr>
        <w:spacing w:after="0" w:line="240" w:lineRule="auto"/>
        <w:rPr>
          <w:rFonts w:ascii="Arial Narrow" w:hAnsi="Arial Narrow"/>
          <w:b/>
          <w:szCs w:val="20"/>
        </w:rPr>
      </w:pPr>
      <w:r w:rsidRPr="00CF250E">
        <w:rPr>
          <w:rFonts w:ascii="Arial Narrow" w:hAnsi="Arial Narrow"/>
          <w:b/>
          <w:szCs w:val="20"/>
        </w:rPr>
        <w:t>Príprava ponuky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14</w:t>
      </w:r>
      <w:r w:rsidRPr="00CF250E">
        <w:rPr>
          <w:rFonts w:ascii="Arial Narrow" w:hAnsi="Arial Narrow"/>
          <w:szCs w:val="20"/>
        </w:rPr>
        <w:tab/>
        <w:t>Zábezpeka ponuky</w:t>
      </w:r>
    </w:p>
    <w:p w:rsidR="000346EF" w:rsidRPr="00CF250E" w:rsidRDefault="000346EF" w:rsidP="000346EF">
      <w:pPr>
        <w:spacing w:after="0" w:line="240" w:lineRule="auto"/>
        <w:rPr>
          <w:rFonts w:ascii="Arial Narrow" w:hAnsi="Arial Narrow"/>
          <w:b/>
          <w:szCs w:val="20"/>
        </w:rPr>
      </w:pPr>
      <w:r w:rsidRPr="00CF250E">
        <w:rPr>
          <w:rFonts w:ascii="Arial Narrow" w:hAnsi="Arial Narrow"/>
          <w:b/>
          <w:szCs w:val="20"/>
        </w:rPr>
        <w:t xml:space="preserve">Obsah ponuky </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16</w:t>
      </w:r>
      <w:r w:rsidRPr="00CF250E">
        <w:rPr>
          <w:rFonts w:ascii="Arial Narrow" w:hAnsi="Arial Narrow"/>
          <w:szCs w:val="20"/>
        </w:rPr>
        <w:tab/>
        <w:t xml:space="preserve">Doklady preukazujúce splnenie podmienok účasti </w:t>
      </w:r>
    </w:p>
    <w:p w:rsidR="000346EF" w:rsidRPr="00CF250E" w:rsidRDefault="000346EF" w:rsidP="000346EF">
      <w:pPr>
        <w:spacing w:after="0" w:line="240" w:lineRule="auto"/>
        <w:ind w:left="142"/>
        <w:rPr>
          <w:rFonts w:ascii="Arial Narrow" w:hAnsi="Arial Narrow"/>
          <w:color w:val="000000"/>
          <w:szCs w:val="20"/>
        </w:rPr>
      </w:pPr>
      <w:r w:rsidRPr="00CF250E">
        <w:rPr>
          <w:rFonts w:ascii="Arial Narrow" w:hAnsi="Arial Narrow"/>
          <w:color w:val="000000"/>
          <w:szCs w:val="20"/>
        </w:rPr>
        <w:t>17</w:t>
      </w:r>
      <w:r w:rsidRPr="00CF250E">
        <w:rPr>
          <w:rFonts w:ascii="Arial Narrow" w:hAnsi="Arial Narrow"/>
          <w:color w:val="000000"/>
          <w:szCs w:val="20"/>
        </w:rPr>
        <w:tab/>
        <w:t>Ponuka uchádzača</w:t>
      </w:r>
    </w:p>
    <w:p w:rsidR="000346EF" w:rsidRPr="00CF250E" w:rsidRDefault="000346EF" w:rsidP="000346EF">
      <w:pPr>
        <w:spacing w:after="0" w:line="240" w:lineRule="auto"/>
        <w:rPr>
          <w:rFonts w:ascii="Arial Narrow" w:hAnsi="Arial Narrow"/>
          <w:b/>
          <w:szCs w:val="20"/>
        </w:rPr>
      </w:pPr>
      <w:r w:rsidRPr="00CF250E">
        <w:rPr>
          <w:rFonts w:ascii="Arial Narrow" w:hAnsi="Arial Narrow"/>
          <w:b/>
          <w:szCs w:val="20"/>
        </w:rPr>
        <w:t>Predkladanie ponuky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18</w:t>
      </w:r>
      <w:r w:rsidRPr="00CF250E">
        <w:rPr>
          <w:rFonts w:ascii="Arial Narrow" w:hAnsi="Arial Narrow"/>
          <w:szCs w:val="20"/>
        </w:rPr>
        <w:tab/>
        <w:t>Náklady na ponuku</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19</w:t>
      </w:r>
      <w:r w:rsidRPr="00CF250E">
        <w:rPr>
          <w:rFonts w:ascii="Arial Narrow" w:hAnsi="Arial Narrow"/>
          <w:szCs w:val="20"/>
        </w:rPr>
        <w:tab/>
        <w:t>Oprávnenie predložiť ponuku</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20</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21</w:t>
      </w:r>
      <w:r w:rsidRPr="00CF250E">
        <w:rPr>
          <w:rFonts w:ascii="Arial Narrow" w:hAnsi="Arial Narrow"/>
          <w:szCs w:val="20"/>
        </w:rPr>
        <w:tab/>
        <w:t>Miesto a lehota na predkladanie ponuky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2</w:t>
      </w:r>
      <w:r w:rsidRPr="00CF250E">
        <w:rPr>
          <w:rFonts w:ascii="Arial Narrow" w:hAnsi="Arial Narrow"/>
          <w:szCs w:val="20"/>
        </w:rPr>
        <w:tab/>
        <w:t>Lehota viazanosti ponuky</w:t>
      </w:r>
    </w:p>
    <w:p w:rsidR="000346EF" w:rsidRPr="00CF250E" w:rsidRDefault="000346EF" w:rsidP="000346EF">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0346EF" w:rsidRPr="00CF250E" w:rsidRDefault="000346EF" w:rsidP="000346EF">
      <w:pPr>
        <w:spacing w:after="0" w:line="240" w:lineRule="auto"/>
        <w:rPr>
          <w:rFonts w:ascii="Arial Narrow" w:hAnsi="Arial Narrow"/>
          <w:b/>
          <w:szCs w:val="20"/>
        </w:rPr>
      </w:pPr>
      <w:r w:rsidRPr="00CF250E">
        <w:rPr>
          <w:rFonts w:ascii="Arial Narrow" w:hAnsi="Arial Narrow"/>
          <w:b/>
          <w:szCs w:val="20"/>
        </w:rPr>
        <w:t>Dorozumievanie a vysvetľovanie</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3</w:t>
      </w:r>
      <w:r w:rsidRPr="00CF250E">
        <w:rPr>
          <w:rFonts w:ascii="Arial Narrow" w:hAnsi="Arial Narrow"/>
          <w:szCs w:val="20"/>
        </w:rPr>
        <w:tab/>
        <w:t>Dorozumievanie</w:t>
      </w:r>
      <w:r>
        <w:rPr>
          <w:rFonts w:ascii="Arial Narrow" w:hAnsi="Arial Narrow"/>
          <w:szCs w:val="20"/>
        </w:rPr>
        <w:t xml:space="preserve"> a výmena informácií</w:t>
      </w:r>
      <w:r w:rsidRPr="00CF250E">
        <w:rPr>
          <w:rFonts w:ascii="Arial Narrow" w:hAnsi="Arial Narrow"/>
          <w:szCs w:val="20"/>
        </w:rPr>
        <w:t xml:space="preserve"> medzi verejným obstarávateľom a záujemcami/uchádzačmi</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4</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 xml:space="preserve"> predmetu zákazky</w:t>
      </w:r>
    </w:p>
    <w:p w:rsidR="000346EF" w:rsidRPr="00CF250E" w:rsidRDefault="000346EF" w:rsidP="000346EF">
      <w:pPr>
        <w:spacing w:after="0" w:line="240" w:lineRule="auto"/>
        <w:rPr>
          <w:rFonts w:ascii="Arial Narrow" w:hAnsi="Arial Narrow"/>
          <w:b/>
          <w:szCs w:val="20"/>
        </w:rPr>
      </w:pPr>
      <w:r w:rsidRPr="00CF250E">
        <w:rPr>
          <w:rFonts w:ascii="Arial Narrow" w:hAnsi="Arial Narrow"/>
          <w:b/>
          <w:szCs w:val="20"/>
        </w:rPr>
        <w:t>Otváranie ponúk</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5</w:t>
      </w:r>
      <w:r w:rsidRPr="00CF250E">
        <w:rPr>
          <w:rFonts w:ascii="Arial Narrow" w:hAnsi="Arial Narrow"/>
          <w:szCs w:val="20"/>
        </w:rPr>
        <w:tab/>
        <w:t>Otváranie ponúk</w:t>
      </w:r>
    </w:p>
    <w:p w:rsidR="000346EF" w:rsidRPr="00CF250E" w:rsidRDefault="000346EF" w:rsidP="000346EF">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Pr>
          <w:rFonts w:ascii="Arial Narrow" w:hAnsi="Arial Narrow"/>
          <w:b/>
          <w:szCs w:val="20"/>
        </w:rPr>
        <w:t>/Úvodné úplné vyhodnotenie ponúk</w:t>
      </w:r>
      <w:r w:rsidRPr="00CF250E">
        <w:rPr>
          <w:rFonts w:ascii="Arial Narrow" w:hAnsi="Arial Narrow"/>
          <w:b/>
          <w:szCs w:val="20"/>
        </w:rPr>
        <w:t xml:space="preserve"> </w:t>
      </w:r>
    </w:p>
    <w:p w:rsidR="000346EF" w:rsidRPr="00CF250E" w:rsidRDefault="000346EF" w:rsidP="000346EF">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6</w:t>
      </w:r>
      <w:r w:rsidRPr="00CF250E">
        <w:rPr>
          <w:rFonts w:ascii="Arial Narrow" w:hAnsi="Arial Narrow"/>
          <w:szCs w:val="20"/>
        </w:rPr>
        <w:tab/>
        <w:t>Preskúmanie a hodnotenie ponúk</w:t>
      </w:r>
    </w:p>
    <w:p w:rsidR="000346EF" w:rsidRPr="00CF250E" w:rsidRDefault="000346EF" w:rsidP="000346EF">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7</w:t>
      </w:r>
      <w:r w:rsidRPr="00CF250E">
        <w:rPr>
          <w:rFonts w:ascii="Arial Narrow" w:hAnsi="Arial Narrow"/>
          <w:szCs w:val="20"/>
        </w:rPr>
        <w:tab/>
        <w:t xml:space="preserve">Vysvetľovanie ponúk, odôvodnenie mimoriadne nízkej ponuky </w:t>
      </w:r>
    </w:p>
    <w:p w:rsidR="000346EF" w:rsidRPr="00CF250E" w:rsidRDefault="000346EF" w:rsidP="000346EF">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8</w:t>
      </w:r>
      <w:r w:rsidRPr="00CF250E">
        <w:rPr>
          <w:rFonts w:ascii="Arial Narrow" w:hAnsi="Arial Narrow"/>
          <w:szCs w:val="20"/>
        </w:rPr>
        <w:tab/>
        <w:t>Vylúčenie ponuky/uchádzača</w:t>
      </w:r>
    </w:p>
    <w:p w:rsidR="000346EF" w:rsidRPr="00CF250E" w:rsidRDefault="000346EF" w:rsidP="000346EF">
      <w:pPr>
        <w:tabs>
          <w:tab w:val="left" w:pos="708"/>
        </w:tabs>
        <w:spacing w:after="0" w:line="240" w:lineRule="auto"/>
        <w:ind w:left="142"/>
        <w:rPr>
          <w:rFonts w:ascii="Arial Narrow" w:hAnsi="Arial Narrow"/>
          <w:szCs w:val="20"/>
        </w:rPr>
      </w:pPr>
      <w:r>
        <w:rPr>
          <w:rFonts w:ascii="Arial Narrow" w:hAnsi="Arial Narrow"/>
          <w:szCs w:val="20"/>
        </w:rPr>
        <w:t>29</w:t>
      </w:r>
      <w:r w:rsidRPr="00CF250E">
        <w:rPr>
          <w:rFonts w:ascii="Arial Narrow" w:hAnsi="Arial Narrow"/>
          <w:szCs w:val="20"/>
        </w:rPr>
        <w:tab/>
        <w:t>Vyhodnocovanie návrhov na plnenie kritérií</w:t>
      </w:r>
    </w:p>
    <w:p w:rsidR="000346EF" w:rsidRPr="00CF250E" w:rsidRDefault="000346EF" w:rsidP="000346EF">
      <w:pPr>
        <w:spacing w:after="0" w:line="240" w:lineRule="auto"/>
        <w:rPr>
          <w:rFonts w:ascii="Arial Narrow" w:hAnsi="Arial Narrow"/>
          <w:b/>
          <w:szCs w:val="20"/>
        </w:rPr>
      </w:pPr>
      <w:r w:rsidRPr="00CF250E">
        <w:rPr>
          <w:rFonts w:ascii="Arial Narrow" w:hAnsi="Arial Narrow"/>
          <w:b/>
          <w:szCs w:val="20"/>
        </w:rPr>
        <w:t>Elektronická aukcia</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0</w:t>
      </w:r>
      <w:r w:rsidRPr="00CF250E">
        <w:rPr>
          <w:rFonts w:ascii="Arial Narrow" w:hAnsi="Arial Narrow"/>
          <w:szCs w:val="20"/>
        </w:rPr>
        <w:tab/>
      </w:r>
      <w:r>
        <w:rPr>
          <w:rFonts w:ascii="Arial Narrow" w:hAnsi="Arial Narrow"/>
          <w:szCs w:val="20"/>
        </w:rPr>
        <w:t>Elektronická aukcia</w:t>
      </w:r>
    </w:p>
    <w:p w:rsidR="000346EF" w:rsidRPr="00CF250E" w:rsidRDefault="000346EF" w:rsidP="000346EF">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0346EF" w:rsidRPr="00CF250E" w:rsidRDefault="000346EF" w:rsidP="000346EF">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1</w:t>
      </w:r>
      <w:r w:rsidRPr="00CF250E">
        <w:rPr>
          <w:rFonts w:ascii="Arial Narrow" w:hAnsi="Arial Narrow"/>
          <w:szCs w:val="20"/>
        </w:rPr>
        <w:tab/>
        <w:t>Posúdenie splnenia podmienok účasti</w:t>
      </w:r>
    </w:p>
    <w:p w:rsidR="000346EF" w:rsidRPr="00CF250E" w:rsidRDefault="000346EF" w:rsidP="000346EF">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2</w:t>
      </w:r>
      <w:r w:rsidRPr="00CF250E">
        <w:rPr>
          <w:rFonts w:ascii="Arial Narrow" w:hAnsi="Arial Narrow"/>
          <w:szCs w:val="20"/>
        </w:rPr>
        <w:tab/>
        <w:t>Vysvetľovanie dokladov na preukázanie splnenia podmienok účasti</w:t>
      </w:r>
    </w:p>
    <w:p w:rsidR="000346EF" w:rsidRPr="00CF250E" w:rsidRDefault="000346EF" w:rsidP="000346EF">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3</w:t>
      </w:r>
      <w:r w:rsidRPr="00CF250E">
        <w:rPr>
          <w:rFonts w:ascii="Arial Narrow" w:hAnsi="Arial Narrow"/>
          <w:szCs w:val="20"/>
        </w:rPr>
        <w:tab/>
        <w:t>Vylúčenie uchádzača</w:t>
      </w:r>
    </w:p>
    <w:p w:rsidR="000346EF" w:rsidRPr="00CF250E" w:rsidRDefault="000346EF" w:rsidP="000346EF">
      <w:pPr>
        <w:spacing w:after="0" w:line="240" w:lineRule="auto"/>
        <w:rPr>
          <w:rFonts w:ascii="Arial Narrow" w:hAnsi="Arial Narrow"/>
          <w:b/>
          <w:szCs w:val="20"/>
        </w:rPr>
      </w:pPr>
      <w:r w:rsidRPr="00CF250E">
        <w:rPr>
          <w:rFonts w:ascii="Arial Narrow" w:hAnsi="Arial Narrow"/>
          <w:b/>
          <w:szCs w:val="20"/>
        </w:rPr>
        <w:t>Prijatie ponuky</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4</w:t>
      </w:r>
      <w:r w:rsidRPr="00CF250E">
        <w:rPr>
          <w:rFonts w:ascii="Arial Narrow" w:hAnsi="Arial Narrow"/>
          <w:szCs w:val="20"/>
        </w:rPr>
        <w:tab/>
        <w:t>Informácia o výsledku vyhodnocovania ponúk</w:t>
      </w:r>
    </w:p>
    <w:p w:rsidR="000346EF" w:rsidRPr="00CF250E" w:rsidRDefault="000346EF" w:rsidP="000346EF">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0346EF" w:rsidRPr="00CF250E" w:rsidRDefault="000346EF" w:rsidP="000346EF">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5</w:t>
      </w:r>
      <w:r w:rsidRPr="00CF250E">
        <w:rPr>
          <w:rFonts w:ascii="Arial Narrow" w:hAnsi="Arial Narrow"/>
          <w:szCs w:val="20"/>
        </w:rPr>
        <w:tab/>
        <w:t>Typ zmluvy</w:t>
      </w:r>
    </w:p>
    <w:p w:rsidR="000346EF" w:rsidRPr="00CF250E" w:rsidRDefault="000346EF" w:rsidP="000346EF">
      <w:pPr>
        <w:spacing w:after="0" w:line="240" w:lineRule="auto"/>
        <w:ind w:left="142"/>
        <w:rPr>
          <w:rFonts w:ascii="Arial Narrow" w:hAnsi="Arial Narrow"/>
          <w:b/>
          <w:szCs w:val="20"/>
        </w:rPr>
      </w:pPr>
      <w:r w:rsidRPr="00CF250E">
        <w:rPr>
          <w:rFonts w:ascii="Arial Narrow" w:hAnsi="Arial Narrow"/>
          <w:szCs w:val="20"/>
        </w:rPr>
        <w:t>3</w:t>
      </w:r>
      <w:r>
        <w:rPr>
          <w:rFonts w:ascii="Arial Narrow" w:hAnsi="Arial Narrow"/>
          <w:szCs w:val="20"/>
        </w:rPr>
        <w:t>6</w:t>
      </w:r>
      <w:r w:rsidRPr="00CF250E">
        <w:rPr>
          <w:rFonts w:ascii="Arial Narrow" w:hAnsi="Arial Narrow"/>
          <w:szCs w:val="20"/>
        </w:rPr>
        <w:tab/>
        <w:t xml:space="preserve"> Uzavretie zmluvy</w:t>
      </w:r>
    </w:p>
    <w:p w:rsidR="000346EF" w:rsidRPr="00CF250E" w:rsidRDefault="000346EF" w:rsidP="000346EF">
      <w:pPr>
        <w:spacing w:after="0" w:line="240" w:lineRule="auto"/>
        <w:rPr>
          <w:rFonts w:ascii="Arial Narrow" w:hAnsi="Arial Narrow"/>
          <w:b/>
          <w:szCs w:val="20"/>
          <w:u w:val="single"/>
        </w:rPr>
      </w:pPr>
      <w:r w:rsidRPr="00CF250E">
        <w:rPr>
          <w:rFonts w:ascii="Arial Narrow" w:hAnsi="Arial Narrow"/>
          <w:b/>
          <w:szCs w:val="20"/>
          <w:u w:val="single"/>
        </w:rPr>
        <w:t>PRÍLOHY:</w:t>
      </w:r>
    </w:p>
    <w:p w:rsidR="000346EF" w:rsidRPr="003C2917" w:rsidRDefault="000346EF" w:rsidP="000346EF">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Pr="003C2917">
        <w:rPr>
          <w:rFonts w:ascii="Arial Narrow" w:hAnsi="Arial Narrow"/>
          <w:szCs w:val="20"/>
        </w:rPr>
        <w:t>Opis predmetu zákazky, technické požiadavky</w:t>
      </w:r>
    </w:p>
    <w:p w:rsidR="000346EF" w:rsidRPr="003C2917" w:rsidRDefault="000346EF" w:rsidP="000346EF">
      <w:pPr>
        <w:spacing w:after="0" w:line="240" w:lineRule="auto"/>
        <w:rPr>
          <w:rFonts w:ascii="Arial Narrow" w:hAnsi="Arial Narrow"/>
          <w:szCs w:val="20"/>
        </w:rPr>
      </w:pPr>
      <w:r w:rsidRPr="003C2917">
        <w:rPr>
          <w:rFonts w:ascii="Arial Narrow" w:hAnsi="Arial Narrow"/>
          <w:szCs w:val="20"/>
        </w:rPr>
        <w:t>Príloha č. 2:</w:t>
      </w:r>
      <w:r w:rsidRPr="003C2917">
        <w:rPr>
          <w:rFonts w:ascii="Arial Narrow" w:hAnsi="Arial Narrow"/>
          <w:szCs w:val="20"/>
        </w:rPr>
        <w:tab/>
        <w:t xml:space="preserve">Návrh Rámcovej dohody </w:t>
      </w:r>
    </w:p>
    <w:p w:rsidR="000346EF" w:rsidRPr="003C2917" w:rsidRDefault="000346EF" w:rsidP="000346EF">
      <w:pPr>
        <w:spacing w:after="0" w:line="240" w:lineRule="auto"/>
        <w:rPr>
          <w:rFonts w:ascii="Arial Narrow" w:hAnsi="Arial Narrow"/>
          <w:color w:val="000000"/>
          <w:szCs w:val="20"/>
        </w:rPr>
      </w:pPr>
      <w:r w:rsidRPr="003C2917">
        <w:rPr>
          <w:rFonts w:ascii="Arial Narrow" w:hAnsi="Arial Narrow"/>
          <w:szCs w:val="20"/>
        </w:rPr>
        <w:t>Príloha č. 3:</w:t>
      </w:r>
      <w:r w:rsidRPr="003C2917">
        <w:rPr>
          <w:rFonts w:ascii="Arial Narrow" w:hAnsi="Arial Narrow"/>
          <w:szCs w:val="20"/>
        </w:rPr>
        <w:tab/>
      </w:r>
      <w:r w:rsidRPr="003C2917">
        <w:rPr>
          <w:rFonts w:ascii="Arial Narrow" w:hAnsi="Arial Narrow"/>
          <w:color w:val="000000"/>
          <w:szCs w:val="20"/>
        </w:rPr>
        <w:t>Vzor štruktúrovaného rozpočtu ceny</w:t>
      </w:r>
    </w:p>
    <w:p w:rsidR="000346EF" w:rsidRDefault="000346EF" w:rsidP="000346EF">
      <w:pPr>
        <w:spacing w:after="0" w:line="240" w:lineRule="auto"/>
        <w:rPr>
          <w:rFonts w:ascii="Arial Narrow" w:hAnsi="Arial Narrow"/>
          <w:szCs w:val="20"/>
        </w:rPr>
      </w:pPr>
      <w:r w:rsidRPr="003C2917">
        <w:rPr>
          <w:rFonts w:ascii="Arial Narrow" w:hAnsi="Arial Narrow"/>
          <w:szCs w:val="20"/>
        </w:rPr>
        <w:t>Príloha č. 4:</w:t>
      </w:r>
      <w:r w:rsidRPr="003C2917">
        <w:rPr>
          <w:rFonts w:ascii="Arial Narrow" w:hAnsi="Arial Narrow"/>
          <w:szCs w:val="20"/>
        </w:rPr>
        <w:tab/>
        <w:t>Kritérium na vyhodnotenie ponúk, pravidlá jeho uplatneni</w:t>
      </w:r>
      <w:r>
        <w:rPr>
          <w:rFonts w:ascii="Arial Narrow" w:hAnsi="Arial Narrow"/>
          <w:szCs w:val="20"/>
        </w:rPr>
        <w:t>a</w:t>
      </w:r>
      <w:r w:rsidRPr="003C2917">
        <w:rPr>
          <w:rFonts w:ascii="Arial Narrow" w:hAnsi="Arial Narrow"/>
          <w:szCs w:val="20"/>
        </w:rPr>
        <w:t xml:space="preserve"> a pravidlá elektronickej aukcie</w:t>
      </w:r>
    </w:p>
    <w:p w:rsidR="000346EF" w:rsidRDefault="000346EF" w:rsidP="000346EF">
      <w:pPr>
        <w:spacing w:after="0" w:line="240" w:lineRule="auto"/>
        <w:rPr>
          <w:rFonts w:ascii="Arial Narrow" w:hAnsi="Arial Narrow"/>
          <w:szCs w:val="20"/>
        </w:rPr>
      </w:pPr>
    </w:p>
    <w:p w:rsidR="000346EF" w:rsidRPr="00A4792F" w:rsidRDefault="000346EF" w:rsidP="000346EF">
      <w:pPr>
        <w:spacing w:after="0" w:line="240" w:lineRule="auto"/>
        <w:rPr>
          <w:rFonts w:ascii="Arial Narrow" w:hAnsi="Arial Narrow"/>
          <w:szCs w:val="20"/>
        </w:rPr>
      </w:pPr>
      <w:r w:rsidRPr="00A4792F">
        <w:rPr>
          <w:rFonts w:ascii="Arial Narrow" w:hAnsi="Arial Narrow"/>
          <w:szCs w:val="20"/>
        </w:rPr>
        <w:t xml:space="preserve">Príloha č. </w:t>
      </w:r>
      <w:r>
        <w:rPr>
          <w:rFonts w:ascii="Arial Narrow" w:hAnsi="Arial Narrow"/>
          <w:szCs w:val="20"/>
        </w:rPr>
        <w:t>5</w:t>
      </w:r>
      <w:r w:rsidRPr="00A4792F">
        <w:rPr>
          <w:rFonts w:ascii="Arial Narrow" w:hAnsi="Arial Narrow"/>
          <w:szCs w:val="20"/>
        </w:rPr>
        <w:t xml:space="preserve">: </w:t>
      </w:r>
      <w:r w:rsidRPr="00A4792F">
        <w:rPr>
          <w:rFonts w:ascii="Arial Narrow" w:hAnsi="Arial Narrow"/>
          <w:szCs w:val="20"/>
        </w:rPr>
        <w:tab/>
        <w:t>Formulár Jednotného európskeho dokumentu pre obstarávanie</w:t>
      </w:r>
    </w:p>
    <w:p w:rsidR="000346EF" w:rsidRPr="003109F3" w:rsidRDefault="000346EF" w:rsidP="000346EF">
      <w:pPr>
        <w:spacing w:after="0" w:line="240" w:lineRule="auto"/>
        <w:rPr>
          <w:rFonts w:ascii="Arial Narrow" w:hAnsi="Arial Narrow"/>
          <w:szCs w:val="20"/>
        </w:rPr>
      </w:pPr>
      <w:r w:rsidRPr="00A4792F">
        <w:rPr>
          <w:rFonts w:ascii="Arial Narrow" w:hAnsi="Arial Narrow"/>
          <w:szCs w:val="20"/>
        </w:rPr>
        <w:t xml:space="preserve">Príloha č. </w:t>
      </w:r>
      <w:r>
        <w:rPr>
          <w:rFonts w:ascii="Arial Narrow" w:hAnsi="Arial Narrow"/>
          <w:szCs w:val="20"/>
        </w:rPr>
        <w:t>6</w:t>
      </w:r>
      <w:r w:rsidRPr="00A4792F">
        <w:rPr>
          <w:rFonts w:ascii="Arial Narrow" w:hAnsi="Arial Narrow"/>
          <w:szCs w:val="20"/>
        </w:rPr>
        <w:t>:</w:t>
      </w:r>
      <w:r w:rsidRPr="00A4792F">
        <w:rPr>
          <w:rFonts w:ascii="Arial Narrow" w:hAnsi="Arial Narrow"/>
          <w:szCs w:val="20"/>
        </w:rPr>
        <w:tab/>
        <w:t>Návrh Kúpnej zmluvy</w:t>
      </w:r>
    </w:p>
    <w:p w:rsidR="000346EF" w:rsidRDefault="000346EF" w:rsidP="000346EF">
      <w:pPr>
        <w:rPr>
          <w:rFonts w:ascii="Arial Narrow" w:hAnsi="Arial Narrow"/>
          <w:sz w:val="18"/>
          <w:szCs w:val="18"/>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rPr>
          <w:rFonts w:ascii="Arial Narrow" w:hAnsi="Arial Narrow" w:cs="Arial"/>
          <w:sz w:val="22"/>
        </w:rPr>
      </w:pPr>
    </w:p>
    <w:p w:rsidR="000346EF" w:rsidRDefault="000346EF" w:rsidP="000346EF">
      <w:pPr>
        <w:jc w:val="center"/>
        <w:rPr>
          <w:rFonts w:ascii="Arial Narrow" w:hAnsi="Arial Narrow" w:cs="Arial"/>
          <w:sz w:val="22"/>
        </w:rPr>
      </w:pPr>
    </w:p>
    <w:p w:rsidR="000346EF" w:rsidRPr="00EC2537" w:rsidRDefault="000346EF" w:rsidP="000346EF">
      <w:pPr>
        <w:jc w:val="center"/>
        <w:rPr>
          <w:rFonts w:ascii="Arial Narrow" w:hAnsi="Arial Narrow" w:cs="Arial"/>
          <w:sz w:val="22"/>
        </w:rPr>
      </w:pPr>
      <w:r w:rsidRPr="00EC2537">
        <w:rPr>
          <w:rFonts w:ascii="Arial Narrow" w:hAnsi="Arial Narrow" w:cs="Arial"/>
          <w:sz w:val="22"/>
        </w:rPr>
        <w:lastRenderedPageBreak/>
        <w:t>Časť I.</w:t>
      </w:r>
    </w:p>
    <w:p w:rsidR="000346EF" w:rsidRPr="00E058D0" w:rsidRDefault="000346EF" w:rsidP="000346EF">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0346EF" w:rsidRPr="006C78CD" w:rsidRDefault="000346EF" w:rsidP="000346EF">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0346EF" w:rsidRPr="006C78CD" w:rsidRDefault="000346EF" w:rsidP="000346EF">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0346EF" w:rsidRPr="009431BC" w:rsidRDefault="000346EF" w:rsidP="000346EF">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0346EF" w:rsidRPr="009431BC" w:rsidRDefault="000346EF" w:rsidP="000346EF">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0346EF" w:rsidRPr="009431BC" w:rsidRDefault="000346EF" w:rsidP="000346EF">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0346EF" w:rsidRPr="009431BC" w:rsidRDefault="000346EF" w:rsidP="000346EF">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0346EF" w:rsidRPr="009431BC" w:rsidRDefault="000346EF" w:rsidP="000346EF">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0346EF" w:rsidRPr="00A4792F" w:rsidRDefault="000346EF" w:rsidP="000346EF">
      <w:pPr>
        <w:spacing w:before="120" w:after="120" w:line="240" w:lineRule="auto"/>
        <w:ind w:left="567"/>
        <w:jc w:val="both"/>
        <w:rPr>
          <w:rFonts w:ascii="Arial Narrow" w:hAnsi="Arial Narrow" w:cs="Arial"/>
          <w:sz w:val="22"/>
        </w:rPr>
      </w:pPr>
      <w:r w:rsidRPr="00E666DC">
        <w:rPr>
          <w:rFonts w:ascii="Arial Narrow" w:hAnsi="Arial Narrow" w:cs="Arial"/>
          <w:sz w:val="22"/>
        </w:rPr>
        <w:t>Kontaktná osoba:</w:t>
      </w:r>
      <w:bookmarkStart w:id="1" w:name="kontakt_meno"/>
      <w:bookmarkEnd w:id="1"/>
      <w:r w:rsidRPr="00A4792F">
        <w:rPr>
          <w:rFonts w:ascii="Arial Narrow" w:hAnsi="Arial Narrow" w:cs="Arial"/>
          <w:sz w:val="22"/>
        </w:rPr>
        <w:tab/>
      </w:r>
      <w:r w:rsidRPr="00A4792F">
        <w:rPr>
          <w:rFonts w:ascii="Arial Narrow" w:hAnsi="Arial Narrow" w:cs="Arial"/>
          <w:sz w:val="22"/>
        </w:rPr>
        <w:tab/>
      </w:r>
      <w:r w:rsidRPr="00A4792F">
        <w:rPr>
          <w:rFonts w:ascii="Arial Narrow" w:hAnsi="Arial Narrow" w:cs="Arial"/>
          <w:sz w:val="22"/>
        </w:rPr>
        <w:tab/>
        <w:t xml:space="preserve"> </w:t>
      </w:r>
      <w:r>
        <w:rPr>
          <w:rFonts w:ascii="Arial Narrow" w:hAnsi="Arial Narrow" w:cs="Arial"/>
          <w:sz w:val="22"/>
        </w:rPr>
        <w:t>Ing. Monika Valentovičová</w:t>
      </w:r>
    </w:p>
    <w:p w:rsidR="000346EF" w:rsidRPr="009431BC" w:rsidRDefault="000346EF" w:rsidP="000346EF">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r>
      <w:r w:rsidRPr="00E666DC">
        <w:rPr>
          <w:rFonts w:ascii="Arial Narrow" w:hAnsi="Arial Narrow" w:cs="Arial"/>
          <w:sz w:val="22"/>
        </w:rPr>
        <w:t>+421 2 509 44564</w:t>
      </w:r>
    </w:p>
    <w:p w:rsidR="000346EF" w:rsidRPr="009431BC" w:rsidRDefault="000346EF" w:rsidP="000346EF">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8" w:history="1">
        <w:r w:rsidRPr="009431BC">
          <w:rPr>
            <w:rStyle w:val="Hypertextovprepojenie"/>
            <w:rFonts w:ascii="Arial Narrow" w:hAnsi="Arial Narrow" w:cs="Arial"/>
            <w:sz w:val="22"/>
            <w:lang w:eastAsia="en-GB"/>
          </w:rPr>
          <w:t>http://www.minv.sk</w:t>
        </w:r>
      </w:hyperlink>
    </w:p>
    <w:p w:rsidR="000346EF" w:rsidRPr="009431BC" w:rsidRDefault="000346EF" w:rsidP="000346EF">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Pr="00E666DC">
          <w:rPr>
            <w:rStyle w:val="Hypertextovprepojenie"/>
            <w:rFonts w:ascii="Arial Narrow" w:hAnsi="Arial Narrow"/>
            <w:sz w:val="22"/>
          </w:rPr>
          <w:t>https://www.uvo.gov.sk/vyhladavanie-profilov/zakazky/239</w:t>
        </w:r>
      </w:hyperlink>
    </w:p>
    <w:p w:rsidR="000346EF" w:rsidRPr="00361DBA" w:rsidRDefault="000346EF" w:rsidP="000346EF">
      <w:pPr>
        <w:widowControl w:val="0"/>
        <w:spacing w:before="120" w:after="120" w:line="240" w:lineRule="auto"/>
        <w:ind w:left="-180" w:firstLine="747"/>
        <w:rPr>
          <w:rFonts w:ascii="Arial Narrow" w:hAnsi="Arial Narrow" w:cs="Arial"/>
          <w:sz w:val="22"/>
          <w:lang w:eastAsia="en-GB"/>
        </w:rPr>
      </w:pPr>
      <w:r w:rsidRPr="00361DBA">
        <w:rPr>
          <w:rFonts w:ascii="Arial Narrow" w:hAnsi="Arial Narrow"/>
          <w:sz w:val="22"/>
        </w:rPr>
        <w:t>Adresa na ktorej sú dostupné súťažné podklady: https://eo.eks.sk/ElektronickaTabula/Detail/39</w:t>
      </w:r>
    </w:p>
    <w:p w:rsidR="000346EF" w:rsidRPr="009431BC" w:rsidRDefault="000346EF" w:rsidP="000346EF">
      <w:pPr>
        <w:spacing w:before="120" w:after="120" w:line="240" w:lineRule="auto"/>
        <w:ind w:left="567"/>
        <w:rPr>
          <w:rFonts w:ascii="Arial Narrow" w:hAnsi="Arial Narrow" w:cs="Arial"/>
          <w:b/>
          <w:sz w:val="16"/>
          <w:szCs w:val="16"/>
          <w:highlight w:val="yellow"/>
        </w:rPr>
      </w:pPr>
      <w:r w:rsidRPr="009431BC">
        <w:rPr>
          <w:rFonts w:ascii="Arial Narrow" w:hAnsi="Arial Narrow" w:cs="Arial"/>
        </w:rPr>
        <w:tab/>
      </w:r>
      <w:r w:rsidRPr="009431BC">
        <w:rPr>
          <w:rFonts w:ascii="Arial Narrow" w:hAnsi="Arial Narrow" w:cs="Arial"/>
          <w:b/>
        </w:rPr>
        <w:tab/>
      </w:r>
      <w:r w:rsidRPr="009431BC">
        <w:rPr>
          <w:rFonts w:ascii="Arial Narrow" w:hAnsi="Arial Narrow" w:cs="Arial"/>
          <w:b/>
        </w:rPr>
        <w:tab/>
      </w:r>
    </w:p>
    <w:p w:rsidR="000346EF" w:rsidRPr="009431BC" w:rsidRDefault="000346EF" w:rsidP="000346EF">
      <w:pPr>
        <w:jc w:val="center"/>
        <w:rPr>
          <w:rFonts w:ascii="Arial Narrow" w:hAnsi="Arial Narrow" w:cs="Arial"/>
          <w:sz w:val="22"/>
        </w:rPr>
      </w:pPr>
      <w:r w:rsidRPr="009431BC">
        <w:rPr>
          <w:rFonts w:ascii="Arial Narrow" w:hAnsi="Arial Narrow" w:cs="Arial"/>
          <w:sz w:val="22"/>
        </w:rPr>
        <w:t>Časť II.</w:t>
      </w:r>
    </w:p>
    <w:p w:rsidR="000346EF" w:rsidRPr="009431BC" w:rsidRDefault="000346EF" w:rsidP="000346EF">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0346EF" w:rsidRPr="009431BC"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0346EF" w:rsidRPr="009431BC" w:rsidRDefault="000346EF" w:rsidP="000346EF">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Zadávanie tejto zákazky vrátane realizácie elektronickej aukcie sa realizuje Elektronickým kontraktačným systémom.</w:t>
      </w:r>
    </w:p>
    <w:p w:rsidR="000346EF" w:rsidRPr="009431BC" w:rsidRDefault="000346EF" w:rsidP="000346EF">
      <w:pPr>
        <w:pStyle w:val="Zkladntext3"/>
        <w:numPr>
          <w:ilvl w:val="1"/>
          <w:numId w:val="2"/>
        </w:numPr>
        <w:spacing w:before="120" w:line="240" w:lineRule="auto"/>
        <w:jc w:val="both"/>
        <w:rPr>
          <w:rFonts w:ascii="Arial Narrow" w:hAnsi="Arial Narrow" w:cs="Arial"/>
          <w:sz w:val="22"/>
          <w:szCs w:val="22"/>
        </w:rPr>
      </w:pPr>
      <w:r w:rsidRPr="00466135">
        <w:rPr>
          <w:rFonts w:ascii="Arial Narrow" w:hAnsi="Arial Narrow" w:cs="Arial"/>
          <w:sz w:val="22"/>
          <w:szCs w:val="22"/>
        </w:rPr>
        <w:t>Elektronický</w:t>
      </w:r>
      <w:r w:rsidRPr="009431BC">
        <w:rPr>
          <w:rFonts w:ascii="Arial Narrow" w:hAnsi="Arial Narrow"/>
          <w:sz w:val="22"/>
          <w:szCs w:val="22"/>
        </w:rPr>
        <w:t xml:space="preserve"> </w:t>
      </w:r>
      <w:r w:rsidRPr="004F6B7B">
        <w:rPr>
          <w:rFonts w:ascii="Arial Narrow" w:hAnsi="Arial Narrow"/>
          <w:sz w:val="22"/>
          <w:szCs w:val="22"/>
        </w:rPr>
        <w:t>kontraktačný systém (ďalej len „EKS“)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0346EF" w:rsidRPr="00FF43E9" w:rsidRDefault="000346EF" w:rsidP="000346EF">
      <w:pPr>
        <w:pStyle w:val="Zkladntext3"/>
        <w:numPr>
          <w:ilvl w:val="1"/>
          <w:numId w:val="2"/>
        </w:numPr>
        <w:spacing w:before="120" w:line="240" w:lineRule="auto"/>
        <w:jc w:val="both"/>
        <w:rPr>
          <w:rFonts w:ascii="Arial Narrow" w:hAnsi="Arial Narrow"/>
          <w:sz w:val="22"/>
        </w:rPr>
      </w:pPr>
      <w:r w:rsidRPr="00466135">
        <w:rPr>
          <w:rFonts w:ascii="Arial Narrow" w:hAnsi="Arial Narrow" w:cs="Arial"/>
          <w:sz w:val="22"/>
          <w:szCs w:val="22"/>
        </w:rPr>
        <w:t>Webové</w:t>
      </w:r>
      <w:r w:rsidRPr="00FF43E9">
        <w:rPr>
          <w:rFonts w:ascii="Arial Narrow" w:hAnsi="Arial Narrow"/>
          <w:sz w:val="22"/>
        </w:rPr>
        <w:t xml:space="preserve"> </w:t>
      </w:r>
      <w:r w:rsidRPr="00466135">
        <w:rPr>
          <w:rFonts w:ascii="Arial Narrow" w:hAnsi="Arial Narrow" w:cs="Arial"/>
          <w:sz w:val="22"/>
          <w:szCs w:val="22"/>
        </w:rPr>
        <w:t>sídlo</w:t>
      </w:r>
      <w:r w:rsidRPr="00FF43E9">
        <w:rPr>
          <w:rFonts w:ascii="Arial Narrow" w:hAnsi="Arial Narrow"/>
          <w:sz w:val="22"/>
        </w:rPr>
        <w:t xml:space="preserve"> informačného systému, prostredníctvom ktorého sa verejné obstarávanie realizuje, je: </w:t>
      </w:r>
      <w:hyperlink r:id="rId10" w:history="1">
        <w:r w:rsidRPr="00FF43E9">
          <w:rPr>
            <w:rStyle w:val="Hypertextovprepojenie"/>
            <w:rFonts w:ascii="Arial Narrow" w:hAnsi="Arial Narrow"/>
            <w:sz w:val="22"/>
          </w:rPr>
          <w:t>www.eks.sk</w:t>
        </w:r>
      </w:hyperlink>
      <w:r w:rsidRPr="00FF43E9">
        <w:rPr>
          <w:rFonts w:ascii="Arial Narrow" w:hAnsi="Arial Narrow"/>
          <w:sz w:val="22"/>
        </w:rPr>
        <w:t>.</w:t>
      </w:r>
    </w:p>
    <w:p w:rsidR="000346EF" w:rsidRPr="00FF43E9" w:rsidRDefault="000346EF" w:rsidP="000346EF">
      <w:pPr>
        <w:pStyle w:val="Zkladntext3"/>
        <w:numPr>
          <w:ilvl w:val="1"/>
          <w:numId w:val="2"/>
        </w:numPr>
        <w:spacing w:before="120" w:line="240" w:lineRule="auto"/>
        <w:jc w:val="both"/>
        <w:rPr>
          <w:rFonts w:ascii="Arial Narrow" w:hAnsi="Arial Narrow"/>
          <w:sz w:val="22"/>
        </w:rPr>
      </w:pPr>
      <w:r w:rsidRPr="00FF43E9">
        <w:rPr>
          <w:rFonts w:ascii="Arial Narrow" w:hAnsi="Arial Narrow"/>
          <w:sz w:val="22"/>
        </w:rPr>
        <w:t xml:space="preserve">Každý, </w:t>
      </w:r>
      <w:r w:rsidRPr="00466135">
        <w:rPr>
          <w:rFonts w:ascii="Arial Narrow" w:hAnsi="Arial Narrow" w:cs="Arial"/>
          <w:sz w:val="22"/>
          <w:szCs w:val="22"/>
        </w:rPr>
        <w:t>kto</w:t>
      </w:r>
      <w:r w:rsidRPr="00FF43E9">
        <w:rPr>
          <w:rFonts w:ascii="Arial Narrow" w:hAnsi="Arial Narrow"/>
          <w:sz w:val="22"/>
        </w:rPr>
        <w:t xml:space="preserve"> ako záujemca má záujem o účasť vo verejnom obstarávaní alebo chce predložiť ponuku a nie je registrovaný v EKS, je povinný sa registrovať v EKS na adrese </w:t>
      </w:r>
      <w:hyperlink r:id="rId11" w:history="1">
        <w:r w:rsidRPr="00FF43E9">
          <w:rPr>
            <w:rStyle w:val="Hypertextovprepojenie"/>
            <w:rFonts w:ascii="Arial Narrow" w:hAnsi="Arial Narrow"/>
            <w:sz w:val="22"/>
          </w:rPr>
          <w:t>https://portal.eks.sk/SpravaDodavatelov/RegistraciaDodavatela/ZiadostORegistraciu</w:t>
        </w:r>
      </w:hyperlink>
    </w:p>
    <w:p w:rsidR="000346EF" w:rsidRPr="00FF43E9" w:rsidRDefault="000346EF" w:rsidP="000346EF">
      <w:pPr>
        <w:pStyle w:val="Zkladntext3"/>
        <w:numPr>
          <w:ilvl w:val="1"/>
          <w:numId w:val="2"/>
        </w:numPr>
        <w:spacing w:before="120" w:line="240" w:lineRule="auto"/>
        <w:jc w:val="both"/>
        <w:rPr>
          <w:rFonts w:ascii="Arial Narrow" w:hAnsi="Arial Narrow" w:cs="Arial"/>
          <w:sz w:val="22"/>
          <w:szCs w:val="22"/>
        </w:rPr>
      </w:pPr>
      <w:r w:rsidRPr="00466135">
        <w:rPr>
          <w:rFonts w:ascii="Arial Narrow" w:hAnsi="Arial Narrow"/>
          <w:sz w:val="22"/>
          <w:szCs w:val="22"/>
        </w:rPr>
        <w:t>Hospodársky subjekt pri</w:t>
      </w:r>
      <w:r w:rsidRPr="00466135">
        <w:rPr>
          <w:rFonts w:ascii="Arial Narrow" w:hAnsi="Arial Narrow"/>
          <w:sz w:val="22"/>
        </w:rPr>
        <w:t xml:space="preserve"> registrácii nemusí byť zapísaný v Zozname hospodárskych subjektov ani v Registri partnerov verejného sektora</w:t>
      </w:r>
      <w:r w:rsidRPr="00FF43E9">
        <w:rPr>
          <w:rFonts w:ascii="Arial Narrow" w:hAnsi="Arial Narrow"/>
          <w:sz w:val="22"/>
          <w:szCs w:val="22"/>
        </w:rPr>
        <w:t>.</w:t>
      </w:r>
    </w:p>
    <w:p w:rsidR="000346EF" w:rsidRPr="00FF43E9" w:rsidRDefault="000346EF" w:rsidP="000346EF">
      <w:pPr>
        <w:pStyle w:val="Zkladntext3"/>
        <w:numPr>
          <w:ilvl w:val="1"/>
          <w:numId w:val="2"/>
        </w:numPr>
        <w:spacing w:before="120" w:line="240" w:lineRule="auto"/>
        <w:jc w:val="both"/>
        <w:rPr>
          <w:rFonts w:ascii="Arial Narrow" w:hAnsi="Arial Narrow" w:cs="Arial"/>
          <w:sz w:val="22"/>
          <w:szCs w:val="22"/>
        </w:rPr>
      </w:pPr>
      <w:r w:rsidRPr="00466135">
        <w:rPr>
          <w:rFonts w:ascii="Arial Narrow" w:hAnsi="Arial Narrow"/>
          <w:sz w:val="22"/>
          <w:szCs w:val="22"/>
        </w:rPr>
        <w:t>Podmienky</w:t>
      </w:r>
      <w:r w:rsidRPr="00FF43E9">
        <w:rPr>
          <w:rFonts w:ascii="Arial Narrow" w:hAnsi="Arial Narrow" w:cs="Arial"/>
          <w:sz w:val="22"/>
          <w:szCs w:val="22"/>
        </w:rPr>
        <w:t xml:space="preserve">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0346EF" w:rsidRPr="00FF43E9"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0346EF" w:rsidRPr="00FF43E9" w:rsidRDefault="000346EF" w:rsidP="000346EF">
      <w:pPr>
        <w:pStyle w:val="Zkladntext3"/>
        <w:numPr>
          <w:ilvl w:val="1"/>
          <w:numId w:val="2"/>
        </w:numPr>
        <w:spacing w:before="120" w:line="240" w:lineRule="auto"/>
        <w:jc w:val="both"/>
        <w:rPr>
          <w:rFonts w:ascii="Arial Narrow" w:hAnsi="Arial Narrow"/>
          <w:sz w:val="22"/>
        </w:rPr>
      </w:pPr>
      <w:r w:rsidRPr="00FF43E9">
        <w:rPr>
          <w:rFonts w:ascii="Arial Narrow" w:hAnsi="Arial Narrow"/>
          <w:sz w:val="22"/>
        </w:rPr>
        <w:t xml:space="preserve">Na </w:t>
      </w:r>
      <w:r w:rsidRPr="00466135">
        <w:rPr>
          <w:rFonts w:ascii="Arial Narrow" w:hAnsi="Arial Narrow"/>
          <w:sz w:val="22"/>
          <w:szCs w:val="22"/>
        </w:rPr>
        <w:t>používanie</w:t>
      </w:r>
      <w:r w:rsidRPr="00FF43E9">
        <w:rPr>
          <w:rFonts w:ascii="Arial Narrow" w:hAnsi="Arial Narrow"/>
          <w:sz w:val="22"/>
        </w:rPr>
        <w:t xml:space="preserv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0346EF" w:rsidRPr="00FF43E9" w:rsidRDefault="000346EF" w:rsidP="000346EF">
      <w:pPr>
        <w:spacing w:before="120" w:after="120" w:line="240" w:lineRule="auto"/>
        <w:ind w:left="567"/>
        <w:jc w:val="both"/>
        <w:rPr>
          <w:rFonts w:ascii="Arial Narrow" w:hAnsi="Arial Narrow"/>
          <w:sz w:val="22"/>
        </w:rPr>
      </w:pPr>
      <w:bookmarkStart w:id="3"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0346EF" w:rsidRPr="00FF43E9" w:rsidRDefault="000346EF" w:rsidP="000346EF">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0346EF" w:rsidRPr="00FF43E9" w:rsidRDefault="000346EF" w:rsidP="000346EF">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0346EF" w:rsidRPr="00FF43E9" w:rsidRDefault="000346EF" w:rsidP="000346EF">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0346EF" w:rsidRPr="00FF43E9" w:rsidRDefault="000346EF" w:rsidP="000346EF">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0346EF" w:rsidRPr="00FF43E9" w:rsidRDefault="000346EF" w:rsidP="000346EF">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0346EF" w:rsidRPr="00FF43E9" w:rsidRDefault="000346EF" w:rsidP="000346EF">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0346EF" w:rsidRPr="00FF43E9" w:rsidRDefault="000346EF" w:rsidP="000346EF">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3"/>
    <w:p w:rsidR="000346EF" w:rsidRPr="00FF43E9" w:rsidRDefault="000346EF" w:rsidP="000346EF">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0346EF" w:rsidRPr="00FF43E9" w:rsidRDefault="000346EF" w:rsidP="000346EF">
      <w:pPr>
        <w:pStyle w:val="Zkladntext3"/>
        <w:numPr>
          <w:ilvl w:val="1"/>
          <w:numId w:val="2"/>
        </w:numPr>
        <w:spacing w:before="120" w:line="240" w:lineRule="auto"/>
        <w:jc w:val="both"/>
        <w:rPr>
          <w:rFonts w:ascii="Arial Narrow" w:hAnsi="Arial Narrow"/>
          <w:sz w:val="22"/>
        </w:rPr>
      </w:pPr>
      <w:r w:rsidRPr="00466135">
        <w:rPr>
          <w:rFonts w:ascii="Arial Narrow" w:hAnsi="Arial Narrow"/>
          <w:sz w:val="22"/>
          <w:szCs w:val="22"/>
        </w:rPr>
        <w:t>Dokumenty</w:t>
      </w:r>
      <w:r w:rsidRPr="00FF43E9">
        <w:rPr>
          <w:rFonts w:ascii="Arial Narrow" w:hAnsi="Arial Narrow"/>
          <w:sz w:val="22"/>
        </w:rPr>
        <w:t xml:space="preserve"> potrebné na vypracovanie ponuky a na preukázanie splnenia podmienok účasti sú verejne, bezodplatne, neobmedzene, úplne a priamo prístupné na Elektronickej tabuli v </w:t>
      </w:r>
      <w:r w:rsidRPr="004F6B7B">
        <w:rPr>
          <w:rFonts w:ascii="Arial Narrow" w:hAnsi="Arial Narrow"/>
          <w:sz w:val="22"/>
        </w:rPr>
        <w:t>rámci subsystému EPP, systému EKS (ďalej len „systém EPP/EKS“)</w:t>
      </w:r>
      <w:r>
        <w:rPr>
          <w:rFonts w:ascii="Arial Narrow" w:hAnsi="Arial Narrow"/>
          <w:sz w:val="22"/>
        </w:rPr>
        <w:t xml:space="preserve"> </w:t>
      </w:r>
      <w:r w:rsidRPr="00A04E6E">
        <w:rPr>
          <w:rFonts w:ascii="Arial Narrow" w:hAnsi="Arial Narrow"/>
          <w:sz w:val="22"/>
        </w:rPr>
        <w:t>a predmetného verejného obstarávania (ďalej len „Elektronická tabuľa“) od uverejnenia oznámenia o vyhlásení verejného obstarávania</w:t>
      </w:r>
      <w:r w:rsidRPr="00FF43E9">
        <w:rPr>
          <w:rFonts w:ascii="Arial Narrow" w:hAnsi="Arial Narrow"/>
          <w:sz w:val="22"/>
        </w:rPr>
        <w:t xml:space="preserve"> podľa zákona.</w:t>
      </w:r>
    </w:p>
    <w:p w:rsidR="000346EF" w:rsidRPr="00FF43E9" w:rsidRDefault="000346EF" w:rsidP="000346EF">
      <w:pPr>
        <w:pStyle w:val="Zkladntext3"/>
        <w:numPr>
          <w:ilvl w:val="1"/>
          <w:numId w:val="2"/>
        </w:numPr>
        <w:spacing w:before="120" w:line="240" w:lineRule="auto"/>
        <w:jc w:val="both"/>
        <w:rPr>
          <w:rFonts w:ascii="Arial Narrow" w:hAnsi="Arial Narrow"/>
          <w:sz w:val="22"/>
        </w:rPr>
      </w:pPr>
      <w:r w:rsidRPr="00FF43E9">
        <w:rPr>
          <w:rFonts w:ascii="Arial Narrow" w:hAnsi="Arial Narrow"/>
          <w:sz w:val="22"/>
        </w:rPr>
        <w:t xml:space="preserve">Ak </w:t>
      </w:r>
      <w:r w:rsidRPr="00466135">
        <w:rPr>
          <w:rFonts w:ascii="Arial Narrow" w:hAnsi="Arial Narrow"/>
          <w:sz w:val="22"/>
          <w:szCs w:val="22"/>
        </w:rPr>
        <w:t>prístup</w:t>
      </w:r>
      <w:r w:rsidRPr="00FF43E9">
        <w:rPr>
          <w:rFonts w:ascii="Arial Narrow" w:hAnsi="Arial Narrow"/>
          <w:sz w:val="22"/>
        </w:rPr>
        <w:t xml:space="preserve">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0346EF" w:rsidRDefault="000346EF" w:rsidP="000346EF">
      <w:pPr>
        <w:jc w:val="center"/>
        <w:rPr>
          <w:rFonts w:ascii="Arial Narrow" w:hAnsi="Arial Narrow" w:cs="Arial"/>
          <w:sz w:val="22"/>
        </w:rPr>
      </w:pPr>
    </w:p>
    <w:p w:rsidR="000346EF" w:rsidRPr="00EC2537" w:rsidRDefault="000346EF" w:rsidP="000346EF">
      <w:pPr>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0346EF" w:rsidRPr="0034030C" w:rsidRDefault="000346EF" w:rsidP="000346EF">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0346EF" w:rsidRPr="00FF43E9"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0346EF" w:rsidRPr="00466135" w:rsidRDefault="000346EF" w:rsidP="000346EF">
      <w:pPr>
        <w:pStyle w:val="Zkladntext3"/>
        <w:numPr>
          <w:ilvl w:val="1"/>
          <w:numId w:val="2"/>
        </w:numPr>
        <w:spacing w:before="120" w:line="240" w:lineRule="auto"/>
        <w:jc w:val="both"/>
        <w:rPr>
          <w:rFonts w:ascii="Arial Narrow" w:hAnsi="Arial Narrow" w:cs="Arial"/>
          <w:sz w:val="22"/>
          <w:szCs w:val="22"/>
        </w:rPr>
      </w:pPr>
      <w:r w:rsidRPr="00466135">
        <w:rPr>
          <w:rFonts w:ascii="Arial Narrow" w:hAnsi="Arial Narrow"/>
          <w:sz w:val="22"/>
          <w:szCs w:val="22"/>
        </w:rPr>
        <w:t>Názov</w:t>
      </w:r>
      <w:r w:rsidRPr="00466135">
        <w:rPr>
          <w:rFonts w:ascii="Arial Narrow" w:hAnsi="Arial Narrow" w:cs="Arial"/>
          <w:sz w:val="22"/>
          <w:szCs w:val="22"/>
        </w:rPr>
        <w:t xml:space="preserve"> predmetu zákazky: „</w:t>
      </w:r>
      <w:r w:rsidRPr="00466135">
        <w:rPr>
          <w:rFonts w:ascii="Arial Narrow" w:hAnsi="Arial Narrow"/>
          <w:i/>
          <w:iCs/>
          <w:sz w:val="22"/>
          <w:szCs w:val="22"/>
        </w:rPr>
        <w:t>Vrchné odevy služobnej rovnošaty pre príslušníkov Policajného zboru a príslušníkov Hasičského a záchranného zboru</w:t>
      </w:r>
      <w:r w:rsidRPr="00466135">
        <w:rPr>
          <w:rFonts w:ascii="Arial Narrow" w:hAnsi="Arial Narrow" w:cs="Arial"/>
          <w:sz w:val="22"/>
          <w:szCs w:val="22"/>
        </w:rPr>
        <w:t xml:space="preserve">“ </w:t>
      </w:r>
    </w:p>
    <w:p w:rsidR="000346EF" w:rsidRPr="00466135" w:rsidRDefault="000346EF" w:rsidP="000346EF">
      <w:pPr>
        <w:pStyle w:val="Zkladntext3"/>
        <w:numPr>
          <w:ilvl w:val="1"/>
          <w:numId w:val="2"/>
        </w:numPr>
        <w:spacing w:before="120" w:line="240" w:lineRule="auto"/>
        <w:jc w:val="both"/>
        <w:rPr>
          <w:rFonts w:ascii="Arial Narrow" w:hAnsi="Arial Narrow" w:cs="Arial"/>
          <w:sz w:val="22"/>
          <w:szCs w:val="22"/>
        </w:rPr>
      </w:pPr>
      <w:r w:rsidRPr="00466135">
        <w:rPr>
          <w:rFonts w:ascii="Arial Narrow" w:hAnsi="Arial Narrow" w:cs="Arial"/>
          <w:sz w:val="22"/>
          <w:szCs w:val="22"/>
        </w:rPr>
        <w:t>Číselný kód pre hlavný predmet a doplňujúce predmety zákazky z Hlavného slovníka, prípadne alfanumerický kód z Doplnkového slovníka Spoločného slovníka obstarávania (CPV):</w:t>
      </w:r>
      <w:bookmarkStart w:id="4" w:name="SS"/>
      <w:bookmarkEnd w:id="4"/>
    </w:p>
    <w:p w:rsidR="000346EF" w:rsidRPr="00FF43E9" w:rsidRDefault="000346EF" w:rsidP="000346EF">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rsidR="000346EF" w:rsidRPr="000C4E77" w:rsidRDefault="000346EF" w:rsidP="000346EF">
      <w:pPr>
        <w:pStyle w:val="Zarkazkladnhotextu2"/>
        <w:spacing w:after="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Pr>
          <w:rFonts w:ascii="Arial Narrow" w:hAnsi="Arial Narrow" w:cs="Arial"/>
        </w:rPr>
        <w:tab/>
      </w:r>
      <w:r>
        <w:rPr>
          <w:rFonts w:ascii="Arial Narrow" w:hAnsi="Arial Narrow" w:cs="Arial"/>
        </w:rPr>
        <w:tab/>
      </w:r>
      <w:r w:rsidRPr="00704D2E">
        <w:rPr>
          <w:rFonts w:ascii="Arial Narrow" w:hAnsi="Arial Narrow"/>
        </w:rPr>
        <w:t>18110000-3 Pracovné odevy</w:t>
      </w:r>
      <w:r w:rsidRPr="000C4E77">
        <w:rPr>
          <w:rFonts w:ascii="Arial Narrow" w:hAnsi="Arial Narrow" w:cs="Arial"/>
        </w:rPr>
        <w:tab/>
      </w:r>
      <w:r w:rsidRPr="000C4E77">
        <w:rPr>
          <w:rFonts w:ascii="Arial Narrow" w:hAnsi="Arial Narrow" w:cs="Arial"/>
        </w:rPr>
        <w:tab/>
      </w:r>
    </w:p>
    <w:p w:rsidR="000346EF" w:rsidRPr="00E8294B" w:rsidRDefault="000346EF" w:rsidP="000346EF">
      <w:pPr>
        <w:pStyle w:val="Default"/>
        <w:ind w:left="567"/>
        <w:rPr>
          <w:rFonts w:ascii="Arial Narrow" w:hAnsi="Arial Narrow"/>
          <w:sz w:val="22"/>
          <w:szCs w:val="22"/>
          <w:lang w:eastAsia="sk-SK"/>
        </w:rPr>
      </w:pPr>
      <w:r w:rsidRPr="000C4E77">
        <w:rPr>
          <w:rFonts w:ascii="Arial Narrow" w:hAnsi="Arial Narrow"/>
          <w:sz w:val="22"/>
          <w:szCs w:val="22"/>
        </w:rPr>
        <w:t>Doplňujúci predmet:</w:t>
      </w:r>
      <w:r w:rsidRPr="000C4E77">
        <w:rPr>
          <w:rFonts w:ascii="Arial Narrow" w:hAnsi="Arial Narrow"/>
          <w:sz w:val="22"/>
          <w:szCs w:val="22"/>
        </w:rPr>
        <w:tab/>
      </w:r>
      <w:r w:rsidRPr="000C4E77">
        <w:rPr>
          <w:rFonts w:ascii="Arial Narrow" w:hAnsi="Arial Narrow"/>
          <w:sz w:val="22"/>
          <w:szCs w:val="22"/>
        </w:rPr>
        <w:tab/>
      </w:r>
      <w:r w:rsidRPr="00E8294B">
        <w:rPr>
          <w:rFonts w:ascii="Arial Narrow" w:hAnsi="Arial Narrow"/>
          <w:sz w:val="22"/>
          <w:szCs w:val="22"/>
          <w:lang w:eastAsia="sk-SK"/>
        </w:rPr>
        <w:t xml:space="preserve">18221200-6 Bundy </w:t>
      </w:r>
    </w:p>
    <w:p w:rsidR="000346EF" w:rsidRPr="00E8294B" w:rsidRDefault="000346EF" w:rsidP="000346EF">
      <w:pPr>
        <w:autoSpaceDE w:val="0"/>
        <w:autoSpaceDN w:val="0"/>
        <w:adjustRightInd w:val="0"/>
        <w:spacing w:after="0" w:line="240" w:lineRule="auto"/>
        <w:ind w:left="3544"/>
        <w:rPr>
          <w:rFonts w:ascii="Arial Narrow" w:hAnsi="Arial Narrow" w:cs="Arial"/>
          <w:color w:val="000000"/>
          <w:sz w:val="22"/>
          <w:lang w:eastAsia="sk-SK"/>
        </w:rPr>
      </w:pPr>
      <w:r w:rsidRPr="00E8294B">
        <w:rPr>
          <w:rFonts w:ascii="Arial Narrow" w:hAnsi="Arial Narrow" w:cs="Arial"/>
          <w:color w:val="000000"/>
          <w:sz w:val="22"/>
          <w:lang w:eastAsia="sk-SK"/>
        </w:rPr>
        <w:t xml:space="preserve">18234000-8 Nohavice </w:t>
      </w:r>
    </w:p>
    <w:p w:rsidR="000346EF" w:rsidRPr="00E8294B" w:rsidRDefault="000346EF" w:rsidP="000346EF">
      <w:pPr>
        <w:autoSpaceDE w:val="0"/>
        <w:autoSpaceDN w:val="0"/>
        <w:adjustRightInd w:val="0"/>
        <w:spacing w:after="0" w:line="240" w:lineRule="auto"/>
        <w:ind w:left="3544"/>
        <w:rPr>
          <w:rFonts w:ascii="Arial Narrow" w:hAnsi="Arial Narrow" w:cs="Arial"/>
          <w:color w:val="000000"/>
          <w:sz w:val="22"/>
          <w:lang w:eastAsia="sk-SK"/>
        </w:rPr>
      </w:pPr>
      <w:r w:rsidRPr="00E8294B">
        <w:rPr>
          <w:rFonts w:ascii="Arial Narrow" w:hAnsi="Arial Narrow" w:cs="Arial"/>
          <w:color w:val="000000"/>
          <w:sz w:val="22"/>
          <w:lang w:eastAsia="sk-SK"/>
        </w:rPr>
        <w:t xml:space="preserve">18221000-4 Nepremokavé odevy </w:t>
      </w:r>
    </w:p>
    <w:p w:rsidR="000346EF" w:rsidRPr="00E8294B" w:rsidRDefault="000346EF" w:rsidP="000346EF">
      <w:pPr>
        <w:autoSpaceDE w:val="0"/>
        <w:autoSpaceDN w:val="0"/>
        <w:adjustRightInd w:val="0"/>
        <w:spacing w:after="0" w:line="240" w:lineRule="auto"/>
        <w:ind w:left="3544"/>
        <w:rPr>
          <w:rFonts w:ascii="Arial Narrow" w:hAnsi="Arial Narrow" w:cs="Arial"/>
          <w:color w:val="000000"/>
          <w:sz w:val="22"/>
          <w:lang w:eastAsia="sk-SK"/>
        </w:rPr>
      </w:pPr>
      <w:r w:rsidRPr="00E8294B">
        <w:rPr>
          <w:rFonts w:ascii="Arial Narrow" w:hAnsi="Arial Narrow" w:cs="Arial"/>
          <w:color w:val="000000"/>
          <w:sz w:val="22"/>
          <w:lang w:eastAsia="sk-SK"/>
        </w:rPr>
        <w:t xml:space="preserve">18235400-9 Vesty </w:t>
      </w:r>
    </w:p>
    <w:p w:rsidR="000346EF" w:rsidRPr="00E8294B" w:rsidRDefault="000346EF" w:rsidP="000346EF">
      <w:pPr>
        <w:autoSpaceDE w:val="0"/>
        <w:autoSpaceDN w:val="0"/>
        <w:adjustRightInd w:val="0"/>
        <w:spacing w:after="0" w:line="240" w:lineRule="auto"/>
        <w:ind w:left="3544"/>
        <w:rPr>
          <w:rFonts w:ascii="Arial Narrow" w:hAnsi="Arial Narrow" w:cs="Arial"/>
          <w:color w:val="000000"/>
          <w:sz w:val="22"/>
          <w:lang w:eastAsia="sk-SK"/>
        </w:rPr>
      </w:pPr>
      <w:r w:rsidRPr="00E8294B">
        <w:rPr>
          <w:rFonts w:ascii="Arial Narrow" w:hAnsi="Arial Narrow" w:cs="Arial"/>
          <w:color w:val="000000"/>
          <w:sz w:val="22"/>
          <w:lang w:eastAsia="sk-SK"/>
        </w:rPr>
        <w:t xml:space="preserve">18230000-0 Rôzne zvršky </w:t>
      </w:r>
    </w:p>
    <w:p w:rsidR="000346EF" w:rsidRPr="000C4E77" w:rsidRDefault="000346EF" w:rsidP="000346EF">
      <w:pPr>
        <w:pStyle w:val="Zarkazkladnhotextu2"/>
        <w:spacing w:after="0" w:line="240" w:lineRule="auto"/>
        <w:ind w:left="3544"/>
        <w:rPr>
          <w:rFonts w:ascii="Arial Narrow" w:hAnsi="Arial Narrow" w:cs="Arial"/>
        </w:rPr>
      </w:pPr>
      <w:r w:rsidRPr="00E8294B">
        <w:rPr>
          <w:rFonts w:ascii="Arial Narrow" w:hAnsi="Arial Narrow" w:cs="Arial"/>
          <w:color w:val="000000"/>
          <w:lang w:val="sk-SK" w:eastAsia="sk-SK"/>
        </w:rPr>
        <w:t>18443300-9 Pokrývka hlavy</w:t>
      </w:r>
    </w:p>
    <w:p w:rsidR="000346EF" w:rsidRPr="00FF43E9" w:rsidRDefault="000346EF" w:rsidP="000346EF">
      <w:pPr>
        <w:pStyle w:val="Zarkazkladnhotextu2"/>
        <w:spacing w:before="120" w:line="240" w:lineRule="auto"/>
        <w:ind w:left="567"/>
        <w:rPr>
          <w:rFonts w:ascii="Arial Narrow" w:hAnsi="Arial Narrow" w:cs="Arial"/>
        </w:rPr>
      </w:pPr>
      <w:r w:rsidRPr="00FF43E9">
        <w:rPr>
          <w:rFonts w:ascii="Arial Narrow" w:hAnsi="Arial Narrow" w:cs="Arial"/>
        </w:rPr>
        <w:tab/>
      </w:r>
    </w:p>
    <w:p w:rsidR="000346EF" w:rsidRPr="00FF43E9" w:rsidRDefault="000346EF" w:rsidP="000346EF">
      <w:pPr>
        <w:pStyle w:val="Zkladntext3"/>
        <w:numPr>
          <w:ilvl w:val="1"/>
          <w:numId w:val="2"/>
        </w:numPr>
        <w:spacing w:before="120" w:line="240" w:lineRule="auto"/>
        <w:jc w:val="both"/>
        <w:rPr>
          <w:rFonts w:ascii="Arial Narrow" w:hAnsi="Arial Narrow" w:cs="Arial"/>
          <w:sz w:val="22"/>
          <w:lang w:eastAsia="sk-SK"/>
        </w:rPr>
      </w:pPr>
      <w:r w:rsidRPr="00466135">
        <w:rPr>
          <w:rFonts w:ascii="Arial Narrow" w:hAnsi="Arial Narrow" w:cs="Arial"/>
          <w:sz w:val="22"/>
          <w:szCs w:val="22"/>
        </w:rPr>
        <w:t>Podrobné</w:t>
      </w:r>
      <w:r w:rsidRPr="00FF43E9">
        <w:rPr>
          <w:rFonts w:ascii="Arial Narrow" w:hAnsi="Arial Narrow" w:cs="Arial"/>
          <w:sz w:val="22"/>
          <w:lang w:eastAsia="sk-SK"/>
        </w:rPr>
        <w:t xml:space="preserve"> vymedzenie predmetu zákazky, technické požiadavky: </w:t>
      </w:r>
    </w:p>
    <w:p w:rsidR="000346EF" w:rsidRPr="00FF43E9" w:rsidRDefault="000346EF" w:rsidP="000346EF">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w:t>
      </w:r>
      <w:r w:rsidRPr="00FF43E9">
        <w:rPr>
          <w:rFonts w:ascii="Arial Narrow" w:hAnsi="Arial Narrow" w:cs="Arial"/>
          <w:sz w:val="22"/>
          <w:lang w:eastAsia="sk-SK"/>
        </w:rPr>
        <w:t>. Opis predmetu zákazky, technické požiadavky týchto súťažných podkladov.</w:t>
      </w:r>
    </w:p>
    <w:p w:rsidR="000346EF" w:rsidRPr="00FF43E9"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5" w:name="opis1"/>
      <w:bookmarkEnd w:id="5"/>
      <w:r w:rsidRPr="00FF43E9">
        <w:rPr>
          <w:rFonts w:ascii="Arial Narrow" w:hAnsi="Arial Narrow" w:cs="Arial"/>
          <w:b/>
          <w:bCs/>
          <w:smallCaps/>
          <w:sz w:val="22"/>
        </w:rPr>
        <w:t>rozdelenie predmetu zákazky</w:t>
      </w:r>
    </w:p>
    <w:p w:rsidR="000346EF" w:rsidRPr="00466135" w:rsidRDefault="000346EF" w:rsidP="000346EF">
      <w:pPr>
        <w:pStyle w:val="Zkladntext3"/>
        <w:numPr>
          <w:ilvl w:val="1"/>
          <w:numId w:val="2"/>
        </w:numPr>
        <w:spacing w:before="120" w:line="240" w:lineRule="auto"/>
        <w:jc w:val="both"/>
        <w:rPr>
          <w:rFonts w:ascii="Arial Narrow" w:hAnsi="Arial Narrow" w:cs="Arial"/>
          <w:sz w:val="22"/>
          <w:szCs w:val="22"/>
        </w:rPr>
      </w:pPr>
      <w:bookmarkStart w:id="6" w:name="urcite_vsetko"/>
      <w:bookmarkEnd w:id="6"/>
      <w:r w:rsidRPr="00466135">
        <w:rPr>
          <w:rFonts w:ascii="Arial Narrow" w:hAnsi="Arial Narrow" w:cs="Arial"/>
          <w:sz w:val="22"/>
          <w:szCs w:val="22"/>
        </w:rPr>
        <w:t>Predmet zákazky nie je rozdelený na časti. Záujemca musí predložiť ponuku na celý predmet zákazky.</w:t>
      </w:r>
    </w:p>
    <w:p w:rsidR="000346EF" w:rsidRPr="00D23917"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D23917">
        <w:rPr>
          <w:rFonts w:ascii="Arial Narrow" w:hAnsi="Arial Narrow" w:cs="Arial"/>
          <w:b/>
          <w:bCs/>
          <w:smallCaps/>
          <w:sz w:val="22"/>
        </w:rPr>
        <w:lastRenderedPageBreak/>
        <w:t>miesto dodania predmetu zákazky</w:t>
      </w:r>
    </w:p>
    <w:p w:rsidR="000346EF" w:rsidRPr="00D23917" w:rsidRDefault="000346EF" w:rsidP="000346EF">
      <w:pPr>
        <w:pStyle w:val="Zkladntext3"/>
        <w:numPr>
          <w:ilvl w:val="1"/>
          <w:numId w:val="2"/>
        </w:numPr>
        <w:spacing w:before="120" w:line="240" w:lineRule="auto"/>
        <w:jc w:val="both"/>
        <w:rPr>
          <w:rFonts w:ascii="Arial Narrow" w:hAnsi="Arial Narrow" w:cs="Arial"/>
          <w:sz w:val="22"/>
          <w:lang w:eastAsia="sk-SK"/>
        </w:rPr>
      </w:pPr>
      <w:r w:rsidRPr="00466135">
        <w:rPr>
          <w:rFonts w:ascii="Arial Narrow" w:hAnsi="Arial Narrow" w:cs="Arial"/>
          <w:sz w:val="22"/>
          <w:szCs w:val="22"/>
        </w:rPr>
        <w:t>Miesto</w:t>
      </w:r>
      <w:r w:rsidRPr="00D23917">
        <w:rPr>
          <w:rFonts w:ascii="Arial Narrow" w:hAnsi="Arial Narrow" w:cs="Arial"/>
          <w:sz w:val="22"/>
          <w:lang w:eastAsia="sk-SK"/>
        </w:rPr>
        <w:t xml:space="preserve"> alebo miesta dodania predmetu zákazky: </w:t>
      </w:r>
      <w:r w:rsidRPr="00D23917">
        <w:rPr>
          <w:rFonts w:ascii="Arial Narrow" w:hAnsi="Arial Narrow"/>
          <w:sz w:val="22"/>
        </w:rPr>
        <w:t>Miestom dodania je Ústredný sklad Ministerstva vnútra Slovenskej republiky, Príboj 156, 976 13 Slovenská Ľupča.</w:t>
      </w:r>
    </w:p>
    <w:p w:rsidR="000346EF" w:rsidRPr="00FF43E9" w:rsidRDefault="000346EF" w:rsidP="000346EF">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 predmetu zákazky </w:t>
      </w:r>
    </w:p>
    <w:p w:rsidR="000346EF" w:rsidRDefault="000346EF" w:rsidP="000346EF">
      <w:pPr>
        <w:pStyle w:val="Zarkazkladnhotextu2"/>
        <w:shd w:val="clear" w:color="auto" w:fill="FFFFFF"/>
        <w:spacing w:after="0" w:line="240" w:lineRule="auto"/>
        <w:ind w:firstLine="284"/>
        <w:jc w:val="both"/>
        <w:rPr>
          <w:rFonts w:ascii="Arial Narrow" w:hAnsi="Arial Narrow" w:cs="Arial"/>
        </w:rPr>
      </w:pPr>
      <w:bookmarkStart w:id="7" w:name="lehota_dodania"/>
      <w:bookmarkEnd w:id="7"/>
      <w:r w:rsidRPr="00FF43E9">
        <w:rPr>
          <w:rFonts w:ascii="Arial Narrow" w:hAnsi="Arial Narrow" w:cs="Arial"/>
        </w:rPr>
        <w:t xml:space="preserve">Trvanie </w:t>
      </w:r>
      <w:r>
        <w:rPr>
          <w:rFonts w:ascii="Arial Narrow" w:hAnsi="Arial Narrow" w:cs="Arial"/>
          <w:lang w:val="sk-SK"/>
        </w:rPr>
        <w:t>R</w:t>
      </w:r>
      <w:proofErr w:type="spellStart"/>
      <w:r w:rsidRPr="00FF43E9">
        <w:rPr>
          <w:rFonts w:ascii="Arial Narrow" w:hAnsi="Arial Narrow" w:cs="Arial"/>
        </w:rPr>
        <w:t>ámcovej</w:t>
      </w:r>
      <w:proofErr w:type="spellEnd"/>
      <w:r w:rsidRPr="00FF43E9">
        <w:rPr>
          <w:rFonts w:ascii="Arial Narrow" w:hAnsi="Arial Narrow" w:cs="Arial"/>
        </w:rPr>
        <w:t xml:space="preserve"> dohody na dodanie predmetu zákazky a/alebo lehoty dodania predmetu zákazky: </w:t>
      </w:r>
    </w:p>
    <w:p w:rsidR="000346EF" w:rsidRPr="007122C2" w:rsidRDefault="000346EF" w:rsidP="000346EF">
      <w:pPr>
        <w:autoSpaceDE w:val="0"/>
        <w:autoSpaceDN w:val="0"/>
        <w:adjustRightInd w:val="0"/>
        <w:spacing w:after="0" w:line="240" w:lineRule="auto"/>
        <w:ind w:left="567"/>
        <w:jc w:val="both"/>
        <w:rPr>
          <w:rFonts w:ascii="Arial Narrow" w:hAnsi="Arial Narrow" w:cs="Arial"/>
          <w:color w:val="000000"/>
          <w:sz w:val="22"/>
          <w:lang w:eastAsia="sk-SK"/>
        </w:rPr>
      </w:pPr>
      <w:r w:rsidRPr="007122C2">
        <w:rPr>
          <w:rFonts w:ascii="Arial Narrow" w:hAnsi="Arial Narrow" w:cs="Arial"/>
          <w:color w:val="000000"/>
          <w:sz w:val="22"/>
          <w:lang w:eastAsia="sk-SK"/>
        </w:rPr>
        <w:t xml:space="preserve">Platnosť </w:t>
      </w:r>
      <w:r>
        <w:rPr>
          <w:rFonts w:ascii="Arial Narrow" w:hAnsi="Arial Narrow" w:cs="Arial"/>
          <w:color w:val="000000"/>
          <w:sz w:val="22"/>
          <w:lang w:eastAsia="sk-SK"/>
        </w:rPr>
        <w:t>R</w:t>
      </w:r>
      <w:r w:rsidRPr="007122C2">
        <w:rPr>
          <w:rFonts w:ascii="Arial Narrow" w:hAnsi="Arial Narrow" w:cs="Arial"/>
          <w:color w:val="000000"/>
          <w:sz w:val="22"/>
          <w:lang w:eastAsia="sk-SK"/>
        </w:rPr>
        <w:t xml:space="preserve">ámcovej dohody je stanovená na obdobie štyroch rokov od nadobudnutia jej účinnosti, respektíve do vyčerpania maximálneho finančného limitu (maximálnej ceny celkom) uvedeného v bode 3.4 </w:t>
      </w:r>
      <w:r>
        <w:rPr>
          <w:rFonts w:ascii="Arial Narrow" w:hAnsi="Arial Narrow" w:cs="Arial"/>
          <w:color w:val="000000"/>
          <w:sz w:val="22"/>
          <w:lang w:eastAsia="sk-SK"/>
        </w:rPr>
        <w:t>N</w:t>
      </w:r>
      <w:r w:rsidRPr="007122C2">
        <w:rPr>
          <w:rFonts w:ascii="Arial Narrow" w:hAnsi="Arial Narrow" w:cs="Arial"/>
          <w:color w:val="000000"/>
          <w:sz w:val="22"/>
          <w:lang w:eastAsia="sk-SK"/>
        </w:rPr>
        <w:t xml:space="preserve">ávrhu Rámcovej dohody. Lehota dodania konkrétneho predmetu zákazky je podľa bodu 6.2 </w:t>
      </w:r>
      <w:r>
        <w:rPr>
          <w:rFonts w:ascii="Arial Narrow" w:hAnsi="Arial Narrow" w:cs="Arial"/>
          <w:color w:val="000000"/>
          <w:sz w:val="22"/>
          <w:lang w:eastAsia="sk-SK"/>
        </w:rPr>
        <w:t>R</w:t>
      </w:r>
      <w:r w:rsidRPr="007122C2">
        <w:rPr>
          <w:rFonts w:ascii="Arial Narrow" w:hAnsi="Arial Narrow" w:cs="Arial"/>
          <w:color w:val="000000"/>
          <w:sz w:val="22"/>
          <w:lang w:eastAsia="sk-SK"/>
        </w:rPr>
        <w:t xml:space="preserve">ámcovej dohody, ktorej návrh je uvedený v prílohe č. 2 týchto súťažných podkladov a kúpnej zmluvy, ktorej návrh je uvedený v prílohe č. </w:t>
      </w:r>
      <w:r>
        <w:rPr>
          <w:rFonts w:ascii="Arial Narrow" w:hAnsi="Arial Narrow" w:cs="Arial"/>
          <w:color w:val="000000"/>
          <w:sz w:val="22"/>
          <w:lang w:eastAsia="sk-SK"/>
        </w:rPr>
        <w:t>7</w:t>
      </w:r>
      <w:r w:rsidRPr="007122C2">
        <w:rPr>
          <w:rFonts w:ascii="Arial Narrow" w:hAnsi="Arial Narrow" w:cs="Arial"/>
          <w:color w:val="000000"/>
          <w:sz w:val="22"/>
          <w:lang w:eastAsia="sk-SK"/>
        </w:rPr>
        <w:t xml:space="preserve"> týchto súťažných </w:t>
      </w:r>
      <w:r w:rsidRPr="00E8294B">
        <w:rPr>
          <w:rFonts w:ascii="Arial Narrow" w:hAnsi="Arial Narrow" w:cs="Arial"/>
          <w:color w:val="000000"/>
          <w:sz w:val="22"/>
          <w:lang w:eastAsia="sk-SK"/>
        </w:rPr>
        <w:t>podkladov, 12 týždňov, pokiaľ v kúpnej zmluve nebude uvedené inak.</w:t>
      </w:r>
      <w:r w:rsidRPr="007122C2">
        <w:rPr>
          <w:rFonts w:ascii="Arial Narrow" w:hAnsi="Arial Narrow" w:cs="Arial"/>
          <w:color w:val="000000"/>
          <w:sz w:val="22"/>
          <w:lang w:eastAsia="sk-SK"/>
        </w:rPr>
        <w:t xml:space="preserve"> </w:t>
      </w:r>
    </w:p>
    <w:p w:rsidR="000346EF" w:rsidRPr="00FF43E9" w:rsidRDefault="000346EF" w:rsidP="000346EF">
      <w:pPr>
        <w:pStyle w:val="Zarkazkladnhotextu2"/>
        <w:shd w:val="clear" w:color="auto" w:fill="FFFFFF"/>
        <w:spacing w:after="0" w:line="240" w:lineRule="auto"/>
        <w:ind w:left="567"/>
        <w:jc w:val="both"/>
        <w:rPr>
          <w:rFonts w:ascii="Arial Narrow" w:hAnsi="Arial Narrow" w:cs="Arial"/>
        </w:rPr>
      </w:pPr>
    </w:p>
    <w:p w:rsidR="000346EF" w:rsidRPr="000626B8"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C40ABD">
        <w:rPr>
          <w:rFonts w:ascii="Arial Narrow" w:hAnsi="Arial Narrow" w:cs="Arial"/>
          <w:b/>
          <w:bCs/>
          <w:smallCaps/>
          <w:sz w:val="22"/>
        </w:rPr>
        <w:t>zdroj</w:t>
      </w:r>
      <w:r w:rsidRPr="000626B8">
        <w:rPr>
          <w:rFonts w:ascii="Arial Narrow" w:hAnsi="Arial Narrow" w:cs="Arial"/>
          <w:b/>
          <w:bCs/>
          <w:smallCaps/>
          <w:sz w:val="22"/>
        </w:rPr>
        <w:t xml:space="preserve"> finančných prostriedkov</w:t>
      </w:r>
    </w:p>
    <w:p w:rsidR="000346EF" w:rsidRPr="00466135" w:rsidRDefault="000346EF" w:rsidP="000346EF">
      <w:pPr>
        <w:pStyle w:val="Zkladntext3"/>
        <w:numPr>
          <w:ilvl w:val="1"/>
          <w:numId w:val="2"/>
        </w:numPr>
        <w:spacing w:before="120" w:line="240" w:lineRule="auto"/>
        <w:jc w:val="both"/>
        <w:rPr>
          <w:rFonts w:ascii="Arial Narrow" w:hAnsi="Arial Narrow" w:cs="Arial"/>
          <w:sz w:val="22"/>
          <w:szCs w:val="22"/>
        </w:rPr>
      </w:pPr>
      <w:bookmarkStart w:id="8" w:name="financovanie"/>
      <w:bookmarkEnd w:id="8"/>
      <w:r w:rsidRPr="00466135">
        <w:rPr>
          <w:rFonts w:ascii="Arial Narrow" w:hAnsi="Arial Narrow"/>
          <w:sz w:val="22"/>
          <w:szCs w:val="22"/>
        </w:rPr>
        <w:t>Predmet</w:t>
      </w:r>
      <w:r w:rsidRPr="00466135">
        <w:rPr>
          <w:rFonts w:ascii="Arial Narrow" w:hAnsi="Arial Narrow" w:cs="Arial"/>
          <w:sz w:val="22"/>
          <w:szCs w:val="22"/>
        </w:rPr>
        <w:t xml:space="preserve"> zákazky bude financovaný z prostriedkov štátneho rozpočtu SR a z prostriedkov verejného obstarávateľa.</w:t>
      </w:r>
    </w:p>
    <w:p w:rsidR="000346EF" w:rsidRPr="00466135" w:rsidRDefault="000346EF" w:rsidP="000346EF">
      <w:pPr>
        <w:pStyle w:val="Zkladntext3"/>
        <w:numPr>
          <w:ilvl w:val="1"/>
          <w:numId w:val="2"/>
        </w:numPr>
        <w:spacing w:before="120" w:line="240" w:lineRule="auto"/>
        <w:jc w:val="both"/>
        <w:rPr>
          <w:rFonts w:ascii="Arial Narrow" w:hAnsi="Arial Narrow" w:cs="Arial"/>
          <w:sz w:val="22"/>
          <w:szCs w:val="22"/>
        </w:rPr>
      </w:pPr>
      <w:r w:rsidRPr="00466135">
        <w:rPr>
          <w:rFonts w:ascii="Arial Narrow" w:hAnsi="Arial Narrow" w:cs="Arial"/>
          <w:sz w:val="22"/>
          <w:szCs w:val="22"/>
        </w:rPr>
        <w:t xml:space="preserve">Na tento predmet zákazky je určený rozpočet vo výške 10 874 410,00 EUR bez DPH. </w:t>
      </w:r>
    </w:p>
    <w:p w:rsidR="000346EF" w:rsidRPr="00FF43E9" w:rsidRDefault="000346EF" w:rsidP="000346EF">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rsidR="000346EF" w:rsidRPr="00EC2537" w:rsidRDefault="000346EF" w:rsidP="000346EF">
      <w:pPr>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V</w:t>
      </w:r>
      <w:r w:rsidRPr="00EC2537">
        <w:rPr>
          <w:rFonts w:ascii="Arial Narrow" w:hAnsi="Arial Narrow" w:cs="Arial"/>
          <w:sz w:val="22"/>
        </w:rPr>
        <w:t>.</w:t>
      </w:r>
    </w:p>
    <w:p w:rsidR="000346EF" w:rsidRPr="0034030C" w:rsidRDefault="000346EF" w:rsidP="000346EF">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0346EF" w:rsidRPr="00EC2537" w:rsidRDefault="000346EF" w:rsidP="000346E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0346EF" w:rsidRPr="00C74075"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C74075">
        <w:rPr>
          <w:rFonts w:ascii="Arial Narrow" w:hAnsi="Arial Narrow" w:cs="Arial"/>
          <w:b/>
          <w:bCs/>
          <w:smallCaps/>
          <w:sz w:val="22"/>
        </w:rPr>
        <w:t>vyhotovenie ponuky</w:t>
      </w:r>
    </w:p>
    <w:p w:rsidR="000346EF" w:rsidRPr="00C74075" w:rsidRDefault="000346EF" w:rsidP="000346EF">
      <w:pPr>
        <w:pStyle w:val="Zkladntext3"/>
        <w:numPr>
          <w:ilvl w:val="1"/>
          <w:numId w:val="2"/>
        </w:numPr>
        <w:spacing w:before="120" w:line="240" w:lineRule="auto"/>
        <w:jc w:val="both"/>
        <w:rPr>
          <w:rFonts w:ascii="Arial Narrow" w:hAnsi="Arial Narrow" w:cs="Arial"/>
          <w:sz w:val="22"/>
        </w:rPr>
      </w:pPr>
      <w:r w:rsidRPr="00466135">
        <w:rPr>
          <w:rFonts w:ascii="Arial Narrow" w:hAnsi="Arial Narrow" w:cs="Arial"/>
          <w:sz w:val="22"/>
          <w:szCs w:val="22"/>
        </w:rPr>
        <w:t>Ponuka</w:t>
      </w:r>
      <w:r w:rsidRPr="00C74075">
        <w:rPr>
          <w:rFonts w:ascii="Arial Narrow" w:hAnsi="Arial Narrow" w:cs="Arial"/>
          <w:sz w:val="22"/>
        </w:rPr>
        <w:t xml:space="preserve"> musí byť vyhotovená výlučne elektronicky, spôsobom určeným funkcionalitou EKS a subsystémom EPP.</w:t>
      </w:r>
    </w:p>
    <w:p w:rsidR="000346EF" w:rsidRDefault="000346EF" w:rsidP="000346EF">
      <w:pPr>
        <w:pStyle w:val="Zkladntext3"/>
        <w:numPr>
          <w:ilvl w:val="1"/>
          <w:numId w:val="2"/>
        </w:numPr>
        <w:spacing w:before="120" w:line="240" w:lineRule="auto"/>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w:t>
      </w:r>
      <w:r w:rsidRPr="00466135">
        <w:rPr>
          <w:rFonts w:ascii="Arial Narrow" w:hAnsi="Arial Narrow" w:cs="Arial"/>
          <w:sz w:val="22"/>
          <w:szCs w:val="22"/>
        </w:rPr>
        <w:t>finančného</w:t>
      </w:r>
      <w:r w:rsidRPr="00FF43E9">
        <w:rPr>
          <w:rFonts w:ascii="Arial Narrow" w:hAnsi="Arial Narrow" w:cs="Arial"/>
          <w:sz w:val="22"/>
        </w:rPr>
        <w:t xml:space="preserve"> nároku voči verejnému obstarávateľovi, bez ohľadu na výsledok verejného obstarávania.</w:t>
      </w:r>
    </w:p>
    <w:p w:rsidR="000346EF" w:rsidRPr="00882669" w:rsidRDefault="000346EF" w:rsidP="000346EF">
      <w:pPr>
        <w:pStyle w:val="Zkladntext3"/>
        <w:numPr>
          <w:ilvl w:val="1"/>
          <w:numId w:val="2"/>
        </w:numPr>
        <w:spacing w:before="120" w:line="240" w:lineRule="auto"/>
        <w:jc w:val="both"/>
        <w:rPr>
          <w:rFonts w:ascii="Arial Narrow" w:hAnsi="Arial Narrow" w:cs="Arial"/>
          <w:sz w:val="22"/>
        </w:rPr>
      </w:pPr>
      <w:r w:rsidRPr="00466135">
        <w:rPr>
          <w:rFonts w:ascii="Arial Narrow" w:hAnsi="Arial Narrow" w:cs="Arial"/>
          <w:sz w:val="22"/>
          <w:szCs w:val="22"/>
        </w:rPr>
        <w:t>Uchádzač</w:t>
      </w:r>
      <w:r w:rsidRPr="00882669">
        <w:rPr>
          <w:rFonts w:ascii="Arial Narrow" w:hAnsi="Arial Narrow"/>
          <w:sz w:val="22"/>
        </w:rPr>
        <w:t xml:space="preserve"> predloží kompletnú ponuku v dvoch vyhotoveniach v elektronickej podobe podľa týchto súťažných podkladov, a to elektronickými prostriedkami, spôsobom určeným funkcionalitou EKS, pričom ak ide o doklady, ktoré sú podpísané alebo obsahujú odtlačok pečiatky, uchádzač ich predkladá len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zverejnená na Elektronickej tabuly tejto zákazky v súlade so zákonom. V prípade, ak by ponuka mala obsahovať rodné čísla a osobné údaje podľa nariadenia Európskeho parlamentu a Rady (EÚ) 2016/679 z 27. apríla 2016 o ochrane fyzických osôb pri spracúvaní osobných údajov a o voľnom pohybe takýchto údajov, ktorým sa zrušuje smernica 95/46/ES (všeobecné nariadenie o ochrane údajov) a v zmysle príslušných ustanovení zákona č. 18/2018 Z. z. o ochrane osobných údajov a o zmene a doplnení niektorých zákonov</w:t>
      </w:r>
      <w:r>
        <w:rPr>
          <w:rFonts w:ascii="Arial Narrow" w:hAnsi="Arial Narrow"/>
          <w:sz w:val="22"/>
        </w:rPr>
        <w:t>,</w:t>
      </w:r>
      <w:r w:rsidRPr="00882669">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 jednej z dvoch vyhotovení ponuky v elektronickej podobe označenej/označených zo strany uchádzača ako „Príloha na zverejnenie/Prílohy na zverejnenie“, anonymizovať v súlade s relevantnými právnymi predpismi.</w:t>
      </w:r>
    </w:p>
    <w:p w:rsidR="000346EF" w:rsidRPr="00915990" w:rsidRDefault="000346EF" w:rsidP="000346EF">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rsidR="000346EF" w:rsidRPr="000C0486" w:rsidRDefault="000346EF" w:rsidP="000346EF">
      <w:pPr>
        <w:numPr>
          <w:ilvl w:val="0"/>
          <w:numId w:val="17"/>
        </w:numPr>
        <w:spacing w:before="120" w:after="120" w:line="240" w:lineRule="auto"/>
        <w:ind w:left="1134" w:hanging="425"/>
        <w:jc w:val="both"/>
        <w:rPr>
          <w:rFonts w:ascii="Arial Narrow" w:hAnsi="Arial Narrow" w:cs="Arial"/>
          <w:sz w:val="22"/>
        </w:rPr>
      </w:pPr>
      <w:r>
        <w:rPr>
          <w:rFonts w:ascii="Arial Narrow" w:hAnsi="Arial Narrow"/>
          <w:sz w:val="22"/>
        </w:rPr>
        <w:lastRenderedPageBreak/>
        <w:t xml:space="preserve">jedno vyhotovenie svojej ponuky v elektronickej podobe podľa </w:t>
      </w:r>
      <w:r w:rsidRPr="000C0486">
        <w:rPr>
          <w:rFonts w:ascii="Arial Narrow" w:hAnsi="Arial Narrow"/>
          <w:sz w:val="22"/>
        </w:rPr>
        <w:t xml:space="preserve">týchto súťažných podkladoch </w:t>
      </w:r>
      <w:r w:rsidRPr="000C0486">
        <w:rPr>
          <w:rFonts w:ascii="Arial Narrow" w:hAnsi="Arial Narrow" w:cs="Arial"/>
          <w:bCs/>
          <w:sz w:val="22"/>
        </w:rPr>
        <w:t>vo formáte/formátoch podľa príloh poskytnutých verejným obstarávateľom, resp. vo formáte/formátoch požadovanom/požadovaných v týchto súťažných podkladoch zo strany verejného obstarávateľa a</w:t>
      </w:r>
    </w:p>
    <w:p w:rsidR="000346EF" w:rsidRPr="002962BC" w:rsidRDefault="000346EF" w:rsidP="000346EF">
      <w:pPr>
        <w:numPr>
          <w:ilvl w:val="0"/>
          <w:numId w:val="17"/>
        </w:numPr>
        <w:spacing w:before="120" w:after="120" w:line="240" w:lineRule="auto"/>
        <w:ind w:left="1134" w:hanging="425"/>
        <w:jc w:val="both"/>
        <w:rPr>
          <w:rFonts w:ascii="Arial Narrow" w:hAnsi="Arial Narrow" w:cs="Arial"/>
          <w:sz w:val="22"/>
        </w:rPr>
      </w:pPr>
      <w:r w:rsidRPr="002962BC">
        <w:rPr>
          <w:rFonts w:ascii="Arial Narrow" w:hAnsi="Arial Narrow"/>
          <w:sz w:val="22"/>
        </w:rPr>
        <w:t xml:space="preserve">jedno vyhotovenie ponuky v elektronickej podobe podľa týchto súťažných podkladoch označené zo strany uchádzača ako </w:t>
      </w:r>
      <w:r w:rsidRPr="002962BC">
        <w:rPr>
          <w:rFonts w:ascii="Arial Narrow" w:hAnsi="Arial Narrow" w:cs="Arial"/>
          <w:bCs/>
          <w:sz w:val="22"/>
        </w:rPr>
        <w:t>„Príloha na zverejnenie/Prílohy na zverejnenie“ vo formáte .</w:t>
      </w:r>
      <w:proofErr w:type="spellStart"/>
      <w:r w:rsidRPr="002962BC">
        <w:rPr>
          <w:rFonts w:ascii="Arial Narrow" w:hAnsi="Arial Narrow" w:cs="Arial"/>
          <w:bCs/>
          <w:sz w:val="22"/>
        </w:rPr>
        <w:t>pdf</w:t>
      </w:r>
      <w:proofErr w:type="spellEnd"/>
      <w:r w:rsidRPr="002962BC">
        <w:rPr>
          <w:rFonts w:ascii="Arial Narrow" w:hAnsi="Arial Narrow" w:cs="Arial"/>
          <w:bCs/>
          <w:sz w:val="22"/>
        </w:rPr>
        <w:t>.</w:t>
      </w:r>
    </w:p>
    <w:p w:rsidR="000346EF" w:rsidRPr="006C2C71" w:rsidRDefault="000346EF" w:rsidP="000346EF">
      <w:pPr>
        <w:pStyle w:val="Zkladntext3"/>
        <w:numPr>
          <w:ilvl w:val="1"/>
          <w:numId w:val="2"/>
        </w:numPr>
        <w:spacing w:before="120" w:line="240" w:lineRule="auto"/>
        <w:jc w:val="both"/>
        <w:rPr>
          <w:rFonts w:ascii="Arial Narrow" w:hAnsi="Arial Narrow" w:cs="Arial"/>
          <w:sz w:val="22"/>
        </w:rPr>
      </w:pPr>
      <w:r w:rsidRPr="00466135">
        <w:rPr>
          <w:rFonts w:ascii="Arial Narrow" w:hAnsi="Arial Narrow" w:cs="Arial"/>
          <w:sz w:val="22"/>
          <w:szCs w:val="22"/>
        </w:rPr>
        <w:t>Uchádzač</w:t>
      </w:r>
      <w:r w:rsidRPr="001B2DCB">
        <w:rPr>
          <w:rFonts w:ascii="Arial Narrow" w:hAnsi="Arial Narrow"/>
          <w:sz w:val="22"/>
        </w:rPr>
        <w:t xml:space="preserve">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Pr>
          <w:rFonts w:ascii="Arial Narrow" w:hAnsi="Arial Narrow"/>
          <w:sz w:val="22"/>
        </w:rPr>
        <w:t> platnými právnymi predpismi Slovenskej republiky a Európskej únie.</w:t>
      </w:r>
    </w:p>
    <w:p w:rsidR="000346EF" w:rsidRPr="001B2DCB" w:rsidRDefault="000346EF" w:rsidP="000346EF">
      <w:pPr>
        <w:spacing w:before="120" w:after="120" w:line="240" w:lineRule="auto"/>
        <w:ind w:left="539"/>
        <w:jc w:val="both"/>
        <w:rPr>
          <w:rFonts w:ascii="Arial Narrow" w:hAnsi="Arial Narrow" w:cs="Arial"/>
          <w:sz w:val="22"/>
        </w:rPr>
      </w:pPr>
    </w:p>
    <w:p w:rsidR="000346EF" w:rsidRPr="00FF43E9"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C40ABD">
        <w:rPr>
          <w:rFonts w:ascii="Arial Narrow" w:hAnsi="Arial Narrow" w:cs="Arial"/>
          <w:b/>
          <w:bCs/>
          <w:smallCaps/>
          <w:sz w:val="22"/>
        </w:rPr>
        <w:t>jazyk</w:t>
      </w:r>
      <w:r w:rsidRPr="00FF43E9">
        <w:rPr>
          <w:rFonts w:ascii="Arial Narrow" w:hAnsi="Arial Narrow" w:cs="Arial"/>
          <w:b/>
          <w:bCs/>
          <w:smallCaps/>
          <w:sz w:val="22"/>
        </w:rPr>
        <w:t xml:space="preserve"> ponuky</w:t>
      </w:r>
    </w:p>
    <w:p w:rsidR="000346EF" w:rsidRPr="00FF43E9" w:rsidRDefault="000346EF" w:rsidP="000346EF">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Ponuka a ďalšie doklady a dokumenty vo verejnom obstarávaní sa predkladajú v slovenskom jazyku.</w:t>
      </w:r>
    </w:p>
    <w:p w:rsidR="000346EF" w:rsidRPr="00FF43E9" w:rsidRDefault="000346EF" w:rsidP="000346EF">
      <w:pPr>
        <w:pStyle w:val="Zkladntext3"/>
        <w:numPr>
          <w:ilvl w:val="1"/>
          <w:numId w:val="2"/>
        </w:numPr>
        <w:spacing w:before="120" w:line="240" w:lineRule="auto"/>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0346EF" w:rsidRPr="00FF43E9"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C40ABD">
        <w:rPr>
          <w:rFonts w:ascii="Arial Narrow" w:hAnsi="Arial Narrow" w:cs="Arial"/>
          <w:b/>
          <w:bCs/>
          <w:smallCaps/>
          <w:sz w:val="22"/>
        </w:rPr>
        <w:t>variantné</w:t>
      </w:r>
      <w:r w:rsidRPr="00FF43E9">
        <w:rPr>
          <w:rFonts w:ascii="Arial Narrow" w:hAnsi="Arial Narrow" w:cs="Arial"/>
          <w:b/>
          <w:bCs/>
          <w:smallCaps/>
          <w:sz w:val="22"/>
        </w:rPr>
        <w:t xml:space="preserve"> riešenie</w:t>
      </w:r>
    </w:p>
    <w:p w:rsidR="000346EF" w:rsidRPr="00FF43E9" w:rsidRDefault="000346EF" w:rsidP="000346EF">
      <w:pPr>
        <w:pStyle w:val="Zkladntext3"/>
        <w:numPr>
          <w:ilvl w:val="1"/>
          <w:numId w:val="2"/>
        </w:numPr>
        <w:spacing w:before="120" w:line="240" w:lineRule="auto"/>
        <w:jc w:val="both"/>
        <w:rPr>
          <w:rFonts w:ascii="Arial Narrow" w:hAnsi="Arial Narrow" w:cs="Arial"/>
          <w:sz w:val="22"/>
          <w:szCs w:val="22"/>
        </w:rPr>
      </w:pPr>
      <w:r w:rsidRPr="00466135">
        <w:rPr>
          <w:rFonts w:ascii="Arial Narrow" w:hAnsi="Arial Narrow" w:cs="Arial"/>
          <w:sz w:val="22"/>
        </w:rPr>
        <w:t>Záujemcom</w:t>
      </w:r>
      <w:r w:rsidRPr="00FF43E9">
        <w:rPr>
          <w:rFonts w:ascii="Arial Narrow" w:hAnsi="Arial Narrow" w:cs="Arial"/>
          <w:sz w:val="22"/>
          <w:szCs w:val="22"/>
        </w:rPr>
        <w:t xml:space="preserve"> sa neumožňuje predložiť variantné riešenie vo vzťahu k požadovanému predmetu zákazky.</w:t>
      </w:r>
    </w:p>
    <w:p w:rsidR="000346EF" w:rsidRPr="00FF43E9" w:rsidRDefault="000346EF" w:rsidP="000346EF">
      <w:pPr>
        <w:pStyle w:val="Zkladntext3"/>
        <w:numPr>
          <w:ilvl w:val="1"/>
          <w:numId w:val="2"/>
        </w:numPr>
        <w:spacing w:before="120" w:line="240" w:lineRule="auto"/>
        <w:jc w:val="both"/>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0346EF" w:rsidRPr="001F0671"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1F0671">
        <w:rPr>
          <w:rFonts w:ascii="Arial Narrow" w:hAnsi="Arial Narrow" w:cs="Arial"/>
          <w:b/>
          <w:bCs/>
          <w:smallCaps/>
          <w:sz w:val="22"/>
        </w:rPr>
        <w:t>mena a ceny uvádzané v ponuke, mena finančného plnenia</w:t>
      </w:r>
    </w:p>
    <w:p w:rsidR="000346EF" w:rsidRPr="000C0486" w:rsidRDefault="000346EF" w:rsidP="000346EF">
      <w:pPr>
        <w:pStyle w:val="Zkladntext3"/>
        <w:numPr>
          <w:ilvl w:val="1"/>
          <w:numId w:val="2"/>
        </w:numPr>
        <w:spacing w:before="120" w:line="240" w:lineRule="auto"/>
        <w:jc w:val="both"/>
        <w:rPr>
          <w:rFonts w:ascii="Arial Narrow" w:hAnsi="Arial Narrow" w:cs="Arial"/>
          <w:sz w:val="22"/>
        </w:rPr>
      </w:pPr>
      <w:r w:rsidRPr="001F0671">
        <w:rPr>
          <w:rFonts w:ascii="Arial Narrow" w:hAnsi="Arial Narrow" w:cs="Arial"/>
          <w:sz w:val="22"/>
        </w:rPr>
        <w:t xml:space="preserve">Záujemcom/uchádzačom navrhovaná cena za dodanie </w:t>
      </w:r>
      <w:r w:rsidRPr="000C0486">
        <w:rPr>
          <w:rFonts w:ascii="Arial Narrow" w:hAnsi="Arial Narrow" w:cs="Arial"/>
          <w:sz w:val="22"/>
        </w:rPr>
        <w:t>požadovaného predmetu zákazky, uvedená v ponuke uchádzača bude vyjadrená v mene EUR, v štruktúre podľa bodu 13.6 a 13.7. týchto súťažných podkladov.</w:t>
      </w:r>
    </w:p>
    <w:p w:rsidR="000346EF" w:rsidRPr="001F0671" w:rsidRDefault="000346EF" w:rsidP="000346EF">
      <w:pPr>
        <w:pStyle w:val="Zkladntext3"/>
        <w:numPr>
          <w:ilvl w:val="1"/>
          <w:numId w:val="2"/>
        </w:numPr>
        <w:spacing w:before="120" w:line="240" w:lineRule="auto"/>
        <w:jc w:val="both"/>
        <w:rPr>
          <w:rFonts w:ascii="Arial Narrow" w:hAnsi="Arial Narrow" w:cs="Arial"/>
          <w:sz w:val="22"/>
        </w:rPr>
      </w:pPr>
      <w:r w:rsidRPr="001F0671">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Rámcovej dohody, </w:t>
      </w:r>
      <w:r>
        <w:rPr>
          <w:rFonts w:ascii="Arial Narrow" w:hAnsi="Arial Narrow" w:cs="Arial"/>
          <w:sz w:val="22"/>
        </w:rPr>
        <w:t xml:space="preserve">resp. Kúpnej/Kúpnych zmluvy/zmlúv, </w:t>
      </w:r>
      <w:r w:rsidRPr="001F0671">
        <w:rPr>
          <w:rFonts w:ascii="Arial Narrow" w:hAnsi="Arial Narrow" w:cs="Arial"/>
          <w:sz w:val="22"/>
        </w:rPr>
        <w:t>pričom do svojich cien zahrnie všetky náklady spojené s plnením predmetu zákazky, vrátane dopravy, ako aj ostatných súvisiacich služieb.</w:t>
      </w:r>
    </w:p>
    <w:p w:rsidR="000346EF" w:rsidRPr="00FF43E9" w:rsidRDefault="000346EF" w:rsidP="000346EF">
      <w:pPr>
        <w:pStyle w:val="Zkladntext3"/>
        <w:numPr>
          <w:ilvl w:val="1"/>
          <w:numId w:val="2"/>
        </w:numPr>
        <w:spacing w:before="120" w:line="240" w:lineRule="auto"/>
        <w:jc w:val="both"/>
        <w:rPr>
          <w:rFonts w:ascii="Arial Narrow" w:hAnsi="Arial Narrow" w:cs="Arial"/>
          <w:sz w:val="22"/>
        </w:rPr>
      </w:pPr>
      <w:r w:rsidRPr="00FF43E9">
        <w:rPr>
          <w:rFonts w:ascii="Arial Narrow" w:hAnsi="Arial Narrow" w:cs="Arial"/>
          <w:sz w:val="22"/>
        </w:rPr>
        <w:t>Záujemca/uchádzač ku každej oceňovanej položke podľa predloženého</w:t>
      </w:r>
      <w:r>
        <w:rPr>
          <w:rFonts w:ascii="Arial Narrow" w:hAnsi="Arial Narrow" w:cs="Arial"/>
          <w:sz w:val="22"/>
        </w:rPr>
        <w:t xml:space="preserve"> štruktúrovaného rozpočtu ceny </w:t>
      </w:r>
      <w:r w:rsidRPr="00FF43E9">
        <w:rPr>
          <w:rFonts w:ascii="Arial Narrow" w:hAnsi="Arial Narrow" w:cs="Arial"/>
          <w:sz w:val="22"/>
        </w:rPr>
        <w:t xml:space="preserve">  uvedie k navrhovanej cene aj jednotkovú cenu. Cena za dodanie predmetu zákazky je daná súčtom všetkých medzisúčtov alebo súčinov jednotkovej ceny a množstva (počet jednotiek) uvedeného </w:t>
      </w:r>
      <w:r>
        <w:rPr>
          <w:rFonts w:ascii="Arial Narrow" w:hAnsi="Arial Narrow" w:cs="Arial"/>
          <w:sz w:val="22"/>
        </w:rPr>
        <w:t xml:space="preserve">v štruktúrovanom rozpočte ceny </w:t>
      </w:r>
      <w:r w:rsidRPr="00FF43E9">
        <w:rPr>
          <w:rFonts w:ascii="Arial Narrow" w:hAnsi="Arial Narrow" w:cs="Arial"/>
          <w:sz w:val="22"/>
        </w:rPr>
        <w:t xml:space="preserve">podľa prílohy č. </w:t>
      </w:r>
      <w:r>
        <w:rPr>
          <w:rFonts w:ascii="Arial Narrow" w:hAnsi="Arial Narrow" w:cs="Arial"/>
          <w:sz w:val="22"/>
        </w:rPr>
        <w:t>3</w:t>
      </w:r>
      <w:r w:rsidRPr="00FF43E9">
        <w:rPr>
          <w:rFonts w:ascii="Arial Narrow" w:hAnsi="Arial Narrow" w:cs="Arial"/>
          <w:sz w:val="22"/>
        </w:rPr>
        <w:t xml:space="preserve">. Vzor štruktúrovaného rozpočtu ceny týchto súťažných podkladov. Do príslušnej položky musia byť započítané všetky náklady, ktoré s ňou bezprostredne súvisia, pričom tieto nesmú byť vyjadrené číslom „0“, ani záporným číslom. </w:t>
      </w:r>
    </w:p>
    <w:p w:rsidR="000346EF" w:rsidRPr="00884156" w:rsidRDefault="000346EF" w:rsidP="000346EF">
      <w:pPr>
        <w:pStyle w:val="Zkladntext3"/>
        <w:numPr>
          <w:ilvl w:val="1"/>
          <w:numId w:val="2"/>
        </w:numPr>
        <w:spacing w:before="120" w:line="240" w:lineRule="auto"/>
        <w:jc w:val="both"/>
        <w:rPr>
          <w:rFonts w:ascii="Arial Narrow" w:hAnsi="Arial Narrow" w:cs="Arial"/>
          <w:sz w:val="22"/>
        </w:rPr>
      </w:pPr>
      <w:r w:rsidRPr="00FF43E9">
        <w:rPr>
          <w:rFonts w:ascii="Arial Narrow" w:hAnsi="Arial Narrow" w:cs="Arial"/>
          <w:sz w:val="22"/>
        </w:rPr>
        <w:t xml:space="preserve">Navrhovaná cena za dodanie predmetu zákazky vyjadrená v súlade s týmito súťažnými podkladmi musí obsahovať cenu za celý požadovaný predmet zákazky, čiže súčet všetkých položiek, ktorý vychádza zo záujemcom/uchádzačom ocenených položiek podľa prílohy č. </w:t>
      </w:r>
      <w:r>
        <w:rPr>
          <w:rFonts w:ascii="Arial Narrow" w:hAnsi="Arial Narrow" w:cs="Arial"/>
          <w:sz w:val="22"/>
        </w:rPr>
        <w:t>3</w:t>
      </w:r>
      <w:r w:rsidRPr="00FF43E9">
        <w:rPr>
          <w:rFonts w:ascii="Arial Narrow" w:hAnsi="Arial Narrow" w:cs="Arial"/>
          <w:sz w:val="22"/>
        </w:rPr>
        <w:t xml:space="preserve">. Vzor štruktúrovaného rozpočtu ceny </w:t>
      </w:r>
      <w:r w:rsidRPr="00884156">
        <w:rPr>
          <w:rFonts w:ascii="Arial Narrow" w:hAnsi="Arial Narrow" w:cs="Arial"/>
          <w:sz w:val="22"/>
        </w:rPr>
        <w:t>týchto súťažných podkladov.</w:t>
      </w:r>
    </w:p>
    <w:p w:rsidR="000346EF" w:rsidRPr="00884156" w:rsidRDefault="000346EF" w:rsidP="000346EF">
      <w:pPr>
        <w:pStyle w:val="Zkladntext3"/>
        <w:numPr>
          <w:ilvl w:val="1"/>
          <w:numId w:val="2"/>
        </w:numPr>
        <w:spacing w:before="120" w:line="240" w:lineRule="auto"/>
        <w:jc w:val="both"/>
        <w:rPr>
          <w:rFonts w:ascii="Arial Narrow" w:hAnsi="Arial Narrow" w:cs="Arial"/>
          <w:sz w:val="22"/>
        </w:rPr>
      </w:pPr>
      <w:r w:rsidRPr="00884156">
        <w:rPr>
          <w:rFonts w:ascii="Arial Narrow" w:hAnsi="Arial Narrow" w:cs="Arial"/>
          <w:sz w:val="22"/>
        </w:rPr>
        <w:t>Pri určovaní cien jednotlivých položiek je potrebné vziať do úvahy pokyny na zhotovenie ponuky uvedené v týchto súťažných podkladoch vrátane </w:t>
      </w:r>
      <w:r>
        <w:rPr>
          <w:rFonts w:ascii="Arial Narrow" w:hAnsi="Arial Narrow" w:cs="Arial"/>
          <w:sz w:val="22"/>
        </w:rPr>
        <w:t>N</w:t>
      </w:r>
      <w:r w:rsidRPr="00884156">
        <w:rPr>
          <w:rFonts w:ascii="Arial Narrow" w:hAnsi="Arial Narrow" w:cs="Arial"/>
          <w:sz w:val="22"/>
        </w:rPr>
        <w:t xml:space="preserve">ávrhu </w:t>
      </w:r>
      <w:r>
        <w:rPr>
          <w:rFonts w:ascii="Arial Narrow" w:hAnsi="Arial Narrow" w:cs="Arial"/>
          <w:sz w:val="22"/>
        </w:rPr>
        <w:t>R</w:t>
      </w:r>
      <w:r w:rsidRPr="00884156">
        <w:rPr>
          <w:rFonts w:ascii="Arial Narrow" w:hAnsi="Arial Narrow" w:cs="Arial"/>
          <w:sz w:val="22"/>
        </w:rPr>
        <w:t>ámcovej dohody</w:t>
      </w:r>
      <w:r>
        <w:rPr>
          <w:rFonts w:ascii="Arial Narrow" w:hAnsi="Arial Narrow" w:cs="Arial"/>
          <w:sz w:val="22"/>
        </w:rPr>
        <w:t xml:space="preserve"> a Návrhu Kúpnej zmluvy</w:t>
      </w:r>
      <w:r w:rsidRPr="00884156">
        <w:rPr>
          <w:rFonts w:ascii="Arial Narrow" w:hAnsi="Arial Narrow" w:cs="Arial"/>
          <w:sz w:val="22"/>
        </w:rPr>
        <w:t>.</w:t>
      </w:r>
    </w:p>
    <w:p w:rsidR="000346EF" w:rsidRPr="00884156" w:rsidRDefault="000346EF" w:rsidP="000346EF">
      <w:pPr>
        <w:pStyle w:val="Zkladntext3"/>
        <w:numPr>
          <w:ilvl w:val="1"/>
          <w:numId w:val="2"/>
        </w:numPr>
        <w:spacing w:before="120" w:line="240" w:lineRule="auto"/>
        <w:jc w:val="both"/>
        <w:rPr>
          <w:rFonts w:ascii="Arial Narrow" w:hAnsi="Arial Narrow" w:cs="Arial"/>
          <w:sz w:val="22"/>
        </w:rPr>
      </w:pPr>
      <w:r w:rsidRPr="00884156">
        <w:rPr>
          <w:rFonts w:ascii="Arial Narrow" w:hAnsi="Arial Narrow" w:cs="Arial"/>
          <w:sz w:val="22"/>
        </w:rPr>
        <w:t>Ak je záujemca/uchádzač zdaniteľnou osobou pre DPH v zmysle príslušných predpisov (ďalej len „zdaniteľná osoba“), navrhovanú cenu v štruktúrovanom rozpočte ceny podľa prílohy č. 3. Vzor štruktúrovaného rozpočtu ceny týchto súťažných podkladov uvedie v zložení:</w:t>
      </w:r>
    </w:p>
    <w:p w:rsidR="000346EF" w:rsidRPr="00884156" w:rsidRDefault="000346EF" w:rsidP="000346EF">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t xml:space="preserve"> navrhovaná cena v EUR bez dane z pridanej hodnoty (ďalej len „DPH“),</w:t>
      </w:r>
    </w:p>
    <w:p w:rsidR="000346EF" w:rsidRPr="00884156" w:rsidRDefault="000346EF" w:rsidP="000346EF">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t>sadzba DPH v %,</w:t>
      </w:r>
    </w:p>
    <w:p w:rsidR="000346EF" w:rsidRPr="00884156" w:rsidRDefault="000346EF" w:rsidP="000346EF">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t>výška DPH v EUR,</w:t>
      </w:r>
    </w:p>
    <w:p w:rsidR="000346EF" w:rsidRPr="00884156" w:rsidRDefault="000346EF" w:rsidP="000346EF">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lastRenderedPageBreak/>
        <w:t>navrhovaná cena v EUR vrátane DPH.</w:t>
      </w:r>
    </w:p>
    <w:p w:rsidR="000346EF" w:rsidRPr="00FF43E9" w:rsidRDefault="000346EF" w:rsidP="000346EF">
      <w:pPr>
        <w:pStyle w:val="Zkladntext3"/>
        <w:numPr>
          <w:ilvl w:val="1"/>
          <w:numId w:val="2"/>
        </w:numPr>
        <w:spacing w:before="120" w:line="240" w:lineRule="auto"/>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0346EF" w:rsidRPr="00FF43E9" w:rsidRDefault="000346EF" w:rsidP="000346EF">
      <w:pPr>
        <w:pStyle w:val="Zkladntext3"/>
        <w:numPr>
          <w:ilvl w:val="1"/>
          <w:numId w:val="2"/>
        </w:numPr>
        <w:spacing w:before="120" w:line="240" w:lineRule="auto"/>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0346EF" w:rsidRPr="00D75F44"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0346EF" w:rsidRDefault="000346EF" w:rsidP="000346EF">
      <w:pPr>
        <w:pStyle w:val="Zkladntext3"/>
        <w:numPr>
          <w:ilvl w:val="1"/>
          <w:numId w:val="2"/>
        </w:numPr>
        <w:spacing w:before="120" w:line="240" w:lineRule="auto"/>
        <w:jc w:val="both"/>
        <w:rPr>
          <w:rFonts w:ascii="Arial Narrow" w:hAnsi="Arial Narrow" w:cs="Arial"/>
          <w:sz w:val="22"/>
        </w:rPr>
      </w:pPr>
      <w:r w:rsidRPr="00B30DAE">
        <w:rPr>
          <w:rFonts w:ascii="Arial Narrow" w:hAnsi="Arial Narrow" w:cs="Arial"/>
          <w:sz w:val="22"/>
        </w:rPr>
        <w:t xml:space="preserve">Zábezpeka ponuky sa vyžaduje </w:t>
      </w:r>
      <w:r>
        <w:rPr>
          <w:rFonts w:ascii="Arial Narrow" w:hAnsi="Arial Narrow" w:cs="Arial"/>
          <w:sz w:val="22"/>
        </w:rPr>
        <w:t>vo výške 100 000,00 EUR</w:t>
      </w:r>
      <w:r w:rsidRPr="0026586A">
        <w:rPr>
          <w:rFonts w:ascii="Arial Narrow" w:hAnsi="Arial Narrow" w:cs="Arial"/>
          <w:sz w:val="22"/>
        </w:rPr>
        <w:t xml:space="preserve"> (slovom </w:t>
      </w:r>
      <w:r>
        <w:rPr>
          <w:rFonts w:ascii="Arial Narrow" w:hAnsi="Arial Narrow" w:cs="Arial"/>
          <w:sz w:val="22"/>
        </w:rPr>
        <w:t>jednostotisíc</w:t>
      </w:r>
      <w:r w:rsidRPr="00EC2537">
        <w:rPr>
          <w:rFonts w:ascii="Arial Narrow" w:hAnsi="Arial Narrow" w:cs="Arial"/>
          <w:sz w:val="22"/>
        </w:rPr>
        <w:t xml:space="preserve"> EUR</w:t>
      </w:r>
      <w:r>
        <w:rPr>
          <w:rFonts w:ascii="Arial Narrow" w:hAnsi="Arial Narrow" w:cs="Arial"/>
          <w:sz w:val="22"/>
        </w:rPr>
        <w:t>)</w:t>
      </w:r>
      <w:r w:rsidRPr="00EC2537">
        <w:rPr>
          <w:rFonts w:ascii="Arial Narrow" w:hAnsi="Arial Narrow" w:cs="Arial"/>
          <w:sz w:val="22"/>
        </w:rPr>
        <w:t>.</w:t>
      </w:r>
    </w:p>
    <w:p w:rsidR="000346EF" w:rsidRPr="00623C45" w:rsidRDefault="000346EF" w:rsidP="000346EF">
      <w:pPr>
        <w:pStyle w:val="Zkladntext3"/>
        <w:numPr>
          <w:ilvl w:val="1"/>
          <w:numId w:val="2"/>
        </w:numPr>
        <w:spacing w:before="120" w:line="240" w:lineRule="auto"/>
        <w:jc w:val="both"/>
        <w:rPr>
          <w:rFonts w:ascii="Arial Narrow" w:hAnsi="Arial Narrow" w:cs="Arial"/>
          <w:sz w:val="22"/>
        </w:rPr>
      </w:pPr>
      <w:r w:rsidRPr="00623C45">
        <w:rPr>
          <w:rFonts w:ascii="Arial Narrow" w:hAnsi="Arial Narrow" w:cs="Arial"/>
          <w:sz w:val="22"/>
        </w:rPr>
        <w:t xml:space="preserve">Doklad o zložení zábezpeky musí byť súčasťou ponuky uchádzača. Ak doklad o zložení zábezpeky nebude súčasťou ponuky a/alebo ak finančné prostriedky nebudú zložené na účet verejného obstarávateľa podľa bodu </w:t>
      </w:r>
      <w:smartTag w:uri="urn:schemas-microsoft-com:office:smarttags" w:element="metricconverter">
        <w:smartTagPr>
          <w:attr w:name="ProductID" w:val="14.4 a"/>
        </w:smartTagPr>
        <w:r w:rsidRPr="00623C45">
          <w:rPr>
            <w:rFonts w:ascii="Arial Narrow" w:hAnsi="Arial Narrow" w:cs="Arial"/>
            <w:sz w:val="22"/>
          </w:rPr>
          <w:t>14.</w:t>
        </w:r>
        <w:r>
          <w:rPr>
            <w:rFonts w:ascii="Arial Narrow" w:hAnsi="Arial Narrow" w:cs="Arial"/>
            <w:sz w:val="22"/>
          </w:rPr>
          <w:t>4</w:t>
        </w:r>
        <w:r w:rsidRPr="00623C45">
          <w:rPr>
            <w:rFonts w:ascii="Arial Narrow" w:hAnsi="Arial Narrow" w:cs="Arial"/>
            <w:sz w:val="22"/>
          </w:rPr>
          <w:t xml:space="preserve"> a</w:t>
        </w:r>
      </w:smartTag>
      <w:r w:rsidRPr="00623C45">
        <w:rPr>
          <w:rFonts w:ascii="Arial Narrow" w:hAnsi="Arial Narrow" w:cs="Arial"/>
          <w:sz w:val="22"/>
        </w:rPr>
        <w:t>) týchto súťažných podkladov alebo ak banková záruka nebude obsahovať náležitosti podľa bodu 14.</w:t>
      </w:r>
      <w:r>
        <w:rPr>
          <w:rFonts w:ascii="Arial Narrow" w:hAnsi="Arial Narrow" w:cs="Arial"/>
          <w:sz w:val="22"/>
        </w:rPr>
        <w:t>4</w:t>
      </w:r>
      <w:r w:rsidRPr="00623C45">
        <w:rPr>
          <w:rFonts w:ascii="Arial Narrow" w:hAnsi="Arial Narrow" w:cs="Arial"/>
          <w:sz w:val="22"/>
        </w:rPr>
        <w:t xml:space="preserve"> b) týchto súťažných podkladov, bude uchádzač z verejného obstarávania vylúčený.</w:t>
      </w:r>
      <w:r w:rsidRPr="00623C45">
        <w:rPr>
          <w:rFonts w:ascii="Arial Narrow" w:hAnsi="Arial Narrow"/>
          <w:sz w:val="22"/>
        </w:rPr>
        <w:t xml:space="preserve"> V prípade zloženia zábezpeky formou poskytnutia bankovej záruky </w:t>
      </w:r>
      <w:r>
        <w:rPr>
          <w:rFonts w:ascii="Arial Narrow" w:hAnsi="Arial Narrow"/>
          <w:sz w:val="22"/>
        </w:rPr>
        <w:t>uchádzač</w:t>
      </w:r>
      <w:r w:rsidRPr="00623C45">
        <w:rPr>
          <w:rFonts w:ascii="Arial Narrow" w:hAnsi="Arial Narrow"/>
          <w:sz w:val="22"/>
        </w:rPr>
        <w:t xml:space="preserve"> do lehoty na predkladanie ponúk zároveň doručí na adresu</w:t>
      </w:r>
      <w:r>
        <w:rPr>
          <w:rFonts w:ascii="Arial Narrow" w:hAnsi="Arial Narrow"/>
          <w:sz w:val="22"/>
        </w:rPr>
        <w:t xml:space="preserve"> verejného obstarávateľa</w:t>
      </w:r>
      <w:r w:rsidRPr="00623C45">
        <w:rPr>
          <w:rFonts w:ascii="Arial Narrow" w:hAnsi="Arial Narrow"/>
          <w:sz w:val="22"/>
        </w:rPr>
        <w:t xml:space="preserve"> </w:t>
      </w:r>
      <w:r>
        <w:rPr>
          <w:rFonts w:ascii="Arial Narrow" w:hAnsi="Arial Narrow"/>
          <w:sz w:val="22"/>
        </w:rPr>
        <w:t>uvedenú v bode 1 týchto súťažných podkladov,</w:t>
      </w:r>
      <w:r w:rsidRPr="00623C45">
        <w:rPr>
          <w:rFonts w:ascii="Arial Narrow" w:hAnsi="Arial Narrow"/>
          <w:sz w:val="22"/>
        </w:rPr>
        <w:t xml:space="preserve"> originál bankovej záruky.</w:t>
      </w:r>
    </w:p>
    <w:p w:rsidR="000346EF" w:rsidRDefault="000346EF" w:rsidP="000346EF">
      <w:pPr>
        <w:pStyle w:val="Zkladntext3"/>
        <w:numPr>
          <w:ilvl w:val="1"/>
          <w:numId w:val="2"/>
        </w:numPr>
        <w:spacing w:before="120" w:line="240" w:lineRule="auto"/>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rsidR="000346EF" w:rsidRPr="00D75F44" w:rsidRDefault="000346EF" w:rsidP="000346EF">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zloženie finančných prostriedkov na bankový účet verejného obstarávateľa podľa bodu 1</w:t>
      </w:r>
      <w:r>
        <w:rPr>
          <w:rFonts w:ascii="Arial Narrow" w:hAnsi="Arial Narrow" w:cs="Arial"/>
          <w:sz w:val="22"/>
          <w:szCs w:val="22"/>
        </w:rPr>
        <w:t>4</w:t>
      </w:r>
      <w:r w:rsidRPr="00D75F44">
        <w:rPr>
          <w:rFonts w:ascii="Arial Narrow" w:hAnsi="Arial Narrow" w:cs="Arial"/>
          <w:sz w:val="22"/>
          <w:szCs w:val="22"/>
        </w:rPr>
        <w:t>.</w:t>
      </w:r>
      <w:r>
        <w:rPr>
          <w:rFonts w:ascii="Arial Narrow" w:hAnsi="Arial Narrow" w:cs="Arial"/>
          <w:sz w:val="22"/>
          <w:szCs w:val="22"/>
        </w:rPr>
        <w:t>4</w:t>
      </w:r>
      <w:r w:rsidRPr="00D75F44">
        <w:rPr>
          <w:rFonts w:ascii="Arial Narrow" w:hAnsi="Arial Narrow" w:cs="Arial"/>
          <w:sz w:val="22"/>
          <w:szCs w:val="22"/>
        </w:rPr>
        <w:t>a) týchto súťažných podkladov alebo</w:t>
      </w:r>
    </w:p>
    <w:p w:rsidR="000346EF" w:rsidRPr="00D75F44" w:rsidRDefault="000346EF" w:rsidP="000346EF">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poskytnutie bankovej záruky za uchádzača.</w:t>
      </w:r>
    </w:p>
    <w:p w:rsidR="000346EF" w:rsidRDefault="000346EF" w:rsidP="000346EF">
      <w:pPr>
        <w:pStyle w:val="Zkladntext3"/>
        <w:numPr>
          <w:ilvl w:val="1"/>
          <w:numId w:val="2"/>
        </w:numPr>
        <w:spacing w:before="120" w:line="240" w:lineRule="auto"/>
        <w:jc w:val="both"/>
        <w:rPr>
          <w:rFonts w:ascii="Arial Narrow" w:hAnsi="Arial Narrow" w:cs="Arial"/>
          <w:sz w:val="22"/>
        </w:rPr>
      </w:pPr>
      <w:r w:rsidRPr="00EC2537">
        <w:rPr>
          <w:rFonts w:ascii="Arial Narrow" w:hAnsi="Arial Narrow" w:cs="Arial"/>
          <w:sz w:val="22"/>
        </w:rPr>
        <w:t>Podmienky zloženia zábezpeky</w:t>
      </w:r>
    </w:p>
    <w:p w:rsidR="000346EF" w:rsidRDefault="000346EF" w:rsidP="000346EF">
      <w:pPr>
        <w:pStyle w:val="Odsekzoznamu1"/>
        <w:numPr>
          <w:ilvl w:val="0"/>
          <w:numId w:val="14"/>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rsidR="000346EF" w:rsidRPr="00EC2537" w:rsidRDefault="000346EF" w:rsidP="000346EF">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rsidR="000346EF" w:rsidRPr="00695A5E" w:rsidRDefault="000346EF" w:rsidP="000346EF">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673335">
        <w:rPr>
          <w:rFonts w:ascii="Arial Narrow" w:hAnsi="Arial Narrow" w:cs="Arial"/>
          <w:sz w:val="22"/>
          <w:szCs w:val="22"/>
        </w:rPr>
        <w:t>Štátnej pokladnici,</w:t>
      </w:r>
    </w:p>
    <w:p w:rsidR="000346EF" w:rsidRPr="004E19AA" w:rsidRDefault="000346EF" w:rsidP="000346EF">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Pr="00660527">
        <w:rPr>
          <w:rFonts w:ascii="Arial Narrow" w:hAnsi="Arial Narrow" w:cs="Arial Narrow"/>
          <w:sz w:val="24"/>
          <w:szCs w:val="24"/>
        </w:rPr>
        <w:t>7000180074/8180</w:t>
      </w:r>
    </w:p>
    <w:p w:rsidR="000346EF" w:rsidRPr="004E19AA" w:rsidRDefault="000346EF" w:rsidP="000346EF">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Konštantný symbol:</w:t>
      </w:r>
      <w:r w:rsidRPr="004E19AA">
        <w:rPr>
          <w:rFonts w:ascii="Arial Narrow" w:hAnsi="Arial Narrow" w:cs="Arial"/>
          <w:sz w:val="22"/>
          <w:szCs w:val="22"/>
        </w:rPr>
        <w:tab/>
      </w:r>
      <w:r w:rsidRPr="00E666DC">
        <w:rPr>
          <w:rFonts w:ascii="Arial Narrow" w:hAnsi="Arial Narrow" w:cs="Arial"/>
          <w:sz w:val="22"/>
          <w:szCs w:val="22"/>
        </w:rPr>
        <w:t>0558</w:t>
      </w:r>
    </w:p>
    <w:p w:rsidR="000346EF" w:rsidRPr="004E19AA" w:rsidRDefault="000346EF" w:rsidP="000346EF">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rsidR="000346EF" w:rsidRPr="004E19AA" w:rsidRDefault="000346EF" w:rsidP="000346EF">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rsidR="000346EF" w:rsidRPr="00673335" w:rsidRDefault="000346EF" w:rsidP="000346EF">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 xml:space="preserve">Zábezpeka: </w:t>
      </w:r>
      <w:r w:rsidRPr="00E666DC">
        <w:rPr>
          <w:rFonts w:ascii="Arial Narrow" w:hAnsi="Arial Narrow" w:cs="Arial"/>
          <w:sz w:val="22"/>
          <w:szCs w:val="22"/>
        </w:rPr>
        <w:t xml:space="preserve">Vrchné odevy služobnej rovnošaty pre príslušníkov Policajného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E666DC">
        <w:rPr>
          <w:rFonts w:ascii="Arial Narrow" w:hAnsi="Arial Narrow" w:cs="Arial"/>
          <w:sz w:val="22"/>
          <w:szCs w:val="22"/>
        </w:rPr>
        <w:t>zboru a príslušníkov Hasičského a záchranného zboru</w:t>
      </w:r>
    </w:p>
    <w:p w:rsidR="000346EF" w:rsidRDefault="000346EF" w:rsidP="000346EF">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w:t>
      </w:r>
      <w:r>
        <w:rPr>
          <w:rFonts w:ascii="Arial Narrow" w:hAnsi="Arial Narrow" w:cs="Arial"/>
          <w:sz w:val="22"/>
          <w:szCs w:val="22"/>
        </w:rPr>
        <w:t xml:space="preserve">                               </w:t>
      </w:r>
    </w:p>
    <w:p w:rsidR="000346EF" w:rsidRDefault="000346EF" w:rsidP="000346EF">
      <w:pPr>
        <w:pStyle w:val="Odsekzoznamu1"/>
        <w:tabs>
          <w:tab w:val="clear" w:pos="2160"/>
          <w:tab w:val="clear" w:pos="2880"/>
          <w:tab w:val="clear" w:pos="4500"/>
        </w:tabs>
        <w:spacing w:before="120" w:after="120"/>
        <w:ind w:left="851" w:firstLine="142"/>
        <w:contextualSpacing/>
        <w:rPr>
          <w:rFonts w:ascii="Arial Narrow" w:hAnsi="Arial Narrow" w:cs="Arial Narrow"/>
          <w:sz w:val="24"/>
          <w:szCs w:val="24"/>
        </w:rPr>
      </w:pPr>
      <w:r w:rsidRPr="00660527">
        <w:rPr>
          <w:rFonts w:ascii="Arial Narrow" w:hAnsi="Arial Narrow" w:cs="Arial Narrow"/>
          <w:sz w:val="24"/>
          <w:szCs w:val="24"/>
        </w:rPr>
        <w:t xml:space="preserve">IBAN: </w:t>
      </w:r>
      <w:r w:rsidRPr="00660527">
        <w:rPr>
          <w:rFonts w:ascii="Arial Narrow" w:hAnsi="Arial Narrow" w:cs="Arial Narrow"/>
          <w:sz w:val="24"/>
          <w:szCs w:val="24"/>
        </w:rPr>
        <w:tab/>
      </w:r>
      <w:r w:rsidRPr="00660527">
        <w:rPr>
          <w:rFonts w:ascii="Arial Narrow" w:hAnsi="Arial Narrow" w:cs="Arial Narrow"/>
          <w:sz w:val="24"/>
          <w:szCs w:val="24"/>
        </w:rPr>
        <w:tab/>
        <w:t>SK5981800000007000180074</w:t>
      </w:r>
    </w:p>
    <w:p w:rsidR="000346EF" w:rsidRPr="00E666DC" w:rsidRDefault="000346EF" w:rsidP="000346EF">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60527">
        <w:rPr>
          <w:rFonts w:ascii="Arial Narrow" w:hAnsi="Arial Narrow" w:cs="Arial Narrow"/>
          <w:sz w:val="24"/>
          <w:szCs w:val="24"/>
        </w:rPr>
        <w:t xml:space="preserve">BIC/SWIFT kód: </w:t>
      </w:r>
      <w:r w:rsidRPr="00660527">
        <w:rPr>
          <w:rFonts w:ascii="Arial Narrow" w:hAnsi="Arial Narrow" w:cs="Arial Narrow"/>
          <w:sz w:val="24"/>
          <w:szCs w:val="24"/>
        </w:rPr>
        <w:tab/>
        <w:t>SPSRSKBA</w:t>
      </w:r>
    </w:p>
    <w:p w:rsidR="000346EF" w:rsidRPr="008B1FB3" w:rsidRDefault="000346EF" w:rsidP="000346EF">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95A5E">
        <w:rPr>
          <w:rFonts w:ascii="Arial Narrow" w:hAnsi="Arial Narrow" w:cs="Arial"/>
          <w:sz w:val="22"/>
          <w:szCs w:val="22"/>
        </w:rPr>
        <w:t>Banka príjemcu:</w:t>
      </w:r>
      <w:r w:rsidRPr="00695A5E">
        <w:rPr>
          <w:rFonts w:ascii="Arial Narrow" w:hAnsi="Arial Narrow" w:cs="Arial"/>
          <w:sz w:val="22"/>
          <w:szCs w:val="22"/>
        </w:rPr>
        <w:tab/>
      </w:r>
      <w:r w:rsidRPr="008B1FB3">
        <w:rPr>
          <w:rFonts w:ascii="Arial Narrow" w:hAnsi="Arial Narrow" w:cs="Arial"/>
          <w:sz w:val="22"/>
          <w:szCs w:val="22"/>
        </w:rPr>
        <w:t>Štátna pokladnica, Radlinského 32, 810 05 Bratislava, SR</w:t>
      </w:r>
    </w:p>
    <w:p w:rsidR="000346EF" w:rsidRDefault="000346EF" w:rsidP="000346EF">
      <w:pPr>
        <w:pStyle w:val="Odsekzoznamu1"/>
        <w:tabs>
          <w:tab w:val="clear" w:pos="2160"/>
          <w:tab w:val="clear" w:pos="2880"/>
          <w:tab w:val="clear" w:pos="4500"/>
        </w:tabs>
        <w:spacing w:before="120" w:after="120"/>
        <w:ind w:left="851"/>
        <w:contextualSpacing/>
        <w:rPr>
          <w:rFonts w:ascii="Arial Narrow" w:hAnsi="Arial Narrow" w:cs="Arial"/>
          <w:sz w:val="22"/>
          <w:szCs w:val="22"/>
        </w:rPr>
      </w:pPr>
      <w:r>
        <w:rPr>
          <w:rFonts w:ascii="Arial Narrow" w:hAnsi="Arial Narrow" w:cs="Arial"/>
          <w:sz w:val="22"/>
          <w:szCs w:val="22"/>
        </w:rPr>
        <w:t xml:space="preserve">  </w:t>
      </w:r>
      <w:r w:rsidRPr="008B1FB3">
        <w:rPr>
          <w:rFonts w:ascii="Arial Narrow" w:hAnsi="Arial Narrow" w:cs="Arial"/>
          <w:sz w:val="22"/>
          <w:szCs w:val="22"/>
        </w:rPr>
        <w:t>Účet v </w:t>
      </w:r>
      <w:r>
        <w:rPr>
          <w:rFonts w:ascii="Arial Narrow" w:hAnsi="Arial Narrow" w:cs="Arial"/>
          <w:sz w:val="22"/>
          <w:szCs w:val="22"/>
        </w:rPr>
        <w:t>Š</w:t>
      </w:r>
      <w:r w:rsidRPr="008B1FB3">
        <w:rPr>
          <w:rFonts w:ascii="Arial Narrow" w:hAnsi="Arial Narrow" w:cs="Arial"/>
          <w:sz w:val="22"/>
          <w:szCs w:val="22"/>
        </w:rPr>
        <w:t>tátnej pokladnici nie je úročený.</w:t>
      </w:r>
    </w:p>
    <w:p w:rsidR="000346EF" w:rsidRDefault="000346EF" w:rsidP="000346EF">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rsidR="000346EF" w:rsidRPr="006305CE" w:rsidRDefault="000346EF" w:rsidP="000346EF">
      <w:pPr>
        <w:pStyle w:val="Odsekzoznamu1"/>
        <w:numPr>
          <w:ilvl w:val="0"/>
          <w:numId w:val="21"/>
        </w:numPr>
        <w:tabs>
          <w:tab w:val="clear" w:pos="2160"/>
          <w:tab w:val="clear" w:pos="2880"/>
          <w:tab w:val="clear" w:pos="4500"/>
        </w:tabs>
        <w:spacing w:before="200"/>
        <w:ind w:left="851" w:hanging="284"/>
        <w:contextualSpacing/>
        <w:jc w:val="both"/>
        <w:rPr>
          <w:rFonts w:ascii="Arial Narrow" w:hAnsi="Arial Narrow" w:cs="Arial"/>
          <w:sz w:val="22"/>
          <w:szCs w:val="22"/>
        </w:rPr>
      </w:pPr>
      <w:r w:rsidRPr="006305CE">
        <w:rPr>
          <w:rFonts w:ascii="Arial Narrow" w:hAnsi="Arial Narrow" w:cs="Arial"/>
          <w:sz w:val="22"/>
          <w:szCs w:val="22"/>
        </w:rPr>
        <w:t xml:space="preserve">Poskytnutie bankovej záruky za uchádzača sa riadi ustanoveniami zákona č. 513/1991 Zb. Obchodného zákonníka 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V záručnej listine musí byť uvedené, že v prípade, ak verejnému obstarávateľovi lehoty podľa zákona neplynú, čoho dôsledkom môže byť zmena lehoty viazanosti ponúk, mení sa doba platnosti bankovej záruky. </w:t>
      </w:r>
      <w:r w:rsidRPr="006305CE">
        <w:rPr>
          <w:rFonts w:ascii="Arial Narrow" w:hAnsi="Arial Narrow" w:cs="Arial"/>
          <w:sz w:val="22"/>
          <w:szCs w:val="22"/>
        </w:rPr>
        <w:lastRenderedPageBreak/>
        <w:t>Banková záruka zanikne plnením banky v rozsahu, v akom banka poskytla plnenie za uchádzača v prospech verejného obstarávateľa.</w:t>
      </w:r>
    </w:p>
    <w:p w:rsidR="000346EF" w:rsidRPr="006305CE" w:rsidRDefault="000346EF" w:rsidP="000346EF">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rsidR="000346EF" w:rsidRPr="006305CE" w:rsidRDefault="000346EF" w:rsidP="000346EF">
      <w:pPr>
        <w:pStyle w:val="Bezriadkovania"/>
        <w:ind w:left="851" w:firstLine="0"/>
        <w:rPr>
          <w:rFonts w:ascii="Arial Narrow" w:hAnsi="Arial Narrow"/>
          <w:b/>
        </w:rPr>
      </w:pPr>
      <w:r w:rsidRPr="006305CE">
        <w:rPr>
          <w:rFonts w:ascii="Arial Narrow" w:hAnsi="Arial Narrow"/>
          <w:b/>
        </w:rPr>
        <w:t xml:space="preserve">Uchádzač v elektronickej ponuke predloží elektronické vyhotovenie bankovej záruky vydané bankou alebo </w:t>
      </w:r>
      <w:proofErr w:type="spellStart"/>
      <w:r w:rsidRPr="006305CE">
        <w:rPr>
          <w:rFonts w:ascii="Arial Narrow" w:hAnsi="Arial Narrow"/>
          <w:b/>
        </w:rPr>
        <w:t>scan</w:t>
      </w:r>
      <w:proofErr w:type="spellEnd"/>
      <w:r w:rsidRPr="006305CE">
        <w:rPr>
          <w:rFonts w:ascii="Arial Narrow" w:hAnsi="Arial Narrow"/>
          <w:b/>
        </w:rPr>
        <w:t xml:space="preserve"> originálu bankovej záruky v prípade, ak banka elektronickú bankovú záruku nevydáva. </w:t>
      </w:r>
    </w:p>
    <w:p w:rsidR="000346EF" w:rsidRPr="006305CE" w:rsidRDefault="000346EF" w:rsidP="000346EF">
      <w:pPr>
        <w:pStyle w:val="Odsekzoznamu"/>
        <w:tabs>
          <w:tab w:val="clear" w:pos="2160"/>
          <w:tab w:val="clear" w:pos="2880"/>
          <w:tab w:val="clear" w:pos="4500"/>
        </w:tabs>
        <w:spacing w:before="120" w:after="120"/>
        <w:ind w:left="851"/>
        <w:jc w:val="both"/>
        <w:rPr>
          <w:rFonts w:ascii="Arial Narrow" w:hAnsi="Arial Narrow"/>
          <w:sz w:val="22"/>
          <w:szCs w:val="22"/>
        </w:rPr>
      </w:pPr>
      <w:r w:rsidRPr="006305CE">
        <w:rPr>
          <w:rFonts w:ascii="Arial Narrow" w:hAnsi="Arial Narrow"/>
          <w:sz w:val="22"/>
          <w:szCs w:val="22"/>
        </w:rPr>
        <w:t>Ak banka nevydáva elektronické vyhotovenie bankovej záruky a k uvoľneniu zábezpeky je potrebné predložiť originálne listinné vyhotovenie bankovej záruky,</w:t>
      </w:r>
      <w:r w:rsidRPr="006305CE">
        <w:rPr>
          <w:rFonts w:ascii="Arial Narrow" w:hAnsi="Arial Narrow"/>
          <w:b/>
          <w:sz w:val="22"/>
          <w:szCs w:val="22"/>
        </w:rPr>
        <w:t xml:space="preserve"> </w:t>
      </w:r>
      <w:r w:rsidRPr="006305CE">
        <w:rPr>
          <w:rFonts w:ascii="Arial Narrow" w:hAnsi="Arial Narrow"/>
          <w:b/>
          <w:i/>
          <w:sz w:val="22"/>
          <w:szCs w:val="22"/>
          <w:u w:val="single"/>
        </w:rPr>
        <w:t>uchádzač v lehote na predkladanie ponúk predloží (doručí) verejnému obstarávateľovi aj originál bankovej záruky v listinnej podobe na adresu uvedenú v bode 1 týchto súťažných podkladov - obálku uchádzač označí názvom/identifikáciou verejného obstarávania, názvom/identifikáciou uchádzača a názvom predmetu zákazky na ktorú ponuku predkladá a heslom: Banková záruka.</w:t>
      </w:r>
      <w:r w:rsidRPr="006305CE">
        <w:rPr>
          <w:rFonts w:ascii="Arial Narrow" w:hAnsi="Arial Narrow"/>
          <w:b/>
          <w:sz w:val="22"/>
          <w:szCs w:val="22"/>
        </w:rPr>
        <w:t xml:space="preserve">  </w:t>
      </w:r>
      <w:bookmarkStart w:id="9" w:name="_Hlk523294184"/>
      <w:r w:rsidRPr="006305CE">
        <w:rPr>
          <w:rFonts w:ascii="Arial Narrow" w:hAnsi="Arial Narrow" w:cs="Arial"/>
          <w:sz w:val="22"/>
          <w:szCs w:val="22"/>
        </w:rPr>
        <w:t xml:space="preserve">Ak bude uchádzač vyžadovať vrátenie originálu bankovej záruky/záručnej listiny banky, </w:t>
      </w:r>
      <w:r w:rsidRPr="006305CE">
        <w:rPr>
          <w:rFonts w:ascii="Arial Narrow" w:hAnsi="Arial Narrow" w:cs="Arial"/>
          <w:b/>
          <w:sz w:val="22"/>
          <w:szCs w:val="22"/>
          <w:u w:val="single"/>
        </w:rPr>
        <w:t>predloží originál bankovej záruky a zároveň predloží aj jej úradne osvedčenú kópiu</w:t>
      </w:r>
      <w:r w:rsidRPr="006305CE">
        <w:rPr>
          <w:rFonts w:ascii="Arial Narrow" w:hAnsi="Arial Narrow"/>
          <w:sz w:val="22"/>
          <w:szCs w:val="22"/>
        </w:rPr>
        <w:t xml:space="preserve"> </w:t>
      </w:r>
      <w:bookmarkEnd w:id="9"/>
      <w:r w:rsidRPr="006305CE">
        <w:rPr>
          <w:rFonts w:ascii="Arial Narrow" w:hAnsi="Arial Narrow"/>
          <w:sz w:val="22"/>
          <w:szCs w:val="22"/>
        </w:rPr>
        <w:t>Ak uchádzač nepredloží doklad/y o poskytnutí bankovej záruky uvedeným spôsobom a zároveň nevyužil spôsob zloženia zábezpeky zložením finančných prostriedkov na bankový účet verejného obstarávateľa, bude ponuka z tejto verejnej súťaže</w:t>
      </w:r>
      <w:r w:rsidRPr="006305CE">
        <w:rPr>
          <w:rFonts w:ascii="Arial Narrow" w:hAnsi="Arial Narrow"/>
          <w:b/>
          <w:sz w:val="22"/>
          <w:szCs w:val="22"/>
        </w:rPr>
        <w:t xml:space="preserve"> vylúčená. </w:t>
      </w:r>
      <w:r w:rsidRPr="006305CE">
        <w:rPr>
          <w:rFonts w:ascii="Arial Narrow" w:hAnsi="Arial Narrow"/>
          <w:sz w:val="22"/>
          <w:szCs w:val="22"/>
        </w:rPr>
        <w:t>Verejný obstarávateľ písomne upovedomí uchádzača o jeho vylúčení s uvedením dôvodu.</w:t>
      </w:r>
    </w:p>
    <w:p w:rsidR="000346EF" w:rsidRPr="00B2048D" w:rsidRDefault="000346EF" w:rsidP="000346EF">
      <w:pPr>
        <w:pStyle w:val="Zkladntext3"/>
        <w:numPr>
          <w:ilvl w:val="1"/>
          <w:numId w:val="2"/>
        </w:numPr>
        <w:spacing w:before="120" w:line="240" w:lineRule="auto"/>
        <w:jc w:val="both"/>
        <w:rPr>
          <w:rFonts w:ascii="Arial Narrow" w:hAnsi="Arial Narrow" w:cs="Arial"/>
          <w:sz w:val="22"/>
        </w:rPr>
      </w:pPr>
      <w:r w:rsidRPr="00B2048D">
        <w:rPr>
          <w:rFonts w:ascii="Arial Narrow" w:hAnsi="Arial Narrow" w:cs="Arial"/>
          <w:sz w:val="22"/>
        </w:rPr>
        <w:t>Podmienky vrátenia alebo uvoľnenia zábezpeky:</w:t>
      </w:r>
    </w:p>
    <w:p w:rsidR="000346EF" w:rsidRPr="00B2048D" w:rsidRDefault="000346EF" w:rsidP="000346EF">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rsidR="000346EF" w:rsidRPr="000B7E6C" w:rsidRDefault="000346EF" w:rsidP="000346EF">
      <w:pPr>
        <w:numPr>
          <w:ilvl w:val="0"/>
          <w:numId w:val="13"/>
        </w:numPr>
        <w:spacing w:before="120" w:after="120" w:line="240" w:lineRule="auto"/>
        <w:ind w:left="709" w:hanging="142"/>
        <w:jc w:val="both"/>
        <w:rPr>
          <w:rFonts w:ascii="Arial Narrow" w:hAnsi="Arial Narrow" w:cs="Arial"/>
          <w:sz w:val="22"/>
        </w:rPr>
      </w:pPr>
      <w:r w:rsidRPr="00B2048D">
        <w:rPr>
          <w:rFonts w:ascii="Arial Narrow" w:hAnsi="Arial Narrow" w:cs="Arial"/>
          <w:sz w:val="22"/>
        </w:rPr>
        <w:t xml:space="preserve">Ak uchádzač zložil zábezpeku zložením finančných prostriedkov na účet verejného obstarávateľa podľa bodu </w:t>
      </w:r>
      <w:smartTag w:uri="urn:schemas-microsoft-com:office:smarttags" w:element="metricconverter">
        <w:smartTagPr>
          <w:attr w:name="ProductID" w:val="14.4 a"/>
        </w:smartTagPr>
        <w:r w:rsidRPr="00B2048D">
          <w:rPr>
            <w:rFonts w:ascii="Arial Narrow" w:hAnsi="Arial Narrow" w:cs="Arial"/>
            <w:sz w:val="22"/>
          </w:rPr>
          <w:t>1</w:t>
        </w:r>
        <w:r>
          <w:rPr>
            <w:rFonts w:ascii="Arial Narrow" w:hAnsi="Arial Narrow" w:cs="Arial"/>
            <w:sz w:val="22"/>
          </w:rPr>
          <w:t>4</w:t>
        </w:r>
        <w:r w:rsidRPr="00B2048D">
          <w:rPr>
            <w:rFonts w:ascii="Arial Narrow" w:hAnsi="Arial Narrow" w:cs="Arial"/>
            <w:sz w:val="22"/>
          </w:rPr>
          <w:t>.4</w:t>
        </w:r>
        <w:r>
          <w:rPr>
            <w:rFonts w:ascii="Arial Narrow" w:hAnsi="Arial Narrow" w:cs="Arial"/>
            <w:sz w:val="22"/>
          </w:rPr>
          <w:t xml:space="preserve"> </w:t>
        </w:r>
        <w:r w:rsidRPr="00B2048D">
          <w:rPr>
            <w:rFonts w:ascii="Arial Narrow" w:hAnsi="Arial Narrow" w:cs="Arial"/>
            <w:sz w:val="22"/>
          </w:rPr>
          <w:t>a</w:t>
        </w:r>
      </w:smartTag>
      <w:r w:rsidRPr="00B2048D">
        <w:rPr>
          <w:rFonts w:ascii="Arial Narrow" w:hAnsi="Arial Narrow" w:cs="Arial"/>
          <w:sz w:val="22"/>
        </w:rPr>
        <w:t xml:space="preserve">)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rsidR="000346EF" w:rsidRDefault="000346EF" w:rsidP="000346EF">
      <w:pPr>
        <w:numPr>
          <w:ilvl w:val="0"/>
          <w:numId w:val="13"/>
        </w:numPr>
        <w:spacing w:before="120" w:after="120" w:line="240" w:lineRule="auto"/>
        <w:ind w:left="709" w:hanging="142"/>
        <w:jc w:val="both"/>
        <w:rPr>
          <w:rFonts w:ascii="Arial Narrow" w:hAnsi="Arial Narrow" w:cs="Arial"/>
          <w:sz w:val="22"/>
        </w:rPr>
      </w:pPr>
      <w:r w:rsidRPr="000B7E6C">
        <w:rPr>
          <w:rFonts w:ascii="Arial Narrow" w:hAnsi="Arial Narrow" w:cs="Arial"/>
          <w:sz w:val="22"/>
        </w:rPr>
        <w:t xml:space="preserve">Ak uchádzač zložil zábezpeku formou bankovej záruky, táto zanikne uplynutím lehoty, na ktorú bola vystavená (vrátane zmenenej lehoty </w:t>
      </w:r>
      <w:r>
        <w:rPr>
          <w:rFonts w:ascii="Arial Narrow" w:hAnsi="Arial Narrow" w:cs="Arial"/>
          <w:sz w:val="22"/>
        </w:rPr>
        <w:t xml:space="preserve">viazanosti ponúk </w:t>
      </w:r>
      <w:r w:rsidRPr="000B7E6C">
        <w:rPr>
          <w:rFonts w:ascii="Arial Narrow" w:hAnsi="Arial Narrow" w:cs="Arial"/>
          <w:sz w:val="22"/>
        </w:rPr>
        <w:t>podľa zákona), ak veriteľ (verejný obstarávateľ) neoznámi banke písomne svoje nároky z bankovej záruky počas doby jej platnosti.</w:t>
      </w:r>
    </w:p>
    <w:p w:rsidR="000346EF" w:rsidRDefault="000346EF" w:rsidP="000346EF">
      <w:pPr>
        <w:autoSpaceDE w:val="0"/>
        <w:autoSpaceDN w:val="0"/>
        <w:adjustRightInd w:val="0"/>
        <w:spacing w:before="120" w:after="120" w:line="240" w:lineRule="auto"/>
        <w:ind w:left="567"/>
        <w:jc w:val="both"/>
        <w:rPr>
          <w:rFonts w:ascii="Arial Narrow" w:hAnsi="Arial Narrow" w:cs="Arial"/>
          <w:sz w:val="22"/>
        </w:rPr>
      </w:pPr>
      <w:r w:rsidRPr="009C6284">
        <w:rPr>
          <w:rFonts w:ascii="Arial Narrow" w:hAnsi="Arial Narrow" w:cs="Arial"/>
          <w:sz w:val="22"/>
        </w:rPr>
        <w:t>Verejný obstarávateľ uvoľn</w:t>
      </w:r>
      <w:r>
        <w:rPr>
          <w:rFonts w:ascii="Arial Narrow" w:hAnsi="Arial Narrow" w:cs="Arial"/>
          <w:sz w:val="22"/>
        </w:rPr>
        <w:t>í</w:t>
      </w:r>
      <w:r w:rsidRPr="009C6284">
        <w:rPr>
          <w:rFonts w:ascii="Arial Narrow" w:hAnsi="Arial Narrow" w:cs="Arial"/>
          <w:sz w:val="22"/>
        </w:rPr>
        <w:t xml:space="preserve"> alebo vráti uchádzačovi zábezpeku do</w:t>
      </w:r>
      <w:r>
        <w:rPr>
          <w:rFonts w:ascii="Arial Narrow" w:hAnsi="Arial Narrow" w:cs="Arial"/>
          <w:sz w:val="22"/>
        </w:rPr>
        <w:t xml:space="preserve"> </w:t>
      </w:r>
      <w:r w:rsidRPr="009C6284">
        <w:rPr>
          <w:rFonts w:ascii="Arial Narrow" w:hAnsi="Arial Narrow" w:cs="Arial"/>
          <w:sz w:val="22"/>
        </w:rPr>
        <w:t>siedmich dní odo dňa</w:t>
      </w:r>
    </w:p>
    <w:p w:rsidR="000346EF" w:rsidRPr="00D75F44" w:rsidRDefault="000346EF" w:rsidP="000346EF">
      <w:pPr>
        <w:pStyle w:val="Odsekzoznamu"/>
        <w:numPr>
          <w:ilvl w:val="0"/>
          <w:numId w:val="15"/>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D75F44">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rsidR="000346EF" w:rsidRDefault="000346EF" w:rsidP="000346EF">
      <w:pPr>
        <w:pStyle w:val="Odsekzoznamu"/>
        <w:numPr>
          <w:ilvl w:val="0"/>
          <w:numId w:val="15"/>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9C6284">
        <w:rPr>
          <w:rFonts w:ascii="Arial Narrow" w:hAnsi="Arial Narrow" w:cs="Arial"/>
          <w:sz w:val="22"/>
          <w:szCs w:val="22"/>
        </w:rPr>
        <w:t>uzavretia zmluvy</w:t>
      </w:r>
      <w:r>
        <w:rPr>
          <w:rFonts w:ascii="Arial Narrow" w:hAnsi="Arial Narrow" w:cs="Arial"/>
          <w:sz w:val="22"/>
          <w:szCs w:val="22"/>
        </w:rPr>
        <w:t xml:space="preserve"> (rámcovej dohody)</w:t>
      </w:r>
      <w:r w:rsidRPr="009C6284">
        <w:rPr>
          <w:rFonts w:ascii="Arial Narrow" w:hAnsi="Arial Narrow" w:cs="Arial"/>
          <w:sz w:val="22"/>
          <w:szCs w:val="22"/>
        </w:rPr>
        <w:t>.</w:t>
      </w:r>
    </w:p>
    <w:p w:rsidR="000346EF" w:rsidRDefault="000346EF" w:rsidP="000346EF">
      <w:pPr>
        <w:autoSpaceDE w:val="0"/>
        <w:autoSpaceDN w:val="0"/>
        <w:adjustRightInd w:val="0"/>
        <w:spacing w:before="120" w:after="120" w:line="240" w:lineRule="auto"/>
        <w:jc w:val="both"/>
        <w:rPr>
          <w:rFonts w:ascii="Arial Narrow" w:hAnsi="Arial Narrow"/>
          <w:sz w:val="22"/>
        </w:rPr>
      </w:pPr>
    </w:p>
    <w:p w:rsidR="000346EF" w:rsidRDefault="000346EF" w:rsidP="000346EF">
      <w:pPr>
        <w:pStyle w:val="Zkladntext3"/>
        <w:numPr>
          <w:ilvl w:val="1"/>
          <w:numId w:val="2"/>
        </w:numPr>
        <w:spacing w:before="120" w:line="240" w:lineRule="auto"/>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Pr="00533EBC">
        <w:rPr>
          <w:rFonts w:ascii="Arial Narrow" w:hAnsi="Arial Narrow" w:cs="Arial"/>
          <w:sz w:val="22"/>
        </w:rPr>
        <w:t xml:space="preserve">: </w:t>
      </w:r>
    </w:p>
    <w:p w:rsidR="000346EF" w:rsidRDefault="000346EF" w:rsidP="000346EF">
      <w:pPr>
        <w:pStyle w:val="Odsekzoznamu"/>
        <w:numPr>
          <w:ilvl w:val="0"/>
          <w:numId w:val="16"/>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v čase po uplynutí lehoty na predkladanie ponúk do uplynutia lehoty viazanosti ponúk, t.j. počas plynutia lehoty viazanosti ponúk, alebo</w:t>
      </w:r>
    </w:p>
    <w:p w:rsidR="000346EF" w:rsidRPr="00082BB3" w:rsidRDefault="000346EF" w:rsidP="000346EF">
      <w:pPr>
        <w:pStyle w:val="Odsekzoznamu"/>
        <w:numPr>
          <w:ilvl w:val="0"/>
          <w:numId w:val="16"/>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Pr>
          <w:rFonts w:ascii="Arial Narrow" w:hAnsi="Arial Narrow" w:cs="Arial"/>
          <w:sz w:val="22"/>
          <w:szCs w:val="22"/>
        </w:rPr>
        <w:t xml:space="preserve"> Rámcovú dohodu podľa § 56 ods. 8</w:t>
      </w:r>
      <w:r w:rsidRPr="00082BB3">
        <w:rPr>
          <w:rFonts w:ascii="Arial Narrow" w:hAnsi="Arial Narrow" w:cs="Arial"/>
          <w:sz w:val="22"/>
          <w:szCs w:val="22"/>
        </w:rPr>
        <w:t xml:space="preserve"> až 12 zákona.</w:t>
      </w:r>
    </w:p>
    <w:p w:rsidR="000346EF" w:rsidRDefault="000346EF" w:rsidP="000346EF">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rsidR="000346EF" w:rsidRDefault="000346EF" w:rsidP="000346E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0346EF" w:rsidRPr="00887ABD"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rsidR="000346EF" w:rsidRPr="00AE67D0" w:rsidRDefault="000346EF" w:rsidP="000346EF">
      <w:p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0833BB">
        <w:rPr>
          <w:rFonts w:ascii="Arial Narrow" w:hAnsi="Arial Narrow" w:cs="Arial"/>
          <w:bCs/>
          <w:sz w:val="22"/>
        </w:rPr>
        <w:t>15.1</w:t>
      </w:r>
      <w:r>
        <w:rPr>
          <w:rFonts w:ascii="Arial Narrow" w:hAnsi="Arial Narrow" w:cs="Arial"/>
          <w:b/>
          <w:bCs/>
          <w:sz w:val="22"/>
        </w:rPr>
        <w:t xml:space="preserve"> </w:t>
      </w:r>
      <w:r w:rsidRPr="00887ABD">
        <w:rPr>
          <w:rFonts w:ascii="Arial Narrow" w:hAnsi="Arial Narrow" w:cs="Arial"/>
          <w:b/>
          <w:bCs/>
          <w:sz w:val="22"/>
        </w:rPr>
        <w:t xml:space="preserve">Obsah ponuky 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systéme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tabuli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systému EKS ju odošle. Dokumenty v rámci ponuky predkladané v elektronickej podobe </w:t>
      </w:r>
      <w:r w:rsidRPr="00695D0C">
        <w:rPr>
          <w:rFonts w:ascii="Arial Narrow" w:hAnsi="Arial Narrow" w:cs="Arial"/>
          <w:b/>
          <w:bCs/>
          <w:sz w:val="22"/>
        </w:rPr>
        <w:lastRenderedPageBreak/>
        <w:t xml:space="preserve">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 xml:space="preserve">podľa bodov </w:t>
      </w:r>
      <w:smartTag w:uri="urn:schemas-microsoft-com:office:smarttags" w:element="metricconverter">
        <w:smartTagPr>
          <w:attr w:name="ProductID" w:val="16 a"/>
        </w:smartTagPr>
        <w:r w:rsidRPr="00695D0C">
          <w:rPr>
            <w:rFonts w:ascii="Arial Narrow" w:hAnsi="Arial Narrow" w:cs="Arial"/>
            <w:b/>
            <w:sz w:val="22"/>
          </w:rPr>
          <w:t>16 a</w:t>
        </w:r>
      </w:smartTag>
      <w:r w:rsidRPr="00695D0C">
        <w:rPr>
          <w:rFonts w:ascii="Arial Narrow" w:hAnsi="Arial Narrow" w:cs="Arial"/>
          <w:b/>
          <w:sz w:val="22"/>
        </w:rPr>
        <w:t xml:space="preserve"> 17 týchto súťažných podkladov, vo forme uvedenej v týchto súťažných podkladoch, doplnené tak ako je to stanovené v týchto súťažných </w:t>
      </w:r>
      <w:r w:rsidRPr="00AE67D0">
        <w:rPr>
          <w:rFonts w:ascii="Arial Narrow" w:hAnsi="Arial Narrow" w:cs="Arial"/>
          <w:b/>
          <w:sz w:val="22"/>
        </w:rPr>
        <w:t xml:space="preserve">podkladov, t.j. </w:t>
      </w:r>
      <w:r w:rsidRPr="00AE67D0">
        <w:rPr>
          <w:rFonts w:ascii="Arial Narrow" w:hAnsi="Arial Narrow" w:cs="Arial"/>
          <w:b/>
          <w:bCs/>
          <w:sz w:val="22"/>
        </w:rPr>
        <w:t>vrátane hesla pre šifrovanie ponuky a potvrdenie tohto hesla jeho opätovným uvedením</w:t>
      </w:r>
      <w:r w:rsidRPr="00AE67D0">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rsidR="000346EF" w:rsidRDefault="000346EF" w:rsidP="000346EF">
      <w:pPr>
        <w:pStyle w:val="Odsekzoznamu"/>
        <w:tabs>
          <w:tab w:val="clear" w:pos="2160"/>
          <w:tab w:val="clear" w:pos="2880"/>
          <w:tab w:val="clear" w:pos="4500"/>
        </w:tabs>
        <w:spacing w:before="120" w:after="120"/>
        <w:jc w:val="both"/>
        <w:rPr>
          <w:rFonts w:ascii="Arial Narrow" w:hAnsi="Arial Narrow" w:cs="Arial"/>
          <w:b/>
          <w:smallCaps/>
          <w:sz w:val="22"/>
          <w:szCs w:val="22"/>
        </w:rPr>
      </w:pPr>
    </w:p>
    <w:p w:rsidR="000346EF" w:rsidRDefault="000346EF" w:rsidP="000346EF">
      <w:pPr>
        <w:pStyle w:val="Odsekzoznamu"/>
        <w:tabs>
          <w:tab w:val="clear" w:pos="2160"/>
          <w:tab w:val="clear" w:pos="2880"/>
          <w:tab w:val="clear" w:pos="4500"/>
        </w:tabs>
        <w:spacing w:before="120" w:after="120"/>
        <w:jc w:val="both"/>
        <w:rPr>
          <w:rFonts w:ascii="Arial Narrow" w:hAnsi="Arial Narrow" w:cs="Arial"/>
          <w:b/>
          <w:smallCaps/>
          <w:sz w:val="22"/>
          <w:szCs w:val="22"/>
        </w:rPr>
      </w:pPr>
    </w:p>
    <w:p w:rsidR="000346EF" w:rsidRPr="006D5648" w:rsidRDefault="000346EF" w:rsidP="000346EF">
      <w:pPr>
        <w:pStyle w:val="Odsekzoznamu"/>
        <w:tabs>
          <w:tab w:val="clear" w:pos="2160"/>
          <w:tab w:val="clear" w:pos="2880"/>
          <w:tab w:val="clear" w:pos="4500"/>
        </w:tabs>
        <w:spacing w:before="120" w:after="120"/>
        <w:jc w:val="both"/>
        <w:rPr>
          <w:rFonts w:ascii="Arial Narrow" w:hAnsi="Arial Narrow" w:cs="Arial"/>
          <w:b/>
          <w:bCs/>
          <w:smallCaps/>
          <w:sz w:val="22"/>
          <w:szCs w:val="22"/>
        </w:rPr>
      </w:pPr>
      <w:r w:rsidRPr="00AE67D0">
        <w:rPr>
          <w:rFonts w:ascii="Arial Narrow" w:hAnsi="Arial Narrow" w:cs="Arial"/>
          <w:b/>
          <w:smallCaps/>
          <w:sz w:val="22"/>
          <w:szCs w:val="22"/>
        </w:rPr>
        <w:t xml:space="preserve">   </w:t>
      </w:r>
    </w:p>
    <w:p w:rsidR="000346EF" w:rsidRPr="00AE67D0"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C40ABD">
        <w:rPr>
          <w:rFonts w:ascii="Arial Narrow" w:hAnsi="Arial Narrow" w:cs="Arial"/>
          <w:b/>
          <w:bCs/>
          <w:smallCaps/>
          <w:sz w:val="22"/>
        </w:rPr>
        <w:t>doklady</w:t>
      </w:r>
      <w:r w:rsidRPr="00AE67D0">
        <w:rPr>
          <w:rFonts w:ascii="Arial Narrow" w:hAnsi="Arial Narrow" w:cs="Arial"/>
          <w:b/>
          <w:smallCaps/>
          <w:sz w:val="22"/>
        </w:rPr>
        <w:t xml:space="preserve"> preukazujúce splnenie podmienok účasti </w:t>
      </w:r>
    </w:p>
    <w:p w:rsidR="000346EF" w:rsidRPr="00466135" w:rsidRDefault="000346EF" w:rsidP="000346EF">
      <w:pPr>
        <w:pStyle w:val="Zkladntext3"/>
        <w:numPr>
          <w:ilvl w:val="1"/>
          <w:numId w:val="2"/>
        </w:numPr>
        <w:spacing w:before="120" w:line="240" w:lineRule="auto"/>
        <w:jc w:val="both"/>
        <w:rPr>
          <w:rFonts w:ascii="Arial Narrow" w:hAnsi="Arial Narrow" w:cs="Arial Narrow"/>
          <w:sz w:val="22"/>
          <w:szCs w:val="22"/>
        </w:rPr>
      </w:pPr>
      <w:r w:rsidRPr="00466135">
        <w:rPr>
          <w:rFonts w:ascii="Arial Narrow" w:hAnsi="Arial Narrow" w:cs="Arial"/>
          <w:b/>
          <w:sz w:val="22"/>
          <w:szCs w:val="22"/>
        </w:rPr>
        <w:t xml:space="preserve">Podmienky účasti </w:t>
      </w:r>
      <w:r w:rsidRPr="00466135">
        <w:rPr>
          <w:rFonts w:ascii="Arial Narrow" w:hAnsi="Arial Narrow" w:cs="Arial"/>
          <w:sz w:val="22"/>
          <w:szCs w:val="22"/>
        </w:rPr>
        <w:t xml:space="preserve">týkajúce sa osobného postavenia a technickej spôsobilosti alebo odbornej spôsobilosti, </w:t>
      </w:r>
      <w:r w:rsidRPr="00466135">
        <w:rPr>
          <w:rFonts w:ascii="Arial Narrow" w:hAnsi="Arial Narrow" w:cs="Arial"/>
          <w:b/>
          <w:sz w:val="22"/>
          <w:szCs w:val="22"/>
        </w:rPr>
        <w:t>ako aj spôsob ich preukazovania</w:t>
      </w:r>
      <w:r w:rsidRPr="00466135">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Pr="00466135">
        <w:rPr>
          <w:rFonts w:ascii="Arial Narrow" w:hAnsi="Arial Narrow" w:cs="Arial"/>
          <w:sz w:val="22"/>
          <w:szCs w:val="22"/>
        </w:rPr>
        <w:t>korigende</w:t>
      </w:r>
      <w:proofErr w:type="spellEnd"/>
      <w:r w:rsidRPr="00466135">
        <w:rPr>
          <w:rFonts w:ascii="Arial Narrow" w:hAnsi="Arial Narrow" w:cs="Arial"/>
          <w:sz w:val="22"/>
          <w:szCs w:val="22"/>
        </w:rPr>
        <w:t xml:space="preserve">, ak aj v týchto súťažných podkladoch v prílohe č. 5. Podmienky účasti. </w:t>
      </w:r>
    </w:p>
    <w:p w:rsidR="000346EF" w:rsidRPr="005B4193" w:rsidRDefault="000346EF" w:rsidP="000346EF">
      <w:pPr>
        <w:pStyle w:val="Zarkazkladnhotextu2"/>
        <w:spacing w:before="120" w:line="240" w:lineRule="auto"/>
        <w:ind w:left="567"/>
        <w:jc w:val="both"/>
        <w:rPr>
          <w:rFonts w:ascii="Arial Narrow" w:hAnsi="Arial Narrow" w:cs="Arial Narrow"/>
          <w:lang w:val="sk-SK"/>
        </w:rPr>
      </w:pPr>
      <w:r w:rsidRPr="00887ABD">
        <w:rPr>
          <w:rFonts w:ascii="Arial Narrow" w:hAnsi="Arial Narrow"/>
        </w:rPr>
        <w:t xml:space="preserve">Ak uchádzač nevyužije na preukázanie splnenia podmienok účasti jednotný európsky dokument podľa </w:t>
      </w:r>
      <w:r>
        <w:rPr>
          <w:rFonts w:ascii="Arial Narrow" w:hAnsi="Arial Narrow"/>
          <w:lang w:val="sk-SK"/>
        </w:rPr>
        <w:t xml:space="preserve">        </w:t>
      </w:r>
      <w:r w:rsidRPr="00887ABD">
        <w:rPr>
          <w:rFonts w:ascii="Arial Narrow" w:hAnsi="Arial Narrow"/>
        </w:rPr>
        <w:t>§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Pr="005B4193">
        <w:rPr>
          <w:rFonts w:ascii="Arial Narrow" w:hAnsi="Arial Narrow"/>
        </w:rPr>
        <w:t xml:space="preserve"> a vložené do ponuky</w:t>
      </w:r>
      <w:r w:rsidRPr="005B4193">
        <w:rPr>
          <w:rFonts w:ascii="Arial Narrow" w:hAnsi="Arial Narrow"/>
          <w:lang w:val="sk-SK"/>
        </w:rPr>
        <w:t>.</w:t>
      </w:r>
    </w:p>
    <w:p w:rsidR="000346EF" w:rsidRPr="00466135" w:rsidRDefault="000346EF" w:rsidP="000346EF">
      <w:pPr>
        <w:pStyle w:val="Zkladntext3"/>
        <w:numPr>
          <w:ilvl w:val="1"/>
          <w:numId w:val="2"/>
        </w:numPr>
        <w:spacing w:before="120" w:line="240" w:lineRule="auto"/>
        <w:jc w:val="both"/>
        <w:rPr>
          <w:rFonts w:ascii="Arial Narrow" w:hAnsi="Arial Narrow" w:cs="Arial Narrow"/>
          <w:sz w:val="22"/>
          <w:szCs w:val="22"/>
        </w:rPr>
      </w:pPr>
      <w:r w:rsidRPr="00466135">
        <w:rPr>
          <w:rFonts w:ascii="Arial Narrow" w:hAnsi="Arial Narrow" w:cs="Arial"/>
          <w:sz w:val="22"/>
          <w:szCs w:val="22"/>
        </w:rPr>
        <w:t>Formulár Jednotného európskeho dokumentu pre obstarávanie (ďalej len „jednotný európsky dokument“) musí byť vyhotovený výlučne elektronickými prostriedkami, spôsobom určeným funkcionalitou EKS, a to v podobe naskenovaného originálu alebo naskenovanej úradne overenej kópie originálu vo formáte .</w:t>
      </w:r>
      <w:proofErr w:type="spellStart"/>
      <w:r w:rsidRPr="00466135">
        <w:rPr>
          <w:rFonts w:ascii="Arial Narrow" w:hAnsi="Arial Narrow" w:cs="Arial"/>
          <w:sz w:val="22"/>
          <w:szCs w:val="22"/>
        </w:rPr>
        <w:t>pdf</w:t>
      </w:r>
      <w:proofErr w:type="spellEnd"/>
      <w:r w:rsidRPr="00466135">
        <w:rPr>
          <w:rFonts w:ascii="Arial Narrow" w:hAnsi="Arial Narrow" w:cs="Arial"/>
          <w:sz w:val="22"/>
          <w:szCs w:val="22"/>
        </w:rPr>
        <w:t xml:space="preserve"> </w:t>
      </w:r>
      <w:r w:rsidRPr="00466135">
        <w:rPr>
          <w:rFonts w:ascii="Arial Narrow" w:hAnsi="Arial Narrow"/>
          <w:sz w:val="22"/>
          <w:szCs w:val="22"/>
          <w:shd w:val="clear" w:color="auto" w:fill="F8F8F8"/>
        </w:rPr>
        <w:t>(</w:t>
      </w:r>
      <w:r w:rsidRPr="00466135">
        <w:rPr>
          <w:rFonts w:ascii="Arial Narrow" w:hAnsi="Arial Narrow"/>
          <w:sz w:val="22"/>
          <w:szCs w:val="22"/>
        </w:rPr>
        <w:t>elektronická podoba jednotného európskeho dokumentu je pre prihláseného záujemcu/uchádzača prístupná na Elektronickej tabuli priamo v/vo šablóne/formulári s názvom „Ponuka“ týchto súťažných podkladov v rámci postupu zadávania tejto zákazky)</w:t>
      </w:r>
      <w:r w:rsidRPr="00466135">
        <w:rPr>
          <w:rFonts w:ascii="Arial Narrow" w:hAnsi="Arial Narrow" w:cs="Arial"/>
          <w:sz w:val="22"/>
          <w:szCs w:val="22"/>
        </w:rPr>
        <w:t xml:space="preserve">  podľa prílohy č. </w:t>
      </w:r>
      <w:r>
        <w:rPr>
          <w:rFonts w:ascii="Arial Narrow" w:hAnsi="Arial Narrow" w:cs="Arial"/>
          <w:sz w:val="22"/>
          <w:szCs w:val="22"/>
        </w:rPr>
        <w:t>5</w:t>
      </w:r>
      <w:r w:rsidRPr="00466135">
        <w:rPr>
          <w:rFonts w:ascii="Arial Narrow" w:hAnsi="Arial Narrow" w:cs="Arial"/>
          <w:sz w:val="22"/>
          <w:szCs w:val="22"/>
        </w:rPr>
        <w:t>. Formulár Jednotného európskeho dokumentu týchto súťažných podkladov v prípade, ak uchádzač v súlade s § 39 zákona týmto dokumentom predbežne nahradí doklady na preukázanie splnenia podmienok účasti určených verejným obstarávateľom.</w:t>
      </w:r>
    </w:p>
    <w:p w:rsidR="000346EF" w:rsidRPr="00887ABD" w:rsidRDefault="000346EF" w:rsidP="000346EF">
      <w:pPr>
        <w:tabs>
          <w:tab w:val="left" w:pos="708"/>
        </w:tabs>
        <w:spacing w:before="120" w:after="120" w:line="240" w:lineRule="auto"/>
        <w:ind w:left="567"/>
        <w:jc w:val="both"/>
        <w:rPr>
          <w:rFonts w:ascii="Arial Narrow" w:hAnsi="Arial Narrow" w:cs="Arial"/>
          <w:sz w:val="22"/>
          <w:lang w:eastAsia="sk-SK"/>
        </w:rPr>
      </w:pPr>
      <w:r w:rsidRPr="00887ABD">
        <w:rPr>
          <w:rFonts w:ascii="Arial Narrow" w:hAnsi="Arial Narrow" w:cs="Arial"/>
          <w:sz w:val="22"/>
          <w:lang w:eastAsia="sk-SK"/>
        </w:rPr>
        <w:t xml:space="preserve">Uchádzač vo formulári jednotného európskeho dokumentu podľa prílohy č. </w:t>
      </w:r>
      <w:r>
        <w:rPr>
          <w:rFonts w:ascii="Arial Narrow" w:hAnsi="Arial Narrow" w:cs="Arial"/>
          <w:sz w:val="22"/>
          <w:lang w:eastAsia="sk-SK"/>
        </w:rPr>
        <w:t>6</w:t>
      </w:r>
      <w:r w:rsidRPr="00887ABD">
        <w:rPr>
          <w:rFonts w:ascii="Arial Narrow" w:hAnsi="Arial Narrow" w:cs="Arial"/>
          <w:sz w:val="22"/>
          <w:lang w:eastAsia="sk-SK"/>
        </w:rPr>
        <w:t>. Formulár Jednotného európskeho dokumentu týchto súťažných podkladov vyplní nasledovné časti:</w:t>
      </w:r>
    </w:p>
    <w:p w:rsidR="000346EF" w:rsidRPr="00887ABD" w:rsidRDefault="000346EF" w:rsidP="000346EF">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0346EF" w:rsidRPr="00887ABD" w:rsidRDefault="000346EF" w:rsidP="000346EF">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III - A, B, C a D,</w:t>
      </w:r>
    </w:p>
    <w:p w:rsidR="000346EF" w:rsidRPr="005B4193" w:rsidRDefault="000346EF" w:rsidP="000346EF">
      <w:pPr>
        <w:numPr>
          <w:ilvl w:val="0"/>
          <w:numId w:val="9"/>
        </w:numPr>
        <w:spacing w:before="120" w:after="120" w:line="240" w:lineRule="auto"/>
        <w:ind w:left="2977" w:hanging="708"/>
        <w:jc w:val="both"/>
        <w:rPr>
          <w:rFonts w:ascii="Arial Narrow" w:hAnsi="Arial Narrow" w:cs="Arial"/>
          <w:sz w:val="22"/>
        </w:rPr>
      </w:pPr>
      <w:r>
        <w:rPr>
          <w:rFonts w:ascii="Arial Narrow" w:hAnsi="Arial Narrow" w:cs="Arial"/>
          <w:sz w:val="22"/>
        </w:rPr>
        <w:t xml:space="preserve"> </w:t>
      </w:r>
      <w:r w:rsidRPr="005B4193">
        <w:rPr>
          <w:rFonts w:ascii="Arial Narrow" w:hAnsi="Arial Narrow" w:cs="Arial"/>
          <w:sz w:val="22"/>
        </w:rPr>
        <w:t>časť IV –</w:t>
      </w:r>
      <w:r w:rsidRPr="005B4193">
        <w:rPr>
          <w:rFonts w:ascii="Arial Narrow" w:hAnsi="Arial Narrow" w:cs="Arial"/>
          <w:color w:val="000000"/>
          <w:sz w:val="22"/>
        </w:rPr>
        <w:t xml:space="preserve"> oddiel α</w:t>
      </w:r>
      <w:r>
        <w:rPr>
          <w:rFonts w:ascii="Arial Narrow" w:hAnsi="Arial Narrow" w:cs="Arial"/>
          <w:color w:val="000000"/>
          <w:sz w:val="22"/>
        </w:rPr>
        <w:t xml:space="preserve"> (globálny údaj pre všetky podmienky účasti),</w:t>
      </w:r>
    </w:p>
    <w:p w:rsidR="000346EF" w:rsidRPr="005B4193" w:rsidRDefault="000346EF" w:rsidP="000346EF">
      <w:pPr>
        <w:numPr>
          <w:ilvl w:val="0"/>
          <w:numId w:val="9"/>
        </w:numPr>
        <w:spacing w:before="120" w:after="120" w:line="240" w:lineRule="auto"/>
        <w:ind w:left="2977" w:hanging="708"/>
        <w:jc w:val="both"/>
        <w:rPr>
          <w:rFonts w:ascii="Arial Narrow" w:hAnsi="Arial Narrow" w:cs="Arial"/>
          <w:sz w:val="22"/>
        </w:rPr>
      </w:pPr>
      <w:r>
        <w:rPr>
          <w:rFonts w:ascii="Arial Narrow" w:hAnsi="Arial Narrow" w:cs="Arial"/>
          <w:sz w:val="22"/>
          <w:lang w:eastAsia="sk-SK"/>
        </w:rPr>
        <w:t xml:space="preserve"> </w:t>
      </w:r>
      <w:r w:rsidRPr="005B4193">
        <w:rPr>
          <w:rFonts w:ascii="Arial Narrow" w:hAnsi="Arial Narrow" w:cs="Arial"/>
          <w:sz w:val="22"/>
          <w:lang w:eastAsia="sk-SK"/>
        </w:rPr>
        <w:t>časť VI.</w:t>
      </w:r>
    </w:p>
    <w:p w:rsidR="000346EF" w:rsidRPr="00887ABD" w:rsidRDefault="000346EF" w:rsidP="000346EF">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jednotnom európskom dokumente všetky relevantné informácie požadované verejným obstarávateľom, uvedené</w:t>
      </w:r>
      <w:r w:rsidRPr="00887ABD">
        <w:rPr>
          <w:rFonts w:ascii="Arial Narrow" w:hAnsi="Arial Narrow"/>
          <w:sz w:val="22"/>
          <w:shd w:val="clear" w:color="auto" w:fill="F8F8F8"/>
        </w:rPr>
        <w:t xml:space="preserve"> v oznámení o vyhlásení verejného obstarávania </w:t>
      </w:r>
      <w:r w:rsidRPr="00BB3BDC">
        <w:rPr>
          <w:rFonts w:ascii="Arial Narrow" w:hAnsi="Arial Narrow"/>
          <w:sz w:val="22"/>
          <w:shd w:val="clear" w:color="auto" w:fill="F8F8F8"/>
        </w:rPr>
        <w:t>a v týchto súťažných podkladov</w:t>
      </w:r>
      <w:r w:rsidRPr="00BB3BDC">
        <w:rPr>
          <w:rFonts w:ascii="Arial Narrow" w:hAnsi="Arial Narrow"/>
          <w:sz w:val="22"/>
        </w:rPr>
        <w:t>, ktoré vyplní podľa pokynov verejného obsta</w:t>
      </w:r>
      <w:r w:rsidRPr="00887ABD">
        <w:rPr>
          <w:rFonts w:ascii="Arial Narrow" w:hAnsi="Arial Narrow"/>
          <w:sz w:val="22"/>
        </w:rPr>
        <w:t xml:space="preserve">rávateľa, ako aj pokynov Úradu pre verejné obstarávanie uvedených v manuáli na stránke Úradu pre verejné obstarávanie - </w:t>
      </w:r>
      <w:hyperlink r:id="rId12" w:history="1">
        <w:r w:rsidRPr="00887ABD">
          <w:rPr>
            <w:rStyle w:val="Hypertextovprepojenie"/>
            <w:rFonts w:ascii="Arial Narrow" w:hAnsi="Arial Narrow"/>
            <w:sz w:val="22"/>
          </w:rPr>
          <w:t>https://www.uvo.gov.sk/legislativametodika-dohlad/jednotny-europsky-dokument-pre-verejne-obstaravanie-553.html</w:t>
        </w:r>
      </w:hyperlink>
      <w:r w:rsidRPr="00887ABD">
        <w:rPr>
          <w:rFonts w:ascii="Arial Narrow" w:hAnsi="Arial Narrow"/>
          <w:sz w:val="22"/>
        </w:rPr>
        <w:t>, okrem časti I. označenej ako „Informácie týkajúce sa postupu verejného obstarávania a verejného obstarávateľa“ (pokiaľ uchádzač použije jednotný európsky dokument, ktorý je súčasťou týchto súťažných podkladov).</w:t>
      </w:r>
    </w:p>
    <w:p w:rsidR="000346EF" w:rsidRPr="00887ABD" w:rsidRDefault="000346EF" w:rsidP="000346EF">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jednotného európskeho dokumentu, uviedol informácie o takýchto subdodávateľoch a tiež nevyžaduje, aby uchádzač za takýchto </w:t>
      </w:r>
      <w:r w:rsidRPr="00887ABD">
        <w:rPr>
          <w:rFonts w:ascii="Arial Narrow" w:hAnsi="Arial Narrow"/>
          <w:sz w:val="22"/>
        </w:rPr>
        <w:lastRenderedPageBreak/>
        <w:t xml:space="preserve">subdodávateľov, ktorých kapacity uchádzač nevyužíva na preukázanie splnenia podmienok účasti, predkladal jednotný európsky dokument za každého takéhoto subdodávateľa.  </w:t>
      </w:r>
    </w:p>
    <w:p w:rsidR="000346EF" w:rsidRPr="00887ABD" w:rsidRDefault="000346EF" w:rsidP="000346EF">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vyplní, podpíše a predloží jeden jednotný</w:t>
      </w:r>
      <w:r w:rsidRPr="00887ABD">
        <w:rPr>
          <w:rFonts w:ascii="Arial Narrow" w:hAnsi="Arial Narrow"/>
          <w:sz w:val="22"/>
        </w:rPr>
        <w:t xml:space="preserve"> </w:t>
      </w:r>
      <w:r w:rsidRPr="008F16B1">
        <w:rPr>
          <w:rFonts w:ascii="Arial Narrow" w:hAnsi="Arial Narrow"/>
          <w:b/>
          <w:sz w:val="22"/>
        </w:rPr>
        <w:t>európsky dokument</w:t>
      </w:r>
      <w:r w:rsidRPr="00887ABD">
        <w:rPr>
          <w:rFonts w:ascii="Arial Narrow" w:hAnsi="Arial Narrow"/>
          <w:sz w:val="22"/>
        </w:rPr>
        <w:t>.</w:t>
      </w:r>
    </w:p>
    <w:p w:rsidR="000346EF" w:rsidRPr="00887ABD" w:rsidRDefault="000346EF" w:rsidP="000346EF">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vyplní, podpíše a predloží jednotný európsky dokument za seba spolu s vyplneným/vyplnenými,</w:t>
      </w:r>
      <w:r w:rsidRPr="00887ABD">
        <w:rPr>
          <w:rFonts w:ascii="Arial Narrow" w:hAnsi="Arial Narrow"/>
          <w:sz w:val="22"/>
        </w:rPr>
        <w:t xml:space="preserve"> </w:t>
      </w:r>
      <w:r w:rsidRPr="00887ABD">
        <w:rPr>
          <w:rFonts w:ascii="Arial Narrow" w:hAnsi="Arial Narrow"/>
          <w:b/>
          <w:sz w:val="22"/>
        </w:rPr>
        <w:t>podpísaným/podpísanými samostatným/samostatnými jednotným európskym dokument/jednotnými európskymi dokumentmi</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0346EF" w:rsidRPr="00887ABD" w:rsidRDefault="000346EF" w:rsidP="000346EF">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vyplní a predloží jednotný európsky</w:t>
      </w:r>
      <w:r w:rsidRPr="00887ABD">
        <w:rPr>
          <w:rFonts w:ascii="Arial Narrow" w:hAnsi="Arial Narrow"/>
          <w:sz w:val="22"/>
        </w:rPr>
        <w:t xml:space="preserve"> </w:t>
      </w:r>
      <w:r w:rsidRPr="00887ABD">
        <w:rPr>
          <w:rFonts w:ascii="Arial Narrow" w:hAnsi="Arial Narrow"/>
          <w:b/>
          <w:sz w:val="22"/>
        </w:rPr>
        <w:t xml:space="preserve">dokument s požadovanými informáciami za každého člena skupiny dodávateľov spolu s ich podpismi. </w:t>
      </w:r>
    </w:p>
    <w:p w:rsidR="000346EF" w:rsidRPr="00887ABD" w:rsidRDefault="000346EF" w:rsidP="000346EF">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 jednotný európsky dokument, verejný obstarávateľ môže na zabezpečenie riadneho priebehu verejného obstarávania kedykoľvek v jeho priebehu písomne</w:t>
      </w:r>
      <w:r>
        <w:rPr>
          <w:rFonts w:ascii="Arial Narrow" w:hAnsi="Arial Narrow"/>
          <w:sz w:val="22"/>
        </w:rPr>
        <w:t xml:space="preserve"> – elektronickými 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požiadať uchádzača o predloženie dokladu alebo dokladov nahradených jednotným európskym dokumentom. Uchádzač doručí elektronicky </w:t>
      </w:r>
      <w:r w:rsidRPr="00887ABD">
        <w:rPr>
          <w:rFonts w:ascii="Arial Narrow" w:hAnsi="Arial Narrow" w:cs="Arial"/>
          <w:sz w:val="22"/>
        </w:rPr>
        <w:t>spôsobom určeným funkcionalitou EKS,</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0346EF" w:rsidRPr="00C40ABD" w:rsidRDefault="000346EF" w:rsidP="000346EF">
      <w:pPr>
        <w:numPr>
          <w:ilvl w:val="0"/>
          <w:numId w:val="2"/>
        </w:numPr>
        <w:tabs>
          <w:tab w:val="clear" w:pos="432"/>
        </w:tabs>
        <w:spacing w:before="120" w:after="120" w:line="240" w:lineRule="auto"/>
        <w:ind w:left="567" w:hanging="567"/>
        <w:jc w:val="both"/>
        <w:rPr>
          <w:rFonts w:ascii="Arial Narrow" w:hAnsi="Arial Narrow" w:cs="Arial"/>
          <w:b/>
          <w:sz w:val="22"/>
        </w:rPr>
      </w:pPr>
      <w:r w:rsidRPr="00C40ABD">
        <w:rPr>
          <w:rFonts w:ascii="Arial Narrow" w:hAnsi="Arial Narrow" w:cs="Arial"/>
          <w:b/>
          <w:bCs/>
          <w:smallCaps/>
          <w:sz w:val="22"/>
        </w:rPr>
        <w:t xml:space="preserve">ponuka uchádzača  </w:t>
      </w:r>
    </w:p>
    <w:p w:rsidR="000346EF" w:rsidRPr="006D5648" w:rsidRDefault="000346EF" w:rsidP="000346EF">
      <w:pPr>
        <w:pStyle w:val="Zkladntext3"/>
        <w:numPr>
          <w:ilvl w:val="1"/>
          <w:numId w:val="2"/>
        </w:numPr>
        <w:spacing w:before="120" w:line="240" w:lineRule="auto"/>
        <w:jc w:val="both"/>
        <w:rPr>
          <w:rFonts w:ascii="Arial Narrow" w:hAnsi="Arial Narrow" w:cs="Arial"/>
          <w:sz w:val="22"/>
        </w:rPr>
      </w:pPr>
      <w:r w:rsidRPr="00887ABD">
        <w:rPr>
          <w:rFonts w:ascii="Arial Narrow" w:hAnsi="Arial Narrow" w:cs="Arial"/>
          <w:sz w:val="22"/>
          <w:szCs w:val="22"/>
          <w:u w:val="single"/>
        </w:rPr>
        <w:t xml:space="preserve">Návrh </w:t>
      </w:r>
      <w:r>
        <w:rPr>
          <w:rFonts w:ascii="Arial Narrow" w:hAnsi="Arial Narrow" w:cs="Arial"/>
          <w:sz w:val="22"/>
          <w:szCs w:val="22"/>
          <w:u w:val="single"/>
        </w:rPr>
        <w:t>R</w:t>
      </w:r>
      <w:r w:rsidRPr="00887ABD">
        <w:rPr>
          <w:rFonts w:ascii="Arial Narrow" w:hAnsi="Arial Narrow" w:cs="Arial"/>
          <w:sz w:val="22"/>
          <w:szCs w:val="22"/>
          <w:u w:val="single"/>
        </w:rPr>
        <w:t>ámcovej dohody</w:t>
      </w:r>
      <w:r w:rsidRPr="00887ABD">
        <w:rPr>
          <w:rFonts w:ascii="Arial Narrow" w:hAnsi="Arial Narrow" w:cs="Arial"/>
          <w:sz w:val="22"/>
          <w:szCs w:val="22"/>
        </w:rPr>
        <w:t xml:space="preserve"> podľa prílohy č. </w:t>
      </w:r>
      <w:r>
        <w:rPr>
          <w:rFonts w:ascii="Arial Narrow" w:hAnsi="Arial Narrow" w:cs="Arial"/>
          <w:sz w:val="22"/>
          <w:szCs w:val="22"/>
        </w:rPr>
        <w:t>2. Návrh Rámcovej dohody</w:t>
      </w:r>
      <w:r w:rsidRPr="00887ABD">
        <w:rPr>
          <w:rFonts w:ascii="Arial Narrow" w:hAnsi="Arial Narrow" w:cs="Arial"/>
          <w:sz w:val="22"/>
          <w:szCs w:val="22"/>
        </w:rPr>
        <w:t xml:space="preserve"> týchto súťažných podkladov</w:t>
      </w:r>
      <w:r>
        <w:rPr>
          <w:rFonts w:ascii="Arial Narrow" w:hAnsi="Arial Narrow" w:cs="Arial"/>
          <w:sz w:val="22"/>
          <w:szCs w:val="22"/>
        </w:rPr>
        <w:t xml:space="preserve"> </w:t>
      </w:r>
      <w:bookmarkStart w:id="10" w:name="_Hlk510111938"/>
      <w:r>
        <w:rPr>
          <w:rFonts w:ascii="Arial Narrow" w:hAnsi="Arial Narrow" w:cs="Arial"/>
          <w:sz w:val="22"/>
          <w:szCs w:val="22"/>
        </w:rPr>
        <w:t xml:space="preserve">vo formáte </w:t>
      </w:r>
      <w:r w:rsidRPr="006D5648">
        <w:rPr>
          <w:rFonts w:ascii="Arial Narrow" w:hAnsi="Arial Narrow" w:cs="Arial"/>
          <w:sz w:val="22"/>
          <w:szCs w:val="22"/>
        </w:rPr>
        <w:t>(.</w:t>
      </w:r>
      <w:proofErr w:type="spellStart"/>
      <w:r w:rsidRPr="006D5648">
        <w:rPr>
          <w:rFonts w:ascii="Arial Narrow" w:hAnsi="Arial Narrow" w:cs="Arial"/>
          <w:sz w:val="22"/>
          <w:szCs w:val="22"/>
        </w:rPr>
        <w:t>pdf</w:t>
      </w:r>
      <w:proofErr w:type="spellEnd"/>
      <w:r w:rsidRPr="006D5648">
        <w:rPr>
          <w:rFonts w:ascii="Arial Narrow" w:hAnsi="Arial Narrow" w:cs="Arial"/>
          <w:sz w:val="22"/>
          <w:szCs w:val="22"/>
        </w:rPr>
        <w:t xml:space="preserve">). </w:t>
      </w:r>
      <w:bookmarkEnd w:id="10"/>
      <w:r w:rsidRPr="006D5648">
        <w:rPr>
          <w:rFonts w:ascii="Arial Narrow" w:hAnsi="Arial Narrow" w:cs="Arial"/>
          <w:sz w:val="22"/>
          <w:szCs w:val="22"/>
        </w:rPr>
        <w:t>Návrh Rámcovej dohody musí byť doplnený o identifikačné údaje uchádzača (na strane 1 Rámcovej dohody a v bode 14.3 Rámcovej dohody) a podpísaný uchádzačom alebo osobou oprávnenou konať za uchádzača. Návrh Rámcovej dohody predloží uchádzač bez jej príloh.</w:t>
      </w:r>
    </w:p>
    <w:p w:rsidR="000346EF" w:rsidRPr="006D5648" w:rsidRDefault="000346EF" w:rsidP="000346EF">
      <w:pPr>
        <w:pStyle w:val="Zkladntext3"/>
        <w:numPr>
          <w:ilvl w:val="1"/>
          <w:numId w:val="2"/>
        </w:numPr>
        <w:spacing w:before="120" w:line="240" w:lineRule="auto"/>
        <w:jc w:val="both"/>
        <w:rPr>
          <w:rFonts w:ascii="Arial Narrow" w:hAnsi="Arial Narrow" w:cs="Arial"/>
          <w:sz w:val="22"/>
        </w:rPr>
      </w:pPr>
      <w:r w:rsidRPr="006D5648">
        <w:rPr>
          <w:rFonts w:ascii="Arial Narrow" w:hAnsi="Arial Narrow" w:cs="Arial"/>
          <w:sz w:val="22"/>
        </w:rPr>
        <w:t xml:space="preserve">Vlastný návrh </w:t>
      </w:r>
      <w:r w:rsidRPr="009A6CA7">
        <w:rPr>
          <w:rFonts w:ascii="Arial Narrow" w:hAnsi="Arial Narrow" w:cs="Arial"/>
          <w:sz w:val="22"/>
          <w:szCs w:val="22"/>
        </w:rPr>
        <w:t>plnenia</w:t>
      </w:r>
      <w:r w:rsidRPr="006D5648">
        <w:rPr>
          <w:rFonts w:ascii="Arial Narrow" w:hAnsi="Arial Narrow" w:cs="Arial"/>
          <w:sz w:val="22"/>
        </w:rPr>
        <w:t xml:space="preserve"> predmetu zákazky pozostávajúci z:</w:t>
      </w:r>
    </w:p>
    <w:p w:rsidR="000346EF" w:rsidRPr="00024F28" w:rsidRDefault="000346EF" w:rsidP="000346EF">
      <w:pPr>
        <w:pStyle w:val="Default"/>
        <w:ind w:left="851" w:hanging="284"/>
        <w:jc w:val="both"/>
        <w:rPr>
          <w:rFonts w:ascii="Arial Narrow" w:hAnsi="Arial Narrow"/>
          <w:lang w:eastAsia="sk-SK"/>
        </w:rPr>
      </w:pPr>
      <w:r w:rsidRPr="006D5648">
        <w:rPr>
          <w:rFonts w:ascii="Arial Narrow" w:hAnsi="Arial Narrow"/>
          <w:sz w:val="22"/>
        </w:rPr>
        <w:t>a)</w:t>
      </w:r>
      <w:r w:rsidRPr="006D5648">
        <w:t xml:space="preserve"> </w:t>
      </w:r>
      <w:r w:rsidRPr="006D5648">
        <w:rPr>
          <w:rFonts w:ascii="Arial Narrow" w:hAnsi="Arial Narrow"/>
          <w:sz w:val="22"/>
          <w:lang w:eastAsia="sk-SK"/>
        </w:rPr>
        <w:t>vlastný návrh plnenia predmetu zákazky vypracovaný v súlade so špecifikáciou predmetu zákazky, s požiadavkami a technickými parametrami uvedenými v prílohe č.1 Opis predmetu zákazky, technické parametre týchto súťažných podkladov a súčasne v súlade s informáciami uvedenými v týchto súťažných podkladoch (</w:t>
      </w:r>
      <w:r w:rsidRPr="006D5648">
        <w:rPr>
          <w:rFonts w:ascii="Arial Narrow" w:hAnsi="Arial Narrow"/>
          <w:sz w:val="22"/>
        </w:rPr>
        <w:t>vo formáte .</w:t>
      </w:r>
      <w:proofErr w:type="spellStart"/>
      <w:r w:rsidRPr="006D5648">
        <w:rPr>
          <w:rFonts w:ascii="Arial Narrow" w:hAnsi="Arial Narrow"/>
          <w:sz w:val="22"/>
        </w:rPr>
        <w:t>pdf</w:t>
      </w:r>
      <w:proofErr w:type="spellEnd"/>
      <w:r w:rsidRPr="006D5648">
        <w:rPr>
          <w:rFonts w:ascii="Arial Narrow" w:hAnsi="Arial Narrow"/>
          <w:sz w:val="22"/>
        </w:rPr>
        <w:t>), ktorý sa stane prílohou č. 1.B návrhu Rámcovej dohody podľa bodu 17.1 týchto súťažných podkladov)</w:t>
      </w:r>
      <w:r w:rsidRPr="006D5648">
        <w:rPr>
          <w:rFonts w:ascii="Arial Narrow" w:hAnsi="Arial Narrow"/>
          <w:sz w:val="22"/>
          <w:lang w:eastAsia="sk-SK"/>
        </w:rPr>
        <w:t xml:space="preserve"> a to tak, aby bolo možné zo strany komisie menovanej verejný obstarávateľom vyhodnotiť uchádzačom</w:t>
      </w:r>
      <w:r w:rsidRPr="00024F28">
        <w:rPr>
          <w:rFonts w:ascii="Arial Narrow" w:hAnsi="Arial Narrow"/>
          <w:sz w:val="22"/>
          <w:lang w:eastAsia="sk-SK"/>
        </w:rPr>
        <w:t xml:space="preserve"> predložený vlastný návrh plnenia z hľadiska splnenia požiadaviek verejného obstarávateľa na predmet zákazky tak, ako je definovaný v týchto súťažných podkladoch, </w:t>
      </w:r>
    </w:p>
    <w:p w:rsidR="000346EF" w:rsidRPr="003870E9" w:rsidRDefault="000346EF" w:rsidP="000346EF">
      <w:pPr>
        <w:pStyle w:val="Default"/>
        <w:ind w:left="567"/>
        <w:rPr>
          <w:rFonts w:ascii="Arial Narrow" w:hAnsi="Arial Narrow"/>
          <w:sz w:val="22"/>
          <w:lang w:eastAsia="sk-SK"/>
        </w:rPr>
      </w:pPr>
      <w:r w:rsidRPr="003870E9">
        <w:rPr>
          <w:rFonts w:ascii="Arial Narrow" w:hAnsi="Arial Narrow"/>
          <w:sz w:val="22"/>
        </w:rPr>
        <w:t xml:space="preserve">b) </w:t>
      </w:r>
      <w:r w:rsidRPr="00BF58DC">
        <w:rPr>
          <w:rFonts w:ascii="Arial Narrow" w:hAnsi="Arial Narrow"/>
          <w:sz w:val="22"/>
          <w:lang w:eastAsia="sk-SK"/>
        </w:rPr>
        <w:t xml:space="preserve">1 kus vzorky ku každému nižšie uvedenému výrobku, t.j. : </w:t>
      </w:r>
    </w:p>
    <w:p w:rsidR="000346EF" w:rsidRPr="003870E9" w:rsidRDefault="000346EF" w:rsidP="000346EF">
      <w:pPr>
        <w:pStyle w:val="Odsekzoznamu"/>
        <w:numPr>
          <w:ilvl w:val="0"/>
          <w:numId w:val="19"/>
        </w:numPr>
        <w:tabs>
          <w:tab w:val="clear" w:pos="2160"/>
          <w:tab w:val="clear" w:pos="2880"/>
          <w:tab w:val="clear" w:pos="4500"/>
        </w:tabs>
        <w:ind w:left="1560" w:hanging="567"/>
        <w:contextualSpacing/>
        <w:jc w:val="both"/>
        <w:rPr>
          <w:rFonts w:ascii="Arial Narrow" w:hAnsi="Arial Narrow"/>
          <w:sz w:val="22"/>
          <w:szCs w:val="22"/>
        </w:rPr>
      </w:pPr>
      <w:r w:rsidRPr="003870E9">
        <w:rPr>
          <w:rFonts w:ascii="Arial Narrow" w:hAnsi="Arial Narrow"/>
          <w:sz w:val="22"/>
          <w:szCs w:val="22"/>
        </w:rPr>
        <w:t>1 kus bundy ¾ zimnej veľkosti 52,</w:t>
      </w:r>
    </w:p>
    <w:p w:rsidR="000346EF" w:rsidRPr="003870E9" w:rsidRDefault="000346EF" w:rsidP="000346EF">
      <w:pPr>
        <w:pStyle w:val="Odsekzoznamu"/>
        <w:numPr>
          <w:ilvl w:val="0"/>
          <w:numId w:val="19"/>
        </w:numPr>
        <w:tabs>
          <w:tab w:val="clear" w:pos="2160"/>
          <w:tab w:val="clear" w:pos="2880"/>
          <w:tab w:val="clear" w:pos="4500"/>
        </w:tabs>
        <w:ind w:left="1560" w:hanging="567"/>
        <w:contextualSpacing/>
        <w:jc w:val="both"/>
        <w:rPr>
          <w:rFonts w:ascii="Arial Narrow" w:hAnsi="Arial Narrow"/>
          <w:sz w:val="22"/>
          <w:szCs w:val="22"/>
        </w:rPr>
      </w:pPr>
      <w:r w:rsidRPr="003870E9">
        <w:rPr>
          <w:rFonts w:ascii="Arial Narrow" w:hAnsi="Arial Narrow"/>
          <w:sz w:val="22"/>
          <w:szCs w:val="22"/>
        </w:rPr>
        <w:t>1 kus nohavíc s odopínateľnou vložkou veľkosti 52,</w:t>
      </w:r>
    </w:p>
    <w:p w:rsidR="000346EF" w:rsidRPr="003870E9" w:rsidRDefault="000346EF" w:rsidP="000346EF">
      <w:pPr>
        <w:pStyle w:val="Odsekzoznamu"/>
        <w:numPr>
          <w:ilvl w:val="0"/>
          <w:numId w:val="19"/>
        </w:numPr>
        <w:tabs>
          <w:tab w:val="clear" w:pos="2160"/>
          <w:tab w:val="clear" w:pos="2880"/>
          <w:tab w:val="clear" w:pos="4500"/>
        </w:tabs>
        <w:ind w:left="1560" w:hanging="567"/>
        <w:contextualSpacing/>
        <w:jc w:val="both"/>
        <w:rPr>
          <w:rFonts w:ascii="Arial Narrow" w:hAnsi="Arial Narrow"/>
          <w:sz w:val="22"/>
          <w:szCs w:val="22"/>
        </w:rPr>
      </w:pPr>
      <w:r w:rsidRPr="003870E9">
        <w:rPr>
          <w:rFonts w:ascii="Arial Narrow" w:hAnsi="Arial Narrow"/>
          <w:sz w:val="22"/>
          <w:szCs w:val="22"/>
        </w:rPr>
        <w:t>1 kus nohavíc s odopínateľnou vložkou modrých – ženy  veľkosti 40,</w:t>
      </w:r>
    </w:p>
    <w:p w:rsidR="000346EF" w:rsidRPr="003870E9" w:rsidRDefault="000346EF" w:rsidP="000346EF">
      <w:pPr>
        <w:pStyle w:val="Odsekzoznamu"/>
        <w:numPr>
          <w:ilvl w:val="0"/>
          <w:numId w:val="19"/>
        </w:numPr>
        <w:tabs>
          <w:tab w:val="clear" w:pos="2160"/>
          <w:tab w:val="clear" w:pos="2880"/>
          <w:tab w:val="clear" w:pos="4500"/>
        </w:tabs>
        <w:ind w:left="1560" w:hanging="567"/>
        <w:contextualSpacing/>
        <w:jc w:val="both"/>
        <w:rPr>
          <w:rFonts w:ascii="Arial Narrow" w:hAnsi="Arial Narrow"/>
          <w:sz w:val="22"/>
          <w:szCs w:val="22"/>
        </w:rPr>
      </w:pPr>
      <w:r w:rsidRPr="003870E9">
        <w:rPr>
          <w:rFonts w:ascii="Arial Narrow" w:hAnsi="Arial Narrow"/>
          <w:sz w:val="22"/>
          <w:szCs w:val="22"/>
        </w:rPr>
        <w:t>1 kus bundy celoročnej reflexnej veľkosti 52,</w:t>
      </w:r>
    </w:p>
    <w:p w:rsidR="000346EF" w:rsidRPr="003870E9" w:rsidRDefault="000346EF" w:rsidP="000346EF">
      <w:pPr>
        <w:pStyle w:val="Odsekzoznamu"/>
        <w:numPr>
          <w:ilvl w:val="0"/>
          <w:numId w:val="19"/>
        </w:numPr>
        <w:tabs>
          <w:tab w:val="clear" w:pos="2160"/>
          <w:tab w:val="clear" w:pos="2880"/>
          <w:tab w:val="clear" w:pos="4500"/>
        </w:tabs>
        <w:ind w:left="1560" w:hanging="567"/>
        <w:contextualSpacing/>
        <w:jc w:val="both"/>
        <w:rPr>
          <w:rFonts w:ascii="Arial Narrow" w:hAnsi="Arial Narrow"/>
          <w:sz w:val="22"/>
          <w:szCs w:val="22"/>
        </w:rPr>
      </w:pPr>
      <w:r w:rsidRPr="003870E9">
        <w:rPr>
          <w:rFonts w:ascii="Arial Narrow" w:hAnsi="Arial Narrow"/>
          <w:sz w:val="22"/>
          <w:szCs w:val="22"/>
        </w:rPr>
        <w:t>1 kus bundy celoročnej čiernej  veľkosti 52,</w:t>
      </w:r>
    </w:p>
    <w:p w:rsidR="000346EF" w:rsidRPr="003870E9" w:rsidRDefault="000346EF" w:rsidP="000346EF">
      <w:pPr>
        <w:pStyle w:val="Odsekzoznamu"/>
        <w:numPr>
          <w:ilvl w:val="0"/>
          <w:numId w:val="19"/>
        </w:numPr>
        <w:tabs>
          <w:tab w:val="clear" w:pos="2160"/>
          <w:tab w:val="clear" w:pos="2880"/>
          <w:tab w:val="clear" w:pos="4500"/>
        </w:tabs>
        <w:ind w:left="1560" w:hanging="567"/>
        <w:contextualSpacing/>
        <w:jc w:val="both"/>
        <w:rPr>
          <w:rFonts w:ascii="Arial Narrow" w:hAnsi="Arial Narrow"/>
          <w:sz w:val="22"/>
          <w:szCs w:val="22"/>
        </w:rPr>
      </w:pPr>
      <w:r w:rsidRPr="003870E9">
        <w:rPr>
          <w:rFonts w:ascii="Arial Narrow" w:hAnsi="Arial Narrow"/>
          <w:sz w:val="22"/>
          <w:szCs w:val="22"/>
        </w:rPr>
        <w:t xml:space="preserve">1 kus súpravy nepremokavej veľkosti 52,  </w:t>
      </w:r>
    </w:p>
    <w:p w:rsidR="000346EF" w:rsidRPr="003870E9" w:rsidRDefault="000346EF" w:rsidP="000346EF">
      <w:pPr>
        <w:pStyle w:val="Odsekzoznamu"/>
        <w:numPr>
          <w:ilvl w:val="0"/>
          <w:numId w:val="19"/>
        </w:numPr>
        <w:tabs>
          <w:tab w:val="clear" w:pos="2160"/>
          <w:tab w:val="clear" w:pos="2880"/>
          <w:tab w:val="clear" w:pos="4500"/>
        </w:tabs>
        <w:ind w:left="1560" w:hanging="567"/>
        <w:contextualSpacing/>
        <w:jc w:val="both"/>
        <w:rPr>
          <w:rFonts w:ascii="Arial Narrow" w:hAnsi="Arial Narrow"/>
          <w:sz w:val="22"/>
          <w:szCs w:val="22"/>
        </w:rPr>
      </w:pPr>
      <w:r w:rsidRPr="003870E9">
        <w:rPr>
          <w:rFonts w:ascii="Arial Narrow" w:hAnsi="Arial Narrow"/>
          <w:sz w:val="22"/>
          <w:szCs w:val="22"/>
        </w:rPr>
        <w:t>1 kus bundy ľahkej reflexnej veľkosti 52</w:t>
      </w:r>
    </w:p>
    <w:p w:rsidR="000346EF" w:rsidRPr="003870E9" w:rsidRDefault="000346EF" w:rsidP="000346EF">
      <w:pPr>
        <w:pStyle w:val="Odsekzoznamu"/>
        <w:numPr>
          <w:ilvl w:val="0"/>
          <w:numId w:val="19"/>
        </w:numPr>
        <w:tabs>
          <w:tab w:val="clear" w:pos="2160"/>
          <w:tab w:val="clear" w:pos="2880"/>
          <w:tab w:val="clear" w:pos="4500"/>
        </w:tabs>
        <w:ind w:left="1560" w:hanging="567"/>
        <w:contextualSpacing/>
        <w:jc w:val="both"/>
        <w:rPr>
          <w:rFonts w:ascii="Arial Narrow" w:hAnsi="Arial Narrow"/>
          <w:sz w:val="22"/>
          <w:szCs w:val="22"/>
        </w:rPr>
      </w:pPr>
      <w:r w:rsidRPr="003870E9">
        <w:rPr>
          <w:rFonts w:ascii="Arial Narrow" w:hAnsi="Arial Narrow"/>
          <w:sz w:val="22"/>
          <w:szCs w:val="22"/>
        </w:rPr>
        <w:t>1 kus vesty bez rukávov veľkosti 52,</w:t>
      </w:r>
    </w:p>
    <w:p w:rsidR="000346EF" w:rsidRPr="003870E9" w:rsidRDefault="000346EF" w:rsidP="000346EF">
      <w:pPr>
        <w:pStyle w:val="Odsekzoznamu"/>
        <w:numPr>
          <w:ilvl w:val="0"/>
          <w:numId w:val="19"/>
        </w:numPr>
        <w:tabs>
          <w:tab w:val="clear" w:pos="2160"/>
          <w:tab w:val="clear" w:pos="2880"/>
          <w:tab w:val="clear" w:pos="4500"/>
        </w:tabs>
        <w:ind w:left="1560" w:hanging="567"/>
        <w:contextualSpacing/>
        <w:jc w:val="both"/>
        <w:rPr>
          <w:rFonts w:ascii="Arial Narrow" w:hAnsi="Arial Narrow"/>
          <w:sz w:val="22"/>
          <w:szCs w:val="22"/>
        </w:rPr>
      </w:pPr>
      <w:r w:rsidRPr="003870E9">
        <w:rPr>
          <w:rFonts w:ascii="Arial Narrow" w:hAnsi="Arial Narrow"/>
          <w:sz w:val="22"/>
          <w:szCs w:val="22"/>
        </w:rPr>
        <w:t>1 kus čiapky zimnej pletenej čiernej veľkosti L,</w:t>
      </w:r>
    </w:p>
    <w:p w:rsidR="000346EF" w:rsidRDefault="000346EF" w:rsidP="000346EF">
      <w:pPr>
        <w:pStyle w:val="Odsekzoznamu"/>
        <w:numPr>
          <w:ilvl w:val="0"/>
          <w:numId w:val="19"/>
        </w:numPr>
        <w:tabs>
          <w:tab w:val="clear" w:pos="2160"/>
          <w:tab w:val="clear" w:pos="2880"/>
          <w:tab w:val="clear" w:pos="4500"/>
        </w:tabs>
        <w:ind w:left="1560" w:hanging="567"/>
        <w:contextualSpacing/>
        <w:jc w:val="both"/>
        <w:rPr>
          <w:rFonts w:ascii="Arial Narrow" w:hAnsi="Arial Narrow"/>
          <w:sz w:val="22"/>
          <w:szCs w:val="22"/>
        </w:rPr>
      </w:pPr>
      <w:r w:rsidRPr="003870E9">
        <w:rPr>
          <w:rFonts w:ascii="Arial Narrow" w:hAnsi="Arial Narrow"/>
          <w:sz w:val="22"/>
          <w:szCs w:val="22"/>
        </w:rPr>
        <w:t>1 kus čiapky zimnej pletenej modrej veľkosti L,</w:t>
      </w:r>
    </w:p>
    <w:p w:rsidR="000346EF" w:rsidRDefault="000346EF" w:rsidP="000346EF">
      <w:pPr>
        <w:pStyle w:val="Odsekzoznamu"/>
        <w:tabs>
          <w:tab w:val="clear" w:pos="2160"/>
          <w:tab w:val="clear" w:pos="2880"/>
          <w:tab w:val="clear" w:pos="4500"/>
        </w:tabs>
        <w:ind w:left="851"/>
        <w:contextualSpacing/>
        <w:jc w:val="both"/>
        <w:rPr>
          <w:rFonts w:ascii="Arial Narrow" w:hAnsi="Arial Narrow"/>
          <w:sz w:val="22"/>
          <w:szCs w:val="22"/>
        </w:rPr>
      </w:pPr>
      <w:r w:rsidRPr="00834D44">
        <w:rPr>
          <w:rFonts w:ascii="Arial Narrow" w:hAnsi="Arial Narrow"/>
          <w:sz w:val="22"/>
          <w:szCs w:val="22"/>
        </w:rPr>
        <w:t xml:space="preserve">podľa vlastného návrhu plnenia vypracovaného v súlade s bodom </w:t>
      </w:r>
      <w:smartTag w:uri="urn:schemas-microsoft-com:office:smarttags" w:element="metricconverter">
        <w:smartTagPr>
          <w:attr w:name="ProductID" w:val="17.2 a"/>
        </w:smartTagPr>
        <w:r w:rsidRPr="00834D44">
          <w:rPr>
            <w:rFonts w:ascii="Arial Narrow" w:hAnsi="Arial Narrow"/>
            <w:sz w:val="22"/>
            <w:szCs w:val="22"/>
          </w:rPr>
          <w:t>1</w:t>
        </w:r>
        <w:r>
          <w:rPr>
            <w:rFonts w:ascii="Arial Narrow" w:hAnsi="Arial Narrow"/>
            <w:sz w:val="22"/>
            <w:szCs w:val="22"/>
          </w:rPr>
          <w:t>7</w:t>
        </w:r>
        <w:r w:rsidRPr="00834D44">
          <w:rPr>
            <w:rFonts w:ascii="Arial Narrow" w:hAnsi="Arial Narrow"/>
            <w:sz w:val="22"/>
            <w:szCs w:val="22"/>
          </w:rPr>
          <w:t>.</w:t>
        </w:r>
        <w:r>
          <w:rPr>
            <w:rFonts w:ascii="Arial Narrow" w:hAnsi="Arial Narrow"/>
            <w:sz w:val="22"/>
            <w:szCs w:val="22"/>
          </w:rPr>
          <w:t>2</w:t>
        </w:r>
        <w:r w:rsidRPr="00834D44">
          <w:rPr>
            <w:rFonts w:ascii="Arial Narrow" w:hAnsi="Arial Narrow"/>
            <w:sz w:val="22"/>
            <w:szCs w:val="22"/>
          </w:rPr>
          <w:t xml:space="preserve"> a</w:t>
        </w:r>
      </w:smartTag>
      <w:r w:rsidRPr="00834D44">
        <w:rPr>
          <w:rFonts w:ascii="Arial Narrow" w:hAnsi="Arial Narrow"/>
          <w:sz w:val="22"/>
          <w:szCs w:val="22"/>
        </w:rPr>
        <w:t>) týchto súťažných podkladov</w:t>
      </w:r>
      <w:r>
        <w:rPr>
          <w:rFonts w:ascii="Arial Narrow" w:hAnsi="Arial Narrow"/>
          <w:sz w:val="22"/>
          <w:szCs w:val="22"/>
        </w:rPr>
        <w:t xml:space="preserve">. </w:t>
      </w:r>
    </w:p>
    <w:p w:rsidR="000346EF" w:rsidRDefault="000346EF" w:rsidP="000346EF">
      <w:pPr>
        <w:pStyle w:val="Odsekzoznamu"/>
        <w:tabs>
          <w:tab w:val="clear" w:pos="2160"/>
          <w:tab w:val="clear" w:pos="2880"/>
          <w:tab w:val="clear" w:pos="4500"/>
        </w:tabs>
        <w:ind w:left="851"/>
        <w:contextualSpacing/>
        <w:jc w:val="both"/>
        <w:rPr>
          <w:rFonts w:ascii="Arial Narrow" w:hAnsi="Arial Narrow"/>
          <w:sz w:val="22"/>
          <w:szCs w:val="22"/>
        </w:rPr>
      </w:pPr>
    </w:p>
    <w:p w:rsidR="000346EF" w:rsidRDefault="000346EF" w:rsidP="000346EF">
      <w:pPr>
        <w:autoSpaceDE w:val="0"/>
        <w:autoSpaceDN w:val="0"/>
        <w:adjustRightInd w:val="0"/>
        <w:spacing w:after="0" w:line="240" w:lineRule="auto"/>
        <w:ind w:left="851"/>
        <w:jc w:val="both"/>
        <w:rPr>
          <w:rFonts w:ascii="Arial Narrow" w:hAnsi="Arial Narrow" w:cs="Arial"/>
          <w:color w:val="000000"/>
          <w:sz w:val="22"/>
          <w:lang w:eastAsia="sk-SK"/>
        </w:rPr>
      </w:pPr>
      <w:r w:rsidRPr="00CB70DD">
        <w:rPr>
          <w:rFonts w:ascii="Arial Narrow" w:hAnsi="Arial Narrow" w:cs="Arial"/>
          <w:color w:val="000000"/>
          <w:sz w:val="22"/>
          <w:lang w:eastAsia="sk-SK"/>
        </w:rPr>
        <w:lastRenderedPageBreak/>
        <w:t>Verejný obstarávateľ tiež požaduje, aby každá predkladaná vzorka</w:t>
      </w:r>
      <w:r>
        <w:rPr>
          <w:rFonts w:ascii="Arial Narrow" w:hAnsi="Arial Narrow" w:cs="Arial"/>
          <w:color w:val="000000"/>
          <w:sz w:val="22"/>
          <w:lang w:eastAsia="sk-SK"/>
        </w:rPr>
        <w:t xml:space="preserve"> podľa tohto bodu súťažných podkladov,</w:t>
      </w:r>
      <w:r w:rsidRPr="00CB70DD">
        <w:rPr>
          <w:rFonts w:ascii="Arial Narrow" w:hAnsi="Arial Narrow" w:cs="Arial"/>
          <w:color w:val="000000"/>
          <w:sz w:val="22"/>
          <w:lang w:eastAsia="sk-SK"/>
        </w:rPr>
        <w:t xml:space="preserve"> bola označená notifikovanou osobou, ktorá má oprávnenie na posudzovanie zhody výrobkov v zmysle platn</w:t>
      </w:r>
      <w:r>
        <w:rPr>
          <w:rFonts w:ascii="Arial Narrow" w:hAnsi="Arial Narrow" w:cs="Arial"/>
          <w:color w:val="000000"/>
          <w:sz w:val="22"/>
          <w:lang w:eastAsia="sk-SK"/>
        </w:rPr>
        <w:t>ých</w:t>
      </w:r>
      <w:r w:rsidRPr="00CB70DD">
        <w:rPr>
          <w:rFonts w:ascii="Arial Narrow" w:hAnsi="Arial Narrow" w:cs="Arial"/>
          <w:color w:val="000000"/>
          <w:sz w:val="22"/>
          <w:lang w:eastAsia="sk-SK"/>
        </w:rPr>
        <w:t xml:space="preserve"> právn</w:t>
      </w:r>
      <w:r>
        <w:rPr>
          <w:rFonts w:ascii="Arial Narrow" w:hAnsi="Arial Narrow" w:cs="Arial"/>
          <w:color w:val="000000"/>
          <w:sz w:val="22"/>
          <w:lang w:eastAsia="sk-SK"/>
        </w:rPr>
        <w:t>ych predpisov</w:t>
      </w:r>
      <w:r w:rsidRPr="00CB70DD">
        <w:rPr>
          <w:rFonts w:ascii="Arial Narrow" w:hAnsi="Arial Narrow" w:cs="Arial"/>
          <w:color w:val="000000"/>
          <w:sz w:val="22"/>
          <w:lang w:eastAsia="sk-SK"/>
        </w:rPr>
        <w:t xml:space="preserve"> SR </w:t>
      </w:r>
      <w:r>
        <w:rPr>
          <w:rFonts w:ascii="Arial Narrow" w:hAnsi="Arial Narrow" w:cs="Arial"/>
          <w:color w:val="000000"/>
          <w:sz w:val="22"/>
          <w:lang w:eastAsia="sk-SK"/>
        </w:rPr>
        <w:t xml:space="preserve">a EÚ </w:t>
      </w:r>
      <w:r w:rsidRPr="00CB70DD">
        <w:rPr>
          <w:rFonts w:ascii="Arial Narrow" w:hAnsi="Arial Narrow" w:cs="Arial"/>
          <w:color w:val="000000"/>
          <w:sz w:val="22"/>
          <w:lang w:eastAsia="sk-SK"/>
        </w:rPr>
        <w:t xml:space="preserve">( ďalej len „notifikovaná osoba“) z dôvodu zabezpečenia identity vzorky s predkladanými výsledkami skúšok uvedených v záverečnom protokole s certifikátmi. Každá predkladaná vzorka musí byť označená notifikovanou osobou priamo na vzorke s vyznačením čísla certifikátu (nie na obale). Zároveň verejný obstarávateľ požaduje, aby označenie notifikovanou osobou na každej vzorke bolo pripevnené tak, že ho nie je/nebude možné bez porušenia zameniť. </w:t>
      </w:r>
    </w:p>
    <w:p w:rsidR="000346EF" w:rsidRPr="00B47527" w:rsidRDefault="000346EF" w:rsidP="000346EF">
      <w:pPr>
        <w:pStyle w:val="Odsekzoznamu"/>
        <w:tabs>
          <w:tab w:val="clear" w:pos="2160"/>
          <w:tab w:val="clear" w:pos="2880"/>
          <w:tab w:val="clear" w:pos="4500"/>
        </w:tabs>
        <w:ind w:left="851"/>
        <w:contextualSpacing/>
        <w:jc w:val="both"/>
        <w:rPr>
          <w:rFonts w:ascii="Arial Narrow" w:hAnsi="Arial Narrow"/>
          <w:sz w:val="22"/>
          <w:szCs w:val="22"/>
        </w:rPr>
      </w:pPr>
      <w:r w:rsidRPr="00CB70DD">
        <w:rPr>
          <w:rFonts w:ascii="Arial Narrow" w:eastAsia="Calibri" w:hAnsi="Arial Narrow" w:cs="Arial"/>
          <w:color w:val="000000"/>
          <w:sz w:val="22"/>
          <w:szCs w:val="22"/>
          <w:lang w:eastAsia="sk-SK"/>
        </w:rPr>
        <w:t>Ku každej vzorke podľa tohto bodu súťažných podkladov</w:t>
      </w:r>
      <w:r>
        <w:rPr>
          <w:rFonts w:ascii="Arial Narrow" w:eastAsia="Calibri" w:hAnsi="Arial Narrow" w:cs="Arial"/>
          <w:color w:val="000000"/>
          <w:sz w:val="22"/>
          <w:szCs w:val="22"/>
          <w:lang w:eastAsia="sk-SK"/>
        </w:rPr>
        <w:t xml:space="preserve"> </w:t>
      </w:r>
      <w:r w:rsidRPr="00B47527">
        <w:rPr>
          <w:rFonts w:ascii="Arial Narrow" w:hAnsi="Arial Narrow"/>
          <w:sz w:val="22"/>
          <w:szCs w:val="22"/>
        </w:rPr>
        <w:t>uchádzač je tiež povinný predložiť:</w:t>
      </w:r>
    </w:p>
    <w:p w:rsidR="000346EF" w:rsidRPr="003870E9" w:rsidRDefault="000346EF" w:rsidP="000346EF">
      <w:pPr>
        <w:spacing w:after="0" w:line="240" w:lineRule="auto"/>
        <w:ind w:left="851"/>
        <w:jc w:val="both"/>
        <w:rPr>
          <w:rFonts w:ascii="Arial Narrow" w:hAnsi="Arial Narrow"/>
          <w:sz w:val="22"/>
        </w:rPr>
      </w:pPr>
      <w:r>
        <w:rPr>
          <w:rFonts w:ascii="Arial Narrow" w:hAnsi="Arial Narrow"/>
          <w:sz w:val="22"/>
        </w:rPr>
        <w:t xml:space="preserve">b) – 1 </w:t>
      </w:r>
      <w:r w:rsidRPr="003870E9">
        <w:rPr>
          <w:rFonts w:ascii="Arial Narrow" w:hAnsi="Arial Narrow"/>
          <w:sz w:val="22"/>
        </w:rPr>
        <w:t>vyhlásenie zhody,</w:t>
      </w:r>
    </w:p>
    <w:p w:rsidR="000346EF" w:rsidRDefault="000346EF" w:rsidP="000346EF">
      <w:pPr>
        <w:spacing w:after="0" w:line="240" w:lineRule="auto"/>
        <w:ind w:left="708" w:firstLine="143"/>
        <w:jc w:val="both"/>
        <w:rPr>
          <w:rFonts w:ascii="Arial Narrow" w:hAnsi="Arial Narrow"/>
          <w:sz w:val="22"/>
        </w:rPr>
      </w:pPr>
      <w:r>
        <w:rPr>
          <w:rFonts w:ascii="Arial Narrow" w:hAnsi="Arial Narrow"/>
          <w:sz w:val="22"/>
        </w:rPr>
        <w:t xml:space="preserve">b) – 2 </w:t>
      </w:r>
      <w:r w:rsidRPr="003870E9">
        <w:rPr>
          <w:rFonts w:ascii="Arial Narrow" w:hAnsi="Arial Narrow"/>
          <w:sz w:val="22"/>
        </w:rPr>
        <w:t xml:space="preserve">certifikát typu, </w:t>
      </w:r>
    </w:p>
    <w:p w:rsidR="000346EF" w:rsidRDefault="000346EF" w:rsidP="000346EF">
      <w:pPr>
        <w:spacing w:after="0" w:line="240" w:lineRule="auto"/>
        <w:ind w:left="708" w:firstLine="143"/>
        <w:jc w:val="both"/>
        <w:rPr>
          <w:rFonts w:ascii="Arial Narrow" w:hAnsi="Arial Narrow"/>
          <w:sz w:val="22"/>
        </w:rPr>
      </w:pPr>
      <w:r>
        <w:rPr>
          <w:rFonts w:ascii="Arial Narrow" w:hAnsi="Arial Narrow"/>
          <w:sz w:val="22"/>
        </w:rPr>
        <w:t xml:space="preserve">b) – 3 </w:t>
      </w:r>
      <w:r w:rsidRPr="003870E9">
        <w:rPr>
          <w:rFonts w:ascii="Arial Narrow" w:hAnsi="Arial Narrow"/>
          <w:sz w:val="22"/>
        </w:rPr>
        <w:t>záverečný protokol,</w:t>
      </w:r>
    </w:p>
    <w:p w:rsidR="000346EF" w:rsidRDefault="000346EF" w:rsidP="000346EF">
      <w:pPr>
        <w:pStyle w:val="Default"/>
        <w:ind w:left="851"/>
        <w:jc w:val="both"/>
        <w:rPr>
          <w:rFonts w:ascii="Arial Narrow" w:hAnsi="Arial Narrow"/>
          <w:sz w:val="22"/>
          <w:szCs w:val="22"/>
          <w:lang w:eastAsia="sk-SK"/>
        </w:rPr>
      </w:pPr>
      <w:r w:rsidRPr="00B47527">
        <w:rPr>
          <w:rFonts w:ascii="Arial Narrow" w:hAnsi="Arial Narrow"/>
          <w:sz w:val="22"/>
        </w:rPr>
        <w:t xml:space="preserve">b) – 4 </w:t>
      </w:r>
      <w:r w:rsidRPr="00B47527">
        <w:rPr>
          <w:rFonts w:ascii="Arial Narrow" w:hAnsi="Arial Narrow"/>
          <w:sz w:val="22"/>
          <w:szCs w:val="22"/>
        </w:rPr>
        <w:t xml:space="preserve">v prípade, že v záverečnom protokole nie sú uvedené namerané hodnoty, </w:t>
      </w:r>
      <w:r w:rsidRPr="00B47527">
        <w:rPr>
          <w:rFonts w:ascii="Arial Narrow" w:hAnsi="Arial Narrow"/>
          <w:sz w:val="22"/>
          <w:szCs w:val="22"/>
          <w:lang w:eastAsia="sk-SK"/>
        </w:rPr>
        <w:t>podľa prílohy č. 1</w:t>
      </w:r>
      <w:r>
        <w:rPr>
          <w:rFonts w:ascii="Arial Narrow" w:hAnsi="Arial Narrow"/>
          <w:sz w:val="22"/>
          <w:szCs w:val="22"/>
          <w:lang w:eastAsia="sk-SK"/>
        </w:rPr>
        <w:t xml:space="preserve">. </w:t>
      </w:r>
      <w:r w:rsidRPr="00B47527">
        <w:rPr>
          <w:rFonts w:ascii="Arial Narrow" w:hAnsi="Arial Narrow"/>
          <w:sz w:val="22"/>
          <w:szCs w:val="22"/>
          <w:lang w:eastAsia="sk-SK"/>
        </w:rPr>
        <w:t>Opis predmetu zákazky, technické parametre týchto súťažných podkladov, verejný obstarávateľ požaduje predložiť aj príslušné protokoly o vykonaní skúšok preukázateľne sa vzťahujúce k predkladanej vzorke</w:t>
      </w:r>
      <w:r>
        <w:rPr>
          <w:rFonts w:ascii="Arial Narrow" w:hAnsi="Arial Narrow"/>
          <w:sz w:val="22"/>
          <w:szCs w:val="22"/>
          <w:lang w:eastAsia="sk-SK"/>
        </w:rPr>
        <w:t>.</w:t>
      </w:r>
    </w:p>
    <w:p w:rsidR="000346EF" w:rsidRPr="00B47527" w:rsidRDefault="000346EF" w:rsidP="000346EF">
      <w:pPr>
        <w:pStyle w:val="Default"/>
        <w:ind w:left="851"/>
        <w:jc w:val="both"/>
        <w:rPr>
          <w:rFonts w:ascii="Arial Narrow" w:hAnsi="Arial Narrow"/>
          <w:sz w:val="22"/>
          <w:szCs w:val="22"/>
          <w:lang w:eastAsia="sk-SK"/>
        </w:rPr>
      </w:pPr>
      <w:r w:rsidRPr="00B47527">
        <w:rPr>
          <w:rFonts w:ascii="Arial Narrow" w:hAnsi="Arial Narrow"/>
          <w:sz w:val="22"/>
          <w:szCs w:val="22"/>
          <w:lang w:eastAsia="sk-SK"/>
        </w:rPr>
        <w:t xml:space="preserve"> </w:t>
      </w:r>
    </w:p>
    <w:p w:rsidR="000346EF" w:rsidRPr="000346EF" w:rsidRDefault="000346EF" w:rsidP="000346EF">
      <w:pPr>
        <w:spacing w:after="0" w:line="240" w:lineRule="auto"/>
        <w:ind w:left="851"/>
        <w:jc w:val="both"/>
        <w:rPr>
          <w:rFonts w:ascii="Arial Narrow" w:hAnsi="Arial Narrow" w:cs="Arial"/>
          <w:color w:val="000000"/>
          <w:sz w:val="22"/>
          <w:lang w:eastAsia="sk-SK"/>
        </w:rPr>
      </w:pPr>
    </w:p>
    <w:p w:rsidR="000346EF" w:rsidRPr="005F360F" w:rsidRDefault="000346EF" w:rsidP="000346EF">
      <w:pPr>
        <w:spacing w:after="0" w:line="240" w:lineRule="auto"/>
        <w:ind w:left="851"/>
        <w:jc w:val="both"/>
        <w:rPr>
          <w:rFonts w:ascii="Arial Narrow" w:hAnsi="Arial Narrow"/>
          <w:sz w:val="22"/>
        </w:rPr>
      </w:pPr>
      <w:r w:rsidRPr="005F360F">
        <w:rPr>
          <w:rFonts w:ascii="Arial Narrow" w:hAnsi="Arial Narrow"/>
          <w:sz w:val="22"/>
        </w:rPr>
        <w:t>Posúdenie zhody s požiadavkami verejného obstarávateľa vykoná akreditovaný certifikačný orgán</w:t>
      </w:r>
      <w:r w:rsidR="00E6386E">
        <w:rPr>
          <w:rFonts w:ascii="Arial Narrow" w:hAnsi="Arial Narrow"/>
          <w:sz w:val="22"/>
        </w:rPr>
        <w:t>.</w:t>
      </w:r>
    </w:p>
    <w:p w:rsidR="000346EF" w:rsidRPr="000346EF" w:rsidRDefault="000346EF" w:rsidP="000346EF">
      <w:pPr>
        <w:spacing w:after="0" w:line="240" w:lineRule="auto"/>
        <w:ind w:left="851"/>
        <w:jc w:val="both"/>
        <w:rPr>
          <w:rFonts w:ascii="Arial Narrow" w:hAnsi="Arial Narrow" w:cs="Arial"/>
          <w:color w:val="000000"/>
          <w:sz w:val="22"/>
          <w:lang w:eastAsia="sk-SK"/>
        </w:rPr>
      </w:pPr>
    </w:p>
    <w:p w:rsidR="000346EF" w:rsidRPr="000346EF" w:rsidRDefault="000346EF" w:rsidP="000346EF">
      <w:pPr>
        <w:spacing w:after="0" w:line="240" w:lineRule="auto"/>
        <w:ind w:left="851"/>
        <w:jc w:val="both"/>
        <w:rPr>
          <w:rFonts w:ascii="Arial Narrow" w:hAnsi="Arial Narrow" w:cs="Arial"/>
          <w:color w:val="000000"/>
          <w:sz w:val="22"/>
          <w:lang w:eastAsia="sk-SK"/>
        </w:rPr>
      </w:pPr>
      <w:r w:rsidRPr="000346EF">
        <w:rPr>
          <w:rFonts w:ascii="Arial Narrow" w:hAnsi="Arial Narrow" w:cs="Arial"/>
          <w:color w:val="000000"/>
          <w:sz w:val="22"/>
          <w:lang w:eastAsia="sk-SK"/>
        </w:rPr>
        <w:t xml:space="preserve">Splnenie noriem zdravotnej neškodnosti podľa požiadaviek verejného obstarávateľa uvedených v prílohe č.1 Opis predmetu zákazky, technické požiadavky týchto súťažných podkladov je možné nahradiť certifikátom </w:t>
      </w:r>
      <w:proofErr w:type="spellStart"/>
      <w:r w:rsidRPr="000346EF">
        <w:rPr>
          <w:rFonts w:ascii="Arial Narrow" w:hAnsi="Arial Narrow" w:cs="Arial"/>
          <w:color w:val="000000"/>
          <w:sz w:val="22"/>
          <w:lang w:eastAsia="sk-SK"/>
        </w:rPr>
        <w:t>Oeko-Tex</w:t>
      </w:r>
      <w:proofErr w:type="spellEnd"/>
      <w:r w:rsidRPr="000346EF">
        <w:rPr>
          <w:rFonts w:ascii="Arial Narrow" w:hAnsi="Arial Narrow" w:cs="Arial"/>
          <w:color w:val="000000"/>
          <w:sz w:val="22"/>
          <w:lang w:eastAsia="sk-SK"/>
        </w:rPr>
        <w:t xml:space="preserve">® Standard 100. Splnenie noriem stálofarebnosti podľa požiadaviek verejného obstarávateľa uvedených v prílohe č.1 Opis predmetu zákazky, technické požiadavky týchto súťažných podkladov u farby </w:t>
      </w:r>
      <w:proofErr w:type="spellStart"/>
      <w:r w:rsidRPr="000346EF">
        <w:rPr>
          <w:rFonts w:ascii="Arial Narrow" w:hAnsi="Arial Narrow" w:cs="Arial"/>
          <w:color w:val="000000"/>
          <w:sz w:val="22"/>
          <w:lang w:eastAsia="sk-SK"/>
        </w:rPr>
        <w:t>fluorescečnej</w:t>
      </w:r>
      <w:proofErr w:type="spellEnd"/>
      <w:r w:rsidRPr="000346EF">
        <w:rPr>
          <w:rFonts w:ascii="Arial Narrow" w:hAnsi="Arial Narrow" w:cs="Arial"/>
          <w:color w:val="000000"/>
          <w:sz w:val="22"/>
          <w:lang w:eastAsia="sk-SK"/>
        </w:rPr>
        <w:t xml:space="preserve"> žltej sa hodnotia v súlade s normou EN ISO 20471 alebo ekvivalentnej normy.</w:t>
      </w:r>
    </w:p>
    <w:p w:rsidR="000346EF" w:rsidRDefault="000346EF" w:rsidP="000346EF">
      <w:pPr>
        <w:spacing w:after="0" w:line="240" w:lineRule="auto"/>
        <w:ind w:left="851"/>
        <w:jc w:val="both"/>
        <w:rPr>
          <w:rFonts w:ascii="Arial Narrow" w:hAnsi="Arial Narrow" w:cs="Arial"/>
          <w:color w:val="000000"/>
          <w:sz w:val="22"/>
          <w:lang w:eastAsia="sk-SK"/>
        </w:rPr>
      </w:pPr>
    </w:p>
    <w:p w:rsidR="000346EF" w:rsidRDefault="000346EF" w:rsidP="000346EF">
      <w:pPr>
        <w:spacing w:after="0" w:line="240" w:lineRule="auto"/>
        <w:ind w:left="851"/>
        <w:jc w:val="both"/>
        <w:rPr>
          <w:rFonts w:ascii="Arial Narrow" w:hAnsi="Arial Narrow"/>
          <w:b/>
          <w:bCs/>
          <w:sz w:val="22"/>
        </w:rPr>
      </w:pPr>
      <w:r w:rsidRPr="00F90AA3">
        <w:rPr>
          <w:rFonts w:ascii="Arial Narrow" w:hAnsi="Arial Narrow"/>
          <w:b/>
          <w:bCs/>
          <w:sz w:val="22"/>
        </w:rPr>
        <w:t>Upozornenie pre uchádzačov – predpokladaná doba trvania skúšok je 3 týždne.</w:t>
      </w:r>
    </w:p>
    <w:p w:rsidR="000346EF" w:rsidRDefault="000346EF" w:rsidP="000346EF">
      <w:pPr>
        <w:spacing w:after="0" w:line="240" w:lineRule="auto"/>
        <w:ind w:left="851"/>
        <w:jc w:val="both"/>
        <w:rPr>
          <w:rFonts w:ascii="Arial Narrow" w:hAnsi="Arial Narrow"/>
          <w:sz w:val="22"/>
        </w:rPr>
      </w:pPr>
    </w:p>
    <w:p w:rsidR="000346EF" w:rsidRPr="0008485F" w:rsidRDefault="000346EF" w:rsidP="000346EF">
      <w:pPr>
        <w:autoSpaceDE w:val="0"/>
        <w:autoSpaceDN w:val="0"/>
        <w:adjustRightInd w:val="0"/>
        <w:ind w:left="851"/>
        <w:jc w:val="both"/>
        <w:rPr>
          <w:rFonts w:ascii="Arial Narrow" w:hAnsi="Arial Narrow"/>
          <w:sz w:val="22"/>
          <w:u w:val="single"/>
        </w:rPr>
      </w:pPr>
      <w:r w:rsidRPr="0008485F">
        <w:rPr>
          <w:rFonts w:ascii="Arial Narrow" w:hAnsi="Arial Narrow" w:cs="Arial"/>
          <w:b/>
          <w:color w:val="000000"/>
          <w:sz w:val="22"/>
          <w:u w:val="single"/>
        </w:rPr>
        <w:t>Predloženie vzoriek – fyzická ponuka</w:t>
      </w:r>
    </w:p>
    <w:p w:rsidR="000346EF" w:rsidRPr="004C2070" w:rsidRDefault="000346EF" w:rsidP="000346EF">
      <w:pPr>
        <w:autoSpaceDE w:val="0"/>
        <w:autoSpaceDN w:val="0"/>
        <w:adjustRightInd w:val="0"/>
        <w:spacing w:after="0" w:line="240" w:lineRule="auto"/>
        <w:ind w:left="851"/>
        <w:jc w:val="both"/>
        <w:rPr>
          <w:rFonts w:ascii="Arial Narrow" w:hAnsi="Arial Narrow"/>
          <w:b/>
          <w:sz w:val="22"/>
        </w:rPr>
      </w:pPr>
      <w:r w:rsidRPr="004C2070">
        <w:rPr>
          <w:rFonts w:ascii="Arial Narrow" w:hAnsi="Arial Narrow"/>
          <w:b/>
          <w:sz w:val="22"/>
        </w:rPr>
        <w:t>Ponuka so vzorkami sa predkladá v uzavretom, prípadne zapečatenom obale, zabezpečenom proti nežiaducemu otvoreniu a na ktorom budú uvedené nasledovné údaje:</w:t>
      </w:r>
    </w:p>
    <w:p w:rsidR="000346EF" w:rsidRPr="004C2070" w:rsidRDefault="000346EF" w:rsidP="000346EF">
      <w:pPr>
        <w:pStyle w:val="Bezriadkovania"/>
        <w:spacing w:before="0" w:after="0" w:line="240" w:lineRule="auto"/>
        <w:ind w:left="1134" w:hanging="284"/>
        <w:rPr>
          <w:rFonts w:ascii="Arial Narrow" w:hAnsi="Arial Narrow"/>
          <w:b/>
        </w:rPr>
      </w:pPr>
      <w:r w:rsidRPr="004C2070">
        <w:rPr>
          <w:rFonts w:ascii="Arial Narrow" w:hAnsi="Arial Narrow"/>
          <w:b/>
        </w:rPr>
        <w:t>-</w:t>
      </w:r>
      <w:r w:rsidRPr="004C2070">
        <w:rPr>
          <w:rFonts w:ascii="Arial Narrow" w:hAnsi="Arial Narrow"/>
          <w:b/>
        </w:rPr>
        <w:tab/>
        <w:t xml:space="preserve">adresa </w:t>
      </w:r>
      <w:r>
        <w:rPr>
          <w:rFonts w:ascii="Arial Narrow" w:hAnsi="Arial Narrow"/>
          <w:b/>
        </w:rPr>
        <w:t>Verejného obstarávateľa (</w:t>
      </w:r>
      <w:r w:rsidRPr="004C2070">
        <w:rPr>
          <w:rFonts w:ascii="Arial Narrow" w:hAnsi="Arial Narrow"/>
          <w:b/>
        </w:rPr>
        <w:t>Objednávateľa</w:t>
      </w:r>
      <w:r>
        <w:rPr>
          <w:rFonts w:ascii="Arial Narrow" w:hAnsi="Arial Narrow"/>
          <w:b/>
        </w:rPr>
        <w:t>)</w:t>
      </w:r>
      <w:r w:rsidRPr="004C2070">
        <w:rPr>
          <w:rFonts w:ascii="Arial Narrow" w:hAnsi="Arial Narrow"/>
          <w:b/>
        </w:rPr>
        <w:t>: Ministerstvo vnútra Slovenskej republiky, Odbor verejného obstarávania, Pribinova 2, 812 72 Bratislava</w:t>
      </w:r>
    </w:p>
    <w:p w:rsidR="000346EF" w:rsidRPr="004C2070" w:rsidRDefault="000346EF" w:rsidP="000346EF">
      <w:pPr>
        <w:pStyle w:val="Bezriadkovania"/>
        <w:spacing w:before="0" w:after="0" w:line="240" w:lineRule="auto"/>
        <w:ind w:left="1134" w:hanging="284"/>
        <w:rPr>
          <w:rFonts w:ascii="Arial Narrow" w:hAnsi="Arial Narrow"/>
          <w:b/>
        </w:rPr>
      </w:pPr>
      <w:r w:rsidRPr="004C2070">
        <w:rPr>
          <w:rFonts w:ascii="Arial Narrow" w:hAnsi="Arial Narrow"/>
          <w:b/>
        </w:rPr>
        <w:t>-</w:t>
      </w:r>
      <w:r w:rsidRPr="004C2070">
        <w:rPr>
          <w:rFonts w:ascii="Arial Narrow" w:hAnsi="Arial Narrow"/>
          <w:b/>
        </w:rPr>
        <w:tab/>
        <w:t>obchodné meno a sídlo, resp. miesto podnikania uchádzača (Dodávateľa) alebo obchodné mená a sídla, resp. miesta podnikania všetkých členov skupiny dodávateľov,</w:t>
      </w:r>
    </w:p>
    <w:p w:rsidR="000346EF" w:rsidRPr="004C2070" w:rsidRDefault="000346EF" w:rsidP="000346EF">
      <w:pPr>
        <w:pStyle w:val="Bezriadkovania"/>
        <w:spacing w:before="0" w:after="0" w:line="240" w:lineRule="auto"/>
        <w:ind w:left="1134" w:hanging="284"/>
        <w:rPr>
          <w:rFonts w:ascii="Arial Narrow" w:hAnsi="Arial Narrow"/>
          <w:b/>
        </w:rPr>
      </w:pPr>
      <w:r w:rsidRPr="004C2070">
        <w:rPr>
          <w:rFonts w:ascii="Arial Narrow" w:hAnsi="Arial Narrow"/>
          <w:b/>
        </w:rPr>
        <w:t>-</w:t>
      </w:r>
      <w:r w:rsidRPr="004C2070">
        <w:rPr>
          <w:rFonts w:ascii="Arial Narrow" w:hAnsi="Arial Narrow"/>
          <w:b/>
        </w:rPr>
        <w:tab/>
        <w:t>označenie „VEREJNÁ SÚŤAŽ – NEOTVÁRAŤ“,</w:t>
      </w:r>
    </w:p>
    <w:p w:rsidR="000346EF" w:rsidRPr="004C2070" w:rsidRDefault="000346EF" w:rsidP="000346EF">
      <w:pPr>
        <w:pStyle w:val="Bezriadkovania"/>
        <w:spacing w:before="0" w:after="0" w:line="240" w:lineRule="auto"/>
        <w:ind w:left="1134" w:hanging="284"/>
        <w:rPr>
          <w:rFonts w:ascii="Arial Narrow" w:hAnsi="Arial Narrow"/>
          <w:b/>
        </w:rPr>
      </w:pPr>
      <w:r w:rsidRPr="004C2070">
        <w:rPr>
          <w:rFonts w:ascii="Arial Narrow" w:hAnsi="Arial Narrow"/>
          <w:b/>
        </w:rPr>
        <w:t>-</w:t>
      </w:r>
      <w:r w:rsidRPr="004C2070">
        <w:rPr>
          <w:rFonts w:ascii="Arial Narrow" w:hAnsi="Arial Narrow"/>
          <w:b/>
        </w:rPr>
        <w:tab/>
        <w:t>označenie heslom súťaže „</w:t>
      </w:r>
      <w:r w:rsidRPr="004C2070">
        <w:rPr>
          <w:rFonts w:ascii="Arial Narrow" w:hAnsi="Arial Narrow" w:cs="Arial"/>
          <w:b/>
        </w:rPr>
        <w:t>Vrchn</w:t>
      </w:r>
      <w:r>
        <w:rPr>
          <w:rFonts w:ascii="Arial Narrow" w:hAnsi="Arial Narrow" w:cs="Arial"/>
          <w:b/>
        </w:rPr>
        <w:t>é</w:t>
      </w:r>
      <w:r w:rsidRPr="004C2070">
        <w:rPr>
          <w:rFonts w:ascii="Arial Narrow" w:hAnsi="Arial Narrow" w:cs="Arial"/>
          <w:b/>
        </w:rPr>
        <w:t xml:space="preserve"> odev</w:t>
      </w:r>
      <w:r>
        <w:rPr>
          <w:rFonts w:ascii="Arial Narrow" w:hAnsi="Arial Narrow" w:cs="Arial"/>
          <w:b/>
        </w:rPr>
        <w:t>y</w:t>
      </w:r>
      <w:r w:rsidRPr="004C2070">
        <w:rPr>
          <w:rFonts w:ascii="Arial Narrow" w:hAnsi="Arial Narrow" w:cs="Arial"/>
          <w:b/>
        </w:rPr>
        <w:t xml:space="preserve"> služobnej rovnošaty</w:t>
      </w:r>
      <w:r w:rsidRPr="004C2070">
        <w:rPr>
          <w:rFonts w:ascii="Arial Narrow" w:hAnsi="Arial Narrow"/>
          <w:b/>
        </w:rPr>
        <w:t>“</w:t>
      </w:r>
    </w:p>
    <w:p w:rsidR="000346EF" w:rsidRPr="004C2070" w:rsidRDefault="000346EF" w:rsidP="000346EF">
      <w:pPr>
        <w:pStyle w:val="Bezriadkovania"/>
        <w:spacing w:before="0" w:after="0" w:line="240" w:lineRule="auto"/>
        <w:ind w:left="1134" w:hanging="284"/>
        <w:rPr>
          <w:rFonts w:ascii="Arial Narrow" w:hAnsi="Arial Narrow"/>
          <w:b/>
        </w:rPr>
      </w:pPr>
      <w:r w:rsidRPr="004C2070">
        <w:rPr>
          <w:rFonts w:ascii="Arial Narrow" w:hAnsi="Arial Narrow"/>
          <w:b/>
        </w:rPr>
        <w:t>-</w:t>
      </w:r>
      <w:r w:rsidRPr="004C2070">
        <w:rPr>
          <w:rFonts w:ascii="Arial Narrow" w:hAnsi="Arial Narrow"/>
          <w:b/>
        </w:rPr>
        <w:tab/>
        <w:t>označenie časti ponuky:  „ponuka časť Vzorky“</w:t>
      </w:r>
    </w:p>
    <w:p w:rsidR="000346EF" w:rsidRPr="004C2070" w:rsidRDefault="000346EF" w:rsidP="000346EF">
      <w:pPr>
        <w:autoSpaceDE w:val="0"/>
        <w:autoSpaceDN w:val="0"/>
        <w:adjustRightInd w:val="0"/>
        <w:spacing w:after="0" w:line="240" w:lineRule="auto"/>
        <w:ind w:left="851"/>
        <w:jc w:val="both"/>
        <w:rPr>
          <w:rFonts w:ascii="Arial Narrow" w:hAnsi="Arial Narrow"/>
          <w:b/>
          <w:sz w:val="22"/>
        </w:rPr>
      </w:pPr>
      <w:r w:rsidRPr="004C2070">
        <w:rPr>
          <w:rFonts w:ascii="Arial Narrow" w:hAnsi="Arial Narrow"/>
          <w:b/>
          <w:sz w:val="22"/>
          <w:u w:val="single"/>
        </w:rPr>
        <w:t xml:space="preserve">Ponuku obsahujúcu vzorky je potrebné doručiť v lehote na predkladanie ponúk </w:t>
      </w:r>
      <w:r w:rsidRPr="004C2070">
        <w:rPr>
          <w:rFonts w:ascii="Arial Narrow" w:hAnsi="Arial Narrow"/>
          <w:b/>
          <w:sz w:val="22"/>
        </w:rPr>
        <w:t>na adresu: Ministerstvo vnútra Slovenskej republiky, Pribinova 2, 812 72 Bratislava. V prípade osobného doručenia v pracovných dňoch v čase od 08:30 do 15:00 hod.</w:t>
      </w:r>
    </w:p>
    <w:p w:rsidR="000346EF" w:rsidRPr="00924116" w:rsidRDefault="000346EF" w:rsidP="000346EF">
      <w:pPr>
        <w:pStyle w:val="Zkladntext3"/>
        <w:numPr>
          <w:ilvl w:val="1"/>
          <w:numId w:val="2"/>
        </w:numPr>
        <w:spacing w:before="120" w:line="240" w:lineRule="auto"/>
        <w:jc w:val="both"/>
        <w:rPr>
          <w:rFonts w:ascii="Arial Narrow" w:hAnsi="Arial Narrow" w:cs="Arial"/>
          <w:sz w:val="22"/>
        </w:rPr>
      </w:pPr>
      <w:r w:rsidRPr="002D7405">
        <w:rPr>
          <w:rFonts w:ascii="Arial Narrow" w:hAnsi="Arial Narrow" w:cs="Arial"/>
          <w:b/>
          <w:sz w:val="22"/>
        </w:rPr>
        <w:t>Ocenený štruktúrovaný rozpočet ceny</w:t>
      </w:r>
      <w:r w:rsidRPr="002D7405">
        <w:rPr>
          <w:rFonts w:ascii="Arial Narrow" w:hAnsi="Arial Narrow" w:cs="Arial"/>
          <w:sz w:val="22"/>
        </w:rPr>
        <w:t xml:space="preserve"> </w:t>
      </w:r>
      <w:r w:rsidRPr="009A6CA7">
        <w:rPr>
          <w:rFonts w:ascii="Arial Narrow" w:hAnsi="Arial Narrow" w:cs="Arial"/>
          <w:sz w:val="22"/>
          <w:szCs w:val="22"/>
        </w:rPr>
        <w:t>podľa</w:t>
      </w:r>
      <w:r w:rsidRPr="002D7405">
        <w:rPr>
          <w:rFonts w:ascii="Arial Narrow" w:hAnsi="Arial Narrow" w:cs="Arial"/>
          <w:sz w:val="22"/>
        </w:rPr>
        <w:t xml:space="preserve"> vzoru uvedeného v prílohe č. 3. Vzor štruktúrovaného </w:t>
      </w:r>
      <w:r w:rsidRPr="00924116">
        <w:rPr>
          <w:rFonts w:ascii="Arial Narrow" w:hAnsi="Arial Narrow" w:cs="Arial"/>
          <w:sz w:val="22"/>
        </w:rPr>
        <w:t>rozpočtu ceny týchto súťažných podkladov a v súlade s informáciami uvedenými v týchto súťažných podkladoch vo formáte (.</w:t>
      </w:r>
      <w:proofErr w:type="spellStart"/>
      <w:r w:rsidRPr="00924116">
        <w:rPr>
          <w:rFonts w:ascii="Arial Narrow" w:hAnsi="Arial Narrow" w:cs="Arial"/>
          <w:sz w:val="22"/>
        </w:rPr>
        <w:t>xls</w:t>
      </w:r>
      <w:proofErr w:type="spellEnd"/>
      <w:r w:rsidRPr="00924116">
        <w:rPr>
          <w:rFonts w:ascii="Arial Narrow" w:hAnsi="Arial Narrow" w:cs="Arial"/>
          <w:sz w:val="22"/>
        </w:rPr>
        <w:t xml:space="preserve">),. </w:t>
      </w:r>
    </w:p>
    <w:p w:rsidR="000346EF" w:rsidRPr="002D7405" w:rsidRDefault="000346EF" w:rsidP="000346EF">
      <w:pPr>
        <w:spacing w:after="0" w:line="240" w:lineRule="auto"/>
        <w:ind w:left="567"/>
        <w:jc w:val="both"/>
        <w:rPr>
          <w:rFonts w:ascii="Arial Narrow" w:hAnsi="Arial Narrow"/>
          <w:sz w:val="22"/>
        </w:rPr>
      </w:pPr>
      <w:r w:rsidRPr="002D7405">
        <w:rPr>
          <w:rFonts w:ascii="Arial Narrow" w:hAnsi="Arial Narrow"/>
          <w:sz w:val="22"/>
        </w:rPr>
        <w:t>Cena každého tovaru podľa o</w:t>
      </w:r>
      <w:r w:rsidRPr="002D7405">
        <w:rPr>
          <w:rFonts w:ascii="Arial Narrow" w:hAnsi="Arial Narrow" w:cs="Arial"/>
          <w:sz w:val="22"/>
        </w:rPr>
        <w:t xml:space="preserve">ceneného štruktúrovaného rozpočtu ceny podľa vzoru uvedeného v prílohe č. 3. Vzor štruktúrovaného rozpočtu ceny týchto súťažných podkladov, </w:t>
      </w:r>
      <w:r w:rsidRPr="002D7405">
        <w:rPr>
          <w:rFonts w:ascii="Arial Narrow" w:hAnsi="Arial Narrow"/>
          <w:sz w:val="22"/>
        </w:rPr>
        <w:t xml:space="preserve">musí byť podložená kalkulačným listom. Osnova kalkulačného listu každého tovaru podľa tohto bodu súťažných podkladov, </w:t>
      </w:r>
      <w:r w:rsidRPr="002D7405">
        <w:rPr>
          <w:rFonts w:ascii="Arial Narrow" w:hAnsi="Arial Narrow" w:cs="Arial"/>
          <w:sz w:val="22"/>
        </w:rPr>
        <w:t xml:space="preserve">musí </w:t>
      </w:r>
      <w:r w:rsidRPr="002D7405">
        <w:rPr>
          <w:rFonts w:ascii="Arial Narrow" w:hAnsi="Arial Narrow"/>
          <w:sz w:val="22"/>
        </w:rPr>
        <w:t xml:space="preserve">pozostávať zo základného materiálu (spotreba, jednotková cena, cena spolu), drobnej prípravy, pomocného materiálu, šitia, réžie, prípadne doplnená podľa potreby vyjadrená ako jednotková cena, cena spolu v EUR bez DPH a s DPH. </w:t>
      </w:r>
    </w:p>
    <w:p w:rsidR="000346EF" w:rsidRPr="002D7405" w:rsidRDefault="000346EF" w:rsidP="000346EF">
      <w:pPr>
        <w:spacing w:after="0" w:line="240" w:lineRule="auto"/>
        <w:ind w:left="567"/>
        <w:jc w:val="both"/>
        <w:rPr>
          <w:rFonts w:ascii="Arial Narrow" w:hAnsi="Arial Narrow" w:cs="Arial"/>
          <w:sz w:val="22"/>
        </w:rPr>
      </w:pPr>
      <w:r w:rsidRPr="002D7405">
        <w:rPr>
          <w:rFonts w:ascii="Arial Narrow" w:hAnsi="Arial Narrow" w:cs="Arial"/>
          <w:sz w:val="22"/>
        </w:rPr>
        <w:lastRenderedPageBreak/>
        <w:t>Po elektronickej aukcii sa aktualizovaný ocenený štruktúrovaný rozpočet ceny podľa tohto bodu súťažných podkladov úspešného uchádzača stanú prílohou č. 2 Návrhu Rámcovej dohody uvedenej v prílohe č. 2. Návrh Rámcovej dohody  týchto súťažných podkladov.</w:t>
      </w:r>
    </w:p>
    <w:p w:rsidR="000346EF" w:rsidRPr="00DF74BD" w:rsidRDefault="000346EF" w:rsidP="000346EF">
      <w:pPr>
        <w:pStyle w:val="Zkladntext3"/>
        <w:numPr>
          <w:ilvl w:val="1"/>
          <w:numId w:val="2"/>
        </w:numPr>
        <w:spacing w:before="120" w:line="240" w:lineRule="auto"/>
        <w:jc w:val="both"/>
        <w:rPr>
          <w:rFonts w:ascii="Arial Narrow" w:hAnsi="Arial Narrow" w:cs="Arial"/>
          <w:sz w:val="22"/>
        </w:rPr>
      </w:pPr>
      <w:r w:rsidRPr="00DF74BD">
        <w:rPr>
          <w:rFonts w:ascii="Arial Narrow" w:hAnsi="Arial Narrow" w:cs="Arial"/>
          <w:sz w:val="22"/>
        </w:rPr>
        <w:t>Návrh na plnenie kritéria podľa šablóny s </w:t>
      </w:r>
      <w:r w:rsidRPr="009A6CA7">
        <w:rPr>
          <w:rFonts w:ascii="Arial Narrow" w:hAnsi="Arial Narrow" w:cs="Arial"/>
          <w:sz w:val="22"/>
          <w:szCs w:val="22"/>
        </w:rPr>
        <w:t>názvom</w:t>
      </w:r>
      <w:r w:rsidRPr="00DF74BD">
        <w:rPr>
          <w:rFonts w:ascii="Arial Narrow" w:hAnsi="Arial Narrow" w:cs="Arial"/>
          <w:sz w:val="22"/>
        </w:rPr>
        <w:t xml:space="preserve"> „Hodnotiace kritériá“ uvedenej v rámci </w:t>
      </w:r>
      <w:r w:rsidRPr="00DF74BD">
        <w:rPr>
          <w:rFonts w:ascii="Arial Narrow" w:hAnsi="Arial Narrow" w:cs="Arial"/>
          <w:b/>
          <w:bCs/>
          <w:sz w:val="22"/>
        </w:rPr>
        <w:t>šablóny/formuláru ponuky s názvom „Ponuka“ v systéme EKS.</w:t>
      </w:r>
      <w:r w:rsidRPr="00DF74BD">
        <w:rPr>
          <w:rFonts w:ascii="Arial Narrow" w:hAnsi="Arial Narrow" w:cs="Arial"/>
          <w:sz w:val="22"/>
        </w:rPr>
        <w:t xml:space="preserve">  Uchádzač</w:t>
      </w:r>
      <w:r w:rsidRPr="00DF74BD">
        <w:rPr>
          <w:rFonts w:ascii="Arial Narrow" w:hAnsi="Arial Narrow"/>
          <w:sz w:val="22"/>
        </w:rPr>
        <w:t xml:space="preserve"> v návrhu na plnenie kritéri</w:t>
      </w:r>
      <w:r>
        <w:rPr>
          <w:rFonts w:ascii="Arial Narrow" w:hAnsi="Arial Narrow"/>
          <w:sz w:val="22"/>
        </w:rPr>
        <w:t>a</w:t>
      </w:r>
      <w:r w:rsidRPr="00DF74BD">
        <w:rPr>
          <w:rFonts w:ascii="Arial Narrow" w:hAnsi="Arial Narrow"/>
          <w:sz w:val="22"/>
        </w:rPr>
        <w:t xml:space="preserve"> ocení jednotlivé položky jednotkovými cenami. Kritérium </w:t>
      </w:r>
      <w:r w:rsidRPr="00DF74BD">
        <w:rPr>
          <w:rFonts w:ascii="Arial Narrow" w:hAnsi="Arial Narrow"/>
          <w:i/>
          <w:sz w:val="22"/>
        </w:rPr>
        <w:t>Maximálna</w:t>
      </w:r>
      <w:r w:rsidRPr="00DF74BD">
        <w:rPr>
          <w:rFonts w:ascii="Arial Narrow" w:hAnsi="Arial Narrow"/>
          <w:sz w:val="22"/>
        </w:rPr>
        <w:t xml:space="preserve"> c</w:t>
      </w:r>
      <w:r w:rsidRPr="00DF74BD">
        <w:rPr>
          <w:rFonts w:ascii="Arial Narrow" w:hAnsi="Arial Narrow"/>
          <w:i/>
          <w:iCs/>
          <w:sz w:val="22"/>
        </w:rPr>
        <w:t xml:space="preserve">elková cena za dodanie požadovaného predmetu zákazky vyjadrená v EUR bez DPH </w:t>
      </w:r>
      <w:r w:rsidRPr="00DF74BD">
        <w:rPr>
          <w:rFonts w:ascii="Arial Narrow" w:hAnsi="Arial Narrow"/>
          <w:sz w:val="22"/>
        </w:rPr>
        <w:t xml:space="preserve">bude automaticky vypočítaná súčtom všetkých súčinov jednotkových cien a množstiev uvedených v zozname položiek. </w:t>
      </w:r>
    </w:p>
    <w:p w:rsidR="000346EF" w:rsidRDefault="000346EF" w:rsidP="000346EF">
      <w:pPr>
        <w:pStyle w:val="Zkladntext3"/>
        <w:numPr>
          <w:ilvl w:val="1"/>
          <w:numId w:val="2"/>
        </w:numPr>
        <w:spacing w:before="120" w:line="240" w:lineRule="auto"/>
        <w:jc w:val="both"/>
        <w:rPr>
          <w:rFonts w:ascii="Arial Narrow" w:hAnsi="Arial Narrow" w:cs="Arial"/>
          <w:sz w:val="22"/>
        </w:rPr>
      </w:pPr>
      <w:r w:rsidRPr="003F2A3B">
        <w:rPr>
          <w:rFonts w:ascii="Arial Narrow" w:hAnsi="Arial Narrow" w:cs="Arial"/>
          <w:b/>
          <w:sz w:val="22"/>
          <w:szCs w:val="22"/>
          <w:u w:val="single"/>
        </w:rPr>
        <w:t>Dokument uchádzač nahrá do Ponuky v časti formuláru „Ostatné dokumenty ponuky“.</w:t>
      </w:r>
    </w:p>
    <w:p w:rsidR="000346EF" w:rsidRPr="00884CF5" w:rsidRDefault="000346EF" w:rsidP="000346EF">
      <w:pPr>
        <w:pStyle w:val="Zkladntext3"/>
        <w:spacing w:before="120" w:line="240" w:lineRule="auto"/>
        <w:ind w:left="576"/>
        <w:jc w:val="both"/>
        <w:rPr>
          <w:rFonts w:ascii="Arial Narrow" w:hAnsi="Arial Narrow" w:cs="Arial"/>
          <w:sz w:val="22"/>
        </w:rPr>
      </w:pPr>
      <w:r w:rsidRPr="00884CF5">
        <w:rPr>
          <w:rFonts w:ascii="Arial Narrow" w:hAnsi="Arial Narrow" w:cs="Arial"/>
          <w:sz w:val="22"/>
        </w:rPr>
        <w:t>Doklad o zložení zábezpeky v súlade s bodom 14 týchto súťažných podkladov.</w:t>
      </w:r>
      <w:r>
        <w:rPr>
          <w:rFonts w:ascii="Arial Narrow" w:hAnsi="Arial Narrow" w:cs="Arial"/>
          <w:sz w:val="22"/>
        </w:rPr>
        <w:t xml:space="preserve"> </w:t>
      </w:r>
    </w:p>
    <w:p w:rsidR="000346EF" w:rsidRPr="00887ABD" w:rsidRDefault="000346EF" w:rsidP="000346EF">
      <w:pPr>
        <w:spacing w:before="120" w:after="120" w:line="240" w:lineRule="auto"/>
        <w:ind w:left="431"/>
        <w:jc w:val="both"/>
        <w:rPr>
          <w:rFonts w:ascii="Arial Narrow" w:hAnsi="Arial Narrow" w:cs="Arial"/>
          <w:sz w:val="22"/>
        </w:rPr>
      </w:pPr>
    </w:p>
    <w:p w:rsidR="000346EF" w:rsidRPr="007C70AD" w:rsidRDefault="000346EF" w:rsidP="000346EF">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0346EF" w:rsidRPr="00887ABD"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náklady na ponuku</w:t>
      </w:r>
    </w:p>
    <w:p w:rsidR="000346EF" w:rsidRPr="00887ABD" w:rsidRDefault="000346EF" w:rsidP="000346EF">
      <w:pPr>
        <w:pStyle w:val="Zkladntext3"/>
        <w:numPr>
          <w:ilvl w:val="1"/>
          <w:numId w:val="2"/>
        </w:numPr>
        <w:spacing w:before="120" w:line="240" w:lineRule="auto"/>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0346EF" w:rsidRPr="00887ABD"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oprávnenie predložiť ponuku</w:t>
      </w:r>
    </w:p>
    <w:p w:rsidR="000346EF" w:rsidRPr="00887ABD" w:rsidRDefault="000346EF" w:rsidP="000346EF">
      <w:pPr>
        <w:pStyle w:val="Zkladntext3"/>
        <w:numPr>
          <w:ilvl w:val="1"/>
          <w:numId w:val="2"/>
        </w:numPr>
        <w:spacing w:before="120" w:line="240" w:lineRule="auto"/>
        <w:jc w:val="both"/>
        <w:rPr>
          <w:rFonts w:ascii="Arial Narrow" w:hAnsi="Arial Narrow" w:cs="Arial"/>
          <w:color w:val="000000"/>
          <w:sz w:val="22"/>
        </w:rPr>
      </w:pPr>
      <w:r w:rsidRPr="009A6CA7">
        <w:rPr>
          <w:rFonts w:ascii="Arial Narrow" w:hAnsi="Arial Narrow" w:cs="Arial"/>
          <w:sz w:val="22"/>
        </w:rPr>
        <w:t>Záujemcom</w:t>
      </w:r>
      <w:r w:rsidRPr="00887ABD">
        <w:rPr>
          <w:rFonts w:ascii="Arial Narrow" w:hAnsi="Arial Narrow" w:cs="Arial"/>
          <w:color w:val="000000"/>
          <w:sz w:val="22"/>
        </w:rPr>
        <w:t xml:space="preserve">/uchádzačom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w:t>
      </w:r>
      <w:proofErr w:type="spellStart"/>
      <w:r w:rsidRPr="00887ABD">
        <w:rPr>
          <w:rFonts w:ascii="Arial Narrow" w:hAnsi="Arial Narrow" w:cs="Arial"/>
          <w:color w:val="000000"/>
          <w:sz w:val="22"/>
        </w:rPr>
        <w:t>plnomocenstvo</w:t>
      </w:r>
      <w:proofErr w:type="spellEnd"/>
      <w:r w:rsidRPr="00887ABD">
        <w:rPr>
          <w:rFonts w:ascii="Arial Narrow" w:hAnsi="Arial Narrow" w:cs="Arial"/>
          <w:color w:val="000000"/>
          <w:sz w:val="22"/>
        </w:rPr>
        <w:t xml:space="preserve">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Z</w:t>
      </w:r>
      <w:r w:rsidRPr="00887ABD">
        <w:rPr>
          <w:rFonts w:ascii="Arial Narrow" w:hAnsi="Arial Narrow" w:cs="Arial"/>
          <w:color w:val="000000"/>
          <w:sz w:val="22"/>
        </w:rPr>
        <w:t>mluvy/</w:t>
      </w:r>
      <w:r>
        <w:rPr>
          <w:rFonts w:ascii="Arial Narrow" w:hAnsi="Arial Narrow" w:cs="Arial"/>
          <w:color w:val="000000"/>
          <w:sz w:val="22"/>
        </w:rPr>
        <w:t>R</w:t>
      </w:r>
      <w:r w:rsidRPr="00887ABD">
        <w:rPr>
          <w:rFonts w:ascii="Arial Narrow" w:hAnsi="Arial Narrow" w:cs="Arial"/>
          <w:color w:val="000000"/>
          <w:sz w:val="22"/>
        </w:rPr>
        <w:t xml:space="preserve">ámcovej dohody a komunikácie/zodpovednosti v procese plnenia </w:t>
      </w:r>
      <w:r>
        <w:rPr>
          <w:rFonts w:ascii="Arial Narrow" w:hAnsi="Arial Narrow" w:cs="Arial"/>
          <w:color w:val="000000"/>
          <w:sz w:val="22"/>
        </w:rPr>
        <w:t>Z</w:t>
      </w:r>
      <w:r w:rsidRPr="00887ABD">
        <w:rPr>
          <w:rFonts w:ascii="Arial Narrow" w:hAnsi="Arial Narrow" w:cs="Arial"/>
          <w:color w:val="000000"/>
          <w:sz w:val="22"/>
        </w:rPr>
        <w:t>mluvy/</w:t>
      </w:r>
      <w:r>
        <w:rPr>
          <w:rFonts w:ascii="Arial Narrow" w:hAnsi="Arial Narrow" w:cs="Arial"/>
          <w:color w:val="000000"/>
          <w:sz w:val="22"/>
        </w:rPr>
        <w:t>R</w:t>
      </w:r>
      <w:r w:rsidRPr="00887ABD">
        <w:rPr>
          <w:rFonts w:ascii="Arial Narrow" w:hAnsi="Arial Narrow" w:cs="Arial"/>
          <w:color w:val="000000"/>
          <w:sz w:val="22"/>
        </w:rPr>
        <w:t xml:space="preserve">ámcovej dohody.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w:t>
      </w:r>
      <w:r>
        <w:rPr>
          <w:rFonts w:ascii="Arial Narrow" w:hAnsi="Arial Narrow" w:cs="Arial"/>
          <w:color w:val="000000"/>
          <w:sz w:val="22"/>
        </w:rPr>
        <w:t>R</w:t>
      </w:r>
      <w:r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346EF" w:rsidRPr="00887ABD" w:rsidRDefault="000346EF" w:rsidP="000346EF">
      <w:pPr>
        <w:pStyle w:val="Zkladntext3"/>
        <w:numPr>
          <w:ilvl w:val="1"/>
          <w:numId w:val="2"/>
        </w:numPr>
        <w:spacing w:before="120" w:line="240" w:lineRule="auto"/>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0346EF" w:rsidRPr="00887ABD"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1" w:name="podmienky_technicke"/>
      <w:bookmarkEnd w:id="11"/>
      <w:r>
        <w:rPr>
          <w:rFonts w:ascii="Arial Narrow" w:hAnsi="Arial Narrow" w:cs="Arial"/>
          <w:b/>
          <w:bCs/>
          <w:smallCaps/>
          <w:sz w:val="22"/>
        </w:rPr>
        <w:t xml:space="preserve"> </w:t>
      </w:r>
      <w:r w:rsidRPr="00887ABD">
        <w:rPr>
          <w:rFonts w:ascii="Arial Narrow" w:hAnsi="Arial Narrow" w:cs="Arial"/>
          <w:b/>
          <w:bCs/>
          <w:smallCaps/>
          <w:sz w:val="22"/>
        </w:rPr>
        <w:t xml:space="preserve">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0346EF" w:rsidRPr="00887ABD" w:rsidRDefault="000346EF" w:rsidP="000346EF">
      <w:pPr>
        <w:pStyle w:val="Zkladntext3"/>
        <w:numPr>
          <w:ilvl w:val="1"/>
          <w:numId w:val="2"/>
        </w:numPr>
        <w:spacing w:before="120" w:line="240" w:lineRule="auto"/>
        <w:jc w:val="both"/>
        <w:rPr>
          <w:rFonts w:ascii="Arial Narrow" w:hAnsi="Arial Narrow" w:cs="Arial"/>
          <w:sz w:val="22"/>
        </w:rPr>
      </w:pPr>
      <w:r w:rsidRPr="00887ABD">
        <w:rPr>
          <w:rFonts w:ascii="Arial Narrow" w:hAnsi="Arial Narrow" w:cs="Arial"/>
          <w:sz w:val="22"/>
        </w:rPr>
        <w:t>Každý uchádzač môže vo verejnom obstarávaní predložiť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spôsobom určeným funkcionalitou EKS. Uchádzač nemôže byť v tom istom postupe zadávania zákazky  členom skupiny dodávateľov, ktorá predkladá ponuku.</w:t>
      </w:r>
    </w:p>
    <w:p w:rsidR="000346EF" w:rsidRPr="00887ABD" w:rsidRDefault="000346EF" w:rsidP="000346EF">
      <w:pPr>
        <w:pStyle w:val="Zkladntext3"/>
        <w:numPr>
          <w:ilvl w:val="1"/>
          <w:numId w:val="2"/>
        </w:numPr>
        <w:spacing w:before="120" w:line="240" w:lineRule="auto"/>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0346EF" w:rsidRPr="00887ABD" w:rsidRDefault="000346EF" w:rsidP="000346EF">
      <w:pPr>
        <w:pStyle w:val="Zkladntext3"/>
        <w:numPr>
          <w:ilvl w:val="1"/>
          <w:numId w:val="2"/>
        </w:numPr>
        <w:spacing w:before="120" w:line="240" w:lineRule="auto"/>
        <w:jc w:val="both"/>
        <w:rPr>
          <w:rFonts w:ascii="Arial Narrow" w:hAnsi="Arial Narrow" w:cs="Arial"/>
          <w:sz w:val="22"/>
        </w:rPr>
      </w:pPr>
      <w:r w:rsidRPr="009A6CA7">
        <w:rPr>
          <w:rFonts w:ascii="Arial Narrow" w:hAnsi="Arial Narrow" w:cs="Arial"/>
          <w:sz w:val="22"/>
        </w:rPr>
        <w:lastRenderedPageBreak/>
        <w:t>Verejný</w:t>
      </w:r>
      <w:r w:rsidRPr="00887ABD">
        <w:rPr>
          <w:rFonts w:ascii="Arial Narrow" w:hAnsi="Arial Narrow"/>
          <w:sz w:val="22"/>
        </w:rPr>
        <w:t xml:space="preserve"> obstarávateľ elektronicky prostredníctvom funkcionality EKS potvrdí prijatie ponuky uchádzačovi.</w:t>
      </w:r>
    </w:p>
    <w:p w:rsidR="000346EF" w:rsidRPr="00887ABD" w:rsidRDefault="000346EF" w:rsidP="000346EF">
      <w:pPr>
        <w:pStyle w:val="Zkladntext3"/>
        <w:numPr>
          <w:ilvl w:val="1"/>
          <w:numId w:val="2"/>
        </w:numPr>
        <w:spacing w:before="120" w:line="240" w:lineRule="auto"/>
        <w:jc w:val="both"/>
        <w:rPr>
          <w:rFonts w:ascii="Arial Narrow" w:hAnsi="Arial Narrow" w:cs="Arial"/>
          <w:sz w:val="22"/>
        </w:rPr>
      </w:pPr>
      <w:r w:rsidRPr="009A6CA7">
        <w:rPr>
          <w:rFonts w:ascii="Arial Narrow" w:hAnsi="Arial Narrow" w:cs="Arial"/>
          <w:sz w:val="22"/>
        </w:rPr>
        <w:t>Verejný</w:t>
      </w:r>
      <w:r w:rsidRPr="00887ABD">
        <w:rPr>
          <w:rFonts w:ascii="Arial Narrow" w:hAnsi="Arial Narrow"/>
          <w:sz w:val="22"/>
        </w:rPr>
        <w:t xml:space="preserve"> obstarávateľ vylúči uchádzača:</w:t>
      </w:r>
    </w:p>
    <w:p w:rsidR="000346EF" w:rsidRPr="00887ABD" w:rsidRDefault="000346EF" w:rsidP="000346EF">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0346EF" w:rsidRPr="00887ABD" w:rsidRDefault="000346EF" w:rsidP="000346EF">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0346EF" w:rsidRPr="00887ABD" w:rsidRDefault="000346EF" w:rsidP="000346EF">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0346EF" w:rsidRPr="00887ABD" w:rsidRDefault="000346EF" w:rsidP="000346EF">
      <w:pPr>
        <w:spacing w:before="120" w:after="120" w:line="240" w:lineRule="auto"/>
        <w:ind w:left="851" w:hanging="284"/>
        <w:rPr>
          <w:rFonts w:ascii="Arial Narrow" w:hAnsi="Arial Narrow"/>
          <w:sz w:val="22"/>
        </w:rPr>
      </w:pPr>
      <w:r w:rsidRPr="00887ABD">
        <w:rPr>
          <w:rFonts w:ascii="Arial Narrow" w:hAnsi="Arial Narrow"/>
          <w:sz w:val="22"/>
        </w:rPr>
        <w:t xml:space="preserve">d) ktorý je súčasne členom skupiny dodávateľov </w:t>
      </w:r>
    </w:p>
    <w:p w:rsidR="000346EF" w:rsidRPr="00887ABD" w:rsidRDefault="000346EF" w:rsidP="000346EF">
      <w:pPr>
        <w:pStyle w:val="Zkladntext3"/>
        <w:numPr>
          <w:ilvl w:val="1"/>
          <w:numId w:val="2"/>
        </w:numPr>
        <w:spacing w:before="120" w:line="240" w:lineRule="auto"/>
        <w:jc w:val="both"/>
        <w:rPr>
          <w:rFonts w:ascii="Arial Narrow" w:hAnsi="Arial Narrow" w:cs="Arial"/>
          <w:sz w:val="22"/>
        </w:rPr>
      </w:pPr>
      <w:r w:rsidRPr="009A6CA7">
        <w:rPr>
          <w:rFonts w:ascii="Arial Narrow" w:hAnsi="Arial Narrow" w:cs="Arial"/>
          <w:sz w:val="22"/>
        </w:rPr>
        <w:t>Ponuka</w:t>
      </w:r>
      <w:r w:rsidRPr="00887ABD">
        <w:rPr>
          <w:rFonts w:ascii="Arial Narrow" w:hAnsi="Arial Narrow"/>
          <w:sz w:val="22"/>
        </w:rPr>
        <w:t xml:space="preserve"> predložená v elektronickej podobe po uplynutí lehoty na predkladanie ponúk sa nesprístupní.</w:t>
      </w:r>
    </w:p>
    <w:p w:rsidR="000346EF" w:rsidRPr="00887ABD" w:rsidRDefault="000346EF" w:rsidP="000346EF">
      <w:pPr>
        <w:pStyle w:val="Zkladntext3"/>
        <w:numPr>
          <w:ilvl w:val="1"/>
          <w:numId w:val="2"/>
        </w:numPr>
        <w:spacing w:before="120" w:line="240" w:lineRule="auto"/>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0346EF" w:rsidRPr="00C66401" w:rsidRDefault="000346EF" w:rsidP="000346EF">
      <w:pPr>
        <w:pStyle w:val="Zkladntext3"/>
        <w:numPr>
          <w:ilvl w:val="1"/>
          <w:numId w:val="2"/>
        </w:numPr>
        <w:spacing w:before="120" w:line="240" w:lineRule="auto"/>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w:t>
      </w:r>
      <w:bookmarkStart w:id="12" w:name="_GoBack"/>
      <w:bookmarkEnd w:id="12"/>
      <w:r w:rsidRPr="00C66401">
        <w:rPr>
          <w:rFonts w:ascii="Arial Narrow" w:hAnsi="Arial Narrow"/>
          <w:sz w:val="22"/>
        </w:rPr>
        <w:t>kladanie ponúk.</w:t>
      </w:r>
    </w:p>
    <w:p w:rsidR="000346EF" w:rsidRPr="00C66401" w:rsidRDefault="000346EF" w:rsidP="000346EF">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rsidR="000346EF" w:rsidRPr="00C66401"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0346EF" w:rsidRPr="00493D20" w:rsidRDefault="000346EF" w:rsidP="000346EF">
      <w:pPr>
        <w:pStyle w:val="Zkladntext3"/>
        <w:numPr>
          <w:ilvl w:val="1"/>
          <w:numId w:val="2"/>
        </w:numPr>
        <w:spacing w:before="120" w:line="240" w:lineRule="auto"/>
        <w:jc w:val="both"/>
        <w:rPr>
          <w:rFonts w:ascii="Arial Narrow" w:hAnsi="Arial Narrow" w:cs="Arial"/>
          <w:sz w:val="22"/>
        </w:rPr>
      </w:pPr>
      <w:r w:rsidRPr="009A6CA7">
        <w:rPr>
          <w:rFonts w:ascii="Arial Narrow" w:hAnsi="Arial Narrow"/>
          <w:sz w:val="22"/>
        </w:rPr>
        <w:t>Lehotu</w:t>
      </w:r>
      <w:r w:rsidRPr="00493D20">
        <w:rPr>
          <w:rFonts w:ascii="Arial Narrow" w:hAnsi="Arial Narrow" w:cs="Arial"/>
          <w:sz w:val="22"/>
        </w:rPr>
        <w:t xml:space="preserve"> na predkladanie ponúk verejný obstarávateľ stanovil </w:t>
      </w:r>
      <w:r w:rsidRPr="00493D20">
        <w:rPr>
          <w:rFonts w:ascii="Arial Narrow" w:hAnsi="Arial Narrow"/>
          <w:sz w:val="22"/>
        </w:rPr>
        <w:t xml:space="preserve">v súlade so zákonom </w:t>
      </w:r>
      <w:r w:rsidRPr="00493D20">
        <w:rPr>
          <w:rFonts w:ascii="Arial Narrow" w:hAnsi="Arial Narrow" w:cs="Arial"/>
          <w:sz w:val="22"/>
        </w:rPr>
        <w:t>do</w:t>
      </w:r>
      <w:r w:rsidR="00B21A81">
        <w:rPr>
          <w:rFonts w:ascii="Arial Narrow" w:hAnsi="Arial Narrow" w:cs="Arial"/>
          <w:sz w:val="22"/>
        </w:rPr>
        <w:t xml:space="preserve"> </w:t>
      </w:r>
      <w:r w:rsidR="00EC23D9" w:rsidRPr="00EC23D9">
        <w:rPr>
          <w:rFonts w:ascii="Arial Narrow" w:hAnsi="Arial Narrow" w:cs="Arial"/>
          <w:b/>
          <w:sz w:val="22"/>
        </w:rPr>
        <w:t>20</w:t>
      </w:r>
      <w:r w:rsidR="00B21A81" w:rsidRPr="00B21A81">
        <w:rPr>
          <w:rFonts w:ascii="Arial Narrow" w:hAnsi="Arial Narrow" w:cs="Arial"/>
          <w:b/>
          <w:sz w:val="22"/>
        </w:rPr>
        <w:t>.09</w:t>
      </w:r>
      <w:r w:rsidRPr="008F2585">
        <w:rPr>
          <w:rFonts w:ascii="Arial Narrow" w:hAnsi="Arial Narrow" w:cs="Arial"/>
          <w:b/>
          <w:color w:val="000000"/>
          <w:sz w:val="22"/>
        </w:rPr>
        <w:t>.</w:t>
      </w:r>
      <w:r w:rsidR="00B21A81">
        <w:rPr>
          <w:rFonts w:ascii="Arial Narrow" w:hAnsi="Arial Narrow" w:cs="Arial"/>
          <w:b/>
          <w:color w:val="000000"/>
          <w:sz w:val="22"/>
        </w:rPr>
        <w:t>2</w:t>
      </w:r>
      <w:r w:rsidRPr="00493D20">
        <w:rPr>
          <w:rFonts w:ascii="Arial Narrow" w:hAnsi="Arial Narrow" w:cs="Arial"/>
          <w:b/>
          <w:color w:val="000000"/>
          <w:sz w:val="22"/>
        </w:rPr>
        <w:t>01</w:t>
      </w:r>
      <w:r w:rsidR="00B21A81">
        <w:rPr>
          <w:rFonts w:ascii="Arial Narrow" w:hAnsi="Arial Narrow" w:cs="Arial"/>
          <w:b/>
          <w:color w:val="000000"/>
          <w:sz w:val="22"/>
        </w:rPr>
        <w:t>9</w:t>
      </w:r>
      <w:r w:rsidRPr="00493D20">
        <w:rPr>
          <w:rFonts w:ascii="Arial Narrow" w:hAnsi="Arial Narrow" w:cs="Arial"/>
          <w:sz w:val="22"/>
        </w:rPr>
        <w:t xml:space="preserve">, </w:t>
      </w:r>
      <w:r w:rsidRPr="008F2585">
        <w:rPr>
          <w:rFonts w:ascii="Arial Narrow" w:hAnsi="Arial Narrow" w:cs="Arial"/>
          <w:b/>
          <w:sz w:val="22"/>
        </w:rPr>
        <w:t>10</w:t>
      </w:r>
      <w:r w:rsidRPr="00493D20">
        <w:rPr>
          <w:rFonts w:ascii="Arial Narrow" w:hAnsi="Arial Narrow" w:cs="Arial"/>
          <w:b/>
          <w:sz w:val="22"/>
        </w:rPr>
        <w:t>:00 hod</w:t>
      </w:r>
      <w:r w:rsidRPr="00493D20">
        <w:rPr>
          <w:rFonts w:ascii="Arial Narrow" w:hAnsi="Arial Narrow" w:cs="Arial"/>
          <w:sz w:val="22"/>
        </w:rPr>
        <w:t xml:space="preserve">. miestneho času. </w:t>
      </w:r>
      <w:r w:rsidRPr="00493D20">
        <w:rPr>
          <w:rFonts w:ascii="Arial Narrow" w:hAnsi="Arial Narrow"/>
          <w:sz w:val="22"/>
        </w:rPr>
        <w:t>Táto lehota je tiež uverejnená na Elektronickej tabuli tejto zákazky.</w:t>
      </w:r>
    </w:p>
    <w:p w:rsidR="000346EF" w:rsidRPr="00493D20" w:rsidRDefault="000346EF" w:rsidP="000346EF">
      <w:pPr>
        <w:pStyle w:val="Zkladntext3"/>
        <w:numPr>
          <w:ilvl w:val="1"/>
          <w:numId w:val="2"/>
        </w:numPr>
        <w:spacing w:before="120" w:line="240" w:lineRule="auto"/>
        <w:jc w:val="both"/>
        <w:rPr>
          <w:rFonts w:ascii="Arial Narrow" w:hAnsi="Arial Narrow" w:cs="Arial"/>
          <w:sz w:val="22"/>
        </w:rPr>
      </w:pPr>
      <w:r w:rsidRPr="009A6CA7">
        <w:rPr>
          <w:rFonts w:ascii="Arial Narrow" w:hAnsi="Arial Narrow"/>
          <w:sz w:val="22"/>
        </w:rPr>
        <w:t>Uchádzači</w:t>
      </w:r>
      <w:r w:rsidRPr="00493D20">
        <w:rPr>
          <w:rFonts w:ascii="Arial Narrow" w:hAnsi="Arial Narrow"/>
          <w:sz w:val="22"/>
        </w:rPr>
        <w:t xml:space="preserve"> doručia svoje ponuky v lehote na predkladanie ponúk výlučne elektronickými prostriedkami, spôsobom určeným funkcionalitou EKS.</w:t>
      </w:r>
    </w:p>
    <w:p w:rsidR="000346EF" w:rsidRPr="00493D20" w:rsidRDefault="000346EF" w:rsidP="000346EF">
      <w:pPr>
        <w:pStyle w:val="Zkladntext3"/>
        <w:numPr>
          <w:ilvl w:val="1"/>
          <w:numId w:val="2"/>
        </w:numPr>
        <w:spacing w:before="120" w:line="240" w:lineRule="auto"/>
        <w:jc w:val="both"/>
        <w:rPr>
          <w:rFonts w:ascii="Arial Narrow" w:hAnsi="Arial Narrow" w:cs="Arial"/>
          <w:sz w:val="22"/>
        </w:rPr>
      </w:pPr>
      <w:r w:rsidRPr="00493D20">
        <w:rPr>
          <w:rFonts w:ascii="Arial Narrow" w:hAnsi="Arial Narrow"/>
          <w:sz w:val="22"/>
        </w:rPr>
        <w:t>Obsah každej ponuky bude komisii sprístupnený až po uplynutí lehoty na predkladanie ponúk v lehote podľa zákona.</w:t>
      </w:r>
    </w:p>
    <w:p w:rsidR="000346EF" w:rsidRPr="00493D20"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93D20">
        <w:rPr>
          <w:rFonts w:ascii="Arial Narrow" w:hAnsi="Arial Narrow" w:cs="Arial"/>
          <w:b/>
          <w:bCs/>
          <w:smallCaps/>
          <w:sz w:val="22"/>
        </w:rPr>
        <w:t>lehota viazanosti ponuky</w:t>
      </w:r>
    </w:p>
    <w:p w:rsidR="000346EF" w:rsidRPr="00493D20" w:rsidRDefault="000346EF" w:rsidP="000346EF">
      <w:pPr>
        <w:pStyle w:val="Zkladntext3"/>
        <w:numPr>
          <w:ilvl w:val="1"/>
          <w:numId w:val="2"/>
        </w:numPr>
        <w:spacing w:before="120" w:line="240" w:lineRule="auto"/>
        <w:jc w:val="both"/>
        <w:rPr>
          <w:rFonts w:ascii="Arial Narrow" w:hAnsi="Arial Narrow" w:cs="Arial"/>
          <w:sz w:val="22"/>
        </w:rPr>
      </w:pPr>
      <w:r w:rsidRPr="009A6CA7">
        <w:rPr>
          <w:rFonts w:ascii="Arial Narrow" w:hAnsi="Arial Narrow"/>
          <w:sz w:val="22"/>
        </w:rPr>
        <w:t>Uchádzač</w:t>
      </w:r>
      <w:r w:rsidRPr="00493D20">
        <w:rPr>
          <w:rFonts w:ascii="Arial Narrow" w:hAnsi="Arial Narrow" w:cs="Arial"/>
          <w:sz w:val="22"/>
        </w:rPr>
        <w:t xml:space="preserve"> je svojou ponukou viazaný počas lehoty viazanosti ponúk. Lehota viazanosti ponúk plynie od uplynutia lehoty na predkladanie ponúk do uplynutia lehoty viazanosti ponúk stanovenej verejným obstarávateľom.</w:t>
      </w:r>
    </w:p>
    <w:p w:rsidR="000346EF" w:rsidRPr="00493D20" w:rsidRDefault="000346EF" w:rsidP="000346EF">
      <w:pPr>
        <w:pStyle w:val="Zkladntext3"/>
        <w:numPr>
          <w:ilvl w:val="1"/>
          <w:numId w:val="2"/>
        </w:numPr>
        <w:spacing w:before="120" w:line="240" w:lineRule="auto"/>
        <w:jc w:val="both"/>
        <w:rPr>
          <w:rFonts w:ascii="Arial Narrow" w:hAnsi="Arial Narrow" w:cs="Arial"/>
          <w:sz w:val="22"/>
        </w:rPr>
      </w:pPr>
      <w:r w:rsidRPr="00493D20">
        <w:rPr>
          <w:rFonts w:ascii="Arial Narrow" w:hAnsi="Arial Narrow" w:cs="Arial"/>
          <w:sz w:val="22"/>
        </w:rPr>
        <w:t xml:space="preserve">Lehota viazanosti ponúk je stanovená do </w:t>
      </w:r>
      <w:bookmarkStart w:id="13" w:name="lehota_viazanosti"/>
      <w:bookmarkEnd w:id="13"/>
      <w:r w:rsidR="00EC23D9">
        <w:rPr>
          <w:rFonts w:ascii="Arial Narrow" w:hAnsi="Arial Narrow" w:cs="Arial"/>
          <w:sz w:val="22"/>
        </w:rPr>
        <w:t>20</w:t>
      </w:r>
      <w:r>
        <w:rPr>
          <w:rFonts w:ascii="Arial Narrow" w:hAnsi="Arial Narrow" w:cs="Arial"/>
          <w:sz w:val="22"/>
        </w:rPr>
        <w:t>.0</w:t>
      </w:r>
      <w:r w:rsidR="00B21A81">
        <w:rPr>
          <w:rFonts w:ascii="Arial Narrow" w:hAnsi="Arial Narrow" w:cs="Arial"/>
          <w:sz w:val="22"/>
        </w:rPr>
        <w:t>9</w:t>
      </w:r>
      <w:r>
        <w:rPr>
          <w:rFonts w:ascii="Arial Narrow" w:hAnsi="Arial Narrow" w:cs="Arial"/>
          <w:sz w:val="22"/>
        </w:rPr>
        <w:t>.20</w:t>
      </w:r>
      <w:r w:rsidR="00B21A81">
        <w:rPr>
          <w:rFonts w:ascii="Arial Narrow" w:hAnsi="Arial Narrow" w:cs="Arial"/>
          <w:sz w:val="22"/>
        </w:rPr>
        <w:t>20</w:t>
      </w:r>
      <w:r w:rsidRPr="00493D20">
        <w:rPr>
          <w:rFonts w:ascii="Arial Narrow" w:hAnsi="Arial Narrow" w:cs="Arial"/>
          <w:b/>
          <w:sz w:val="22"/>
        </w:rPr>
        <w:t>.</w:t>
      </w:r>
      <w:r w:rsidRPr="00493D20">
        <w:rPr>
          <w:rFonts w:ascii="Arial Narrow" w:hAnsi="Arial Narrow" w:cs="Arial"/>
          <w:color w:val="FF0000"/>
          <w:sz w:val="22"/>
        </w:rPr>
        <w:t xml:space="preserve"> </w:t>
      </w:r>
    </w:p>
    <w:p w:rsidR="000346EF" w:rsidRPr="00887ABD" w:rsidRDefault="000346EF" w:rsidP="000346EF">
      <w:pPr>
        <w:pStyle w:val="Zkladntext3"/>
        <w:numPr>
          <w:ilvl w:val="1"/>
          <w:numId w:val="2"/>
        </w:numPr>
        <w:spacing w:before="120" w:line="240" w:lineRule="auto"/>
        <w:jc w:val="both"/>
        <w:rPr>
          <w:rFonts w:ascii="Arial Narrow" w:hAnsi="Arial Narrow" w:cs="Arial"/>
          <w:sz w:val="22"/>
        </w:rPr>
      </w:pPr>
      <w:r w:rsidRPr="009A6CA7">
        <w:rPr>
          <w:rFonts w:ascii="Arial Narrow" w:hAnsi="Arial Narrow" w:cs="Arial"/>
          <w:sz w:val="22"/>
        </w:rPr>
        <w:t>Verejný</w:t>
      </w:r>
      <w:r w:rsidRPr="00887ABD">
        <w:rPr>
          <w:rFonts w:ascii="Arial Narrow" w:hAnsi="Arial Narrow" w:cs="Arial"/>
          <w:bCs/>
          <w:sz w:val="22"/>
        </w:rPr>
        <w:t xml:space="preserve">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0346EF" w:rsidRPr="00887ABD" w:rsidRDefault="000346EF" w:rsidP="000346EF">
      <w:pPr>
        <w:spacing w:before="120" w:after="120" w:line="240" w:lineRule="auto"/>
        <w:jc w:val="center"/>
        <w:rPr>
          <w:rFonts w:ascii="Arial Narrow" w:hAnsi="Arial Narrow" w:cs="Arial"/>
          <w:sz w:val="22"/>
        </w:rPr>
      </w:pPr>
    </w:p>
    <w:p w:rsidR="000346EF" w:rsidRPr="00EC2537" w:rsidRDefault="000346EF" w:rsidP="000346EF">
      <w:pPr>
        <w:jc w:val="center"/>
        <w:rPr>
          <w:rFonts w:ascii="Arial Narrow" w:hAnsi="Arial Narrow" w:cs="Arial"/>
          <w:sz w:val="22"/>
        </w:rPr>
      </w:pPr>
      <w:r>
        <w:rPr>
          <w:rFonts w:ascii="Arial Narrow" w:hAnsi="Arial Narrow" w:cs="Arial"/>
          <w:sz w:val="22"/>
        </w:rPr>
        <w:t xml:space="preserve">Časť </w:t>
      </w:r>
      <w:r w:rsidRPr="00EC2537">
        <w:rPr>
          <w:rFonts w:ascii="Arial Narrow" w:hAnsi="Arial Narrow" w:cs="Arial"/>
          <w:sz w:val="22"/>
        </w:rPr>
        <w:t>V.</w:t>
      </w:r>
    </w:p>
    <w:p w:rsidR="000346EF" w:rsidRPr="00410D42" w:rsidRDefault="000346EF" w:rsidP="000346EF">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0346EF" w:rsidRPr="00410D42" w:rsidRDefault="000346EF" w:rsidP="000346EF">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0346EF" w:rsidRPr="00410D42"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0346EF" w:rsidRPr="00410D42" w:rsidRDefault="000346EF" w:rsidP="000346EF">
      <w:pPr>
        <w:pStyle w:val="Zkladntext3"/>
        <w:numPr>
          <w:ilvl w:val="1"/>
          <w:numId w:val="2"/>
        </w:numPr>
        <w:spacing w:before="120" w:line="240" w:lineRule="auto"/>
        <w:jc w:val="both"/>
        <w:rPr>
          <w:rFonts w:ascii="Arial Narrow" w:hAnsi="Arial Narrow" w:cs="Arial"/>
          <w:sz w:val="22"/>
          <w:szCs w:val="22"/>
        </w:rPr>
      </w:pPr>
      <w:r w:rsidRPr="009A6CA7">
        <w:rPr>
          <w:rFonts w:ascii="Arial Narrow" w:hAnsi="Arial Narrow" w:cs="Arial"/>
          <w:sz w:val="22"/>
        </w:rPr>
        <w:t>Komunikácia</w:t>
      </w:r>
      <w:r w:rsidRPr="00410D42">
        <w:rPr>
          <w:rFonts w:ascii="Arial Narrow" w:hAnsi="Arial Narrow" w:cs="Arial"/>
          <w:sz w:val="22"/>
          <w:szCs w:val="22"/>
        </w:rPr>
        <w:t xml:space="preserve"> a výmena informácií medzi verejným obstarávateľom a hospodárskymi subjektmi, resp. záujemcami/uchádzačmi sa uskutočňuje v slovenskom jazyku písomne – prostredníctvom elektronických prostriedkov, spôsobom určeným funkcionalitami EKS.</w:t>
      </w:r>
    </w:p>
    <w:p w:rsidR="000346EF" w:rsidRPr="001E26B7" w:rsidRDefault="000346EF" w:rsidP="000346EF">
      <w:pPr>
        <w:pStyle w:val="Zkladntext3"/>
        <w:numPr>
          <w:ilvl w:val="1"/>
          <w:numId w:val="2"/>
        </w:numPr>
        <w:spacing w:before="120" w:line="240" w:lineRule="auto"/>
        <w:jc w:val="both"/>
        <w:rPr>
          <w:rFonts w:ascii="Arial Narrow" w:hAnsi="Arial Narrow" w:cs="Arial"/>
          <w:sz w:val="22"/>
          <w:szCs w:val="22"/>
        </w:rPr>
      </w:pPr>
      <w:r w:rsidRPr="009A6CA7">
        <w:rPr>
          <w:rFonts w:ascii="Arial Narrow" w:hAnsi="Arial Narrow" w:cs="Arial"/>
          <w:sz w:val="22"/>
        </w:rPr>
        <w:t>Komunikácia</w:t>
      </w:r>
      <w:r w:rsidRPr="001E26B7">
        <w:rPr>
          <w:rFonts w:ascii="Arial Narrow" w:hAnsi="Arial Narrow"/>
          <w:sz w:val="22"/>
          <w:szCs w:val="22"/>
        </w:rPr>
        <w:t xml:space="preserve">, výmena a uchovávanie informácií sa uskutočňuje spôsobom, ktorý zabezpečí integritu a zachovanie dôvernosti údajov uvedených v ponuke. </w:t>
      </w:r>
    </w:p>
    <w:p w:rsidR="000346EF" w:rsidRPr="001E26B7" w:rsidRDefault="000346EF" w:rsidP="000346EF">
      <w:pPr>
        <w:pStyle w:val="Zkladntext3"/>
        <w:numPr>
          <w:ilvl w:val="1"/>
          <w:numId w:val="2"/>
        </w:numPr>
        <w:spacing w:before="120" w:line="240" w:lineRule="auto"/>
        <w:jc w:val="both"/>
        <w:rPr>
          <w:rFonts w:ascii="Arial Narrow" w:hAnsi="Arial Narrow" w:cs="Arial"/>
          <w:sz w:val="22"/>
          <w:szCs w:val="22"/>
        </w:rPr>
      </w:pPr>
      <w:r w:rsidRPr="009A6CA7">
        <w:rPr>
          <w:rFonts w:ascii="Arial Narrow" w:hAnsi="Arial Narrow" w:cs="Arial"/>
          <w:sz w:val="22"/>
        </w:rPr>
        <w:lastRenderedPageBreak/>
        <w:t>Podrobné</w:t>
      </w:r>
      <w:r w:rsidRPr="001E26B7">
        <w:rPr>
          <w:rFonts w:ascii="Arial Narrow" w:hAnsi="Arial Narrow"/>
          <w:sz w:val="22"/>
        </w:rPr>
        <w:t xml:space="preserve"> pravidlá </w:t>
      </w:r>
      <w:r w:rsidRPr="001E26B7">
        <w:rPr>
          <w:rFonts w:ascii="Arial Narrow" w:hAnsi="Arial Narrow"/>
          <w:sz w:val="22"/>
          <w:szCs w:val="22"/>
        </w:rPr>
        <w:t>a podmienky komunikácie a výmeny informácií v tomto verejnom obstarávaní v rámci EKS sú uvedené v platných VP EO</w:t>
      </w:r>
      <w:r w:rsidRPr="001E26B7">
        <w:rPr>
          <w:rFonts w:ascii="Arial Narrow" w:hAnsi="Arial Narrow"/>
          <w:sz w:val="22"/>
        </w:rPr>
        <w:t xml:space="preserve">. </w:t>
      </w:r>
    </w:p>
    <w:p w:rsidR="000346EF"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 </w:t>
      </w:r>
      <w:r w:rsidRPr="006318D1">
        <w:rPr>
          <w:rFonts w:ascii="Arial Narrow" w:hAnsi="Arial Narrow" w:cs="Arial"/>
          <w:b/>
          <w:bCs/>
          <w:smallCaps/>
          <w:sz w:val="22"/>
        </w:rPr>
        <w:t>predmetu zákazky</w:t>
      </w:r>
    </w:p>
    <w:p w:rsidR="000346EF" w:rsidRDefault="000346EF" w:rsidP="000346EF">
      <w:pPr>
        <w:pStyle w:val="Zkladntext3"/>
        <w:numPr>
          <w:ilvl w:val="1"/>
          <w:numId w:val="2"/>
        </w:numPr>
        <w:spacing w:before="120" w:line="240" w:lineRule="auto"/>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dodania </w:t>
      </w:r>
      <w:r w:rsidRPr="00EC2537">
        <w:rPr>
          <w:rFonts w:ascii="Arial Narrow" w:hAnsi="Arial Narrow" w:cs="Arial"/>
          <w:sz w:val="22"/>
        </w:rPr>
        <w:t xml:space="preserve">predmetu zákazky </w:t>
      </w:r>
      <w:r>
        <w:rPr>
          <w:rFonts w:ascii="Arial Narrow" w:hAnsi="Arial Narrow" w:cs="Arial"/>
          <w:sz w:val="22"/>
        </w:rPr>
        <w:t>sa neuskutoční.</w:t>
      </w:r>
    </w:p>
    <w:p w:rsidR="000346EF" w:rsidRDefault="000346EF" w:rsidP="000346EF">
      <w:pPr>
        <w:jc w:val="center"/>
        <w:rPr>
          <w:rFonts w:ascii="Arial Narrow" w:hAnsi="Arial Narrow" w:cs="Arial"/>
          <w:b/>
          <w:sz w:val="24"/>
          <w:szCs w:val="24"/>
        </w:rPr>
      </w:pPr>
    </w:p>
    <w:p w:rsidR="000346EF" w:rsidRPr="004D5DD6" w:rsidRDefault="000346EF" w:rsidP="000346EF">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0346EF" w:rsidRPr="004D5DD6"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D5DD6">
        <w:rPr>
          <w:rFonts w:ascii="Arial Narrow" w:hAnsi="Arial Narrow" w:cs="Arial"/>
          <w:b/>
          <w:bCs/>
          <w:smallCaps/>
          <w:sz w:val="22"/>
        </w:rPr>
        <w:t>otváranie ponúk</w:t>
      </w:r>
    </w:p>
    <w:p w:rsidR="000346EF" w:rsidRPr="009A6CA7" w:rsidRDefault="000346EF" w:rsidP="000346EF">
      <w:pPr>
        <w:pStyle w:val="Zkladntext3"/>
        <w:numPr>
          <w:ilvl w:val="1"/>
          <w:numId w:val="2"/>
        </w:numPr>
        <w:spacing w:before="120" w:line="240" w:lineRule="auto"/>
        <w:jc w:val="both"/>
        <w:rPr>
          <w:rFonts w:ascii="Arial Narrow" w:hAnsi="Arial Narrow" w:cs="Arial"/>
          <w:b/>
          <w:sz w:val="22"/>
          <w:szCs w:val="22"/>
        </w:rPr>
      </w:pPr>
      <w:r w:rsidRPr="009A6CA7">
        <w:rPr>
          <w:rFonts w:ascii="Arial Narrow" w:hAnsi="Arial Narrow" w:cs="Arial"/>
          <w:sz w:val="22"/>
          <w:szCs w:val="22"/>
        </w:rPr>
        <w:t>Neverejné</w:t>
      </w:r>
      <w:r w:rsidRPr="009A6CA7">
        <w:rPr>
          <w:rFonts w:ascii="Arial Narrow" w:hAnsi="Arial Narrow" w:cs="ITCBookmanEE"/>
          <w:sz w:val="22"/>
          <w:szCs w:val="22"/>
        </w:rPr>
        <w:t xml:space="preserve"> otváranie ponúk, </w:t>
      </w:r>
      <w:r w:rsidRPr="009A6CA7">
        <w:rPr>
          <w:rFonts w:ascii="Arial Narrow" w:hAnsi="Arial Narrow"/>
          <w:sz w:val="22"/>
          <w:szCs w:val="22"/>
        </w:rPr>
        <w:t>elektronickými prostriedkami, spôsobom určeným funkcionalitou EKS,</w:t>
      </w:r>
      <w:r w:rsidRPr="009A6CA7">
        <w:rPr>
          <w:rFonts w:ascii="Arial Narrow" w:hAnsi="Arial Narrow" w:cs="ITCBookmanEE"/>
          <w:sz w:val="22"/>
          <w:szCs w:val="22"/>
        </w:rPr>
        <w:t xml:space="preserve"> sa uskutoční v súlade so zákonom na mieste a v čase uvedenom v oznámení o vyhlásení verejného obstarávania, na Elektronickej tabuli zriadenej v rámci postupu zadávania tejto zákazky a v týchto súťažných podkladoch, t.j. dňa </w:t>
      </w:r>
      <w:r w:rsidR="00EC23D9" w:rsidRPr="00EC23D9">
        <w:rPr>
          <w:rFonts w:ascii="Arial Narrow" w:hAnsi="Arial Narrow" w:cs="ITCBookmanEE"/>
          <w:b/>
          <w:sz w:val="22"/>
          <w:szCs w:val="22"/>
        </w:rPr>
        <w:t>20</w:t>
      </w:r>
      <w:r w:rsidRPr="00B21A81">
        <w:rPr>
          <w:rFonts w:ascii="Arial Narrow" w:hAnsi="Arial Narrow" w:cs="ITCBookmanEE"/>
          <w:b/>
          <w:sz w:val="22"/>
          <w:szCs w:val="22"/>
        </w:rPr>
        <w:t>.</w:t>
      </w:r>
      <w:r w:rsidR="00B21A81">
        <w:rPr>
          <w:rFonts w:ascii="Arial Narrow" w:hAnsi="Arial Narrow" w:cs="ITCBookmanEE"/>
          <w:b/>
          <w:sz w:val="22"/>
          <w:szCs w:val="22"/>
        </w:rPr>
        <w:t>09</w:t>
      </w:r>
      <w:r w:rsidRPr="009A6CA7">
        <w:rPr>
          <w:rFonts w:ascii="Arial Narrow" w:hAnsi="Arial Narrow" w:cs="ITCBookmanEE"/>
          <w:b/>
          <w:sz w:val="22"/>
          <w:szCs w:val="22"/>
        </w:rPr>
        <w:t>.201</w:t>
      </w:r>
      <w:r w:rsidR="00B21A81">
        <w:rPr>
          <w:rFonts w:ascii="Arial Narrow" w:hAnsi="Arial Narrow" w:cs="ITCBookmanEE"/>
          <w:b/>
          <w:sz w:val="22"/>
          <w:szCs w:val="22"/>
        </w:rPr>
        <w:t>9</w:t>
      </w:r>
      <w:r w:rsidRPr="009A6CA7">
        <w:rPr>
          <w:rFonts w:ascii="Arial Narrow" w:hAnsi="Arial Narrow" w:cs="ITCBookmanEE"/>
          <w:b/>
          <w:sz w:val="22"/>
          <w:szCs w:val="22"/>
        </w:rPr>
        <w:t xml:space="preserve"> o 13:00 hod.</w:t>
      </w:r>
      <w:r w:rsidRPr="009A6CA7">
        <w:rPr>
          <w:rFonts w:ascii="Arial Narrow" w:hAnsi="Arial Narrow" w:cs="ITCBookmanEE"/>
          <w:sz w:val="22"/>
          <w:szCs w:val="22"/>
        </w:rPr>
        <w:t xml:space="preserve"> </w:t>
      </w:r>
      <w:r w:rsidRPr="009A6CA7">
        <w:rPr>
          <w:rFonts w:ascii="Arial Narrow" w:hAnsi="Arial Narrow" w:cs="Arial"/>
          <w:sz w:val="22"/>
          <w:szCs w:val="22"/>
        </w:rPr>
        <w:t>na adrese uvedenej podľa bodu 1. týchto súťažných podkladov, v zasadacej miestnosti č. 420</w:t>
      </w:r>
      <w:r w:rsidRPr="009A6CA7">
        <w:rPr>
          <w:rFonts w:ascii="Arial Narrow" w:hAnsi="Arial Narrow" w:cs="ITCBookmanEE"/>
          <w:sz w:val="22"/>
          <w:szCs w:val="22"/>
        </w:rPr>
        <w:t xml:space="preserve">.  </w:t>
      </w:r>
    </w:p>
    <w:p w:rsidR="000346EF" w:rsidRPr="002A4C8B" w:rsidRDefault="000346EF" w:rsidP="000346EF">
      <w:pPr>
        <w:spacing w:before="120" w:after="120" w:line="240" w:lineRule="auto"/>
        <w:jc w:val="center"/>
        <w:rPr>
          <w:rFonts w:ascii="Arial Narrow" w:hAnsi="Arial Narrow" w:cs="Arial"/>
          <w:b/>
          <w:sz w:val="22"/>
        </w:rPr>
      </w:pPr>
    </w:p>
    <w:p w:rsidR="000346EF" w:rsidRPr="007C70AD" w:rsidRDefault="000346EF" w:rsidP="000346EF">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 Úvodné úplné vyhodnotenie ponúk</w:t>
      </w:r>
    </w:p>
    <w:p w:rsidR="000346EF" w:rsidRPr="002A4C8B"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rsidR="000346EF" w:rsidRPr="002A4C8B" w:rsidRDefault="000346EF" w:rsidP="000346EF">
      <w:pPr>
        <w:pStyle w:val="Zkladntext3"/>
        <w:numPr>
          <w:ilvl w:val="1"/>
          <w:numId w:val="2"/>
        </w:numPr>
        <w:spacing w:before="120" w:line="240" w:lineRule="auto"/>
        <w:jc w:val="both"/>
        <w:rPr>
          <w:rFonts w:ascii="Arial Narrow" w:hAnsi="Arial Narrow" w:cs="Arial"/>
          <w:sz w:val="22"/>
        </w:rPr>
      </w:pPr>
      <w:r w:rsidRPr="009A6CA7">
        <w:rPr>
          <w:rFonts w:ascii="Arial Narrow" w:hAnsi="Arial Narrow" w:cs="Arial"/>
          <w:sz w:val="22"/>
          <w:szCs w:val="22"/>
        </w:rPr>
        <w:t>Komisia</w:t>
      </w:r>
      <w:r w:rsidRPr="002A4C8B">
        <w:rPr>
          <w:rFonts w:ascii="Arial Narrow" w:hAnsi="Arial Narrow" w:cs="Arial"/>
          <w:sz w:val="22"/>
        </w:rPr>
        <w:t xml:space="preserve">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0346EF" w:rsidRPr="002A4C8B"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0346EF" w:rsidRPr="002A4C8B" w:rsidRDefault="000346EF" w:rsidP="000346EF">
      <w:pPr>
        <w:pStyle w:val="Zkladntext3"/>
        <w:numPr>
          <w:ilvl w:val="1"/>
          <w:numId w:val="2"/>
        </w:numPr>
        <w:spacing w:before="120" w:line="240" w:lineRule="auto"/>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ými prostriedkami,</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0346EF" w:rsidRPr="002A4C8B" w:rsidRDefault="000346EF" w:rsidP="000346EF">
      <w:pPr>
        <w:pStyle w:val="Zkladntext3"/>
        <w:numPr>
          <w:ilvl w:val="1"/>
          <w:numId w:val="2"/>
        </w:numPr>
        <w:spacing w:before="120" w:line="240" w:lineRule="auto"/>
        <w:jc w:val="both"/>
        <w:rPr>
          <w:rFonts w:ascii="Arial Narrow" w:hAnsi="Arial Narrow" w:cs="Arial"/>
          <w:sz w:val="22"/>
        </w:rPr>
      </w:pPr>
      <w:r w:rsidRPr="002A4C8B">
        <w:rPr>
          <w:rFonts w:ascii="Arial Narrow" w:hAnsi="Arial Narrow" w:cs="Arial"/>
          <w:sz w:val="22"/>
        </w:rPr>
        <w:t xml:space="preserve">Ak </w:t>
      </w:r>
      <w:r w:rsidRPr="009A6CA7">
        <w:rPr>
          <w:rFonts w:ascii="Arial Narrow" w:hAnsi="Arial Narrow" w:cs="Arial"/>
          <w:sz w:val="22"/>
          <w:szCs w:val="22"/>
        </w:rPr>
        <w:t>sa</w:t>
      </w:r>
      <w:r w:rsidRPr="002A4C8B">
        <w:rPr>
          <w:rFonts w:ascii="Arial Narrow" w:hAnsi="Arial Narrow" w:cs="Arial"/>
          <w:sz w:val="22"/>
        </w:rPr>
        <w:t xml:space="preserve">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0346EF" w:rsidRPr="002A4C8B" w:rsidRDefault="000346EF" w:rsidP="000346EF">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0346EF" w:rsidRPr="002A4C8B" w:rsidRDefault="000346EF" w:rsidP="000346EF">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0346EF" w:rsidRPr="002A4C8B" w:rsidRDefault="000346EF" w:rsidP="000346EF">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0346EF" w:rsidRPr="002A4C8B" w:rsidRDefault="000346EF" w:rsidP="000346EF">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ochrany životného prostredia, sociálneho práva alebo pracovného práva podľa osobitných predpisov,</w:t>
      </w:r>
    </w:p>
    <w:p w:rsidR="000346EF" w:rsidRPr="002A4C8B" w:rsidRDefault="000346EF" w:rsidP="000346EF">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0346EF" w:rsidRPr="002A4C8B" w:rsidRDefault="000346EF" w:rsidP="000346EF">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         možnosti uchádzača získať štátnu pomoc.</w:t>
      </w:r>
      <w:r w:rsidRPr="002A4C8B">
        <w:rPr>
          <w:rFonts w:ascii="Arial Narrow" w:hAnsi="Arial Narrow" w:cs="Arial"/>
          <w:sz w:val="22"/>
        </w:rPr>
        <w:tab/>
      </w:r>
    </w:p>
    <w:p w:rsidR="000346EF" w:rsidRPr="00EB18BC" w:rsidRDefault="000346EF" w:rsidP="000346EF">
      <w:pPr>
        <w:pStyle w:val="Zkladntext3"/>
        <w:numPr>
          <w:ilvl w:val="1"/>
          <w:numId w:val="2"/>
        </w:numPr>
        <w:spacing w:before="120" w:line="240" w:lineRule="auto"/>
        <w:jc w:val="both"/>
        <w:rPr>
          <w:rFonts w:ascii="Arial Narrow" w:hAnsi="Arial Narrow"/>
          <w:sz w:val="22"/>
        </w:rPr>
      </w:pPr>
      <w:r w:rsidRPr="009A6CA7">
        <w:rPr>
          <w:rFonts w:ascii="Arial Narrow" w:hAnsi="Arial Narrow" w:cs="Arial"/>
          <w:sz w:val="22"/>
          <w:szCs w:val="22"/>
        </w:rPr>
        <w:t>Uchádzač</w:t>
      </w:r>
      <w:r w:rsidRPr="00EB18BC">
        <w:rPr>
          <w:rFonts w:ascii="Arial Narrow" w:hAnsi="Arial Narrow"/>
          <w:sz w:val="22"/>
        </w:rPr>
        <w:t xml:space="preserve">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ými prostriedkami,</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doručenia</w:t>
      </w:r>
      <w:r w:rsidRPr="00EB18BC">
        <w:rPr>
          <w:rFonts w:ascii="Arial Narrow" w:hAnsi="Arial Narrow"/>
          <w:sz w:val="22"/>
        </w:rPr>
        <w:t xml:space="preserve"> žiadosti o vysvetlenie, pokiaľ komisia neurčila dlhšiu lehotu.</w:t>
      </w:r>
    </w:p>
    <w:p w:rsidR="000346EF" w:rsidRPr="00EB18BC" w:rsidRDefault="000346EF" w:rsidP="000346EF">
      <w:pPr>
        <w:pStyle w:val="Zkladntext3"/>
        <w:numPr>
          <w:ilvl w:val="1"/>
          <w:numId w:val="2"/>
        </w:numPr>
        <w:spacing w:before="120" w:line="240" w:lineRule="auto"/>
        <w:jc w:val="both"/>
        <w:rPr>
          <w:rFonts w:ascii="Arial Narrow" w:hAnsi="Arial Narrow" w:cs="Arial"/>
          <w:sz w:val="22"/>
        </w:rPr>
      </w:pPr>
      <w:r w:rsidRPr="00EB18BC">
        <w:rPr>
          <w:rFonts w:ascii="Arial Narrow" w:hAnsi="Arial Narrow" w:cs="Arial"/>
          <w:sz w:val="22"/>
        </w:rPr>
        <w:lastRenderedPageBreak/>
        <w:t xml:space="preserve">Ak </w:t>
      </w:r>
      <w:r w:rsidRPr="009A6CA7">
        <w:rPr>
          <w:rFonts w:ascii="Arial Narrow" w:hAnsi="Arial Narrow" w:cs="Arial"/>
          <w:sz w:val="22"/>
          <w:szCs w:val="22"/>
        </w:rPr>
        <w:t>uchádzač</w:t>
      </w:r>
      <w:r w:rsidRPr="00EB18BC">
        <w:rPr>
          <w:rFonts w:ascii="Arial Narrow" w:hAnsi="Arial Narrow" w:cs="Arial"/>
          <w:sz w:val="22"/>
        </w:rPr>
        <w:t xml:space="preserve">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0346EF" w:rsidRDefault="000346EF" w:rsidP="000346EF">
      <w:pPr>
        <w:pStyle w:val="Zkladntext3"/>
        <w:numPr>
          <w:ilvl w:val="1"/>
          <w:numId w:val="2"/>
        </w:numPr>
        <w:spacing w:before="120" w:line="240" w:lineRule="auto"/>
        <w:jc w:val="both"/>
        <w:rPr>
          <w:rFonts w:ascii="Arial Narrow" w:hAnsi="Arial Narrow" w:cs="Arial"/>
          <w:sz w:val="22"/>
        </w:rPr>
      </w:pPr>
      <w:r w:rsidRPr="009A6CA7">
        <w:rPr>
          <w:rFonts w:ascii="Arial Narrow" w:hAnsi="Arial Narrow" w:cs="Arial"/>
          <w:sz w:val="22"/>
          <w:szCs w:val="22"/>
        </w:rPr>
        <w:t>Komisia</w:t>
      </w:r>
      <w:r w:rsidRPr="00EB18BC">
        <w:rPr>
          <w:rFonts w:ascii="Arial Narrow" w:hAnsi="Arial Narrow" w:cs="Arial"/>
          <w:sz w:val="22"/>
        </w:rPr>
        <w:t xml:space="preserve"> zohľadní vysvetlenie ponuky uchádzačom v súlade s požiadavkou podľa zákona alebo odôvodnenie mimoriadne nízkej ponuky uchádzačom, ktoré vychádza z predložených dôkazov. </w:t>
      </w:r>
    </w:p>
    <w:p w:rsidR="000346EF" w:rsidRPr="00EB18BC" w:rsidRDefault="000346EF" w:rsidP="000346EF">
      <w:pPr>
        <w:pStyle w:val="Zkladntext3"/>
        <w:spacing w:before="120" w:line="240" w:lineRule="auto"/>
        <w:jc w:val="both"/>
        <w:rPr>
          <w:rFonts w:ascii="Arial Narrow" w:hAnsi="Arial Narrow" w:cs="Arial"/>
          <w:sz w:val="22"/>
        </w:rPr>
      </w:pPr>
    </w:p>
    <w:p w:rsidR="000346EF" w:rsidRPr="00EB18BC"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0346EF" w:rsidRPr="00EB18BC" w:rsidRDefault="000346EF" w:rsidP="000346EF">
      <w:pPr>
        <w:pStyle w:val="Zkladntext3"/>
        <w:numPr>
          <w:ilvl w:val="1"/>
          <w:numId w:val="2"/>
        </w:numPr>
        <w:spacing w:before="120" w:line="240" w:lineRule="auto"/>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rsidR="000346EF" w:rsidRPr="00EB18BC" w:rsidRDefault="000346EF" w:rsidP="000346EF">
      <w:pPr>
        <w:pStyle w:val="Zkladntext3"/>
        <w:numPr>
          <w:ilvl w:val="1"/>
          <w:numId w:val="2"/>
        </w:numPr>
        <w:spacing w:before="120" w:line="240" w:lineRule="auto"/>
        <w:jc w:val="both"/>
        <w:rPr>
          <w:rFonts w:ascii="Arial Narrow" w:hAnsi="Arial Narrow" w:cs="Arial"/>
          <w:sz w:val="22"/>
          <w:szCs w:val="22"/>
        </w:rPr>
      </w:pPr>
      <w:r w:rsidRPr="00EB18BC">
        <w:rPr>
          <w:rFonts w:ascii="Arial Narrow" w:hAnsi="Arial Narrow" w:cs="Arial"/>
          <w:sz w:val="22"/>
          <w:szCs w:val="22"/>
        </w:rPr>
        <w:t>Verejný obstarávateľ vylúči ponuku, ak:</w:t>
      </w:r>
    </w:p>
    <w:p w:rsidR="000346EF" w:rsidRPr="00EB18BC" w:rsidRDefault="000346EF" w:rsidP="000346EF">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0346EF" w:rsidRPr="00EB18BC" w:rsidRDefault="000346EF" w:rsidP="000346EF">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0346EF" w:rsidRPr="00EB18BC" w:rsidRDefault="000346EF" w:rsidP="000346EF">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0346EF" w:rsidRPr="00EB18BC" w:rsidRDefault="000346EF" w:rsidP="000346EF">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0346EF" w:rsidRPr="00EB18BC" w:rsidRDefault="000346EF" w:rsidP="000346EF">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0346EF" w:rsidRPr="00EB18BC" w:rsidRDefault="000346EF" w:rsidP="000346EF">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     uchádzačom predložené vysvetlenie mimoriadne nízkej ponuky a dôkazy dostatočne neodôvodňujú nízku úroveň cien alebo nákladov najmä s ohľadom na skutočnosti podľa zákona,</w:t>
      </w:r>
    </w:p>
    <w:p w:rsidR="000346EF" w:rsidRPr="00EB18BC" w:rsidRDefault="000346EF" w:rsidP="000346EF">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0346EF" w:rsidRPr="00EB18BC" w:rsidRDefault="000346EF" w:rsidP="000346EF">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0346EF" w:rsidRPr="00EB18BC" w:rsidRDefault="000346EF" w:rsidP="000346EF">
      <w:pPr>
        <w:pStyle w:val="Zkladntext3"/>
        <w:numPr>
          <w:ilvl w:val="1"/>
          <w:numId w:val="2"/>
        </w:numPr>
        <w:spacing w:before="120" w:line="240" w:lineRule="auto"/>
        <w:jc w:val="both"/>
        <w:rPr>
          <w:rFonts w:ascii="Arial Narrow" w:hAnsi="Arial Narrow" w:cs="Arial"/>
          <w:sz w:val="22"/>
        </w:rPr>
      </w:pPr>
      <w:r w:rsidRPr="009A6CA7">
        <w:rPr>
          <w:rFonts w:ascii="Arial Narrow" w:hAnsi="Arial Narrow" w:cs="Arial"/>
          <w:sz w:val="22"/>
          <w:szCs w:val="22"/>
        </w:rPr>
        <w:t>Verejný</w:t>
      </w:r>
      <w:r w:rsidRPr="00EB18BC">
        <w:rPr>
          <w:rFonts w:ascii="Arial Narrow" w:hAnsi="Arial Narrow" w:cs="Arial"/>
          <w:sz w:val="22"/>
        </w:rPr>
        <w:t xml:space="preserve">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0346EF" w:rsidRPr="00EB18BC" w:rsidRDefault="000346EF" w:rsidP="000346EF">
      <w:pPr>
        <w:pStyle w:val="Zkladntext3"/>
        <w:numPr>
          <w:ilvl w:val="1"/>
          <w:numId w:val="2"/>
        </w:numPr>
        <w:spacing w:before="120" w:line="240" w:lineRule="auto"/>
        <w:jc w:val="both"/>
        <w:rPr>
          <w:rFonts w:ascii="Arial Narrow" w:hAnsi="Arial Narrow" w:cs="Arial"/>
          <w:sz w:val="22"/>
        </w:rPr>
      </w:pPr>
      <w:r w:rsidRPr="009A6CA7">
        <w:rPr>
          <w:rFonts w:ascii="Arial Narrow" w:hAnsi="Arial Narrow" w:cs="Arial"/>
          <w:sz w:val="22"/>
          <w:szCs w:val="22"/>
        </w:rPr>
        <w:t>Verejný</w:t>
      </w:r>
      <w:r w:rsidRPr="00EB18BC">
        <w:rPr>
          <w:rFonts w:ascii="Arial Narrow" w:hAnsi="Arial Narrow" w:cs="Arial"/>
          <w:sz w:val="22"/>
        </w:rPr>
        <w:t xml:space="preserve">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ými prostriedkami,</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0346EF" w:rsidRPr="00EB18BC"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0346EF" w:rsidRPr="00EB18BC" w:rsidRDefault="000346EF" w:rsidP="000346EF">
      <w:pPr>
        <w:pStyle w:val="Zkladntext3"/>
        <w:numPr>
          <w:ilvl w:val="1"/>
          <w:numId w:val="2"/>
        </w:numPr>
        <w:spacing w:before="120" w:line="240" w:lineRule="auto"/>
        <w:jc w:val="both"/>
        <w:rPr>
          <w:rFonts w:ascii="Arial Narrow" w:hAnsi="Arial Narrow"/>
          <w:sz w:val="22"/>
        </w:rPr>
      </w:pPr>
      <w:r w:rsidRPr="009A6CA7">
        <w:rPr>
          <w:rFonts w:ascii="Arial Narrow" w:hAnsi="Arial Narrow" w:cs="Arial"/>
          <w:sz w:val="22"/>
          <w:szCs w:val="22"/>
        </w:rPr>
        <w:t>Komisia</w:t>
      </w:r>
      <w:r w:rsidRPr="009C5D09">
        <w:rPr>
          <w:rFonts w:ascii="Arial Narrow" w:hAnsi="Arial Narrow" w:cs="Arial"/>
          <w:sz w:val="22"/>
        </w:rPr>
        <w:t xml:space="preserve"> zriadená verejným obstarávateľom v súlade so zákonom vyhodnotí ponuky uchádzačov, ktoré neboli vylúčené, podľa kritéria na </w:t>
      </w:r>
      <w:r w:rsidRPr="007A5986">
        <w:rPr>
          <w:rFonts w:ascii="Arial Narrow" w:hAnsi="Arial Narrow" w:cs="Arial"/>
          <w:sz w:val="22"/>
        </w:rPr>
        <w:t xml:space="preserve">vyhodnotenie ponúk </w:t>
      </w:r>
      <w:r w:rsidRPr="007A5986">
        <w:rPr>
          <w:rFonts w:ascii="Arial Narrow" w:hAnsi="Arial Narrow"/>
          <w:sz w:val="22"/>
        </w:rPr>
        <w:t>ktoré súvisí s predmetom zákazky a ktoré je nediskriminačné a podporuje hospodársku súťaž, určeného v prílohe č. 4. Kritérium na vyhodnotenie ponúk, pravidlá jeho uplatnenia a pravidlá elektronickej aukcie týchto súťažných podkladov, v oznámení o vyhlásení verejného obstarávania a na základe pravidiel ich uplatnenia, určených tiež v prílohe č. 4. Kritérium na vyhodnotenie ponúk, pravidlá jeho uplatnenia a pravidlá elektronickej aukcie týchto súťažných podkladov.</w:t>
      </w:r>
    </w:p>
    <w:p w:rsidR="000346EF" w:rsidRPr="00EB18BC"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elektronická aukcia</w:t>
      </w:r>
    </w:p>
    <w:p w:rsidR="000346EF" w:rsidRPr="00EB18BC" w:rsidRDefault="000346EF" w:rsidP="000346EF">
      <w:pPr>
        <w:spacing w:before="120" w:after="120" w:line="240" w:lineRule="auto"/>
        <w:ind w:left="567"/>
        <w:jc w:val="both"/>
        <w:rPr>
          <w:rFonts w:ascii="Arial Narrow" w:hAnsi="Arial Narrow"/>
          <w:sz w:val="22"/>
        </w:rPr>
      </w:pPr>
      <w:r w:rsidRPr="00CC498B">
        <w:rPr>
          <w:rFonts w:ascii="Arial Narrow" w:hAnsi="Arial Narrow"/>
          <w:sz w:val="22"/>
        </w:rPr>
        <w:t xml:space="preserve">Informácie týkajúce sa priebehu elektronickej aukcie, informácie o použitých elektronických zariadeniach, podmienkach a špecifikácii technického pripojenia, </w:t>
      </w:r>
      <w:r w:rsidRPr="001F4B20">
        <w:rPr>
          <w:rFonts w:ascii="Arial Narrow" w:hAnsi="Arial Narrow"/>
          <w:sz w:val="22"/>
        </w:rPr>
        <w:t xml:space="preserve">prvky, ktorých hodnoty budú predmetom elektronickej aukcie (za predpokladu, že sú kvantifikovateľné a dajú sa vyjadriť v číslach alebo percentách), limity hodnôt, ktoré možno predložiť, vyplývajúce z technických požiadaviek týkajúcich sa predmetu zákazky, </w:t>
      </w:r>
      <w:r w:rsidRPr="001F4B20">
        <w:rPr>
          <w:rFonts w:ascii="Arial Narrow" w:hAnsi="Arial Narrow"/>
          <w:sz w:val="22"/>
        </w:rPr>
        <w:lastRenderedPageBreak/>
        <w:t xml:space="preserve">informácie, ktoré budú uchádzačom sprístupnené v priebehu elektronickej aukcie, termín ich sprístupnenia (ak to pripadá do úvahy), </w:t>
      </w:r>
      <w:r w:rsidRPr="00CC498B">
        <w:rPr>
          <w:rFonts w:ascii="Arial Narrow" w:hAnsi="Arial Narrow"/>
          <w:sz w:val="22"/>
        </w:rPr>
        <w:t xml:space="preserve">podmienky, za ktorých môže uchádzač predkladať nové hodnoty prvkov, najmä minimálne rozdiely, ktoré sa budú pri predkladaní ponúk vyžadovať, ak to prichádza do úvahy, sú uvedené v prílohe č. </w:t>
      </w:r>
      <w:r>
        <w:rPr>
          <w:rFonts w:ascii="Arial Narrow" w:hAnsi="Arial Narrow"/>
          <w:sz w:val="22"/>
        </w:rPr>
        <w:t>4</w:t>
      </w:r>
      <w:r w:rsidRPr="00CC498B">
        <w:rPr>
          <w:rFonts w:ascii="Arial Narrow" w:hAnsi="Arial Narrow"/>
          <w:sz w:val="22"/>
        </w:rPr>
        <w:t>. Kritérium na vyhodnotenie ponúk, pravidlá jeho uplatnenia a pravidlá elektronickej aukcie  týchto súťažných podkladov.</w:t>
      </w:r>
    </w:p>
    <w:p w:rsidR="000346EF" w:rsidRDefault="000346EF" w:rsidP="000346EF">
      <w:pPr>
        <w:tabs>
          <w:tab w:val="left" w:pos="708"/>
        </w:tabs>
        <w:spacing w:before="120" w:after="240"/>
        <w:jc w:val="center"/>
        <w:rPr>
          <w:rFonts w:ascii="Arial Narrow" w:hAnsi="Arial Narrow" w:cs="Arial"/>
          <w:b/>
          <w:sz w:val="24"/>
          <w:szCs w:val="24"/>
        </w:rPr>
      </w:pPr>
    </w:p>
    <w:p w:rsidR="000346EF" w:rsidRPr="007C70AD" w:rsidRDefault="000346EF" w:rsidP="000346EF">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0346EF" w:rsidRPr="00EB18BC"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posúdenie splnenia podmienok účasti</w:t>
      </w:r>
    </w:p>
    <w:p w:rsidR="000346EF" w:rsidRPr="00EB18BC"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Hodnotenie</w:t>
      </w:r>
      <w:r w:rsidRPr="00EB18BC">
        <w:rPr>
          <w:rFonts w:ascii="Arial Narrow" w:hAnsi="Arial Narrow" w:cs="Arial"/>
          <w:sz w:val="22"/>
        </w:rPr>
        <w:t xml:space="preserve"> </w:t>
      </w:r>
      <w:r w:rsidRPr="00EB18BC">
        <w:rPr>
          <w:rFonts w:ascii="Arial Narrow" w:hAnsi="Arial Narrow"/>
          <w:sz w:val="22"/>
        </w:rPr>
        <w:t>splnenia podmienok účasti bude založené na preskúmaní splnenia podmienok účasti týkajúcich sa:</w:t>
      </w:r>
    </w:p>
    <w:p w:rsidR="000346EF" w:rsidRPr="00EB18BC" w:rsidRDefault="000346EF" w:rsidP="000346EF">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rsidR="000346EF" w:rsidRPr="00EB18BC" w:rsidRDefault="000346EF" w:rsidP="000346EF">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rsidR="000346EF" w:rsidRPr="00EB18BC" w:rsidRDefault="000346EF" w:rsidP="000346EF">
      <w:pPr>
        <w:spacing w:before="120" w:after="120" w:line="240" w:lineRule="auto"/>
        <w:ind w:left="567"/>
        <w:rPr>
          <w:rFonts w:ascii="Arial Narrow" w:hAnsi="Arial Narrow"/>
          <w:sz w:val="22"/>
        </w:rPr>
      </w:pPr>
      <w:r w:rsidRPr="00EB18BC">
        <w:rPr>
          <w:rFonts w:ascii="Arial Narrow" w:hAnsi="Arial Narrow" w:cs="Arial"/>
          <w:sz w:val="22"/>
        </w:rPr>
        <w:t>a to tak, že bude braná do úvahy možnosť preukázať splnenie podmienok účasti jednotným európskym dokumentom v súlade s § 39 zákonom.</w:t>
      </w:r>
    </w:p>
    <w:p w:rsidR="000346EF" w:rsidRPr="00EB18BC"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Komisia</w:t>
      </w:r>
      <w:r w:rsidRPr="00EB18BC">
        <w:rPr>
          <w:rFonts w:ascii="Arial Narrow" w:hAnsi="Arial Narrow" w:cs="Arial"/>
          <w:sz w:val="22"/>
        </w:rPr>
        <w:t xml:space="preserve">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rsidR="000346EF" w:rsidRPr="00EB18BC"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Komisia</w:t>
      </w:r>
      <w:r w:rsidRPr="00EB18BC">
        <w:rPr>
          <w:rFonts w:ascii="Arial Narrow" w:hAnsi="Arial Narrow" w:cs="Arial"/>
          <w:sz w:val="22"/>
        </w:rPr>
        <w:t xml:space="preserve"> posúdi splnenie podmienok účasti týkajúcich sa postavenia uchádzačov v tomto verejnom obstarávaní</w:t>
      </w:r>
      <w:r w:rsidRPr="00EB18BC">
        <w:rPr>
          <w:rFonts w:ascii="Arial Narrow" w:hAnsi="Arial Narrow"/>
          <w:sz w:val="22"/>
        </w:rPr>
        <w:t xml:space="preserve"> v súlade s oznámením o vyhlásení verejného obstarávania a týmito súťažnými podkladmi a to vždy</w:t>
      </w:r>
      <w:r w:rsidRPr="00EB18BC">
        <w:rPr>
          <w:rFonts w:ascii="Arial Narrow" w:hAnsi="Arial Narrow" w:cs="Arial"/>
          <w:sz w:val="22"/>
        </w:rPr>
        <w:t>, keď to bude potrebné v súlade so zákonom.</w:t>
      </w:r>
    </w:p>
    <w:p w:rsidR="000346EF" w:rsidRPr="00EB18BC"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0346EF" w:rsidRPr="00BC2473"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Verejný</w:t>
      </w:r>
      <w:r w:rsidRPr="00EB18BC">
        <w:rPr>
          <w:rFonts w:ascii="Arial Narrow" w:hAnsi="Arial Narrow" w:cs="Arial"/>
          <w:sz w:val="22"/>
        </w:rPr>
        <w:t xml:space="preserve"> obstarávateľ podľa zákona písomne </w:t>
      </w:r>
      <w:r>
        <w:rPr>
          <w:rFonts w:ascii="Arial Narrow" w:hAnsi="Arial Narrow"/>
          <w:sz w:val="22"/>
        </w:rPr>
        <w:t>– elektronickými prostriedkami,</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Pr>
          <w:rFonts w:ascii="Arial Narrow" w:hAnsi="Arial Narrow"/>
          <w:sz w:val="22"/>
        </w:rPr>
        <w:t>ávateľovi písomne – elektronickými prostriedkami,</w:t>
      </w:r>
      <w:r w:rsidRPr="00EB18BC">
        <w:rPr>
          <w:rFonts w:ascii="Arial Narrow" w:hAnsi="Arial Narrow"/>
          <w:sz w:val="22"/>
        </w:rPr>
        <w:t xml:space="preserve">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w:t>
      </w:r>
      <w:r>
        <w:rPr>
          <w:rFonts w:ascii="Arial Narrow" w:hAnsi="Arial Narrow"/>
          <w:sz w:val="22"/>
        </w:rPr>
        <w:t>,</w:t>
      </w:r>
      <w:r w:rsidRPr="00EB18BC">
        <w:rPr>
          <w:rFonts w:ascii="Arial Narrow" w:hAnsi="Arial Narrow"/>
          <w:sz w:val="22"/>
        </w:rPr>
        <w:t xml:space="preserve"> o predloženie vysvetlenia a doplnenia predložených dokladov, resp. o doplnenie predložených dokladov aj  v písomnej - v listinnej podobe, ktoré uchádzač v tomto prípade  doručí v lehote do piatich </w:t>
      </w:r>
      <w:r w:rsidRPr="00BC2473">
        <w:rPr>
          <w:rFonts w:ascii="Arial Narrow" w:hAnsi="Arial Narrow"/>
          <w:sz w:val="22"/>
        </w:rPr>
        <w:t>pracovných dní odo dňa doručenia žiadosti, pokiaľ verejný obstarávateľ neurčil dlhšiu lehotu.</w:t>
      </w:r>
    </w:p>
    <w:p w:rsidR="000346EF" w:rsidRPr="00BC2473"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Verejný</w:t>
      </w:r>
      <w:r w:rsidRPr="00BC2473">
        <w:rPr>
          <w:rFonts w:ascii="Arial Narrow" w:hAnsi="Arial Narrow" w:cs="Arial"/>
          <w:sz w:val="22"/>
        </w:rPr>
        <w:t xml:space="preserve"> obstarávateľ podľa zákona písomne </w:t>
      </w:r>
      <w:r>
        <w:rPr>
          <w:rFonts w:ascii="Arial Narrow" w:hAnsi="Arial Narrow"/>
          <w:sz w:val="22"/>
        </w:rPr>
        <w:t>– elektronickými prostriedkami,</w:t>
      </w:r>
      <w:r w:rsidRPr="00BC2473">
        <w:rPr>
          <w:rFonts w:ascii="Arial Narrow" w:hAnsi="Arial Narrow"/>
          <w:sz w:val="22"/>
        </w:rPr>
        <w:t xml:space="preserve"> spôsobom určeným funkcionalitou EKS,</w:t>
      </w:r>
      <w:r w:rsidRPr="00BC2473">
        <w:rPr>
          <w:rFonts w:ascii="Arial Narrow" w:hAnsi="Arial Narrow" w:cs="Arial"/>
          <w:sz w:val="22"/>
        </w:rPr>
        <w:t xml:space="preserve"> požiada uchádzača o nahradenie inej osoby, prostredníctvom ktorej preukazuje </w:t>
      </w:r>
      <w:r>
        <w:rPr>
          <w:rFonts w:ascii="Arial Narrow" w:hAnsi="Arial Narrow" w:cs="Arial"/>
          <w:sz w:val="22"/>
        </w:rPr>
        <w:t xml:space="preserve"> </w:t>
      </w:r>
      <w:r w:rsidRPr="00BC2473">
        <w:rPr>
          <w:rFonts w:ascii="Arial Narrow" w:hAnsi="Arial Narrow" w:cs="Arial"/>
          <w:sz w:val="22"/>
        </w:rPr>
        <w:t>technickú spôsobilosť alebo odbornú spôsobilosť, ak existujú dôvody na vylúčenie. Ak verejný obstarávateľ neurčí dlhšiu lehotu, uchádzač je tak povinný urobiť do piatich pracovných dní odo dňa doručenia žiadosti.</w:t>
      </w:r>
    </w:p>
    <w:p w:rsidR="000346EF" w:rsidRPr="00EB18BC"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0346EF" w:rsidRPr="0005236D"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Verejný</w:t>
      </w:r>
      <w:r w:rsidRPr="0005236D">
        <w:rPr>
          <w:rFonts w:ascii="Arial Narrow" w:hAnsi="Arial Narrow" w:cs="Arial"/>
          <w:sz w:val="22"/>
        </w:rPr>
        <w:t xml:space="preserve"> obstarávateľ podľa zákona vylúči z verejného obstarávania uchádzača, ak </w:t>
      </w:r>
    </w:p>
    <w:p w:rsidR="000346EF" w:rsidRDefault="000346EF" w:rsidP="000346EF">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0346EF" w:rsidRPr="0005236D" w:rsidRDefault="000346EF" w:rsidP="000346EF">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0346EF" w:rsidRPr="0005236D" w:rsidRDefault="000346EF" w:rsidP="000346EF">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p>
    <w:p w:rsidR="000346EF" w:rsidRPr="0005236D" w:rsidRDefault="000346EF" w:rsidP="000346EF">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lastRenderedPageBreak/>
        <w:t>pokúsil sa neoprávnene ovplyvniť postup verejného obstarávania,</w:t>
      </w:r>
    </w:p>
    <w:p w:rsidR="000346EF" w:rsidRPr="0005236D" w:rsidRDefault="000346EF" w:rsidP="000346EF">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0346EF" w:rsidRPr="00DA3527" w:rsidRDefault="000346EF" w:rsidP="000346EF">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0346EF" w:rsidRPr="0005236D" w:rsidRDefault="000346EF" w:rsidP="000346EF">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0346EF" w:rsidRPr="0005236D" w:rsidRDefault="000346EF" w:rsidP="000346EF">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0346EF" w:rsidRPr="0005236D" w:rsidRDefault="000346EF" w:rsidP="000346EF">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0346EF" w:rsidRPr="0005236D" w:rsidRDefault="000346EF" w:rsidP="000346EF">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0346EF" w:rsidRPr="00493D20" w:rsidRDefault="000346EF" w:rsidP="000346EF">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r>
        <w:rPr>
          <w:rFonts w:ascii="Arial Narrow" w:hAnsi="Arial Narrow" w:cs="Arial"/>
          <w:sz w:val="22"/>
        </w:rPr>
        <w:t xml:space="preserve"> </w:t>
      </w:r>
      <w:r w:rsidRPr="00493D20">
        <w:rPr>
          <w:rFonts w:ascii="Arial Narrow" w:hAnsi="Arial Narrow" w:cs="Arial"/>
          <w:sz w:val="22"/>
        </w:rPr>
        <w:t>a to vždy, keď to bude v súlade so zákonom potrebné podľa vyhodnotenia splnenia podmienok účasti.</w:t>
      </w:r>
    </w:p>
    <w:p w:rsidR="000346EF" w:rsidRPr="0005236D"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Verejný</w:t>
      </w:r>
      <w:r w:rsidRPr="0005236D">
        <w:rPr>
          <w:rFonts w:ascii="Arial Narrow" w:hAnsi="Arial Narrow" w:cs="Arial"/>
          <w:sz w:val="22"/>
        </w:rPr>
        <w:t xml:space="preserve">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0346EF" w:rsidRPr="0005236D"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Uchádzač</w:t>
      </w:r>
      <w:r w:rsidRPr="0005236D">
        <w:rPr>
          <w:rFonts w:ascii="Arial Narrow" w:hAnsi="Arial Narrow" w:cs="Arial"/>
          <w:sz w:val="22"/>
        </w:rPr>
        <w:t xml:space="preserve">, ktorý nespĺňa podmienky účasti osobného postavenia podľa § 32 ods. 1 písm. a), g) a h) zákona alebo sa na neho vzťahuje dôvod na vylúčenie podľa § 40 ods. 6 písm. d) až </w:t>
      </w:r>
      <w:r>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346EF" w:rsidRPr="0005236D"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Uchádzač</w:t>
      </w:r>
      <w:r w:rsidRPr="0005236D">
        <w:rPr>
          <w:rFonts w:ascii="Arial Narrow" w:hAnsi="Arial Narrow" w:cs="Arial"/>
          <w:sz w:val="22"/>
        </w:rPr>
        <w:t>,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0346EF" w:rsidRPr="0005236D"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Verejný</w:t>
      </w:r>
      <w:r w:rsidRPr="0005236D">
        <w:rPr>
          <w:rFonts w:ascii="Arial Narrow" w:hAnsi="Arial Narrow" w:cs="Arial"/>
          <w:sz w:val="22"/>
        </w:rPr>
        <w:t xml:space="preserve">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0346EF" w:rsidRPr="0005236D"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Uchádzača</w:t>
      </w:r>
      <w:r w:rsidRPr="0005236D">
        <w:rPr>
          <w:rFonts w:ascii="Arial Narrow" w:hAnsi="Arial Narrow" w:cs="Arial"/>
          <w:sz w:val="22"/>
        </w:rPr>
        <w:t xml:space="preserve">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346EF" w:rsidRPr="0005236D"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szCs w:val="22"/>
        </w:rPr>
        <w:t>Uchádzačovi</w:t>
      </w:r>
      <w:r w:rsidRPr="0005236D">
        <w:rPr>
          <w:rFonts w:ascii="Arial Narrow" w:hAnsi="Arial Narrow" w:cs="Arial"/>
          <w:sz w:val="22"/>
        </w:rPr>
        <w:t xml:space="preserve">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ými prostriedkami,</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0346EF" w:rsidRDefault="000346EF" w:rsidP="000346EF">
      <w:pPr>
        <w:ind w:left="567"/>
        <w:jc w:val="center"/>
        <w:rPr>
          <w:rFonts w:ascii="Arial Narrow" w:hAnsi="Arial Narrow" w:cs="Arial"/>
          <w:b/>
          <w:bCs/>
          <w:sz w:val="24"/>
          <w:szCs w:val="24"/>
        </w:rPr>
      </w:pPr>
    </w:p>
    <w:p w:rsidR="000346EF" w:rsidRPr="007C70AD" w:rsidRDefault="000346EF" w:rsidP="000346EF">
      <w:pPr>
        <w:ind w:left="567"/>
        <w:jc w:val="center"/>
        <w:rPr>
          <w:rFonts w:ascii="Arial Narrow" w:hAnsi="Arial Narrow" w:cs="Arial"/>
          <w:b/>
          <w:bCs/>
          <w:sz w:val="24"/>
          <w:szCs w:val="24"/>
        </w:rPr>
      </w:pPr>
      <w:r w:rsidRPr="007C70AD">
        <w:rPr>
          <w:rFonts w:ascii="Arial Narrow" w:hAnsi="Arial Narrow" w:cs="Arial"/>
          <w:b/>
          <w:bCs/>
          <w:sz w:val="24"/>
          <w:szCs w:val="24"/>
        </w:rPr>
        <w:lastRenderedPageBreak/>
        <w:t>Prijatie ponuky</w:t>
      </w:r>
    </w:p>
    <w:p w:rsidR="000346EF" w:rsidRPr="002C5A6F"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2C5A6F">
        <w:rPr>
          <w:rFonts w:ascii="Arial Narrow" w:hAnsi="Arial Narrow" w:cs="Arial"/>
          <w:b/>
          <w:bCs/>
          <w:smallCaps/>
          <w:sz w:val="22"/>
        </w:rPr>
        <w:t xml:space="preserve">informácia o výsledku vyhodnocovania ponúk </w:t>
      </w:r>
    </w:p>
    <w:p w:rsidR="000346EF" w:rsidRPr="004B491E" w:rsidRDefault="000346EF" w:rsidP="000346EF">
      <w:pPr>
        <w:pStyle w:val="Zkladntext3"/>
        <w:numPr>
          <w:ilvl w:val="1"/>
          <w:numId w:val="2"/>
        </w:numPr>
        <w:spacing w:before="120" w:line="240" w:lineRule="auto"/>
        <w:jc w:val="both"/>
        <w:rPr>
          <w:rFonts w:ascii="Arial Narrow" w:hAnsi="Arial Narrow" w:cs="Arial"/>
          <w:sz w:val="22"/>
          <w:szCs w:val="22"/>
          <w:lang w:eastAsia="sk-SK"/>
        </w:rPr>
      </w:pPr>
      <w:r w:rsidRPr="004B491E">
        <w:rPr>
          <w:rFonts w:ascii="Arial Narrow" w:hAnsi="Arial Narrow" w:cs="Arial"/>
          <w:sz w:val="22"/>
          <w:szCs w:val="22"/>
          <w:lang w:eastAsia="sk-SK"/>
        </w:rPr>
        <w:t xml:space="preserve">Ak </w:t>
      </w:r>
      <w:r w:rsidRPr="004B491E">
        <w:rPr>
          <w:rFonts w:ascii="Arial Narrow" w:hAnsi="Arial Narrow" w:cs="Arial"/>
          <w:sz w:val="22"/>
          <w:szCs w:val="22"/>
        </w:rPr>
        <w:t>nedošlo</w:t>
      </w:r>
      <w:r w:rsidRPr="004B491E">
        <w:rPr>
          <w:rFonts w:ascii="Arial Narrow" w:hAnsi="Arial Narrow" w:cs="Arial"/>
          <w:sz w:val="22"/>
          <w:szCs w:val="22"/>
          <w:lang w:eastAsia="sk-SK"/>
        </w:rPr>
        <w:t xml:space="preserve"> k predloženiu dokladov preukazujúcich splnenie podmienok účasti skôr, verejný obstarávateľ </w:t>
      </w:r>
      <w:r w:rsidRPr="00451D81">
        <w:rPr>
          <w:rFonts w:ascii="Arial Narrow" w:hAnsi="Arial Narrow" w:cs="Arial"/>
          <w:sz w:val="22"/>
          <w:lang w:eastAsia="sk-SK"/>
        </w:rPr>
        <w:t xml:space="preserve">je povinný po vyhodnotení ponúk vyhodnotiť splnenie podmienok účasti </w:t>
      </w:r>
      <w:r w:rsidRPr="00451D81">
        <w:rPr>
          <w:rFonts w:ascii="Arial Narrow" w:hAnsi="Arial Narrow"/>
          <w:sz w:val="22"/>
        </w:rPr>
        <w:t xml:space="preserve">uchádzačom, ktorý sa umiestnil na prvom mieste </w:t>
      </w:r>
      <w:r w:rsidRPr="00451D81">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451D81">
        <w:rPr>
          <w:rFonts w:ascii="Arial Narrow" w:hAnsi="Arial Narrow"/>
          <w:sz w:val="22"/>
        </w:rPr>
        <w:t>aby uchádzač umiestnený na prvom mieste v novo zostavenom poradí spĺňal podmienky účasti</w:t>
      </w:r>
      <w:r w:rsidRPr="00451D81">
        <w:rPr>
          <w:rFonts w:ascii="Arial Narrow" w:hAnsi="Arial Narrow" w:cs="Arial"/>
          <w:sz w:val="22"/>
          <w:lang w:eastAsia="sk-SK"/>
        </w:rPr>
        <w:t xml:space="preserve">. Verejný obstarávateľ písomne </w:t>
      </w:r>
      <w:r w:rsidRPr="00451D81">
        <w:rPr>
          <w:rFonts w:ascii="Arial Narrow" w:hAnsi="Arial Narrow"/>
          <w:sz w:val="22"/>
        </w:rPr>
        <w:t>– elektronickými prostriedkami, spôsobom určeným funkcionalitou EKS,</w:t>
      </w:r>
      <w:r w:rsidRPr="00451D81">
        <w:rPr>
          <w:rFonts w:ascii="Arial Narrow" w:hAnsi="Arial Narrow" w:cs="Arial"/>
          <w:sz w:val="22"/>
          <w:lang w:eastAsia="sk-SK"/>
        </w:rPr>
        <w:t xml:space="preserve"> požiada uchádzačov o predloženie </w:t>
      </w:r>
      <w:r w:rsidRPr="00451D81">
        <w:rPr>
          <w:rFonts w:ascii="Arial Narrow" w:hAnsi="Arial Narrow"/>
          <w:sz w:val="22"/>
        </w:rPr>
        <w:t>naskenovaných kópií originálnych alebo úradne osvedčených kópií dokladov preukazujúcich splnenie podmienok účasti v lehote nie kratšej ako päť pracovných dní odo dňa doručenia žiadosti a vyhodnotí ich podľa zákona</w:t>
      </w:r>
      <w:r>
        <w:rPr>
          <w:rFonts w:ascii="Arial Narrow" w:hAnsi="Arial Narrow"/>
          <w:sz w:val="22"/>
        </w:rPr>
        <w:t>.</w:t>
      </w:r>
      <w:r w:rsidRPr="004B491E">
        <w:rPr>
          <w:rFonts w:ascii="Arial Narrow" w:hAnsi="Arial Narrow" w:cs="Arial"/>
          <w:sz w:val="22"/>
          <w:szCs w:val="22"/>
          <w:lang w:eastAsia="sk-SK"/>
        </w:rPr>
        <w:t xml:space="preserve"> </w:t>
      </w:r>
    </w:p>
    <w:p w:rsidR="000346EF" w:rsidRPr="00960C08" w:rsidRDefault="000346EF" w:rsidP="000346EF">
      <w:pPr>
        <w:pStyle w:val="Zkladntext3"/>
        <w:numPr>
          <w:ilvl w:val="1"/>
          <w:numId w:val="2"/>
        </w:numPr>
        <w:spacing w:before="120" w:line="240" w:lineRule="auto"/>
        <w:jc w:val="both"/>
        <w:rPr>
          <w:rFonts w:ascii="Arial Narrow" w:hAnsi="Arial Narrow" w:cs="Arial"/>
          <w:sz w:val="22"/>
          <w:lang w:eastAsia="sk-SK"/>
        </w:rPr>
      </w:pPr>
      <w:r w:rsidRPr="00960C08">
        <w:rPr>
          <w:rFonts w:ascii="Arial Narrow" w:hAnsi="Arial Narrow" w:cs="Arial"/>
          <w:sz w:val="22"/>
        </w:rPr>
        <w:t>Verejný obstarávateľ po vyhodnotení ponúk, po skončení postupu podľa predošlého bodu týchto súťažných podkladov a po odoslaní všetkých oznámení o vylúčení uchádzača/uchádzačov bezodkladne písomne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w:t>
      </w:r>
      <w:r>
        <w:rPr>
          <w:rFonts w:ascii="Arial Narrow" w:hAnsi="Arial Narrow" w:cs="Arial"/>
          <w:sz w:val="22"/>
        </w:rPr>
        <w:t xml:space="preserve"> </w:t>
      </w:r>
      <w:r w:rsidRPr="00960C08">
        <w:rPr>
          <w:rFonts w:ascii="Arial Narrow" w:hAnsi="Arial Narrow" w:cs="Arial"/>
          <w:sz w:val="22"/>
        </w:rPr>
        <w:t>prijíma. Súčasne ostatným neúspešným uchádzačom jednotlivo bude oznámi, že neuspeli, s uvedením dôvodu, resp. dôvodov neprijatia ich ponuky a identifikácie úspešného uchádzača</w:t>
      </w:r>
      <w:r>
        <w:rPr>
          <w:rFonts w:ascii="Arial Narrow" w:hAnsi="Arial Narrow" w:cs="Arial"/>
          <w:sz w:val="22"/>
        </w:rPr>
        <w:t>,</w:t>
      </w:r>
      <w:r w:rsidRPr="00960C08">
        <w:rPr>
          <w:rFonts w:ascii="Arial Narrow" w:hAnsi="Arial Narrow" w:cs="Arial"/>
          <w:sz w:val="22"/>
        </w:rPr>
        <w:t xml:space="preserve"> informácie o charakteristikách a výhodách jeho ponuky a lehoty, v ktorej môže byť doručená námietka podľa zákona. </w:t>
      </w:r>
    </w:p>
    <w:p w:rsidR="000346EF" w:rsidRPr="00960C08" w:rsidRDefault="000346EF" w:rsidP="000346EF">
      <w:pPr>
        <w:tabs>
          <w:tab w:val="left" w:pos="708"/>
        </w:tabs>
        <w:spacing w:before="120" w:after="120" w:line="240" w:lineRule="auto"/>
        <w:ind w:left="567"/>
        <w:jc w:val="both"/>
        <w:rPr>
          <w:rFonts w:ascii="Arial Narrow" w:hAnsi="Arial Narrow" w:cs="Arial"/>
          <w:sz w:val="22"/>
          <w:lang w:eastAsia="sk-SK"/>
        </w:rPr>
      </w:pPr>
    </w:p>
    <w:p w:rsidR="000346EF" w:rsidRPr="00960C08" w:rsidRDefault="000346EF" w:rsidP="000346EF">
      <w:pPr>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w:t>
      </w:r>
      <w:r w:rsidRPr="00960C08">
        <w:rPr>
          <w:rFonts w:ascii="Arial Narrow" w:hAnsi="Arial Narrow" w:cs="Arial"/>
          <w:sz w:val="22"/>
        </w:rPr>
        <w:t>.</w:t>
      </w:r>
    </w:p>
    <w:p w:rsidR="000346EF" w:rsidRPr="00960C08" w:rsidRDefault="000346EF" w:rsidP="000346EF">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0346EF" w:rsidRPr="002E0FB8"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2E0FB8">
        <w:rPr>
          <w:rFonts w:ascii="Arial Narrow" w:hAnsi="Arial Narrow" w:cs="Arial"/>
          <w:b/>
          <w:bCs/>
          <w:smallCaps/>
          <w:sz w:val="22"/>
        </w:rPr>
        <w:t>typ zmluvy</w:t>
      </w:r>
    </w:p>
    <w:p w:rsidR="000346EF" w:rsidRPr="002E0FB8" w:rsidRDefault="000346EF" w:rsidP="000346EF">
      <w:pPr>
        <w:pStyle w:val="Zkladntext3"/>
        <w:numPr>
          <w:ilvl w:val="1"/>
          <w:numId w:val="2"/>
        </w:numPr>
        <w:spacing w:before="120" w:line="240" w:lineRule="auto"/>
        <w:jc w:val="both"/>
        <w:rPr>
          <w:rFonts w:ascii="Arial Narrow" w:hAnsi="Arial Narrow" w:cs="Arial"/>
          <w:sz w:val="22"/>
          <w:lang w:eastAsia="sk-SK"/>
        </w:rPr>
      </w:pPr>
      <w:r w:rsidRPr="002E0FB8">
        <w:rPr>
          <w:rFonts w:ascii="Arial Narrow" w:hAnsi="Arial Narrow" w:cs="Arial"/>
          <w:sz w:val="22"/>
        </w:rPr>
        <w:t xml:space="preserve">Typ Zmluvy na </w:t>
      </w:r>
      <w:r>
        <w:rPr>
          <w:rFonts w:ascii="Arial Narrow" w:hAnsi="Arial Narrow" w:cs="Arial"/>
          <w:sz w:val="22"/>
        </w:rPr>
        <w:t>dodanie</w:t>
      </w:r>
      <w:r w:rsidRPr="002E0FB8">
        <w:rPr>
          <w:rFonts w:ascii="Arial Narrow" w:hAnsi="Arial Narrow" w:cs="Arial"/>
          <w:sz w:val="22"/>
        </w:rPr>
        <w:t xml:space="preserve"> predmetu zákazky: Rámcová dohoda s jedným uchádzačom.</w:t>
      </w:r>
    </w:p>
    <w:p w:rsidR="000346EF" w:rsidRPr="002E0FB8" w:rsidRDefault="000346EF" w:rsidP="000346EF">
      <w:pPr>
        <w:pStyle w:val="Zkladntext3"/>
        <w:numPr>
          <w:ilvl w:val="1"/>
          <w:numId w:val="2"/>
        </w:numPr>
        <w:spacing w:before="120" w:line="240" w:lineRule="auto"/>
        <w:jc w:val="both"/>
        <w:rPr>
          <w:rFonts w:ascii="Arial Narrow" w:hAnsi="Arial Narrow" w:cs="Arial"/>
          <w:sz w:val="22"/>
        </w:rPr>
      </w:pPr>
      <w:r w:rsidRPr="002E0FB8">
        <w:rPr>
          <w:rFonts w:ascii="Arial Narrow" w:hAnsi="Arial Narrow" w:cs="Arial"/>
          <w:sz w:val="22"/>
        </w:rPr>
        <w:t>Podrobné vymedzenie zmluvných podmienok na dodanie požadovaného predmetu zákazky tvorí prílohu č. 2. Návrh Rámcovej dohody týchto súťažných podkladov.</w:t>
      </w:r>
    </w:p>
    <w:p w:rsidR="000346EF" w:rsidRPr="00960C08" w:rsidRDefault="000346EF" w:rsidP="000346EF">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60C08">
        <w:rPr>
          <w:rFonts w:ascii="Arial Narrow" w:hAnsi="Arial Narrow" w:cs="Arial"/>
          <w:b/>
          <w:bCs/>
          <w:smallCaps/>
          <w:sz w:val="22"/>
        </w:rPr>
        <w:t>uzavretie zmluvy</w:t>
      </w:r>
    </w:p>
    <w:p w:rsidR="000346EF" w:rsidRPr="00960C08" w:rsidRDefault="000346EF" w:rsidP="000346EF">
      <w:pPr>
        <w:pStyle w:val="Zkladntext3"/>
        <w:numPr>
          <w:ilvl w:val="1"/>
          <w:numId w:val="2"/>
        </w:numPr>
        <w:spacing w:before="120" w:line="240" w:lineRule="auto"/>
        <w:jc w:val="both"/>
        <w:rPr>
          <w:rFonts w:ascii="Arial Narrow" w:hAnsi="Arial Narrow" w:cs="Arial"/>
          <w:sz w:val="22"/>
        </w:rPr>
      </w:pPr>
      <w:r w:rsidRPr="009C7D7A">
        <w:rPr>
          <w:rFonts w:ascii="Arial Narrow" w:hAnsi="Arial Narrow" w:cs="Arial"/>
          <w:sz w:val="22"/>
        </w:rPr>
        <w:t>Uzavretá Rámcová dohoda nesmie byť v rozpore so súťažnými podkladmi, s ponukou predloženou úspešným uchádzačom a výsledkom elektronickej</w:t>
      </w:r>
      <w:r>
        <w:rPr>
          <w:rFonts w:ascii="Arial Narrow" w:hAnsi="Arial Narrow" w:cs="Arial"/>
          <w:sz w:val="22"/>
        </w:rPr>
        <w:t xml:space="preserve"> aukcie</w:t>
      </w:r>
      <w:r w:rsidRPr="00960C08">
        <w:rPr>
          <w:rFonts w:ascii="Arial Narrow" w:hAnsi="Arial Narrow" w:cs="Arial"/>
          <w:sz w:val="22"/>
        </w:rPr>
        <w:t>.</w:t>
      </w:r>
    </w:p>
    <w:p w:rsidR="000346EF" w:rsidRPr="00586504" w:rsidRDefault="000346EF" w:rsidP="000346EF">
      <w:pPr>
        <w:pStyle w:val="Zkladntext3"/>
        <w:numPr>
          <w:ilvl w:val="1"/>
          <w:numId w:val="2"/>
        </w:numPr>
        <w:spacing w:before="120" w:line="240" w:lineRule="auto"/>
        <w:jc w:val="both"/>
        <w:rPr>
          <w:rFonts w:ascii="Arial Narrow" w:hAnsi="Arial Narrow" w:cs="Arial"/>
          <w:sz w:val="22"/>
        </w:rPr>
      </w:pPr>
      <w:r>
        <w:rPr>
          <w:rFonts w:ascii="Arial Narrow" w:hAnsi="Arial Narrow"/>
          <w:sz w:val="22"/>
        </w:rPr>
        <w:t>P</w:t>
      </w:r>
      <w:r w:rsidRPr="00960C08">
        <w:rPr>
          <w:rFonts w:ascii="Arial Narrow" w:hAnsi="Arial Narrow"/>
          <w:sz w:val="22"/>
        </w:rPr>
        <w:t xml:space="preserve">ri </w:t>
      </w:r>
      <w:r w:rsidRPr="005F6D9E">
        <w:rPr>
          <w:rFonts w:ascii="Arial Narrow" w:hAnsi="Arial Narrow" w:cs="Arial"/>
          <w:sz w:val="22"/>
        </w:rPr>
        <w:t>zadávaní</w:t>
      </w:r>
      <w:r w:rsidRPr="00960C08">
        <w:rPr>
          <w:rFonts w:ascii="Arial Narrow" w:hAnsi="Arial Narrow"/>
          <w:sz w:val="22"/>
        </w:rPr>
        <w:t xml:space="preserve"> zákazky na základe </w:t>
      </w:r>
      <w:r>
        <w:rPr>
          <w:rFonts w:ascii="Arial Narrow" w:hAnsi="Arial Narrow"/>
          <w:sz w:val="22"/>
        </w:rPr>
        <w:t>R</w:t>
      </w:r>
      <w:r w:rsidRPr="00960C08">
        <w:rPr>
          <w:rFonts w:ascii="Arial Narrow" w:hAnsi="Arial Narrow"/>
          <w:sz w:val="22"/>
        </w:rPr>
        <w:t xml:space="preserve">ámcovej dohody, verejný obstarávateľ bude postupovať podľa ustanovení </w:t>
      </w:r>
      <w:r>
        <w:rPr>
          <w:rFonts w:ascii="Arial Narrow" w:hAnsi="Arial Narrow"/>
          <w:sz w:val="22"/>
        </w:rPr>
        <w:t>R</w:t>
      </w:r>
      <w:r w:rsidRPr="00960C08">
        <w:rPr>
          <w:rFonts w:ascii="Arial Narrow" w:hAnsi="Arial Narrow"/>
          <w:sz w:val="22"/>
        </w:rPr>
        <w:t>ámcovej dohody a týchto súťažných podkladov.</w:t>
      </w:r>
    </w:p>
    <w:p w:rsidR="000346EF" w:rsidRPr="00586504" w:rsidRDefault="000346EF" w:rsidP="000346EF">
      <w:pPr>
        <w:pStyle w:val="Zkladntext3"/>
        <w:numPr>
          <w:ilvl w:val="1"/>
          <w:numId w:val="2"/>
        </w:numPr>
        <w:spacing w:before="120" w:line="240" w:lineRule="auto"/>
        <w:jc w:val="both"/>
        <w:rPr>
          <w:rFonts w:ascii="Arial Narrow" w:hAnsi="Arial Narrow" w:cs="Arial"/>
          <w:sz w:val="22"/>
        </w:rPr>
      </w:pPr>
      <w:r>
        <w:rPr>
          <w:rFonts w:ascii="Arial Narrow" w:hAnsi="Arial Narrow" w:cs="Arial"/>
          <w:sz w:val="22"/>
        </w:rPr>
        <w:t>Rámcová dohoda</w:t>
      </w:r>
      <w:r w:rsidRPr="00586504">
        <w:rPr>
          <w:rFonts w:ascii="Arial Narrow" w:hAnsi="Arial Narrow" w:cs="Arial"/>
          <w:sz w:val="22"/>
        </w:rPr>
        <w:t xml:space="preserve"> s</w:t>
      </w:r>
      <w:r>
        <w:rPr>
          <w:rFonts w:ascii="Arial Narrow" w:hAnsi="Arial Narrow" w:cs="Arial"/>
          <w:sz w:val="22"/>
        </w:rPr>
        <w:t> </w:t>
      </w:r>
      <w:r w:rsidRPr="00586504">
        <w:rPr>
          <w:rFonts w:ascii="Arial Narrow" w:hAnsi="Arial Narrow" w:cs="Arial"/>
          <w:sz w:val="22"/>
        </w:rPr>
        <w:t>úspešným uchádzačom, ktorého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0346EF" w:rsidRPr="00960C08"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rPr>
        <w:t>Verejný</w:t>
      </w:r>
      <w:r>
        <w:rPr>
          <w:rFonts w:ascii="Arial Narrow" w:hAnsi="Arial Narrow"/>
          <w:bCs/>
          <w:sz w:val="22"/>
        </w:rPr>
        <w:t xml:space="preserve"> </w:t>
      </w:r>
      <w:r w:rsidRPr="00960C08">
        <w:rPr>
          <w:rFonts w:ascii="Arial Narrow" w:hAnsi="Arial Narrow"/>
          <w:bCs/>
          <w:sz w:val="22"/>
        </w:rPr>
        <w:t xml:space="preserve">obstarávateľ neuzavrie </w:t>
      </w:r>
      <w:r>
        <w:rPr>
          <w:rFonts w:ascii="Arial Narrow" w:hAnsi="Arial Narrow"/>
          <w:bCs/>
          <w:sz w:val="22"/>
        </w:rPr>
        <w:t>R</w:t>
      </w:r>
      <w:r w:rsidRPr="00960C08">
        <w:rPr>
          <w:rFonts w:ascii="Arial Narrow" w:hAnsi="Arial Narrow"/>
          <w:bCs/>
          <w:sz w:val="22"/>
        </w:rPr>
        <w:t>ámcovú dohodu s uchádzačom, ktorý má</w:t>
      </w:r>
      <w:r>
        <w:rPr>
          <w:rFonts w:ascii="Arial Narrow" w:hAnsi="Arial Narrow"/>
          <w:bCs/>
          <w:sz w:val="22"/>
        </w:rPr>
        <w:t xml:space="preserve"> </w:t>
      </w:r>
      <w:r w:rsidRPr="00960C08">
        <w:rPr>
          <w:rFonts w:ascii="Arial Narrow" w:hAnsi="Arial Narrow"/>
          <w:bCs/>
          <w:sz w:val="22"/>
        </w:rPr>
        <w:t>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rsidR="000346EF" w:rsidRPr="00960C08"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rPr>
        <w:t>Úspešný</w:t>
      </w:r>
      <w:r w:rsidRPr="00960C08">
        <w:rPr>
          <w:rFonts w:ascii="Arial Narrow" w:hAnsi="Arial Narrow"/>
          <w:sz w:val="22"/>
        </w:rPr>
        <w:t xml:space="preserve"> uchádzač je povinný poskytnúť verejnému obstarávateľovi riadnu súčinnosť potrebnú na uzavretie </w:t>
      </w:r>
      <w:r>
        <w:rPr>
          <w:rFonts w:ascii="Arial Narrow" w:hAnsi="Arial Narrow"/>
          <w:sz w:val="22"/>
        </w:rPr>
        <w:t>R</w:t>
      </w:r>
      <w:r w:rsidRPr="00960C08">
        <w:rPr>
          <w:rFonts w:ascii="Arial Narrow" w:hAnsi="Arial Narrow"/>
          <w:sz w:val="22"/>
        </w:rPr>
        <w:t>ámcovej dohody tak, aby mohla byť uzavretá do 10 pracovných dní odo dňa uplynutia lehoty podľa § 56 ods. 2  až 7 zákona, ak bol na jej uzavretie písomne vyzvaný.</w:t>
      </w:r>
    </w:p>
    <w:p w:rsidR="000346EF" w:rsidRPr="00960C08" w:rsidRDefault="000346EF" w:rsidP="000346EF">
      <w:pPr>
        <w:pStyle w:val="Zkladntext3"/>
        <w:numPr>
          <w:ilvl w:val="1"/>
          <w:numId w:val="2"/>
        </w:numPr>
        <w:spacing w:before="120" w:line="240" w:lineRule="auto"/>
        <w:jc w:val="both"/>
        <w:rPr>
          <w:rFonts w:ascii="Arial Narrow" w:hAnsi="Arial Narrow" w:cs="Arial"/>
          <w:sz w:val="22"/>
        </w:rPr>
      </w:pPr>
      <w:r w:rsidRPr="005F6D9E">
        <w:rPr>
          <w:rFonts w:ascii="Arial Narrow" w:hAnsi="Arial Narrow" w:cs="Arial"/>
          <w:sz w:val="22"/>
        </w:rPr>
        <w:lastRenderedPageBreak/>
        <w:t>Úspešný</w:t>
      </w:r>
      <w:r w:rsidRPr="00960C08">
        <w:rPr>
          <w:rFonts w:ascii="Arial Narrow" w:hAnsi="Arial Narrow"/>
          <w:sz w:val="22"/>
        </w:rPr>
        <w:t xml:space="preserve"> uchádzač alebo úspešní uchádzači pred podpisom </w:t>
      </w:r>
      <w:r>
        <w:rPr>
          <w:rFonts w:ascii="Arial Narrow" w:hAnsi="Arial Narrow"/>
          <w:sz w:val="22"/>
        </w:rPr>
        <w:t>R</w:t>
      </w:r>
      <w:r w:rsidRPr="00960C08">
        <w:rPr>
          <w:rFonts w:ascii="Arial Narrow" w:hAnsi="Arial Narrow"/>
          <w:sz w:val="22"/>
        </w:rPr>
        <w:t>ámcovej dohody predloží verejnému obstarávateľovi  v origináli všetky doklady, ktorými preukazuje/preukazujú splnenie podmienok účasti podľa týchto súťažných podkladov a oznámenia o vyhlásení verejného obstarávania v tomto verejnom obstarávaní, a ktoré predložil ako naskenované kópie týchto originálov alebo ich úradne osvedčených kópií. </w:t>
      </w:r>
    </w:p>
    <w:p w:rsidR="000346EF" w:rsidRPr="00960C08" w:rsidRDefault="000346EF" w:rsidP="000346EF">
      <w:pPr>
        <w:pStyle w:val="Zkladntext3"/>
        <w:numPr>
          <w:ilvl w:val="1"/>
          <w:numId w:val="2"/>
        </w:numPr>
        <w:spacing w:before="120" w:line="240" w:lineRule="auto"/>
        <w:jc w:val="both"/>
        <w:rPr>
          <w:rFonts w:ascii="Arial Narrow" w:hAnsi="Arial Narrow" w:cs="Arial"/>
          <w:sz w:val="22"/>
        </w:rPr>
      </w:pPr>
      <w:r w:rsidRPr="00960C08">
        <w:rPr>
          <w:rFonts w:ascii="Arial Narrow" w:hAnsi="Arial Narrow"/>
          <w:sz w:val="22"/>
        </w:rPr>
        <w:t xml:space="preserve">Ak </w:t>
      </w:r>
      <w:r w:rsidRPr="005F6D9E">
        <w:rPr>
          <w:rFonts w:ascii="Arial Narrow" w:hAnsi="Arial Narrow" w:cs="Arial"/>
          <w:sz w:val="22"/>
        </w:rPr>
        <w:t>úspešný</w:t>
      </w:r>
      <w:r w:rsidRPr="00960C08">
        <w:rPr>
          <w:rFonts w:ascii="Arial Narrow" w:hAnsi="Arial Narrow"/>
          <w:sz w:val="22"/>
        </w:rPr>
        <w:t xml:space="preserve"> uchádzač odmietn</w:t>
      </w:r>
      <w:r>
        <w:rPr>
          <w:rFonts w:ascii="Arial Narrow" w:hAnsi="Arial Narrow"/>
          <w:sz w:val="22"/>
        </w:rPr>
        <w:t xml:space="preserve">e </w:t>
      </w:r>
      <w:r w:rsidRPr="00960C08">
        <w:rPr>
          <w:rFonts w:ascii="Arial Narrow" w:hAnsi="Arial Narrow"/>
          <w:sz w:val="22"/>
        </w:rPr>
        <w:t xml:space="preserve">uzavrieť </w:t>
      </w:r>
      <w:r>
        <w:rPr>
          <w:rFonts w:ascii="Arial Narrow" w:hAnsi="Arial Narrow"/>
          <w:sz w:val="22"/>
        </w:rPr>
        <w:t>R</w:t>
      </w:r>
      <w:r w:rsidRPr="00960C08">
        <w:rPr>
          <w:rFonts w:ascii="Arial Narrow" w:hAnsi="Arial Narrow"/>
          <w:sz w:val="22"/>
        </w:rPr>
        <w:t>ámcovú dohodu alebo nie sú splnené povinnosti podľa § 56 ods. 8 zákona, verejný obstarávateľ</w:t>
      </w:r>
      <w:r>
        <w:rPr>
          <w:rFonts w:ascii="Arial Narrow" w:hAnsi="Arial Narrow"/>
          <w:sz w:val="22"/>
        </w:rPr>
        <w:t xml:space="preserve"> bude postupovať v súlade s § 56 zákona</w:t>
      </w:r>
      <w:r w:rsidRPr="00960C08">
        <w:rPr>
          <w:rFonts w:ascii="Arial Narrow" w:hAnsi="Arial Narrow"/>
          <w:sz w:val="22"/>
        </w:rPr>
        <w:t>.</w:t>
      </w:r>
    </w:p>
    <w:p w:rsidR="000346EF" w:rsidRPr="00AE0062" w:rsidRDefault="000346EF" w:rsidP="000346EF">
      <w:pPr>
        <w:pStyle w:val="Zkladntext3"/>
        <w:numPr>
          <w:ilvl w:val="1"/>
          <w:numId w:val="2"/>
        </w:numPr>
        <w:spacing w:before="120" w:line="240" w:lineRule="auto"/>
        <w:jc w:val="both"/>
        <w:rPr>
          <w:rFonts w:ascii="Arial Narrow" w:hAnsi="Arial Narrow" w:cs="Arial"/>
          <w:sz w:val="22"/>
        </w:rPr>
      </w:pPr>
      <w:r w:rsidRPr="00960C08">
        <w:rPr>
          <w:rFonts w:ascii="Arial Narrow" w:hAnsi="Arial Narrow" w:cs="Arial"/>
          <w:sz w:val="22"/>
        </w:rPr>
        <w:t xml:space="preserve">Verejný obstarávateľ </w:t>
      </w:r>
      <w:r w:rsidRPr="00960C08">
        <w:rPr>
          <w:rFonts w:ascii="Arial Narrow" w:hAnsi="Arial Narrow"/>
          <w:sz w:val="22"/>
        </w:rPr>
        <w:t>vyžaduje, aby úspešný uchádzač</w:t>
      </w:r>
      <w:r>
        <w:rPr>
          <w:rFonts w:ascii="Arial Narrow" w:hAnsi="Arial Narrow"/>
          <w:sz w:val="22"/>
        </w:rPr>
        <w:t xml:space="preserve"> </w:t>
      </w:r>
      <w:r w:rsidRPr="00AE0062">
        <w:rPr>
          <w:rFonts w:ascii="Arial Narrow" w:hAnsi="Arial Narrow"/>
          <w:sz w:val="22"/>
        </w:rPr>
        <w:t>v </w:t>
      </w:r>
      <w:r>
        <w:rPr>
          <w:rFonts w:ascii="Arial Narrow" w:hAnsi="Arial Narrow"/>
          <w:sz w:val="22"/>
        </w:rPr>
        <w:t>R</w:t>
      </w:r>
      <w:r w:rsidRPr="00AE0062">
        <w:rPr>
          <w:rFonts w:ascii="Arial Narrow" w:hAnsi="Arial Narrow"/>
          <w:sz w:val="22"/>
        </w:rPr>
        <w:t>ámcovej dohode najneskôr v čase jej uzavretia</w:t>
      </w:r>
      <w:r>
        <w:rPr>
          <w:rFonts w:ascii="Arial Narrow" w:hAnsi="Arial Narrow"/>
          <w:sz w:val="22"/>
        </w:rPr>
        <w:t>:</w:t>
      </w:r>
    </w:p>
    <w:p w:rsidR="000346EF" w:rsidRPr="00AE0062" w:rsidRDefault="000346EF" w:rsidP="000346EF">
      <w:pPr>
        <w:numPr>
          <w:ilvl w:val="0"/>
          <w:numId w:val="18"/>
        </w:numPr>
        <w:spacing w:before="120" w:after="120" w:line="240" w:lineRule="auto"/>
        <w:jc w:val="both"/>
        <w:rPr>
          <w:rFonts w:ascii="Arial Narrow" w:hAnsi="Arial Narrow" w:cs="Arial"/>
          <w:sz w:val="22"/>
        </w:rPr>
      </w:pPr>
      <w:r w:rsidRPr="00AE0062">
        <w:rPr>
          <w:rFonts w:ascii="Arial Narrow" w:hAnsi="Arial Narrow"/>
          <w:sz w:val="22"/>
        </w:rPr>
        <w:t>uviedol/uviedli údaje o všetkých známych subdodávateľoch, údaje o osobe oprávnenej konať za subdodávateľa v rozsahu meno a priezvisko, adresa pobytu, dátum narodenia v súlade so zákonom.</w:t>
      </w:r>
    </w:p>
    <w:p w:rsidR="000346EF" w:rsidRPr="00AE0062" w:rsidRDefault="000346EF" w:rsidP="000346EF">
      <w:pPr>
        <w:numPr>
          <w:ilvl w:val="0"/>
          <w:numId w:val="18"/>
        </w:numPr>
        <w:spacing w:before="120" w:after="120" w:line="240" w:lineRule="auto"/>
        <w:jc w:val="both"/>
        <w:rPr>
          <w:rFonts w:ascii="Arial Narrow" w:hAnsi="Arial Narrow" w:cs="Arial"/>
          <w:sz w:val="22"/>
        </w:rPr>
      </w:pPr>
      <w:r w:rsidRPr="00FE25D1">
        <w:rPr>
          <w:rFonts w:ascii="Arial Narrow" w:hAnsi="Arial Narrow" w:cs="Tahoma"/>
          <w:sz w:val="22"/>
          <w:lang w:eastAsia="sk-SK"/>
        </w:rPr>
        <w:t xml:space="preserve">v prípade </w:t>
      </w:r>
      <w:r w:rsidRPr="00FE25D1">
        <w:rPr>
          <w:rFonts w:ascii="Arial Narrow" w:hAnsi="Arial Narrow" w:cs="Arial"/>
          <w:sz w:val="22"/>
        </w:rPr>
        <w:t>skupiny dodávateľov - zmluvu, v ktorej budú jednoznačne stanovené vzájomné práva a povinnosti, kto sa ako</w:t>
      </w:r>
      <w:r>
        <w:rPr>
          <w:rFonts w:ascii="Arial Narrow" w:hAnsi="Arial Narrow" w:cs="Arial"/>
          <w:sz w:val="22"/>
        </w:rPr>
        <w:t>u</w:t>
      </w:r>
      <w:r w:rsidRPr="00FE25D1">
        <w:rPr>
          <w:rFonts w:ascii="Arial Narrow" w:hAnsi="Arial Narrow" w:cs="Arial"/>
          <w:sz w:val="22"/>
        </w:rPr>
        <w:t xml:space="preserve"> časťou bude podieľať na plnení zákazky, ako aj skutočnosť, že všetci členovia skupiny </w:t>
      </w:r>
      <w:r w:rsidRPr="00E22266">
        <w:rPr>
          <w:rFonts w:ascii="Arial Narrow" w:hAnsi="Arial Narrow" w:cs="Arial"/>
          <w:sz w:val="22"/>
        </w:rPr>
        <w:t>dodávateľov sú zaviazaní zo záväzkov voči verejnému obstarávateľovi spoločne a nerozdielne v súlade s bodom 1</w:t>
      </w:r>
      <w:r>
        <w:rPr>
          <w:rFonts w:ascii="Arial Narrow" w:hAnsi="Arial Narrow" w:cs="Arial"/>
          <w:sz w:val="22"/>
        </w:rPr>
        <w:t>9</w:t>
      </w:r>
      <w:r w:rsidRPr="00E22266">
        <w:rPr>
          <w:rFonts w:ascii="Arial Narrow" w:hAnsi="Arial Narrow" w:cs="Arial"/>
          <w:sz w:val="22"/>
        </w:rPr>
        <w:t>.1 týchto súťažných podkladov</w:t>
      </w:r>
      <w:r>
        <w:rPr>
          <w:rFonts w:ascii="Arial Narrow" w:hAnsi="Arial Narrow" w:cs="Arial"/>
          <w:sz w:val="22"/>
        </w:rPr>
        <w:t>.</w:t>
      </w:r>
    </w:p>
    <w:p w:rsidR="000346EF" w:rsidRPr="00960C08" w:rsidRDefault="000346EF" w:rsidP="000346EF">
      <w:pPr>
        <w:pStyle w:val="Zkladntext3"/>
        <w:numPr>
          <w:ilvl w:val="1"/>
          <w:numId w:val="2"/>
        </w:numPr>
        <w:spacing w:before="120" w:line="240" w:lineRule="auto"/>
        <w:jc w:val="both"/>
        <w:rPr>
          <w:rFonts w:ascii="Arial Narrow" w:hAnsi="Arial Narrow" w:cs="Arial"/>
          <w:sz w:val="22"/>
        </w:rPr>
      </w:pPr>
      <w:r w:rsidRPr="00960C08">
        <w:rPr>
          <w:rFonts w:ascii="Arial Narrow" w:hAnsi="Arial Narrow"/>
          <w:sz w:val="22"/>
        </w:rPr>
        <w:t>V </w:t>
      </w:r>
      <w:r w:rsidRPr="005F6D9E">
        <w:rPr>
          <w:rFonts w:ascii="Arial Narrow" w:hAnsi="Arial Narrow" w:cs="Arial"/>
          <w:sz w:val="22"/>
        </w:rPr>
        <w:t>relevantných</w:t>
      </w:r>
      <w:r w:rsidRPr="00960C08">
        <w:rPr>
          <w:rFonts w:ascii="Arial Narrow" w:hAnsi="Arial Narrow"/>
          <w:sz w:val="22"/>
        </w:rPr>
        <w:t xml:space="preserve"> prípadoch bude verejný obstarávateľ postupovať v súlade s § 18 zákona, resp. podľa § 81 zákona.</w:t>
      </w:r>
    </w:p>
    <w:p w:rsidR="000346EF" w:rsidRPr="00960C08" w:rsidRDefault="000346EF" w:rsidP="000346EF">
      <w:pPr>
        <w:pStyle w:val="Zkladntext3"/>
        <w:numPr>
          <w:ilvl w:val="1"/>
          <w:numId w:val="2"/>
        </w:numPr>
        <w:spacing w:before="120" w:line="240" w:lineRule="auto"/>
        <w:jc w:val="both"/>
        <w:rPr>
          <w:rFonts w:ascii="Arial Narrow" w:hAnsi="Arial Narrow" w:cs="Arial"/>
          <w:sz w:val="22"/>
        </w:rPr>
      </w:pPr>
      <w:r w:rsidRPr="00960C08">
        <w:rPr>
          <w:rFonts w:ascii="Arial Narrow" w:hAnsi="Arial Narrow" w:cs="Arial"/>
          <w:sz w:val="22"/>
        </w:rPr>
        <w:t xml:space="preserve">Verejný obstarávateľ </w:t>
      </w:r>
      <w:r w:rsidRPr="00960C08">
        <w:rPr>
          <w:rFonts w:ascii="Arial Narrow" w:hAnsi="Arial Narrow"/>
          <w:bCs/>
          <w:sz w:val="22"/>
        </w:rPr>
        <w:t xml:space="preserve">môže odstúpiť od </w:t>
      </w:r>
      <w:r>
        <w:rPr>
          <w:rFonts w:ascii="Arial Narrow" w:hAnsi="Arial Narrow"/>
          <w:bCs/>
          <w:sz w:val="22"/>
        </w:rPr>
        <w:t>R</w:t>
      </w:r>
      <w:r w:rsidRPr="00960C08">
        <w:rPr>
          <w:rFonts w:ascii="Arial Narrow" w:hAnsi="Arial Narrow"/>
          <w:bCs/>
          <w:sz w:val="22"/>
        </w:rPr>
        <w:t xml:space="preserve">ámcovej dohody uzavretej s uchádzačom, ktorý nebol v čase uzavretia </w:t>
      </w:r>
      <w:r>
        <w:rPr>
          <w:rFonts w:ascii="Arial Narrow" w:hAnsi="Arial Narrow"/>
          <w:bCs/>
          <w:sz w:val="22"/>
        </w:rPr>
        <w:t>R</w:t>
      </w:r>
      <w:r w:rsidRPr="00960C08">
        <w:rPr>
          <w:rFonts w:ascii="Arial Narrow" w:hAnsi="Arial Narrow"/>
          <w:bCs/>
          <w:sz w:val="22"/>
        </w:rPr>
        <w:t>ámcovej dohody zapísaný v registri partnerov verejného sektora alebo ak bol vymazaný z registra partnerov verejného sektora.</w:t>
      </w:r>
    </w:p>
    <w:p w:rsidR="000346EF" w:rsidRPr="00960C08" w:rsidRDefault="000346EF" w:rsidP="000346EF">
      <w:pPr>
        <w:spacing w:before="120" w:after="120" w:line="240" w:lineRule="auto"/>
        <w:ind w:left="360"/>
        <w:jc w:val="both"/>
        <w:rPr>
          <w:rFonts w:ascii="Arial Narrow" w:hAnsi="Arial Narrow" w:cs="Arial"/>
          <w:sz w:val="22"/>
        </w:rPr>
      </w:pPr>
    </w:p>
    <w:p w:rsidR="009B50E0" w:rsidRDefault="009B50E0"/>
    <w:sectPr w:rsidR="009B50E0" w:rsidSect="0010070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5D" w:rsidRDefault="00F3705D">
      <w:pPr>
        <w:spacing w:after="0" w:line="240" w:lineRule="auto"/>
      </w:pPr>
      <w:r>
        <w:separator/>
      </w:r>
    </w:p>
  </w:endnote>
  <w:endnote w:type="continuationSeparator" w:id="0">
    <w:p w:rsidR="00F3705D" w:rsidRDefault="00F3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BD" w:rsidRDefault="000346EF">
    <w:pPr>
      <w:pStyle w:val="Pta"/>
    </w:pPr>
    <w:r>
      <w:rPr>
        <w:noProof/>
        <w:lang w:val="sk-SK" w:eastAsia="sk-SK"/>
      </w:rPr>
      <w:drawing>
        <wp:anchor distT="0" distB="0" distL="114300" distR="114300" simplePos="0" relativeHeight="251659264" behindDoc="0" locked="0" layoutInCell="1" allowOverlap="1">
          <wp:simplePos x="0" y="0"/>
          <wp:positionH relativeFrom="column">
            <wp:posOffset>-8890</wp:posOffset>
          </wp:positionH>
          <wp:positionV relativeFrom="paragraph">
            <wp:posOffset>-132715</wp:posOffset>
          </wp:positionV>
          <wp:extent cx="5753100" cy="495935"/>
          <wp:effectExtent l="0" t="0" r="0" b="0"/>
          <wp:wrapNone/>
          <wp:docPr id="1" name="Obrázok 1"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5D" w:rsidRDefault="00F3705D">
      <w:pPr>
        <w:spacing w:after="0" w:line="240" w:lineRule="auto"/>
      </w:pPr>
      <w:r>
        <w:separator/>
      </w:r>
    </w:p>
  </w:footnote>
  <w:footnote w:type="continuationSeparator" w:id="0">
    <w:p w:rsidR="00F3705D" w:rsidRDefault="00F37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BD" w:rsidRPr="005F613B" w:rsidRDefault="000346EF" w:rsidP="00065F6B">
    <w:pPr>
      <w:pStyle w:val="Hlavika"/>
      <w:tabs>
        <w:tab w:val="clear" w:pos="4536"/>
        <w:tab w:val="clear" w:pos="9072"/>
      </w:tabs>
      <w:spacing w:before="60"/>
      <w:jc w:val="center"/>
      <w:rPr>
        <w:rFonts w:ascii="Arial Narrow" w:hAnsi="Arial Narrow" w:cs="Arial"/>
        <w:b/>
        <w:sz w:val="32"/>
        <w:szCs w:val="32"/>
      </w:rPr>
    </w:pPr>
    <w:r w:rsidRPr="005F613B">
      <w:rPr>
        <w:rFonts w:ascii="Arial Narrow" w:hAnsi="Arial Narrow" w:cs="Arial"/>
        <w:b/>
        <w:sz w:val="32"/>
        <w:szCs w:val="32"/>
      </w:rPr>
      <w:t>MINISTERSTVO VNÚTRA SLOVENSKEJ REPUBLIKY</w:t>
    </w:r>
  </w:p>
  <w:p w:rsidR="00C40ABD" w:rsidRDefault="000346EF" w:rsidP="00065F6B">
    <w:pPr>
      <w:pStyle w:val="Hlavika"/>
      <w:jc w:val="center"/>
    </w:pPr>
    <w:r w:rsidRPr="005F613B">
      <w:rPr>
        <w:rFonts w:ascii="Arial Narrow" w:hAnsi="Arial Narrow" w:cs="Arial"/>
        <w:b/>
        <w:sz w:val="32"/>
        <w:szCs w:val="32"/>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2">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7AC0586B"/>
    <w:multiLevelType w:val="hybridMultilevel"/>
    <w:tmpl w:val="460832F6"/>
    <w:lvl w:ilvl="0" w:tplc="A914E01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7"/>
  </w:num>
  <w:num w:numId="3">
    <w:abstractNumId w:val="15"/>
  </w:num>
  <w:num w:numId="4">
    <w:abstractNumId w:val="11"/>
  </w:num>
  <w:num w:numId="5">
    <w:abstractNumId w:val="18"/>
  </w:num>
  <w:num w:numId="6">
    <w:abstractNumId w:val="9"/>
  </w:num>
  <w:num w:numId="7">
    <w:abstractNumId w:val="1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13"/>
  </w:num>
  <w:num w:numId="15">
    <w:abstractNumId w:val="14"/>
  </w:num>
  <w:num w:numId="16">
    <w:abstractNumId w:val="0"/>
  </w:num>
  <w:num w:numId="17">
    <w:abstractNumId w:val="6"/>
  </w:num>
  <w:num w:numId="18">
    <w:abstractNumId w:val="10"/>
  </w:num>
  <w:num w:numId="19">
    <w:abstractNumId w:val="3"/>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EF"/>
    <w:rsid w:val="000346EF"/>
    <w:rsid w:val="000C2380"/>
    <w:rsid w:val="000E4B99"/>
    <w:rsid w:val="005F360F"/>
    <w:rsid w:val="005F5172"/>
    <w:rsid w:val="006107F6"/>
    <w:rsid w:val="00621419"/>
    <w:rsid w:val="00870122"/>
    <w:rsid w:val="009B50E0"/>
    <w:rsid w:val="009C4104"/>
    <w:rsid w:val="00B21A81"/>
    <w:rsid w:val="00BD1209"/>
    <w:rsid w:val="00E6386E"/>
    <w:rsid w:val="00EC23D9"/>
    <w:rsid w:val="00F14E80"/>
    <w:rsid w:val="00F370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46EF"/>
    <w:rPr>
      <w:rFonts w:ascii="Times New Roman" w:eastAsia="Calibri" w:hAnsi="Times New Roman" w:cs="Times New Roman"/>
      <w:sz w:val="20"/>
    </w:rPr>
  </w:style>
  <w:style w:type="paragraph" w:styleId="Nadpis1">
    <w:name w:val="heading 1"/>
    <w:basedOn w:val="Normlny"/>
    <w:next w:val="Normlny"/>
    <w:link w:val="Nadpis1Char"/>
    <w:qFormat/>
    <w:rsid w:val="000346EF"/>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0346EF"/>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0346EF"/>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346EF"/>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346EF"/>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346EF"/>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346EF"/>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0346EF"/>
    <w:pPr>
      <w:numPr>
        <w:ilvl w:val="2"/>
      </w:numPr>
      <w:spacing w:before="0"/>
      <w:outlineLvl w:val="7"/>
    </w:pPr>
  </w:style>
  <w:style w:type="paragraph" w:styleId="Nadpis9">
    <w:name w:val="heading 9"/>
    <w:basedOn w:val="Normlny"/>
    <w:next w:val="Normlny"/>
    <w:link w:val="Nadpis9Char"/>
    <w:qFormat/>
    <w:rsid w:val="000346EF"/>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46EF"/>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0346EF"/>
    <w:rPr>
      <w:rFonts w:ascii="Arial Narrow" w:eastAsia="Times New Roman" w:hAnsi="Arial Narrow" w:cs="Times New Roman"/>
      <w:b/>
      <w:bCs/>
      <w:smallCaps/>
      <w:lang w:val="x-none" w:eastAsia="cs-CZ"/>
    </w:rPr>
  </w:style>
  <w:style w:type="character" w:customStyle="1" w:styleId="Nadpis3Char">
    <w:name w:val="Nadpis 3 Char"/>
    <w:basedOn w:val="Predvolenpsmoodseku"/>
    <w:link w:val="Nadpis3"/>
    <w:rsid w:val="000346EF"/>
    <w:rPr>
      <w:rFonts w:ascii="Arial Narrow" w:eastAsia="Times New Roman" w:hAnsi="Arial Narrow" w:cs="Times New Roman"/>
      <w:lang w:val="x-none" w:eastAsia="x-none"/>
    </w:rPr>
  </w:style>
  <w:style w:type="character" w:customStyle="1" w:styleId="Nadpis4Char">
    <w:name w:val="Nadpis 4 Char"/>
    <w:basedOn w:val="Predvolenpsmoodseku"/>
    <w:link w:val="Nadpis4"/>
    <w:rsid w:val="000346EF"/>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0346EF"/>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0346EF"/>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0346EF"/>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0346EF"/>
    <w:rPr>
      <w:rFonts w:ascii="Arial Narrow" w:eastAsia="Times New Roman" w:hAnsi="Arial Narrow" w:cs="Times New Roman"/>
      <w:lang w:val="x-none" w:eastAsia="x-none"/>
    </w:rPr>
  </w:style>
  <w:style w:type="character" w:customStyle="1" w:styleId="Nadpis9Char">
    <w:name w:val="Nadpis 9 Char"/>
    <w:basedOn w:val="Predvolenpsmoodseku"/>
    <w:link w:val="Nadpis9"/>
    <w:rsid w:val="000346EF"/>
    <w:rPr>
      <w:rFonts w:ascii="Arial" w:eastAsia="Times New Roman" w:hAnsi="Arial" w:cs="Times New Roman"/>
      <w:b/>
      <w:bCs/>
      <w:noProof/>
      <w:sz w:val="20"/>
      <w:szCs w:val="24"/>
      <w:u w:val="single"/>
      <w:lang w:eastAsia="sk-SK"/>
    </w:rPr>
  </w:style>
  <w:style w:type="paragraph" w:customStyle="1" w:styleId="Default">
    <w:name w:val="Default"/>
    <w:uiPriority w:val="99"/>
    <w:rsid w:val="000346EF"/>
    <w:pPr>
      <w:autoSpaceDE w:val="0"/>
      <w:autoSpaceDN w:val="0"/>
      <w:adjustRightInd w:val="0"/>
      <w:spacing w:after="0" w:line="240" w:lineRule="auto"/>
    </w:pPr>
    <w:rPr>
      <w:rFonts w:ascii="Arial" w:eastAsia="Calibri" w:hAnsi="Arial" w:cs="Arial"/>
      <w:color w:val="000000"/>
      <w:sz w:val="24"/>
      <w:szCs w:val="24"/>
    </w:rPr>
  </w:style>
  <w:style w:type="paragraph" w:styleId="Normlnywebov">
    <w:name w:val="Normal (Web)"/>
    <w:basedOn w:val="Normlny"/>
    <w:unhideWhenUsed/>
    <w:rsid w:val="000346EF"/>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0346EF"/>
  </w:style>
  <w:style w:type="character" w:customStyle="1" w:styleId="ra">
    <w:name w:val="ra"/>
    <w:rsid w:val="000346EF"/>
  </w:style>
  <w:style w:type="paragraph" w:styleId="Hlavika">
    <w:name w:val="header"/>
    <w:basedOn w:val="Normlny"/>
    <w:link w:val="HlavikaChar"/>
    <w:uiPriority w:val="99"/>
    <w:unhideWhenUsed/>
    <w:rsid w:val="000346EF"/>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0346EF"/>
    <w:rPr>
      <w:rFonts w:ascii="Calibri" w:eastAsia="Calibri" w:hAnsi="Calibri" w:cs="Times New Roman"/>
      <w:lang w:val="x-none"/>
    </w:rPr>
  </w:style>
  <w:style w:type="paragraph" w:styleId="Pta">
    <w:name w:val="footer"/>
    <w:basedOn w:val="Normlny"/>
    <w:link w:val="PtaChar"/>
    <w:uiPriority w:val="99"/>
    <w:unhideWhenUsed/>
    <w:rsid w:val="000346EF"/>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0346EF"/>
    <w:rPr>
      <w:rFonts w:ascii="Calibri" w:eastAsia="Calibri" w:hAnsi="Calibri" w:cs="Times New Roman"/>
      <w:lang w:val="x-none"/>
    </w:rPr>
  </w:style>
  <w:style w:type="paragraph" w:customStyle="1" w:styleId="Nadpis11">
    <w:name w:val="Nadpis 11"/>
    <w:basedOn w:val="Normlnysozarkami"/>
    <w:autoRedefine/>
    <w:qFormat/>
    <w:rsid w:val="000346EF"/>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0346EF"/>
    <w:pPr>
      <w:numPr>
        <w:ilvl w:val="4"/>
      </w:numPr>
    </w:pPr>
    <w:rPr>
      <w:b w:val="0"/>
    </w:rPr>
  </w:style>
  <w:style w:type="paragraph" w:styleId="Zarkazkladnhotextu2">
    <w:name w:val="Body Text Indent 2"/>
    <w:basedOn w:val="Normlny"/>
    <w:link w:val="Zarkazkladnhotextu2Char"/>
    <w:uiPriority w:val="99"/>
    <w:unhideWhenUsed/>
    <w:rsid w:val="000346EF"/>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0346EF"/>
    <w:rPr>
      <w:rFonts w:ascii="Calibri" w:eastAsia="Calibri" w:hAnsi="Calibri" w:cs="Times New Roman"/>
      <w:lang w:val="x-none"/>
    </w:rPr>
  </w:style>
  <w:style w:type="paragraph" w:styleId="Normlnysozarkami">
    <w:name w:val="Normal Indent"/>
    <w:basedOn w:val="Normlny"/>
    <w:uiPriority w:val="99"/>
    <w:semiHidden/>
    <w:unhideWhenUsed/>
    <w:rsid w:val="000346EF"/>
    <w:pPr>
      <w:ind w:left="708"/>
    </w:pPr>
  </w:style>
  <w:style w:type="character" w:customStyle="1" w:styleId="XEKS">
    <w:name w:val="XEKS"/>
    <w:rsid w:val="000346E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0346E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0346EF"/>
    <w:rPr>
      <w:sz w:val="16"/>
      <w:szCs w:val="16"/>
    </w:rPr>
  </w:style>
  <w:style w:type="paragraph" w:styleId="Textkomentra">
    <w:name w:val="annotation text"/>
    <w:basedOn w:val="Normlny"/>
    <w:link w:val="TextkomentraChar"/>
    <w:uiPriority w:val="99"/>
    <w:unhideWhenUsed/>
    <w:rsid w:val="000346EF"/>
    <w:rPr>
      <w:szCs w:val="20"/>
    </w:rPr>
  </w:style>
  <w:style w:type="character" w:customStyle="1" w:styleId="TextkomentraChar">
    <w:name w:val="Text komentára Char"/>
    <w:basedOn w:val="Predvolenpsmoodseku"/>
    <w:link w:val="Textkomentra"/>
    <w:uiPriority w:val="99"/>
    <w:rsid w:val="000346EF"/>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0346EF"/>
    <w:rPr>
      <w:b/>
      <w:bCs/>
    </w:rPr>
  </w:style>
  <w:style w:type="character" w:customStyle="1" w:styleId="PredmetkomentraChar">
    <w:name w:val="Predmet komentára Char"/>
    <w:basedOn w:val="TextkomentraChar"/>
    <w:link w:val="Predmetkomentra"/>
    <w:uiPriority w:val="99"/>
    <w:semiHidden/>
    <w:rsid w:val="000346EF"/>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0346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46EF"/>
    <w:rPr>
      <w:rFonts w:ascii="Segoe UI" w:eastAsia="Calibri" w:hAnsi="Segoe UI" w:cs="Segoe UI"/>
      <w:sz w:val="18"/>
      <w:szCs w:val="18"/>
    </w:rPr>
  </w:style>
  <w:style w:type="paragraph" w:styleId="Zkladntext3">
    <w:name w:val="Body Text 3"/>
    <w:basedOn w:val="Normlny"/>
    <w:link w:val="Zkladntext3Char"/>
    <w:unhideWhenUsed/>
    <w:rsid w:val="000346EF"/>
    <w:pPr>
      <w:spacing w:after="120"/>
    </w:pPr>
    <w:rPr>
      <w:sz w:val="16"/>
      <w:szCs w:val="16"/>
    </w:rPr>
  </w:style>
  <w:style w:type="character" w:customStyle="1" w:styleId="Zkladntext3Char">
    <w:name w:val="Základný text 3 Char"/>
    <w:basedOn w:val="Predvolenpsmoodseku"/>
    <w:link w:val="Zkladntext3"/>
    <w:rsid w:val="000346EF"/>
    <w:rPr>
      <w:rFonts w:ascii="Times New Roman" w:eastAsia="Calibri" w:hAnsi="Times New Roman" w:cs="Times New Roman"/>
      <w:sz w:val="16"/>
      <w:szCs w:val="16"/>
    </w:rPr>
  </w:style>
  <w:style w:type="paragraph" w:styleId="Zarkazkladnhotextu">
    <w:name w:val="Body Text Indent"/>
    <w:basedOn w:val="Normlny"/>
    <w:link w:val="ZarkazkladnhotextuChar"/>
    <w:unhideWhenUsed/>
    <w:rsid w:val="000346EF"/>
    <w:pPr>
      <w:spacing w:after="120"/>
      <w:ind w:left="283"/>
    </w:pPr>
  </w:style>
  <w:style w:type="character" w:customStyle="1" w:styleId="ZarkazkladnhotextuChar">
    <w:name w:val="Zarážka základného textu Char"/>
    <w:basedOn w:val="Predvolenpsmoodseku"/>
    <w:link w:val="Zarkazkladnhotextu"/>
    <w:rsid w:val="000346EF"/>
    <w:rPr>
      <w:rFonts w:ascii="Times New Roman" w:eastAsia="Calibri" w:hAnsi="Times New Roman" w:cs="Times New Roman"/>
      <w:sz w:val="20"/>
    </w:rPr>
  </w:style>
  <w:style w:type="paragraph" w:styleId="Zkladntext">
    <w:name w:val="Body Text"/>
    <w:basedOn w:val="Normlny"/>
    <w:link w:val="ZkladntextChar"/>
    <w:unhideWhenUsed/>
    <w:rsid w:val="000346EF"/>
    <w:pPr>
      <w:spacing w:after="120"/>
    </w:pPr>
  </w:style>
  <w:style w:type="character" w:customStyle="1" w:styleId="ZkladntextChar">
    <w:name w:val="Základný text Char"/>
    <w:basedOn w:val="Predvolenpsmoodseku"/>
    <w:link w:val="Zkladntext"/>
    <w:rsid w:val="000346EF"/>
    <w:rPr>
      <w:rFonts w:ascii="Times New Roman" w:eastAsia="Calibri" w:hAnsi="Times New Roman" w:cs="Times New Roman"/>
      <w:sz w:val="20"/>
    </w:rPr>
  </w:style>
  <w:style w:type="paragraph" w:customStyle="1" w:styleId="Normln1">
    <w:name w:val="Normální1"/>
    <w:basedOn w:val="Normlny"/>
    <w:rsid w:val="000346EF"/>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346EF"/>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basedOn w:val="Predvolenpsmoodseku"/>
    <w:link w:val="Nzov"/>
    <w:rsid w:val="000346EF"/>
    <w:rPr>
      <w:rFonts w:ascii="Arial" w:eastAsia="Times New Roman" w:hAnsi="Arial" w:cs="Times New Roman"/>
      <w:smallCaps/>
      <w:noProof/>
      <w:sz w:val="20"/>
      <w:szCs w:val="20"/>
      <w:lang w:eastAsia="sk-SK"/>
    </w:rPr>
  </w:style>
  <w:style w:type="character" w:styleId="Hypertextovprepojenie">
    <w:name w:val="Hyperlink"/>
    <w:uiPriority w:val="99"/>
    <w:rsid w:val="000346EF"/>
    <w:rPr>
      <w:color w:val="0000FF"/>
      <w:u w:val="single"/>
    </w:rPr>
  </w:style>
  <w:style w:type="paragraph" w:styleId="Zoznam2">
    <w:name w:val="List 2"/>
    <w:basedOn w:val="Normlny"/>
    <w:rsid w:val="000346EF"/>
    <w:pPr>
      <w:spacing w:after="0" w:line="240" w:lineRule="auto"/>
      <w:ind w:left="566" w:hanging="283"/>
    </w:pPr>
    <w:rPr>
      <w:rFonts w:ascii="Arial" w:eastAsia="Times New Roman" w:hAnsi="Arial"/>
      <w:noProof/>
      <w:szCs w:val="24"/>
      <w:lang w:eastAsia="sk-SK"/>
    </w:rPr>
  </w:style>
  <w:style w:type="character" w:styleId="slostrany">
    <w:name w:val="page number"/>
    <w:rsid w:val="000346EF"/>
  </w:style>
  <w:style w:type="paragraph" w:styleId="Zarkazkladnhotextu3">
    <w:name w:val="Body Text Indent 3"/>
    <w:basedOn w:val="Normlny"/>
    <w:link w:val="Zarkazkladnhotextu3Char"/>
    <w:rsid w:val="000346EF"/>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rsid w:val="000346EF"/>
    <w:rPr>
      <w:rFonts w:ascii="Arial" w:eastAsia="Times New Roman" w:hAnsi="Arial" w:cs="Arial"/>
      <w:sz w:val="20"/>
      <w:szCs w:val="20"/>
      <w:lang w:eastAsia="cs-CZ"/>
    </w:rPr>
  </w:style>
  <w:style w:type="paragraph" w:styleId="Zkladntext2">
    <w:name w:val="Body Text 2"/>
    <w:basedOn w:val="Normlny"/>
    <w:link w:val="Zkladntext2Char"/>
    <w:uiPriority w:val="99"/>
    <w:rsid w:val="000346EF"/>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0346EF"/>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0346EF"/>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346EF"/>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346EF"/>
    <w:pPr>
      <w:spacing w:after="160" w:line="240" w:lineRule="exact"/>
    </w:pPr>
    <w:rPr>
      <w:rFonts w:ascii="Verdana" w:eastAsia="Times New Roman" w:hAnsi="Verdana"/>
      <w:szCs w:val="20"/>
      <w:lang w:val="en-US"/>
    </w:rPr>
  </w:style>
  <w:style w:type="paragraph" w:customStyle="1" w:styleId="normaltableau">
    <w:name w:val="normal_tableau"/>
    <w:basedOn w:val="Normlny"/>
    <w:rsid w:val="000346EF"/>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346EF"/>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34"/>
    <w:qFormat/>
    <w:rsid w:val="000346EF"/>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346EF"/>
  </w:style>
  <w:style w:type="paragraph" w:styleId="Prvzarkazkladnhotextu2">
    <w:name w:val="Body Text First Indent 2"/>
    <w:basedOn w:val="Zarkazkladnhotextu"/>
    <w:link w:val="Prvzarkazkladnhotextu2Char"/>
    <w:uiPriority w:val="99"/>
    <w:unhideWhenUsed/>
    <w:rsid w:val="000346EF"/>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uiPriority w:val="99"/>
    <w:rsid w:val="000346EF"/>
    <w:rPr>
      <w:rFonts w:ascii="Arial" w:eastAsia="Times New Roman" w:hAnsi="Arial" w:cs="Times New Roman"/>
      <w:sz w:val="20"/>
      <w:szCs w:val="20"/>
      <w:lang w:val="x-none" w:eastAsia="cs-CZ"/>
    </w:rPr>
  </w:style>
  <w:style w:type="numbering" w:customStyle="1" w:styleId="tl1">
    <w:name w:val="Štýl1"/>
    <w:uiPriority w:val="99"/>
    <w:rsid w:val="000346EF"/>
    <w:pPr>
      <w:numPr>
        <w:numId w:val="5"/>
      </w:numPr>
    </w:pPr>
  </w:style>
  <w:style w:type="numbering" w:customStyle="1" w:styleId="tl5">
    <w:name w:val="Štýl5"/>
    <w:rsid w:val="000346EF"/>
    <w:pPr>
      <w:numPr>
        <w:numId w:val="7"/>
      </w:numPr>
    </w:pPr>
  </w:style>
  <w:style w:type="numbering" w:customStyle="1" w:styleId="Bezzoznamu1">
    <w:name w:val="Bez zoznamu1"/>
    <w:next w:val="Bezzoznamu"/>
    <w:uiPriority w:val="99"/>
    <w:semiHidden/>
    <w:unhideWhenUsed/>
    <w:rsid w:val="000346EF"/>
  </w:style>
  <w:style w:type="numbering" w:customStyle="1" w:styleId="Style3">
    <w:name w:val="Style3"/>
    <w:rsid w:val="000346EF"/>
    <w:pPr>
      <w:numPr>
        <w:numId w:val="8"/>
      </w:numPr>
    </w:pPr>
  </w:style>
  <w:style w:type="paragraph" w:customStyle="1" w:styleId="CharChar1">
    <w:name w:val="Char Char1"/>
    <w:basedOn w:val="Normlny"/>
    <w:rsid w:val="000346EF"/>
    <w:pPr>
      <w:spacing w:after="160" w:line="240" w:lineRule="exact"/>
    </w:pPr>
    <w:rPr>
      <w:rFonts w:ascii="Arial" w:eastAsia="Times New Roman" w:hAnsi="Arial"/>
      <w:szCs w:val="20"/>
      <w:lang w:val="en-US"/>
    </w:rPr>
  </w:style>
  <w:style w:type="paragraph" w:customStyle="1" w:styleId="CharChar14">
    <w:name w:val="Char Char14"/>
    <w:basedOn w:val="Normlny"/>
    <w:rsid w:val="000346EF"/>
    <w:pPr>
      <w:spacing w:after="160" w:line="240" w:lineRule="exact"/>
    </w:pPr>
    <w:rPr>
      <w:rFonts w:ascii="Arial" w:eastAsia="Times New Roman" w:hAnsi="Arial"/>
      <w:szCs w:val="20"/>
      <w:lang w:val="en-US"/>
    </w:rPr>
  </w:style>
  <w:style w:type="paragraph" w:customStyle="1" w:styleId="CharChar13">
    <w:name w:val="Char Char13"/>
    <w:basedOn w:val="Normlny"/>
    <w:rsid w:val="000346EF"/>
    <w:pPr>
      <w:spacing w:after="160" w:line="240" w:lineRule="exact"/>
    </w:pPr>
    <w:rPr>
      <w:rFonts w:ascii="Arial" w:eastAsia="Times New Roman" w:hAnsi="Arial"/>
      <w:szCs w:val="20"/>
      <w:lang w:val="en-US"/>
    </w:rPr>
  </w:style>
  <w:style w:type="paragraph" w:customStyle="1" w:styleId="CharChar12">
    <w:name w:val="Char Char12"/>
    <w:basedOn w:val="Normlny"/>
    <w:rsid w:val="000346EF"/>
    <w:pPr>
      <w:spacing w:after="160" w:line="240" w:lineRule="exact"/>
    </w:pPr>
    <w:rPr>
      <w:rFonts w:ascii="Arial" w:eastAsia="Times New Roman" w:hAnsi="Arial"/>
      <w:szCs w:val="20"/>
      <w:lang w:val="en-US"/>
    </w:rPr>
  </w:style>
  <w:style w:type="paragraph" w:customStyle="1" w:styleId="CharChar11">
    <w:name w:val="Char Char11"/>
    <w:basedOn w:val="Normlny"/>
    <w:rsid w:val="000346EF"/>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346EF"/>
    <w:rPr>
      <w:color w:val="800080"/>
      <w:u w:val="single"/>
    </w:rPr>
  </w:style>
  <w:style w:type="paragraph" w:customStyle="1" w:styleId="xl65">
    <w:name w:val="xl65"/>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346E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346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346EF"/>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346E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346EF"/>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346E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346EF"/>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346E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346EF"/>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346EF"/>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346EF"/>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346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346EF"/>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346EF"/>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346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346EF"/>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346EF"/>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346EF"/>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346EF"/>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346EF"/>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346E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346EF"/>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346EF"/>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346EF"/>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346EF"/>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346EF"/>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346E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346EF"/>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346EF"/>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346E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346EF"/>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346EF"/>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346EF"/>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346E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346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346EF"/>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346EF"/>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346EF"/>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346EF"/>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346EF"/>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346E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346EF"/>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346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346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346E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346EF"/>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346E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346E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346EF"/>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346EF"/>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346E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346EF"/>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346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346E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346E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346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346E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346EF"/>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346EF"/>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346EF"/>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346EF"/>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346EF"/>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346EF"/>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346EF"/>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346EF"/>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346EF"/>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346EF"/>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346EF"/>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346E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346E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346E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346EF"/>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346EF"/>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346EF"/>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346EF"/>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346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346EF"/>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346EF"/>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346EF"/>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346EF"/>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346E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346E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346EF"/>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346EF"/>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346EF"/>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346EF"/>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346EF"/>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346E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346E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346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346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346E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346EF"/>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346EF"/>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346E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346EF"/>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346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346E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346EF"/>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346EF"/>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346EF"/>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346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346EF"/>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346EF"/>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346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346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346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346E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346EF"/>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346E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346EF"/>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346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346EF"/>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346E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346E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346EF"/>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346EF"/>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346EF"/>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346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346E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346E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346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346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346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346E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346EF"/>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346EF"/>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346EF"/>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346EF"/>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346EF"/>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346EF"/>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346EF"/>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346EF"/>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346EF"/>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346EF"/>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346EF"/>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346EF"/>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346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346EF"/>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346EF"/>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346EF"/>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346E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346EF"/>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346EF"/>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346EF"/>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346E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346EF"/>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346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346EF"/>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346EF"/>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346EF"/>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346E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346EF"/>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346EF"/>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346E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346EF"/>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346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346EF"/>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346E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346E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346E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346EF"/>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346EF"/>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346EF"/>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346E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346EF"/>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346EF"/>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346E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346EF"/>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346E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346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346EF"/>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346E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346E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346EF"/>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346EF"/>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346EF"/>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346EF"/>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346EF"/>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346EF"/>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346EF"/>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346EF"/>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346EF"/>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346EF"/>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346E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346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346EF"/>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346EF"/>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346EF"/>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346EF"/>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346EF"/>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346EF"/>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346EF"/>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346EF"/>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346E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346EF"/>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346EF"/>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346EF"/>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346EF"/>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346EF"/>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346EF"/>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346EF"/>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346EF"/>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346EF"/>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346EF"/>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346EF"/>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346EF"/>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346EF"/>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346EF"/>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346EF"/>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346EF"/>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346EF"/>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346EF"/>
    <w:rPr>
      <w:rFonts w:ascii="Arial" w:eastAsia="Times New Roman" w:hAnsi="Arial" w:cs="Times New Roman"/>
      <w:sz w:val="20"/>
      <w:szCs w:val="20"/>
      <w:lang w:eastAsia="cs-CZ"/>
    </w:rPr>
  </w:style>
  <w:style w:type="numbering" w:customStyle="1" w:styleId="tl51">
    <w:name w:val="Štýl51"/>
    <w:rsid w:val="000346EF"/>
    <w:pPr>
      <w:numPr>
        <w:numId w:val="4"/>
      </w:numPr>
    </w:pPr>
  </w:style>
  <w:style w:type="paragraph" w:styleId="Textpoznmkypodiarou">
    <w:name w:val="footnote text"/>
    <w:basedOn w:val="Normlny"/>
    <w:link w:val="TextpoznmkypodiarouChar"/>
    <w:uiPriority w:val="99"/>
    <w:semiHidden/>
    <w:unhideWhenUsed/>
    <w:rsid w:val="000346EF"/>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0346EF"/>
    <w:rPr>
      <w:rFonts w:ascii="Times New Roman" w:eastAsia="Times New Roman" w:hAnsi="Times New Roman" w:cs="Times New Roman"/>
      <w:sz w:val="20"/>
      <w:szCs w:val="20"/>
    </w:rPr>
  </w:style>
  <w:style w:type="character" w:styleId="Odkaznapoznmkupodiarou">
    <w:name w:val="footnote reference"/>
    <w:uiPriority w:val="99"/>
    <w:semiHidden/>
    <w:unhideWhenUsed/>
    <w:rsid w:val="000346EF"/>
    <w:rPr>
      <w:rFonts w:cs="Times New Roman"/>
      <w:vertAlign w:val="superscript"/>
    </w:rPr>
  </w:style>
  <w:style w:type="character" w:customStyle="1" w:styleId="apple-converted-space">
    <w:name w:val="apple-converted-space"/>
    <w:rsid w:val="000346EF"/>
  </w:style>
  <w:style w:type="character" w:customStyle="1" w:styleId="st1">
    <w:name w:val="st1"/>
    <w:rsid w:val="000346EF"/>
  </w:style>
  <w:style w:type="character" w:customStyle="1" w:styleId="Jemnzvraznenie1">
    <w:name w:val="Jemné zvýraznenie1"/>
    <w:aliases w:val="klasika"/>
    <w:uiPriority w:val="19"/>
    <w:qFormat/>
    <w:rsid w:val="000346EF"/>
    <w:rPr>
      <w:rFonts w:ascii="Times New Roman" w:hAnsi="Times New Roman"/>
      <w:b/>
      <w:iCs/>
      <w:color w:val="auto"/>
      <w:sz w:val="30"/>
    </w:rPr>
  </w:style>
  <w:style w:type="character" w:customStyle="1" w:styleId="Zkladntext20">
    <w:name w:val="Základní text (2)"/>
    <w:rsid w:val="000346EF"/>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346EF"/>
    <w:pPr>
      <w:spacing w:before="120" w:after="120"/>
      <w:ind w:left="567" w:hanging="567"/>
      <w:jc w:val="both"/>
    </w:pPr>
    <w:rPr>
      <w:rFonts w:ascii="Times New Roman" w:eastAsia="Calibri" w:hAnsi="Times New Roman" w:cs="Times New Roman"/>
    </w:rPr>
  </w:style>
  <w:style w:type="character" w:customStyle="1" w:styleId="Nevyrieenzmienka">
    <w:name w:val="Nevyriešená zmienka"/>
    <w:uiPriority w:val="99"/>
    <w:semiHidden/>
    <w:unhideWhenUsed/>
    <w:rsid w:val="000346E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46EF"/>
    <w:rPr>
      <w:rFonts w:ascii="Times New Roman" w:eastAsia="Calibri" w:hAnsi="Times New Roman" w:cs="Times New Roman"/>
      <w:sz w:val="20"/>
    </w:rPr>
  </w:style>
  <w:style w:type="paragraph" w:styleId="Nadpis1">
    <w:name w:val="heading 1"/>
    <w:basedOn w:val="Normlny"/>
    <w:next w:val="Normlny"/>
    <w:link w:val="Nadpis1Char"/>
    <w:qFormat/>
    <w:rsid w:val="000346EF"/>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0346EF"/>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0346EF"/>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346EF"/>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346EF"/>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346EF"/>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346EF"/>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0346EF"/>
    <w:pPr>
      <w:numPr>
        <w:ilvl w:val="2"/>
      </w:numPr>
      <w:spacing w:before="0"/>
      <w:outlineLvl w:val="7"/>
    </w:pPr>
  </w:style>
  <w:style w:type="paragraph" w:styleId="Nadpis9">
    <w:name w:val="heading 9"/>
    <w:basedOn w:val="Normlny"/>
    <w:next w:val="Normlny"/>
    <w:link w:val="Nadpis9Char"/>
    <w:qFormat/>
    <w:rsid w:val="000346EF"/>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46EF"/>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0346EF"/>
    <w:rPr>
      <w:rFonts w:ascii="Arial Narrow" w:eastAsia="Times New Roman" w:hAnsi="Arial Narrow" w:cs="Times New Roman"/>
      <w:b/>
      <w:bCs/>
      <w:smallCaps/>
      <w:lang w:val="x-none" w:eastAsia="cs-CZ"/>
    </w:rPr>
  </w:style>
  <w:style w:type="character" w:customStyle="1" w:styleId="Nadpis3Char">
    <w:name w:val="Nadpis 3 Char"/>
    <w:basedOn w:val="Predvolenpsmoodseku"/>
    <w:link w:val="Nadpis3"/>
    <w:rsid w:val="000346EF"/>
    <w:rPr>
      <w:rFonts w:ascii="Arial Narrow" w:eastAsia="Times New Roman" w:hAnsi="Arial Narrow" w:cs="Times New Roman"/>
      <w:lang w:val="x-none" w:eastAsia="x-none"/>
    </w:rPr>
  </w:style>
  <w:style w:type="character" w:customStyle="1" w:styleId="Nadpis4Char">
    <w:name w:val="Nadpis 4 Char"/>
    <w:basedOn w:val="Predvolenpsmoodseku"/>
    <w:link w:val="Nadpis4"/>
    <w:rsid w:val="000346EF"/>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0346EF"/>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0346EF"/>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0346EF"/>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0346EF"/>
    <w:rPr>
      <w:rFonts w:ascii="Arial Narrow" w:eastAsia="Times New Roman" w:hAnsi="Arial Narrow" w:cs="Times New Roman"/>
      <w:lang w:val="x-none" w:eastAsia="x-none"/>
    </w:rPr>
  </w:style>
  <w:style w:type="character" w:customStyle="1" w:styleId="Nadpis9Char">
    <w:name w:val="Nadpis 9 Char"/>
    <w:basedOn w:val="Predvolenpsmoodseku"/>
    <w:link w:val="Nadpis9"/>
    <w:rsid w:val="000346EF"/>
    <w:rPr>
      <w:rFonts w:ascii="Arial" w:eastAsia="Times New Roman" w:hAnsi="Arial" w:cs="Times New Roman"/>
      <w:b/>
      <w:bCs/>
      <w:noProof/>
      <w:sz w:val="20"/>
      <w:szCs w:val="24"/>
      <w:u w:val="single"/>
      <w:lang w:eastAsia="sk-SK"/>
    </w:rPr>
  </w:style>
  <w:style w:type="paragraph" w:customStyle="1" w:styleId="Default">
    <w:name w:val="Default"/>
    <w:uiPriority w:val="99"/>
    <w:rsid w:val="000346EF"/>
    <w:pPr>
      <w:autoSpaceDE w:val="0"/>
      <w:autoSpaceDN w:val="0"/>
      <w:adjustRightInd w:val="0"/>
      <w:spacing w:after="0" w:line="240" w:lineRule="auto"/>
    </w:pPr>
    <w:rPr>
      <w:rFonts w:ascii="Arial" w:eastAsia="Calibri" w:hAnsi="Arial" w:cs="Arial"/>
      <w:color w:val="000000"/>
      <w:sz w:val="24"/>
      <w:szCs w:val="24"/>
    </w:rPr>
  </w:style>
  <w:style w:type="paragraph" w:styleId="Normlnywebov">
    <w:name w:val="Normal (Web)"/>
    <w:basedOn w:val="Normlny"/>
    <w:unhideWhenUsed/>
    <w:rsid w:val="000346EF"/>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0346EF"/>
  </w:style>
  <w:style w:type="character" w:customStyle="1" w:styleId="ra">
    <w:name w:val="ra"/>
    <w:rsid w:val="000346EF"/>
  </w:style>
  <w:style w:type="paragraph" w:styleId="Hlavika">
    <w:name w:val="header"/>
    <w:basedOn w:val="Normlny"/>
    <w:link w:val="HlavikaChar"/>
    <w:uiPriority w:val="99"/>
    <w:unhideWhenUsed/>
    <w:rsid w:val="000346EF"/>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0346EF"/>
    <w:rPr>
      <w:rFonts w:ascii="Calibri" w:eastAsia="Calibri" w:hAnsi="Calibri" w:cs="Times New Roman"/>
      <w:lang w:val="x-none"/>
    </w:rPr>
  </w:style>
  <w:style w:type="paragraph" w:styleId="Pta">
    <w:name w:val="footer"/>
    <w:basedOn w:val="Normlny"/>
    <w:link w:val="PtaChar"/>
    <w:uiPriority w:val="99"/>
    <w:unhideWhenUsed/>
    <w:rsid w:val="000346EF"/>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0346EF"/>
    <w:rPr>
      <w:rFonts w:ascii="Calibri" w:eastAsia="Calibri" w:hAnsi="Calibri" w:cs="Times New Roman"/>
      <w:lang w:val="x-none"/>
    </w:rPr>
  </w:style>
  <w:style w:type="paragraph" w:customStyle="1" w:styleId="Nadpis11">
    <w:name w:val="Nadpis 11"/>
    <w:basedOn w:val="Normlnysozarkami"/>
    <w:autoRedefine/>
    <w:qFormat/>
    <w:rsid w:val="000346EF"/>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0346EF"/>
    <w:pPr>
      <w:numPr>
        <w:ilvl w:val="4"/>
      </w:numPr>
    </w:pPr>
    <w:rPr>
      <w:b w:val="0"/>
    </w:rPr>
  </w:style>
  <w:style w:type="paragraph" w:styleId="Zarkazkladnhotextu2">
    <w:name w:val="Body Text Indent 2"/>
    <w:basedOn w:val="Normlny"/>
    <w:link w:val="Zarkazkladnhotextu2Char"/>
    <w:uiPriority w:val="99"/>
    <w:unhideWhenUsed/>
    <w:rsid w:val="000346EF"/>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0346EF"/>
    <w:rPr>
      <w:rFonts w:ascii="Calibri" w:eastAsia="Calibri" w:hAnsi="Calibri" w:cs="Times New Roman"/>
      <w:lang w:val="x-none"/>
    </w:rPr>
  </w:style>
  <w:style w:type="paragraph" w:styleId="Normlnysozarkami">
    <w:name w:val="Normal Indent"/>
    <w:basedOn w:val="Normlny"/>
    <w:uiPriority w:val="99"/>
    <w:semiHidden/>
    <w:unhideWhenUsed/>
    <w:rsid w:val="000346EF"/>
    <w:pPr>
      <w:ind w:left="708"/>
    </w:pPr>
  </w:style>
  <w:style w:type="character" w:customStyle="1" w:styleId="XEKS">
    <w:name w:val="XEKS"/>
    <w:rsid w:val="000346E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0346E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0346EF"/>
    <w:rPr>
      <w:sz w:val="16"/>
      <w:szCs w:val="16"/>
    </w:rPr>
  </w:style>
  <w:style w:type="paragraph" w:styleId="Textkomentra">
    <w:name w:val="annotation text"/>
    <w:basedOn w:val="Normlny"/>
    <w:link w:val="TextkomentraChar"/>
    <w:uiPriority w:val="99"/>
    <w:unhideWhenUsed/>
    <w:rsid w:val="000346EF"/>
    <w:rPr>
      <w:szCs w:val="20"/>
    </w:rPr>
  </w:style>
  <w:style w:type="character" w:customStyle="1" w:styleId="TextkomentraChar">
    <w:name w:val="Text komentára Char"/>
    <w:basedOn w:val="Predvolenpsmoodseku"/>
    <w:link w:val="Textkomentra"/>
    <w:uiPriority w:val="99"/>
    <w:rsid w:val="000346EF"/>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0346EF"/>
    <w:rPr>
      <w:b/>
      <w:bCs/>
    </w:rPr>
  </w:style>
  <w:style w:type="character" w:customStyle="1" w:styleId="PredmetkomentraChar">
    <w:name w:val="Predmet komentára Char"/>
    <w:basedOn w:val="TextkomentraChar"/>
    <w:link w:val="Predmetkomentra"/>
    <w:uiPriority w:val="99"/>
    <w:semiHidden/>
    <w:rsid w:val="000346EF"/>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0346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46EF"/>
    <w:rPr>
      <w:rFonts w:ascii="Segoe UI" w:eastAsia="Calibri" w:hAnsi="Segoe UI" w:cs="Segoe UI"/>
      <w:sz w:val="18"/>
      <w:szCs w:val="18"/>
    </w:rPr>
  </w:style>
  <w:style w:type="paragraph" w:styleId="Zkladntext3">
    <w:name w:val="Body Text 3"/>
    <w:basedOn w:val="Normlny"/>
    <w:link w:val="Zkladntext3Char"/>
    <w:unhideWhenUsed/>
    <w:rsid w:val="000346EF"/>
    <w:pPr>
      <w:spacing w:after="120"/>
    </w:pPr>
    <w:rPr>
      <w:sz w:val="16"/>
      <w:szCs w:val="16"/>
    </w:rPr>
  </w:style>
  <w:style w:type="character" w:customStyle="1" w:styleId="Zkladntext3Char">
    <w:name w:val="Základný text 3 Char"/>
    <w:basedOn w:val="Predvolenpsmoodseku"/>
    <w:link w:val="Zkladntext3"/>
    <w:rsid w:val="000346EF"/>
    <w:rPr>
      <w:rFonts w:ascii="Times New Roman" w:eastAsia="Calibri" w:hAnsi="Times New Roman" w:cs="Times New Roman"/>
      <w:sz w:val="16"/>
      <w:szCs w:val="16"/>
    </w:rPr>
  </w:style>
  <w:style w:type="paragraph" w:styleId="Zarkazkladnhotextu">
    <w:name w:val="Body Text Indent"/>
    <w:basedOn w:val="Normlny"/>
    <w:link w:val="ZarkazkladnhotextuChar"/>
    <w:unhideWhenUsed/>
    <w:rsid w:val="000346EF"/>
    <w:pPr>
      <w:spacing w:after="120"/>
      <w:ind w:left="283"/>
    </w:pPr>
  </w:style>
  <w:style w:type="character" w:customStyle="1" w:styleId="ZarkazkladnhotextuChar">
    <w:name w:val="Zarážka základného textu Char"/>
    <w:basedOn w:val="Predvolenpsmoodseku"/>
    <w:link w:val="Zarkazkladnhotextu"/>
    <w:rsid w:val="000346EF"/>
    <w:rPr>
      <w:rFonts w:ascii="Times New Roman" w:eastAsia="Calibri" w:hAnsi="Times New Roman" w:cs="Times New Roman"/>
      <w:sz w:val="20"/>
    </w:rPr>
  </w:style>
  <w:style w:type="paragraph" w:styleId="Zkladntext">
    <w:name w:val="Body Text"/>
    <w:basedOn w:val="Normlny"/>
    <w:link w:val="ZkladntextChar"/>
    <w:unhideWhenUsed/>
    <w:rsid w:val="000346EF"/>
    <w:pPr>
      <w:spacing w:after="120"/>
    </w:pPr>
  </w:style>
  <w:style w:type="character" w:customStyle="1" w:styleId="ZkladntextChar">
    <w:name w:val="Základný text Char"/>
    <w:basedOn w:val="Predvolenpsmoodseku"/>
    <w:link w:val="Zkladntext"/>
    <w:rsid w:val="000346EF"/>
    <w:rPr>
      <w:rFonts w:ascii="Times New Roman" w:eastAsia="Calibri" w:hAnsi="Times New Roman" w:cs="Times New Roman"/>
      <w:sz w:val="20"/>
    </w:rPr>
  </w:style>
  <w:style w:type="paragraph" w:customStyle="1" w:styleId="Normln1">
    <w:name w:val="Normální1"/>
    <w:basedOn w:val="Normlny"/>
    <w:rsid w:val="000346EF"/>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346EF"/>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basedOn w:val="Predvolenpsmoodseku"/>
    <w:link w:val="Nzov"/>
    <w:rsid w:val="000346EF"/>
    <w:rPr>
      <w:rFonts w:ascii="Arial" w:eastAsia="Times New Roman" w:hAnsi="Arial" w:cs="Times New Roman"/>
      <w:smallCaps/>
      <w:noProof/>
      <w:sz w:val="20"/>
      <w:szCs w:val="20"/>
      <w:lang w:eastAsia="sk-SK"/>
    </w:rPr>
  </w:style>
  <w:style w:type="character" w:styleId="Hypertextovprepojenie">
    <w:name w:val="Hyperlink"/>
    <w:uiPriority w:val="99"/>
    <w:rsid w:val="000346EF"/>
    <w:rPr>
      <w:color w:val="0000FF"/>
      <w:u w:val="single"/>
    </w:rPr>
  </w:style>
  <w:style w:type="paragraph" w:styleId="Zoznam2">
    <w:name w:val="List 2"/>
    <w:basedOn w:val="Normlny"/>
    <w:rsid w:val="000346EF"/>
    <w:pPr>
      <w:spacing w:after="0" w:line="240" w:lineRule="auto"/>
      <w:ind w:left="566" w:hanging="283"/>
    </w:pPr>
    <w:rPr>
      <w:rFonts w:ascii="Arial" w:eastAsia="Times New Roman" w:hAnsi="Arial"/>
      <w:noProof/>
      <w:szCs w:val="24"/>
      <w:lang w:eastAsia="sk-SK"/>
    </w:rPr>
  </w:style>
  <w:style w:type="character" w:styleId="slostrany">
    <w:name w:val="page number"/>
    <w:rsid w:val="000346EF"/>
  </w:style>
  <w:style w:type="paragraph" w:styleId="Zarkazkladnhotextu3">
    <w:name w:val="Body Text Indent 3"/>
    <w:basedOn w:val="Normlny"/>
    <w:link w:val="Zarkazkladnhotextu3Char"/>
    <w:rsid w:val="000346EF"/>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rsid w:val="000346EF"/>
    <w:rPr>
      <w:rFonts w:ascii="Arial" w:eastAsia="Times New Roman" w:hAnsi="Arial" w:cs="Arial"/>
      <w:sz w:val="20"/>
      <w:szCs w:val="20"/>
      <w:lang w:eastAsia="cs-CZ"/>
    </w:rPr>
  </w:style>
  <w:style w:type="paragraph" w:styleId="Zkladntext2">
    <w:name w:val="Body Text 2"/>
    <w:basedOn w:val="Normlny"/>
    <w:link w:val="Zkladntext2Char"/>
    <w:uiPriority w:val="99"/>
    <w:rsid w:val="000346EF"/>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0346EF"/>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0346EF"/>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346EF"/>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346EF"/>
    <w:pPr>
      <w:spacing w:after="160" w:line="240" w:lineRule="exact"/>
    </w:pPr>
    <w:rPr>
      <w:rFonts w:ascii="Verdana" w:eastAsia="Times New Roman" w:hAnsi="Verdana"/>
      <w:szCs w:val="20"/>
      <w:lang w:val="en-US"/>
    </w:rPr>
  </w:style>
  <w:style w:type="paragraph" w:customStyle="1" w:styleId="normaltableau">
    <w:name w:val="normal_tableau"/>
    <w:basedOn w:val="Normlny"/>
    <w:rsid w:val="000346EF"/>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346EF"/>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34"/>
    <w:qFormat/>
    <w:rsid w:val="000346EF"/>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346EF"/>
  </w:style>
  <w:style w:type="paragraph" w:styleId="Prvzarkazkladnhotextu2">
    <w:name w:val="Body Text First Indent 2"/>
    <w:basedOn w:val="Zarkazkladnhotextu"/>
    <w:link w:val="Prvzarkazkladnhotextu2Char"/>
    <w:uiPriority w:val="99"/>
    <w:unhideWhenUsed/>
    <w:rsid w:val="000346EF"/>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uiPriority w:val="99"/>
    <w:rsid w:val="000346EF"/>
    <w:rPr>
      <w:rFonts w:ascii="Arial" w:eastAsia="Times New Roman" w:hAnsi="Arial" w:cs="Times New Roman"/>
      <w:sz w:val="20"/>
      <w:szCs w:val="20"/>
      <w:lang w:val="x-none" w:eastAsia="cs-CZ"/>
    </w:rPr>
  </w:style>
  <w:style w:type="numbering" w:customStyle="1" w:styleId="tl1">
    <w:name w:val="Štýl1"/>
    <w:uiPriority w:val="99"/>
    <w:rsid w:val="000346EF"/>
    <w:pPr>
      <w:numPr>
        <w:numId w:val="5"/>
      </w:numPr>
    </w:pPr>
  </w:style>
  <w:style w:type="numbering" w:customStyle="1" w:styleId="tl5">
    <w:name w:val="Štýl5"/>
    <w:rsid w:val="000346EF"/>
    <w:pPr>
      <w:numPr>
        <w:numId w:val="7"/>
      </w:numPr>
    </w:pPr>
  </w:style>
  <w:style w:type="numbering" w:customStyle="1" w:styleId="Bezzoznamu1">
    <w:name w:val="Bez zoznamu1"/>
    <w:next w:val="Bezzoznamu"/>
    <w:uiPriority w:val="99"/>
    <w:semiHidden/>
    <w:unhideWhenUsed/>
    <w:rsid w:val="000346EF"/>
  </w:style>
  <w:style w:type="numbering" w:customStyle="1" w:styleId="Style3">
    <w:name w:val="Style3"/>
    <w:rsid w:val="000346EF"/>
    <w:pPr>
      <w:numPr>
        <w:numId w:val="8"/>
      </w:numPr>
    </w:pPr>
  </w:style>
  <w:style w:type="paragraph" w:customStyle="1" w:styleId="CharChar1">
    <w:name w:val="Char Char1"/>
    <w:basedOn w:val="Normlny"/>
    <w:rsid w:val="000346EF"/>
    <w:pPr>
      <w:spacing w:after="160" w:line="240" w:lineRule="exact"/>
    </w:pPr>
    <w:rPr>
      <w:rFonts w:ascii="Arial" w:eastAsia="Times New Roman" w:hAnsi="Arial"/>
      <w:szCs w:val="20"/>
      <w:lang w:val="en-US"/>
    </w:rPr>
  </w:style>
  <w:style w:type="paragraph" w:customStyle="1" w:styleId="CharChar14">
    <w:name w:val="Char Char14"/>
    <w:basedOn w:val="Normlny"/>
    <w:rsid w:val="000346EF"/>
    <w:pPr>
      <w:spacing w:after="160" w:line="240" w:lineRule="exact"/>
    </w:pPr>
    <w:rPr>
      <w:rFonts w:ascii="Arial" w:eastAsia="Times New Roman" w:hAnsi="Arial"/>
      <w:szCs w:val="20"/>
      <w:lang w:val="en-US"/>
    </w:rPr>
  </w:style>
  <w:style w:type="paragraph" w:customStyle="1" w:styleId="CharChar13">
    <w:name w:val="Char Char13"/>
    <w:basedOn w:val="Normlny"/>
    <w:rsid w:val="000346EF"/>
    <w:pPr>
      <w:spacing w:after="160" w:line="240" w:lineRule="exact"/>
    </w:pPr>
    <w:rPr>
      <w:rFonts w:ascii="Arial" w:eastAsia="Times New Roman" w:hAnsi="Arial"/>
      <w:szCs w:val="20"/>
      <w:lang w:val="en-US"/>
    </w:rPr>
  </w:style>
  <w:style w:type="paragraph" w:customStyle="1" w:styleId="CharChar12">
    <w:name w:val="Char Char12"/>
    <w:basedOn w:val="Normlny"/>
    <w:rsid w:val="000346EF"/>
    <w:pPr>
      <w:spacing w:after="160" w:line="240" w:lineRule="exact"/>
    </w:pPr>
    <w:rPr>
      <w:rFonts w:ascii="Arial" w:eastAsia="Times New Roman" w:hAnsi="Arial"/>
      <w:szCs w:val="20"/>
      <w:lang w:val="en-US"/>
    </w:rPr>
  </w:style>
  <w:style w:type="paragraph" w:customStyle="1" w:styleId="CharChar11">
    <w:name w:val="Char Char11"/>
    <w:basedOn w:val="Normlny"/>
    <w:rsid w:val="000346EF"/>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346EF"/>
    <w:rPr>
      <w:color w:val="800080"/>
      <w:u w:val="single"/>
    </w:rPr>
  </w:style>
  <w:style w:type="paragraph" w:customStyle="1" w:styleId="xl65">
    <w:name w:val="xl65"/>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346E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346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346EF"/>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346E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346EF"/>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346E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346EF"/>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346E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346EF"/>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346EF"/>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346EF"/>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346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346EF"/>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346EF"/>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346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346EF"/>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346EF"/>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346EF"/>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346EF"/>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346EF"/>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346E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346EF"/>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346EF"/>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346EF"/>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346EF"/>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346EF"/>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346E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346EF"/>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346EF"/>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346E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346EF"/>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346EF"/>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346EF"/>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346E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346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346EF"/>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346EF"/>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346EF"/>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346EF"/>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346EF"/>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346E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346EF"/>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346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346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346E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346EF"/>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346E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346E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346EF"/>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346EF"/>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346E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346EF"/>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346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346E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346E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346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346E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346EF"/>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346EF"/>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346EF"/>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346EF"/>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346EF"/>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346EF"/>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346EF"/>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346EF"/>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346EF"/>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346EF"/>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346EF"/>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346E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346E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346E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346EF"/>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346EF"/>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346EF"/>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346EF"/>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346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346EF"/>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346EF"/>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346EF"/>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346EF"/>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346E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346E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346EF"/>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346EF"/>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346EF"/>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346EF"/>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346EF"/>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346E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346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346E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346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346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346E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346EF"/>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346EF"/>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346E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346EF"/>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346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346E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346EF"/>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346EF"/>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346EF"/>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346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346EF"/>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346EF"/>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346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346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346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346E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346EF"/>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346E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346EF"/>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346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346EF"/>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346EF"/>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346E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346E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346EF"/>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346EF"/>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346EF"/>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346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346E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346E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346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346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346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346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346EF"/>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346E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346EF"/>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346EF"/>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346EF"/>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346EF"/>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346EF"/>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346EF"/>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346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346EF"/>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346EF"/>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346EF"/>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346EF"/>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346EF"/>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346E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346EF"/>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346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346EF"/>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346EF"/>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346EF"/>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346E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346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346EF"/>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346EF"/>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346EF"/>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346E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346EF"/>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346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346EF"/>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346EF"/>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346EF"/>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346E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346EF"/>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346EF"/>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346E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346EF"/>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346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346EF"/>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346E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346E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346E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346EF"/>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346EF"/>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346EF"/>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346E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346EF"/>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346EF"/>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346E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346EF"/>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346E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346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346EF"/>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346E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346E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346E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346EF"/>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346EF"/>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346EF"/>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346EF"/>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346EF"/>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346EF"/>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346EF"/>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346EF"/>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346EF"/>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346E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346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346EF"/>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346E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346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346EF"/>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346EF"/>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346E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346EF"/>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346EF"/>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346EF"/>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346EF"/>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346EF"/>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346EF"/>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346E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346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346E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346EF"/>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346EF"/>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346EF"/>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346EF"/>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346EF"/>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346E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346EF"/>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346E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346EF"/>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346EF"/>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346EF"/>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346EF"/>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346EF"/>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346EF"/>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346EF"/>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346EF"/>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346EF"/>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346EF"/>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346EF"/>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346EF"/>
    <w:rPr>
      <w:rFonts w:ascii="Arial" w:eastAsia="Times New Roman" w:hAnsi="Arial" w:cs="Times New Roman"/>
      <w:sz w:val="20"/>
      <w:szCs w:val="20"/>
      <w:lang w:eastAsia="cs-CZ"/>
    </w:rPr>
  </w:style>
  <w:style w:type="numbering" w:customStyle="1" w:styleId="tl51">
    <w:name w:val="Štýl51"/>
    <w:rsid w:val="000346EF"/>
    <w:pPr>
      <w:numPr>
        <w:numId w:val="4"/>
      </w:numPr>
    </w:pPr>
  </w:style>
  <w:style w:type="paragraph" w:styleId="Textpoznmkypodiarou">
    <w:name w:val="footnote text"/>
    <w:basedOn w:val="Normlny"/>
    <w:link w:val="TextpoznmkypodiarouChar"/>
    <w:uiPriority w:val="99"/>
    <w:semiHidden/>
    <w:unhideWhenUsed/>
    <w:rsid w:val="000346EF"/>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0346EF"/>
    <w:rPr>
      <w:rFonts w:ascii="Times New Roman" w:eastAsia="Times New Roman" w:hAnsi="Times New Roman" w:cs="Times New Roman"/>
      <w:sz w:val="20"/>
      <w:szCs w:val="20"/>
    </w:rPr>
  </w:style>
  <w:style w:type="character" w:styleId="Odkaznapoznmkupodiarou">
    <w:name w:val="footnote reference"/>
    <w:uiPriority w:val="99"/>
    <w:semiHidden/>
    <w:unhideWhenUsed/>
    <w:rsid w:val="000346EF"/>
    <w:rPr>
      <w:rFonts w:cs="Times New Roman"/>
      <w:vertAlign w:val="superscript"/>
    </w:rPr>
  </w:style>
  <w:style w:type="character" w:customStyle="1" w:styleId="apple-converted-space">
    <w:name w:val="apple-converted-space"/>
    <w:rsid w:val="000346EF"/>
  </w:style>
  <w:style w:type="character" w:customStyle="1" w:styleId="st1">
    <w:name w:val="st1"/>
    <w:rsid w:val="000346EF"/>
  </w:style>
  <w:style w:type="character" w:customStyle="1" w:styleId="Jemnzvraznenie1">
    <w:name w:val="Jemné zvýraznenie1"/>
    <w:aliases w:val="klasika"/>
    <w:uiPriority w:val="19"/>
    <w:qFormat/>
    <w:rsid w:val="000346EF"/>
    <w:rPr>
      <w:rFonts w:ascii="Times New Roman" w:hAnsi="Times New Roman"/>
      <w:b/>
      <w:iCs/>
      <w:color w:val="auto"/>
      <w:sz w:val="30"/>
    </w:rPr>
  </w:style>
  <w:style w:type="character" w:customStyle="1" w:styleId="Zkladntext20">
    <w:name w:val="Základní text (2)"/>
    <w:rsid w:val="000346EF"/>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346EF"/>
    <w:pPr>
      <w:spacing w:before="120" w:after="120"/>
      <w:ind w:left="567" w:hanging="567"/>
      <w:jc w:val="both"/>
    </w:pPr>
    <w:rPr>
      <w:rFonts w:ascii="Times New Roman" w:eastAsia="Calibri" w:hAnsi="Times New Roman" w:cs="Times New Roman"/>
    </w:rPr>
  </w:style>
  <w:style w:type="character" w:customStyle="1" w:styleId="Nevyrieenzmienka">
    <w:name w:val="Nevyriešená zmienka"/>
    <w:uiPriority w:val="99"/>
    <w:semiHidden/>
    <w:unhideWhenUsed/>
    <w:rsid w:val="000346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vo.gov.sk/legislativametodika-dohlad/jednotny-europsky-dokument-pre-verejne-obstaravanie-553.html"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ks.sk" TargetMode="Externa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8301</Words>
  <Characters>47320</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3</cp:revision>
  <dcterms:created xsi:type="dcterms:W3CDTF">2019-07-17T10:53:00Z</dcterms:created>
  <dcterms:modified xsi:type="dcterms:W3CDTF">2019-07-19T10:51:00Z</dcterms:modified>
</cp:coreProperties>
</file>