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BE30F5">
        <w:rPr>
          <w:rFonts w:ascii="Arial Narrow" w:hAnsi="Arial Narrow"/>
          <w:b/>
          <w:sz w:val="28"/>
          <w:szCs w:val="28"/>
        </w:rPr>
        <w:t>KÚPNA ZMLUVA</w:t>
      </w:r>
    </w:p>
    <w:p w14:paraId="451087FD" w14:textId="1F117B1B" w:rsidR="00AF09D4" w:rsidRPr="00BE30F5" w:rsidRDefault="00AF09D4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E25C5">
        <w:rPr>
          <w:rFonts w:ascii="Arial Narrow" w:hAnsi="Arial Narrow"/>
          <w:b/>
          <w:sz w:val="22"/>
          <w:szCs w:val="28"/>
        </w:rPr>
        <w:t xml:space="preserve">na </w:t>
      </w:r>
      <w:r>
        <w:rPr>
          <w:rFonts w:ascii="Arial Narrow" w:hAnsi="Arial Narrow"/>
          <w:b/>
          <w:sz w:val="22"/>
          <w:szCs w:val="28"/>
        </w:rPr>
        <w:t>dodanie d</w:t>
      </w:r>
      <w:r w:rsidRPr="004E25C5">
        <w:rPr>
          <w:rFonts w:ascii="Arial Narrow" w:hAnsi="Arial Narrow"/>
          <w:b/>
          <w:sz w:val="22"/>
          <w:szCs w:val="28"/>
        </w:rPr>
        <w:t>iaľkovo ovládan</w:t>
      </w:r>
      <w:r>
        <w:rPr>
          <w:rFonts w:ascii="Arial Narrow" w:hAnsi="Arial Narrow"/>
          <w:b/>
          <w:sz w:val="22"/>
          <w:szCs w:val="28"/>
        </w:rPr>
        <w:t>ých</w:t>
      </w:r>
      <w:r w:rsidRPr="004E25C5">
        <w:rPr>
          <w:rFonts w:ascii="Arial Narrow" w:hAnsi="Arial Narrow"/>
          <w:b/>
          <w:sz w:val="22"/>
          <w:szCs w:val="28"/>
        </w:rPr>
        <w:t xml:space="preserve"> </w:t>
      </w:r>
      <w:r w:rsidRPr="00AF09D4">
        <w:rPr>
          <w:rFonts w:ascii="Arial Narrow" w:hAnsi="Arial Narrow"/>
          <w:b/>
          <w:sz w:val="22"/>
          <w:szCs w:val="28"/>
        </w:rPr>
        <w:t>delaboračn</w:t>
      </w:r>
      <w:r>
        <w:rPr>
          <w:rFonts w:ascii="Arial Narrow" w:hAnsi="Arial Narrow"/>
          <w:b/>
          <w:sz w:val="22"/>
          <w:szCs w:val="28"/>
        </w:rPr>
        <w:t>ých</w:t>
      </w:r>
      <w:r w:rsidRPr="00AF09D4">
        <w:rPr>
          <w:rFonts w:ascii="Arial Narrow" w:hAnsi="Arial Narrow"/>
          <w:b/>
          <w:sz w:val="22"/>
          <w:szCs w:val="28"/>
        </w:rPr>
        <w:t xml:space="preserve"> zariaden</w:t>
      </w:r>
      <w:r>
        <w:rPr>
          <w:rFonts w:ascii="Arial Narrow" w:hAnsi="Arial Narrow"/>
          <w:b/>
          <w:sz w:val="22"/>
          <w:szCs w:val="28"/>
        </w:rPr>
        <w:t>í</w:t>
      </w:r>
      <w:bookmarkStart w:id="0" w:name="_GoBack"/>
      <w:bookmarkEnd w:id="0"/>
    </w:p>
    <w:p w14:paraId="1C8FB5FD" w14:textId="50F4DE1E" w:rsidR="00635A96" w:rsidRPr="00BE30F5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č.: </w:t>
      </w:r>
      <w:r w:rsidR="008C313B" w:rsidRPr="00BE30F5">
        <w:rPr>
          <w:rFonts w:ascii="Arial Narrow" w:hAnsi="Arial Narrow"/>
          <w:b/>
          <w:sz w:val="22"/>
          <w:szCs w:val="22"/>
        </w:rPr>
        <w:t>OVO1-2019/000599-00</w:t>
      </w:r>
      <w:r w:rsidR="00AF6BB5">
        <w:rPr>
          <w:rFonts w:ascii="Arial Narrow" w:hAnsi="Arial Narrow"/>
          <w:b/>
          <w:sz w:val="22"/>
          <w:szCs w:val="22"/>
        </w:rPr>
        <w:t>4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3846FE22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16902876" w14:textId="77777777" w:rsidR="00FC2417" w:rsidRPr="00BE30F5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Článok I.</w:t>
      </w:r>
    </w:p>
    <w:p w14:paraId="336CE819" w14:textId="77777777" w:rsidR="00FC2417" w:rsidRPr="00BE30F5" w:rsidRDefault="00FC2417" w:rsidP="008C420E">
      <w:pPr>
        <w:pStyle w:val="Odsekzoznamu"/>
        <w:ind w:left="360"/>
        <w:jc w:val="center"/>
        <w:rPr>
          <w:lang w:val="sk-SK"/>
        </w:rPr>
      </w:pPr>
      <w:r w:rsidRPr="00BE30F5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BE30F5" w14:paraId="51F9294F" w14:textId="77777777" w:rsidTr="00565125">
        <w:tc>
          <w:tcPr>
            <w:tcW w:w="4606" w:type="dxa"/>
            <w:shd w:val="clear" w:color="auto" w:fill="auto"/>
          </w:tcPr>
          <w:p w14:paraId="7410C784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42C31B3F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26733669" w14:textId="77777777" w:rsidTr="00565125">
        <w:tc>
          <w:tcPr>
            <w:tcW w:w="4606" w:type="dxa"/>
            <w:shd w:val="clear" w:color="auto" w:fill="auto"/>
          </w:tcPr>
          <w:p w14:paraId="5EB2AB57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7641B2D" w14:textId="77777777" w:rsidR="001B01D3" w:rsidRPr="00BE30F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Slovenská republika</w:t>
            </w:r>
            <w:r w:rsidR="007F0780" w:rsidRPr="00BE30F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BE30F5">
              <w:rPr>
                <w:rFonts w:ascii="Arial Narrow" w:hAnsi="Arial Narrow" w:cs="Arial Narrow"/>
                <w:sz w:val="22"/>
                <w:szCs w:val="22"/>
              </w:rPr>
              <w:t>zastúpen</w:t>
            </w:r>
            <w:r w:rsidR="007F0780" w:rsidRPr="00BE30F5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BE30F5">
              <w:rPr>
                <w:rFonts w:ascii="Arial Narrow" w:hAnsi="Arial Narrow"/>
                <w:sz w:val="22"/>
                <w:szCs w:val="22"/>
              </w:rPr>
              <w:t>Ministerstv</w:t>
            </w:r>
            <w:r w:rsidR="007F0780" w:rsidRPr="00BE30F5">
              <w:rPr>
                <w:rFonts w:ascii="Arial Narrow" w:hAnsi="Arial Narrow"/>
                <w:sz w:val="22"/>
                <w:szCs w:val="22"/>
              </w:rPr>
              <w:t>om</w:t>
            </w:r>
            <w:r w:rsidRPr="00BE30F5">
              <w:rPr>
                <w:rFonts w:ascii="Arial Narrow" w:hAnsi="Arial Narrow"/>
                <w:sz w:val="22"/>
                <w:szCs w:val="22"/>
              </w:rPr>
              <w:t xml:space="preserve"> vnútra         Slovenskej republiky</w:t>
            </w:r>
          </w:p>
        </w:tc>
      </w:tr>
      <w:tr w:rsidR="001B01D3" w:rsidRPr="00BE30F5" w14:paraId="288BCB8A" w14:textId="77777777" w:rsidTr="00565125">
        <w:tc>
          <w:tcPr>
            <w:tcW w:w="4606" w:type="dxa"/>
            <w:shd w:val="clear" w:color="auto" w:fill="auto"/>
          </w:tcPr>
          <w:p w14:paraId="2CFB224D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395FBABE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BE30F5" w14:paraId="29681167" w14:textId="77777777" w:rsidTr="00565125">
        <w:tc>
          <w:tcPr>
            <w:tcW w:w="4606" w:type="dxa"/>
            <w:shd w:val="clear" w:color="auto" w:fill="auto"/>
          </w:tcPr>
          <w:p w14:paraId="160C2FAC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C8D9859" w14:textId="77777777" w:rsidR="00E379B2" w:rsidRPr="00BE30F5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14:paraId="0F1A7763" w14:textId="77777777" w:rsidR="00174E51" w:rsidRPr="00BE30F5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14:paraId="0562B78F" w14:textId="77777777" w:rsidR="00174E51" w:rsidRPr="00BE30F5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14:paraId="37288AF8" w14:textId="77777777" w:rsidR="00174E51" w:rsidRPr="00BE30F5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7327D9B5" w14:textId="77777777" w:rsidTr="00565125">
        <w:tc>
          <w:tcPr>
            <w:tcW w:w="4606" w:type="dxa"/>
            <w:shd w:val="clear" w:color="auto" w:fill="auto"/>
          </w:tcPr>
          <w:p w14:paraId="187076EF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D8F727C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BE30F5" w14:paraId="42C92223" w14:textId="77777777" w:rsidTr="00565125">
        <w:tc>
          <w:tcPr>
            <w:tcW w:w="4606" w:type="dxa"/>
            <w:shd w:val="clear" w:color="auto" w:fill="auto"/>
          </w:tcPr>
          <w:p w14:paraId="5AD7ECB6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28A0FAFA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1B01D3" w:rsidRPr="00BE30F5" w14:paraId="2D63BF7C" w14:textId="77777777" w:rsidTr="00565125">
        <w:tc>
          <w:tcPr>
            <w:tcW w:w="4606" w:type="dxa"/>
            <w:shd w:val="clear" w:color="auto" w:fill="auto"/>
          </w:tcPr>
          <w:p w14:paraId="392F5FF9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981A354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6DDC79AA" w14:textId="77777777" w:rsidTr="00565125">
        <w:tc>
          <w:tcPr>
            <w:tcW w:w="4606" w:type="dxa"/>
            <w:shd w:val="clear" w:color="auto" w:fill="auto"/>
          </w:tcPr>
          <w:p w14:paraId="66B5B616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417531D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1B01D3" w:rsidRPr="00BE30F5" w14:paraId="58EBE1BD" w14:textId="77777777" w:rsidTr="00565125">
        <w:tc>
          <w:tcPr>
            <w:tcW w:w="4606" w:type="dxa"/>
            <w:shd w:val="clear" w:color="auto" w:fill="auto"/>
          </w:tcPr>
          <w:p w14:paraId="3E3471CF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7CFEE032" w14:textId="77777777" w:rsidR="001B01D3" w:rsidRPr="00BE30F5" w:rsidRDefault="007318E5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SPSRSKBA</w:t>
            </w:r>
          </w:p>
        </w:tc>
      </w:tr>
      <w:tr w:rsidR="001B01D3" w:rsidRPr="00BE30F5" w14:paraId="1C661CB7" w14:textId="77777777" w:rsidTr="00565125">
        <w:tc>
          <w:tcPr>
            <w:tcW w:w="4606" w:type="dxa"/>
            <w:shd w:val="clear" w:color="auto" w:fill="auto"/>
          </w:tcPr>
          <w:p w14:paraId="6C3FE800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AB427C2" w14:textId="77777777" w:rsidR="001B01D3" w:rsidRPr="00BE30F5" w:rsidRDefault="007318E5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www.minv.sk</w:t>
            </w:r>
          </w:p>
        </w:tc>
      </w:tr>
      <w:tr w:rsidR="001B01D3" w:rsidRPr="00BE30F5" w14:paraId="179C86C9" w14:textId="77777777" w:rsidTr="00565125">
        <w:tc>
          <w:tcPr>
            <w:tcW w:w="4606" w:type="dxa"/>
            <w:shd w:val="clear" w:color="auto" w:fill="auto"/>
          </w:tcPr>
          <w:p w14:paraId="146846CA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7F707098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2BA82A6E" w14:textId="77777777" w:rsidTr="00565125">
        <w:tc>
          <w:tcPr>
            <w:tcW w:w="4606" w:type="dxa"/>
            <w:shd w:val="clear" w:color="auto" w:fill="auto"/>
          </w:tcPr>
          <w:p w14:paraId="6AEB8164" w14:textId="77777777" w:rsidR="001B01D3" w:rsidRPr="00BE30F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BE30F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BE30F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67CFD841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D707841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0EC23B98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BE30F5" w14:paraId="6637F39A" w14:textId="77777777" w:rsidTr="00565125">
        <w:tc>
          <w:tcPr>
            <w:tcW w:w="4606" w:type="dxa"/>
            <w:shd w:val="clear" w:color="auto" w:fill="auto"/>
          </w:tcPr>
          <w:p w14:paraId="4C74F1F0" w14:textId="77777777" w:rsidR="00613A8C" w:rsidRPr="00BE30F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3D72551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BE30F5" w14:paraId="2623C681" w14:textId="77777777" w:rsidTr="00565125">
        <w:tc>
          <w:tcPr>
            <w:tcW w:w="4606" w:type="dxa"/>
            <w:shd w:val="clear" w:color="auto" w:fill="auto"/>
          </w:tcPr>
          <w:p w14:paraId="0B895262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E2A419C" w14:textId="77777777" w:rsidR="00613A8C" w:rsidRPr="00BE30F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6D8CAB21" w14:textId="77777777" w:rsidTr="00565125">
        <w:tc>
          <w:tcPr>
            <w:tcW w:w="4606" w:type="dxa"/>
            <w:shd w:val="clear" w:color="auto" w:fill="auto"/>
          </w:tcPr>
          <w:p w14:paraId="45830B9E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4F61948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3C1620FA" w14:textId="77777777" w:rsidTr="00565125">
        <w:tc>
          <w:tcPr>
            <w:tcW w:w="4606" w:type="dxa"/>
            <w:shd w:val="clear" w:color="auto" w:fill="auto"/>
          </w:tcPr>
          <w:p w14:paraId="488DFCE3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A2B5986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598F07B9" w14:textId="77777777" w:rsidTr="00565125">
        <w:tc>
          <w:tcPr>
            <w:tcW w:w="4606" w:type="dxa"/>
            <w:shd w:val="clear" w:color="auto" w:fill="auto"/>
          </w:tcPr>
          <w:p w14:paraId="37FBF29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579711B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0C96A908" w14:textId="77777777" w:rsidTr="00565125">
        <w:tc>
          <w:tcPr>
            <w:tcW w:w="4606" w:type="dxa"/>
            <w:shd w:val="clear" w:color="auto" w:fill="auto"/>
          </w:tcPr>
          <w:p w14:paraId="5F281C2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20CDA74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51BC0D74" w14:textId="77777777" w:rsidTr="00565125">
        <w:tc>
          <w:tcPr>
            <w:tcW w:w="4606" w:type="dxa"/>
            <w:shd w:val="clear" w:color="auto" w:fill="auto"/>
          </w:tcPr>
          <w:p w14:paraId="0ADF5CC5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35F6A245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24B95907" w14:textId="77777777" w:rsidTr="00565125">
        <w:tc>
          <w:tcPr>
            <w:tcW w:w="4606" w:type="dxa"/>
            <w:shd w:val="clear" w:color="auto" w:fill="auto"/>
          </w:tcPr>
          <w:p w14:paraId="365CF38F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26F87551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53561E27" w14:textId="77777777" w:rsidTr="00565125">
        <w:tc>
          <w:tcPr>
            <w:tcW w:w="4606" w:type="dxa"/>
            <w:shd w:val="clear" w:color="auto" w:fill="auto"/>
          </w:tcPr>
          <w:p w14:paraId="759928A6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FB9509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4E92901F" w14:textId="77777777" w:rsidTr="00565125">
        <w:tc>
          <w:tcPr>
            <w:tcW w:w="4606" w:type="dxa"/>
            <w:shd w:val="clear" w:color="auto" w:fill="auto"/>
          </w:tcPr>
          <w:p w14:paraId="29CFA1D3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1D7FE576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65DD6399" w14:textId="77777777" w:rsidTr="00565125">
        <w:tc>
          <w:tcPr>
            <w:tcW w:w="4606" w:type="dxa"/>
            <w:shd w:val="clear" w:color="auto" w:fill="auto"/>
          </w:tcPr>
          <w:p w14:paraId="67AFCE33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5E866BAB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7016A545" w14:textId="77777777" w:rsidTr="00565125">
        <w:tc>
          <w:tcPr>
            <w:tcW w:w="4606" w:type="dxa"/>
            <w:shd w:val="clear" w:color="auto" w:fill="auto"/>
          </w:tcPr>
          <w:p w14:paraId="7942D4AC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13E5C080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7F5B3E24" w14:textId="77777777" w:rsidTr="00565125">
        <w:tc>
          <w:tcPr>
            <w:tcW w:w="4606" w:type="dxa"/>
            <w:shd w:val="clear" w:color="auto" w:fill="auto"/>
          </w:tcPr>
          <w:p w14:paraId="2FCF3FCE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3CCF7F81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155B8F11" w14:textId="77777777" w:rsidTr="00565125">
        <w:tc>
          <w:tcPr>
            <w:tcW w:w="4606" w:type="dxa"/>
            <w:shd w:val="clear" w:color="auto" w:fill="auto"/>
          </w:tcPr>
          <w:p w14:paraId="6A6BF9D0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BE30F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4B5BA1D0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3B1D3208" w14:textId="77777777" w:rsidTr="00565125">
        <w:tc>
          <w:tcPr>
            <w:tcW w:w="4606" w:type="dxa"/>
            <w:shd w:val="clear" w:color="auto" w:fill="auto"/>
          </w:tcPr>
          <w:p w14:paraId="748C453B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4448E24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3684EED0" w14:textId="77777777" w:rsidTr="00565125">
        <w:tc>
          <w:tcPr>
            <w:tcW w:w="4606" w:type="dxa"/>
            <w:shd w:val="clear" w:color="auto" w:fill="auto"/>
          </w:tcPr>
          <w:p w14:paraId="6A1522E3" w14:textId="77777777" w:rsidR="00613A8C" w:rsidRPr="00BE30F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BE30F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BE30F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7E8515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24CA7F99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078DE8DA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6A2AA59F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</w:t>
      </w:r>
      <w:r w:rsidR="00513182" w:rsidRPr="00BE30F5">
        <w:rPr>
          <w:rFonts w:ascii="Arial Narrow" w:hAnsi="Arial Narrow"/>
          <w:sz w:val="22"/>
          <w:szCs w:val="22"/>
        </w:rPr>
        <w:t xml:space="preserve">kupujúci a predávajúci </w:t>
      </w:r>
      <w:r w:rsidRPr="00BE30F5">
        <w:rPr>
          <w:rFonts w:ascii="Arial Narrow" w:hAnsi="Arial Narrow"/>
          <w:sz w:val="22"/>
          <w:szCs w:val="22"/>
        </w:rPr>
        <w:t>ďalej len „</w:t>
      </w:r>
      <w:r w:rsidRPr="00BE30F5">
        <w:rPr>
          <w:rFonts w:ascii="Arial Narrow" w:hAnsi="Arial Narrow"/>
          <w:b/>
          <w:sz w:val="22"/>
          <w:szCs w:val="22"/>
        </w:rPr>
        <w:t>Zmluvné strany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20A7F9" w14:textId="77777777" w:rsidR="00FC2417" w:rsidRPr="00BE30F5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5CD89B73" w14:textId="77777777" w:rsidR="00FC2417" w:rsidRPr="00BE30F5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7CD07A1E" w14:textId="77777777" w:rsidR="00E379B2" w:rsidRPr="00BE30F5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64E9D96A" w14:textId="77777777" w:rsidR="00E379B2" w:rsidRPr="00BE30F5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II.</w:t>
      </w:r>
    </w:p>
    <w:p w14:paraId="05BD95E6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77777777" w:rsidR="00E379B2" w:rsidRPr="00BE30F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 "</w:t>
      </w:r>
      <w:r w:rsidR="008C313B" w:rsidRPr="00BE30F5">
        <w:rPr>
          <w:rFonts w:ascii="Arial Narrow" w:hAnsi="Arial Narrow"/>
          <w:sz w:val="22"/>
          <w:szCs w:val="22"/>
        </w:rPr>
        <w:t>Nákup pyrotechnických robotov a delaboračných zariadení</w:t>
      </w:r>
      <w:r w:rsidRPr="00BE30F5">
        <w:rPr>
          <w:rFonts w:ascii="Arial Narrow" w:hAnsi="Arial Narrow" w:cs="Calibri"/>
          <w:sz w:val="22"/>
          <w:szCs w:val="22"/>
        </w:rPr>
        <w:t>“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/201</w:t>
      </w:r>
      <w:r w:rsidR="00077425" w:rsidRPr="00BE30F5">
        <w:rPr>
          <w:rFonts w:ascii="Arial Narrow" w:hAnsi="Arial Narrow" w:cs="Calibri"/>
          <w:bCs/>
          <w:sz w:val="22"/>
          <w:szCs w:val="22"/>
        </w:rPr>
        <w:t>9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.201</w:t>
      </w:r>
      <w:r w:rsidR="00077425" w:rsidRPr="00BE30F5">
        <w:rPr>
          <w:rFonts w:ascii="Arial Narrow" w:hAnsi="Arial Narrow" w:cs="Calibri"/>
          <w:bCs/>
          <w:sz w:val="22"/>
          <w:szCs w:val="22"/>
        </w:rPr>
        <w:t>9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50740B26" w14:textId="64C364D1" w:rsidR="00E40339" w:rsidRPr="00BE30F5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 </w:t>
      </w:r>
      <w:r w:rsidR="008C313B" w:rsidRPr="00BE30F5">
        <w:rPr>
          <w:rFonts w:ascii="Arial Narrow" w:hAnsi="Arial Narrow" w:cs="Calibri"/>
          <w:sz w:val="22"/>
          <w:szCs w:val="22"/>
        </w:rPr>
        <w:t>delaboračné zariadenia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pre potreby 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>Kriminalistického a expertízneho ústavu Policajného zboru v rámci</w:t>
      </w:r>
      <w:r w:rsidR="008C313B" w:rsidRPr="00BE30F5">
        <w:rPr>
          <w:rFonts w:ascii="Arial Narrow" w:hAnsi="Arial Narrow" w:cs="Arial"/>
          <w:sz w:val="22"/>
          <w:szCs w:val="22"/>
          <w:lang w:eastAsia="sk-SK"/>
        </w:rPr>
        <w:t xml:space="preserve"> realizácie Národného projektu SK 2019 ISF SC6/NC7/A2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8C313B" w:rsidRPr="00BE30F5">
        <w:rPr>
          <w:rFonts w:ascii="Arial Narrow" w:hAnsi="Arial Narrow" w:cs="Arial"/>
          <w:sz w:val="22"/>
          <w:szCs w:val="22"/>
          <w:lang w:eastAsia="sk-SK"/>
        </w:rPr>
        <w:t>„Zavedenie nových technológií do výkonu činnosti pyrotechnikov Ministerstva vnútra Slovenskej republiky“</w:t>
      </w:r>
      <w:r w:rsidR="002B7BC9" w:rsidRPr="00BE30F5">
        <w:rPr>
          <w:rFonts w:ascii="Arial Narrow" w:hAnsi="Arial Narrow" w:cs="Arial"/>
          <w:sz w:val="22"/>
          <w:szCs w:val="22"/>
          <w:lang w:eastAsia="sk-SK"/>
        </w:rPr>
        <w:t>,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="00E40339" w:rsidRPr="00BE30F5">
        <w:rPr>
          <w:rFonts w:ascii="Arial Narrow" w:hAnsi="Arial Narrow" w:cs="Arial"/>
          <w:sz w:val="22"/>
          <w:szCs w:val="22"/>
        </w:rPr>
        <w:t>s dopravou do miesta dodania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(ďalej len „</w:t>
      </w:r>
      <w:r w:rsidR="00E40339" w:rsidRPr="00BE30F5">
        <w:rPr>
          <w:rFonts w:ascii="Arial Narrow" w:hAnsi="Arial Narrow" w:cs="Calibri"/>
          <w:b/>
          <w:sz w:val="22"/>
          <w:szCs w:val="22"/>
        </w:rPr>
        <w:t>tovar</w:t>
      </w:r>
      <w:r w:rsidR="00E40339" w:rsidRPr="00BE30F5">
        <w:rPr>
          <w:rFonts w:ascii="Arial Narrow" w:hAnsi="Arial Narrow" w:cs="Calibri"/>
          <w:sz w:val="22"/>
          <w:szCs w:val="22"/>
        </w:rPr>
        <w:t>“)</w:t>
      </w:r>
      <w:r w:rsidRPr="00BE30F5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BC2694">
        <w:rPr>
          <w:rFonts w:ascii="Arial Narrow" w:hAnsi="Arial Narrow" w:cs="Calibri"/>
          <w:sz w:val="22"/>
          <w:szCs w:val="22"/>
        </w:rPr>
        <w:t xml:space="preserve">riadne dodaný </w:t>
      </w:r>
      <w:r w:rsidR="00E97A3E" w:rsidRPr="00BE30F5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 Súčasťou dodávky tovaru je jeho doprava do miesta dodania, inštaláci</w:t>
      </w:r>
      <w:r w:rsidR="000D5C36" w:rsidRPr="00BE30F5">
        <w:rPr>
          <w:rFonts w:ascii="Arial Narrow" w:hAnsi="Arial Narrow" w:cs="Calibri"/>
          <w:sz w:val="22"/>
          <w:szCs w:val="22"/>
        </w:rPr>
        <w:t>a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, uvedenie </w:t>
      </w:r>
      <w:r w:rsidR="007F0780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do prevádzky, overenie funkčnosti </w:t>
      </w:r>
      <w:r w:rsidR="007F0780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BE30F5">
        <w:rPr>
          <w:rFonts w:ascii="Arial Narrow" w:hAnsi="Arial Narrow" w:cs="Calibri"/>
          <w:sz w:val="22"/>
          <w:szCs w:val="22"/>
        </w:rPr>
        <w:t>priamo u kupujúceho v plnom rozsahu</w:t>
      </w:r>
      <w:r w:rsidR="00A24C1F" w:rsidRPr="00BE30F5">
        <w:rPr>
          <w:rFonts w:ascii="Arial Narrow" w:hAnsi="Arial Narrow" w:cs="Calibri"/>
          <w:sz w:val="22"/>
          <w:szCs w:val="22"/>
        </w:rPr>
        <w:t xml:space="preserve">, </w:t>
      </w:r>
      <w:r w:rsidR="00EC2C5D" w:rsidRPr="00BE30F5">
        <w:rPr>
          <w:rFonts w:ascii="Arial Narrow" w:hAnsi="Arial Narrow" w:cs="Calibri"/>
          <w:sz w:val="22"/>
          <w:szCs w:val="22"/>
        </w:rPr>
        <w:t>zaškoleni</w:t>
      </w:r>
      <w:r w:rsidR="00F37616" w:rsidRPr="00BE30F5">
        <w:rPr>
          <w:rFonts w:ascii="Arial Narrow" w:hAnsi="Arial Narrow" w:cs="Calibri"/>
          <w:sz w:val="22"/>
          <w:szCs w:val="22"/>
        </w:rPr>
        <w:t>e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obsluhy</w:t>
      </w:r>
      <w:r w:rsidR="00A45BB3">
        <w:rPr>
          <w:rFonts w:ascii="Arial Narrow" w:hAnsi="Arial Narrow" w:cs="Calibri"/>
          <w:sz w:val="22"/>
          <w:szCs w:val="22"/>
        </w:rPr>
        <w:t>, poskytovanie autorizovaného záručného servisu na náklady predávajúceho.</w:t>
      </w:r>
    </w:p>
    <w:p w14:paraId="0EDC840E" w14:textId="77777777" w:rsidR="00E40339" w:rsidRPr="00BE30F5" w:rsidRDefault="00E40339" w:rsidP="00FC2417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3CC2B8F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7777777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1A5E3705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9A299A" w:rsidRPr="00BE30F5">
        <w:rPr>
          <w:rFonts w:ascii="Arial Narrow" w:hAnsi="Arial Narrow" w:cs="Calibri"/>
          <w:sz w:val="22"/>
          <w:szCs w:val="22"/>
        </w:rPr>
        <w:t xml:space="preserve">do </w:t>
      </w:r>
      <w:r w:rsidR="00EF725C" w:rsidRPr="00BE30F5">
        <w:rPr>
          <w:rFonts w:ascii="Arial Narrow" w:hAnsi="Arial Narrow" w:cs="Calibri"/>
          <w:sz w:val="22"/>
          <w:szCs w:val="22"/>
        </w:rPr>
        <w:t>ôsmich</w:t>
      </w:r>
      <w:r w:rsidR="007C5BB0" w:rsidRPr="00BE30F5">
        <w:rPr>
          <w:rFonts w:ascii="Arial Narrow" w:hAnsi="Arial Narrow" w:cs="Calibri"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sz w:val="22"/>
          <w:szCs w:val="22"/>
        </w:rPr>
        <w:t>(</w:t>
      </w:r>
      <w:r w:rsidR="008C313B" w:rsidRPr="00BE30F5">
        <w:rPr>
          <w:rFonts w:ascii="Arial Narrow" w:hAnsi="Arial Narrow" w:cs="Calibri"/>
          <w:sz w:val="22"/>
          <w:szCs w:val="22"/>
        </w:rPr>
        <w:t>8</w:t>
      </w:r>
      <w:r w:rsidR="00626BF3" w:rsidRPr="00BE30F5">
        <w:rPr>
          <w:rFonts w:ascii="Arial Narrow" w:hAnsi="Arial Narrow" w:cs="Calibri"/>
          <w:sz w:val="22"/>
          <w:szCs w:val="22"/>
        </w:rPr>
        <w:t>)</w:t>
      </w:r>
      <w:r w:rsidR="00C113DA" w:rsidRPr="00BE30F5">
        <w:rPr>
          <w:rFonts w:ascii="Arial Narrow" w:hAnsi="Arial Narrow" w:cs="Calibri"/>
          <w:sz w:val="22"/>
          <w:szCs w:val="22"/>
        </w:rPr>
        <w:t xml:space="preserve"> </w:t>
      </w:r>
      <w:r w:rsidR="008C313B" w:rsidRPr="00BE30F5">
        <w:rPr>
          <w:rFonts w:ascii="Arial Narrow" w:hAnsi="Arial Narrow" w:cs="Calibri"/>
          <w:sz w:val="22"/>
          <w:szCs w:val="22"/>
        </w:rPr>
        <w:t>mesiacov</w:t>
      </w:r>
      <w:r w:rsidR="00ED3314" w:rsidRPr="00BE30F5">
        <w:rPr>
          <w:rFonts w:ascii="Arial Narrow" w:hAnsi="Arial Narrow" w:cs="Calibri"/>
          <w:sz w:val="22"/>
          <w:szCs w:val="22"/>
        </w:rPr>
        <w:t xml:space="preserve"> </w:t>
      </w:r>
      <w:r w:rsidR="00E05266" w:rsidRPr="00BE30F5">
        <w:rPr>
          <w:rFonts w:ascii="Arial Narrow" w:hAnsi="Arial Narrow" w:cs="Calibri"/>
          <w:sz w:val="22"/>
          <w:szCs w:val="22"/>
        </w:rPr>
        <w:t>od</w:t>
      </w:r>
      <w:r w:rsidR="00E32E21" w:rsidRPr="00BE30F5">
        <w:rPr>
          <w:rFonts w:ascii="Arial Narrow" w:hAnsi="Arial Narrow" w:cs="Calibri"/>
          <w:sz w:val="22"/>
          <w:szCs w:val="22"/>
        </w:rPr>
        <w:t>o dňa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53587BFE" w14:textId="1B3109F7" w:rsidR="00BB3C12" w:rsidRPr="00BE30F5" w:rsidRDefault="00FC2417" w:rsidP="006176C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6978DA" w:rsidRPr="00BE30F5">
        <w:rPr>
          <w:rFonts w:ascii="Arial Narrow" w:hAnsi="Arial Narrow" w:cs="Calibri"/>
          <w:sz w:val="22"/>
          <w:szCs w:val="22"/>
        </w:rPr>
        <w:t>je</w:t>
      </w:r>
      <w:r w:rsidR="006176C9" w:rsidRPr="00BE30F5">
        <w:rPr>
          <w:rFonts w:ascii="Arial Narrow" w:hAnsi="Arial Narrow" w:cs="Calibri"/>
          <w:sz w:val="22"/>
          <w:szCs w:val="22"/>
        </w:rPr>
        <w:t xml:space="preserve"> </w:t>
      </w:r>
      <w:r w:rsidR="00BB3C12" w:rsidRPr="00BE30F5">
        <w:rPr>
          <w:rFonts w:ascii="Arial Narrow" w:hAnsi="Arial Narrow"/>
          <w:sz w:val="22"/>
          <w:szCs w:val="22"/>
        </w:rPr>
        <w:t>Kriminalistický a expertízny ústav Policajného zboru, Sklabinská ul. č. 1, Bratislava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43581814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miesto pre inštalovanie a prevádzku tovaru,</w:t>
      </w:r>
    </w:p>
    <w:p w14:paraId="738AD847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3098031F" w14:textId="3C7B7E3C" w:rsidR="00F37616" w:rsidRPr="00BE30F5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487DF6" w:rsidRPr="00BE30F5">
        <w:rPr>
          <w:rFonts w:ascii="Arial Narrow" w:hAnsi="Arial Narrow"/>
          <w:sz w:val="22"/>
          <w:szCs w:val="22"/>
        </w:rPr>
        <w:t xml:space="preserve">v priestoroch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školenie zamestnancov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v slovenskom jazyku, resp. českom jazyku pre prevádzku </w:t>
      </w:r>
      <w:r w:rsidR="004F5089" w:rsidRPr="00BE30F5">
        <w:rPr>
          <w:rFonts w:ascii="Arial Narrow" w:hAnsi="Arial Narrow"/>
          <w:sz w:val="22"/>
          <w:szCs w:val="22"/>
        </w:rPr>
        <w:t xml:space="preserve">tovaru v počte </w:t>
      </w:r>
      <w:r w:rsidR="009B06A8">
        <w:rPr>
          <w:rFonts w:ascii="Arial Narrow" w:hAnsi="Arial Narrow"/>
          <w:sz w:val="22"/>
          <w:szCs w:val="22"/>
        </w:rPr>
        <w:t>12</w:t>
      </w:r>
      <w:r w:rsidR="004F5089" w:rsidRPr="00BE30F5">
        <w:rPr>
          <w:rFonts w:ascii="Arial Narrow" w:hAnsi="Arial Narrow"/>
          <w:sz w:val="22"/>
          <w:szCs w:val="22"/>
        </w:rPr>
        <w:t xml:space="preserve"> zamestnancov</w:t>
      </w:r>
      <w:r w:rsidR="006F0957">
        <w:rPr>
          <w:rFonts w:ascii="Arial Narrow" w:hAnsi="Arial Narrow"/>
          <w:sz w:val="22"/>
          <w:szCs w:val="22"/>
        </w:rPr>
        <w:t xml:space="preserve"> po dobu minimálne 3</w:t>
      </w:r>
      <w:r w:rsidR="009B06A8">
        <w:rPr>
          <w:rFonts w:ascii="Arial Narrow" w:hAnsi="Arial Narrow"/>
          <w:sz w:val="22"/>
          <w:szCs w:val="22"/>
        </w:rPr>
        <w:t xml:space="preserve"> dní</w:t>
      </w:r>
      <w:r w:rsidR="00371393" w:rsidRPr="00BE30F5">
        <w:rPr>
          <w:rFonts w:ascii="Arial Narrow" w:hAnsi="Arial Narrow"/>
          <w:sz w:val="22"/>
          <w:szCs w:val="22"/>
        </w:rPr>
        <w:t>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 xml:space="preserve">, ktorí sú známi v čase uzavierania tejto zmluvy, a údaje o osobe oprávnenej konať za subdodávateľa v rozsahu </w:t>
      </w:r>
      <w:r w:rsidRPr="00BE30F5">
        <w:rPr>
          <w:rFonts w:ascii="Arial Narrow" w:hAnsi="Arial Narrow"/>
          <w:sz w:val="22"/>
          <w:szCs w:val="22"/>
        </w:rPr>
        <w:lastRenderedPageBreak/>
        <w:t>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68A69744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BC2694">
        <w:rPr>
          <w:rFonts w:ascii="Arial Narrow" w:hAnsi="Arial Narrow"/>
          <w:sz w:val="22"/>
          <w:szCs w:val="22"/>
        </w:rPr>
        <w:t>8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77777777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2FF81009" w:rsidR="00666B06" w:rsidRPr="00666B06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BE30F5">
        <w:rPr>
          <w:rFonts w:ascii="Arial Narrow" w:hAnsi="Arial Narrow"/>
          <w:sz w:val="22"/>
          <w:szCs w:val="22"/>
        </w:rPr>
        <w:t xml:space="preserve">, vrátane označenia čísla zmluvy podľa evidencie kupujúceho, </w:t>
      </w:r>
      <w:r w:rsidR="008C313B" w:rsidRPr="00BE30F5">
        <w:rPr>
          <w:rFonts w:ascii="Arial Narrow" w:hAnsi="Arial Narrow"/>
          <w:sz w:val="22"/>
          <w:szCs w:val="22"/>
        </w:rPr>
        <w:t xml:space="preserve">číslo a </w:t>
      </w:r>
      <w:r w:rsidR="00487DF6" w:rsidRPr="00BE30F5">
        <w:rPr>
          <w:rFonts w:ascii="Arial Narrow" w:hAnsi="Arial Narrow"/>
          <w:sz w:val="22"/>
          <w:szCs w:val="22"/>
        </w:rPr>
        <w:t>názov projektu</w:t>
      </w:r>
      <w:r w:rsidR="00A747AE" w:rsidRPr="00BE30F5">
        <w:rPr>
          <w:rFonts w:ascii="Arial Narrow" w:hAnsi="Arial Narrow"/>
          <w:sz w:val="22"/>
          <w:szCs w:val="22"/>
        </w:rPr>
        <w:t xml:space="preserve"> </w:t>
      </w:r>
      <w:r w:rsidR="008C313B" w:rsidRPr="00BE30F5">
        <w:rPr>
          <w:rFonts w:ascii="Arial Narrow" w:hAnsi="Arial Narrow" w:cs="Arial"/>
          <w:sz w:val="22"/>
          <w:szCs w:val="22"/>
          <w:lang w:eastAsia="sk-SK"/>
        </w:rPr>
        <w:t>SK 2019 ISF SC6/NC7/A2 „Zavedenie nových technológií do výkonu činnosti pyrotechnikov Ministerstva vnútra Slovenskej republiky“</w:t>
      </w:r>
      <w:r w:rsidR="00A747AE" w:rsidRPr="00BE30F5">
        <w:rPr>
          <w:rFonts w:ascii="Arial Narrow" w:hAnsi="Arial Narrow" w:cs="Arial"/>
          <w:sz w:val="22"/>
          <w:szCs w:val="22"/>
          <w:lang w:eastAsia="sk-SK"/>
        </w:rPr>
        <w:t xml:space="preserve"> a informáciu, že </w:t>
      </w:r>
      <w:r w:rsidR="0013191C" w:rsidRPr="00BE30F5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4F5089" w:rsidRPr="00BE30F5">
        <w:rPr>
          <w:rFonts w:ascii="Arial Narrow" w:hAnsi="Arial Narrow"/>
          <w:sz w:val="22"/>
          <w:szCs w:val="22"/>
        </w:rPr>
        <w:t xml:space="preserve"> v rámci</w:t>
      </w:r>
      <w:r w:rsidR="0013191C" w:rsidRPr="00BE30F5">
        <w:rPr>
          <w:rFonts w:ascii="Arial Narrow" w:hAnsi="Arial Narrow"/>
          <w:sz w:val="22"/>
          <w:szCs w:val="22"/>
        </w:rPr>
        <w:t xml:space="preserve"> Fond</w:t>
      </w:r>
      <w:r w:rsidR="004F5089" w:rsidRPr="00BE30F5">
        <w:rPr>
          <w:rFonts w:ascii="Arial Narrow" w:hAnsi="Arial Narrow"/>
          <w:sz w:val="22"/>
          <w:szCs w:val="22"/>
        </w:rPr>
        <w:t>ov</w:t>
      </w:r>
      <w:r w:rsidR="0013191C" w:rsidRPr="00BE30F5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487DF6" w:rsidRPr="00BE30F5">
        <w:rPr>
          <w:rFonts w:ascii="Arial Narrow" w:hAnsi="Arial Narrow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</w:t>
      </w:r>
      <w:r w:rsidRPr="00BE30F5">
        <w:rPr>
          <w:rFonts w:ascii="Arial Narrow" w:hAnsi="Arial Narrow"/>
          <w:sz w:val="22"/>
          <w:szCs w:val="22"/>
        </w:rPr>
        <w:lastRenderedPageBreak/>
        <w:t>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06670598" w14:textId="6B6AA3AF" w:rsidR="00FC2417" w:rsidRPr="00666B06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E30F5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737FC309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5E71F3" w:rsidRPr="00BE30F5">
        <w:rPr>
          <w:rFonts w:ascii="Arial Narrow" w:hAnsi="Arial Narrow"/>
          <w:sz w:val="22"/>
          <w:szCs w:val="22"/>
        </w:rPr>
        <w:t>dvadsaťštyri</w:t>
      </w:r>
      <w:r w:rsidR="00635A96" w:rsidRPr="00BE30F5">
        <w:rPr>
          <w:rFonts w:ascii="Arial Narrow" w:hAnsi="Arial Narrow"/>
          <w:sz w:val="22"/>
          <w:szCs w:val="22"/>
        </w:rPr>
        <w:t xml:space="preserve"> (</w:t>
      </w:r>
      <w:r w:rsidR="005E71F3" w:rsidRPr="00BE30F5">
        <w:rPr>
          <w:rFonts w:ascii="Arial Narrow" w:hAnsi="Arial Narrow"/>
          <w:sz w:val="22"/>
          <w:szCs w:val="22"/>
        </w:rPr>
        <w:t>24</w:t>
      </w:r>
      <w:r w:rsidR="001F4EE1" w:rsidRPr="00BE30F5">
        <w:rPr>
          <w:rFonts w:ascii="Arial Narrow" w:hAnsi="Arial Narrow"/>
          <w:sz w:val="22"/>
          <w:szCs w:val="22"/>
        </w:rPr>
        <w:t xml:space="preserve">) mesiacov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1807EDFF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</w:t>
      </w:r>
      <w:r w:rsidR="005D6CC1">
        <w:rPr>
          <w:rFonts w:ascii="Arial Narrow" w:hAnsi="Arial Narrow" w:cs="Calibri"/>
          <w:sz w:val="22"/>
          <w:szCs w:val="22"/>
        </w:rPr>
        <w:t>ady v lehote do tridsať (9</w:t>
      </w:r>
      <w:r w:rsidRPr="00BE30F5">
        <w:rPr>
          <w:rFonts w:ascii="Arial Narrow" w:hAnsi="Arial Narrow" w:cs="Calibri"/>
          <w:sz w:val="22"/>
          <w:szCs w:val="22"/>
        </w:rPr>
        <w:t>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77777777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Pr="00BE30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270DC820" w14:textId="47A8231F" w:rsidR="007C52C7" w:rsidRPr="00BE30F5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</w:t>
      </w:r>
      <w:r w:rsidR="00A204A1" w:rsidRPr="00BE30F5">
        <w:rPr>
          <w:rFonts w:ascii="Arial Narrow" w:hAnsi="Arial Narrow"/>
          <w:sz w:val="22"/>
          <w:szCs w:val="22"/>
        </w:rPr>
        <w:t>školenie obsluhy a údržby dodaného tovaru</w:t>
      </w:r>
      <w:r w:rsidR="007221A6" w:rsidRPr="00BE30F5">
        <w:rPr>
          <w:rFonts w:ascii="Arial Narrow" w:hAnsi="Arial Narrow"/>
          <w:sz w:val="22"/>
          <w:szCs w:val="22"/>
        </w:rPr>
        <w:t xml:space="preserve"> podľa čl. IV. bod 4.</w:t>
      </w:r>
      <w:r w:rsidR="003E01EB">
        <w:rPr>
          <w:rFonts w:ascii="Arial Narrow" w:hAnsi="Arial Narrow"/>
          <w:sz w:val="22"/>
          <w:szCs w:val="22"/>
        </w:rPr>
        <w:t>7</w:t>
      </w:r>
      <w:r w:rsidR="007221A6" w:rsidRPr="00BE30F5">
        <w:rPr>
          <w:rFonts w:ascii="Arial Narrow" w:hAnsi="Arial Narrow"/>
          <w:sz w:val="22"/>
          <w:szCs w:val="22"/>
        </w:rPr>
        <w:t>. tejto zmluvy,</w:t>
      </w:r>
    </w:p>
    <w:p w14:paraId="56C347EB" w14:textId="77777777" w:rsidR="008C5AAD" w:rsidRPr="00BE30F5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BE30F5">
        <w:rPr>
          <w:rFonts w:ascii="Arial Narrow" w:hAnsi="Arial Narrow"/>
          <w:sz w:val="22"/>
          <w:szCs w:val="22"/>
        </w:rPr>
        <w:t>tovarom</w:t>
      </w:r>
      <w:r w:rsidRPr="00BE30F5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CAAE97A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63CB9E66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158887E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Najvyšší kontrolný úrad SR, </w:t>
      </w:r>
      <w:r w:rsidR="007221A6" w:rsidRPr="00BE30F5">
        <w:rPr>
          <w:rFonts w:ascii="Arial Narrow" w:hAnsi="Arial Narrow"/>
          <w:sz w:val="22"/>
          <w:szCs w:val="22"/>
        </w:rPr>
        <w:t>Úrad vládneho auditu</w:t>
      </w:r>
      <w:r w:rsidRPr="00BE30F5">
        <w:rPr>
          <w:rFonts w:ascii="Arial Narrow" w:hAnsi="Arial Narrow"/>
          <w:sz w:val="22"/>
          <w:szCs w:val="22"/>
        </w:rPr>
        <w:t>, Certifikačný orgán a nimi poverené osoby,</w:t>
      </w:r>
    </w:p>
    <w:p w14:paraId="31D32C8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D60B919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splnomocnení zástupcovia Európskej Komisie a Európskeho dvora audítorov,</w:t>
      </w:r>
    </w:p>
    <w:p w14:paraId="52A9BD70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54D544DB" w14:textId="77777777" w:rsidR="008C5AAD" w:rsidRPr="00BE30F5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BE30F5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BE30F5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dvoch (2)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7B7EC24F" w14:textId="77777777" w:rsidR="007C52C7" w:rsidRPr="00BE30F5" w:rsidRDefault="007C52C7" w:rsidP="002976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77777777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upujúci oprávnený uplatniť si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42955AEC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7A08E0" w:rsidRPr="00BE30F5">
        <w:rPr>
          <w:rFonts w:ascii="Arial Narrow" w:hAnsi="Arial Narrow"/>
          <w:sz w:val="22"/>
          <w:lang w:val="sk-SK"/>
        </w:rPr>
        <w:t xml:space="preserve"> tejto zmluvy </w:t>
      </w:r>
      <w:r w:rsidRPr="00BE30F5">
        <w:rPr>
          <w:rFonts w:ascii="Arial Narrow" w:hAnsi="Arial Narrow" w:cs="Calibri"/>
          <w:sz w:val="22"/>
          <w:szCs w:val="22"/>
        </w:rPr>
        <w:t xml:space="preserve">je </w:t>
      </w:r>
      <w:r w:rsidR="0014501E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oprávnený uplatniť si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643AE5F9" w:rsidR="00613A8C" w:rsidRPr="00BE30F5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8.3.</w:t>
      </w:r>
      <w:r w:rsidRPr="00BE30F5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  <w:lang w:val="sk-SK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D4223">
        <w:rPr>
          <w:rFonts w:ascii="Arial Narrow" w:hAnsi="Arial Narrow" w:cs="Calibri"/>
          <w:sz w:val="22"/>
          <w:szCs w:val="22"/>
          <w:lang w:val="sk-SK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  <w:lang w:val="sk-SK"/>
        </w:rPr>
        <w:t xml:space="preserve">a to najmä </w:t>
      </w:r>
      <w:r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2E0E924C" w14:textId="77777777" w:rsidR="00613A8C" w:rsidRPr="00BE30F5" w:rsidRDefault="00613A8C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D59A8D8" w14:textId="77777777" w:rsidR="00613A8C" w:rsidRPr="00BE30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BE30F5">
        <w:rPr>
          <w:rFonts w:ascii="Arial Narrow" w:hAnsi="Arial Narrow" w:cs="Calibri"/>
          <w:sz w:val="22"/>
          <w:szCs w:val="22"/>
          <w:lang w:val="sk-SK"/>
        </w:rPr>
        <w:lastRenderedPageBreak/>
        <w:t>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20EBE06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104450">
        <w:rPr>
          <w:rFonts w:ascii="Arial Narrow" w:hAnsi="Arial Narrow"/>
          <w:sz w:val="22"/>
          <w:szCs w:val="22"/>
          <w:lang w:val="sk-SK"/>
        </w:rPr>
        <w:t>8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9B06A8">
        <w:rPr>
          <w:rFonts w:ascii="Arial Narrow" w:hAnsi="Arial Narrow"/>
          <w:sz w:val="22"/>
          <w:szCs w:val="22"/>
          <w:lang w:val="sk-SK"/>
        </w:rPr>
        <w:t>4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316E5056" w14:textId="77777777" w:rsidR="00567BEE" w:rsidRPr="00BE30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700CBA1F" w14:textId="77777777" w:rsidR="00FC2417" w:rsidRPr="00BE30F5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334D3105" w14:textId="77777777" w:rsidR="00372CE7" w:rsidRPr="00BE30F5" w:rsidRDefault="00372CE7" w:rsidP="00565125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X.</w:t>
      </w:r>
    </w:p>
    <w:p w14:paraId="488C4195" w14:textId="77777777" w:rsidR="00FC2417" w:rsidRPr="00BE30F5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59476BA5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lang w:val="sk-SK"/>
        </w:rPr>
      </w:pP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1F7DC68D" w14:textId="77777777" w:rsidR="00A70EFD" w:rsidRPr="00BE30F5" w:rsidRDefault="00613A8C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ab/>
      </w:r>
    </w:p>
    <w:p w14:paraId="3736C70C" w14:textId="77777777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lastRenderedPageBreak/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3C1004AF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4D9090A1" w14:textId="7463114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3E094F46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63301A8" w14:textId="179AD69E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6DD3399C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5B55FC9F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0CC94FC8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2067457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6CA9E86C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D4667A0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10250A6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0585E5A" w14:textId="2818B85E" w:rsidR="00FC2417" w:rsidRPr="008B6B9B" w:rsidRDefault="008B6B9B" w:rsidP="008B6B9B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</w:t>
      </w:r>
      <w:r>
        <w:rPr>
          <w:rFonts w:ascii="Arial Narrow" w:hAnsi="Arial Narrow"/>
          <w:sz w:val="22"/>
          <w:szCs w:val="22"/>
          <w:lang w:val="sk-SK"/>
        </w:rPr>
        <w:t>, ktorý vedie Úrad vlády SR</w:t>
      </w:r>
      <w:r>
        <w:rPr>
          <w:rFonts w:ascii="Arial Narrow" w:hAnsi="Arial Narrow"/>
          <w:sz w:val="22"/>
          <w:szCs w:val="22"/>
        </w:rPr>
        <w:t xml:space="preserve"> v súlade so zákonom č. 40/1964 Zb. Občiansky zákonník v znení neskorších predpisov, a ktorými sa menia a dopĺňajú niektoré zákony. Zverejnenie zmluvy v Centrálnom registri zmlúv zabezpečí kupujúci.</w:t>
      </w:r>
    </w:p>
    <w:p w14:paraId="1928824E" w14:textId="77777777" w:rsidR="00111BE1" w:rsidRPr="00BE30F5" w:rsidRDefault="00111BE1" w:rsidP="00873306">
      <w:pPr>
        <w:rPr>
          <w:rFonts w:ascii="Arial Narrow" w:hAnsi="Arial Narrow"/>
          <w:sz w:val="22"/>
          <w:szCs w:val="22"/>
        </w:rPr>
      </w:pPr>
    </w:p>
    <w:p w14:paraId="421BBB7C" w14:textId="77777777" w:rsidR="00111BE1" w:rsidRPr="00BE30F5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3CF45306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421D1E5" w14:textId="77777777" w:rsidR="00386FA2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zákazky,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Pr="00BE30F5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Pr="00BE30F5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37B12395" w14:textId="77777777" w:rsidR="00FC2417" w:rsidRPr="00BE30F5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1AEDC0E" w14:textId="77777777" w:rsidR="003D1B32" w:rsidRPr="00BE30F5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..........................</w:t>
      </w:r>
      <w:r w:rsidRPr="00BE30F5">
        <w:rPr>
          <w:rFonts w:ascii="Arial Narrow" w:hAnsi="Arial Narrow"/>
          <w:sz w:val="22"/>
          <w:szCs w:val="22"/>
        </w:rPr>
        <w:t>.............................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4C3CBF28" w14:textId="77777777" w:rsidR="00635A96" w:rsidRPr="00BE30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BE30F5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7E329A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3118D" w14:textId="77777777" w:rsidR="00375405" w:rsidRDefault="00375405" w:rsidP="00983CE3">
      <w:r>
        <w:separator/>
      </w:r>
    </w:p>
  </w:endnote>
  <w:endnote w:type="continuationSeparator" w:id="0">
    <w:p w14:paraId="7CFAD20C" w14:textId="77777777" w:rsidR="00375405" w:rsidRDefault="00375405" w:rsidP="00983CE3">
      <w:r>
        <w:continuationSeparator/>
      </w:r>
    </w:p>
  </w:endnote>
  <w:endnote w:type="continuationNotice" w:id="1">
    <w:p w14:paraId="1DB504C9" w14:textId="77777777" w:rsidR="00375405" w:rsidRDefault="003754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395EE" w14:textId="77777777" w:rsidR="00375405" w:rsidRDefault="00375405" w:rsidP="00983CE3">
      <w:r>
        <w:separator/>
      </w:r>
    </w:p>
  </w:footnote>
  <w:footnote w:type="continuationSeparator" w:id="0">
    <w:p w14:paraId="2A11CF2D" w14:textId="77777777" w:rsidR="00375405" w:rsidRDefault="00375405" w:rsidP="00983CE3">
      <w:r>
        <w:continuationSeparator/>
      </w:r>
    </w:p>
  </w:footnote>
  <w:footnote w:type="continuationNotice" w:id="1">
    <w:p w14:paraId="76ADD7D5" w14:textId="77777777" w:rsidR="00375405" w:rsidRDefault="0037540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4"/>
  </w:num>
  <w:num w:numId="5">
    <w:abstractNumId w:val="26"/>
  </w:num>
  <w:num w:numId="6">
    <w:abstractNumId w:val="7"/>
  </w:num>
  <w:num w:numId="7">
    <w:abstractNumId w:val="13"/>
  </w:num>
  <w:num w:numId="8">
    <w:abstractNumId w:val="20"/>
  </w:num>
  <w:num w:numId="9">
    <w:abstractNumId w:val="22"/>
  </w:num>
  <w:num w:numId="10">
    <w:abstractNumId w:val="14"/>
  </w:num>
  <w:num w:numId="11">
    <w:abstractNumId w:val="11"/>
  </w:num>
  <w:num w:numId="12">
    <w:abstractNumId w:val="4"/>
  </w:num>
  <w:num w:numId="13">
    <w:abstractNumId w:val="8"/>
  </w:num>
  <w:num w:numId="14">
    <w:abstractNumId w:val="16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1"/>
  </w:num>
  <w:num w:numId="26">
    <w:abstractNumId w:val="5"/>
  </w:num>
  <w:num w:numId="27">
    <w:abstractNumId w:val="23"/>
  </w:num>
  <w:num w:numId="28">
    <w:abstractNumId w:val="27"/>
  </w:num>
  <w:num w:numId="29">
    <w:abstractNumId w:val="18"/>
  </w:num>
  <w:num w:numId="30">
    <w:abstractNumId w:val="17"/>
  </w:num>
  <w:num w:numId="31">
    <w:abstractNumId w:val="15"/>
  </w:num>
  <w:num w:numId="32">
    <w:abstractNumId w:val="6"/>
  </w:num>
  <w:num w:numId="33">
    <w:abstractNumId w:val="3"/>
  </w:num>
  <w:num w:numId="34">
    <w:abstractNumId w:val="25"/>
  </w:num>
  <w:num w:numId="35">
    <w:abstractNumId w:val="9"/>
  </w:num>
  <w:num w:numId="36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F4E"/>
    <w:rsid w:val="00071430"/>
    <w:rsid w:val="00077425"/>
    <w:rsid w:val="00083CA5"/>
    <w:rsid w:val="00084D32"/>
    <w:rsid w:val="00085D7D"/>
    <w:rsid w:val="00092962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5A03"/>
    <w:rsid w:val="00121519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F4EE1"/>
    <w:rsid w:val="00201BBB"/>
    <w:rsid w:val="0022713F"/>
    <w:rsid w:val="002761BF"/>
    <w:rsid w:val="00284806"/>
    <w:rsid w:val="00287E51"/>
    <w:rsid w:val="00297617"/>
    <w:rsid w:val="002A05ED"/>
    <w:rsid w:val="002B3C9A"/>
    <w:rsid w:val="002B7BC9"/>
    <w:rsid w:val="002C0CDB"/>
    <w:rsid w:val="002C205D"/>
    <w:rsid w:val="002E2C9D"/>
    <w:rsid w:val="00301F76"/>
    <w:rsid w:val="00314176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3DFB"/>
    <w:rsid w:val="003D1B32"/>
    <w:rsid w:val="003D1BB3"/>
    <w:rsid w:val="003D2F55"/>
    <w:rsid w:val="003D7909"/>
    <w:rsid w:val="003E01EB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F33"/>
    <w:rsid w:val="00487DF6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2010E"/>
    <w:rsid w:val="00526C18"/>
    <w:rsid w:val="00542676"/>
    <w:rsid w:val="0054359B"/>
    <w:rsid w:val="00543852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C3617"/>
    <w:rsid w:val="005D6030"/>
    <w:rsid w:val="005D6CC1"/>
    <w:rsid w:val="005E34F9"/>
    <w:rsid w:val="005E71F3"/>
    <w:rsid w:val="005F0DEE"/>
    <w:rsid w:val="00602E78"/>
    <w:rsid w:val="00604845"/>
    <w:rsid w:val="006056F6"/>
    <w:rsid w:val="00613A8C"/>
    <w:rsid w:val="006176C9"/>
    <w:rsid w:val="006203EF"/>
    <w:rsid w:val="006208A8"/>
    <w:rsid w:val="00624CB4"/>
    <w:rsid w:val="00625984"/>
    <w:rsid w:val="00626BF3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B19B5"/>
    <w:rsid w:val="006C25A5"/>
    <w:rsid w:val="006C30F1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F0780"/>
    <w:rsid w:val="007F32BF"/>
    <w:rsid w:val="00840B22"/>
    <w:rsid w:val="00842EDA"/>
    <w:rsid w:val="00853F92"/>
    <w:rsid w:val="00863439"/>
    <w:rsid w:val="00866950"/>
    <w:rsid w:val="00871650"/>
    <w:rsid w:val="00873306"/>
    <w:rsid w:val="008808C4"/>
    <w:rsid w:val="008A0FB1"/>
    <w:rsid w:val="008A3759"/>
    <w:rsid w:val="008B47C9"/>
    <w:rsid w:val="008B5D71"/>
    <w:rsid w:val="008B6B9B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B06A8"/>
    <w:rsid w:val="009D4223"/>
    <w:rsid w:val="009E5D1A"/>
    <w:rsid w:val="00A009D1"/>
    <w:rsid w:val="00A04F38"/>
    <w:rsid w:val="00A06BB0"/>
    <w:rsid w:val="00A204A1"/>
    <w:rsid w:val="00A24C1F"/>
    <w:rsid w:val="00A24F8C"/>
    <w:rsid w:val="00A265A2"/>
    <w:rsid w:val="00A45BB3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AF09D4"/>
    <w:rsid w:val="00AF6BB5"/>
    <w:rsid w:val="00B104DE"/>
    <w:rsid w:val="00B14C7B"/>
    <w:rsid w:val="00B15193"/>
    <w:rsid w:val="00B27D21"/>
    <w:rsid w:val="00B33C17"/>
    <w:rsid w:val="00B52AB5"/>
    <w:rsid w:val="00B567E7"/>
    <w:rsid w:val="00B60143"/>
    <w:rsid w:val="00B61FB3"/>
    <w:rsid w:val="00BA1A70"/>
    <w:rsid w:val="00BA1AB6"/>
    <w:rsid w:val="00BA2865"/>
    <w:rsid w:val="00BB3C12"/>
    <w:rsid w:val="00BB427D"/>
    <w:rsid w:val="00BC2694"/>
    <w:rsid w:val="00BE1AF4"/>
    <w:rsid w:val="00BE30F5"/>
    <w:rsid w:val="00BE4CC5"/>
    <w:rsid w:val="00BF0AE1"/>
    <w:rsid w:val="00C0423C"/>
    <w:rsid w:val="00C077BD"/>
    <w:rsid w:val="00C113DA"/>
    <w:rsid w:val="00C4760B"/>
    <w:rsid w:val="00C50BB5"/>
    <w:rsid w:val="00C61439"/>
    <w:rsid w:val="00C64601"/>
    <w:rsid w:val="00C80B82"/>
    <w:rsid w:val="00C85957"/>
    <w:rsid w:val="00CA77AF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46344"/>
    <w:rsid w:val="00D5473D"/>
    <w:rsid w:val="00D573AE"/>
    <w:rsid w:val="00D85704"/>
    <w:rsid w:val="00DA05EA"/>
    <w:rsid w:val="00DA4A8E"/>
    <w:rsid w:val="00DA7411"/>
    <w:rsid w:val="00DA7BC4"/>
    <w:rsid w:val="00DB27EC"/>
    <w:rsid w:val="00DB4DE5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B1BD2"/>
    <w:rsid w:val="00EC2C5D"/>
    <w:rsid w:val="00EC43B3"/>
    <w:rsid w:val="00ED3314"/>
    <w:rsid w:val="00ED72DF"/>
    <w:rsid w:val="00EF0B84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432CD"/>
    <w:rsid w:val="00F50D9F"/>
    <w:rsid w:val="00F75821"/>
    <w:rsid w:val="00F8219D"/>
    <w:rsid w:val="00F825A4"/>
    <w:rsid w:val="00F86B64"/>
    <w:rsid w:val="00F91851"/>
    <w:rsid w:val="00FA0034"/>
    <w:rsid w:val="00FA2A04"/>
    <w:rsid w:val="00FC2417"/>
    <w:rsid w:val="00FC4994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3BF7065-6914-4A0E-BB58-597861DA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3173</Words>
  <Characters>18088</Characters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2019-07-04T10:58:00Z</cp:lastPrinted>
  <dcterms:created xsi:type="dcterms:W3CDTF">2019-07-04T10:43:00Z</dcterms:created>
  <dcterms:modified xsi:type="dcterms:W3CDTF">2019-10-16T07:41:00Z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