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46" w:rsidRDefault="00F33546" w:rsidP="006E7BF7">
      <w:pPr>
        <w:jc w:val="center"/>
        <w:rPr>
          <w:rFonts w:ascii="Arial Narrow" w:eastAsia="Times New Roman" w:hAnsi="Arial Narrow" w:cs="Arial"/>
          <w:b/>
          <w:sz w:val="22"/>
          <w:lang w:eastAsia="cs-CZ"/>
        </w:rPr>
      </w:pPr>
      <w:bookmarkStart w:id="0" w:name="_GoBack"/>
      <w:bookmarkEnd w:id="0"/>
    </w:p>
    <w:p w:rsidR="00F33546" w:rsidRPr="00F33546" w:rsidRDefault="00F33546" w:rsidP="00F33546">
      <w:pPr>
        <w:spacing w:after="0" w:line="240" w:lineRule="auto"/>
        <w:ind w:left="5664"/>
        <w:jc w:val="center"/>
        <w:rPr>
          <w:rFonts w:ascii="Arial Narrow" w:eastAsia="Times New Roman" w:hAnsi="Arial Narrow" w:cs="Arial"/>
          <w:b/>
          <w:color w:val="DDD9C3" w:themeColor="background2" w:themeShade="E6"/>
          <w:sz w:val="22"/>
          <w:lang w:eastAsia="cs-CZ"/>
        </w:rPr>
      </w:pPr>
      <w:r w:rsidRPr="00F33546">
        <w:rPr>
          <w:rFonts w:ascii="Arial Narrow" w:eastAsia="Times New Roman" w:hAnsi="Arial Narrow" w:cs="Arial"/>
          <w:b/>
          <w:color w:val="DDD9C3" w:themeColor="background2" w:themeShade="E6"/>
          <w:sz w:val="22"/>
          <w:lang w:eastAsia="cs-CZ"/>
        </w:rPr>
        <w:t>Príloha č.3 súťažných podkladov</w:t>
      </w:r>
    </w:p>
    <w:p w:rsidR="00F33546" w:rsidRPr="00F33546" w:rsidRDefault="00F33546" w:rsidP="00F33546">
      <w:pPr>
        <w:spacing w:after="0" w:line="240" w:lineRule="auto"/>
        <w:ind w:left="4248" w:firstLine="708"/>
        <w:jc w:val="center"/>
        <w:rPr>
          <w:rFonts w:ascii="Arial Narrow" w:eastAsia="Times New Roman" w:hAnsi="Arial Narrow" w:cs="Arial"/>
          <w:b/>
          <w:color w:val="DDD9C3" w:themeColor="background2" w:themeShade="E6"/>
          <w:sz w:val="22"/>
          <w:lang w:eastAsia="cs-CZ"/>
        </w:rPr>
      </w:pPr>
      <w:r w:rsidRPr="00F33546">
        <w:rPr>
          <w:rFonts w:ascii="Arial Narrow" w:eastAsia="Times New Roman" w:hAnsi="Arial Narrow" w:cs="Arial"/>
          <w:b/>
          <w:color w:val="DDD9C3" w:themeColor="background2" w:themeShade="E6"/>
          <w:sz w:val="22"/>
          <w:lang w:eastAsia="cs-CZ"/>
        </w:rPr>
        <w:t>Návrh na plnenie kritéria</w:t>
      </w:r>
    </w:p>
    <w:p w:rsidR="00F33546" w:rsidRDefault="00F33546" w:rsidP="006E7BF7">
      <w:pPr>
        <w:jc w:val="center"/>
        <w:rPr>
          <w:rFonts w:ascii="Arial Narrow" w:eastAsia="Times New Roman" w:hAnsi="Arial Narrow" w:cs="Arial"/>
          <w:b/>
          <w:sz w:val="22"/>
          <w:lang w:eastAsia="cs-CZ"/>
        </w:rPr>
      </w:pPr>
    </w:p>
    <w:p w:rsidR="00346E29" w:rsidRPr="006E7BF7" w:rsidRDefault="006E7BF7" w:rsidP="006E7BF7">
      <w:pPr>
        <w:jc w:val="center"/>
        <w:rPr>
          <w:rFonts w:ascii="Arial Narrow" w:eastAsia="Times New Roman" w:hAnsi="Arial Narrow" w:cs="Arial"/>
          <w:b/>
          <w:sz w:val="22"/>
          <w:lang w:eastAsia="cs-CZ"/>
        </w:rPr>
      </w:pPr>
      <w:r w:rsidRPr="006E7BF7">
        <w:rPr>
          <w:rFonts w:ascii="Arial Narrow" w:eastAsia="Times New Roman" w:hAnsi="Arial Narrow" w:cs="Arial"/>
          <w:b/>
          <w:sz w:val="22"/>
          <w:lang w:eastAsia="cs-CZ"/>
        </w:rPr>
        <w:t>Návrh na plnenie kritéria</w:t>
      </w:r>
    </w:p>
    <w:p w:rsidR="00346E29" w:rsidRPr="00346E29" w:rsidRDefault="00346E29" w:rsidP="00346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2"/>
          <w:lang w:eastAsia="cs-CZ"/>
        </w:rPr>
      </w:pPr>
    </w:p>
    <w:p w:rsidR="00346E29" w:rsidRPr="00346E29" w:rsidRDefault="00346E29" w:rsidP="00346E29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  <w:t>Údaje:</w:t>
      </w:r>
      <w:r w:rsidRPr="00346E29">
        <w:rPr>
          <w:rFonts w:ascii="Arial Narrow" w:eastAsia="Times New Roman" w:hAnsi="Arial Narrow" w:cs="Arial Narrow"/>
          <w:noProof/>
          <w:sz w:val="22"/>
          <w:lang w:eastAsia="sk-SK"/>
        </w:rPr>
        <w:t xml:space="preserve">  </w:t>
      </w:r>
    </w:p>
    <w:p w:rsidR="00346E29" w:rsidRPr="00346E29" w:rsidRDefault="00346E29" w:rsidP="00346E29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</w:p>
    <w:p w:rsidR="00346E29" w:rsidRPr="00346E29" w:rsidRDefault="00346E29" w:rsidP="00346E29">
      <w:pPr>
        <w:tabs>
          <w:tab w:val="left" w:pos="3720"/>
        </w:tabs>
        <w:autoSpaceDE w:val="0"/>
        <w:autoSpaceDN w:val="0"/>
        <w:adjustRightInd w:val="0"/>
        <w:spacing w:after="12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noProof/>
          <w:sz w:val="22"/>
          <w:lang w:eastAsia="sk-SK"/>
        </w:rPr>
        <w:t xml:space="preserve">Obchodné meno uchádzača </w:t>
      </w:r>
      <w:r w:rsidRPr="00346E29">
        <w:rPr>
          <w:rFonts w:ascii="Arial Narrow" w:eastAsia="Times New Roman" w:hAnsi="Arial Narrow" w:cs="Arial Narrow"/>
          <w:noProof/>
          <w:sz w:val="22"/>
          <w:lang w:eastAsia="sk-SK"/>
        </w:rPr>
        <w:tab/>
        <w:t xml:space="preserve">......................................................................................       </w:t>
      </w:r>
    </w:p>
    <w:p w:rsidR="00346E29" w:rsidRPr="00346E29" w:rsidRDefault="00346E29" w:rsidP="00346E29">
      <w:pPr>
        <w:tabs>
          <w:tab w:val="left" w:pos="3720"/>
        </w:tabs>
        <w:autoSpaceDE w:val="0"/>
        <w:autoSpaceDN w:val="0"/>
        <w:adjustRightInd w:val="0"/>
        <w:spacing w:after="12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noProof/>
          <w:sz w:val="22"/>
          <w:lang w:eastAsia="sk-SK"/>
        </w:rPr>
        <w:t xml:space="preserve">Sídlo alebo miesto podnikania uchádzača </w:t>
      </w:r>
      <w:r w:rsidRPr="00346E29">
        <w:rPr>
          <w:rFonts w:ascii="Arial Narrow" w:eastAsia="Times New Roman" w:hAnsi="Arial Narrow" w:cs="Arial Narrow"/>
          <w:noProof/>
          <w:sz w:val="22"/>
          <w:lang w:eastAsia="sk-SK"/>
        </w:rPr>
        <w:tab/>
        <w:t>......................................................................................</w:t>
      </w:r>
    </w:p>
    <w:p w:rsidR="00346E29" w:rsidRPr="00346E29" w:rsidRDefault="00346E29" w:rsidP="00346E29">
      <w:pPr>
        <w:spacing w:before="120" w:after="120" w:line="240" w:lineRule="auto"/>
        <w:ind w:left="567"/>
        <w:jc w:val="center"/>
        <w:rPr>
          <w:rFonts w:ascii="Arial Narrow" w:eastAsia="Times New Roman" w:hAnsi="Arial Narrow" w:cs="Arial"/>
          <w:b/>
          <w:sz w:val="32"/>
          <w:szCs w:val="32"/>
          <w:lang w:eastAsia="cs-CZ"/>
        </w:rPr>
      </w:pPr>
    </w:p>
    <w:p w:rsidR="00346E29" w:rsidRPr="00346E29" w:rsidRDefault="00346E29" w:rsidP="00346E29">
      <w:pPr>
        <w:spacing w:before="120" w:after="120" w:line="240" w:lineRule="auto"/>
        <w:ind w:left="567"/>
        <w:jc w:val="center"/>
        <w:rPr>
          <w:rFonts w:ascii="Arial Narrow" w:eastAsia="Times New Roman" w:hAnsi="Arial Narrow" w:cs="Arial"/>
          <w:b/>
          <w:sz w:val="32"/>
          <w:szCs w:val="32"/>
          <w:lang w:eastAsia="cs-CZ"/>
        </w:rPr>
      </w:pPr>
    </w:p>
    <w:p w:rsidR="00346E29" w:rsidRPr="00346E29" w:rsidRDefault="00346E29" w:rsidP="00346E29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-993" w:firstLine="993"/>
        <w:jc w:val="center"/>
        <w:rPr>
          <w:rFonts w:ascii="Arial Narrow" w:eastAsia="Times New Roman" w:hAnsi="Arial Narrow" w:cs="Arial Narrow"/>
          <w:b/>
          <w:bCs/>
          <w:sz w:val="28"/>
          <w:szCs w:val="28"/>
          <w:lang w:eastAsia="cs-CZ"/>
        </w:rPr>
      </w:pPr>
      <w:r w:rsidRPr="00346E29">
        <w:rPr>
          <w:rFonts w:ascii="Arial Narrow" w:eastAsia="Times New Roman" w:hAnsi="Arial Narrow" w:cs="Arial Narrow"/>
          <w:b/>
          <w:bCs/>
          <w:sz w:val="28"/>
          <w:szCs w:val="28"/>
          <w:lang w:eastAsia="cs-CZ"/>
        </w:rPr>
        <w:t xml:space="preserve">Generálna oprava </w:t>
      </w:r>
      <w:proofErr w:type="spellStart"/>
      <w:r w:rsidRPr="00346E29">
        <w:rPr>
          <w:rFonts w:ascii="Arial Narrow" w:eastAsia="Times New Roman" w:hAnsi="Arial Narrow" w:cs="Arial Narrow"/>
          <w:b/>
          <w:bCs/>
          <w:sz w:val="28"/>
          <w:szCs w:val="28"/>
          <w:lang w:eastAsia="cs-CZ"/>
        </w:rPr>
        <w:t>reduktora</w:t>
      </w:r>
      <w:proofErr w:type="spellEnd"/>
    </w:p>
    <w:p w:rsidR="00346E29" w:rsidRPr="00346E29" w:rsidRDefault="00346E29" w:rsidP="00346E29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-993" w:firstLine="993"/>
        <w:jc w:val="center"/>
        <w:rPr>
          <w:rFonts w:ascii="Arial Narrow" w:eastAsia="Times New Roman" w:hAnsi="Arial Narrow" w:cs="Arial Narrow"/>
          <w:b/>
          <w:bCs/>
          <w:sz w:val="28"/>
          <w:szCs w:val="28"/>
          <w:lang w:eastAsia="cs-CZ"/>
        </w:rPr>
      </w:pPr>
      <w:r w:rsidRPr="00346E29">
        <w:rPr>
          <w:rFonts w:ascii="Arial Narrow" w:eastAsia="Times New Roman" w:hAnsi="Arial Narrow" w:cs="Arial Narrow"/>
          <w:b/>
          <w:bCs/>
          <w:sz w:val="28"/>
          <w:szCs w:val="28"/>
          <w:lang w:eastAsia="cs-CZ"/>
        </w:rPr>
        <w:t xml:space="preserve">typu VR-14 na vrtuľník </w:t>
      </w:r>
      <w:r w:rsidRPr="00346E29">
        <w:rPr>
          <w:rFonts w:ascii="Arial Narrow" w:eastAsia="Times New Roman" w:hAnsi="Arial Narrow" w:cs="Arial"/>
          <w:b/>
          <w:color w:val="000000" w:themeColor="text1"/>
          <w:sz w:val="28"/>
          <w:szCs w:val="28"/>
          <w:lang w:eastAsia="cs-CZ"/>
        </w:rPr>
        <w:t>Mi -171</w:t>
      </w:r>
    </w:p>
    <w:p w:rsidR="00346E29" w:rsidRPr="00346E29" w:rsidRDefault="00346E29" w:rsidP="00346E29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-993"/>
        <w:rPr>
          <w:rFonts w:ascii="Arial Narrow" w:eastAsia="Times New Roman" w:hAnsi="Arial Narrow" w:cs="Arial"/>
          <w:b/>
          <w:sz w:val="22"/>
          <w:lang w:eastAsia="cs-CZ"/>
        </w:rPr>
      </w:pPr>
    </w:p>
    <w:p w:rsidR="00346E29" w:rsidRPr="00346E29" w:rsidRDefault="00346E29" w:rsidP="00346E29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-993"/>
        <w:rPr>
          <w:rFonts w:ascii="Arial Narrow" w:eastAsia="Times New Roman" w:hAnsi="Arial Narrow" w:cs="Arial"/>
          <w:b/>
          <w:sz w:val="22"/>
          <w:lang w:eastAsia="cs-CZ"/>
        </w:rPr>
      </w:pPr>
    </w:p>
    <w:tbl>
      <w:tblPr>
        <w:tblpPr w:leftFromText="141" w:rightFromText="141" w:vertAnchor="text" w:horzAnchor="page" w:tblpXSpec="center" w:tblpY="8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851"/>
        <w:gridCol w:w="1701"/>
        <w:gridCol w:w="1134"/>
        <w:gridCol w:w="992"/>
        <w:gridCol w:w="1843"/>
      </w:tblGrid>
      <w:tr w:rsidR="00346E29" w:rsidRPr="00346E29" w:rsidTr="0074102C">
        <w:trPr>
          <w:cantSplit/>
          <w:trHeight w:val="841"/>
        </w:trPr>
        <w:tc>
          <w:tcPr>
            <w:tcW w:w="534" w:type="dxa"/>
            <w:vAlign w:val="center"/>
          </w:tcPr>
          <w:p w:rsidR="00346E29" w:rsidRPr="00346E29" w:rsidRDefault="00346E29" w:rsidP="00346E2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proofErr w:type="spellStart"/>
            <w:r w:rsidRPr="00346E29">
              <w:rPr>
                <w:rFonts w:ascii="Arial Narrow" w:eastAsia="Times New Roman" w:hAnsi="Arial Narrow" w:cs="Arial"/>
                <w:sz w:val="22"/>
                <w:lang w:eastAsia="cs-CZ"/>
              </w:rPr>
              <w:t>P.č</w:t>
            </w:r>
            <w:proofErr w:type="spellEnd"/>
            <w:r w:rsidRPr="00346E29">
              <w:rPr>
                <w:rFonts w:ascii="Arial Narrow" w:eastAsia="Times New Roman" w:hAnsi="Arial Narrow" w:cs="Arial"/>
                <w:sz w:val="22"/>
                <w:lang w:eastAsia="cs-CZ"/>
              </w:rPr>
              <w:t>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46E29" w:rsidRPr="00346E29" w:rsidRDefault="00346E29" w:rsidP="00346E2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346E29">
              <w:rPr>
                <w:rFonts w:ascii="Arial Narrow" w:eastAsia="Times New Roman" w:hAnsi="Arial Narrow" w:cs="Arial"/>
                <w:sz w:val="22"/>
                <w:lang w:eastAsia="cs-CZ"/>
              </w:rPr>
              <w:t>Názov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46E29" w:rsidRPr="00346E29" w:rsidRDefault="00346E29" w:rsidP="00346E2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346E29">
              <w:rPr>
                <w:rFonts w:ascii="Arial Narrow" w:eastAsia="Times New Roman" w:hAnsi="Arial Narrow" w:cs="Arial"/>
                <w:sz w:val="22"/>
                <w:lang w:eastAsia="sk-SK"/>
              </w:rPr>
              <w:t>Počet kusov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6E29" w:rsidRPr="00346E29" w:rsidRDefault="00346E29" w:rsidP="00346E2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346E29">
              <w:rPr>
                <w:rFonts w:ascii="Arial Narrow" w:eastAsia="Times New Roman" w:hAnsi="Arial Narrow" w:cs="Arial"/>
                <w:sz w:val="22"/>
                <w:lang w:eastAsia="cs-CZ"/>
              </w:rPr>
              <w:t>Celková maximálna cena v EUR bez DPH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E29" w:rsidRPr="00346E29" w:rsidRDefault="00346E29" w:rsidP="00346E2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346E29">
              <w:rPr>
                <w:rFonts w:ascii="Arial Narrow" w:eastAsia="Times New Roman" w:hAnsi="Arial Narrow" w:cs="Arial"/>
                <w:sz w:val="22"/>
                <w:lang w:eastAsia="cs-CZ"/>
              </w:rPr>
              <w:t>DPH          ( % 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46E29" w:rsidRPr="00346E29" w:rsidRDefault="00346E29" w:rsidP="00346E2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346E29">
              <w:rPr>
                <w:rFonts w:ascii="Arial Narrow" w:eastAsia="Times New Roman" w:hAnsi="Arial Narrow" w:cs="Arial"/>
                <w:sz w:val="22"/>
                <w:lang w:eastAsia="cs-CZ"/>
              </w:rPr>
              <w:t>DPH  (EUR)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46E29" w:rsidRPr="00346E29" w:rsidRDefault="00346E29" w:rsidP="00346E2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346E29">
              <w:rPr>
                <w:rFonts w:ascii="Arial Narrow" w:eastAsia="Times New Roman" w:hAnsi="Arial Narrow" w:cs="Arial"/>
                <w:sz w:val="22"/>
                <w:lang w:eastAsia="cs-CZ"/>
              </w:rPr>
              <w:t>Celková        maximálna cena v EUR  s DPH</w:t>
            </w:r>
          </w:p>
        </w:tc>
      </w:tr>
      <w:tr w:rsidR="00346E29" w:rsidRPr="00346E29" w:rsidTr="0074102C">
        <w:trPr>
          <w:trHeight w:val="896"/>
        </w:trPr>
        <w:tc>
          <w:tcPr>
            <w:tcW w:w="534" w:type="dxa"/>
          </w:tcPr>
          <w:p w:rsidR="00346E29" w:rsidRPr="00346E29" w:rsidRDefault="00346E29" w:rsidP="00346E29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</w:pPr>
          </w:p>
          <w:p w:rsidR="00346E29" w:rsidRPr="00346E29" w:rsidRDefault="00346E29" w:rsidP="00346E29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</w:pPr>
            <w:r w:rsidRPr="00346E29">
              <w:rPr>
                <w:rFonts w:ascii="Arial Narrow" w:eastAsia="Times New Roman" w:hAnsi="Arial Narrow" w:cs="Arial"/>
                <w:color w:val="000000"/>
                <w:sz w:val="22"/>
                <w:lang w:eastAsia="cs-CZ"/>
              </w:rPr>
              <w:t>1.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46E29" w:rsidRPr="00346E29" w:rsidRDefault="00346E29" w:rsidP="00346E29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 Narrow"/>
                <w:sz w:val="22"/>
                <w:lang w:eastAsia="cs-CZ"/>
              </w:rPr>
            </w:pPr>
            <w:r w:rsidRPr="00346E29">
              <w:rPr>
                <w:rFonts w:ascii="Arial Narrow" w:eastAsia="Times New Roman" w:hAnsi="Arial Narrow" w:cs="Arial Narrow"/>
                <w:sz w:val="22"/>
                <w:lang w:eastAsia="cs-CZ"/>
              </w:rPr>
              <w:t xml:space="preserve">Generálna oprava </w:t>
            </w:r>
            <w:proofErr w:type="spellStart"/>
            <w:r w:rsidRPr="00346E29">
              <w:rPr>
                <w:rFonts w:ascii="Arial Narrow" w:eastAsia="Times New Roman" w:hAnsi="Arial Narrow" w:cs="Arial Narrow"/>
                <w:sz w:val="22"/>
                <w:lang w:eastAsia="cs-CZ"/>
              </w:rPr>
              <w:t>reduktora</w:t>
            </w:r>
            <w:proofErr w:type="spellEnd"/>
            <w:r w:rsidRPr="00346E29">
              <w:rPr>
                <w:rFonts w:ascii="Arial Narrow" w:eastAsia="Times New Roman" w:hAnsi="Arial Narrow" w:cs="Arial Narrow"/>
                <w:sz w:val="22"/>
                <w:lang w:eastAsia="cs-CZ"/>
              </w:rPr>
              <w:t xml:space="preserve"> typu VR-14 </w:t>
            </w:r>
          </w:p>
          <w:p w:rsidR="00346E29" w:rsidRPr="00346E29" w:rsidRDefault="00346E29" w:rsidP="00346E29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eastAsia="Times New Roman" w:hAnsi="Arial Narrow" w:cs="Arial"/>
                <w:sz w:val="22"/>
                <w:lang w:eastAsia="cs-CZ"/>
              </w:rPr>
            </w:pPr>
            <w:r w:rsidRPr="00346E29">
              <w:rPr>
                <w:rFonts w:ascii="Arial Narrow" w:eastAsia="Times New Roman" w:hAnsi="Arial Narrow" w:cs="Arial Narrow"/>
                <w:sz w:val="22"/>
                <w:lang w:eastAsia="cs-CZ"/>
              </w:rPr>
              <w:t>výrobné číslo 1040142213143</w:t>
            </w:r>
          </w:p>
        </w:tc>
        <w:tc>
          <w:tcPr>
            <w:tcW w:w="851" w:type="dxa"/>
            <w:shd w:val="clear" w:color="auto" w:fill="auto"/>
          </w:tcPr>
          <w:p w:rsidR="00346E29" w:rsidRPr="00346E29" w:rsidRDefault="00346E29" w:rsidP="0034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sz w:val="22"/>
                <w:lang w:eastAsia="cs-CZ"/>
              </w:rPr>
            </w:pPr>
          </w:p>
          <w:p w:rsidR="00346E29" w:rsidRPr="00346E29" w:rsidRDefault="00346E29" w:rsidP="00346E29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Cs w:val="20"/>
                <w:lang w:eastAsia="cs-CZ"/>
              </w:rPr>
            </w:pPr>
            <w:r w:rsidRPr="00346E29">
              <w:rPr>
                <w:rFonts w:ascii="Arial Narrow" w:eastAsia="Times New Roman" w:hAnsi="Arial Narrow" w:cs="Arial"/>
                <w:color w:val="000000"/>
                <w:szCs w:val="20"/>
                <w:lang w:eastAsia="cs-CZ"/>
              </w:rPr>
              <w:t>1</w:t>
            </w:r>
          </w:p>
          <w:p w:rsidR="00346E29" w:rsidRPr="00346E29" w:rsidRDefault="00346E29" w:rsidP="0034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cs-CZ"/>
              </w:rPr>
            </w:pPr>
          </w:p>
        </w:tc>
        <w:tc>
          <w:tcPr>
            <w:tcW w:w="1701" w:type="dxa"/>
            <w:shd w:val="clear" w:color="auto" w:fill="auto"/>
          </w:tcPr>
          <w:p w:rsidR="00346E29" w:rsidRPr="00346E29" w:rsidRDefault="00346E29" w:rsidP="00346E2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auto"/>
          </w:tcPr>
          <w:p w:rsidR="00346E29" w:rsidRPr="00346E29" w:rsidRDefault="00346E29" w:rsidP="00346E2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auto"/>
          </w:tcPr>
          <w:p w:rsidR="00346E29" w:rsidRPr="00346E29" w:rsidRDefault="00346E29" w:rsidP="00346E2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1843" w:type="dxa"/>
            <w:shd w:val="clear" w:color="auto" w:fill="auto"/>
          </w:tcPr>
          <w:p w:rsidR="00346E29" w:rsidRPr="00346E29" w:rsidRDefault="00346E29" w:rsidP="00346E2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</w:tr>
      <w:tr w:rsidR="00346E29" w:rsidRPr="00346E29" w:rsidTr="0074102C">
        <w:trPr>
          <w:trHeight w:val="142"/>
        </w:trPr>
        <w:tc>
          <w:tcPr>
            <w:tcW w:w="3936" w:type="dxa"/>
            <w:gridSpan w:val="3"/>
          </w:tcPr>
          <w:p w:rsidR="00346E29" w:rsidRPr="00346E29" w:rsidRDefault="00346E29" w:rsidP="00346E29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sz w:val="22"/>
                <w:lang w:eastAsia="cs-CZ"/>
              </w:rPr>
            </w:pPr>
          </w:p>
          <w:p w:rsidR="00346E29" w:rsidRPr="00346E29" w:rsidRDefault="00346E29" w:rsidP="00346E29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sz w:val="22"/>
                <w:lang w:eastAsia="cs-CZ"/>
              </w:rPr>
            </w:pPr>
            <w:r w:rsidRPr="00346E29">
              <w:rPr>
                <w:rFonts w:ascii="Arial Narrow" w:eastAsia="Times New Roman" w:hAnsi="Arial Narrow" w:cs="Arial Narrow"/>
                <w:b/>
                <w:bCs/>
                <w:sz w:val="22"/>
                <w:lang w:eastAsia="cs-CZ"/>
              </w:rPr>
              <w:t>CELKOVÁ MAXIMÁLNA CENA</w:t>
            </w:r>
          </w:p>
          <w:p w:rsidR="00346E29" w:rsidRPr="00346E29" w:rsidRDefault="00346E29" w:rsidP="00346E29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 Narrow"/>
                <w:b/>
                <w:bCs/>
                <w:sz w:val="22"/>
                <w:lang w:eastAsia="cs-CZ"/>
              </w:rPr>
            </w:pPr>
            <w:r w:rsidRPr="00346E29">
              <w:rPr>
                <w:rFonts w:ascii="Arial Narrow" w:eastAsia="Times New Roman" w:hAnsi="Arial Narrow" w:cs="Arial Narrow"/>
                <w:b/>
                <w:bCs/>
                <w:sz w:val="22"/>
                <w:lang w:eastAsia="cs-CZ"/>
              </w:rPr>
              <w:t xml:space="preserve">za generálnu opravu </w:t>
            </w:r>
            <w:proofErr w:type="spellStart"/>
            <w:r w:rsidRPr="00346E29">
              <w:rPr>
                <w:rFonts w:ascii="Arial Narrow" w:eastAsia="Times New Roman" w:hAnsi="Arial Narrow" w:cs="Arial Narrow"/>
                <w:b/>
                <w:bCs/>
                <w:sz w:val="22"/>
                <w:lang w:eastAsia="cs-CZ"/>
              </w:rPr>
              <w:t>reduktora</w:t>
            </w:r>
            <w:proofErr w:type="spellEnd"/>
            <w:r w:rsidRPr="00346E29">
              <w:rPr>
                <w:rFonts w:ascii="Arial Narrow" w:eastAsia="Times New Roman" w:hAnsi="Arial Narrow" w:cs="Arial Narrow"/>
                <w:b/>
                <w:bCs/>
                <w:sz w:val="22"/>
                <w:lang w:eastAsia="cs-CZ"/>
              </w:rPr>
              <w:t xml:space="preserve"> VR-14 na vrtuľník </w:t>
            </w:r>
            <w:r w:rsidRPr="00346E29">
              <w:rPr>
                <w:rFonts w:ascii="Arial Narrow" w:eastAsia="Times New Roman" w:hAnsi="Arial Narrow" w:cs="Arial"/>
                <w:color w:val="000000" w:themeColor="text1"/>
                <w:sz w:val="22"/>
                <w:lang w:eastAsia="cs-CZ"/>
              </w:rPr>
              <w:t xml:space="preserve"> </w:t>
            </w:r>
            <w:r w:rsidRPr="00346E29">
              <w:rPr>
                <w:rFonts w:ascii="Arial Narrow" w:eastAsia="Times New Roman" w:hAnsi="Arial Narrow" w:cs="Arial Narrow"/>
                <w:b/>
                <w:bCs/>
                <w:sz w:val="22"/>
                <w:lang w:eastAsia="cs-CZ"/>
              </w:rPr>
              <w:t>Mi -171</w:t>
            </w:r>
          </w:p>
        </w:tc>
        <w:tc>
          <w:tcPr>
            <w:tcW w:w="1701" w:type="dxa"/>
            <w:shd w:val="clear" w:color="auto" w:fill="FFFF00"/>
          </w:tcPr>
          <w:p w:rsidR="00346E29" w:rsidRPr="00346E29" w:rsidRDefault="00346E29" w:rsidP="00346E29">
            <w:pPr>
              <w:spacing w:before="120" w:after="120" w:line="240" w:lineRule="auto"/>
              <w:jc w:val="right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1134" w:type="dxa"/>
            <w:shd w:val="clear" w:color="auto" w:fill="auto"/>
          </w:tcPr>
          <w:p w:rsidR="00346E29" w:rsidRPr="00346E29" w:rsidRDefault="00346E29" w:rsidP="00346E2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992" w:type="dxa"/>
            <w:shd w:val="clear" w:color="auto" w:fill="auto"/>
          </w:tcPr>
          <w:p w:rsidR="00346E29" w:rsidRPr="00346E29" w:rsidRDefault="00346E29" w:rsidP="00346E29">
            <w:pPr>
              <w:spacing w:before="120" w:after="120" w:line="240" w:lineRule="auto"/>
              <w:jc w:val="right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  <w:tc>
          <w:tcPr>
            <w:tcW w:w="1843" w:type="dxa"/>
            <w:shd w:val="clear" w:color="auto" w:fill="auto"/>
          </w:tcPr>
          <w:p w:rsidR="00346E29" w:rsidRPr="00346E29" w:rsidRDefault="00346E29" w:rsidP="00346E29">
            <w:pPr>
              <w:spacing w:before="120" w:after="120" w:line="240" w:lineRule="auto"/>
              <w:jc w:val="right"/>
              <w:rPr>
                <w:rFonts w:ascii="Arial Narrow" w:eastAsia="Times New Roman" w:hAnsi="Arial Narrow" w:cs="Arial"/>
                <w:b/>
                <w:szCs w:val="20"/>
                <w:lang w:eastAsia="cs-CZ"/>
              </w:rPr>
            </w:pPr>
          </w:p>
        </w:tc>
      </w:tr>
    </w:tbl>
    <w:p w:rsidR="00346E29" w:rsidRPr="00346E29" w:rsidRDefault="00346E29" w:rsidP="00346E29">
      <w:pPr>
        <w:spacing w:before="120" w:after="120" w:line="240" w:lineRule="auto"/>
        <w:ind w:left="567" w:hanging="1560"/>
        <w:rPr>
          <w:rFonts w:ascii="Arial Narrow" w:eastAsia="Times New Roman" w:hAnsi="Arial Narrow" w:cs="Arial"/>
          <w:sz w:val="22"/>
          <w:lang w:eastAsia="cs-CZ"/>
        </w:rPr>
      </w:pPr>
    </w:p>
    <w:p w:rsidR="006E7BF7" w:rsidRDefault="006E7BF7" w:rsidP="006E7BF7">
      <w:pPr>
        <w:spacing w:before="120" w:after="120" w:line="240" w:lineRule="auto"/>
        <w:ind w:left="567" w:hanging="1560"/>
        <w:rPr>
          <w:rFonts w:ascii="Arial Narrow" w:eastAsia="Times New Roman" w:hAnsi="Arial Narrow" w:cs="Arial"/>
          <w:sz w:val="22"/>
          <w:lang w:eastAsia="cs-CZ"/>
        </w:rPr>
      </w:pPr>
      <w:r>
        <w:rPr>
          <w:rFonts w:ascii="Arial Narrow" w:eastAsia="Times New Roman" w:hAnsi="Arial Narrow" w:cs="Arial"/>
          <w:sz w:val="22"/>
          <w:lang w:eastAsia="cs-CZ"/>
        </w:rPr>
        <w:t xml:space="preserve">               </w:t>
      </w:r>
      <w:r w:rsidR="00346E29" w:rsidRPr="00346E29">
        <w:rPr>
          <w:rFonts w:ascii="Arial Narrow" w:eastAsia="Times New Roman" w:hAnsi="Arial Narrow" w:cs="Arial"/>
          <w:sz w:val="22"/>
          <w:lang w:eastAsia="cs-CZ"/>
        </w:rPr>
        <w:t>Pozn. Všetky uvedené ceny musia byť zaokrúhlené na dve desatinné miesta.</w:t>
      </w:r>
    </w:p>
    <w:p w:rsidR="006E7BF7" w:rsidRDefault="006E7BF7" w:rsidP="006E7BF7">
      <w:pPr>
        <w:spacing w:before="120" w:after="120" w:line="240" w:lineRule="auto"/>
        <w:ind w:left="567" w:hanging="567"/>
        <w:rPr>
          <w:rFonts w:ascii="Arial Narrow" w:eastAsia="Times New Roman" w:hAnsi="Arial Narrow" w:cs="Arial"/>
          <w:sz w:val="22"/>
          <w:lang w:eastAsia="cs-CZ"/>
        </w:rPr>
      </w:pPr>
    </w:p>
    <w:p w:rsidR="006E7BF7" w:rsidRDefault="006E7BF7" w:rsidP="006E7BF7">
      <w:pPr>
        <w:spacing w:before="120" w:after="120" w:line="240" w:lineRule="auto"/>
        <w:ind w:left="567" w:hanging="567"/>
        <w:rPr>
          <w:rFonts w:ascii="Arial Narrow" w:eastAsia="Times New Roman" w:hAnsi="Arial Narrow" w:cs="Arial"/>
          <w:sz w:val="22"/>
          <w:lang w:eastAsia="cs-CZ"/>
        </w:rPr>
      </w:pPr>
    </w:p>
    <w:p w:rsidR="00346E29" w:rsidRPr="006E7BF7" w:rsidRDefault="006E7BF7" w:rsidP="006E7BF7">
      <w:pPr>
        <w:spacing w:before="120" w:after="120" w:line="240" w:lineRule="auto"/>
        <w:ind w:left="1983" w:firstLine="141"/>
        <w:rPr>
          <w:rFonts w:ascii="Arial Narrow" w:eastAsia="Times New Roman" w:hAnsi="Arial Narrow" w:cs="Arial"/>
          <w:sz w:val="22"/>
          <w:lang w:eastAsia="cs-CZ"/>
        </w:rPr>
      </w:pPr>
      <w:r>
        <w:rPr>
          <w:rFonts w:ascii="Arial Narrow" w:eastAsia="Times New Roman" w:hAnsi="Arial Narrow" w:cs="Arial"/>
          <w:i/>
          <w:sz w:val="22"/>
          <w:lang w:eastAsia="cs-CZ"/>
        </w:rPr>
        <w:t>Som/nie som platca DPH</w:t>
      </w:r>
    </w:p>
    <w:p w:rsidR="00346E29" w:rsidRPr="00346E29" w:rsidRDefault="00346E29" w:rsidP="00346E29">
      <w:pPr>
        <w:tabs>
          <w:tab w:val="left" w:pos="5016"/>
        </w:tabs>
        <w:spacing w:before="60" w:after="0"/>
        <w:rPr>
          <w:rFonts w:ascii="Arial Narrow" w:eastAsia="Times New Roman" w:hAnsi="Arial Narrow" w:cs="Arial"/>
          <w:i/>
          <w:sz w:val="22"/>
          <w:lang w:eastAsia="cs-CZ"/>
        </w:rPr>
      </w:pPr>
    </w:p>
    <w:p w:rsidR="00346E29" w:rsidRPr="00346E29" w:rsidRDefault="00346E29" w:rsidP="00346E29">
      <w:pPr>
        <w:tabs>
          <w:tab w:val="left" w:pos="5016"/>
        </w:tabs>
        <w:spacing w:before="60" w:after="0"/>
        <w:rPr>
          <w:rFonts w:ascii="Arial Narrow" w:eastAsia="Times New Roman" w:hAnsi="Arial Narrow" w:cs="Arial"/>
          <w:i/>
          <w:sz w:val="22"/>
          <w:lang w:eastAsia="cs-CZ"/>
        </w:rPr>
      </w:pPr>
    </w:p>
    <w:p w:rsidR="00346E29" w:rsidRPr="00346E29" w:rsidRDefault="00346E29" w:rsidP="00346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smallCaps/>
          <w:sz w:val="24"/>
          <w:szCs w:val="24"/>
          <w:lang w:eastAsia="cs-CZ"/>
        </w:rPr>
      </w:pPr>
    </w:p>
    <w:p w:rsidR="00346E29" w:rsidRPr="00346E29" w:rsidRDefault="00346E29" w:rsidP="00346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smallCaps/>
          <w:sz w:val="24"/>
          <w:szCs w:val="24"/>
          <w:lang w:eastAsia="cs-CZ"/>
        </w:rPr>
      </w:pPr>
    </w:p>
    <w:p w:rsidR="00346E29" w:rsidRPr="00346E29" w:rsidRDefault="00346E29" w:rsidP="00346E29">
      <w:pPr>
        <w:keepNext/>
        <w:spacing w:after="0" w:line="240" w:lineRule="auto"/>
        <w:jc w:val="both"/>
        <w:outlineLvl w:val="8"/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>V ……………….…….., dňa ....................</w:t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  <w:tab/>
        <w:t>……………………………….......................</w:t>
      </w:r>
    </w:p>
    <w:p w:rsidR="00346E29" w:rsidRPr="00346E29" w:rsidRDefault="00346E29" w:rsidP="00346E29">
      <w:pPr>
        <w:spacing w:after="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sym w:font="Symbol" w:char="F05B"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>uviesť miesto a dátum podpisu</w:t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sym w:font="Symbol" w:char="F05D"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sym w:font="Symbol" w:char="F05B"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>vypísať meno, priezvisko a funkciu</w:t>
      </w:r>
    </w:p>
    <w:p w:rsidR="00346E29" w:rsidRPr="00346E29" w:rsidRDefault="00346E29" w:rsidP="00346E29">
      <w:pPr>
        <w:spacing w:after="0" w:line="240" w:lineRule="auto"/>
        <w:ind w:left="4963" w:firstLine="709"/>
        <w:jc w:val="both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>oprávnenej osoby uchádzača</w:t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sym w:font="Symbol" w:char="F05D"/>
      </w:r>
    </w:p>
    <w:p w:rsidR="00E245B5" w:rsidRPr="00021528" w:rsidRDefault="00E245B5" w:rsidP="00346E29">
      <w:pPr>
        <w:pStyle w:val="Default"/>
        <w:jc w:val="center"/>
        <w:rPr>
          <w:rFonts w:ascii="Arial Narrow" w:hAnsi="Arial Narrow"/>
          <w:sz w:val="22"/>
        </w:rPr>
      </w:pPr>
    </w:p>
    <w:sectPr w:rsidR="00E245B5" w:rsidRPr="00021528" w:rsidSect="007D5D49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DE1" w:rsidRDefault="00141DE1" w:rsidP="00F370EA">
      <w:pPr>
        <w:spacing w:after="0" w:line="240" w:lineRule="auto"/>
      </w:pPr>
      <w:r>
        <w:separator/>
      </w:r>
    </w:p>
  </w:endnote>
  <w:endnote w:type="continuationSeparator" w:id="0">
    <w:p w:rsidR="00141DE1" w:rsidRDefault="00141DE1" w:rsidP="00F37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DE1" w:rsidRDefault="00141DE1" w:rsidP="00F370EA">
      <w:pPr>
        <w:spacing w:after="0" w:line="240" w:lineRule="auto"/>
      </w:pPr>
      <w:r>
        <w:separator/>
      </w:r>
    </w:p>
  </w:footnote>
  <w:footnote w:type="continuationSeparator" w:id="0">
    <w:p w:rsidR="00141DE1" w:rsidRDefault="00141DE1" w:rsidP="00F37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36A0"/>
    <w:multiLevelType w:val="hybridMultilevel"/>
    <w:tmpl w:val="1D5A7B04"/>
    <w:lvl w:ilvl="0" w:tplc="B498A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46193"/>
    <w:multiLevelType w:val="hybridMultilevel"/>
    <w:tmpl w:val="23446C0E"/>
    <w:lvl w:ilvl="0" w:tplc="C908ED6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C1F597E"/>
    <w:multiLevelType w:val="hybridMultilevel"/>
    <w:tmpl w:val="CB261F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C6832"/>
    <w:multiLevelType w:val="multilevel"/>
    <w:tmpl w:val="0EBECD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8111E26"/>
    <w:multiLevelType w:val="multilevel"/>
    <w:tmpl w:val="DEEE10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A39554C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D34A9D"/>
    <w:multiLevelType w:val="hybridMultilevel"/>
    <w:tmpl w:val="1E3EBA24"/>
    <w:lvl w:ilvl="0" w:tplc="99F839FE">
      <w:numFmt w:val="bullet"/>
      <w:lvlText w:val="•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6C0B3B7B"/>
    <w:multiLevelType w:val="hybridMultilevel"/>
    <w:tmpl w:val="3A868D9C"/>
    <w:lvl w:ilvl="0" w:tplc="ACF260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91772F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378DF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A438EB"/>
    <w:multiLevelType w:val="multilevel"/>
    <w:tmpl w:val="BF268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2">
    <w:nsid w:val="7E6D6000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"/>
  </w:num>
  <w:num w:numId="5">
    <w:abstractNumId w:val="11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  <w:num w:numId="11">
    <w:abstractNumId w:val="3"/>
  </w:num>
  <w:num w:numId="12">
    <w:abstractNumId w:val="12"/>
  </w:num>
  <w:num w:numId="1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a Galabová">
    <w15:presenceInfo w15:providerId="AD" w15:userId="S-1-5-21-352021142-1903484755-3030794557-147591"/>
  </w15:person>
  <w15:person w15:author="Jana Odlerova">
    <w15:presenceInfo w15:providerId="None" w15:userId="Jana Odler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04"/>
    <w:rsid w:val="00021528"/>
    <w:rsid w:val="000B36C6"/>
    <w:rsid w:val="000C2FC8"/>
    <w:rsid w:val="00133304"/>
    <w:rsid w:val="00141DE1"/>
    <w:rsid w:val="00212CC0"/>
    <w:rsid w:val="00346E29"/>
    <w:rsid w:val="00350E31"/>
    <w:rsid w:val="003B1011"/>
    <w:rsid w:val="003B7F08"/>
    <w:rsid w:val="00414104"/>
    <w:rsid w:val="0051056B"/>
    <w:rsid w:val="00550F7C"/>
    <w:rsid w:val="005A0172"/>
    <w:rsid w:val="00620811"/>
    <w:rsid w:val="0062460A"/>
    <w:rsid w:val="006357BC"/>
    <w:rsid w:val="00655FE4"/>
    <w:rsid w:val="006E7BF7"/>
    <w:rsid w:val="007143F1"/>
    <w:rsid w:val="00714888"/>
    <w:rsid w:val="007D5D49"/>
    <w:rsid w:val="008A0434"/>
    <w:rsid w:val="00906441"/>
    <w:rsid w:val="00970C08"/>
    <w:rsid w:val="00A84A8A"/>
    <w:rsid w:val="00B22DE5"/>
    <w:rsid w:val="00B32AFF"/>
    <w:rsid w:val="00BA308C"/>
    <w:rsid w:val="00BB6C58"/>
    <w:rsid w:val="00C1549B"/>
    <w:rsid w:val="00C41771"/>
    <w:rsid w:val="00C51E6E"/>
    <w:rsid w:val="00C7237C"/>
    <w:rsid w:val="00C82F82"/>
    <w:rsid w:val="00DA2896"/>
    <w:rsid w:val="00DA399A"/>
    <w:rsid w:val="00DB59A7"/>
    <w:rsid w:val="00DB7978"/>
    <w:rsid w:val="00DC7660"/>
    <w:rsid w:val="00E245B5"/>
    <w:rsid w:val="00E33DB5"/>
    <w:rsid w:val="00E875B4"/>
    <w:rsid w:val="00F33546"/>
    <w:rsid w:val="00F370EA"/>
    <w:rsid w:val="00FD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2FC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33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B36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yl1">
    <w:name w:val="Styl1"/>
    <w:basedOn w:val="Normlny"/>
    <w:rsid w:val="000B36C6"/>
    <w:pPr>
      <w:spacing w:after="0" w:line="240" w:lineRule="auto"/>
    </w:pPr>
    <w:rPr>
      <w:rFonts w:ascii="Tms Rmn" w:eastAsia="Times New Roman" w:hAnsi="Tms Rmn"/>
      <w:szCs w:val="20"/>
      <w:lang w:val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C2FC8"/>
  </w:style>
  <w:style w:type="paragraph" w:styleId="Textbubliny">
    <w:name w:val="Balloon Text"/>
    <w:basedOn w:val="Normlny"/>
    <w:link w:val="TextbublinyChar"/>
    <w:uiPriority w:val="99"/>
    <w:semiHidden/>
    <w:unhideWhenUsed/>
    <w:rsid w:val="0002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152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DB79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7978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7978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79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7978"/>
    <w:rPr>
      <w:rFonts w:ascii="Times New Roman" w:eastAsia="Calibri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F37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370EA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F37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370EA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F370E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370EA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2FC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33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B36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yl1">
    <w:name w:val="Styl1"/>
    <w:basedOn w:val="Normlny"/>
    <w:rsid w:val="000B36C6"/>
    <w:pPr>
      <w:spacing w:after="0" w:line="240" w:lineRule="auto"/>
    </w:pPr>
    <w:rPr>
      <w:rFonts w:ascii="Tms Rmn" w:eastAsia="Times New Roman" w:hAnsi="Tms Rmn"/>
      <w:szCs w:val="20"/>
      <w:lang w:val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C2FC8"/>
  </w:style>
  <w:style w:type="paragraph" w:styleId="Textbubliny">
    <w:name w:val="Balloon Text"/>
    <w:basedOn w:val="Normlny"/>
    <w:link w:val="TextbublinyChar"/>
    <w:uiPriority w:val="99"/>
    <w:semiHidden/>
    <w:unhideWhenUsed/>
    <w:rsid w:val="0002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152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DB79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7978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7978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79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7978"/>
    <w:rPr>
      <w:rFonts w:ascii="Times New Roman" w:eastAsia="Calibri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F37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370EA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F37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370EA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F370E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370EA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2020-06-10T07:43:00Z</cp:lastPrinted>
  <dcterms:created xsi:type="dcterms:W3CDTF">2020-06-10T07:44:00Z</dcterms:created>
  <dcterms:modified xsi:type="dcterms:W3CDTF">2020-06-10T07:44:00Z</dcterms:modified>
</cp:coreProperties>
</file>