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37367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037367" w:rsidRDefault="00037367" w:rsidP="00037367">
      <w:pPr>
        <w:jc w:val="center"/>
        <w:rPr>
          <w:rFonts w:ascii="Arial Narrow" w:hAnsi="Arial Narrow" w:cs="Times New Roman"/>
          <w:sz w:val="22"/>
          <w:szCs w:val="22"/>
        </w:rPr>
      </w:pPr>
      <w:r w:rsidRPr="00037367">
        <w:rPr>
          <w:rFonts w:ascii="Arial Narrow" w:hAnsi="Arial Narrow" w:cs="Times New Roman"/>
          <w:sz w:val="22"/>
          <w:szCs w:val="2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446C7" w:rsidRPr="003446C7" w:rsidRDefault="003446C7" w:rsidP="007D76A6">
      <w:pPr>
        <w:ind w:left="360" w:firstLine="34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3446C7">
        <w:rPr>
          <w:rFonts w:ascii="Arial Narrow" w:hAnsi="Arial Narrow"/>
          <w:color w:val="000000"/>
          <w:sz w:val="22"/>
          <w:szCs w:val="22"/>
        </w:rPr>
        <w:t>Elektronický osobný radiačný detektor s dozimetrom musí byť kompatibilný so softvérom kvôli možnosti nastavenia parametrov, sťahovania nameraných údajov do PC a </w:t>
      </w:r>
      <w:r>
        <w:rPr>
          <w:rFonts w:ascii="Arial Narrow" w:hAnsi="Arial Narrow"/>
          <w:color w:val="000000"/>
          <w:sz w:val="22"/>
          <w:szCs w:val="22"/>
        </w:rPr>
        <w:t xml:space="preserve">pod. </w:t>
      </w:r>
      <w:r w:rsidRPr="003446C7">
        <w:rPr>
          <w:rFonts w:ascii="Arial Narrow" w:hAnsi="Arial Narrow"/>
          <w:color w:val="000000"/>
          <w:sz w:val="22"/>
          <w:szCs w:val="22"/>
        </w:rPr>
        <w:t xml:space="preserve">Pri rôznych typoch dozimetrov môžu existovať aj rôzne druhy softvérov – z tohto dôvodu je potrebné obstarať dozimetre so softvérom spoločne. Ak by bola zákazka rozdelená, tak je možnosť, že dodaný softvér jednej firmy nebude kompatibilný s dodanými dozimetrami inej firmy. </w:t>
      </w:r>
    </w:p>
    <w:p w:rsidR="003446C7" w:rsidRPr="007D76A6" w:rsidRDefault="007D76A6" w:rsidP="007D76A6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7D76A6">
        <w:rPr>
          <w:rFonts w:ascii="Arial Narrow" w:hAnsi="Arial Narrow"/>
          <w:color w:val="000000"/>
          <w:sz w:val="22"/>
          <w:szCs w:val="22"/>
        </w:rPr>
        <w:t xml:space="preserve">Predmet </w:t>
      </w:r>
      <w:r>
        <w:rPr>
          <w:rFonts w:ascii="Arial Narrow" w:hAnsi="Arial Narrow"/>
          <w:color w:val="000000"/>
          <w:sz w:val="22"/>
          <w:szCs w:val="22"/>
        </w:rPr>
        <w:t>zákazky sú schopné dodať subjekty na trhu (</w:t>
      </w:r>
      <w:bookmarkStart w:id="0" w:name="_GoBack"/>
      <w:bookmarkEnd w:id="0"/>
      <w:r>
        <w:rPr>
          <w:rFonts w:ascii="Arial Narrow" w:hAnsi="Arial Narrow"/>
          <w:color w:val="000000"/>
          <w:sz w:val="22"/>
          <w:szCs w:val="22"/>
        </w:rPr>
        <w:t>malé a stredné podniky) spoločne, bez obmedzenia hospodárskej súťaže.</w:t>
      </w:r>
    </w:p>
    <w:p w:rsidR="00E57D06" w:rsidRPr="007D76A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E57D06" w:rsidRPr="007D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37367"/>
    <w:rsid w:val="00212146"/>
    <w:rsid w:val="003446C7"/>
    <w:rsid w:val="003B2750"/>
    <w:rsid w:val="003C73FC"/>
    <w:rsid w:val="0043436F"/>
    <w:rsid w:val="00446E96"/>
    <w:rsid w:val="005C73B9"/>
    <w:rsid w:val="005D22AE"/>
    <w:rsid w:val="006029A6"/>
    <w:rsid w:val="00691536"/>
    <w:rsid w:val="006E681D"/>
    <w:rsid w:val="007D5BD0"/>
    <w:rsid w:val="007D76A6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10</cp:revision>
  <dcterms:created xsi:type="dcterms:W3CDTF">2019-01-21T10:56:00Z</dcterms:created>
  <dcterms:modified xsi:type="dcterms:W3CDTF">2019-02-27T10:14:00Z</dcterms:modified>
</cp:coreProperties>
</file>