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E794DE" w14:textId="77777777" w:rsidR="00281897" w:rsidRDefault="00281897" w:rsidP="00EA02AA">
      <w:pPr>
        <w:pStyle w:val="Zarkazkladnhotextu"/>
        <w:spacing w:line="240" w:lineRule="atLeast"/>
        <w:jc w:val="right"/>
        <w:rPr>
          <w:rFonts w:ascii="Arial Narrow" w:hAnsi="Arial Narrow" w:cs="Arial"/>
          <w:sz w:val="22"/>
          <w:szCs w:val="22"/>
        </w:rPr>
      </w:pPr>
      <w:bookmarkStart w:id="0" w:name="_Hlk535696223"/>
    </w:p>
    <w:p w14:paraId="355BE9A1" w14:textId="77777777" w:rsidR="00EA02AA" w:rsidRPr="003E1727" w:rsidRDefault="00EA02AA" w:rsidP="00EA02AA">
      <w:pPr>
        <w:pStyle w:val="Zarkazkladnhotextu"/>
        <w:spacing w:line="240" w:lineRule="atLeast"/>
        <w:jc w:val="right"/>
        <w:rPr>
          <w:rFonts w:ascii="Arial Narrow" w:hAnsi="Arial Narrow" w:cs="Arial"/>
          <w:sz w:val="22"/>
          <w:szCs w:val="22"/>
        </w:rPr>
      </w:pPr>
      <w:r w:rsidRPr="003E1727">
        <w:rPr>
          <w:rFonts w:ascii="Arial Narrow" w:hAnsi="Arial Narrow" w:cs="Arial"/>
          <w:sz w:val="22"/>
          <w:szCs w:val="22"/>
        </w:rPr>
        <w:t>Príloha č. 1 súťažných podkladov</w:t>
      </w:r>
    </w:p>
    <w:p w14:paraId="221E8627" w14:textId="77777777" w:rsidR="00EA02AA" w:rsidRPr="003E1727" w:rsidRDefault="00EA02AA" w:rsidP="00EA02AA">
      <w:pPr>
        <w:pStyle w:val="Zarkazkladnhotextu"/>
        <w:spacing w:line="240" w:lineRule="atLeast"/>
        <w:jc w:val="right"/>
        <w:rPr>
          <w:rFonts w:ascii="Arial Narrow" w:hAnsi="Arial Narrow" w:cs="Arial"/>
          <w:sz w:val="22"/>
          <w:szCs w:val="22"/>
        </w:rPr>
      </w:pPr>
      <w:r w:rsidRPr="003E1727">
        <w:rPr>
          <w:rFonts w:ascii="Arial Narrow" w:hAnsi="Arial Narrow" w:cs="Arial"/>
          <w:sz w:val="22"/>
          <w:szCs w:val="22"/>
        </w:rPr>
        <w:t>Opis predmetu zákazky, technické požiadavky</w:t>
      </w:r>
    </w:p>
    <w:p w14:paraId="080D56A5" w14:textId="77777777" w:rsidR="00EA02AA" w:rsidRPr="003E1727" w:rsidRDefault="00EA02AA" w:rsidP="00EA02AA">
      <w:pPr>
        <w:jc w:val="center"/>
        <w:rPr>
          <w:rFonts w:ascii="Arial Narrow" w:hAnsi="Arial Narrow"/>
          <w:b/>
          <w:sz w:val="22"/>
          <w:szCs w:val="22"/>
        </w:rPr>
      </w:pPr>
    </w:p>
    <w:p w14:paraId="2AF8EE59" w14:textId="77777777" w:rsidR="00142E5C" w:rsidRPr="003E1727" w:rsidRDefault="00142E5C" w:rsidP="00142E5C">
      <w:pPr>
        <w:keepNext/>
        <w:ind w:firstLine="360"/>
        <w:jc w:val="center"/>
        <w:outlineLvl w:val="0"/>
        <w:rPr>
          <w:rFonts w:ascii="Arial Narrow" w:hAnsi="Arial Narrow"/>
          <w:b/>
          <w:sz w:val="22"/>
          <w:szCs w:val="22"/>
        </w:rPr>
      </w:pPr>
      <w:r w:rsidRPr="003E1727">
        <w:rPr>
          <w:rFonts w:ascii="Arial Narrow" w:hAnsi="Arial Narrow"/>
          <w:b/>
          <w:sz w:val="22"/>
          <w:szCs w:val="22"/>
        </w:rPr>
        <w:t>Čistopisy dokladov Slovenskej republiky</w:t>
      </w:r>
    </w:p>
    <w:p w14:paraId="717C3191" w14:textId="36821322" w:rsidR="00EC14A6" w:rsidRPr="003E1727" w:rsidRDefault="00142E5C" w:rsidP="00306DE0">
      <w:pPr>
        <w:pStyle w:val="Zarkazkladnhotextu"/>
        <w:spacing w:line="240" w:lineRule="atLeast"/>
      </w:pPr>
      <w:r w:rsidRPr="003E1727">
        <w:rPr>
          <w:rFonts w:ascii="Arial Narrow" w:hAnsi="Arial Narrow" w:cs="Arial"/>
          <w:sz w:val="22"/>
          <w:szCs w:val="22"/>
        </w:rPr>
        <w:t xml:space="preserve">                                         </w:t>
      </w:r>
      <w:bookmarkEnd w:id="0"/>
    </w:p>
    <w:p w14:paraId="0573E21C" w14:textId="5EC1D705" w:rsidR="00142E5C" w:rsidRPr="003E1727" w:rsidRDefault="00EC14A6" w:rsidP="00DF40F3">
      <w:pPr>
        <w:numPr>
          <w:ilvl w:val="0"/>
          <w:numId w:val="1"/>
        </w:numPr>
        <w:rPr>
          <w:rFonts w:ascii="Arial Narrow" w:hAnsi="Arial Narrow"/>
          <w:b/>
          <w:sz w:val="22"/>
          <w:szCs w:val="22"/>
          <w:u w:val="single"/>
        </w:rPr>
      </w:pPr>
      <w:r w:rsidRPr="003E1727">
        <w:rPr>
          <w:rFonts w:ascii="Arial Narrow" w:hAnsi="Arial Narrow"/>
          <w:b/>
          <w:sz w:val="22"/>
          <w:szCs w:val="22"/>
          <w:u w:val="single"/>
        </w:rPr>
        <w:t>Predmet zákazky</w:t>
      </w:r>
    </w:p>
    <w:p w14:paraId="4B5C4019" w14:textId="77777777" w:rsidR="00DF40F3" w:rsidRPr="003E1727" w:rsidRDefault="00DF40F3" w:rsidP="00CA628B">
      <w:pPr>
        <w:ind w:left="142"/>
        <w:jc w:val="both"/>
        <w:rPr>
          <w:rFonts w:ascii="Arial Narrow" w:hAnsi="Arial Narrow"/>
          <w:sz w:val="22"/>
          <w:szCs w:val="22"/>
        </w:rPr>
      </w:pPr>
    </w:p>
    <w:p w14:paraId="5E6A2DD2" w14:textId="77777777" w:rsidR="00DF40F3" w:rsidRPr="003E1727" w:rsidRDefault="00DF40F3" w:rsidP="00874DFD">
      <w:pPr>
        <w:numPr>
          <w:ilvl w:val="1"/>
          <w:numId w:val="6"/>
        </w:numPr>
        <w:tabs>
          <w:tab w:val="left" w:pos="567"/>
          <w:tab w:val="left" w:pos="4500"/>
        </w:tabs>
        <w:ind w:left="0" w:firstLine="0"/>
        <w:rPr>
          <w:rFonts w:ascii="Arial Narrow" w:hAnsi="Arial Narrow"/>
          <w:b/>
          <w:sz w:val="22"/>
          <w:szCs w:val="22"/>
          <w:lang w:eastAsia="cs-CZ"/>
        </w:rPr>
      </w:pPr>
      <w:r w:rsidRPr="003E1727">
        <w:rPr>
          <w:rFonts w:ascii="Arial Narrow" w:hAnsi="Arial Narrow"/>
          <w:b/>
          <w:sz w:val="22"/>
          <w:szCs w:val="22"/>
          <w:lang w:eastAsia="cs-CZ"/>
        </w:rPr>
        <w:t>Predmetom zákazky je vývoj, výroba a dodávka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 </w:t>
      </w:r>
      <w:r w:rsidRPr="003E1727">
        <w:rPr>
          <w:rFonts w:ascii="Arial Narrow" w:hAnsi="Arial Narrow"/>
          <w:b/>
          <w:sz w:val="22"/>
          <w:szCs w:val="22"/>
          <w:lang w:eastAsia="cs-CZ"/>
        </w:rPr>
        <w:t>čistopisov dokladov SR vo formáte ID 1  a ID 3 a to najmä týchto:</w:t>
      </w:r>
    </w:p>
    <w:p w14:paraId="74F92C47" w14:textId="77777777" w:rsidR="00136E0D" w:rsidRPr="003E1727" w:rsidRDefault="00136E0D" w:rsidP="00136E0D">
      <w:pPr>
        <w:ind w:left="360"/>
        <w:rPr>
          <w:rFonts w:ascii="Arial Narrow" w:hAnsi="Arial Narrow"/>
          <w:b/>
          <w:sz w:val="22"/>
          <w:szCs w:val="22"/>
          <w:u w:val="single"/>
        </w:rPr>
      </w:pPr>
    </w:p>
    <w:tbl>
      <w:tblPr>
        <w:tblW w:w="89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2268"/>
        <w:gridCol w:w="3969"/>
        <w:gridCol w:w="2127"/>
      </w:tblGrid>
      <w:tr w:rsidR="00136E0D" w:rsidRPr="003E1727" w14:paraId="49E5205E" w14:textId="77777777" w:rsidTr="005D1699">
        <w:trPr>
          <w:trHeight w:val="28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4A2B2" w14:textId="77777777" w:rsidR="00136E0D" w:rsidRPr="003E1727" w:rsidRDefault="00136E0D" w:rsidP="005D1699">
            <w:pPr>
              <w:jc w:val="right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246BB" w14:textId="77777777" w:rsidR="00136E0D" w:rsidRPr="003E1727" w:rsidRDefault="00136E0D" w:rsidP="005D1699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Zaradenie podľa CPV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E03307" w14:textId="77777777" w:rsidR="00136E0D" w:rsidRPr="003E1727" w:rsidRDefault="00136E0D" w:rsidP="005D1699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Názov predmetu zákazky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1244C6" w14:textId="77777777" w:rsidR="00136E0D" w:rsidRPr="003E1727" w:rsidRDefault="00136E0D" w:rsidP="005D1699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Jednotkové množstvo</w:t>
            </w:r>
          </w:p>
        </w:tc>
      </w:tr>
      <w:tr w:rsidR="00136E0D" w:rsidRPr="003E1727" w14:paraId="067A9A1B" w14:textId="77777777" w:rsidTr="005D1699">
        <w:trPr>
          <w:trHeight w:val="28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179814" w14:textId="77777777" w:rsidR="00136E0D" w:rsidRPr="003E1727" w:rsidRDefault="00136E0D" w:rsidP="005D1699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2209E" w14:textId="77777777" w:rsidR="00136E0D" w:rsidRPr="003E1727" w:rsidRDefault="00136E0D" w:rsidP="005D1699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1A0FB5" w14:textId="77777777" w:rsidR="00136E0D" w:rsidRPr="003E1727" w:rsidRDefault="00136E0D" w:rsidP="005D1699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b/>
                <w:bCs/>
                <w:sz w:val="22"/>
                <w:szCs w:val="22"/>
              </w:rPr>
              <w:t>Čistopisy dokladov formátu ID1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D98970" w14:textId="77777777" w:rsidR="00136E0D" w:rsidRPr="003E1727" w:rsidRDefault="00136E0D" w:rsidP="005D1699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</w:p>
        </w:tc>
      </w:tr>
      <w:tr w:rsidR="00136E0D" w:rsidRPr="003E1727" w14:paraId="4B1C3AC7" w14:textId="77777777" w:rsidTr="005D1699">
        <w:trPr>
          <w:trHeight w:val="28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76C06C" w14:textId="77777777" w:rsidR="00136E0D" w:rsidRPr="003E1727" w:rsidRDefault="00136E0D" w:rsidP="005D1699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0B511" w14:textId="77777777" w:rsidR="00136E0D" w:rsidRPr="003E1727" w:rsidRDefault="00136E0D" w:rsidP="005D1699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22455000-4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EF321A" w14:textId="77777777" w:rsidR="00136E0D" w:rsidRPr="003E1727" w:rsidRDefault="00136E0D" w:rsidP="005D1699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Občiansky preukaz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620310" w14:textId="77777777" w:rsidR="00136E0D" w:rsidRPr="003E1727" w:rsidRDefault="00136E0D" w:rsidP="005D1699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kus</w:t>
            </w:r>
          </w:p>
        </w:tc>
      </w:tr>
      <w:tr w:rsidR="00136E0D" w:rsidRPr="003E1727" w14:paraId="475FBF58" w14:textId="77777777" w:rsidTr="005D1699">
        <w:trPr>
          <w:trHeight w:val="28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07C674" w14:textId="77777777" w:rsidR="00136E0D" w:rsidRPr="003E1727" w:rsidRDefault="00136E0D" w:rsidP="005D1699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5100D" w14:textId="77777777" w:rsidR="00136E0D" w:rsidRPr="003E1727" w:rsidRDefault="00136E0D" w:rsidP="005D1699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22456000-1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55C09A" w14:textId="77777777" w:rsidR="00136E0D" w:rsidRPr="003E1727" w:rsidRDefault="00136E0D" w:rsidP="005D1699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Povolenie na pobyt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CAB3C7" w14:textId="77777777" w:rsidR="00136E0D" w:rsidRPr="003E1727" w:rsidRDefault="00136E0D" w:rsidP="005D1699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kus</w:t>
            </w:r>
          </w:p>
        </w:tc>
      </w:tr>
      <w:tr w:rsidR="00136E0D" w:rsidRPr="003E1727" w14:paraId="34BA5D3B" w14:textId="77777777" w:rsidTr="005D1699">
        <w:trPr>
          <w:trHeight w:val="2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3C7BF2" w14:textId="77777777" w:rsidR="00136E0D" w:rsidRPr="003E1727" w:rsidRDefault="00136E0D" w:rsidP="005D1699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3.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BB8C0" w14:textId="77777777" w:rsidR="00136E0D" w:rsidRPr="003E1727" w:rsidRDefault="00136E0D" w:rsidP="005D1699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22455000-4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9B5C50" w14:textId="77777777" w:rsidR="00136E0D" w:rsidRPr="003E1727" w:rsidRDefault="00136E0D" w:rsidP="005D1699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Alternatívny autentifikátor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315C9A" w14:textId="77777777" w:rsidR="00136E0D" w:rsidRPr="003E1727" w:rsidRDefault="00136E0D" w:rsidP="005D1699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kus</w:t>
            </w:r>
          </w:p>
        </w:tc>
      </w:tr>
      <w:tr w:rsidR="00136E0D" w:rsidRPr="003E1727" w14:paraId="08151FAD" w14:textId="77777777" w:rsidTr="005D1699">
        <w:trPr>
          <w:trHeight w:val="2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977FBD" w14:textId="77777777" w:rsidR="00136E0D" w:rsidRPr="003E1727" w:rsidRDefault="00136E0D" w:rsidP="005D1699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4.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C77AA" w14:textId="77777777" w:rsidR="00136E0D" w:rsidRPr="003E1727" w:rsidRDefault="00136E0D" w:rsidP="005D1699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22455000-4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576DED" w14:textId="77777777" w:rsidR="00136E0D" w:rsidRPr="003E1727" w:rsidRDefault="00136E0D" w:rsidP="005D1699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Služobný preukaz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210DA4" w14:textId="77777777" w:rsidR="00136E0D" w:rsidRPr="003E1727" w:rsidRDefault="00136E0D" w:rsidP="005D1699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kus</w:t>
            </w:r>
          </w:p>
        </w:tc>
      </w:tr>
      <w:tr w:rsidR="00136E0D" w:rsidRPr="003E1727" w14:paraId="34ED947C" w14:textId="77777777" w:rsidTr="005D1699">
        <w:trPr>
          <w:trHeight w:val="2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6CF42F" w14:textId="77777777" w:rsidR="00136E0D" w:rsidRPr="003E1727" w:rsidRDefault="00136E0D" w:rsidP="005D1699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5.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07BBA" w14:textId="77777777" w:rsidR="00136E0D" w:rsidRPr="003E1727" w:rsidRDefault="00136E0D" w:rsidP="005D1699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22454000-7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F76172" w14:textId="77777777" w:rsidR="00136E0D" w:rsidRPr="003E1727" w:rsidRDefault="00136E0D" w:rsidP="005D1699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Vodičský preukaz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6201D7" w14:textId="77777777" w:rsidR="00136E0D" w:rsidRPr="003E1727" w:rsidRDefault="00136E0D" w:rsidP="005D1699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kus</w:t>
            </w:r>
          </w:p>
        </w:tc>
      </w:tr>
      <w:tr w:rsidR="00136E0D" w:rsidRPr="003E1727" w14:paraId="4545330B" w14:textId="77777777" w:rsidTr="005D1699">
        <w:trPr>
          <w:trHeight w:val="2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62ACC" w14:textId="77777777" w:rsidR="00136E0D" w:rsidRPr="003E1727" w:rsidRDefault="00136E0D" w:rsidP="005D1699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6.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48E1A" w14:textId="77777777" w:rsidR="00136E0D" w:rsidRPr="003E1727" w:rsidRDefault="00136E0D" w:rsidP="005D1699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22455000-4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4C6BEA" w14:textId="77777777" w:rsidR="00136E0D" w:rsidRPr="003E1727" w:rsidRDefault="00136E0D" w:rsidP="005D1699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Osvedčenie o evidencii vozidla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D4BC35" w14:textId="77777777" w:rsidR="00136E0D" w:rsidRPr="003E1727" w:rsidRDefault="00136E0D" w:rsidP="005D1699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kus</w:t>
            </w:r>
          </w:p>
        </w:tc>
      </w:tr>
      <w:tr w:rsidR="00136E0D" w:rsidRPr="003E1727" w14:paraId="02977254" w14:textId="77777777" w:rsidTr="005D1699">
        <w:trPr>
          <w:trHeight w:val="2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C3F528" w14:textId="77777777" w:rsidR="00136E0D" w:rsidRPr="003E1727" w:rsidRDefault="00136E0D" w:rsidP="005D1699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7.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0AFF0" w14:textId="77777777" w:rsidR="00136E0D" w:rsidRPr="003E1727" w:rsidRDefault="00136E0D" w:rsidP="005D1699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22455000-4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8A4AB4" w14:textId="77777777" w:rsidR="00136E0D" w:rsidRPr="003E1727" w:rsidRDefault="00136E0D" w:rsidP="005D1699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Zbrojný preukaz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609DED" w14:textId="77777777" w:rsidR="00136E0D" w:rsidRPr="003E1727" w:rsidRDefault="00136E0D" w:rsidP="005D1699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kus</w:t>
            </w:r>
          </w:p>
        </w:tc>
      </w:tr>
    </w:tbl>
    <w:p w14:paraId="0709C335" w14:textId="77777777" w:rsidR="00136E0D" w:rsidRPr="003E1727" w:rsidRDefault="00136E0D" w:rsidP="00136E0D">
      <w:pPr>
        <w:pStyle w:val="Odsekzoznamu"/>
        <w:keepNext/>
        <w:ind w:left="360"/>
        <w:jc w:val="both"/>
        <w:outlineLvl w:val="0"/>
        <w:rPr>
          <w:rFonts w:ascii="Arial Narrow" w:hAnsi="Arial Narrow"/>
        </w:rPr>
      </w:pPr>
    </w:p>
    <w:tbl>
      <w:tblPr>
        <w:tblW w:w="89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2268"/>
        <w:gridCol w:w="3969"/>
        <w:gridCol w:w="2127"/>
      </w:tblGrid>
      <w:tr w:rsidR="00136E0D" w:rsidRPr="003E1727" w14:paraId="71260E8E" w14:textId="77777777" w:rsidTr="005D1699">
        <w:trPr>
          <w:trHeight w:val="28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926EB2" w14:textId="77777777" w:rsidR="00136E0D" w:rsidRPr="003E1727" w:rsidRDefault="00136E0D" w:rsidP="005D1699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D741A" w14:textId="77777777" w:rsidR="00136E0D" w:rsidRPr="003E1727" w:rsidRDefault="00136E0D" w:rsidP="005D1699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4BE50B" w14:textId="77777777" w:rsidR="00136E0D" w:rsidRPr="003E1727" w:rsidRDefault="00136E0D" w:rsidP="005D1699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b/>
                <w:bCs/>
                <w:sz w:val="22"/>
                <w:szCs w:val="22"/>
              </w:rPr>
              <w:t>Čistopisy dokladov formátu ID3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9EC632" w14:textId="77777777" w:rsidR="00136E0D" w:rsidRPr="003E1727" w:rsidRDefault="00136E0D" w:rsidP="005D1699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</w:p>
        </w:tc>
      </w:tr>
      <w:tr w:rsidR="00136E0D" w:rsidRPr="003E1727" w14:paraId="4748192A" w14:textId="77777777" w:rsidTr="005D1699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0945BC" w14:textId="77777777" w:rsidR="00136E0D" w:rsidRPr="003E1727" w:rsidRDefault="00136E0D" w:rsidP="005D1699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8.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52991" w14:textId="77777777" w:rsidR="00136E0D" w:rsidRPr="003E1727" w:rsidRDefault="00136E0D" w:rsidP="005D1699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22451000-6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D88B93" w14:textId="77777777" w:rsidR="00136E0D" w:rsidRPr="003E1727" w:rsidRDefault="00136E0D" w:rsidP="005D1699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Cestovný pas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6F4F76" w14:textId="77777777" w:rsidR="00136E0D" w:rsidRPr="003E1727" w:rsidRDefault="00136E0D" w:rsidP="005D1699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kus</w:t>
            </w:r>
          </w:p>
        </w:tc>
      </w:tr>
      <w:tr w:rsidR="00136E0D" w:rsidRPr="003E1727" w14:paraId="10F3ABB4" w14:textId="77777777" w:rsidTr="005D1699">
        <w:trPr>
          <w:trHeight w:val="2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FA3C0C" w14:textId="77777777" w:rsidR="00136E0D" w:rsidRPr="003E1727" w:rsidRDefault="00136E0D" w:rsidP="005D1699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9.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E5F65" w14:textId="77777777" w:rsidR="00136E0D" w:rsidRPr="003E1727" w:rsidRDefault="00136E0D" w:rsidP="005D1699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22451000-6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FE60A8" w14:textId="77777777" w:rsidR="00136E0D" w:rsidRPr="003E1727" w:rsidRDefault="00136E0D" w:rsidP="005D1699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Diplomatický pas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CF0B5C" w14:textId="77777777" w:rsidR="00136E0D" w:rsidRPr="003E1727" w:rsidRDefault="00136E0D" w:rsidP="005D1699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kus</w:t>
            </w:r>
          </w:p>
        </w:tc>
      </w:tr>
      <w:tr w:rsidR="00136E0D" w:rsidRPr="003E1727" w14:paraId="5737B923" w14:textId="77777777" w:rsidTr="005D1699">
        <w:trPr>
          <w:trHeight w:val="2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0EE5B7" w14:textId="77777777" w:rsidR="00136E0D" w:rsidRPr="003E1727" w:rsidRDefault="00136E0D" w:rsidP="005D1699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F88B4" w14:textId="77777777" w:rsidR="00136E0D" w:rsidRPr="003E1727" w:rsidRDefault="00136E0D" w:rsidP="005D1699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22451000-6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7C3889" w14:textId="77777777" w:rsidR="00136E0D" w:rsidRPr="003E1727" w:rsidRDefault="00136E0D" w:rsidP="005D1699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Služobný pas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919CC2" w14:textId="77777777" w:rsidR="00136E0D" w:rsidRPr="003E1727" w:rsidRDefault="00136E0D" w:rsidP="005D1699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kus</w:t>
            </w:r>
          </w:p>
        </w:tc>
      </w:tr>
      <w:tr w:rsidR="00136E0D" w:rsidRPr="003E1727" w14:paraId="5996334B" w14:textId="77777777" w:rsidTr="005D1699">
        <w:trPr>
          <w:trHeight w:val="2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C64B76" w14:textId="77777777" w:rsidR="00136E0D" w:rsidRPr="003E1727" w:rsidRDefault="00136E0D" w:rsidP="005D1699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995E1" w14:textId="77777777" w:rsidR="00136E0D" w:rsidRPr="003E1727" w:rsidRDefault="00136E0D" w:rsidP="005D1699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22451000-6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07B26E" w14:textId="77777777" w:rsidR="00136E0D" w:rsidRPr="003E1727" w:rsidRDefault="00136E0D" w:rsidP="005D1699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Cudzinecký pas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54E9B2" w14:textId="77777777" w:rsidR="00136E0D" w:rsidRPr="003E1727" w:rsidRDefault="00136E0D" w:rsidP="005D1699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kus</w:t>
            </w:r>
          </w:p>
        </w:tc>
      </w:tr>
      <w:tr w:rsidR="00136E0D" w:rsidRPr="003E1727" w14:paraId="3FD48F97" w14:textId="77777777" w:rsidTr="005D1699">
        <w:trPr>
          <w:trHeight w:val="2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3AB815" w14:textId="77777777" w:rsidR="00136E0D" w:rsidRPr="003E1727" w:rsidRDefault="00136E0D" w:rsidP="005D1699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4F6CA" w14:textId="77777777" w:rsidR="00136E0D" w:rsidRPr="003E1727" w:rsidRDefault="00136E0D" w:rsidP="005D1699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22451000-6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6C7249" w14:textId="77777777" w:rsidR="00136E0D" w:rsidRPr="003E1727" w:rsidRDefault="00136E0D" w:rsidP="005D1699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Cestovný doklad pre cudzinca - Dohovor 1951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691843" w14:textId="77777777" w:rsidR="00136E0D" w:rsidRPr="003E1727" w:rsidRDefault="00136E0D" w:rsidP="005D1699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kus</w:t>
            </w:r>
          </w:p>
        </w:tc>
      </w:tr>
      <w:tr w:rsidR="00136E0D" w:rsidRPr="003E1727" w14:paraId="6A0A6B4E" w14:textId="77777777" w:rsidTr="005D1699">
        <w:trPr>
          <w:trHeight w:val="2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95781C" w14:textId="77777777" w:rsidR="00136E0D" w:rsidRPr="003E1727" w:rsidRDefault="00136E0D" w:rsidP="005D1699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DA55B" w14:textId="77777777" w:rsidR="00136E0D" w:rsidRPr="003E1727" w:rsidRDefault="00136E0D" w:rsidP="005D1699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22451000-6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2D966F" w14:textId="77777777" w:rsidR="00136E0D" w:rsidRPr="003E1727" w:rsidRDefault="00136E0D" w:rsidP="005D1699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Cestovný doklad pre cudzinca - Dohovor 1954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F0FC43" w14:textId="77777777" w:rsidR="00136E0D" w:rsidRPr="003E1727" w:rsidRDefault="00136E0D" w:rsidP="005D1699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kus</w:t>
            </w:r>
          </w:p>
        </w:tc>
      </w:tr>
    </w:tbl>
    <w:p w14:paraId="2CC38ECA" w14:textId="77777777" w:rsidR="00136E0D" w:rsidRPr="003E1727" w:rsidRDefault="00136E0D" w:rsidP="00136E0D">
      <w:pPr>
        <w:pStyle w:val="Odsekzoznamu"/>
        <w:tabs>
          <w:tab w:val="left" w:pos="2835"/>
        </w:tabs>
        <w:ind w:left="360" w:right="637"/>
        <w:rPr>
          <w:rFonts w:ascii="Arial Narrow" w:hAnsi="Arial Narrow"/>
        </w:rPr>
      </w:pPr>
    </w:p>
    <w:p w14:paraId="6549B419" w14:textId="77777777" w:rsidR="00136E0D" w:rsidRPr="003E1727" w:rsidRDefault="00136E0D" w:rsidP="00136E0D">
      <w:pPr>
        <w:pStyle w:val="Odsekzoznamu"/>
        <w:ind w:left="360" w:right="637"/>
        <w:rPr>
          <w:rFonts w:ascii="Arial Narrow" w:hAnsi="Arial Narrow"/>
          <w:b/>
          <w:u w:val="single"/>
        </w:rPr>
      </w:pPr>
      <w:r w:rsidRPr="003E1727">
        <w:rPr>
          <w:rFonts w:ascii="Arial Narrow" w:hAnsi="Arial Narrow"/>
          <w:b/>
          <w:u w:val="single"/>
        </w:rPr>
        <w:t>Predpokladané množstvo</w:t>
      </w:r>
    </w:p>
    <w:tbl>
      <w:tblPr>
        <w:tblW w:w="894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"/>
        <w:gridCol w:w="4247"/>
        <w:gridCol w:w="2126"/>
        <w:gridCol w:w="2126"/>
      </w:tblGrid>
      <w:tr w:rsidR="00136E0D" w:rsidRPr="003E1727" w14:paraId="2B6EAB2E" w14:textId="77777777" w:rsidTr="005D1699">
        <w:trPr>
          <w:trHeight w:val="28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EFF51" w14:textId="77777777" w:rsidR="00136E0D" w:rsidRPr="003E1727" w:rsidRDefault="00136E0D" w:rsidP="005D1699">
            <w:pPr>
              <w:jc w:val="right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E5B745" w14:textId="77777777" w:rsidR="00136E0D" w:rsidRPr="003E1727" w:rsidRDefault="00136E0D" w:rsidP="005D1699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Názov predmetu zákazky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EB49AAC" w14:textId="77777777" w:rsidR="00136E0D" w:rsidRPr="003E1727" w:rsidRDefault="00136E0D" w:rsidP="005D1699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Predpokladané množstvo na 1 rok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9E92B3" w14:textId="0FAA7A6A" w:rsidR="00136E0D" w:rsidRPr="003E1727" w:rsidRDefault="00136E0D" w:rsidP="005606F1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Predpokladané množstvo na </w:t>
            </w:r>
            <w:r w:rsidR="005606F1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7</w:t>
            </w:r>
            <w:r w:rsidRPr="003E1727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rok</w:t>
            </w:r>
            <w:r w:rsidR="005606F1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ov</w:t>
            </w:r>
          </w:p>
        </w:tc>
      </w:tr>
      <w:tr w:rsidR="00136E0D" w:rsidRPr="003E1727" w14:paraId="6BB9831F" w14:textId="77777777" w:rsidTr="005D1699">
        <w:trPr>
          <w:trHeight w:val="28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9C87F" w14:textId="77777777" w:rsidR="00136E0D" w:rsidRPr="003E1727" w:rsidRDefault="00136E0D" w:rsidP="005D1699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7D803C" w14:textId="77777777" w:rsidR="00136E0D" w:rsidRPr="003E1727" w:rsidRDefault="00136E0D" w:rsidP="005D1699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b/>
                <w:bCs/>
                <w:sz w:val="22"/>
                <w:szCs w:val="22"/>
              </w:rPr>
              <w:t>Čistopisy dokladov formátu ID1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CAD5E4E" w14:textId="77777777" w:rsidR="00136E0D" w:rsidRPr="003E1727" w:rsidRDefault="00136E0D" w:rsidP="005D1699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07AE61" w14:textId="77777777" w:rsidR="00136E0D" w:rsidRPr="003E1727" w:rsidRDefault="00136E0D" w:rsidP="005D1699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6E0D" w:rsidRPr="003E1727" w14:paraId="2A731923" w14:textId="77777777" w:rsidTr="005D1699">
        <w:trPr>
          <w:trHeight w:val="28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82BD4" w14:textId="77777777" w:rsidR="00136E0D" w:rsidRPr="003E1727" w:rsidRDefault="00136E0D" w:rsidP="005D1699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1.</w:t>
            </w: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E64FB0" w14:textId="77777777" w:rsidR="00136E0D" w:rsidRPr="003E1727" w:rsidRDefault="00136E0D" w:rsidP="005D1699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Občiansky preukaz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58BED73" w14:textId="77777777" w:rsidR="00136E0D" w:rsidRPr="003E1727" w:rsidRDefault="00136E0D" w:rsidP="005D1699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sz w:val="22"/>
                <w:szCs w:val="22"/>
              </w:rPr>
              <w:t>700 000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213ECE" w14:textId="64112406" w:rsidR="00136E0D" w:rsidRPr="003E1727" w:rsidRDefault="005606F1" w:rsidP="005606F1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136E0D" w:rsidRPr="003E1727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9</w:t>
            </w:r>
            <w:r w:rsidR="00136E0D" w:rsidRPr="003E1727">
              <w:rPr>
                <w:rFonts w:ascii="Arial Narrow" w:hAnsi="Arial Narrow" w:cs="Arial"/>
                <w:sz w:val="22"/>
                <w:szCs w:val="22"/>
              </w:rPr>
              <w:t>00 000</w:t>
            </w:r>
          </w:p>
        </w:tc>
      </w:tr>
      <w:tr w:rsidR="00136E0D" w:rsidRPr="003E1727" w14:paraId="2289170A" w14:textId="77777777" w:rsidTr="005D1699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82550" w14:textId="77777777" w:rsidR="00136E0D" w:rsidRPr="003E1727" w:rsidRDefault="00136E0D" w:rsidP="005D1699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2.</w:t>
            </w: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DC407D" w14:textId="77777777" w:rsidR="00136E0D" w:rsidRPr="003E1727" w:rsidRDefault="00136E0D" w:rsidP="005D1699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Povolenie na pobyt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A2A766" w14:textId="77777777" w:rsidR="00136E0D" w:rsidRPr="003E1727" w:rsidRDefault="00136E0D" w:rsidP="005D1699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sz w:val="22"/>
                <w:szCs w:val="22"/>
              </w:rPr>
              <w:t>80 000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FC9913" w14:textId="11DCEFBA" w:rsidR="00136E0D" w:rsidRPr="003E1727" w:rsidRDefault="005606F1" w:rsidP="005D1699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56</w:t>
            </w:r>
            <w:r w:rsidRPr="003E1727">
              <w:rPr>
                <w:rFonts w:ascii="Arial Narrow" w:hAnsi="Arial Narrow" w:cs="Arial"/>
                <w:sz w:val="22"/>
                <w:szCs w:val="22"/>
              </w:rPr>
              <w:t xml:space="preserve">0 </w:t>
            </w:r>
            <w:r w:rsidR="00136E0D" w:rsidRPr="003E1727">
              <w:rPr>
                <w:rFonts w:ascii="Arial Narrow" w:hAnsi="Arial Narrow" w:cs="Arial"/>
                <w:sz w:val="22"/>
                <w:szCs w:val="22"/>
              </w:rPr>
              <w:t>000</w:t>
            </w:r>
          </w:p>
        </w:tc>
      </w:tr>
      <w:tr w:rsidR="00136E0D" w:rsidRPr="003E1727" w14:paraId="56C891F3" w14:textId="77777777" w:rsidTr="005D1699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5A9C3" w14:textId="77777777" w:rsidR="00136E0D" w:rsidRPr="003E1727" w:rsidRDefault="00136E0D" w:rsidP="005D1699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3.</w:t>
            </w: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8E4A20" w14:textId="77777777" w:rsidR="00136E0D" w:rsidRPr="003E1727" w:rsidRDefault="00136E0D" w:rsidP="005D1699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Alternatívny autentifikátor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BE6E83" w14:textId="77777777" w:rsidR="00136E0D" w:rsidRPr="003E1727" w:rsidRDefault="00136E0D" w:rsidP="005D1699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sz w:val="22"/>
                <w:szCs w:val="22"/>
              </w:rPr>
              <w:t>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A28B58" w14:textId="63E57DDF" w:rsidR="00136E0D" w:rsidRPr="003E1727" w:rsidRDefault="005606F1" w:rsidP="005606F1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36E0D" w:rsidRPr="003E1727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136E0D" w:rsidRPr="003E1727">
              <w:rPr>
                <w:rFonts w:ascii="Arial Narrow" w:hAnsi="Arial Narrow" w:cs="Arial"/>
                <w:sz w:val="22"/>
                <w:szCs w:val="22"/>
              </w:rPr>
              <w:t>00</w:t>
            </w:r>
          </w:p>
        </w:tc>
      </w:tr>
      <w:tr w:rsidR="00136E0D" w:rsidRPr="003E1727" w14:paraId="05E8833B" w14:textId="77777777" w:rsidTr="005D1699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3EF17" w14:textId="77777777" w:rsidR="00136E0D" w:rsidRPr="003E1727" w:rsidRDefault="00136E0D" w:rsidP="005D1699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4.</w:t>
            </w: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484110" w14:textId="77777777" w:rsidR="00136E0D" w:rsidRPr="003E1727" w:rsidRDefault="00136E0D" w:rsidP="005D1699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Služobný preukaz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F4D862" w14:textId="77777777" w:rsidR="00136E0D" w:rsidRPr="003E1727" w:rsidRDefault="00136E0D" w:rsidP="005D1699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sz w:val="22"/>
                <w:szCs w:val="22"/>
              </w:rPr>
              <w:t>5 000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1DEBB6" w14:textId="507F25C4" w:rsidR="00136E0D" w:rsidRPr="003E1727" w:rsidRDefault="005606F1" w:rsidP="005D1699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35</w:t>
            </w:r>
            <w:r w:rsidRPr="003E1727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136E0D" w:rsidRPr="003E1727">
              <w:rPr>
                <w:rFonts w:ascii="Arial Narrow" w:hAnsi="Arial Narrow" w:cs="Arial"/>
                <w:sz w:val="22"/>
                <w:szCs w:val="22"/>
              </w:rPr>
              <w:t>000</w:t>
            </w:r>
          </w:p>
        </w:tc>
      </w:tr>
      <w:tr w:rsidR="00136E0D" w:rsidRPr="003E1727" w14:paraId="31204F7D" w14:textId="77777777" w:rsidTr="005D1699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F274E" w14:textId="77777777" w:rsidR="00136E0D" w:rsidRPr="003E1727" w:rsidRDefault="00136E0D" w:rsidP="005D1699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5.</w:t>
            </w: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93B002" w14:textId="77777777" w:rsidR="00136E0D" w:rsidRPr="003E1727" w:rsidRDefault="00136E0D" w:rsidP="005D1699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Vodičský preukaz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D3F9F1" w14:textId="77777777" w:rsidR="00136E0D" w:rsidRPr="003E1727" w:rsidRDefault="00136E0D" w:rsidP="005D1699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sz w:val="22"/>
                <w:szCs w:val="22"/>
              </w:rPr>
              <w:t>150 000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287BC0" w14:textId="761ACE67" w:rsidR="00136E0D" w:rsidRPr="003E1727" w:rsidRDefault="005606F1" w:rsidP="005606F1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1 05</w:t>
            </w:r>
            <w:r w:rsidR="005D1699" w:rsidRPr="003E1727">
              <w:rPr>
                <w:rFonts w:ascii="Arial Narrow" w:hAnsi="Arial Narrow" w:cs="Arial"/>
                <w:sz w:val="22"/>
                <w:szCs w:val="22"/>
              </w:rPr>
              <w:t>0</w:t>
            </w:r>
            <w:r w:rsidR="00136E0D" w:rsidRPr="003E1727">
              <w:rPr>
                <w:rFonts w:ascii="Arial Narrow" w:hAnsi="Arial Narrow" w:cs="Arial"/>
                <w:sz w:val="22"/>
                <w:szCs w:val="22"/>
              </w:rPr>
              <w:t xml:space="preserve"> 000</w:t>
            </w:r>
          </w:p>
        </w:tc>
      </w:tr>
      <w:tr w:rsidR="00136E0D" w:rsidRPr="003E1727" w14:paraId="3868D4AB" w14:textId="77777777" w:rsidTr="005D1699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646FA" w14:textId="77777777" w:rsidR="00136E0D" w:rsidRPr="003E1727" w:rsidRDefault="00136E0D" w:rsidP="005D1699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6.</w:t>
            </w: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2DB320" w14:textId="77777777" w:rsidR="00136E0D" w:rsidRPr="003E1727" w:rsidRDefault="00136E0D" w:rsidP="005D1699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Osvedčenie o evidencii vozidla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3D7EFC" w14:textId="77777777" w:rsidR="00136E0D" w:rsidRPr="003E1727" w:rsidRDefault="00136E0D" w:rsidP="005D1699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sz w:val="22"/>
                <w:szCs w:val="22"/>
              </w:rPr>
              <w:t>780 000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3D5168" w14:textId="3DF081D7" w:rsidR="00136E0D" w:rsidRPr="003E1727" w:rsidRDefault="005606F1" w:rsidP="005606F1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  <w:r w:rsidR="00136E0D" w:rsidRPr="003E1727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46</w:t>
            </w:r>
            <w:r w:rsidRPr="003E1727">
              <w:rPr>
                <w:rFonts w:ascii="Arial Narrow" w:hAnsi="Arial Narrow" w:cs="Arial"/>
                <w:sz w:val="22"/>
                <w:szCs w:val="22"/>
              </w:rPr>
              <w:t xml:space="preserve">0 </w:t>
            </w:r>
            <w:r w:rsidR="00136E0D" w:rsidRPr="003E1727">
              <w:rPr>
                <w:rFonts w:ascii="Arial Narrow" w:hAnsi="Arial Narrow" w:cs="Arial"/>
                <w:sz w:val="22"/>
                <w:szCs w:val="22"/>
              </w:rPr>
              <w:t>000</w:t>
            </w:r>
          </w:p>
        </w:tc>
      </w:tr>
      <w:tr w:rsidR="00136E0D" w:rsidRPr="003E1727" w14:paraId="25A62AFF" w14:textId="77777777" w:rsidTr="005D1699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38322" w14:textId="77777777" w:rsidR="00136E0D" w:rsidRPr="003E1727" w:rsidRDefault="00136E0D" w:rsidP="005D1699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7.</w:t>
            </w: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BA6F1F" w14:textId="77777777" w:rsidR="00136E0D" w:rsidRPr="003E1727" w:rsidRDefault="00136E0D" w:rsidP="005D1699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Zbrojný preukaz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459B7A" w14:textId="77777777" w:rsidR="00136E0D" w:rsidRPr="003E1727" w:rsidRDefault="00136E0D" w:rsidP="005D1699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sz w:val="22"/>
                <w:szCs w:val="22"/>
              </w:rPr>
              <w:t>50 000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6A7F66" w14:textId="1B03B13F" w:rsidR="00136E0D" w:rsidRPr="003E1727" w:rsidRDefault="005606F1" w:rsidP="005D1699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35</w:t>
            </w:r>
            <w:r w:rsidRPr="003E1727">
              <w:rPr>
                <w:rFonts w:ascii="Arial Narrow" w:hAnsi="Arial Narrow" w:cs="Arial"/>
                <w:sz w:val="22"/>
                <w:szCs w:val="22"/>
              </w:rPr>
              <w:t xml:space="preserve">0 </w:t>
            </w:r>
            <w:r w:rsidR="00136E0D" w:rsidRPr="003E1727">
              <w:rPr>
                <w:rFonts w:ascii="Arial Narrow" w:hAnsi="Arial Narrow" w:cs="Arial"/>
                <w:sz w:val="22"/>
                <w:szCs w:val="22"/>
              </w:rPr>
              <w:t>000</w:t>
            </w:r>
          </w:p>
        </w:tc>
      </w:tr>
      <w:tr w:rsidR="00136E0D" w:rsidRPr="003E1727" w14:paraId="72DD0298" w14:textId="77777777" w:rsidTr="005D1699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C424A" w14:textId="77777777" w:rsidR="00136E0D" w:rsidRPr="003E1727" w:rsidRDefault="00136E0D" w:rsidP="005D1699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17FFEE" w14:textId="77777777" w:rsidR="00136E0D" w:rsidRPr="003E1727" w:rsidRDefault="00136E0D" w:rsidP="005D1699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b/>
                <w:bCs/>
                <w:sz w:val="22"/>
                <w:szCs w:val="22"/>
              </w:rPr>
              <w:t>Čistopisy dokladov formátu ID3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C20848" w14:textId="77777777" w:rsidR="00136E0D" w:rsidRPr="003E1727" w:rsidRDefault="00136E0D" w:rsidP="005D1699">
            <w:pPr>
              <w:rPr>
                <w:rFonts w:ascii="Arial Narrow" w:hAnsi="Arial Narrow" w:cs="Arial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C47C30" w14:textId="77777777" w:rsidR="00136E0D" w:rsidRPr="003E1727" w:rsidRDefault="00136E0D" w:rsidP="005D1699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</w:tr>
      <w:tr w:rsidR="00136E0D" w:rsidRPr="003E1727" w14:paraId="5C24838E" w14:textId="77777777" w:rsidTr="005D1699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97429" w14:textId="77777777" w:rsidR="00136E0D" w:rsidRPr="003E1727" w:rsidRDefault="00136E0D" w:rsidP="005D1699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8.</w:t>
            </w: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AA14CD" w14:textId="77777777" w:rsidR="00136E0D" w:rsidRPr="003E1727" w:rsidRDefault="00136E0D" w:rsidP="005D1699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Cestovný pas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3ECB006" w14:textId="77777777" w:rsidR="00136E0D" w:rsidRPr="003E1727" w:rsidRDefault="00136E0D" w:rsidP="005D1699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sz w:val="22"/>
                <w:szCs w:val="22"/>
              </w:rPr>
              <w:t>470 000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29AED1" w14:textId="4EB1EC3F" w:rsidR="00136E0D" w:rsidRPr="003E1727" w:rsidRDefault="005606F1" w:rsidP="005606F1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</w:t>
            </w:r>
            <w:r w:rsidRPr="003E1727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29</w:t>
            </w:r>
            <w:r w:rsidRPr="003E1727">
              <w:rPr>
                <w:rFonts w:ascii="Arial Narrow" w:hAnsi="Arial Narrow" w:cs="Arial"/>
                <w:sz w:val="22"/>
                <w:szCs w:val="22"/>
              </w:rPr>
              <w:t xml:space="preserve">0 </w:t>
            </w:r>
            <w:r w:rsidR="00136E0D" w:rsidRPr="003E1727">
              <w:rPr>
                <w:rFonts w:ascii="Arial Narrow" w:hAnsi="Arial Narrow" w:cs="Arial"/>
                <w:sz w:val="22"/>
                <w:szCs w:val="22"/>
              </w:rPr>
              <w:t>000</w:t>
            </w:r>
          </w:p>
        </w:tc>
      </w:tr>
      <w:tr w:rsidR="00136E0D" w:rsidRPr="003E1727" w14:paraId="26364644" w14:textId="77777777" w:rsidTr="005D1699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7D38C" w14:textId="77777777" w:rsidR="00136E0D" w:rsidRPr="003E1727" w:rsidRDefault="00136E0D" w:rsidP="005D1699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9.</w:t>
            </w: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DB9075" w14:textId="77777777" w:rsidR="00136E0D" w:rsidRPr="003E1727" w:rsidRDefault="00136E0D" w:rsidP="005D1699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Diplomatický pas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418FE1" w14:textId="77777777" w:rsidR="00136E0D" w:rsidRPr="003E1727" w:rsidRDefault="00136E0D" w:rsidP="005D1699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sz w:val="22"/>
                <w:szCs w:val="22"/>
              </w:rPr>
              <w:t>700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396722" w14:textId="5DD5B707" w:rsidR="00136E0D" w:rsidRPr="003E1727" w:rsidRDefault="005606F1" w:rsidP="005606F1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136E0D" w:rsidRPr="003E1727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9</w:t>
            </w:r>
            <w:r w:rsidR="00136E0D" w:rsidRPr="003E1727">
              <w:rPr>
                <w:rFonts w:ascii="Arial Narrow" w:hAnsi="Arial Narrow" w:cs="Arial"/>
                <w:sz w:val="22"/>
                <w:szCs w:val="22"/>
              </w:rPr>
              <w:t>00</w:t>
            </w:r>
          </w:p>
        </w:tc>
      </w:tr>
      <w:tr w:rsidR="00136E0D" w:rsidRPr="003E1727" w14:paraId="68323DFF" w14:textId="77777777" w:rsidTr="00136E0D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25A0D" w14:textId="77777777" w:rsidR="00136E0D" w:rsidRPr="003E1727" w:rsidRDefault="00136E0D" w:rsidP="005D1699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B552CE" w14:textId="77777777" w:rsidR="00136E0D" w:rsidRPr="003E1727" w:rsidRDefault="00136E0D" w:rsidP="005D1699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Služobný pas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367783" w14:textId="77777777" w:rsidR="00136E0D" w:rsidRPr="003E1727" w:rsidRDefault="00136E0D" w:rsidP="005D1699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sz w:val="22"/>
                <w:szCs w:val="22"/>
              </w:rPr>
              <w:t>700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93ABCB" w14:textId="708DCC23" w:rsidR="00136E0D" w:rsidRPr="003E1727" w:rsidRDefault="005606F1" w:rsidP="005606F1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136E0D" w:rsidRPr="003E1727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9</w:t>
            </w:r>
            <w:r w:rsidRPr="003E1727">
              <w:rPr>
                <w:rFonts w:ascii="Arial Narrow" w:hAnsi="Arial Narrow" w:cs="Arial"/>
                <w:sz w:val="22"/>
                <w:szCs w:val="22"/>
              </w:rPr>
              <w:t>00</w:t>
            </w:r>
          </w:p>
        </w:tc>
      </w:tr>
      <w:tr w:rsidR="00136E0D" w:rsidRPr="003E1727" w14:paraId="241F82ED" w14:textId="77777777" w:rsidTr="00136E0D">
        <w:trPr>
          <w:trHeight w:val="28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142C4" w14:textId="77777777" w:rsidR="00136E0D" w:rsidRPr="003E1727" w:rsidRDefault="00136E0D" w:rsidP="005D1699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EB3EF4" w14:textId="77777777" w:rsidR="00136E0D" w:rsidRPr="003E1727" w:rsidRDefault="00136E0D" w:rsidP="005D1699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Cudzinecký pas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DB0A1C" w14:textId="77777777" w:rsidR="00136E0D" w:rsidRPr="003E1727" w:rsidRDefault="00136E0D" w:rsidP="005D1699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sz w:val="22"/>
                <w:szCs w:val="22"/>
              </w:rPr>
              <w:t>500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1F8434" w14:textId="66D393B0" w:rsidR="00136E0D" w:rsidRPr="003E1727" w:rsidRDefault="005606F1" w:rsidP="005606F1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</w:t>
            </w:r>
            <w:r w:rsidR="00136E0D" w:rsidRPr="003E1727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  <w:r w:rsidR="00136E0D" w:rsidRPr="003E1727">
              <w:rPr>
                <w:rFonts w:ascii="Arial Narrow" w:hAnsi="Arial Narrow" w:cs="Arial"/>
                <w:sz w:val="22"/>
                <w:szCs w:val="22"/>
              </w:rPr>
              <w:t>00</w:t>
            </w:r>
          </w:p>
        </w:tc>
      </w:tr>
      <w:tr w:rsidR="00136E0D" w:rsidRPr="003E1727" w14:paraId="00A1A05B" w14:textId="77777777" w:rsidTr="00136E0D">
        <w:trPr>
          <w:trHeight w:val="28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E953D" w14:textId="77777777" w:rsidR="00136E0D" w:rsidRPr="003E1727" w:rsidRDefault="00136E0D" w:rsidP="005D1699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E02884" w14:textId="77777777" w:rsidR="00136E0D" w:rsidRPr="003E1727" w:rsidRDefault="00136E0D" w:rsidP="005D1699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Cestovný doklad pre cudzinca - Dohovor 1951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7F2440" w14:textId="77777777" w:rsidR="00136E0D" w:rsidRPr="003E1727" w:rsidRDefault="00136E0D" w:rsidP="005D1699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sz w:val="22"/>
                <w:szCs w:val="22"/>
              </w:rPr>
              <w:t>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9E6BFD" w14:textId="7B98EED1" w:rsidR="00136E0D" w:rsidRPr="003E1727" w:rsidRDefault="005606F1" w:rsidP="005606F1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36E0D" w:rsidRPr="003E1727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136E0D" w:rsidRPr="003E1727">
              <w:rPr>
                <w:rFonts w:ascii="Arial Narrow" w:hAnsi="Arial Narrow" w:cs="Arial"/>
                <w:sz w:val="22"/>
                <w:szCs w:val="22"/>
              </w:rPr>
              <w:t>00</w:t>
            </w:r>
          </w:p>
        </w:tc>
      </w:tr>
      <w:tr w:rsidR="00136E0D" w:rsidRPr="003E1727" w14:paraId="60518D05" w14:textId="77777777" w:rsidTr="005D1699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1758F" w14:textId="77777777" w:rsidR="00136E0D" w:rsidRPr="003E1727" w:rsidRDefault="00136E0D" w:rsidP="005D1699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57D921" w14:textId="77777777" w:rsidR="00136E0D" w:rsidRPr="003E1727" w:rsidRDefault="00136E0D" w:rsidP="005D1699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color w:val="000000"/>
                <w:sz w:val="22"/>
                <w:szCs w:val="22"/>
              </w:rPr>
              <w:t>Cestovný doklad pre cudzinca - Dohovor 1954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316E53" w14:textId="77777777" w:rsidR="00136E0D" w:rsidRPr="003E1727" w:rsidRDefault="00136E0D" w:rsidP="005D1699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3E1727">
              <w:rPr>
                <w:rFonts w:ascii="Arial Narrow" w:hAnsi="Arial Narrow" w:cs="Arial"/>
                <w:sz w:val="22"/>
                <w:szCs w:val="22"/>
              </w:rPr>
              <w:t>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624DDB" w14:textId="350EAF07" w:rsidR="00136E0D" w:rsidRPr="003E1727" w:rsidRDefault="005606F1" w:rsidP="005606F1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36E0D" w:rsidRPr="003E1727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136E0D" w:rsidRPr="003E1727">
              <w:rPr>
                <w:rFonts w:ascii="Arial Narrow" w:hAnsi="Arial Narrow" w:cs="Arial"/>
                <w:sz w:val="22"/>
                <w:szCs w:val="22"/>
              </w:rPr>
              <w:t>00</w:t>
            </w:r>
          </w:p>
        </w:tc>
      </w:tr>
    </w:tbl>
    <w:p w14:paraId="004363C5" w14:textId="77777777" w:rsidR="00136E0D" w:rsidRPr="003E1727" w:rsidRDefault="00136E0D" w:rsidP="00136E0D">
      <w:pPr>
        <w:jc w:val="both"/>
        <w:rPr>
          <w:rFonts w:ascii="Arial Narrow" w:eastAsia="Calibri" w:hAnsi="Arial Narrow"/>
          <w:b/>
          <w:sz w:val="22"/>
          <w:szCs w:val="22"/>
          <w:u w:val="single"/>
          <w:lang w:eastAsia="en-US"/>
        </w:rPr>
      </w:pPr>
    </w:p>
    <w:p w14:paraId="7C96E112" w14:textId="3C82E3B6" w:rsidR="00136E0D" w:rsidRPr="003E1727" w:rsidRDefault="00136E0D" w:rsidP="00136E0D">
      <w:pPr>
        <w:jc w:val="both"/>
        <w:rPr>
          <w:rFonts w:ascii="Arial Narrow" w:hAnsi="Arial Narrow"/>
          <w:sz w:val="22"/>
          <w:szCs w:val="22"/>
        </w:rPr>
      </w:pPr>
      <w:r w:rsidRPr="003E1727">
        <w:rPr>
          <w:rFonts w:ascii="Arial Narrow" w:hAnsi="Arial Narrow"/>
          <w:sz w:val="22"/>
          <w:szCs w:val="22"/>
        </w:rPr>
        <w:t xml:space="preserve">Množstvo bude upresňované, podľa potrieb verejného obstarávateľa, aktuálneho stavu skladových zásob a reálneho vývoja požiadaviek občanov Slovenskej republiky, v </w:t>
      </w:r>
      <w:r w:rsidR="00615455">
        <w:rPr>
          <w:rFonts w:ascii="Arial Narrow" w:hAnsi="Arial Narrow"/>
          <w:sz w:val="22"/>
          <w:szCs w:val="22"/>
        </w:rPr>
        <w:t>realizačných</w:t>
      </w:r>
      <w:r w:rsidR="00615455" w:rsidRPr="003E1727">
        <w:rPr>
          <w:rFonts w:ascii="Arial Narrow" w:hAnsi="Arial Narrow"/>
          <w:sz w:val="22"/>
          <w:szCs w:val="22"/>
        </w:rPr>
        <w:t xml:space="preserve"> </w:t>
      </w:r>
      <w:r w:rsidRPr="003E1727">
        <w:rPr>
          <w:rFonts w:ascii="Arial Narrow" w:hAnsi="Arial Narrow"/>
          <w:sz w:val="22"/>
          <w:szCs w:val="22"/>
        </w:rPr>
        <w:t xml:space="preserve">zmluvách uzatvorených na základe rámcovej dohody, ktorá bude výsledkom tohto verejného obstarávania a to počas </w:t>
      </w:r>
      <w:r w:rsidR="00615455">
        <w:rPr>
          <w:rFonts w:ascii="Arial Narrow" w:hAnsi="Arial Narrow"/>
          <w:sz w:val="22"/>
          <w:szCs w:val="22"/>
        </w:rPr>
        <w:t>8</w:t>
      </w:r>
      <w:r w:rsidRPr="003E1727">
        <w:rPr>
          <w:rFonts w:ascii="Arial Narrow" w:hAnsi="Arial Narrow"/>
          <w:sz w:val="22"/>
          <w:szCs w:val="22"/>
        </w:rPr>
        <w:t xml:space="preserve">4 </w:t>
      </w:r>
      <w:r w:rsidR="00615455">
        <w:rPr>
          <w:rFonts w:ascii="Arial Narrow" w:hAnsi="Arial Narrow"/>
          <w:sz w:val="22"/>
          <w:szCs w:val="22"/>
        </w:rPr>
        <w:t>mesiacov</w:t>
      </w:r>
      <w:r w:rsidRPr="003E1727">
        <w:rPr>
          <w:rFonts w:ascii="Arial Narrow" w:hAnsi="Arial Narrow"/>
          <w:sz w:val="22"/>
          <w:szCs w:val="22"/>
        </w:rPr>
        <w:t>, resp. do vyčerpania finančného limitu, podľa toho, ktorá skutočnosť nastane skôr, podľa predmetnej rámcovej dohody.</w:t>
      </w:r>
    </w:p>
    <w:p w14:paraId="08B21462" w14:textId="77777777" w:rsidR="00DF40F3" w:rsidRDefault="00DF40F3" w:rsidP="00DF40F3">
      <w:pPr>
        <w:rPr>
          <w:rFonts w:ascii="Arial Narrow" w:hAnsi="Arial Narrow"/>
          <w:sz w:val="22"/>
          <w:szCs w:val="22"/>
          <w:lang w:eastAsia="cs-CZ"/>
        </w:rPr>
      </w:pPr>
    </w:p>
    <w:p w14:paraId="69CEC450" w14:textId="77777777" w:rsidR="003C4957" w:rsidRPr="003E1727" w:rsidRDefault="003C4957" w:rsidP="00DF40F3">
      <w:pPr>
        <w:rPr>
          <w:rFonts w:ascii="Arial Narrow" w:hAnsi="Arial Narrow"/>
          <w:sz w:val="22"/>
          <w:szCs w:val="22"/>
          <w:lang w:eastAsia="cs-CZ"/>
        </w:rPr>
      </w:pPr>
    </w:p>
    <w:p w14:paraId="32C4B17E" w14:textId="77777777" w:rsidR="00DF40F3" w:rsidRPr="00A70899" w:rsidRDefault="00DF40F3" w:rsidP="00874DFD">
      <w:pPr>
        <w:numPr>
          <w:ilvl w:val="1"/>
          <w:numId w:val="6"/>
        </w:numPr>
        <w:tabs>
          <w:tab w:val="left" w:pos="567"/>
          <w:tab w:val="left" w:pos="2880"/>
          <w:tab w:val="left" w:pos="4500"/>
        </w:tabs>
        <w:ind w:left="0" w:firstLine="0"/>
        <w:rPr>
          <w:rFonts w:ascii="Arial Narrow" w:hAnsi="Arial Narrow"/>
          <w:b/>
          <w:sz w:val="24"/>
          <w:szCs w:val="24"/>
          <w:lang w:eastAsia="cs-CZ"/>
        </w:rPr>
      </w:pPr>
      <w:r w:rsidRPr="00A70899">
        <w:rPr>
          <w:rFonts w:ascii="Arial Narrow" w:hAnsi="Arial Narrow"/>
          <w:b/>
          <w:sz w:val="24"/>
          <w:szCs w:val="24"/>
          <w:lang w:eastAsia="cs-CZ"/>
        </w:rPr>
        <w:t>Špecifikácia požiadaviek na čistopisy dokladov SR formátu ID 1</w:t>
      </w:r>
    </w:p>
    <w:p w14:paraId="3EDA09F6" w14:textId="77777777" w:rsidR="00DF40F3" w:rsidRPr="003E1727" w:rsidRDefault="00DF40F3" w:rsidP="00DF40F3">
      <w:pPr>
        <w:rPr>
          <w:rFonts w:ascii="Arial Narrow" w:hAnsi="Arial Narrow"/>
          <w:sz w:val="22"/>
          <w:szCs w:val="22"/>
          <w:lang w:eastAsia="cs-CZ"/>
        </w:rPr>
      </w:pPr>
    </w:p>
    <w:p w14:paraId="4DBCFE61" w14:textId="77777777" w:rsidR="00DF40F3" w:rsidRPr="003E1727" w:rsidRDefault="00DF40F3" w:rsidP="00DF40F3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3E1727">
        <w:rPr>
          <w:rFonts w:ascii="Arial Narrow" w:hAnsi="Arial Narrow"/>
          <w:b/>
          <w:sz w:val="22"/>
          <w:szCs w:val="22"/>
          <w:lang w:eastAsia="cs-CZ"/>
        </w:rPr>
        <w:t>Všeobecné požiadavky na čistopisy</w:t>
      </w:r>
    </w:p>
    <w:p w14:paraId="6677AB2C" w14:textId="77777777" w:rsidR="00DF40F3" w:rsidRPr="003E1727" w:rsidRDefault="00DF40F3" w:rsidP="00DF40F3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ar-SA"/>
        </w:rPr>
      </w:pPr>
      <w:r w:rsidRPr="003E1727">
        <w:rPr>
          <w:rFonts w:ascii="Arial Narrow" w:hAnsi="Arial Narrow"/>
          <w:sz w:val="22"/>
          <w:szCs w:val="22"/>
          <w:lang w:eastAsia="ar-SA"/>
        </w:rPr>
        <w:t>Všeobecné požiadavky na čistopisy sú množinou požiadaviek, ktorú musia spĺňať všetky požadované čistopisy, menovite:</w:t>
      </w:r>
    </w:p>
    <w:p w14:paraId="17EEB252" w14:textId="77777777" w:rsidR="00DF40F3" w:rsidRPr="003E1727" w:rsidRDefault="00DF40F3" w:rsidP="00DF40F3">
      <w:pPr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1.2.1</w:t>
      </w:r>
      <w:r w:rsidRPr="003E1727">
        <w:rPr>
          <w:rFonts w:ascii="Arial Narrow" w:hAnsi="Arial Narrow"/>
          <w:sz w:val="22"/>
          <w:szCs w:val="22"/>
          <w:lang w:eastAsia="cs-CZ"/>
        </w:rPr>
        <w:tab/>
        <w:t xml:space="preserve">OP (eID) – občiansky preukaz </w:t>
      </w:r>
    </w:p>
    <w:p w14:paraId="3B3BA684" w14:textId="77777777" w:rsidR="00DF40F3" w:rsidRPr="003E1727" w:rsidRDefault="00DF40F3" w:rsidP="00DF40F3">
      <w:pPr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1.2.2</w:t>
      </w:r>
      <w:r w:rsidRPr="003E1727">
        <w:rPr>
          <w:rFonts w:ascii="Arial Narrow" w:hAnsi="Arial Narrow"/>
          <w:sz w:val="22"/>
          <w:szCs w:val="22"/>
          <w:lang w:eastAsia="cs-CZ"/>
        </w:rPr>
        <w:tab/>
        <w:t xml:space="preserve">eDoPP – povolenie na pobyt </w:t>
      </w:r>
    </w:p>
    <w:p w14:paraId="7A6FEEAA" w14:textId="77777777" w:rsidR="00DF40F3" w:rsidRPr="003E1727" w:rsidRDefault="00DF40F3" w:rsidP="00DF40F3">
      <w:pPr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1.2.3</w:t>
      </w:r>
      <w:r w:rsidRPr="003E1727">
        <w:rPr>
          <w:rFonts w:ascii="Arial Narrow" w:hAnsi="Arial Narrow"/>
          <w:sz w:val="22"/>
          <w:szCs w:val="22"/>
          <w:lang w:eastAsia="cs-CZ"/>
        </w:rPr>
        <w:tab/>
        <w:t>AA – alternatívny autentifikátor</w:t>
      </w:r>
    </w:p>
    <w:p w14:paraId="3323F25C" w14:textId="77777777" w:rsidR="00DF40F3" w:rsidRPr="003E1727" w:rsidRDefault="00DF40F3" w:rsidP="00DF40F3">
      <w:pPr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1.2.4</w:t>
      </w:r>
      <w:r w:rsidRPr="003E1727">
        <w:rPr>
          <w:rFonts w:ascii="Arial Narrow" w:hAnsi="Arial Narrow"/>
          <w:sz w:val="22"/>
          <w:szCs w:val="22"/>
          <w:lang w:eastAsia="cs-CZ"/>
        </w:rPr>
        <w:tab/>
        <w:t>SP – služobný preukaz</w:t>
      </w:r>
    </w:p>
    <w:p w14:paraId="05157DFB" w14:textId="4A311C4B" w:rsidR="00DF40F3" w:rsidRPr="003E1727" w:rsidRDefault="00DF40F3" w:rsidP="00DF40F3">
      <w:pPr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1.2.5</w:t>
      </w:r>
      <w:r w:rsidRPr="003E1727">
        <w:rPr>
          <w:rFonts w:ascii="Arial Narrow" w:hAnsi="Arial Narrow"/>
          <w:sz w:val="22"/>
          <w:szCs w:val="22"/>
          <w:lang w:eastAsia="cs-CZ"/>
        </w:rPr>
        <w:tab/>
      </w:r>
      <w:r w:rsidR="009B2EAD" w:rsidRPr="003E1727">
        <w:rPr>
          <w:rFonts w:ascii="Arial Narrow" w:hAnsi="Arial Narrow"/>
          <w:sz w:val="22"/>
          <w:szCs w:val="22"/>
          <w:lang w:eastAsia="cs-CZ"/>
        </w:rPr>
        <w:t xml:space="preserve">VP – vodičský preukaz </w:t>
      </w:r>
    </w:p>
    <w:p w14:paraId="248EAF65" w14:textId="77777777" w:rsidR="00DF40F3" w:rsidRPr="003E1727" w:rsidRDefault="00DF40F3" w:rsidP="00DF40F3">
      <w:pPr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1.2.6</w:t>
      </w:r>
      <w:r w:rsidRPr="003E1727">
        <w:rPr>
          <w:rFonts w:ascii="Arial Narrow" w:hAnsi="Arial Narrow"/>
          <w:sz w:val="22"/>
          <w:szCs w:val="22"/>
          <w:lang w:eastAsia="cs-CZ"/>
        </w:rPr>
        <w:tab/>
        <w:t xml:space="preserve">OoE I – osvedčenie o evidencii časť I </w:t>
      </w:r>
    </w:p>
    <w:p w14:paraId="10EB8BCA" w14:textId="59173BAA" w:rsidR="00DF40F3" w:rsidRPr="003E1727" w:rsidRDefault="00DF40F3" w:rsidP="00DF40F3">
      <w:pPr>
        <w:rPr>
          <w:rFonts w:ascii="Arial Narrow" w:hAnsi="Arial Narrow"/>
          <w:sz w:val="22"/>
          <w:szCs w:val="22"/>
          <w:lang w:eastAsia="ar-SA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1.2.7</w:t>
      </w:r>
      <w:r w:rsidRPr="003E1727">
        <w:rPr>
          <w:rFonts w:ascii="Arial Narrow" w:hAnsi="Arial Narrow"/>
          <w:sz w:val="22"/>
          <w:szCs w:val="22"/>
          <w:lang w:eastAsia="cs-CZ"/>
        </w:rPr>
        <w:tab/>
      </w:r>
      <w:r w:rsidR="009B2EAD" w:rsidRPr="003E1727">
        <w:rPr>
          <w:rFonts w:ascii="Arial Narrow" w:hAnsi="Arial Narrow"/>
          <w:sz w:val="22"/>
          <w:szCs w:val="22"/>
          <w:lang w:eastAsia="cs-CZ"/>
        </w:rPr>
        <w:t xml:space="preserve">ZP – zbrojný preukaz </w:t>
      </w:r>
    </w:p>
    <w:p w14:paraId="3C76F81F" w14:textId="77777777" w:rsidR="00DF40F3" w:rsidRPr="003E1727" w:rsidRDefault="00DF40F3" w:rsidP="00DF40F3">
      <w:pPr>
        <w:contextualSpacing/>
        <w:rPr>
          <w:rFonts w:ascii="Arial Narrow" w:hAnsi="Arial Narrow"/>
          <w:sz w:val="22"/>
          <w:szCs w:val="22"/>
          <w:lang w:eastAsia="ar-SA"/>
        </w:rPr>
      </w:pPr>
    </w:p>
    <w:p w14:paraId="60FA2447" w14:textId="345727A7" w:rsidR="00DF40F3" w:rsidRPr="003E1727" w:rsidRDefault="00136E0D" w:rsidP="00136E0D">
      <w:pPr>
        <w:rPr>
          <w:rFonts w:ascii="Arial Narrow" w:hAnsi="Arial Narrow"/>
          <w:b/>
          <w:sz w:val="22"/>
          <w:szCs w:val="22"/>
          <w:lang w:eastAsia="cs-CZ"/>
        </w:rPr>
      </w:pPr>
      <w:r w:rsidRPr="003E1727">
        <w:rPr>
          <w:rFonts w:ascii="Arial Narrow" w:hAnsi="Arial Narrow"/>
          <w:b/>
          <w:sz w:val="22"/>
          <w:szCs w:val="22"/>
          <w:lang w:eastAsia="cs-CZ"/>
        </w:rPr>
        <w:t>Súlad s normami</w:t>
      </w:r>
    </w:p>
    <w:p w14:paraId="774EA496" w14:textId="4AC4F042" w:rsidR="00DF40F3" w:rsidRPr="003E1727" w:rsidRDefault="00DF40F3" w:rsidP="00DF40F3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Čistopisy </w:t>
      </w:r>
      <w:r w:rsidR="00615455">
        <w:rPr>
          <w:rFonts w:ascii="Arial Narrow" w:hAnsi="Arial Narrow"/>
          <w:sz w:val="22"/>
          <w:szCs w:val="22"/>
          <w:lang w:eastAsia="cs-CZ"/>
        </w:rPr>
        <w:t xml:space="preserve">dokladov </w:t>
      </w:r>
      <w:r w:rsidRPr="003E1727">
        <w:rPr>
          <w:rFonts w:ascii="Arial Narrow" w:hAnsi="Arial Narrow"/>
          <w:sz w:val="22"/>
          <w:szCs w:val="22"/>
          <w:lang w:eastAsia="cs-CZ"/>
        </w:rPr>
        <w:t>musia byť vyhotovené minimálne v súlade s nasledovnými štandardami:</w:t>
      </w:r>
    </w:p>
    <w:p w14:paraId="1F0D04CE" w14:textId="77777777" w:rsidR="00DF40F3" w:rsidRPr="003E1727" w:rsidRDefault="00DF40F3" w:rsidP="00874DFD">
      <w:pPr>
        <w:numPr>
          <w:ilvl w:val="0"/>
          <w:numId w:val="18"/>
        </w:numPr>
        <w:tabs>
          <w:tab w:val="left" w:pos="284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ICAO 9303 štandardom Medzinárodnej organizácie pre civilné letectvo (aplikovateľné časti)</w:t>
      </w:r>
    </w:p>
    <w:p w14:paraId="517E257B" w14:textId="77777777" w:rsidR="00DF40F3" w:rsidRPr="003E1727" w:rsidRDefault="00DF40F3" w:rsidP="00874DFD">
      <w:pPr>
        <w:numPr>
          <w:ilvl w:val="0"/>
          <w:numId w:val="18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ISO/IEC 7810</w:t>
      </w:r>
    </w:p>
    <w:p w14:paraId="6F70C6EF" w14:textId="77777777" w:rsidR="00DF40F3" w:rsidRPr="003E1727" w:rsidRDefault="00DF40F3" w:rsidP="00874DFD">
      <w:pPr>
        <w:numPr>
          <w:ilvl w:val="0"/>
          <w:numId w:val="18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ISO/IEC 7816</w:t>
      </w:r>
    </w:p>
    <w:p w14:paraId="548CA434" w14:textId="77777777" w:rsidR="00DF40F3" w:rsidRPr="003E1727" w:rsidRDefault="00DF40F3" w:rsidP="00874DFD">
      <w:pPr>
        <w:numPr>
          <w:ilvl w:val="0"/>
          <w:numId w:val="18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ISO/IEC 14443</w:t>
      </w:r>
    </w:p>
    <w:p w14:paraId="32842F97" w14:textId="77777777" w:rsidR="00DF40F3" w:rsidRPr="003E1727" w:rsidRDefault="00DF40F3" w:rsidP="00874DFD">
      <w:pPr>
        <w:numPr>
          <w:ilvl w:val="0"/>
          <w:numId w:val="18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ISO/IEC 10373</w:t>
      </w:r>
    </w:p>
    <w:p w14:paraId="14227F63" w14:textId="77777777" w:rsidR="00DF40F3" w:rsidRPr="003E1727" w:rsidRDefault="00DF40F3" w:rsidP="00874DFD">
      <w:pPr>
        <w:numPr>
          <w:ilvl w:val="0"/>
          <w:numId w:val="18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ISO/IEC 18013</w:t>
      </w:r>
    </w:p>
    <w:p w14:paraId="0A7DB00A" w14:textId="77777777" w:rsidR="00DF40F3" w:rsidRPr="003E1727" w:rsidRDefault="00DF40F3" w:rsidP="00874DFD">
      <w:pPr>
        <w:numPr>
          <w:ilvl w:val="0"/>
          <w:numId w:val="18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ISO/IEC 18092</w:t>
      </w:r>
    </w:p>
    <w:p w14:paraId="12D73685" w14:textId="77777777" w:rsidR="00DF40F3" w:rsidRPr="003E1727" w:rsidRDefault="00DF40F3" w:rsidP="00DF40F3">
      <w:pPr>
        <w:tabs>
          <w:tab w:val="left" w:pos="2160"/>
          <w:tab w:val="left" w:pos="2880"/>
          <w:tab w:val="left" w:pos="4500"/>
        </w:tabs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</w:p>
    <w:p w14:paraId="65533959" w14:textId="0041E74D" w:rsidR="00DF40F3" w:rsidRPr="003E1727" w:rsidRDefault="00DF40F3" w:rsidP="00DF40F3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Čistopisy </w:t>
      </w:r>
      <w:r w:rsidR="00615455">
        <w:rPr>
          <w:rFonts w:ascii="Arial Narrow" w:hAnsi="Arial Narrow"/>
          <w:sz w:val="22"/>
          <w:szCs w:val="22"/>
          <w:lang w:eastAsia="cs-CZ"/>
        </w:rPr>
        <w:t xml:space="preserve">dokladov </w:t>
      </w:r>
      <w:r w:rsidRPr="003E1727">
        <w:rPr>
          <w:rFonts w:ascii="Arial Narrow" w:hAnsi="Arial Narrow"/>
          <w:sz w:val="22"/>
          <w:szCs w:val="22"/>
          <w:lang w:eastAsia="cs-CZ"/>
        </w:rPr>
        <w:t>musia byť vyhotovené vo formáte karty ID-1 minimálne podľa uvedených noriem.</w:t>
      </w:r>
    </w:p>
    <w:p w14:paraId="44CBEB8A" w14:textId="41E462B3" w:rsidR="00DF40F3" w:rsidRPr="003E1727" w:rsidRDefault="00DF40F3" w:rsidP="00DF40F3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Čistopisy </w:t>
      </w:r>
      <w:r w:rsidR="00615455">
        <w:rPr>
          <w:rFonts w:ascii="Arial Narrow" w:hAnsi="Arial Narrow"/>
          <w:sz w:val="22"/>
          <w:szCs w:val="22"/>
          <w:lang w:eastAsia="cs-CZ"/>
        </w:rPr>
        <w:t xml:space="preserve">dokladov </w:t>
      </w:r>
      <w:r w:rsidRPr="003E1727">
        <w:rPr>
          <w:rFonts w:ascii="Arial Narrow" w:hAnsi="Arial Narrow"/>
          <w:sz w:val="22"/>
          <w:szCs w:val="22"/>
          <w:lang w:eastAsia="cs-CZ"/>
        </w:rPr>
        <w:t>musia spĺňať v čase ich dodania všetky platné normy a všeobecne záväzné predpisy, teda aj tie, ktoré nadobudnú platnosť až po podpise rámcovej dohody, ktorá bude výsledkom tohto verejného obstarávania.</w:t>
      </w:r>
    </w:p>
    <w:p w14:paraId="5E17EFA9" w14:textId="77777777" w:rsidR="00DF40F3" w:rsidRPr="003E1727" w:rsidRDefault="00DF40F3" w:rsidP="00DF40F3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</w:p>
    <w:p w14:paraId="57522120" w14:textId="71AB3E9F" w:rsidR="00DF40F3" w:rsidRPr="003E1727" w:rsidRDefault="00DF40F3" w:rsidP="00DF40F3">
      <w:pPr>
        <w:rPr>
          <w:rFonts w:ascii="Arial Narrow" w:hAnsi="Arial Narrow"/>
          <w:b/>
          <w:sz w:val="22"/>
          <w:szCs w:val="22"/>
          <w:lang w:eastAsia="cs-CZ"/>
        </w:rPr>
      </w:pPr>
      <w:r w:rsidRPr="003E1727">
        <w:rPr>
          <w:rFonts w:ascii="Arial Narrow" w:hAnsi="Arial Narrow"/>
          <w:b/>
          <w:sz w:val="22"/>
          <w:szCs w:val="22"/>
          <w:lang w:eastAsia="cs-CZ"/>
        </w:rPr>
        <w:t xml:space="preserve">Špecifikácia materiálu čistopisov </w:t>
      </w:r>
      <w:r w:rsidR="00615455">
        <w:rPr>
          <w:rFonts w:ascii="Arial Narrow" w:hAnsi="Arial Narrow"/>
          <w:b/>
          <w:sz w:val="22"/>
          <w:szCs w:val="22"/>
          <w:lang w:eastAsia="cs-CZ"/>
        </w:rPr>
        <w:t>dokladov</w:t>
      </w:r>
    </w:p>
    <w:p w14:paraId="04CDB6B3" w14:textId="518E528C" w:rsidR="00DF40F3" w:rsidRPr="003E1727" w:rsidRDefault="00DF40F3" w:rsidP="00DF40F3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Materiál karty bude viacvrstvový polykarbonát bielej farby bez optických zjasňovacích činidiel, nereagujúci v UV žiarení, vhodný na laserovú personalizáciu. Na povrchu prednej strany a na povrchu zadnej strany čistopisu </w:t>
      </w:r>
      <w:r w:rsidR="00615455">
        <w:rPr>
          <w:rFonts w:ascii="Arial Narrow" w:hAnsi="Arial Narrow"/>
          <w:sz w:val="22"/>
          <w:szCs w:val="22"/>
          <w:lang w:eastAsia="cs-CZ"/>
        </w:rPr>
        <w:t xml:space="preserve">dokladu </w:t>
      </w:r>
      <w:r w:rsidRPr="003E1727">
        <w:rPr>
          <w:rFonts w:ascii="Arial Narrow" w:hAnsi="Arial Narrow"/>
          <w:sz w:val="22"/>
          <w:szCs w:val="22"/>
          <w:lang w:eastAsia="cs-CZ"/>
        </w:rPr>
        <w:t>budú priehľadné polykarbonátové vrstvy. Všetky vrstvy tvoriace telo karty budú vzájomne spájané pomocou tlaku a tepla bez použitia lepidla. Medzi dotýkajúcimi sa vrstvami vznikne polymérová väzba, ktorú nie je možné dekomponovať. Pokiaľ to bude technologicky nevyhnutné, je možné použitie adhezív v mieste aplikácie elektronického čipu a DOVID prvku.</w:t>
      </w:r>
    </w:p>
    <w:p w14:paraId="62E69DFC" w14:textId="77777777" w:rsidR="00DF40F3" w:rsidRPr="003E1727" w:rsidRDefault="00DF40F3" w:rsidP="00DF40F3">
      <w:pPr>
        <w:rPr>
          <w:rFonts w:ascii="Arial Narrow" w:hAnsi="Arial Narrow"/>
          <w:b/>
          <w:color w:val="000000"/>
          <w:sz w:val="22"/>
          <w:szCs w:val="22"/>
          <w:lang w:eastAsia="cs-CZ"/>
        </w:rPr>
      </w:pPr>
    </w:p>
    <w:p w14:paraId="4447A5C9" w14:textId="5C019734" w:rsidR="00DF40F3" w:rsidRPr="003E1727" w:rsidRDefault="00DF40F3" w:rsidP="00DF40F3">
      <w:pPr>
        <w:rPr>
          <w:rFonts w:ascii="Arial Narrow" w:hAnsi="Arial Narrow"/>
          <w:b/>
          <w:color w:val="000000"/>
          <w:sz w:val="22"/>
          <w:szCs w:val="22"/>
          <w:lang w:eastAsia="cs-CZ"/>
        </w:rPr>
      </w:pPr>
      <w:r w:rsidRPr="003E1727">
        <w:rPr>
          <w:rFonts w:ascii="Arial Narrow" w:hAnsi="Arial Narrow"/>
          <w:b/>
          <w:color w:val="000000"/>
          <w:sz w:val="22"/>
          <w:szCs w:val="22"/>
          <w:lang w:eastAsia="cs-CZ"/>
        </w:rPr>
        <w:t>Základné požiadavky na ochranné prvky čistopisov</w:t>
      </w:r>
      <w:r w:rsidR="00615455">
        <w:rPr>
          <w:rFonts w:ascii="Arial Narrow" w:hAnsi="Arial Narrow"/>
          <w:b/>
          <w:color w:val="000000"/>
          <w:sz w:val="22"/>
          <w:szCs w:val="22"/>
          <w:lang w:eastAsia="cs-CZ"/>
        </w:rPr>
        <w:t xml:space="preserve"> dokladov</w:t>
      </w:r>
    </w:p>
    <w:p w14:paraId="0BAFF6AD" w14:textId="184FF15A" w:rsidR="00DF40F3" w:rsidRPr="003E1727" w:rsidRDefault="00DF40F3" w:rsidP="00DF40F3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Materiál čistopisu</w:t>
      </w:r>
      <w:r w:rsidR="00615455">
        <w:rPr>
          <w:rFonts w:ascii="Arial Narrow" w:hAnsi="Arial Narrow"/>
          <w:sz w:val="22"/>
          <w:szCs w:val="22"/>
          <w:lang w:eastAsia="cs-CZ"/>
        </w:rPr>
        <w:t xml:space="preserve"> dokladu</w:t>
      </w:r>
      <w:r w:rsidRPr="003E1727">
        <w:rPr>
          <w:rFonts w:ascii="Arial Narrow" w:hAnsi="Arial Narrow"/>
          <w:sz w:val="22"/>
          <w:szCs w:val="22"/>
          <w:lang w:eastAsia="cs-CZ"/>
        </w:rPr>
        <w:t>, použité techniky vyhotovenia, ochranné prvky, povolené tolerancie, kvalita vyhotovenia vrátane personalizácie musia byť minimálne na rovnakej úrovni ako majú v súčasnosti používané čistopisy</w:t>
      </w:r>
      <w:r w:rsidR="00615455">
        <w:rPr>
          <w:rFonts w:ascii="Arial Narrow" w:hAnsi="Arial Narrow"/>
          <w:sz w:val="22"/>
          <w:szCs w:val="22"/>
          <w:lang w:eastAsia="cs-CZ"/>
        </w:rPr>
        <w:t xml:space="preserve"> dokaldov</w:t>
      </w:r>
      <w:r w:rsidRPr="003E1727">
        <w:rPr>
          <w:rFonts w:ascii="Arial Narrow" w:hAnsi="Arial Narrow"/>
          <w:sz w:val="22"/>
          <w:szCs w:val="22"/>
          <w:lang w:eastAsia="cs-CZ"/>
        </w:rPr>
        <w:t>.</w:t>
      </w:r>
    </w:p>
    <w:p w14:paraId="7896F87A" w14:textId="4DEAD8D2" w:rsidR="00DF40F3" w:rsidRPr="003E1727" w:rsidRDefault="00DF40F3" w:rsidP="00DF40F3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Grafický dizajn čistopisov</w:t>
      </w:r>
      <w:r w:rsidR="00615455">
        <w:rPr>
          <w:rFonts w:ascii="Arial Narrow" w:hAnsi="Arial Narrow"/>
          <w:sz w:val="22"/>
          <w:szCs w:val="22"/>
          <w:lang w:eastAsia="cs-CZ"/>
        </w:rPr>
        <w:t xml:space="preserve"> dokladov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 bude vytvorený líniovou grafikou vyhotovenou ofsetovou tlačou priamymi farbami použitím odtieňov, ktoré sú náročné na napodobnenie na dostupných tlačiarňach (mimo CMYK spektra). </w:t>
      </w:r>
    </w:p>
    <w:p w14:paraId="52C751E9" w14:textId="77777777" w:rsidR="00DF40F3" w:rsidRPr="003E1727" w:rsidRDefault="00DF40F3" w:rsidP="00DF40F3">
      <w:pPr>
        <w:jc w:val="both"/>
        <w:rPr>
          <w:rFonts w:ascii="Arial Narrow" w:hAnsi="Arial Narrow"/>
          <w:sz w:val="22"/>
          <w:szCs w:val="22"/>
          <w:lang w:eastAsia="cs-CZ"/>
        </w:rPr>
      </w:pPr>
    </w:p>
    <w:p w14:paraId="439E3F92" w14:textId="458CC2EF" w:rsidR="00DF40F3" w:rsidRPr="003E1727" w:rsidRDefault="00DF40F3" w:rsidP="00DF40F3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3E1727">
        <w:rPr>
          <w:rFonts w:ascii="Arial Narrow" w:hAnsi="Arial Narrow"/>
          <w:b/>
          <w:sz w:val="22"/>
          <w:szCs w:val="22"/>
          <w:lang w:eastAsia="cs-CZ"/>
        </w:rPr>
        <w:t>Pri návrhu dizajnu požadovaného čistopisu</w:t>
      </w:r>
      <w:r w:rsidR="00615455">
        <w:rPr>
          <w:rFonts w:ascii="Arial Narrow" w:hAnsi="Arial Narrow"/>
          <w:b/>
          <w:sz w:val="22"/>
          <w:szCs w:val="22"/>
          <w:lang w:eastAsia="cs-CZ"/>
        </w:rPr>
        <w:t xml:space="preserve"> dokladu</w:t>
      </w:r>
      <w:r w:rsidRPr="003E1727">
        <w:rPr>
          <w:rFonts w:ascii="Arial Narrow" w:hAnsi="Arial Narrow"/>
          <w:b/>
          <w:sz w:val="22"/>
          <w:szCs w:val="22"/>
          <w:lang w:eastAsia="cs-CZ"/>
        </w:rPr>
        <w:t xml:space="preserve">  je potrebné dodržať tieto základné princípy:</w:t>
      </w:r>
    </w:p>
    <w:p w14:paraId="28F99B68" w14:textId="77777777" w:rsidR="00DF40F3" w:rsidRPr="003E1727" w:rsidRDefault="00DF40F3" w:rsidP="00874DFD">
      <w:pPr>
        <w:numPr>
          <w:ilvl w:val="0"/>
          <w:numId w:val="40"/>
        </w:numPr>
        <w:tabs>
          <w:tab w:val="left" w:pos="284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Ochranné prvky musia byť ľahko verifikovateľné aj bez špeciálneho zariadenia (pohľadom, hmatom, naklonením).</w:t>
      </w:r>
    </w:p>
    <w:p w14:paraId="0ACBB6AE" w14:textId="441F3213" w:rsidR="00DF40F3" w:rsidRPr="003E1727" w:rsidRDefault="00DF40F3" w:rsidP="00874DFD">
      <w:pPr>
        <w:numPr>
          <w:ilvl w:val="0"/>
          <w:numId w:val="40"/>
        </w:numPr>
        <w:tabs>
          <w:tab w:val="left" w:pos="284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Základ grafického dizajnu čistopisov</w:t>
      </w:r>
      <w:r w:rsidR="00615455">
        <w:rPr>
          <w:rFonts w:ascii="Arial Narrow" w:hAnsi="Arial Narrow"/>
          <w:sz w:val="22"/>
          <w:szCs w:val="22"/>
          <w:lang w:eastAsia="cs-CZ"/>
        </w:rPr>
        <w:t xml:space="preserve"> dokladov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 a jeho farebné vyhotovenie musia vychádzať z grafického dizajnu v súčasnosti vydávaných dokladov vodičských preukazov, osvedčení o evidencii časť I , občianskych preukazov, povolení na pobyt, povolení na malý pohraničný styk.</w:t>
      </w:r>
    </w:p>
    <w:p w14:paraId="442BF924" w14:textId="7BD0E847" w:rsidR="00DF40F3" w:rsidRPr="003E1727" w:rsidRDefault="00DF40F3" w:rsidP="00874DFD">
      <w:pPr>
        <w:numPr>
          <w:ilvl w:val="0"/>
          <w:numId w:val="40"/>
        </w:numPr>
        <w:tabs>
          <w:tab w:val="left" w:pos="284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lastRenderedPageBreak/>
        <w:t>Materiál čistopisov</w:t>
      </w:r>
      <w:r w:rsidR="00615455">
        <w:rPr>
          <w:rFonts w:ascii="Arial Narrow" w:hAnsi="Arial Narrow"/>
          <w:sz w:val="22"/>
          <w:szCs w:val="22"/>
          <w:lang w:eastAsia="cs-CZ"/>
        </w:rPr>
        <w:t xml:space="preserve"> dokladov</w:t>
      </w:r>
      <w:r w:rsidRPr="003E1727">
        <w:rPr>
          <w:rFonts w:ascii="Arial Narrow" w:hAnsi="Arial Narrow"/>
          <w:sz w:val="22"/>
          <w:szCs w:val="22"/>
          <w:lang w:eastAsia="cs-CZ"/>
        </w:rPr>
        <w:t>, grafický dizajn, farebné vyhotovenie, použité farby, tlačové techniky, personalizácia, ochranné prvky a kvalita vyhotovenia musia byť minimálne na takej úrovni, ako je to pri v súčasnosti vydávaných dokladoch.</w:t>
      </w:r>
    </w:p>
    <w:p w14:paraId="6601C24D" w14:textId="186BE2C8" w:rsidR="00DF40F3" w:rsidRPr="003E1727" w:rsidRDefault="00DF40F3" w:rsidP="00874DFD">
      <w:pPr>
        <w:numPr>
          <w:ilvl w:val="0"/>
          <w:numId w:val="40"/>
        </w:numPr>
        <w:tabs>
          <w:tab w:val="left" w:pos="284"/>
          <w:tab w:val="left" w:pos="2880"/>
          <w:tab w:val="left" w:pos="4500"/>
        </w:tabs>
        <w:ind w:left="0" w:firstLine="0"/>
        <w:jc w:val="both"/>
        <w:rPr>
          <w:rFonts w:ascii="Arial Narrow" w:hAnsi="Arial Narrow" w:cs="Arial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Ochranné prvky musia byť aplikované tak, aby s grafikou čistopisov</w:t>
      </w:r>
      <w:r w:rsidR="00615455">
        <w:rPr>
          <w:rFonts w:ascii="Arial Narrow" w:hAnsi="Arial Narrow"/>
          <w:sz w:val="22"/>
          <w:szCs w:val="22"/>
          <w:lang w:eastAsia="cs-CZ"/>
        </w:rPr>
        <w:t xml:space="preserve"> dokladov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 tvorili harmonický súlad vrátane farebnosti. Zmeny alebo použitie novších a modernejších ochranných prvkov budú možné len po odsúhlasení verejným obstarávateľom. </w:t>
      </w:r>
    </w:p>
    <w:p w14:paraId="6C87F736" w14:textId="77777777" w:rsidR="00DF40F3" w:rsidRPr="003E1727" w:rsidRDefault="00DF40F3" w:rsidP="00DF40F3">
      <w:pPr>
        <w:jc w:val="both"/>
        <w:rPr>
          <w:rFonts w:ascii="Arial Narrow" w:hAnsi="Arial Narrow"/>
          <w:strike/>
          <w:sz w:val="22"/>
          <w:szCs w:val="22"/>
          <w:lang w:eastAsia="cs-CZ"/>
        </w:rPr>
      </w:pPr>
    </w:p>
    <w:p w14:paraId="3723BA65" w14:textId="77777777" w:rsidR="00DF40F3" w:rsidRPr="003E1727" w:rsidRDefault="00DF40F3" w:rsidP="00DF40F3">
      <w:pPr>
        <w:jc w:val="both"/>
        <w:rPr>
          <w:rFonts w:ascii="Arial Narrow" w:hAnsi="Arial Narrow"/>
          <w:strike/>
          <w:sz w:val="22"/>
          <w:szCs w:val="22"/>
          <w:lang w:eastAsia="cs-CZ"/>
        </w:rPr>
      </w:pPr>
    </w:p>
    <w:p w14:paraId="70B27E32" w14:textId="77777777" w:rsidR="00DF40F3" w:rsidRPr="003E1727" w:rsidRDefault="00DF40F3" w:rsidP="00874DFD">
      <w:pPr>
        <w:numPr>
          <w:ilvl w:val="2"/>
          <w:numId w:val="6"/>
        </w:numPr>
        <w:tabs>
          <w:tab w:val="left" w:pos="567"/>
          <w:tab w:val="left" w:pos="2880"/>
          <w:tab w:val="left" w:pos="4500"/>
        </w:tabs>
        <w:ind w:left="0" w:firstLine="0"/>
        <w:rPr>
          <w:rFonts w:ascii="Arial Narrow" w:hAnsi="Arial Narrow"/>
          <w:b/>
          <w:sz w:val="22"/>
          <w:szCs w:val="22"/>
          <w:u w:val="single"/>
          <w:lang w:eastAsia="cs-CZ"/>
        </w:rPr>
      </w:pPr>
      <w:r w:rsidRPr="003E1727">
        <w:rPr>
          <w:rFonts w:ascii="Arial Narrow" w:hAnsi="Arial Narrow"/>
          <w:b/>
          <w:sz w:val="22"/>
          <w:szCs w:val="22"/>
          <w:u w:val="single"/>
          <w:lang w:eastAsia="cs-CZ"/>
        </w:rPr>
        <w:t xml:space="preserve">Technická špecifikácia - Občiansky preukaz </w:t>
      </w:r>
    </w:p>
    <w:p w14:paraId="0AA02546" w14:textId="77777777" w:rsidR="00DF40F3" w:rsidRPr="003E1727" w:rsidRDefault="00DF40F3" w:rsidP="00DF40F3">
      <w:pPr>
        <w:rPr>
          <w:rFonts w:ascii="Arial Narrow" w:hAnsi="Arial Narrow"/>
          <w:b/>
          <w:sz w:val="22"/>
          <w:szCs w:val="22"/>
          <w:lang w:eastAsia="cs-CZ"/>
        </w:rPr>
      </w:pPr>
    </w:p>
    <w:p w14:paraId="3CC2B17E" w14:textId="77777777" w:rsidR="00DF40F3" w:rsidRPr="003E1727" w:rsidRDefault="00DF40F3" w:rsidP="00DF40F3">
      <w:pPr>
        <w:rPr>
          <w:rFonts w:ascii="Arial Narrow" w:hAnsi="Arial Narrow"/>
          <w:b/>
          <w:sz w:val="22"/>
          <w:szCs w:val="22"/>
          <w:lang w:eastAsia="cs-CZ"/>
        </w:rPr>
      </w:pPr>
      <w:r w:rsidRPr="003E1727">
        <w:rPr>
          <w:rFonts w:ascii="Arial Narrow" w:hAnsi="Arial Narrow"/>
          <w:b/>
          <w:sz w:val="22"/>
          <w:szCs w:val="22"/>
          <w:lang w:eastAsia="cs-CZ"/>
        </w:rPr>
        <w:t>Požiadavky na čistopis</w:t>
      </w:r>
    </w:p>
    <w:p w14:paraId="141FF80E" w14:textId="42383A8A" w:rsidR="00DF40F3" w:rsidRPr="003E1727" w:rsidRDefault="00DF40F3" w:rsidP="00DF40F3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Materiál čistopisu</w:t>
      </w:r>
      <w:r w:rsidR="00615455">
        <w:rPr>
          <w:rFonts w:ascii="Arial Narrow" w:hAnsi="Arial Narrow"/>
          <w:sz w:val="22"/>
          <w:szCs w:val="22"/>
          <w:lang w:eastAsia="cs-CZ"/>
        </w:rPr>
        <w:t xml:space="preserve"> dokladu</w:t>
      </w:r>
      <w:r w:rsidRPr="003E1727">
        <w:rPr>
          <w:rFonts w:ascii="Arial Narrow" w:hAnsi="Arial Narrow"/>
          <w:sz w:val="22"/>
          <w:szCs w:val="22"/>
          <w:lang w:eastAsia="cs-CZ"/>
        </w:rPr>
        <w:t>, grafické vyhotovenie, texty, použité techniky vyhotovenia, ochranné prvky, povolené tolerancie, kvalita vyhotovenia vrátane personalizácie musia vychádzať a byť minimálne na rovnakej úrovni ako má v súčasnosti používaný čistopis</w:t>
      </w:r>
      <w:r w:rsidR="00615455">
        <w:rPr>
          <w:rFonts w:ascii="Arial Narrow" w:hAnsi="Arial Narrow"/>
          <w:sz w:val="22"/>
          <w:szCs w:val="22"/>
          <w:lang w:eastAsia="cs-CZ"/>
        </w:rPr>
        <w:t xml:space="preserve"> dokladu</w:t>
      </w:r>
      <w:r w:rsidRPr="003E1727">
        <w:rPr>
          <w:rFonts w:ascii="Arial Narrow" w:hAnsi="Arial Narrow"/>
          <w:sz w:val="22"/>
          <w:szCs w:val="22"/>
          <w:lang w:eastAsia="cs-CZ"/>
        </w:rPr>
        <w:t>. Bližší popis ochranných prvkov je uvedený v popisnej knižke občianskeho preukazu. Návrh rozmiestnenia políčok na občianskom preukaze musí zohľadňovať požiadavky ICAO 9303 na rozmiestnenie obsahu v zónach I až V.</w:t>
      </w:r>
    </w:p>
    <w:p w14:paraId="297BFD4A" w14:textId="77777777" w:rsidR="00DF40F3" w:rsidRPr="003E1727" w:rsidRDefault="00DF40F3" w:rsidP="00DF40F3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</w:p>
    <w:p w14:paraId="14B0CF4F" w14:textId="022A86A5" w:rsidR="00DF40F3" w:rsidRPr="003E1727" w:rsidRDefault="00DF40F3" w:rsidP="00DF40F3">
      <w:pPr>
        <w:rPr>
          <w:rFonts w:ascii="Arial Narrow" w:hAnsi="Arial Narrow"/>
          <w:b/>
          <w:sz w:val="22"/>
          <w:szCs w:val="22"/>
          <w:lang w:eastAsia="cs-CZ"/>
        </w:rPr>
      </w:pPr>
      <w:r w:rsidRPr="003E1727">
        <w:rPr>
          <w:rFonts w:ascii="Arial Narrow" w:hAnsi="Arial Narrow"/>
          <w:b/>
          <w:sz w:val="22"/>
          <w:szCs w:val="22"/>
          <w:lang w:eastAsia="cs-CZ"/>
        </w:rPr>
        <w:t xml:space="preserve">Čistopis </w:t>
      </w:r>
      <w:r w:rsidR="00615455">
        <w:rPr>
          <w:rFonts w:ascii="Arial Narrow" w:hAnsi="Arial Narrow"/>
          <w:b/>
          <w:sz w:val="22"/>
          <w:szCs w:val="22"/>
          <w:lang w:eastAsia="cs-CZ"/>
        </w:rPr>
        <w:t xml:space="preserve">dokladu </w:t>
      </w:r>
      <w:r w:rsidRPr="003E1727">
        <w:rPr>
          <w:rFonts w:ascii="Arial Narrow" w:hAnsi="Arial Narrow"/>
          <w:b/>
          <w:sz w:val="22"/>
          <w:szCs w:val="22"/>
          <w:lang w:eastAsia="cs-CZ"/>
        </w:rPr>
        <w:t>musí byť v súlade:</w:t>
      </w:r>
    </w:p>
    <w:p w14:paraId="5E0DD1DB" w14:textId="77777777" w:rsidR="00DF40F3" w:rsidRPr="003E1727" w:rsidRDefault="00DF40F3" w:rsidP="00874DFD">
      <w:pPr>
        <w:numPr>
          <w:ilvl w:val="0"/>
          <w:numId w:val="46"/>
        </w:numPr>
        <w:tabs>
          <w:tab w:val="left" w:pos="284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s rezolúciou zástupcov vlád členských štátov EÚ, ktorí sa zišli v rámci Rady č. 2000/C 310/01 zo 17. októbra 2000,</w:t>
      </w:r>
    </w:p>
    <w:p w14:paraId="53389553" w14:textId="77777777" w:rsidR="00DF40F3" w:rsidRPr="003E1727" w:rsidRDefault="00DF40F3" w:rsidP="00874DFD">
      <w:pPr>
        <w:numPr>
          <w:ilvl w:val="0"/>
          <w:numId w:val="46"/>
        </w:numPr>
        <w:tabs>
          <w:tab w:val="left" w:pos="284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s Nariadením rady (ES) č. 2252/2004 z 13. decembra 2004 o normách pre bezpečnostné znaky a  biometriu v pasoch a  cestovných dokladoch vydávaných  členskými  štátmi v znení Nariadenia Európskeho parlamentu a Rady (ES) č. 444/2009 z. 28. mája 2009 a  konečného rozhodnutia komisie č. C (2005) 409 z  28. februára 2005 a rozhodnutia komisie  č. K(2006) 2909 z  28. júna 2006, ustanovujúce technické špecifikácie noriem pre bezpečnostné znaky a biometriu v pasoch a cestovných dokladoch vydávaných členskými štátmi,</w:t>
      </w:r>
    </w:p>
    <w:p w14:paraId="3CC57808" w14:textId="77777777" w:rsidR="00DF40F3" w:rsidRPr="003E1727" w:rsidRDefault="00DF40F3" w:rsidP="00874DFD">
      <w:pPr>
        <w:numPr>
          <w:ilvl w:val="0"/>
          <w:numId w:val="46"/>
        </w:numPr>
        <w:tabs>
          <w:tab w:val="left" w:pos="284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s Nariadením Európskeho parlamentu a Rady (EÚ) 2019/1157 z 20. júna 2019 o posilnení zabezpečenia preukazov totožnosti občanov Únie a dokladov o pobyte vydávaných občanom Únie a ich rodinným príslušníkom vykonávajúcim svoje právo na voľný pohyb,</w:t>
      </w:r>
    </w:p>
    <w:p w14:paraId="7E9A8D70" w14:textId="77777777" w:rsidR="00DF40F3" w:rsidRPr="003E1727" w:rsidRDefault="00DF40F3" w:rsidP="00874DFD">
      <w:pPr>
        <w:numPr>
          <w:ilvl w:val="0"/>
          <w:numId w:val="46"/>
        </w:numPr>
        <w:tabs>
          <w:tab w:val="left" w:pos="284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so zákonom č. 395/2019 Z. z. o občianskych preukazoch a o zmene a doplnení niektorých zákonov,</w:t>
      </w:r>
    </w:p>
    <w:p w14:paraId="0A310D48" w14:textId="77777777" w:rsidR="00DF40F3" w:rsidRPr="003E1727" w:rsidRDefault="00DF40F3" w:rsidP="00874DFD">
      <w:pPr>
        <w:numPr>
          <w:ilvl w:val="0"/>
          <w:numId w:val="46"/>
        </w:numPr>
        <w:tabs>
          <w:tab w:val="left" w:pos="284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so zákonom Národnej rady Slovenskej republiky č. 63/1993 Z. z. o štátnych symboloch Slovenskej republiky a ich používaní v znení neskorších predpisov,</w:t>
      </w:r>
    </w:p>
    <w:p w14:paraId="16D745EC" w14:textId="554552BF" w:rsidR="00DF40F3" w:rsidRPr="003E1727" w:rsidRDefault="00615455" w:rsidP="00874DFD">
      <w:pPr>
        <w:numPr>
          <w:ilvl w:val="0"/>
          <w:numId w:val="46"/>
        </w:numPr>
        <w:tabs>
          <w:tab w:val="left" w:pos="284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ar-SA"/>
        </w:rPr>
      </w:pPr>
      <w:r>
        <w:rPr>
          <w:rFonts w:ascii="Arial Narrow" w:hAnsi="Arial Narrow"/>
          <w:sz w:val="22"/>
          <w:szCs w:val="22"/>
          <w:lang w:eastAsia="ar-SA"/>
        </w:rPr>
        <w:t>s</w:t>
      </w:r>
      <w:r w:rsidR="00DF40F3" w:rsidRPr="003E1727">
        <w:rPr>
          <w:rFonts w:ascii="Arial Narrow" w:hAnsi="Arial Narrow"/>
          <w:sz w:val="22"/>
          <w:szCs w:val="22"/>
          <w:lang w:eastAsia="ar-SA"/>
        </w:rPr>
        <w:t>trojovo čitateľná zóna (MRZ) musí byť vyhotovená v súlade s ICAO 9303,</w:t>
      </w:r>
    </w:p>
    <w:p w14:paraId="5BA21C24" w14:textId="5F845B5A" w:rsidR="00DF40F3" w:rsidRPr="003E1727" w:rsidRDefault="00615455" w:rsidP="00874DFD">
      <w:pPr>
        <w:numPr>
          <w:ilvl w:val="0"/>
          <w:numId w:val="46"/>
        </w:numPr>
        <w:tabs>
          <w:tab w:val="left" w:pos="284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ar-SA"/>
        </w:rPr>
      </w:pPr>
      <w:r>
        <w:rPr>
          <w:rFonts w:ascii="Arial Narrow" w:hAnsi="Arial Narrow"/>
          <w:sz w:val="22"/>
          <w:szCs w:val="22"/>
          <w:lang w:eastAsia="ar-SA"/>
        </w:rPr>
        <w:t>z</w:t>
      </w:r>
      <w:r w:rsidR="00DF40F3" w:rsidRPr="003E1727">
        <w:rPr>
          <w:rFonts w:ascii="Arial Narrow" w:hAnsi="Arial Narrow"/>
          <w:sz w:val="22"/>
          <w:szCs w:val="22"/>
          <w:lang w:eastAsia="ar-SA"/>
        </w:rPr>
        <w:t>óna pre číslo pre prístup ku karte (CAN) musí byť vyhotovená v súlade s ICAO 9303.</w:t>
      </w:r>
    </w:p>
    <w:p w14:paraId="751E6DC3" w14:textId="77777777" w:rsidR="00DF40F3" w:rsidRPr="003E1727" w:rsidRDefault="00DF40F3" w:rsidP="00DF40F3">
      <w:pPr>
        <w:tabs>
          <w:tab w:val="left" w:pos="567"/>
        </w:tabs>
        <w:jc w:val="both"/>
        <w:rPr>
          <w:rFonts w:ascii="Arial Narrow" w:hAnsi="Arial Narrow"/>
          <w:sz w:val="22"/>
          <w:szCs w:val="22"/>
          <w:lang w:eastAsia="ar-SA"/>
        </w:rPr>
      </w:pPr>
    </w:p>
    <w:p w14:paraId="2B65C621" w14:textId="4F7EEB18" w:rsidR="00DF40F3" w:rsidRPr="003E1727" w:rsidRDefault="00DF40F3" w:rsidP="00DF40F3">
      <w:pPr>
        <w:tabs>
          <w:tab w:val="left" w:pos="567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ar-SA"/>
        </w:rPr>
        <w:t>P</w:t>
      </w:r>
      <w:r w:rsidRPr="003E1727">
        <w:rPr>
          <w:rFonts w:ascii="Arial Narrow" w:hAnsi="Arial Narrow"/>
          <w:sz w:val="22"/>
          <w:szCs w:val="22"/>
          <w:lang w:eastAsia="cs-CZ"/>
        </w:rPr>
        <w:t>re dizajn čistopisu</w:t>
      </w:r>
      <w:r w:rsidR="00615455">
        <w:rPr>
          <w:rFonts w:ascii="Arial Narrow" w:hAnsi="Arial Narrow"/>
          <w:sz w:val="22"/>
          <w:szCs w:val="22"/>
          <w:lang w:eastAsia="cs-CZ"/>
        </w:rPr>
        <w:t xml:space="preserve"> dokladu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 eID je potrebné vytvoriť líniovú grafiku vyhotovenú ofsetovou tlačou priamymi farbami použitím odtieňov, ktoré sú náročné na napodobnenie na dostupných tlačiarňach (mimo ich CMYK spektra). </w:t>
      </w:r>
    </w:p>
    <w:p w14:paraId="7A6EB63A" w14:textId="77777777" w:rsidR="00DF40F3" w:rsidRPr="003E1727" w:rsidRDefault="00DF40F3" w:rsidP="00DF40F3">
      <w:pPr>
        <w:tabs>
          <w:tab w:val="left" w:pos="567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Grafika bude obsahovať:</w:t>
      </w:r>
    </w:p>
    <w:p w14:paraId="0451D1E6" w14:textId="77777777" w:rsidR="00DF40F3" w:rsidRPr="003E1727" w:rsidRDefault="00DF40F3" w:rsidP="00874DFD">
      <w:pPr>
        <w:numPr>
          <w:ilvl w:val="0"/>
          <w:numId w:val="27"/>
        </w:numPr>
        <w:tabs>
          <w:tab w:val="left" w:pos="284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líniové motívy, </w:t>
      </w:r>
    </w:p>
    <w:p w14:paraId="51EE1D93" w14:textId="77777777" w:rsidR="00DF40F3" w:rsidRPr="003E1727" w:rsidRDefault="00DF40F3" w:rsidP="00874DFD">
      <w:pPr>
        <w:numPr>
          <w:ilvl w:val="0"/>
          <w:numId w:val="27"/>
        </w:numPr>
        <w:tabs>
          <w:tab w:val="left" w:pos="284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militexty a mikrotexty</w:t>
      </w:r>
    </w:p>
    <w:p w14:paraId="36F17302" w14:textId="77777777" w:rsidR="00DF40F3" w:rsidRPr="003E1727" w:rsidRDefault="00DF40F3" w:rsidP="00874DFD">
      <w:pPr>
        <w:numPr>
          <w:ilvl w:val="0"/>
          <w:numId w:val="27"/>
        </w:numPr>
        <w:tabs>
          <w:tab w:val="left" w:pos="284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UV prvky</w:t>
      </w:r>
    </w:p>
    <w:p w14:paraId="67D5EF10" w14:textId="77777777" w:rsidR="00DF40F3" w:rsidRPr="003E1727" w:rsidRDefault="00DF40F3" w:rsidP="00874DFD">
      <w:pPr>
        <w:numPr>
          <w:ilvl w:val="0"/>
          <w:numId w:val="27"/>
        </w:numPr>
        <w:tabs>
          <w:tab w:val="left" w:pos="284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antikopírovacie motívy</w:t>
      </w:r>
    </w:p>
    <w:p w14:paraId="154122C4" w14:textId="77777777" w:rsidR="00DF40F3" w:rsidRPr="003E1727" w:rsidRDefault="00DF40F3" w:rsidP="00DF40F3">
      <w:pPr>
        <w:tabs>
          <w:tab w:val="left" w:pos="284"/>
          <w:tab w:val="left" w:pos="2160"/>
          <w:tab w:val="left" w:pos="2880"/>
          <w:tab w:val="left" w:pos="4500"/>
        </w:tabs>
        <w:rPr>
          <w:rFonts w:ascii="Arial Narrow" w:hAnsi="Arial Narrow"/>
          <w:sz w:val="22"/>
          <w:szCs w:val="22"/>
          <w:lang w:eastAsia="cs-CZ"/>
        </w:rPr>
      </w:pPr>
    </w:p>
    <w:p w14:paraId="7EDF6688" w14:textId="77777777" w:rsidR="00DF40F3" w:rsidRPr="003E1727" w:rsidRDefault="00DF40F3" w:rsidP="00DF40F3">
      <w:pPr>
        <w:tabs>
          <w:tab w:val="left" w:pos="284"/>
        </w:tabs>
        <w:rPr>
          <w:rFonts w:ascii="Arial Narrow" w:hAnsi="Arial Narrow"/>
          <w:b/>
          <w:sz w:val="22"/>
          <w:szCs w:val="22"/>
          <w:lang w:eastAsia="cs-CZ"/>
        </w:rPr>
      </w:pPr>
      <w:r w:rsidRPr="003E1727">
        <w:rPr>
          <w:rFonts w:ascii="Arial Narrow" w:hAnsi="Arial Narrow" w:cs="Arial"/>
          <w:b/>
          <w:sz w:val="22"/>
          <w:szCs w:val="22"/>
          <w:lang w:eastAsia="cs-CZ"/>
        </w:rPr>
        <w:t>Predná strana:</w:t>
      </w:r>
    </w:p>
    <w:p w14:paraId="5B6D6B7C" w14:textId="77777777" w:rsidR="00DF40F3" w:rsidRPr="003E1727" w:rsidRDefault="00DF40F3" w:rsidP="00DF40F3">
      <w:pPr>
        <w:tabs>
          <w:tab w:val="left" w:pos="284"/>
        </w:tabs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 w:cs="Arial"/>
          <w:sz w:val="22"/>
          <w:szCs w:val="22"/>
          <w:lang w:eastAsia="cs-CZ"/>
        </w:rPr>
        <w:t>z</w:t>
      </w:r>
      <w:r w:rsidRPr="003E1727">
        <w:rPr>
          <w:rFonts w:ascii="Arial Narrow" w:hAnsi="Arial Narrow"/>
          <w:sz w:val="22"/>
          <w:szCs w:val="22"/>
          <w:lang w:eastAsia="cs-CZ"/>
        </w:rPr>
        <w:t>ákladný materiál - biely polykarbonát vhodný na laserové gravírovanie</w:t>
      </w:r>
    </w:p>
    <w:p w14:paraId="0FC16C76" w14:textId="77777777" w:rsidR="00DF40F3" w:rsidRPr="00A70899" w:rsidRDefault="00DF40F3" w:rsidP="00DF40F3">
      <w:pPr>
        <w:tabs>
          <w:tab w:val="left" w:pos="284"/>
        </w:tabs>
        <w:rPr>
          <w:rFonts w:ascii="Arial Narrow" w:hAnsi="Arial Narrow"/>
          <w:b/>
          <w:sz w:val="22"/>
          <w:szCs w:val="22"/>
          <w:lang w:eastAsia="cs-CZ"/>
        </w:rPr>
      </w:pPr>
      <w:r w:rsidRPr="00A70899">
        <w:rPr>
          <w:rFonts w:ascii="Arial Narrow" w:hAnsi="Arial Narrow"/>
          <w:b/>
          <w:sz w:val="22"/>
          <w:szCs w:val="22"/>
          <w:lang w:eastAsia="cs-CZ"/>
        </w:rPr>
        <w:t>Tlač</w:t>
      </w:r>
    </w:p>
    <w:p w14:paraId="0A6A9A60" w14:textId="77777777" w:rsidR="00DF40F3" w:rsidRPr="003E1727" w:rsidRDefault="00DF40F3" w:rsidP="00874DFD">
      <w:pPr>
        <w:numPr>
          <w:ilvl w:val="0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päťfarebný ofset vrátane irisu (spolu šesť rôznych farieb)</w:t>
      </w:r>
    </w:p>
    <w:p w14:paraId="36B10E7F" w14:textId="77777777" w:rsidR="00DF40F3" w:rsidRPr="003E1727" w:rsidRDefault="00DF40F3" w:rsidP="00874DFD">
      <w:pPr>
        <w:numPr>
          <w:ilvl w:val="0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sieťotlačou vyhotovený OVI prvok s prechodom zo zlatej do zelenej</w:t>
      </w:r>
    </w:p>
    <w:p w14:paraId="4185EBC3" w14:textId="77777777" w:rsidR="00DF40F3" w:rsidRPr="003E1727" w:rsidRDefault="00DF40F3" w:rsidP="00874DFD">
      <w:pPr>
        <w:numPr>
          <w:ilvl w:val="0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dve farby UVA-UVB, plus jedna UVC farba</w:t>
      </w:r>
    </w:p>
    <w:p w14:paraId="56CA7013" w14:textId="77777777" w:rsidR="003C4957" w:rsidRDefault="003C4957" w:rsidP="00DF40F3">
      <w:pPr>
        <w:tabs>
          <w:tab w:val="left" w:pos="284"/>
        </w:tabs>
        <w:rPr>
          <w:rFonts w:ascii="Arial Narrow" w:hAnsi="Arial Narrow"/>
          <w:b/>
          <w:sz w:val="22"/>
          <w:szCs w:val="22"/>
          <w:lang w:eastAsia="cs-CZ"/>
        </w:rPr>
      </w:pPr>
    </w:p>
    <w:p w14:paraId="49B27892" w14:textId="77777777" w:rsidR="00DF40F3" w:rsidRPr="00A70899" w:rsidRDefault="00DF40F3" w:rsidP="00DF40F3">
      <w:pPr>
        <w:tabs>
          <w:tab w:val="left" w:pos="284"/>
        </w:tabs>
        <w:rPr>
          <w:rFonts w:ascii="Arial Narrow" w:hAnsi="Arial Narrow"/>
          <w:b/>
          <w:sz w:val="22"/>
          <w:szCs w:val="22"/>
          <w:lang w:eastAsia="cs-CZ"/>
        </w:rPr>
      </w:pPr>
      <w:r w:rsidRPr="00A70899">
        <w:rPr>
          <w:rFonts w:ascii="Arial Narrow" w:hAnsi="Arial Narrow"/>
          <w:b/>
          <w:sz w:val="22"/>
          <w:szCs w:val="22"/>
          <w:lang w:eastAsia="cs-CZ"/>
        </w:rPr>
        <w:t>Ďalšie špecifiká</w:t>
      </w:r>
    </w:p>
    <w:p w14:paraId="5EC865FC" w14:textId="77777777" w:rsidR="00DF40F3" w:rsidRPr="003E1727" w:rsidRDefault="00DF40F3" w:rsidP="00874DFD">
      <w:pPr>
        <w:numPr>
          <w:ilvl w:val="3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DOVID</w:t>
      </w:r>
    </w:p>
    <w:p w14:paraId="48FD526F" w14:textId="73B17019" w:rsidR="00DF40F3" w:rsidRPr="003E1727" w:rsidRDefault="00C17163" w:rsidP="00874DFD">
      <w:pPr>
        <w:numPr>
          <w:ilvl w:val="3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>p</w:t>
      </w:r>
      <w:r w:rsidR="00DF40F3" w:rsidRPr="003E1727">
        <w:rPr>
          <w:rFonts w:ascii="Arial Narrow" w:hAnsi="Arial Narrow"/>
          <w:sz w:val="22"/>
          <w:szCs w:val="22"/>
          <w:lang w:eastAsia="cs-CZ"/>
        </w:rPr>
        <w:t>ozitívna/vystúpená reliéfna štruktúra</w:t>
      </w:r>
    </w:p>
    <w:p w14:paraId="1F44204A" w14:textId="77777777" w:rsidR="00291E9D" w:rsidRDefault="00C17163" w:rsidP="00874DFD">
      <w:pPr>
        <w:numPr>
          <w:ilvl w:val="3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ar-SA"/>
        </w:rPr>
        <w:t>č</w:t>
      </w:r>
      <w:r w:rsidR="00DF40F3" w:rsidRPr="003E1727">
        <w:rPr>
          <w:rFonts w:ascii="Arial Narrow" w:hAnsi="Arial Narrow"/>
          <w:sz w:val="22"/>
          <w:szCs w:val="22"/>
          <w:lang w:eastAsia="ar-SA"/>
        </w:rPr>
        <w:t xml:space="preserve">íslo čistopisu </w:t>
      </w:r>
      <w:r>
        <w:rPr>
          <w:rFonts w:ascii="Arial Narrow" w:hAnsi="Arial Narrow"/>
          <w:sz w:val="22"/>
          <w:szCs w:val="22"/>
          <w:lang w:eastAsia="ar-SA"/>
        </w:rPr>
        <w:t xml:space="preserve">dokladu </w:t>
      </w:r>
      <w:r w:rsidR="00DF40F3" w:rsidRPr="003E1727">
        <w:rPr>
          <w:rFonts w:ascii="Arial Narrow" w:hAnsi="Arial Narrow"/>
          <w:sz w:val="22"/>
          <w:szCs w:val="22"/>
          <w:lang w:eastAsia="ar-SA"/>
        </w:rPr>
        <w:t xml:space="preserve">– jedinečné číslo čistopisu </w:t>
      </w:r>
      <w:r>
        <w:rPr>
          <w:rFonts w:ascii="Arial Narrow" w:hAnsi="Arial Narrow"/>
          <w:sz w:val="22"/>
          <w:szCs w:val="22"/>
          <w:lang w:eastAsia="ar-SA"/>
        </w:rPr>
        <w:t xml:space="preserve">dokladu </w:t>
      </w:r>
      <w:r w:rsidR="00DF40F3" w:rsidRPr="003E1727">
        <w:rPr>
          <w:rFonts w:ascii="Arial Narrow" w:hAnsi="Arial Narrow"/>
          <w:sz w:val="22"/>
          <w:szCs w:val="22"/>
          <w:lang w:eastAsia="ar-SA"/>
        </w:rPr>
        <w:t xml:space="preserve">vytvorené laserovým gravírovaním, ktoré tvorí 8 znakov – dve písmená a šesť číslic, pričom posledná číslica je kontrolná. </w:t>
      </w:r>
      <w:r w:rsidR="00DF40F3" w:rsidRPr="003E1727">
        <w:rPr>
          <w:rFonts w:ascii="Arial Narrow" w:hAnsi="Arial Narrow"/>
          <w:sz w:val="22"/>
          <w:szCs w:val="22"/>
          <w:lang w:val="cs-CZ" w:eastAsia="ar-SA"/>
        </w:rPr>
        <w:t xml:space="preserve">Číslo </w:t>
      </w:r>
      <w:r w:rsidR="00DF40F3" w:rsidRPr="003E1727">
        <w:rPr>
          <w:rFonts w:ascii="Arial Narrow" w:hAnsi="Arial Narrow"/>
          <w:sz w:val="22"/>
          <w:szCs w:val="22"/>
          <w:lang w:eastAsia="ar-SA"/>
        </w:rPr>
        <w:t xml:space="preserve">nesmie byť prekryté ochrannými </w:t>
      </w:r>
      <w:r w:rsidR="00DF40F3" w:rsidRPr="003E1727">
        <w:rPr>
          <w:rFonts w:ascii="Arial Narrow" w:hAnsi="Arial Narrow"/>
          <w:sz w:val="22"/>
          <w:szCs w:val="22"/>
          <w:lang w:eastAsia="ar-SA"/>
        </w:rPr>
        <w:lastRenderedPageBreak/>
        <w:t xml:space="preserve">prvkami, ktoré by sťažili jeho identifikáciu personalizačným zariadením. Algoritmus tvorby kontrolnej číslice bude oznámený </w:t>
      </w:r>
      <w:r>
        <w:rPr>
          <w:rFonts w:ascii="Arial Narrow" w:hAnsi="Arial Narrow"/>
          <w:sz w:val="22"/>
          <w:szCs w:val="22"/>
          <w:lang w:eastAsia="cs-CZ"/>
        </w:rPr>
        <w:t>úspešnému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 </w:t>
      </w:r>
      <w:r w:rsidR="00DF40F3" w:rsidRPr="003E1727">
        <w:rPr>
          <w:rFonts w:ascii="Arial Narrow" w:hAnsi="Arial Narrow"/>
          <w:sz w:val="22"/>
          <w:szCs w:val="22"/>
          <w:lang w:eastAsia="cs-CZ"/>
        </w:rPr>
        <w:t>uchádzačovi</w:t>
      </w:r>
    </w:p>
    <w:p w14:paraId="395036A7" w14:textId="7D6BDBD4" w:rsidR="00DF40F3" w:rsidRPr="003E1727" w:rsidRDefault="00291E9D" w:rsidP="00874DFD">
      <w:pPr>
        <w:numPr>
          <w:ilvl w:val="3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>zóna pre číslo pre prístup ku karte (CAN) musí byť vyhotovená v súlade s ICAO 9303</w:t>
      </w:r>
      <w:bookmarkStart w:id="1" w:name="_GoBack"/>
      <w:bookmarkEnd w:id="1"/>
    </w:p>
    <w:p w14:paraId="554D85B3" w14:textId="77777777" w:rsidR="00DF40F3" w:rsidRPr="003E1727" w:rsidRDefault="00DF40F3" w:rsidP="00DF40F3">
      <w:pPr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</w:p>
    <w:p w14:paraId="1A0F067C" w14:textId="77777777" w:rsidR="00DF40F3" w:rsidRPr="003E1727" w:rsidRDefault="00DF40F3" w:rsidP="00DF40F3">
      <w:pPr>
        <w:rPr>
          <w:rFonts w:ascii="Arial Narrow" w:hAnsi="Arial Narrow"/>
          <w:b/>
          <w:sz w:val="22"/>
          <w:szCs w:val="22"/>
          <w:lang w:eastAsia="cs-CZ"/>
        </w:rPr>
      </w:pPr>
      <w:r w:rsidRPr="003E1727">
        <w:rPr>
          <w:rFonts w:ascii="Arial Narrow" w:hAnsi="Arial Narrow"/>
          <w:b/>
          <w:sz w:val="22"/>
          <w:szCs w:val="22"/>
          <w:lang w:eastAsia="cs-CZ"/>
        </w:rPr>
        <w:t>Zadná strana</w:t>
      </w:r>
    </w:p>
    <w:p w14:paraId="4D789073" w14:textId="77777777" w:rsidR="00DF40F3" w:rsidRPr="003E1727" w:rsidRDefault="00DF40F3" w:rsidP="00DF40F3">
      <w:pPr>
        <w:tabs>
          <w:tab w:val="left" w:pos="2880"/>
          <w:tab w:val="left" w:pos="4500"/>
        </w:tabs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Materiál - biely polykarbonát vhodný na laserové gravírovanie</w:t>
      </w:r>
    </w:p>
    <w:p w14:paraId="254A579B" w14:textId="77777777" w:rsidR="00DF40F3" w:rsidRPr="00A70899" w:rsidRDefault="00DF40F3" w:rsidP="00DF40F3">
      <w:pPr>
        <w:tabs>
          <w:tab w:val="left" w:pos="2880"/>
          <w:tab w:val="left" w:pos="4500"/>
        </w:tabs>
        <w:rPr>
          <w:rFonts w:ascii="Arial Narrow" w:hAnsi="Arial Narrow"/>
          <w:b/>
          <w:sz w:val="22"/>
          <w:szCs w:val="22"/>
          <w:lang w:eastAsia="cs-CZ"/>
        </w:rPr>
      </w:pPr>
      <w:r w:rsidRPr="00A70899">
        <w:rPr>
          <w:rFonts w:ascii="Arial Narrow" w:hAnsi="Arial Narrow"/>
          <w:b/>
          <w:sz w:val="22"/>
          <w:szCs w:val="22"/>
          <w:lang w:eastAsia="cs-CZ"/>
        </w:rPr>
        <w:t>Tlač</w:t>
      </w:r>
    </w:p>
    <w:p w14:paraId="300FA841" w14:textId="77777777" w:rsidR="00DF40F3" w:rsidRPr="003E1727" w:rsidRDefault="00DF40F3" w:rsidP="00874DFD">
      <w:pPr>
        <w:numPr>
          <w:ilvl w:val="0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štvorfarebný ofset vrátane irisu (spolu päť rôznych farieb)</w:t>
      </w:r>
    </w:p>
    <w:p w14:paraId="63B6A25F" w14:textId="77777777" w:rsidR="00DF40F3" w:rsidRPr="003E1727" w:rsidRDefault="00DF40F3" w:rsidP="00874DFD">
      <w:pPr>
        <w:numPr>
          <w:ilvl w:val="0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UV farba</w:t>
      </w:r>
    </w:p>
    <w:p w14:paraId="2F3A788C" w14:textId="77777777" w:rsidR="003C4957" w:rsidRDefault="003C4957" w:rsidP="00DF40F3">
      <w:pPr>
        <w:tabs>
          <w:tab w:val="left" w:pos="284"/>
        </w:tabs>
        <w:rPr>
          <w:rFonts w:ascii="Arial Narrow" w:hAnsi="Arial Narrow"/>
          <w:b/>
          <w:sz w:val="22"/>
          <w:szCs w:val="22"/>
          <w:lang w:eastAsia="cs-CZ"/>
        </w:rPr>
      </w:pPr>
    </w:p>
    <w:p w14:paraId="708011C4" w14:textId="77777777" w:rsidR="00DF40F3" w:rsidRPr="003E1727" w:rsidRDefault="00DF40F3" w:rsidP="00DF40F3">
      <w:pPr>
        <w:tabs>
          <w:tab w:val="left" w:pos="284"/>
        </w:tabs>
        <w:rPr>
          <w:rFonts w:ascii="Arial Narrow" w:hAnsi="Arial Narrow"/>
          <w:sz w:val="22"/>
          <w:szCs w:val="22"/>
          <w:lang w:eastAsia="cs-CZ"/>
        </w:rPr>
      </w:pPr>
      <w:r w:rsidRPr="00A70899">
        <w:rPr>
          <w:rFonts w:ascii="Arial Narrow" w:hAnsi="Arial Narrow"/>
          <w:b/>
          <w:sz w:val="22"/>
          <w:szCs w:val="22"/>
          <w:lang w:eastAsia="cs-CZ"/>
        </w:rPr>
        <w:t>Ďalšie špecifiká</w:t>
      </w:r>
      <w:r w:rsidRPr="003E1727">
        <w:rPr>
          <w:rFonts w:ascii="Arial Narrow" w:hAnsi="Arial Narrow"/>
          <w:sz w:val="22"/>
          <w:szCs w:val="22"/>
          <w:lang w:eastAsia="cs-CZ"/>
        </w:rPr>
        <w:t>:</w:t>
      </w:r>
    </w:p>
    <w:p w14:paraId="7C3684AF" w14:textId="77777777" w:rsidR="00DF40F3" w:rsidRPr="003E1727" w:rsidRDefault="00DF40F3" w:rsidP="00DB2ADD">
      <w:pPr>
        <w:tabs>
          <w:tab w:val="left" w:pos="284"/>
        </w:tabs>
        <w:contextualSpacing/>
        <w:rPr>
          <w:rFonts w:ascii="Arial Narrow" w:hAnsi="Arial Narrow"/>
          <w:sz w:val="22"/>
          <w:szCs w:val="22"/>
          <w:lang w:eastAsia="ar-SA"/>
        </w:rPr>
      </w:pPr>
      <w:r w:rsidRPr="003E1727">
        <w:rPr>
          <w:rFonts w:ascii="Arial Narrow" w:hAnsi="Arial Narrow"/>
          <w:sz w:val="22"/>
          <w:szCs w:val="22"/>
          <w:lang w:eastAsia="ar-SA"/>
        </w:rPr>
        <w:t>Kontakty čipu (pozícia v zhode s ISO/IEC 7816-2:2007)</w:t>
      </w:r>
    </w:p>
    <w:p w14:paraId="528D30C6" w14:textId="77777777" w:rsidR="00DF40F3" w:rsidRPr="003E1727" w:rsidRDefault="00DF40F3" w:rsidP="00DF40F3">
      <w:pPr>
        <w:tabs>
          <w:tab w:val="left" w:pos="284"/>
        </w:tabs>
        <w:rPr>
          <w:rFonts w:ascii="Arial Narrow" w:hAnsi="Arial Narrow"/>
          <w:sz w:val="22"/>
          <w:szCs w:val="22"/>
          <w:lang w:eastAsia="cs-CZ"/>
        </w:rPr>
      </w:pPr>
    </w:p>
    <w:p w14:paraId="1F1D553B" w14:textId="77777777" w:rsidR="00CB2109" w:rsidRPr="005D6C5C" w:rsidRDefault="00CB2109" w:rsidP="005D6C5C">
      <w:pPr>
        <w:tabs>
          <w:tab w:val="left" w:pos="284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5D6C5C">
        <w:rPr>
          <w:rFonts w:ascii="Arial Narrow" w:hAnsi="Arial Narrow"/>
          <w:b/>
          <w:sz w:val="22"/>
          <w:szCs w:val="22"/>
          <w:lang w:eastAsia="cs-CZ"/>
        </w:rPr>
        <w:t>Požiadavky na pamäťové médium – čip s duálnym rozhraním</w:t>
      </w:r>
    </w:p>
    <w:p w14:paraId="435B682A" w14:textId="77777777" w:rsidR="00CB2109" w:rsidRPr="005D6C5C" w:rsidRDefault="00CB2109" w:rsidP="005D6C5C">
      <w:pPr>
        <w:autoSpaceDE w:val="0"/>
        <w:autoSpaceDN w:val="0"/>
        <w:adjustRightInd w:val="0"/>
        <w:jc w:val="both"/>
        <w:rPr>
          <w:rFonts w:ascii="Arial Narrow" w:hAnsi="Arial Narrow" w:cs="ArialNarrow"/>
          <w:sz w:val="22"/>
          <w:szCs w:val="22"/>
        </w:rPr>
      </w:pPr>
      <w:r w:rsidRPr="005D6C5C">
        <w:rPr>
          <w:rFonts w:ascii="Arial Narrow" w:hAnsi="Arial Narrow" w:cs="ArialNarrow"/>
          <w:sz w:val="22"/>
          <w:szCs w:val="22"/>
        </w:rPr>
        <w:t xml:space="preserve">Čip s duálnym rozhraním  a operačný systém musí podporovať koexistenciu týchto aplikácii na čipe: </w:t>
      </w:r>
    </w:p>
    <w:p w14:paraId="24B7E1C9" w14:textId="77777777" w:rsidR="00CB2109" w:rsidRPr="005D6C5C" w:rsidRDefault="00CB2109" w:rsidP="005D6C5C">
      <w:pPr>
        <w:pStyle w:val="Odsekzoznamu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 Narrow" w:hAnsi="Arial Narrow" w:cs="ArialNarrow"/>
        </w:rPr>
      </w:pPr>
      <w:r w:rsidRPr="005D6C5C">
        <w:rPr>
          <w:rFonts w:ascii="Arial Narrow" w:hAnsi="Arial Narrow" w:cs="ArialNarrow"/>
        </w:rPr>
        <w:t xml:space="preserve">„ICAO aplikácia“ pre elektronické strojovo snímateľné cestovné doklady (eMRTD), </w:t>
      </w:r>
    </w:p>
    <w:p w14:paraId="3D5D9D48" w14:textId="77777777" w:rsidR="00CB2109" w:rsidRPr="005D6C5C" w:rsidRDefault="00CB2109" w:rsidP="005D6C5C">
      <w:pPr>
        <w:pStyle w:val="Odsekzoznamu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 Narrow" w:hAnsi="Arial Narrow" w:cs="ArialNarrow"/>
        </w:rPr>
      </w:pPr>
      <w:r w:rsidRPr="005D6C5C">
        <w:rPr>
          <w:rFonts w:ascii="Arial Narrow" w:hAnsi="Arial Narrow" w:cs="ArialNarrow"/>
        </w:rPr>
        <w:t>eID aplikácia a </w:t>
      </w:r>
    </w:p>
    <w:p w14:paraId="4B67B503" w14:textId="77777777" w:rsidR="00CB2109" w:rsidRPr="005D6C5C" w:rsidRDefault="00CB2109" w:rsidP="005D6C5C">
      <w:pPr>
        <w:pStyle w:val="Odsekzoznamu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 Narrow" w:hAnsi="Arial Narrow" w:cs="ArialNarrow"/>
        </w:rPr>
      </w:pPr>
      <w:r w:rsidRPr="005D6C5C">
        <w:rPr>
          <w:rFonts w:ascii="Arial Narrow" w:hAnsi="Arial Narrow" w:cs="ArialNarrow"/>
        </w:rPr>
        <w:t xml:space="preserve">aplikácia pre účely autorizácie úkonov prostredníctvom kvalifikovaného elektronického podpisu (KEP) v zhode s nariadením EÚ č. 910/2014 o elektronickej identifikácii a dôveryhodných službách pre elektronické transakcie na vnútornom trhu a o zrušení smernice 1999/93/ES (eIDAS). </w:t>
      </w:r>
    </w:p>
    <w:p w14:paraId="64981678" w14:textId="77777777" w:rsidR="00CB2109" w:rsidRPr="005D6C5C" w:rsidRDefault="00CB2109" w:rsidP="005D6C5C">
      <w:pPr>
        <w:autoSpaceDE w:val="0"/>
        <w:autoSpaceDN w:val="0"/>
        <w:adjustRightInd w:val="0"/>
        <w:jc w:val="both"/>
        <w:rPr>
          <w:rFonts w:ascii="Arial Narrow" w:hAnsi="Arial Narrow" w:cs="ArialNarrow-Bold"/>
          <w:b/>
          <w:bCs/>
          <w:sz w:val="22"/>
          <w:szCs w:val="22"/>
        </w:rPr>
      </w:pPr>
    </w:p>
    <w:p w14:paraId="39A2E664" w14:textId="77777777" w:rsidR="00CB2109" w:rsidRPr="005D6C5C" w:rsidRDefault="00CB2109" w:rsidP="005D6C5C">
      <w:pPr>
        <w:autoSpaceDE w:val="0"/>
        <w:autoSpaceDN w:val="0"/>
        <w:adjustRightInd w:val="0"/>
        <w:jc w:val="both"/>
        <w:rPr>
          <w:rFonts w:ascii="Arial Narrow" w:hAnsi="Arial Narrow" w:cs="ArialNarrow"/>
          <w:sz w:val="22"/>
          <w:szCs w:val="22"/>
        </w:rPr>
      </w:pPr>
      <w:r w:rsidRPr="005D6C5C">
        <w:rPr>
          <w:rFonts w:ascii="Arial Narrow" w:hAnsi="Arial Narrow" w:cs="ArialNarrow"/>
          <w:sz w:val="22"/>
          <w:szCs w:val="22"/>
        </w:rPr>
        <w:t>Čip a operačný systém dokladu eID, eDoPP, eMPS, AA a SP musí spĺňať nasledujúce normy a štandardy:</w:t>
      </w:r>
    </w:p>
    <w:p w14:paraId="396D5A47" w14:textId="77777777" w:rsidR="00CB2109" w:rsidRPr="005D6C5C" w:rsidRDefault="00CB2109" w:rsidP="005D6C5C">
      <w:pPr>
        <w:pStyle w:val="Odsekzoznamu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 Narrow" w:hAnsi="Arial Narrow" w:cs="ArialNarrow"/>
        </w:rPr>
      </w:pPr>
      <w:r w:rsidRPr="005D6C5C">
        <w:rPr>
          <w:rFonts w:ascii="Arial Narrow" w:hAnsi="Arial Narrow" w:cs="ArialNarrow"/>
        </w:rPr>
        <w:t>ISO/IEC 14443 A/B</w:t>
      </w:r>
    </w:p>
    <w:p w14:paraId="332D285D" w14:textId="77777777" w:rsidR="00CB2109" w:rsidRPr="005D6C5C" w:rsidRDefault="00CB2109" w:rsidP="005D6C5C">
      <w:pPr>
        <w:pStyle w:val="Odsekzoznamu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 Narrow" w:hAnsi="Arial Narrow" w:cs="ArialNarrow"/>
        </w:rPr>
      </w:pPr>
      <w:r w:rsidRPr="005D6C5C">
        <w:rPr>
          <w:rFonts w:ascii="Arial Narrow" w:hAnsi="Arial Narrow" w:cs="ArialNarrow"/>
        </w:rPr>
        <w:t>ISO/IEC 18092 – pasívny mód</w:t>
      </w:r>
    </w:p>
    <w:p w14:paraId="66725811" w14:textId="77777777" w:rsidR="00CB2109" w:rsidRPr="005D6C5C" w:rsidRDefault="00CB2109" w:rsidP="005D6C5C">
      <w:pPr>
        <w:pStyle w:val="Odsekzoznamu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 Narrow" w:hAnsi="Arial Narrow" w:cs="ArialNarrow"/>
        </w:rPr>
      </w:pPr>
      <w:r w:rsidRPr="005D6C5C">
        <w:rPr>
          <w:rFonts w:ascii="Arial Narrow" w:hAnsi="Arial Narrow" w:cs="ArialNarrow"/>
        </w:rPr>
        <w:t xml:space="preserve">ISO/IEC 7816 Identification cards — Integrated circuit cards </w:t>
      </w:r>
    </w:p>
    <w:p w14:paraId="4BA96DAD" w14:textId="77777777" w:rsidR="00CB2109" w:rsidRPr="005D6C5C" w:rsidRDefault="00CB2109" w:rsidP="005D6C5C">
      <w:pPr>
        <w:pStyle w:val="Odsekzoznamu"/>
        <w:numPr>
          <w:ilvl w:val="0"/>
          <w:numId w:val="59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Arial Narrow" w:hAnsi="Arial Narrow" w:cs="ArialNarrow"/>
        </w:rPr>
      </w:pPr>
      <w:r w:rsidRPr="005D6C5C">
        <w:rPr>
          <w:rFonts w:ascii="Arial Narrow" w:hAnsi="Arial Narrow" w:cs="ArialNarrow"/>
        </w:rPr>
        <w:t>CEN/TS 15480-1:2007, Identification card systems – European Citizen Card – Part 1:Physical, electrical and transport protocol characteristics</w:t>
      </w:r>
    </w:p>
    <w:p w14:paraId="3DE15619" w14:textId="77777777" w:rsidR="00CB2109" w:rsidRPr="005D6C5C" w:rsidRDefault="00CB2109" w:rsidP="005D6C5C">
      <w:pPr>
        <w:pStyle w:val="Odsekzoznamu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Arial Narrow" w:hAnsi="Arial Narrow" w:cs="ArialNarrow"/>
        </w:rPr>
      </w:pPr>
      <w:r w:rsidRPr="005D6C5C">
        <w:rPr>
          <w:rFonts w:ascii="Arial Narrow" w:hAnsi="Arial Narrow" w:cs="ArialNarrow"/>
        </w:rPr>
        <w:t>CEN/TS 15480-2:2007, Identification card systems – European Citizen Card – Part 2: Logical data structures and card services</w:t>
      </w:r>
    </w:p>
    <w:p w14:paraId="08B0C52B" w14:textId="77777777" w:rsidR="00CB2109" w:rsidRPr="005D6C5C" w:rsidRDefault="00CB2109" w:rsidP="005D6C5C">
      <w:pPr>
        <w:pStyle w:val="Odsekzoznamu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Arial Narrow" w:hAnsi="Arial Narrow" w:cs="ArialNarrow"/>
        </w:rPr>
      </w:pPr>
      <w:r w:rsidRPr="005D6C5C">
        <w:rPr>
          <w:rFonts w:ascii="Arial Narrow" w:hAnsi="Arial Narrow" w:cs="ArialNarrow"/>
        </w:rPr>
        <w:t>Advanced Security Mechanisms for Machine Readable Travel Documents, BSI TR-03110-Part 1, Part 2 and Part 3 version 2.10</w:t>
      </w:r>
    </w:p>
    <w:p w14:paraId="0088AC10" w14:textId="77777777" w:rsidR="00CB2109" w:rsidRPr="005D6C5C" w:rsidRDefault="00CB2109" w:rsidP="005D6C5C">
      <w:pPr>
        <w:pStyle w:val="Odsekzoznamu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Arial Narrow" w:hAnsi="Arial Narrow" w:cs="ArialNarrow"/>
        </w:rPr>
      </w:pPr>
      <w:r w:rsidRPr="005D6C5C">
        <w:rPr>
          <w:rFonts w:ascii="Arial Narrow" w:hAnsi="Arial Narrow" w:cs="ArialNarrow"/>
        </w:rPr>
        <w:t>Čip a operačný systém musí podporovať mechanizmy pre strojovo snímateľné cestovné doklady špecifikované v siedmej edícií ICAO Doc 9303 – časť 11, prípadne iných aplikovateľných častiach.</w:t>
      </w:r>
    </w:p>
    <w:p w14:paraId="163D8016" w14:textId="77777777" w:rsidR="00CB2109" w:rsidRPr="005D6C5C" w:rsidRDefault="00CB2109" w:rsidP="005D6C5C">
      <w:pPr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</w:p>
    <w:p w14:paraId="50678E28" w14:textId="77777777" w:rsidR="00CB2109" w:rsidRPr="005D6C5C" w:rsidRDefault="00CB2109" w:rsidP="005D6C5C">
      <w:pPr>
        <w:autoSpaceDE w:val="0"/>
        <w:autoSpaceDN w:val="0"/>
        <w:adjustRightInd w:val="0"/>
        <w:jc w:val="both"/>
        <w:rPr>
          <w:rFonts w:ascii="Arial Narrow" w:hAnsi="Arial Narrow" w:cs="ArialNarrow"/>
          <w:b/>
          <w:sz w:val="22"/>
          <w:szCs w:val="22"/>
        </w:rPr>
      </w:pPr>
      <w:r w:rsidRPr="005D6C5C">
        <w:rPr>
          <w:rFonts w:ascii="Arial Narrow" w:hAnsi="Arial Narrow" w:cs="ArialNarrow"/>
          <w:b/>
          <w:sz w:val="22"/>
          <w:szCs w:val="22"/>
        </w:rPr>
        <w:t>Požiadavky na čip</w:t>
      </w:r>
    </w:p>
    <w:p w14:paraId="2FC5626C" w14:textId="77777777" w:rsidR="00CB2109" w:rsidRPr="005D6C5C" w:rsidRDefault="00CB2109" w:rsidP="005D6C5C">
      <w:pPr>
        <w:pStyle w:val="Odsekzoznamu"/>
        <w:numPr>
          <w:ilvl w:val="1"/>
          <w:numId w:val="5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 Narrow" w:hAnsi="Arial Narrow" w:cs="ArialNarrow"/>
        </w:rPr>
      </w:pPr>
      <w:r w:rsidRPr="005D6C5C">
        <w:rPr>
          <w:rFonts w:ascii="Arial Narrow" w:hAnsi="Arial Narrow" w:cs="ArialNarrow"/>
        </w:rPr>
        <w:t xml:space="preserve"> HW: </w:t>
      </w:r>
    </w:p>
    <w:p w14:paraId="425D88D9" w14:textId="58AD72BE" w:rsidR="00CB2109" w:rsidRPr="005D6C5C" w:rsidRDefault="005D6C5C" w:rsidP="005D6C5C">
      <w:pPr>
        <w:pStyle w:val="Odsekzoznamu"/>
        <w:numPr>
          <w:ilvl w:val="2"/>
          <w:numId w:val="56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Arial Narrow" w:hAnsi="Arial Narrow" w:cs="ArialNarrow"/>
        </w:rPr>
      </w:pPr>
      <w:r w:rsidRPr="005D6C5C">
        <w:rPr>
          <w:rFonts w:ascii="Arial Narrow" w:hAnsi="Arial Narrow" w:cs="ArialNarrow"/>
        </w:rPr>
        <w:t xml:space="preserve">Pre zachovanie maximálnej kompatibility a kontinuity so súčasnou čipovou </w:t>
      </w:r>
      <w:r w:rsidR="00CB2109" w:rsidRPr="005D6C5C">
        <w:rPr>
          <w:rFonts w:ascii="Arial Narrow" w:hAnsi="Arial Narrow" w:cs="ArialNarrow"/>
        </w:rPr>
        <w:t>platformou schválenou v projekte OPIS</w:t>
      </w:r>
      <w:r w:rsidR="00CB2109" w:rsidRPr="005D6C5C">
        <w:rPr>
          <w:rFonts w:ascii="Arial Narrow" w:hAnsi="Arial Narrow" w:cs="ArialNarrow"/>
          <w:i/>
        </w:rPr>
        <w:t xml:space="preserve"> Elektronická identifikačná karta</w:t>
      </w:r>
      <w:r w:rsidR="00CB2109" w:rsidRPr="005D6C5C">
        <w:rPr>
          <w:rFonts w:ascii="Arial Narrow" w:hAnsi="Arial Narrow" w:cs="ArialNarrow"/>
        </w:rPr>
        <w:t xml:space="preserve"> je nutné, aby novú HW platformu čipu tvorila aktuálna nástupnícka generácia vhodná na účely multiaplikačnej karty s duálnym rozhraním</w:t>
      </w:r>
    </w:p>
    <w:p w14:paraId="1957CED7" w14:textId="77777777" w:rsidR="00CB2109" w:rsidRPr="005D6C5C" w:rsidRDefault="00CB2109" w:rsidP="005D6C5C">
      <w:pPr>
        <w:pStyle w:val="Odsekzoznamu"/>
        <w:numPr>
          <w:ilvl w:val="2"/>
          <w:numId w:val="5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 Narrow" w:hAnsi="Arial Narrow" w:cs="ArialNarrow"/>
        </w:rPr>
      </w:pPr>
      <w:r w:rsidRPr="005D6C5C">
        <w:rPr>
          <w:rFonts w:ascii="Arial Narrow" w:hAnsi="Arial Narrow" w:cs="ArialNarrow"/>
        </w:rPr>
        <w:t>Čip musí byť certifikovaný podľa Common Criteria for IT Security Evaluation (CC)   na úrovni EAL 6+</w:t>
      </w:r>
    </w:p>
    <w:p w14:paraId="58A6D80F" w14:textId="77777777" w:rsidR="00CB2109" w:rsidRPr="005D6C5C" w:rsidRDefault="00CB2109" w:rsidP="005D6C5C">
      <w:pPr>
        <w:pStyle w:val="Odsekzoznamu"/>
        <w:numPr>
          <w:ilvl w:val="2"/>
          <w:numId w:val="56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Arial Narrow" w:hAnsi="Arial Narrow" w:cs="ArialNarrow"/>
        </w:rPr>
      </w:pPr>
      <w:r w:rsidRPr="005D6C5C">
        <w:rPr>
          <w:rFonts w:ascii="Arial Narrow" w:hAnsi="Arial Narrow" w:cs="ArialNarrow"/>
        </w:rPr>
        <w:t>S ohľadom na materiálové vyhotovenie karty a očakávanú dobu životnosti dokladu až 15 rokov, čipový modul nesmie byť fyzicky prepojený s hlavnou anténou karty pomocou galvanického mechanického spoja.</w:t>
      </w:r>
    </w:p>
    <w:p w14:paraId="13BB9C02" w14:textId="4800F32A" w:rsidR="00CB2109" w:rsidRPr="005D6C5C" w:rsidRDefault="00CB2109" w:rsidP="005D6C5C">
      <w:pPr>
        <w:pStyle w:val="Odsekzoznamu"/>
        <w:numPr>
          <w:ilvl w:val="2"/>
          <w:numId w:val="56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Arial Narrow" w:hAnsi="Arial Narrow" w:cs="ArialNarrow"/>
        </w:rPr>
      </w:pPr>
      <w:r w:rsidRPr="005D6C5C">
        <w:rPr>
          <w:rFonts w:ascii="Arial Narrow" w:hAnsi="Arial Narrow" w:cs="ArialNarrow"/>
        </w:rPr>
        <w:t xml:space="preserve">Čipový modul Pre zachovanie maximálnej kompatibility a kontinuity so súčasnou čipovou musí vedieť komunikovať s hlavnou anténou karty bezkontaktným spôsobom pomocou rádiofrekvenčnej komunikácie využitím technológie indukčnej väzby. </w:t>
      </w:r>
    </w:p>
    <w:p w14:paraId="1F5CA310" w14:textId="77777777" w:rsidR="00CB2109" w:rsidRPr="005D6C5C" w:rsidRDefault="00CB2109" w:rsidP="005D6C5C">
      <w:pPr>
        <w:pStyle w:val="Odsekzoznamu"/>
        <w:numPr>
          <w:ilvl w:val="2"/>
          <w:numId w:val="5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 Narrow" w:hAnsi="Arial Narrow" w:cs="ArialNarrow"/>
        </w:rPr>
      </w:pPr>
      <w:r w:rsidRPr="005D6C5C">
        <w:rPr>
          <w:rFonts w:ascii="Arial Narrow" w:hAnsi="Arial Narrow" w:cs="ArialNarrow"/>
        </w:rPr>
        <w:t>Kapacita stálej (non-volatile) pamäte čipu je minimálne 448 kByte</w:t>
      </w:r>
    </w:p>
    <w:p w14:paraId="677D7F6D" w14:textId="77777777" w:rsidR="00CB2109" w:rsidRPr="005D6C5C" w:rsidRDefault="00CB2109" w:rsidP="005D6C5C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 Narrow" w:hAnsi="Arial Narrow" w:cs="ArialNarrow"/>
        </w:rPr>
      </w:pPr>
    </w:p>
    <w:p w14:paraId="3FE86857" w14:textId="77777777" w:rsidR="00CB2109" w:rsidRPr="005D6C5C" w:rsidRDefault="00CB2109" w:rsidP="005D6C5C">
      <w:pPr>
        <w:pStyle w:val="Odsekzoznamu"/>
        <w:numPr>
          <w:ilvl w:val="1"/>
          <w:numId w:val="56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Arial Narrow" w:hAnsi="Arial Narrow" w:cs="ArialNarrow"/>
        </w:rPr>
      </w:pPr>
      <w:r w:rsidRPr="005D6C5C">
        <w:rPr>
          <w:rFonts w:ascii="Arial Narrow" w:hAnsi="Arial Narrow" w:cs="ArialNarrow"/>
        </w:rPr>
        <w:t> SW:</w:t>
      </w:r>
    </w:p>
    <w:p w14:paraId="51F7AF0A" w14:textId="77777777" w:rsidR="00CB2109" w:rsidRPr="005D6C5C" w:rsidRDefault="00CB2109" w:rsidP="005D6C5C">
      <w:pPr>
        <w:pStyle w:val="Odsekzoznamu"/>
        <w:numPr>
          <w:ilvl w:val="2"/>
          <w:numId w:val="56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Arial Narrow" w:hAnsi="Arial Narrow" w:cs="ArialNarrow"/>
        </w:rPr>
      </w:pPr>
      <w:r w:rsidRPr="005D6C5C">
        <w:rPr>
          <w:rFonts w:ascii="Arial Narrow" w:hAnsi="Arial Narrow" w:cs="ArialNarrow"/>
        </w:rPr>
        <w:t xml:space="preserve">operačný systém „CardOS“ schválený v projekte OPIS </w:t>
      </w:r>
      <w:r w:rsidRPr="005D6C5C">
        <w:rPr>
          <w:rFonts w:ascii="Arial Narrow" w:hAnsi="Arial Narrow" w:cs="ArialNarrow"/>
          <w:i/>
        </w:rPr>
        <w:t>Elektronická identifikačná karta</w:t>
      </w:r>
      <w:r w:rsidRPr="005D6C5C">
        <w:rPr>
          <w:rFonts w:ascii="Arial Narrow" w:hAnsi="Arial Narrow" w:cs="ArialNarrow"/>
        </w:rPr>
        <w:t xml:space="preserve"> musí byť zachovaný z dôvodu zabezpečenia kompatibility a kontinuity s ohľadom na existujúcu infraštruktúru (aplikačné programové vybavenie a aplikácie používané na účely personalizácie a kontroly v Národnom personalizačnom centre MV SR, eID autentifikačný systém, vydávanie kvalifikovaného certifikátu ku kľúčovému páru vygenerovanému v čipe eID karty, infraštruktúra verejných kľúčov CSCA, infraštruktúra verejných kľúčov CVCA, služby poskytované kvalifikovaným poskytovateľom dôveryhodných služieb,  </w:t>
      </w:r>
      <w:r w:rsidRPr="005D6C5C">
        <w:rPr>
          <w:rFonts w:ascii="Arial Narrow" w:hAnsi="Arial Narrow" w:cs="ArialNarrow"/>
        </w:rPr>
        <w:lastRenderedPageBreak/>
        <w:t>aplikačné programové vybavenie eID klient pre prácu s kartou vrátane upraveného aplikačného programového vybavenia eID klient pre účely systému eZdravie atď.) autentifikácie a autorizácie v elektronických službách verejnej správy, zdravotníctva a elektronického obchodu.</w:t>
      </w:r>
    </w:p>
    <w:p w14:paraId="2602FFE1" w14:textId="77777777" w:rsidR="00CB2109" w:rsidRPr="005D6C5C" w:rsidRDefault="00CB2109" w:rsidP="005D6C5C">
      <w:pPr>
        <w:pStyle w:val="Odsekzoznamu"/>
        <w:numPr>
          <w:ilvl w:val="2"/>
          <w:numId w:val="56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Arial Narrow" w:hAnsi="Arial Narrow" w:cs="ArialNarrow"/>
        </w:rPr>
      </w:pPr>
      <w:r w:rsidRPr="005D6C5C">
        <w:rPr>
          <w:rFonts w:ascii="Arial Narrow" w:hAnsi="Arial Narrow" w:cs="ArialNarrow"/>
        </w:rPr>
        <w:t>Za účelom kompatibility a dosiahnutia schopnosti komunikácie prostredníctvom oboch rozhraní musí aktualizovaný operačný systém „CardOS“ pracovať s požadovaným HW čipu s duálnym rozhraním (DI)</w:t>
      </w:r>
    </w:p>
    <w:p w14:paraId="548E6B63" w14:textId="77777777" w:rsidR="00CB2109" w:rsidRPr="005D6C5C" w:rsidRDefault="00CB2109" w:rsidP="005D6C5C">
      <w:pPr>
        <w:pStyle w:val="Odsekzoznamu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 Narrow" w:hAnsi="Arial Narrow" w:cs="ArialNarrow"/>
        </w:rPr>
      </w:pPr>
    </w:p>
    <w:p w14:paraId="5C1F2E22" w14:textId="77777777" w:rsidR="00CB2109" w:rsidRPr="005D6C5C" w:rsidRDefault="00CB2109" w:rsidP="005D6C5C">
      <w:pPr>
        <w:pStyle w:val="Odsekzoznamu"/>
        <w:numPr>
          <w:ilvl w:val="0"/>
          <w:numId w:val="61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Arial Narrow" w:hAnsi="Arial Narrow"/>
        </w:rPr>
      </w:pPr>
      <w:r w:rsidRPr="005D6C5C">
        <w:rPr>
          <w:rFonts w:ascii="Arial Narrow" w:hAnsi="Arial Narrow"/>
        </w:rPr>
        <w:t>Certifikácie, konformita a kontinuita záruk:</w:t>
      </w:r>
    </w:p>
    <w:p w14:paraId="3339AE90" w14:textId="77777777" w:rsidR="00CB2109" w:rsidRPr="005D6C5C" w:rsidRDefault="00CB2109" w:rsidP="005D6C5C">
      <w:pPr>
        <w:pStyle w:val="Odsekzoznamu"/>
        <w:numPr>
          <w:ilvl w:val="1"/>
          <w:numId w:val="62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Arial Narrow" w:hAnsi="Arial Narrow"/>
        </w:rPr>
      </w:pPr>
      <w:r w:rsidRPr="005D6C5C">
        <w:rPr>
          <w:rFonts w:ascii="Arial Narrow" w:hAnsi="Arial Narrow"/>
        </w:rPr>
        <w:t>Najneskôr v momente vydávania bude produkt (čipová platforma pozostávajúca z uvedeného HW a SW) certifikovaný v súlade s platnou legislatívou EÚ a aktuálnymi štandardami, na ktoré odkazuje:</w:t>
      </w:r>
    </w:p>
    <w:p w14:paraId="46EA867B" w14:textId="77777777" w:rsidR="00CB2109" w:rsidRPr="005D6C5C" w:rsidRDefault="00CB2109" w:rsidP="005D6C5C">
      <w:pPr>
        <w:pStyle w:val="Odsekzoznamu"/>
        <w:numPr>
          <w:ilvl w:val="2"/>
          <w:numId w:val="61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Arial Narrow" w:hAnsi="Arial Narrow"/>
        </w:rPr>
      </w:pPr>
      <w:r w:rsidRPr="005D6C5C">
        <w:rPr>
          <w:rFonts w:ascii="Arial Narrow" w:hAnsi="Arial Narrow"/>
        </w:rPr>
        <w:t>certifikovaný v súlade s technickými špecifikáciami stanovenými vo vykonávacom rozhodnutí Komisie C(2018)7767, na ktoré odkazuje nariadenie EÚ č. 2019/1157 o posilnení zabezpečenia preukazov totožnosti občanov Únie a dokladov o pobyte vydávaných občanom Únie a ich rodinným príslušníkom vykonávajúcim svoje právo na voľný pohyb, podľa pravidiel rámca Common Criteria voči relevantným ochranným profilom ako produkt pre elektronický strojovo snímateľný cestovný doklad (eMRTD) s „ICAO Aplikáciou“ využívajúcou Extended Access Control verzie 1 (EACv1) s „Password Authenticated Connection Establishment“ (PACE) podľa:</w:t>
      </w:r>
    </w:p>
    <w:p w14:paraId="2E35F10E" w14:textId="77777777" w:rsidR="00CB2109" w:rsidRPr="005D6C5C" w:rsidRDefault="00CB2109" w:rsidP="005D6C5C">
      <w:pPr>
        <w:pStyle w:val="Odsekzoznamu"/>
        <w:numPr>
          <w:ilvl w:val="4"/>
          <w:numId w:val="63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Arial Narrow" w:hAnsi="Arial Narrow"/>
        </w:rPr>
      </w:pPr>
      <w:r w:rsidRPr="005D6C5C">
        <w:rPr>
          <w:rFonts w:ascii="Arial Narrow" w:hAnsi="Arial Narrow"/>
        </w:rPr>
        <w:t xml:space="preserve">Common Criteria ochranného profilu pre eMRTD s ICAO aplikáciou s EACv1, s PACE </w:t>
      </w:r>
      <w:r w:rsidRPr="005D6C5C">
        <w:rPr>
          <w:rFonts w:ascii="Arial Narrow" w:hAnsi="Arial Narrow"/>
          <w:lang w:val="en-US"/>
        </w:rPr>
        <w:t>[</w:t>
      </w:r>
      <w:r w:rsidRPr="005D6C5C">
        <w:rPr>
          <w:rFonts w:ascii="Arial Narrow" w:hAnsi="Arial Narrow"/>
        </w:rPr>
        <w:t>BSI-CC-PP-0056-V2-2012]</w:t>
      </w:r>
    </w:p>
    <w:p w14:paraId="666D6DCA" w14:textId="77777777" w:rsidR="00CB2109" w:rsidRPr="005D6C5C" w:rsidRDefault="00CB2109" w:rsidP="005D6C5C">
      <w:pPr>
        <w:pStyle w:val="Odsekzoznamu"/>
        <w:numPr>
          <w:ilvl w:val="4"/>
          <w:numId w:val="63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Arial Narrow" w:hAnsi="Arial Narrow"/>
        </w:rPr>
      </w:pPr>
      <w:r w:rsidRPr="005D6C5C">
        <w:rPr>
          <w:rFonts w:ascii="Arial Narrow" w:hAnsi="Arial Narrow"/>
        </w:rPr>
        <w:t>S profilom ochrany PACE,  kde funkcia PACE definuje  zabezpečený kanál pre komunikáciu s držiteľom karty. PACE definujú ochranné profily podľa [BSI-CC-PP-0056-V2-2012-MA-02] a [BSI-CC-PP-0068-V2-2011- MA-01]</w:t>
      </w:r>
    </w:p>
    <w:p w14:paraId="0F19D812" w14:textId="77777777" w:rsidR="00CB2109" w:rsidRPr="005D6C5C" w:rsidRDefault="00CB2109" w:rsidP="005D6C5C">
      <w:pPr>
        <w:autoSpaceDE w:val="0"/>
        <w:autoSpaceDN w:val="0"/>
        <w:adjustRightInd w:val="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5D6C5C">
        <w:rPr>
          <w:rFonts w:ascii="Arial Narrow" w:hAnsi="Arial Narrow"/>
          <w:sz w:val="22"/>
          <w:szCs w:val="22"/>
        </w:rPr>
        <w:t>a tiež s overením fungovania ICAO aplikácie prostredníctvom konformity testov a funkčnej evaluácie podľa:</w:t>
      </w:r>
    </w:p>
    <w:p w14:paraId="6D82DD6A" w14:textId="77777777" w:rsidR="00CB2109" w:rsidRPr="005D6C5C" w:rsidRDefault="00CB2109" w:rsidP="005D6C5C">
      <w:pPr>
        <w:pStyle w:val="Odsekzoznamu"/>
        <w:numPr>
          <w:ilvl w:val="4"/>
          <w:numId w:val="64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Arial Narrow" w:hAnsi="Arial Narrow"/>
        </w:rPr>
      </w:pPr>
      <w:r w:rsidRPr="005D6C5C">
        <w:rPr>
          <w:rFonts w:ascii="Arial Narrow" w:hAnsi="Arial Narrow"/>
        </w:rPr>
        <w:t>Kap. 6 a 7 v ICAO Doc 9303 7. edícia, časť 9</w:t>
      </w:r>
    </w:p>
    <w:p w14:paraId="50751229" w14:textId="77777777" w:rsidR="00CB2109" w:rsidRPr="005D6C5C" w:rsidRDefault="00CB2109" w:rsidP="005D6C5C">
      <w:pPr>
        <w:pStyle w:val="Odsekzoznamu"/>
        <w:numPr>
          <w:ilvl w:val="4"/>
          <w:numId w:val="64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Arial Narrow" w:hAnsi="Arial Narrow"/>
        </w:rPr>
      </w:pPr>
      <w:r w:rsidRPr="005D6C5C">
        <w:rPr>
          <w:rFonts w:ascii="Arial Narrow" w:hAnsi="Arial Narrow"/>
        </w:rPr>
        <w:t>BSI TR-03105 časť 3.2: Testovací plán pre eMRTD s EACv1.</w:t>
      </w:r>
    </w:p>
    <w:p w14:paraId="364682E4" w14:textId="77777777" w:rsidR="00CB2109" w:rsidRPr="005D6C5C" w:rsidRDefault="00CB2109" w:rsidP="005D6C5C">
      <w:pPr>
        <w:pStyle w:val="Odsekzoznamu"/>
        <w:numPr>
          <w:ilvl w:val="2"/>
          <w:numId w:val="61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Arial Narrow" w:hAnsi="Arial Narrow"/>
        </w:rPr>
      </w:pPr>
      <w:r w:rsidRPr="005D6C5C">
        <w:rPr>
          <w:rFonts w:ascii="Arial Narrow" w:hAnsi="Arial Narrow"/>
        </w:rPr>
        <w:t>certifikovaný ako kvalifikované zariadenie na vyhotovenie elektronického podpisu (QSCD) v súlade s nariadením EÚ č. 910/2014 o elektronickej identifikácii a dôveryhodných službách pre elektronické transakcie na vnútornom trhu (eIDAS) a normami posudzovania bezpečnosti zariadení na vyhotovenie kvalifikovaného podpisu a pečate uvedenými vo vykonávacom rozhodnutí komisie (EÚ) č. 2016/650 prostredníctvom EN 419 211 profilov ochrany pre zariadenia na vyhotovenie bezpečného podpisu, minimálne v rozsahu:</w:t>
      </w:r>
    </w:p>
    <w:p w14:paraId="4A18300E" w14:textId="77777777" w:rsidR="00CB2109" w:rsidRPr="005D6C5C" w:rsidRDefault="00CB2109" w:rsidP="005D6C5C">
      <w:pPr>
        <w:pStyle w:val="Odsekzoznamu"/>
        <w:numPr>
          <w:ilvl w:val="4"/>
          <w:numId w:val="65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Arial Narrow" w:hAnsi="Arial Narrow"/>
        </w:rPr>
      </w:pPr>
      <w:r w:rsidRPr="005D6C5C">
        <w:rPr>
          <w:rFonts w:ascii="Arial Narrow" w:hAnsi="Arial Narrow"/>
        </w:rPr>
        <w:t>EN 419 211 – 2:2013 Profily ochrany pre zariadenia na vyhotovenie bezpečného podpisu. Časť 2: Zariadenie s generovaním kľúča, [BSI-CC-PP-0059-2009-MA-02]</w:t>
      </w:r>
    </w:p>
    <w:p w14:paraId="1CF87104" w14:textId="77777777" w:rsidR="00CB2109" w:rsidRPr="005D6C5C" w:rsidRDefault="00CB2109" w:rsidP="005D6C5C">
      <w:pPr>
        <w:pStyle w:val="Odsekzoznamu"/>
        <w:numPr>
          <w:ilvl w:val="4"/>
          <w:numId w:val="65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Arial Narrow" w:hAnsi="Arial Narrow"/>
        </w:rPr>
      </w:pPr>
      <w:r w:rsidRPr="005D6C5C">
        <w:rPr>
          <w:rFonts w:ascii="Arial Narrow" w:hAnsi="Arial Narrow"/>
        </w:rPr>
        <w:t>EN 419 211 – 4:2013 Profily ochrany pre zariadenia na vyhotovenie bezpečného podpisu. Časť 4: Rozšírenie pre zariadenie s generovaním kľúča a dôveryhodným kanálom k aplikácii na generovanie certifikátov, [BSI-CC-PP-0071-2012-MA-01]</w:t>
      </w:r>
    </w:p>
    <w:p w14:paraId="02145776" w14:textId="77777777" w:rsidR="00CB2109" w:rsidRPr="005D6C5C" w:rsidRDefault="00CB2109" w:rsidP="005D6C5C">
      <w:pPr>
        <w:pStyle w:val="Odsekzoznamu"/>
        <w:numPr>
          <w:ilvl w:val="4"/>
          <w:numId w:val="65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Arial Narrow" w:hAnsi="Arial Narrow"/>
        </w:rPr>
      </w:pPr>
      <w:r w:rsidRPr="005D6C5C">
        <w:rPr>
          <w:rFonts w:ascii="Arial Narrow" w:hAnsi="Arial Narrow"/>
        </w:rPr>
        <w:t>EN 419 211 – 5:2013 Profily ochrany pre zariadenia na vyhotovenie bezpečného podpisu. Časť 5: Rozšírenie pre zariadenie s generovaním kľúča a dôveryhodným kanálom k aplikácii na vyhotovenie podpisu, [BSI-CC-PP-0072-2012-MA-01]</w:t>
      </w:r>
      <w:r w:rsidRPr="005D6C5C" w:rsidDel="00EB3337">
        <w:rPr>
          <w:rFonts w:ascii="Arial Narrow" w:hAnsi="Arial Narrow"/>
        </w:rPr>
        <w:t xml:space="preserve"> </w:t>
      </w:r>
    </w:p>
    <w:p w14:paraId="616BF566" w14:textId="77777777" w:rsidR="00CB2109" w:rsidRPr="005D6C5C" w:rsidRDefault="00CB2109" w:rsidP="005D6C5C">
      <w:pPr>
        <w:numPr>
          <w:ilvl w:val="1"/>
          <w:numId w:val="66"/>
        </w:numPr>
        <w:spacing w:after="100" w:afterAutospacing="1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5D6C5C">
        <w:rPr>
          <w:rFonts w:ascii="Arial Narrow" w:hAnsi="Arial Narrow"/>
          <w:sz w:val="22"/>
          <w:szCs w:val="22"/>
        </w:rPr>
        <w:t>Najneskôr v momente obstarávania musí už byť produkt pozostávajúci z uvedeného HW a SW v procese evaluácie podľa pravidiel rámca Common Criteria voči vyššie uvedeným ochranným profilom, pokiaľ už nie je takto evaluovaný.</w:t>
      </w:r>
    </w:p>
    <w:p w14:paraId="05B2385B" w14:textId="77777777" w:rsidR="00CB2109" w:rsidRPr="005D6C5C" w:rsidRDefault="00CB2109" w:rsidP="005D6C5C">
      <w:pPr>
        <w:numPr>
          <w:ilvl w:val="1"/>
          <w:numId w:val="66"/>
        </w:numPr>
        <w:spacing w:before="100" w:beforeAutospacing="1" w:after="100" w:afterAutospacing="1"/>
        <w:ind w:left="709" w:hanging="709"/>
        <w:jc w:val="both"/>
        <w:rPr>
          <w:sz w:val="22"/>
          <w:szCs w:val="22"/>
        </w:rPr>
      </w:pPr>
      <w:r w:rsidRPr="005D6C5C">
        <w:rPr>
          <w:rFonts w:ascii="Arial Narrow" w:hAnsi="Arial Narrow"/>
          <w:sz w:val="22"/>
          <w:szCs w:val="22"/>
        </w:rPr>
        <w:t>V prípade použitia evaluačných technických správ (ETR) pre účely certifikácie produktu ako kvalifikovaného zariadenia na vyhotovenie elektronického podpisu (QSCD) v súlade s nariadením EÚ č. 910/2014 eIDAS a normami posudzovania bezpečnosti zariadení na vyhotovenie kvalifikovaného podpisu a pečate uvedenými vo vykonávacom rozhodnutí komisie (EÚ) č. 2016/650 oprávneným subjektom alebo autoritou na národnej úrovni s päť ročnou exspiračnou dobou, tiež zabezpečiť kontinuitu platnosti všetkých záruk a aktuálnosti všetkých ETR súvisiacich s produktom pozostávajúcim z uvedeného HW a SW vyžadovaných pre udelenie opätovnej certifikácie alebo predĺženie platnosti certifikácie produktu ako QSCD oprávneným subjektom alebo autoritou na národnej úrovni s výsledkom evaluácie a to aspoň v ročnom predstihu pred uplynutím päť ročnej exspiračnej doby QSCD certifikácie.</w:t>
      </w:r>
    </w:p>
    <w:p w14:paraId="5F2F2D9F" w14:textId="77777777" w:rsidR="002D7496" w:rsidRPr="005D6C5C" w:rsidRDefault="002D7496" w:rsidP="005D6C5C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 w:cs="ArialNarrow"/>
          <w:sz w:val="22"/>
          <w:szCs w:val="22"/>
        </w:rPr>
      </w:pPr>
      <w:r w:rsidRPr="005D6C5C">
        <w:rPr>
          <w:rFonts w:ascii="Arial Narrow" w:hAnsi="Arial Narrow" w:cs="ArialNarrow"/>
          <w:sz w:val="22"/>
          <w:szCs w:val="22"/>
        </w:rPr>
        <w:t>Personalizácia čipu a jeho OS musí byť integrovateľný do existujúceho personalizačného procesu v NPC. Inicializácia čipov bude vykonaná vopred dohodnutým kľúčom jedinečným pre výrobcu a NPC.</w:t>
      </w:r>
    </w:p>
    <w:p w14:paraId="2128AD90" w14:textId="77777777" w:rsidR="00CB2109" w:rsidRPr="005D6C5C" w:rsidRDefault="00CB2109" w:rsidP="005D6C5C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</w:p>
    <w:p w14:paraId="2FF61B48" w14:textId="77777777" w:rsidR="002D7496" w:rsidRPr="005D6C5C" w:rsidRDefault="002D7496" w:rsidP="005D6C5C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5D6C5C">
        <w:rPr>
          <w:rFonts w:ascii="Arial Narrow" w:hAnsi="Arial Narrow"/>
          <w:b/>
          <w:sz w:val="22"/>
          <w:szCs w:val="22"/>
          <w:lang w:eastAsia="cs-CZ"/>
        </w:rPr>
        <w:lastRenderedPageBreak/>
        <w:t>Položky a ich rozmiestnenie na čistopisoch občianskych preukazoch</w:t>
      </w:r>
    </w:p>
    <w:p w14:paraId="0F816FED" w14:textId="77777777" w:rsidR="002D7496" w:rsidRPr="005D6C5C" w:rsidRDefault="002D7496" w:rsidP="005D6C5C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5D6C5C">
        <w:rPr>
          <w:rFonts w:ascii="Arial Narrow" w:hAnsi="Arial Narrow"/>
          <w:sz w:val="22"/>
          <w:szCs w:val="22"/>
          <w:lang w:eastAsia="cs-CZ"/>
        </w:rPr>
        <w:t>Položky, texty, ich popisy a rozmiestnenie musia vychádzať zo súčasnej verzie dokladu.</w:t>
      </w:r>
    </w:p>
    <w:p w14:paraId="708E9923" w14:textId="77777777" w:rsidR="00DF40F3" w:rsidRPr="003E1727" w:rsidRDefault="00DF40F3" w:rsidP="00DF40F3">
      <w:pPr>
        <w:rPr>
          <w:rFonts w:ascii="Arial Narrow" w:hAnsi="Arial Narrow"/>
          <w:sz w:val="22"/>
          <w:szCs w:val="22"/>
          <w:lang w:eastAsia="cs-CZ"/>
        </w:rPr>
      </w:pPr>
    </w:p>
    <w:p w14:paraId="2995D7AA" w14:textId="77777777" w:rsidR="00DF40F3" w:rsidRPr="003E1727" w:rsidRDefault="00DF40F3" w:rsidP="00DF40F3">
      <w:pPr>
        <w:rPr>
          <w:rFonts w:ascii="Arial Narrow" w:hAnsi="Arial Narrow"/>
          <w:sz w:val="22"/>
          <w:szCs w:val="22"/>
          <w:lang w:eastAsia="cs-CZ"/>
        </w:rPr>
      </w:pPr>
    </w:p>
    <w:p w14:paraId="747F69A6" w14:textId="77777777" w:rsidR="00DF40F3" w:rsidRPr="003E1727" w:rsidRDefault="00DF40F3" w:rsidP="00874DFD">
      <w:pPr>
        <w:numPr>
          <w:ilvl w:val="2"/>
          <w:numId w:val="6"/>
        </w:numPr>
        <w:tabs>
          <w:tab w:val="left" w:pos="567"/>
          <w:tab w:val="left" w:pos="2880"/>
          <w:tab w:val="left" w:pos="4500"/>
        </w:tabs>
        <w:ind w:left="0" w:firstLine="0"/>
        <w:rPr>
          <w:rFonts w:ascii="Arial Narrow" w:hAnsi="Arial Narrow"/>
          <w:b/>
          <w:sz w:val="22"/>
          <w:szCs w:val="22"/>
          <w:u w:val="single"/>
          <w:lang w:eastAsia="cs-CZ"/>
        </w:rPr>
      </w:pPr>
      <w:r w:rsidRPr="003E1727">
        <w:rPr>
          <w:rFonts w:ascii="Arial Narrow" w:hAnsi="Arial Narrow"/>
          <w:b/>
          <w:sz w:val="22"/>
          <w:szCs w:val="22"/>
          <w:u w:val="single"/>
          <w:lang w:eastAsia="cs-CZ"/>
        </w:rPr>
        <w:t>Technická špecifikácia - Povolenie na pobyt</w:t>
      </w:r>
    </w:p>
    <w:p w14:paraId="5704FDCA" w14:textId="77777777" w:rsidR="00DF40F3" w:rsidRPr="003E1727" w:rsidRDefault="00DF40F3" w:rsidP="00DF40F3">
      <w:pPr>
        <w:rPr>
          <w:rFonts w:ascii="Arial Narrow" w:hAnsi="Arial Narrow"/>
          <w:sz w:val="22"/>
          <w:szCs w:val="22"/>
          <w:lang w:eastAsia="cs-CZ"/>
        </w:rPr>
      </w:pPr>
    </w:p>
    <w:p w14:paraId="75890B37" w14:textId="0235F9A9" w:rsidR="00DF40F3" w:rsidRPr="003E1727" w:rsidRDefault="00DF40F3" w:rsidP="00DF40F3">
      <w:pPr>
        <w:rPr>
          <w:rFonts w:ascii="Arial Narrow" w:hAnsi="Arial Narrow"/>
          <w:b/>
          <w:sz w:val="22"/>
          <w:szCs w:val="22"/>
          <w:lang w:eastAsia="cs-CZ"/>
        </w:rPr>
      </w:pPr>
      <w:r w:rsidRPr="003E1727">
        <w:rPr>
          <w:rFonts w:ascii="Arial Narrow" w:hAnsi="Arial Narrow"/>
          <w:b/>
          <w:sz w:val="22"/>
          <w:szCs w:val="22"/>
          <w:lang w:eastAsia="cs-CZ"/>
        </w:rPr>
        <w:t>Požiadavky na čistopis</w:t>
      </w:r>
      <w:r w:rsidR="00F71C3E">
        <w:rPr>
          <w:rFonts w:ascii="Arial Narrow" w:hAnsi="Arial Narrow"/>
          <w:b/>
          <w:sz w:val="22"/>
          <w:szCs w:val="22"/>
          <w:lang w:eastAsia="cs-CZ"/>
        </w:rPr>
        <w:t xml:space="preserve"> dokladu</w:t>
      </w:r>
    </w:p>
    <w:p w14:paraId="25803F35" w14:textId="781AF710" w:rsidR="00DF40F3" w:rsidRPr="003E1727" w:rsidRDefault="00DF40F3" w:rsidP="00DF40F3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Materiál čistopisu</w:t>
      </w:r>
      <w:r w:rsidR="00F71C3E">
        <w:rPr>
          <w:rFonts w:ascii="Arial Narrow" w:hAnsi="Arial Narrow"/>
          <w:sz w:val="22"/>
          <w:szCs w:val="22"/>
          <w:lang w:eastAsia="cs-CZ"/>
        </w:rPr>
        <w:t xml:space="preserve"> dokladu</w:t>
      </w:r>
      <w:r w:rsidRPr="003E1727">
        <w:rPr>
          <w:rFonts w:ascii="Arial Narrow" w:hAnsi="Arial Narrow"/>
          <w:sz w:val="22"/>
          <w:szCs w:val="22"/>
          <w:lang w:eastAsia="cs-CZ"/>
        </w:rPr>
        <w:t>, grafické vyhotovenie, texty, použité techniky vyhotovenia, ochranné prvky, povolené tolerancie, kvalita vyhotovenia vrátane personalizácie musia vychádzať a byť minimálne na rovnakej úrovni ako má v súčasnosti používaný čistopis</w:t>
      </w:r>
      <w:r w:rsidR="00F71C3E">
        <w:rPr>
          <w:rFonts w:ascii="Arial Narrow" w:hAnsi="Arial Narrow"/>
          <w:sz w:val="22"/>
          <w:szCs w:val="22"/>
          <w:lang w:eastAsia="cs-CZ"/>
        </w:rPr>
        <w:t xml:space="preserve"> dokladu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. </w:t>
      </w:r>
    </w:p>
    <w:p w14:paraId="4405A241" w14:textId="77777777" w:rsidR="00DF40F3" w:rsidRPr="003E1727" w:rsidRDefault="00DF40F3" w:rsidP="00DF40F3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272E74D3" w14:textId="3D852284" w:rsidR="00DF40F3" w:rsidRPr="003E1727" w:rsidRDefault="00DF40F3" w:rsidP="00DF40F3">
      <w:pPr>
        <w:jc w:val="both"/>
        <w:rPr>
          <w:rFonts w:ascii="Arial Narrow" w:eastAsia="Batang" w:hAnsi="Arial Narrow"/>
          <w:sz w:val="22"/>
          <w:szCs w:val="22"/>
        </w:rPr>
      </w:pPr>
      <w:r w:rsidRPr="003E1727">
        <w:rPr>
          <w:rFonts w:ascii="Arial Narrow" w:hAnsi="Arial Narrow"/>
          <w:b/>
          <w:sz w:val="22"/>
          <w:szCs w:val="22"/>
          <w:lang w:eastAsia="cs-CZ"/>
        </w:rPr>
        <w:t xml:space="preserve">Dizajn 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čistopisu </w:t>
      </w:r>
      <w:r w:rsidR="00F71C3E">
        <w:rPr>
          <w:rFonts w:ascii="Arial Narrow" w:hAnsi="Arial Narrow"/>
          <w:sz w:val="22"/>
          <w:szCs w:val="22"/>
          <w:lang w:eastAsia="cs-CZ"/>
        </w:rPr>
        <w:t xml:space="preserve">dokladu 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musí by v súlade s platnými nariadeniami – v súčasnej dobe s Nariadením Rady (ES) č. 2017/1954, ktorým sa mení a dopĺňa nariadenie </w:t>
      </w:r>
      <w:r w:rsidRPr="003E1727">
        <w:rPr>
          <w:rFonts w:ascii="Arial Narrow" w:eastAsia="Batang" w:hAnsi="Arial Narrow"/>
          <w:sz w:val="22"/>
          <w:szCs w:val="22"/>
        </w:rPr>
        <w:t>(ES) č. 1030/2002, ktorým sa stanovuje jednotný formát povolení na pobyt pre štátnych príslušníkov tretích štátov a rozhodnutím Komisie, ktorým sa stanovujú technické špecifikácie pre jednotný formát povolení na pobyt pre štátnych príslušníkov tretích krajín a všetkými jeho prílohami. Prílohy sú klasifikované „SECRET_UE“.</w:t>
      </w:r>
    </w:p>
    <w:p w14:paraId="3C449AFE" w14:textId="77777777" w:rsidR="00DF40F3" w:rsidRPr="003E1727" w:rsidRDefault="00DF40F3" w:rsidP="00DF40F3">
      <w:pPr>
        <w:jc w:val="both"/>
        <w:rPr>
          <w:rFonts w:ascii="Arial Narrow" w:eastAsia="Batang" w:hAnsi="Arial Narrow"/>
          <w:sz w:val="22"/>
          <w:szCs w:val="22"/>
        </w:rPr>
      </w:pPr>
    </w:p>
    <w:p w14:paraId="2EFAE208" w14:textId="77777777" w:rsidR="00DF40F3" w:rsidRPr="003E1727" w:rsidRDefault="00DF40F3" w:rsidP="00DF40F3">
      <w:pPr>
        <w:ind w:firstLine="1"/>
        <w:jc w:val="both"/>
        <w:rPr>
          <w:rFonts w:ascii="Arial Narrow" w:hAnsi="Arial Narrow"/>
          <w:sz w:val="22"/>
          <w:szCs w:val="22"/>
        </w:rPr>
      </w:pPr>
      <w:r w:rsidRPr="003E1727">
        <w:rPr>
          <w:rFonts w:ascii="Arial Narrow" w:hAnsi="Arial Narrow"/>
          <w:sz w:val="22"/>
          <w:szCs w:val="22"/>
        </w:rPr>
        <w:t>V prípade, ak do 02. 08. 2021 nepríde k zmene nariadenia EP a Rady (EÚ) 2019/1157 o posilnení zabezpečenia preukazov totožnosti občanov Únie a dokladov o pobyte vydávaných občanom Únie a ich rodinným príslušníkom vykonávajúcim svoje právo na voľný pohyb budeme musieť aplikovať na doklade dvojpísmenkový kód krajiny ČŠ vydávajúceho doklad, vytlačený inverzne v modrom obdĺžniku a obklopený 12 hviezdami do čistopisov pre občanov Únie  a ich rodinných príslušníkov.</w:t>
      </w:r>
    </w:p>
    <w:p w14:paraId="69BE2BFD" w14:textId="403A92B3" w:rsidR="00DF40F3" w:rsidRPr="003E1727" w:rsidRDefault="00DF40F3" w:rsidP="00DF40F3">
      <w:pPr>
        <w:widowControl w:val="0"/>
        <w:tabs>
          <w:tab w:val="left" w:pos="2160"/>
          <w:tab w:val="left" w:pos="2880"/>
          <w:tab w:val="left" w:pos="4500"/>
        </w:tabs>
        <w:wordWrap w:val="0"/>
        <w:jc w:val="both"/>
        <w:rPr>
          <w:rFonts w:ascii="Arial Narrow" w:eastAsia="Arial Narrow" w:hAnsi="Arial Narrow"/>
          <w:sz w:val="22"/>
          <w:szCs w:val="22"/>
        </w:rPr>
      </w:pPr>
      <w:r w:rsidRPr="003E1727">
        <w:rPr>
          <w:rFonts w:ascii="Arial Narrow" w:eastAsia="Batang" w:hAnsi="Arial Narrow"/>
          <w:sz w:val="22"/>
          <w:szCs w:val="22"/>
        </w:rPr>
        <w:t xml:space="preserve">Čistopis </w:t>
      </w:r>
      <w:r w:rsidR="00F71C3E">
        <w:rPr>
          <w:rFonts w:ascii="Arial Narrow" w:eastAsia="Batang" w:hAnsi="Arial Narrow"/>
          <w:sz w:val="22"/>
          <w:szCs w:val="22"/>
        </w:rPr>
        <w:t xml:space="preserve">dokladu </w:t>
      </w:r>
      <w:r w:rsidRPr="003E1727">
        <w:rPr>
          <w:rFonts w:ascii="Arial Narrow" w:eastAsia="Batang" w:hAnsi="Arial Narrow"/>
          <w:sz w:val="22"/>
          <w:szCs w:val="22"/>
        </w:rPr>
        <w:t xml:space="preserve">musí byť vyhotovený vo formáte ID-1 karty podľa uvedených noriem. </w:t>
      </w:r>
    </w:p>
    <w:p w14:paraId="3FAA7602" w14:textId="77777777" w:rsidR="00DF40F3" w:rsidRPr="003E1727" w:rsidRDefault="00DF40F3" w:rsidP="00DF40F3">
      <w:pPr>
        <w:rPr>
          <w:rFonts w:ascii="Arial Narrow" w:hAnsi="Arial Narrow"/>
          <w:sz w:val="22"/>
          <w:szCs w:val="22"/>
          <w:lang w:eastAsia="cs-CZ"/>
        </w:rPr>
      </w:pPr>
    </w:p>
    <w:p w14:paraId="097DF030" w14:textId="77777777" w:rsidR="00DF40F3" w:rsidRPr="003E1727" w:rsidRDefault="00DF40F3" w:rsidP="00DF40F3">
      <w:pPr>
        <w:rPr>
          <w:rFonts w:ascii="Arial Narrow" w:hAnsi="Arial Narrow"/>
          <w:b/>
          <w:sz w:val="22"/>
          <w:szCs w:val="22"/>
          <w:lang w:eastAsia="cs-CZ"/>
        </w:rPr>
      </w:pPr>
      <w:r w:rsidRPr="003E1727">
        <w:rPr>
          <w:rFonts w:ascii="Arial Narrow" w:hAnsi="Arial Narrow"/>
          <w:b/>
          <w:sz w:val="22"/>
          <w:szCs w:val="22"/>
          <w:lang w:eastAsia="cs-CZ"/>
        </w:rPr>
        <w:t>Doplňujúce normy a nariadenia</w:t>
      </w:r>
    </w:p>
    <w:p w14:paraId="3F742386" w14:textId="77777777" w:rsidR="00DF40F3" w:rsidRPr="003E1727" w:rsidRDefault="00DF40F3" w:rsidP="00874DFD">
      <w:pPr>
        <w:numPr>
          <w:ilvl w:val="0"/>
          <w:numId w:val="25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ICAO 9303</w:t>
      </w:r>
    </w:p>
    <w:p w14:paraId="6583AD76" w14:textId="77777777" w:rsidR="00DF40F3" w:rsidRPr="003E1727" w:rsidRDefault="00DF40F3" w:rsidP="00874DFD">
      <w:pPr>
        <w:numPr>
          <w:ilvl w:val="0"/>
          <w:numId w:val="25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STN EN ISO/IEC 7810, Identifikačné karty – Fyzikálne vlastnosti,</w:t>
      </w:r>
    </w:p>
    <w:p w14:paraId="07A26349" w14:textId="77777777" w:rsidR="00DF40F3" w:rsidRPr="003E1727" w:rsidRDefault="00DF40F3" w:rsidP="00874DFD">
      <w:pPr>
        <w:numPr>
          <w:ilvl w:val="0"/>
          <w:numId w:val="25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STN EN ISO/IEC 7816, Elektronické identifikačné karty s kontaktným čipom,</w:t>
      </w:r>
    </w:p>
    <w:p w14:paraId="7BC78BB5" w14:textId="77777777" w:rsidR="00DF40F3" w:rsidRPr="003E1727" w:rsidRDefault="00DF40F3" w:rsidP="00874DFD">
      <w:pPr>
        <w:numPr>
          <w:ilvl w:val="0"/>
          <w:numId w:val="25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STN EN ISO/IEC 14443, Identifikačné karty,</w:t>
      </w:r>
    </w:p>
    <w:p w14:paraId="314794B1" w14:textId="77777777" w:rsidR="00DF40F3" w:rsidRPr="003E1727" w:rsidRDefault="00DF40F3" w:rsidP="00874DFD">
      <w:pPr>
        <w:numPr>
          <w:ilvl w:val="0"/>
          <w:numId w:val="25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STN EN ISO/IEC 10373, Identifikačné karty – Metódy testovania,</w:t>
      </w:r>
    </w:p>
    <w:p w14:paraId="22202065" w14:textId="44CD5FA9" w:rsidR="00DF40F3" w:rsidRPr="003E1727" w:rsidRDefault="00F71C3E" w:rsidP="00874DFD">
      <w:pPr>
        <w:numPr>
          <w:ilvl w:val="0"/>
          <w:numId w:val="25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>z</w:t>
      </w:r>
      <w:r w:rsidR="00DF40F3" w:rsidRPr="003E1727">
        <w:rPr>
          <w:rFonts w:ascii="Arial Narrow" w:hAnsi="Arial Narrow"/>
          <w:sz w:val="22"/>
          <w:szCs w:val="22"/>
          <w:lang w:eastAsia="cs-CZ"/>
        </w:rPr>
        <w:t>ákon Národnej rady Slovenskej republiky č. 63/1993 Z. z. o štátnych symboloch Slovenskej republiky a ich používaní v znení neskorších predpisov.</w:t>
      </w:r>
    </w:p>
    <w:p w14:paraId="45879137" w14:textId="77777777" w:rsidR="00DF40F3" w:rsidRPr="003E1727" w:rsidRDefault="00DF40F3" w:rsidP="00DF40F3">
      <w:pPr>
        <w:tabs>
          <w:tab w:val="left" w:pos="284"/>
        </w:tabs>
        <w:contextualSpacing/>
        <w:rPr>
          <w:rFonts w:ascii="Arial Narrow" w:hAnsi="Arial Narrow"/>
          <w:sz w:val="22"/>
          <w:szCs w:val="22"/>
          <w:lang w:eastAsia="cs-CZ"/>
        </w:rPr>
      </w:pPr>
    </w:p>
    <w:p w14:paraId="7CDAD29A" w14:textId="39308735" w:rsidR="00DF40F3" w:rsidRPr="003E1727" w:rsidRDefault="00DF40F3" w:rsidP="00DF40F3">
      <w:pPr>
        <w:tabs>
          <w:tab w:val="left" w:pos="284"/>
        </w:tabs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b/>
          <w:sz w:val="22"/>
          <w:szCs w:val="22"/>
          <w:lang w:eastAsia="cs-CZ"/>
        </w:rPr>
        <w:t xml:space="preserve">Popis čistopisu </w:t>
      </w:r>
      <w:r w:rsidR="00F71C3E">
        <w:rPr>
          <w:rFonts w:ascii="Arial Narrow" w:hAnsi="Arial Narrow"/>
          <w:b/>
          <w:sz w:val="22"/>
          <w:szCs w:val="22"/>
          <w:lang w:eastAsia="cs-CZ"/>
        </w:rPr>
        <w:t xml:space="preserve">dokladu </w:t>
      </w:r>
      <w:r w:rsidRPr="003E1727">
        <w:rPr>
          <w:rFonts w:ascii="Arial Narrow" w:hAnsi="Arial Narrow"/>
          <w:b/>
          <w:sz w:val="22"/>
          <w:szCs w:val="22"/>
          <w:lang w:eastAsia="cs-CZ"/>
        </w:rPr>
        <w:t>eDoPP formátu pozostáva z nasledovných častí</w:t>
      </w:r>
      <w:r w:rsidRPr="003E1727">
        <w:rPr>
          <w:rFonts w:ascii="Arial Narrow" w:hAnsi="Arial Narrow"/>
          <w:sz w:val="22"/>
          <w:szCs w:val="22"/>
          <w:lang w:eastAsia="cs-CZ"/>
        </w:rPr>
        <w:t>:</w:t>
      </w:r>
    </w:p>
    <w:p w14:paraId="71CE662A" w14:textId="15DBAFB6" w:rsidR="00DF40F3" w:rsidRPr="003E1727" w:rsidRDefault="00DB6E5C" w:rsidP="00874DFD">
      <w:pPr>
        <w:numPr>
          <w:ilvl w:val="0"/>
          <w:numId w:val="26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>p</w:t>
      </w:r>
      <w:r w:rsidR="00DF40F3" w:rsidRPr="003E1727">
        <w:rPr>
          <w:rFonts w:ascii="Arial Narrow" w:hAnsi="Arial Narrow"/>
          <w:sz w:val="22"/>
          <w:szCs w:val="22"/>
          <w:lang w:eastAsia="cs-CZ"/>
        </w:rPr>
        <w:t>olykarbonátová karta, obe strany vhodné na laserové gravírovanie</w:t>
      </w:r>
    </w:p>
    <w:p w14:paraId="16323BA4" w14:textId="27F0A060" w:rsidR="00DF40F3" w:rsidRPr="003E1727" w:rsidRDefault="00DB6E5C" w:rsidP="00874DFD">
      <w:pPr>
        <w:numPr>
          <w:ilvl w:val="0"/>
          <w:numId w:val="26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>d</w:t>
      </w:r>
      <w:r w:rsidR="00DF40F3" w:rsidRPr="003E1727">
        <w:rPr>
          <w:rFonts w:ascii="Arial Narrow" w:hAnsi="Arial Narrow"/>
          <w:sz w:val="22"/>
          <w:szCs w:val="22"/>
          <w:lang w:eastAsia="cs-CZ"/>
        </w:rPr>
        <w:t>oklad bude obsahovať kontaktný a bezkontaktný čip kompatibilný so súčasným riešením</w:t>
      </w:r>
    </w:p>
    <w:p w14:paraId="2026C917" w14:textId="77777777" w:rsidR="00DF40F3" w:rsidRPr="003E1727" w:rsidRDefault="00DF40F3" w:rsidP="00DF40F3">
      <w:pPr>
        <w:tabs>
          <w:tab w:val="left" w:pos="284"/>
          <w:tab w:val="left" w:pos="2880"/>
          <w:tab w:val="left" w:pos="4500"/>
        </w:tabs>
        <w:contextualSpacing/>
        <w:rPr>
          <w:rFonts w:ascii="Arial Narrow" w:hAnsi="Arial Narrow"/>
          <w:sz w:val="22"/>
          <w:szCs w:val="22"/>
          <w:lang w:eastAsia="cs-CZ"/>
        </w:rPr>
      </w:pPr>
    </w:p>
    <w:p w14:paraId="0AFD27EA" w14:textId="77777777" w:rsidR="00DF40F3" w:rsidRPr="003E1727" w:rsidRDefault="00DF40F3" w:rsidP="00DF40F3">
      <w:pPr>
        <w:tabs>
          <w:tab w:val="left" w:pos="284"/>
        </w:tabs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b/>
          <w:sz w:val="22"/>
          <w:szCs w:val="22"/>
          <w:lang w:eastAsia="cs-CZ"/>
        </w:rPr>
        <w:t>Grafika bude obsahovať</w:t>
      </w:r>
      <w:r w:rsidRPr="003E1727">
        <w:rPr>
          <w:rFonts w:ascii="Arial Narrow" w:hAnsi="Arial Narrow"/>
          <w:sz w:val="22"/>
          <w:szCs w:val="22"/>
          <w:lang w:eastAsia="cs-CZ"/>
        </w:rPr>
        <w:t>:</w:t>
      </w:r>
    </w:p>
    <w:p w14:paraId="2CF0E419" w14:textId="77777777" w:rsidR="00DF40F3" w:rsidRPr="003E1727" w:rsidRDefault="00DF40F3" w:rsidP="00874DFD">
      <w:pPr>
        <w:numPr>
          <w:ilvl w:val="0"/>
          <w:numId w:val="26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líniové motívy</w:t>
      </w:r>
    </w:p>
    <w:p w14:paraId="306B4D61" w14:textId="77777777" w:rsidR="00DF40F3" w:rsidRPr="003E1727" w:rsidRDefault="00DF40F3" w:rsidP="00874DFD">
      <w:pPr>
        <w:numPr>
          <w:ilvl w:val="0"/>
          <w:numId w:val="26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militexty a mikrotexty</w:t>
      </w:r>
    </w:p>
    <w:p w14:paraId="1F8441DB" w14:textId="77777777" w:rsidR="00DF40F3" w:rsidRPr="003E1727" w:rsidRDefault="00DF40F3" w:rsidP="00874DFD">
      <w:pPr>
        <w:numPr>
          <w:ilvl w:val="0"/>
          <w:numId w:val="26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UV prvky</w:t>
      </w:r>
    </w:p>
    <w:p w14:paraId="2FDF2A34" w14:textId="77777777" w:rsidR="00DF40F3" w:rsidRPr="003E1727" w:rsidRDefault="00DF40F3" w:rsidP="00874DFD">
      <w:pPr>
        <w:numPr>
          <w:ilvl w:val="0"/>
          <w:numId w:val="26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antikopírovacie motívy</w:t>
      </w:r>
    </w:p>
    <w:p w14:paraId="1F62D6D9" w14:textId="77777777" w:rsidR="00DF40F3" w:rsidRPr="003E1727" w:rsidRDefault="00DF40F3" w:rsidP="00DF40F3">
      <w:pPr>
        <w:tabs>
          <w:tab w:val="left" w:pos="567"/>
        </w:tabs>
        <w:rPr>
          <w:rFonts w:ascii="Arial Narrow" w:hAnsi="Arial Narrow"/>
          <w:b/>
          <w:bCs/>
          <w:sz w:val="22"/>
          <w:szCs w:val="22"/>
          <w:lang w:eastAsia="cs-CZ"/>
        </w:rPr>
      </w:pPr>
    </w:p>
    <w:p w14:paraId="2DD90106" w14:textId="77777777" w:rsidR="00DF40F3" w:rsidRPr="003E1727" w:rsidRDefault="00DF40F3" w:rsidP="00DF40F3">
      <w:pPr>
        <w:tabs>
          <w:tab w:val="left" w:pos="567"/>
        </w:tabs>
        <w:rPr>
          <w:rFonts w:ascii="Arial Narrow" w:hAnsi="Arial Narrow"/>
          <w:b/>
          <w:sz w:val="22"/>
          <w:szCs w:val="22"/>
          <w:lang w:eastAsia="cs-CZ"/>
        </w:rPr>
      </w:pPr>
      <w:r w:rsidRPr="003E1727">
        <w:rPr>
          <w:rFonts w:ascii="Arial Narrow" w:hAnsi="Arial Narrow"/>
          <w:b/>
          <w:bCs/>
          <w:sz w:val="22"/>
          <w:szCs w:val="22"/>
          <w:lang w:eastAsia="cs-CZ"/>
        </w:rPr>
        <w:t>Pr</w:t>
      </w:r>
      <w:r w:rsidRPr="003E1727">
        <w:rPr>
          <w:rFonts w:ascii="Arial Narrow" w:hAnsi="Arial Narrow"/>
          <w:b/>
          <w:sz w:val="22"/>
          <w:szCs w:val="22"/>
          <w:lang w:eastAsia="cs-CZ"/>
        </w:rPr>
        <w:t>edná strana</w:t>
      </w:r>
    </w:p>
    <w:p w14:paraId="790913E0" w14:textId="79C7BF75" w:rsidR="00DF40F3" w:rsidRPr="003E1727" w:rsidRDefault="00DF40F3" w:rsidP="00DF40F3">
      <w:pPr>
        <w:tabs>
          <w:tab w:val="left" w:pos="284"/>
        </w:tabs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Materiál - biely polykarbonát vhodný na laserové gravírovanie.</w:t>
      </w:r>
    </w:p>
    <w:p w14:paraId="6C4C6A43" w14:textId="77777777" w:rsidR="00DF40F3" w:rsidRPr="003E1727" w:rsidRDefault="00DF40F3" w:rsidP="00DF40F3">
      <w:pPr>
        <w:tabs>
          <w:tab w:val="left" w:pos="284"/>
        </w:tabs>
        <w:rPr>
          <w:rFonts w:ascii="Arial Narrow" w:hAnsi="Arial Narrow"/>
          <w:sz w:val="22"/>
          <w:szCs w:val="22"/>
          <w:lang w:eastAsia="cs-CZ"/>
        </w:rPr>
      </w:pPr>
    </w:p>
    <w:p w14:paraId="4A959023" w14:textId="77777777" w:rsidR="00DF40F3" w:rsidRPr="00A70899" w:rsidRDefault="00DF40F3" w:rsidP="00DF40F3">
      <w:pPr>
        <w:tabs>
          <w:tab w:val="left" w:pos="284"/>
        </w:tabs>
        <w:rPr>
          <w:rFonts w:ascii="Arial Narrow" w:hAnsi="Arial Narrow"/>
          <w:b/>
          <w:sz w:val="22"/>
          <w:szCs w:val="22"/>
          <w:lang w:eastAsia="cs-CZ"/>
        </w:rPr>
      </w:pPr>
      <w:r w:rsidRPr="00A70899">
        <w:rPr>
          <w:rFonts w:ascii="Arial Narrow" w:hAnsi="Arial Narrow"/>
          <w:b/>
          <w:sz w:val="22"/>
          <w:szCs w:val="22"/>
          <w:lang w:eastAsia="cs-CZ"/>
        </w:rPr>
        <w:t>Tlač</w:t>
      </w:r>
    </w:p>
    <w:p w14:paraId="66C77C08" w14:textId="77777777" w:rsidR="00DF40F3" w:rsidRPr="003E1727" w:rsidRDefault="00DF40F3" w:rsidP="00874DFD">
      <w:pPr>
        <w:numPr>
          <w:ilvl w:val="0"/>
          <w:numId w:val="26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ofset vrátane irisu,</w:t>
      </w:r>
    </w:p>
    <w:p w14:paraId="0DEE3FA3" w14:textId="77777777" w:rsidR="00DF40F3" w:rsidRPr="003E1727" w:rsidRDefault="00DF40F3" w:rsidP="00874DFD">
      <w:pPr>
        <w:numPr>
          <w:ilvl w:val="0"/>
          <w:numId w:val="26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sieťotlačou vyhotovený OVI prvok,</w:t>
      </w:r>
    </w:p>
    <w:p w14:paraId="080C05F1" w14:textId="77777777" w:rsidR="00DF40F3" w:rsidRPr="003E1727" w:rsidRDefault="00DF40F3" w:rsidP="00874DFD">
      <w:pPr>
        <w:numPr>
          <w:ilvl w:val="0"/>
          <w:numId w:val="26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UV tlač.</w:t>
      </w:r>
    </w:p>
    <w:p w14:paraId="504CAB18" w14:textId="77777777" w:rsidR="00DF40F3" w:rsidRPr="003E1727" w:rsidRDefault="00DF40F3" w:rsidP="00DF40F3">
      <w:pPr>
        <w:tabs>
          <w:tab w:val="left" w:pos="284"/>
        </w:tabs>
        <w:jc w:val="both"/>
        <w:rPr>
          <w:rFonts w:ascii="Arial Narrow" w:hAnsi="Arial Narrow"/>
          <w:sz w:val="22"/>
          <w:szCs w:val="22"/>
          <w:lang w:eastAsia="cs-CZ"/>
        </w:rPr>
      </w:pPr>
    </w:p>
    <w:p w14:paraId="284C8891" w14:textId="77777777" w:rsidR="00DF40F3" w:rsidRPr="00A70899" w:rsidRDefault="00DF40F3" w:rsidP="00DF40F3">
      <w:pPr>
        <w:tabs>
          <w:tab w:val="left" w:pos="284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A70899">
        <w:rPr>
          <w:rFonts w:ascii="Arial Narrow" w:hAnsi="Arial Narrow"/>
          <w:b/>
          <w:sz w:val="22"/>
          <w:szCs w:val="22"/>
          <w:lang w:eastAsia="cs-CZ"/>
        </w:rPr>
        <w:t>Ďalšie špecifiká</w:t>
      </w:r>
    </w:p>
    <w:p w14:paraId="1B1FFC25" w14:textId="77777777" w:rsidR="00DF40F3" w:rsidRPr="003E1727" w:rsidRDefault="00DF40F3" w:rsidP="00874DFD">
      <w:pPr>
        <w:numPr>
          <w:ilvl w:val="0"/>
          <w:numId w:val="26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DOVID,</w:t>
      </w:r>
    </w:p>
    <w:p w14:paraId="3518C646" w14:textId="0786A0C9" w:rsidR="00DF40F3" w:rsidRPr="003E1727" w:rsidRDefault="00DB6E5C" w:rsidP="00874DFD">
      <w:pPr>
        <w:numPr>
          <w:ilvl w:val="0"/>
          <w:numId w:val="26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lastRenderedPageBreak/>
        <w:t>č</w:t>
      </w:r>
      <w:r w:rsidR="00DF40F3" w:rsidRPr="003E1727">
        <w:rPr>
          <w:rFonts w:ascii="Arial Narrow" w:hAnsi="Arial Narrow"/>
          <w:sz w:val="22"/>
          <w:szCs w:val="22"/>
          <w:lang w:eastAsia="cs-CZ"/>
        </w:rPr>
        <w:t xml:space="preserve">íslo čistopisu </w:t>
      </w:r>
      <w:r w:rsidR="00F71C3E">
        <w:rPr>
          <w:rFonts w:ascii="Arial Narrow" w:hAnsi="Arial Narrow"/>
          <w:sz w:val="22"/>
          <w:szCs w:val="22"/>
          <w:lang w:eastAsia="cs-CZ"/>
        </w:rPr>
        <w:t xml:space="preserve">dokladu </w:t>
      </w:r>
      <w:r w:rsidR="00DF40F3" w:rsidRPr="003E1727">
        <w:rPr>
          <w:rFonts w:ascii="Arial Narrow" w:hAnsi="Arial Narrow"/>
          <w:sz w:val="22"/>
          <w:szCs w:val="22"/>
          <w:lang w:eastAsia="cs-CZ"/>
        </w:rPr>
        <w:t xml:space="preserve">- jedinečné číslo čistopisu </w:t>
      </w:r>
      <w:r w:rsidR="00F71C3E">
        <w:rPr>
          <w:rFonts w:ascii="Arial Narrow" w:hAnsi="Arial Narrow"/>
          <w:sz w:val="22"/>
          <w:szCs w:val="22"/>
          <w:lang w:eastAsia="cs-CZ"/>
        </w:rPr>
        <w:t xml:space="preserve">dokladu </w:t>
      </w:r>
      <w:r w:rsidR="00DF40F3" w:rsidRPr="003E1727">
        <w:rPr>
          <w:rFonts w:ascii="Arial Narrow" w:hAnsi="Arial Narrow"/>
          <w:sz w:val="22"/>
          <w:szCs w:val="22"/>
          <w:lang w:eastAsia="cs-CZ"/>
        </w:rPr>
        <w:t>vytvorené laserovým gravírovaním pozostávajúce z dvoch písmen a siedmich číslic, pričom posledná číslica bude kontrolná. Výpočet kontrolnej číslice bude podľa algoritmu špecifikovaného v ICAO Doc 9303. Kvôli zvýšeniu entropie vypočítavaného kľúča pre BAC, bude podrozsah čísiel kontrolovane vyberaný z celého dedikovaného rozsahu,</w:t>
      </w:r>
    </w:p>
    <w:p w14:paraId="127B3310" w14:textId="52D2E442" w:rsidR="00DF40F3" w:rsidRPr="003E1727" w:rsidRDefault="00DB6E5C" w:rsidP="00874DFD">
      <w:pPr>
        <w:numPr>
          <w:ilvl w:val="0"/>
          <w:numId w:val="26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>z</w:t>
      </w:r>
      <w:r w:rsidR="00DF40F3" w:rsidRPr="003E1727">
        <w:rPr>
          <w:rFonts w:ascii="Arial Narrow" w:hAnsi="Arial Narrow"/>
          <w:sz w:val="22"/>
          <w:szCs w:val="22"/>
          <w:lang w:eastAsia="cs-CZ"/>
        </w:rPr>
        <w:t>óna pre číslo pre prístup ku karte (CAN) musí byť vyhotovená v súlade s ICAO 9303.</w:t>
      </w:r>
    </w:p>
    <w:p w14:paraId="1B62B92B" w14:textId="77777777" w:rsidR="00DF40F3" w:rsidRPr="003E1727" w:rsidRDefault="00DF40F3" w:rsidP="00DF40F3">
      <w:pPr>
        <w:tabs>
          <w:tab w:val="left" w:pos="284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</w:p>
    <w:p w14:paraId="35665D9F" w14:textId="099BF2B7" w:rsidR="00DF40F3" w:rsidRPr="003E1727" w:rsidRDefault="00DF40F3" w:rsidP="003E1727">
      <w:pPr>
        <w:jc w:val="both"/>
        <w:rPr>
          <w:rFonts w:ascii="Arial Narrow" w:hAnsi="Arial Narrow"/>
          <w:sz w:val="22"/>
          <w:szCs w:val="22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Všetky komponenty umiestnené na čistopise </w:t>
      </w:r>
      <w:r w:rsidR="00F71C3E">
        <w:rPr>
          <w:rFonts w:ascii="Arial Narrow" w:hAnsi="Arial Narrow"/>
          <w:sz w:val="22"/>
          <w:szCs w:val="22"/>
          <w:lang w:eastAsia="cs-CZ"/>
        </w:rPr>
        <w:t xml:space="preserve">dokladu 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budú vyhotovené v súlade </w:t>
      </w:r>
      <w:r w:rsidRPr="003E1727">
        <w:rPr>
          <w:rFonts w:ascii="Arial Narrow" w:hAnsi="Arial Narrow"/>
          <w:sz w:val="22"/>
          <w:szCs w:val="22"/>
        </w:rPr>
        <w:t>s nariadeniami EÚ a súvisiacimi technickými špecifikáciami, ktoré menia nariadenie stanovujúce jednotný formát povolení na pobyt pre štátnych príslušníkov tretích štátov a nariadenia týkajúce sa vydávania dokladov o pobyte pre občanov Únie a ich rodinných príslušníkov. Tento dizajn bude obsahovať všetky povinné prvky, tak ako ich vyžaduje technická špecifikácia EÚ a zároveň aj kontaktný a bezkontaktný čip ako na v súčasnosti vydávaných dokladoch povolení na pobyt.</w:t>
      </w:r>
    </w:p>
    <w:p w14:paraId="33225CAD" w14:textId="77777777" w:rsidR="00DF40F3" w:rsidRPr="003E1727" w:rsidRDefault="00DF40F3" w:rsidP="00DF40F3">
      <w:pPr>
        <w:tabs>
          <w:tab w:val="left" w:pos="284"/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</w:p>
    <w:p w14:paraId="484A305D" w14:textId="77777777" w:rsidR="00DF40F3" w:rsidRPr="003E1727" w:rsidRDefault="00DF40F3" w:rsidP="00DF40F3">
      <w:pPr>
        <w:tabs>
          <w:tab w:val="left" w:pos="284"/>
        </w:tabs>
        <w:rPr>
          <w:rFonts w:ascii="Arial Narrow" w:hAnsi="Arial Narrow"/>
          <w:b/>
          <w:iCs/>
          <w:sz w:val="22"/>
          <w:szCs w:val="22"/>
          <w:lang w:eastAsia="cs-CZ"/>
        </w:rPr>
      </w:pPr>
      <w:r w:rsidRPr="003E1727">
        <w:rPr>
          <w:rFonts w:ascii="Arial Narrow" w:hAnsi="Arial Narrow"/>
          <w:b/>
          <w:iCs/>
          <w:sz w:val="22"/>
          <w:szCs w:val="22"/>
          <w:lang w:eastAsia="cs-CZ"/>
        </w:rPr>
        <w:t>Zadná strana</w:t>
      </w:r>
    </w:p>
    <w:p w14:paraId="612E3F9E" w14:textId="77777777" w:rsidR="00DF40F3" w:rsidRPr="003E1727" w:rsidRDefault="00DF40F3" w:rsidP="00DF40F3">
      <w:pPr>
        <w:tabs>
          <w:tab w:val="left" w:pos="284"/>
          <w:tab w:val="left" w:pos="2160"/>
          <w:tab w:val="left" w:pos="2880"/>
          <w:tab w:val="left" w:pos="4500"/>
        </w:tabs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Materiál - biely polykarbonát vhodný na laserové gravírovanie</w:t>
      </w:r>
    </w:p>
    <w:p w14:paraId="464B7673" w14:textId="77777777" w:rsidR="00DF40F3" w:rsidRPr="00A70899" w:rsidRDefault="00DF40F3" w:rsidP="00DF40F3">
      <w:pPr>
        <w:tabs>
          <w:tab w:val="left" w:pos="284"/>
          <w:tab w:val="left" w:pos="2160"/>
          <w:tab w:val="left" w:pos="2880"/>
          <w:tab w:val="left" w:pos="4500"/>
        </w:tabs>
        <w:rPr>
          <w:rFonts w:ascii="Arial Narrow" w:hAnsi="Arial Narrow"/>
          <w:b/>
          <w:sz w:val="22"/>
          <w:szCs w:val="22"/>
          <w:lang w:eastAsia="cs-CZ"/>
        </w:rPr>
      </w:pPr>
      <w:r w:rsidRPr="00A70899">
        <w:rPr>
          <w:rFonts w:ascii="Arial Narrow" w:hAnsi="Arial Narrow"/>
          <w:b/>
          <w:sz w:val="22"/>
          <w:szCs w:val="22"/>
          <w:lang w:eastAsia="cs-CZ"/>
        </w:rPr>
        <w:t>Tlač</w:t>
      </w:r>
    </w:p>
    <w:p w14:paraId="580C02C0" w14:textId="77777777" w:rsidR="00DF40F3" w:rsidRPr="003E1727" w:rsidRDefault="00DF40F3" w:rsidP="00874DFD">
      <w:pPr>
        <w:numPr>
          <w:ilvl w:val="0"/>
          <w:numId w:val="24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ofset vrátane irisu,</w:t>
      </w:r>
    </w:p>
    <w:p w14:paraId="5FD26BF2" w14:textId="77777777" w:rsidR="00DF40F3" w:rsidRPr="003E1727" w:rsidRDefault="00DF40F3" w:rsidP="00874DFD">
      <w:pPr>
        <w:numPr>
          <w:ilvl w:val="0"/>
          <w:numId w:val="24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štátny znak Slovenskej republiky – umiestnený vpravo na zadnej strane, tvar a farebné zobrazenie je určené v zákone NR SR č. 63/1993 Z. z. o štátnych symboloch Slovenskej republiky a ich používaní v znení neskorších predpisov,</w:t>
      </w:r>
    </w:p>
    <w:p w14:paraId="268407D8" w14:textId="77777777" w:rsidR="00DF40F3" w:rsidRPr="003E1727" w:rsidRDefault="00DF40F3" w:rsidP="00874DFD">
      <w:pPr>
        <w:numPr>
          <w:ilvl w:val="0"/>
          <w:numId w:val="24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UV.</w:t>
      </w:r>
    </w:p>
    <w:p w14:paraId="712F5F0F" w14:textId="77777777" w:rsidR="003C4957" w:rsidRDefault="003C4957" w:rsidP="00DF40F3">
      <w:pPr>
        <w:tabs>
          <w:tab w:val="left" w:pos="284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322DB6A5" w14:textId="77777777" w:rsidR="00DF40F3" w:rsidRPr="00A70899" w:rsidRDefault="00DF40F3" w:rsidP="00DF40F3">
      <w:pPr>
        <w:tabs>
          <w:tab w:val="left" w:pos="284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A70899">
        <w:rPr>
          <w:rFonts w:ascii="Arial Narrow" w:hAnsi="Arial Narrow"/>
          <w:b/>
          <w:sz w:val="22"/>
          <w:szCs w:val="22"/>
          <w:lang w:eastAsia="cs-CZ"/>
        </w:rPr>
        <w:t>Ďalšie špecifiká:</w:t>
      </w:r>
    </w:p>
    <w:p w14:paraId="1EC4B53B" w14:textId="32DEFC11" w:rsidR="00DF40F3" w:rsidRPr="003E1727" w:rsidRDefault="00FE6F2F" w:rsidP="00874DFD">
      <w:pPr>
        <w:numPr>
          <w:ilvl w:val="0"/>
          <w:numId w:val="24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>k</w:t>
      </w:r>
      <w:r w:rsidR="00DF40F3" w:rsidRPr="003E1727">
        <w:rPr>
          <w:rFonts w:ascii="Arial Narrow" w:hAnsi="Arial Narrow"/>
          <w:sz w:val="22"/>
          <w:szCs w:val="22"/>
          <w:lang w:eastAsia="cs-CZ"/>
        </w:rPr>
        <w:t>ontakty čipu (pozícia v zhode s ISO/IEC 7816-2:2007),</w:t>
      </w:r>
    </w:p>
    <w:p w14:paraId="7B695160" w14:textId="3EBB0337" w:rsidR="00DF40F3" w:rsidRPr="003E1727" w:rsidRDefault="00DF40F3" w:rsidP="00874DFD">
      <w:pPr>
        <w:numPr>
          <w:ilvl w:val="0"/>
          <w:numId w:val="24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strojovo čitateľná zóna (MRZ) – OCR-B riadky umiestnené na zadnej strane, v pozadí strojovo snímateľného priestoru bude v rámci grafiky čistopisu </w:t>
      </w:r>
      <w:r w:rsidR="00F71C3E">
        <w:rPr>
          <w:rFonts w:ascii="Arial Narrow" w:hAnsi="Arial Narrow"/>
          <w:sz w:val="22"/>
          <w:szCs w:val="22"/>
          <w:lang w:eastAsia="cs-CZ"/>
        </w:rPr>
        <w:t xml:space="preserve">dokladu </w:t>
      </w:r>
      <w:r w:rsidRPr="003E1727">
        <w:rPr>
          <w:rFonts w:ascii="Arial Narrow" w:hAnsi="Arial Narrow"/>
          <w:sz w:val="22"/>
          <w:szCs w:val="22"/>
          <w:lang w:eastAsia="cs-CZ"/>
        </w:rPr>
        <w:t>vyhotovený názov štátu, ktorý nesmie porušiť technické vlastnosti strojovo snímateľného priestoru,</w:t>
      </w:r>
    </w:p>
    <w:p w14:paraId="1263D1E1" w14:textId="27771951" w:rsidR="00DF40F3" w:rsidRPr="003E1727" w:rsidRDefault="00DF40F3" w:rsidP="00DF40F3">
      <w:pPr>
        <w:tabs>
          <w:tab w:val="left" w:pos="567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Na tlač prednej a zadnej strany čistopisov </w:t>
      </w:r>
      <w:r w:rsidR="00F71C3E">
        <w:rPr>
          <w:rFonts w:ascii="Arial Narrow" w:hAnsi="Arial Narrow"/>
          <w:sz w:val="22"/>
          <w:szCs w:val="22"/>
          <w:lang w:eastAsia="cs-CZ"/>
        </w:rPr>
        <w:t xml:space="preserve">dokladov </w:t>
      </w:r>
      <w:r w:rsidRPr="003E1727">
        <w:rPr>
          <w:rFonts w:ascii="Arial Narrow" w:hAnsi="Arial Narrow"/>
          <w:sz w:val="22"/>
          <w:szCs w:val="22"/>
          <w:lang w:eastAsia="cs-CZ"/>
        </w:rPr>
        <w:t>budú použité farby podľa definície v technickej špecifikácii EK 3770.</w:t>
      </w:r>
    </w:p>
    <w:p w14:paraId="1A775DE9" w14:textId="77777777" w:rsidR="00DF40F3" w:rsidRPr="003E1727" w:rsidRDefault="00DF40F3" w:rsidP="00DF40F3">
      <w:pPr>
        <w:jc w:val="both"/>
        <w:rPr>
          <w:rFonts w:ascii="Arial Narrow" w:hAnsi="Arial Narrow"/>
          <w:sz w:val="22"/>
          <w:szCs w:val="22"/>
          <w:lang w:eastAsia="cs-CZ"/>
        </w:rPr>
      </w:pPr>
    </w:p>
    <w:p w14:paraId="7D2DB4DE" w14:textId="77C08245" w:rsidR="00306DE0" w:rsidRPr="003E1727" w:rsidRDefault="00DF40F3" w:rsidP="00DF40F3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3E1727">
        <w:rPr>
          <w:rFonts w:ascii="Arial Narrow" w:hAnsi="Arial Narrow"/>
          <w:b/>
          <w:sz w:val="22"/>
          <w:szCs w:val="22"/>
          <w:lang w:eastAsia="cs-CZ"/>
        </w:rPr>
        <w:t xml:space="preserve">Pamäťové média </w:t>
      </w:r>
    </w:p>
    <w:p w14:paraId="30EC8817" w14:textId="2887AB39" w:rsidR="00306DE0" w:rsidRPr="003E1727" w:rsidRDefault="00306DE0" w:rsidP="00306DE0">
      <w:pPr>
        <w:jc w:val="both"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>Čistopis d</w:t>
      </w:r>
      <w:r w:rsidRPr="003E1727">
        <w:rPr>
          <w:rFonts w:ascii="Arial Narrow" w:hAnsi="Arial Narrow"/>
          <w:sz w:val="22"/>
          <w:szCs w:val="22"/>
          <w:lang w:eastAsia="cs-CZ"/>
        </w:rPr>
        <w:t>oklad</w:t>
      </w:r>
      <w:r>
        <w:rPr>
          <w:rFonts w:ascii="Arial Narrow" w:hAnsi="Arial Narrow"/>
          <w:sz w:val="22"/>
          <w:szCs w:val="22"/>
          <w:lang w:eastAsia="cs-CZ"/>
        </w:rPr>
        <w:t>u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 bude obsahovať čip s duálnym rozhraním, ktorého špecifikácia je uvedená v časti Technická špecifikácia - Občiansky preukaz. </w:t>
      </w:r>
    </w:p>
    <w:p w14:paraId="5B69BC28" w14:textId="77777777" w:rsidR="00DF40F3" w:rsidRPr="003E1727" w:rsidRDefault="00DF40F3" w:rsidP="00DF40F3">
      <w:pPr>
        <w:rPr>
          <w:rFonts w:ascii="Arial Narrow" w:hAnsi="Arial Narrow"/>
          <w:sz w:val="22"/>
          <w:szCs w:val="22"/>
          <w:lang w:eastAsia="cs-CZ"/>
        </w:rPr>
      </w:pPr>
    </w:p>
    <w:p w14:paraId="02644485" w14:textId="4DD53608" w:rsidR="00DF40F3" w:rsidRPr="003E1727" w:rsidRDefault="00DF40F3" w:rsidP="00DF40F3">
      <w:pPr>
        <w:rPr>
          <w:rFonts w:ascii="Arial Narrow" w:hAnsi="Arial Narrow"/>
          <w:b/>
          <w:sz w:val="22"/>
          <w:szCs w:val="22"/>
          <w:lang w:eastAsia="cs-CZ"/>
        </w:rPr>
      </w:pPr>
      <w:r w:rsidRPr="003E1727">
        <w:rPr>
          <w:rFonts w:ascii="Arial Narrow" w:hAnsi="Arial Narrow"/>
          <w:b/>
          <w:sz w:val="22"/>
          <w:szCs w:val="22"/>
          <w:lang w:eastAsia="cs-CZ"/>
        </w:rPr>
        <w:t xml:space="preserve">Položky a ich rozmiestnenie na vydávaných </w:t>
      </w:r>
      <w:r w:rsidR="00563298">
        <w:rPr>
          <w:rFonts w:ascii="Arial Narrow" w:hAnsi="Arial Narrow"/>
          <w:b/>
          <w:sz w:val="22"/>
          <w:szCs w:val="22"/>
          <w:lang w:eastAsia="cs-CZ"/>
        </w:rPr>
        <w:t xml:space="preserve">čistopisoch </w:t>
      </w:r>
      <w:r w:rsidRPr="003E1727">
        <w:rPr>
          <w:rFonts w:ascii="Arial Narrow" w:hAnsi="Arial Narrow"/>
          <w:b/>
          <w:sz w:val="22"/>
          <w:szCs w:val="22"/>
          <w:lang w:eastAsia="cs-CZ"/>
        </w:rPr>
        <w:t>doklado</w:t>
      </w:r>
      <w:r w:rsidR="00563298">
        <w:rPr>
          <w:rFonts w:ascii="Arial Narrow" w:hAnsi="Arial Narrow"/>
          <w:b/>
          <w:sz w:val="22"/>
          <w:szCs w:val="22"/>
          <w:lang w:eastAsia="cs-CZ"/>
        </w:rPr>
        <w:t>v</w:t>
      </w:r>
    </w:p>
    <w:p w14:paraId="5BA54AB4" w14:textId="68AEF635" w:rsidR="00DF40F3" w:rsidRPr="003E1727" w:rsidRDefault="00DF40F3" w:rsidP="00DF40F3">
      <w:pPr>
        <w:tabs>
          <w:tab w:val="left" w:pos="2160"/>
          <w:tab w:val="left" w:pos="2880"/>
          <w:tab w:val="left" w:pos="4500"/>
        </w:tabs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Položky, texty, ich popisy a rozmiestnenie musia vychádzať s požiadaviek uvedených v nariadení (tak ako na súčasnej verzii </w:t>
      </w:r>
      <w:r w:rsidR="00563298">
        <w:rPr>
          <w:rFonts w:ascii="Arial Narrow" w:hAnsi="Arial Narrow"/>
          <w:sz w:val="22"/>
          <w:szCs w:val="22"/>
          <w:lang w:eastAsia="cs-CZ"/>
        </w:rPr>
        <w:t xml:space="preserve">čistopisu </w:t>
      </w:r>
      <w:r w:rsidRPr="003E1727">
        <w:rPr>
          <w:rFonts w:ascii="Arial Narrow" w:hAnsi="Arial Narrow"/>
          <w:sz w:val="22"/>
          <w:szCs w:val="22"/>
          <w:lang w:eastAsia="cs-CZ"/>
        </w:rPr>
        <w:t>dokladu).</w:t>
      </w:r>
    </w:p>
    <w:p w14:paraId="6F2FB18F" w14:textId="77777777" w:rsidR="00DF40F3" w:rsidRPr="003E1727" w:rsidRDefault="00DF40F3" w:rsidP="00DF40F3">
      <w:pPr>
        <w:tabs>
          <w:tab w:val="left" w:pos="2160"/>
          <w:tab w:val="left" w:pos="2880"/>
          <w:tab w:val="left" w:pos="4500"/>
        </w:tabs>
        <w:rPr>
          <w:rFonts w:ascii="Arial Narrow" w:hAnsi="Arial Narrow"/>
          <w:sz w:val="22"/>
          <w:szCs w:val="22"/>
          <w:lang w:eastAsia="cs-CZ"/>
        </w:rPr>
      </w:pPr>
    </w:p>
    <w:p w14:paraId="13BBA773" w14:textId="77777777" w:rsidR="00DF40F3" w:rsidRPr="003E1727" w:rsidRDefault="00DF40F3" w:rsidP="00DF40F3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3E1727">
        <w:rPr>
          <w:rFonts w:ascii="Arial Narrow" w:hAnsi="Arial Narrow"/>
          <w:b/>
          <w:sz w:val="22"/>
          <w:szCs w:val="22"/>
          <w:lang w:eastAsia="cs-CZ"/>
        </w:rPr>
        <w:t>Ďalšie požiadavky</w:t>
      </w:r>
    </w:p>
    <w:p w14:paraId="21139ADB" w14:textId="4FF792D0" w:rsidR="00DF40F3" w:rsidRPr="003E1727" w:rsidRDefault="00DF40F3" w:rsidP="00874DFD">
      <w:pPr>
        <w:numPr>
          <w:ilvl w:val="0"/>
          <w:numId w:val="24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čistopis</w:t>
      </w:r>
      <w:r w:rsidR="00563298">
        <w:rPr>
          <w:rFonts w:ascii="Arial Narrow" w:hAnsi="Arial Narrow"/>
          <w:sz w:val="22"/>
          <w:szCs w:val="22"/>
          <w:lang w:eastAsia="cs-CZ"/>
        </w:rPr>
        <w:t xml:space="preserve"> dokladu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 s čipom a jeho SW musí byť musí byť personalizovateľný na personalizačnom systéme v súčasnosti používanom v NPC, celá personalizacia čistopisu </w:t>
      </w:r>
      <w:r w:rsidR="00563298">
        <w:rPr>
          <w:rFonts w:ascii="Arial Narrow" w:hAnsi="Arial Narrow"/>
          <w:sz w:val="22"/>
          <w:szCs w:val="22"/>
          <w:lang w:eastAsia="cs-CZ"/>
        </w:rPr>
        <w:t xml:space="preserve">dokladu 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musí byť vykonateľná jedným prechodom čistopisu </w:t>
      </w:r>
      <w:r w:rsidR="00563298">
        <w:rPr>
          <w:rFonts w:ascii="Arial Narrow" w:hAnsi="Arial Narrow"/>
          <w:sz w:val="22"/>
          <w:szCs w:val="22"/>
          <w:lang w:eastAsia="cs-CZ"/>
        </w:rPr>
        <w:t xml:space="preserve">dokladu </w:t>
      </w:r>
      <w:r w:rsidRPr="003E1727">
        <w:rPr>
          <w:rFonts w:ascii="Arial Narrow" w:hAnsi="Arial Narrow"/>
          <w:sz w:val="22"/>
          <w:szCs w:val="22"/>
          <w:lang w:eastAsia="cs-CZ"/>
        </w:rPr>
        <w:t>cez personalizačné zariadenie,</w:t>
      </w:r>
    </w:p>
    <w:p w14:paraId="08288041" w14:textId="77777777" w:rsidR="00DF40F3" w:rsidRPr="003E1727" w:rsidRDefault="00DF40F3" w:rsidP="00874DFD">
      <w:pPr>
        <w:numPr>
          <w:ilvl w:val="0"/>
          <w:numId w:val="24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personalizácia čipu a jeho OS musí byť integrovateľná do existujúceho personalizačného procesu v NPC. Inicializácia čipov bude vykonaná vopred dohodnutým kľúčom jedinečným pre výrobcu a NPC.</w:t>
      </w:r>
    </w:p>
    <w:p w14:paraId="14CCF60A" w14:textId="77777777" w:rsidR="00DF40F3" w:rsidRPr="003E1727" w:rsidRDefault="00DF40F3" w:rsidP="00DF40F3">
      <w:pPr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</w:p>
    <w:p w14:paraId="1607887F" w14:textId="77777777" w:rsidR="00DF40F3" w:rsidRDefault="00DF40F3" w:rsidP="00DF40F3">
      <w:pPr>
        <w:tabs>
          <w:tab w:val="left" w:pos="2160"/>
          <w:tab w:val="left" w:pos="2880"/>
          <w:tab w:val="left" w:pos="4500"/>
        </w:tabs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</w:p>
    <w:p w14:paraId="560D79BF" w14:textId="77777777" w:rsidR="003C4957" w:rsidRPr="003E1727" w:rsidRDefault="003C4957" w:rsidP="00DF40F3">
      <w:pPr>
        <w:tabs>
          <w:tab w:val="left" w:pos="2160"/>
          <w:tab w:val="left" w:pos="2880"/>
          <w:tab w:val="left" w:pos="4500"/>
        </w:tabs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</w:p>
    <w:p w14:paraId="3A0C1FB8" w14:textId="036041AD" w:rsidR="00DF40F3" w:rsidRPr="003E1727" w:rsidRDefault="00DF40F3" w:rsidP="00874DFD">
      <w:pPr>
        <w:numPr>
          <w:ilvl w:val="2"/>
          <w:numId w:val="6"/>
        </w:numPr>
        <w:tabs>
          <w:tab w:val="left" w:pos="567"/>
          <w:tab w:val="left" w:pos="2880"/>
          <w:tab w:val="left" w:pos="4500"/>
        </w:tabs>
        <w:ind w:left="0" w:firstLine="0"/>
        <w:rPr>
          <w:rFonts w:ascii="Arial Narrow" w:hAnsi="Arial Narrow"/>
          <w:b/>
          <w:sz w:val="22"/>
          <w:szCs w:val="22"/>
          <w:u w:val="single"/>
          <w:lang w:eastAsia="cs-CZ"/>
        </w:rPr>
      </w:pPr>
      <w:r w:rsidRPr="003E1727">
        <w:rPr>
          <w:rFonts w:ascii="Arial Narrow" w:hAnsi="Arial Narrow"/>
          <w:b/>
          <w:sz w:val="22"/>
          <w:szCs w:val="22"/>
          <w:u w:val="single"/>
          <w:lang w:eastAsia="cs-CZ"/>
        </w:rPr>
        <w:t xml:space="preserve"> Technická špecifikácia – Alternatívny autentifikátor</w:t>
      </w:r>
    </w:p>
    <w:p w14:paraId="0E98F628" w14:textId="77777777" w:rsidR="00136E0D" w:rsidRPr="003E1727" w:rsidRDefault="00136E0D" w:rsidP="00DF40F3">
      <w:pPr>
        <w:autoSpaceDE w:val="0"/>
        <w:autoSpaceDN w:val="0"/>
        <w:adjustRightInd w:val="0"/>
        <w:rPr>
          <w:rFonts w:ascii="Arial Narrow" w:hAnsi="Arial Narrow" w:cs="ArialNarrow"/>
          <w:b/>
          <w:sz w:val="22"/>
          <w:szCs w:val="22"/>
        </w:rPr>
      </w:pPr>
    </w:p>
    <w:p w14:paraId="7E29966E" w14:textId="67C804E9" w:rsidR="00DF40F3" w:rsidRPr="003E1727" w:rsidRDefault="00DF40F3" w:rsidP="00DF40F3">
      <w:pPr>
        <w:autoSpaceDE w:val="0"/>
        <w:autoSpaceDN w:val="0"/>
        <w:adjustRightInd w:val="0"/>
        <w:rPr>
          <w:rFonts w:ascii="Arial Narrow" w:hAnsi="Arial Narrow" w:cs="ArialNarrow"/>
          <w:b/>
          <w:sz w:val="22"/>
          <w:szCs w:val="22"/>
        </w:rPr>
      </w:pPr>
      <w:r w:rsidRPr="003E1727">
        <w:rPr>
          <w:rFonts w:ascii="Arial Narrow" w:hAnsi="Arial Narrow" w:cs="ArialNarrow"/>
          <w:b/>
          <w:sz w:val="22"/>
          <w:szCs w:val="22"/>
        </w:rPr>
        <w:t>Požiadavky na čistopis</w:t>
      </w:r>
      <w:r w:rsidR="00563298">
        <w:rPr>
          <w:rFonts w:ascii="Arial Narrow" w:hAnsi="Arial Narrow" w:cs="ArialNarrow"/>
          <w:b/>
          <w:sz w:val="22"/>
          <w:szCs w:val="22"/>
        </w:rPr>
        <w:t xml:space="preserve"> dokladu</w:t>
      </w:r>
    </w:p>
    <w:p w14:paraId="1C7CE9D5" w14:textId="379EC70E" w:rsidR="00DF40F3" w:rsidRPr="003E1727" w:rsidRDefault="00DF40F3" w:rsidP="00DF40F3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Materiál čistopisu</w:t>
      </w:r>
      <w:r w:rsidR="00563298">
        <w:rPr>
          <w:rFonts w:ascii="Arial Narrow" w:hAnsi="Arial Narrow"/>
          <w:sz w:val="22"/>
          <w:szCs w:val="22"/>
          <w:lang w:eastAsia="cs-CZ"/>
        </w:rPr>
        <w:t xml:space="preserve"> dokladu</w:t>
      </w:r>
      <w:r w:rsidRPr="003E1727">
        <w:rPr>
          <w:rFonts w:ascii="Arial Narrow" w:hAnsi="Arial Narrow"/>
          <w:sz w:val="22"/>
          <w:szCs w:val="22"/>
          <w:lang w:eastAsia="cs-CZ"/>
        </w:rPr>
        <w:t>, grafické vyhotovenie, texty, použité techniky vyhotovenia, ochranné prvky, povolené tolerancie, kvalita vyhotovenia vrátane personalizácie musia vychádzať a byť minimálne na rovnakej úrovni ako má v súčasnosti používaný čistopis</w:t>
      </w:r>
      <w:r w:rsidR="00563298">
        <w:rPr>
          <w:rFonts w:ascii="Arial Narrow" w:hAnsi="Arial Narrow"/>
          <w:sz w:val="22"/>
          <w:szCs w:val="22"/>
          <w:lang w:eastAsia="cs-CZ"/>
        </w:rPr>
        <w:t xml:space="preserve"> dokladu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. </w:t>
      </w:r>
    </w:p>
    <w:p w14:paraId="1D281F25" w14:textId="77777777" w:rsidR="00136E0D" w:rsidRPr="003E1727" w:rsidRDefault="00136E0D" w:rsidP="00DF40F3">
      <w:pPr>
        <w:autoSpaceDE w:val="0"/>
        <w:autoSpaceDN w:val="0"/>
        <w:adjustRightInd w:val="0"/>
        <w:rPr>
          <w:rFonts w:ascii="Arial Narrow" w:hAnsi="Arial Narrow" w:cs="ArialNarrow-Bold"/>
          <w:b/>
          <w:bCs/>
          <w:sz w:val="22"/>
          <w:szCs w:val="22"/>
        </w:rPr>
      </w:pPr>
    </w:p>
    <w:p w14:paraId="7F234B32" w14:textId="6147244C" w:rsidR="00DF40F3" w:rsidRPr="003E1727" w:rsidRDefault="00DF40F3" w:rsidP="00DF40F3">
      <w:pPr>
        <w:autoSpaceDE w:val="0"/>
        <w:autoSpaceDN w:val="0"/>
        <w:adjustRightInd w:val="0"/>
        <w:rPr>
          <w:rFonts w:ascii="Arial Narrow" w:hAnsi="Arial Narrow" w:cs="ArialNarrow-Bold"/>
          <w:b/>
          <w:bCs/>
          <w:sz w:val="22"/>
          <w:szCs w:val="22"/>
        </w:rPr>
      </w:pPr>
      <w:r w:rsidRPr="003E1727">
        <w:rPr>
          <w:rFonts w:ascii="Arial Narrow" w:hAnsi="Arial Narrow" w:cs="ArialNarrow-Bold"/>
          <w:b/>
          <w:bCs/>
          <w:sz w:val="22"/>
          <w:szCs w:val="22"/>
        </w:rPr>
        <w:t>Popis čistopisu</w:t>
      </w:r>
      <w:r w:rsidR="00563298">
        <w:rPr>
          <w:rFonts w:ascii="Arial Narrow" w:hAnsi="Arial Narrow" w:cs="ArialNarrow-Bold"/>
          <w:b/>
          <w:bCs/>
          <w:sz w:val="22"/>
          <w:szCs w:val="22"/>
        </w:rPr>
        <w:t xml:space="preserve"> dokladu</w:t>
      </w:r>
    </w:p>
    <w:p w14:paraId="0808AD8F" w14:textId="77777777" w:rsidR="00DF40F3" w:rsidRPr="003E1727" w:rsidRDefault="00DF40F3" w:rsidP="00DF40F3">
      <w:pPr>
        <w:autoSpaceDE w:val="0"/>
        <w:autoSpaceDN w:val="0"/>
        <w:adjustRightInd w:val="0"/>
        <w:rPr>
          <w:rFonts w:ascii="Arial Narrow" w:hAnsi="Arial Narrow" w:cs="ArialNarrow"/>
          <w:sz w:val="22"/>
          <w:szCs w:val="22"/>
        </w:rPr>
      </w:pPr>
      <w:r w:rsidRPr="003E1727">
        <w:rPr>
          <w:rFonts w:ascii="Arial Narrow" w:hAnsi="Arial Narrow" w:cs="ArialNarrow"/>
          <w:sz w:val="22"/>
          <w:szCs w:val="22"/>
        </w:rPr>
        <w:lastRenderedPageBreak/>
        <w:t>Alternatívny autentifikátor formátu ID-1 pozostáva z nasledovných častí:</w:t>
      </w:r>
    </w:p>
    <w:p w14:paraId="4FF70C1B" w14:textId="1956D2BA" w:rsidR="00DF40F3" w:rsidRPr="003E1727" w:rsidRDefault="00DB6E5C" w:rsidP="00874DFD">
      <w:pPr>
        <w:numPr>
          <w:ilvl w:val="0"/>
          <w:numId w:val="24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>p</w:t>
      </w:r>
      <w:r w:rsidR="00DF40F3" w:rsidRPr="003E1727">
        <w:rPr>
          <w:rFonts w:ascii="Arial Narrow" w:hAnsi="Arial Narrow"/>
          <w:sz w:val="22"/>
          <w:szCs w:val="22"/>
          <w:lang w:eastAsia="cs-CZ"/>
        </w:rPr>
        <w:t>olykarbonátová karta, obe strany vhodné na laserové gravírovanie,</w:t>
      </w:r>
    </w:p>
    <w:p w14:paraId="53985ABF" w14:textId="77777777" w:rsidR="00DF40F3" w:rsidRPr="003E1727" w:rsidRDefault="00DF40F3" w:rsidP="00874DFD">
      <w:pPr>
        <w:numPr>
          <w:ilvl w:val="0"/>
          <w:numId w:val="24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čip s duálnym rozhraním (čipová platforma bude zhodná ako pre eID).</w:t>
      </w:r>
    </w:p>
    <w:p w14:paraId="273F9447" w14:textId="77777777" w:rsidR="00136E0D" w:rsidRPr="003E1727" w:rsidRDefault="00136E0D" w:rsidP="00DF40F3">
      <w:pPr>
        <w:tabs>
          <w:tab w:val="left" w:pos="284"/>
        </w:tabs>
        <w:autoSpaceDE w:val="0"/>
        <w:autoSpaceDN w:val="0"/>
        <w:adjustRightInd w:val="0"/>
        <w:rPr>
          <w:rFonts w:ascii="Arial Narrow" w:hAnsi="Arial Narrow" w:cs="ArialNarrow-Bold"/>
          <w:b/>
          <w:bCs/>
          <w:sz w:val="22"/>
          <w:szCs w:val="22"/>
        </w:rPr>
      </w:pPr>
    </w:p>
    <w:p w14:paraId="16DE43A8" w14:textId="77777777" w:rsidR="00DF40F3" w:rsidRPr="003E1727" w:rsidRDefault="00DF40F3" w:rsidP="00DF40F3">
      <w:pPr>
        <w:tabs>
          <w:tab w:val="left" w:pos="284"/>
        </w:tabs>
        <w:autoSpaceDE w:val="0"/>
        <w:autoSpaceDN w:val="0"/>
        <w:adjustRightInd w:val="0"/>
        <w:rPr>
          <w:rFonts w:ascii="Arial Narrow" w:hAnsi="Arial Narrow" w:cs="ArialNarrow-Bold"/>
          <w:b/>
          <w:bCs/>
          <w:sz w:val="22"/>
          <w:szCs w:val="22"/>
        </w:rPr>
      </w:pPr>
      <w:r w:rsidRPr="003E1727">
        <w:rPr>
          <w:rFonts w:ascii="Arial Narrow" w:hAnsi="Arial Narrow" w:cs="ArialNarrow-Bold"/>
          <w:b/>
          <w:bCs/>
          <w:sz w:val="22"/>
          <w:szCs w:val="22"/>
        </w:rPr>
        <w:t>Dizajn</w:t>
      </w:r>
    </w:p>
    <w:p w14:paraId="67D63794" w14:textId="77777777" w:rsidR="00DF40F3" w:rsidRPr="003E1727" w:rsidRDefault="00DF40F3" w:rsidP="00874DFD">
      <w:pPr>
        <w:numPr>
          <w:ilvl w:val="0"/>
          <w:numId w:val="26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bez grafiky.</w:t>
      </w:r>
    </w:p>
    <w:p w14:paraId="201F27C5" w14:textId="77777777" w:rsidR="00DF40F3" w:rsidRPr="003E1727" w:rsidRDefault="00DF40F3" w:rsidP="00DF40F3">
      <w:pPr>
        <w:tabs>
          <w:tab w:val="left" w:pos="284"/>
          <w:tab w:val="left" w:pos="2880"/>
          <w:tab w:val="left" w:pos="4500"/>
        </w:tabs>
        <w:contextualSpacing/>
        <w:rPr>
          <w:rFonts w:ascii="Arial Narrow" w:hAnsi="Arial Narrow"/>
          <w:color w:val="FF0000"/>
          <w:sz w:val="22"/>
          <w:szCs w:val="22"/>
          <w:lang w:eastAsia="cs-CZ"/>
        </w:rPr>
      </w:pPr>
    </w:p>
    <w:p w14:paraId="664585D5" w14:textId="77777777" w:rsidR="00DF40F3" w:rsidRPr="003E1727" w:rsidRDefault="00DF40F3" w:rsidP="00DF40F3">
      <w:pPr>
        <w:tabs>
          <w:tab w:val="left" w:pos="284"/>
        </w:tabs>
        <w:autoSpaceDE w:val="0"/>
        <w:autoSpaceDN w:val="0"/>
        <w:adjustRightInd w:val="0"/>
        <w:rPr>
          <w:rFonts w:ascii="Arial Narrow" w:hAnsi="Arial Narrow" w:cs="ArialNarrow-Bold"/>
          <w:b/>
          <w:bCs/>
          <w:sz w:val="22"/>
          <w:szCs w:val="22"/>
        </w:rPr>
      </w:pPr>
      <w:r w:rsidRPr="003E1727">
        <w:rPr>
          <w:rFonts w:ascii="Arial Narrow" w:hAnsi="Arial Narrow" w:cs="ArialNarrow-Bold"/>
          <w:b/>
          <w:bCs/>
          <w:sz w:val="22"/>
          <w:szCs w:val="22"/>
        </w:rPr>
        <w:t>Predná strana</w:t>
      </w:r>
    </w:p>
    <w:p w14:paraId="142C3158" w14:textId="77777777" w:rsidR="00DF40F3" w:rsidRPr="003E1727" w:rsidRDefault="00DF40F3" w:rsidP="00DF40F3">
      <w:pPr>
        <w:tabs>
          <w:tab w:val="left" w:pos="284"/>
        </w:tabs>
        <w:autoSpaceDE w:val="0"/>
        <w:autoSpaceDN w:val="0"/>
        <w:adjustRightInd w:val="0"/>
        <w:rPr>
          <w:rFonts w:ascii="Arial Narrow" w:hAnsi="Arial Narrow" w:cs="ArialNarrow"/>
          <w:sz w:val="22"/>
          <w:szCs w:val="22"/>
        </w:rPr>
      </w:pPr>
      <w:r w:rsidRPr="003E1727">
        <w:rPr>
          <w:rFonts w:ascii="Arial Narrow" w:hAnsi="Arial Narrow" w:cs="ArialNarrow"/>
          <w:sz w:val="22"/>
          <w:szCs w:val="22"/>
        </w:rPr>
        <w:t>Materiál - biely polykarbonát vhodný na laserové gravírovanie.</w:t>
      </w:r>
    </w:p>
    <w:p w14:paraId="7E6DC532" w14:textId="77777777" w:rsidR="00DF40F3" w:rsidRPr="003E1727" w:rsidRDefault="00DF40F3" w:rsidP="00DF40F3">
      <w:pPr>
        <w:tabs>
          <w:tab w:val="left" w:pos="284"/>
        </w:tabs>
        <w:autoSpaceDE w:val="0"/>
        <w:autoSpaceDN w:val="0"/>
        <w:adjustRightInd w:val="0"/>
        <w:rPr>
          <w:rFonts w:ascii="Arial Narrow" w:hAnsi="Arial Narrow" w:cs="ArialNarrow"/>
          <w:sz w:val="22"/>
          <w:szCs w:val="22"/>
        </w:rPr>
      </w:pPr>
      <w:r w:rsidRPr="003E1727">
        <w:rPr>
          <w:rFonts w:ascii="Arial Narrow" w:hAnsi="Arial Narrow" w:cs="ArialNarrow"/>
          <w:sz w:val="22"/>
          <w:szCs w:val="22"/>
        </w:rPr>
        <w:t>Ďalšie špecifiká:</w:t>
      </w:r>
    </w:p>
    <w:p w14:paraId="54331343" w14:textId="63AB3208" w:rsidR="00DF40F3" w:rsidRPr="003E1727" w:rsidRDefault="00DB6E5C" w:rsidP="00874DFD">
      <w:pPr>
        <w:numPr>
          <w:ilvl w:val="0"/>
          <w:numId w:val="24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>z</w:t>
      </w:r>
      <w:r w:rsidR="00DF40F3" w:rsidRPr="003E1727">
        <w:rPr>
          <w:rFonts w:ascii="Arial Narrow" w:hAnsi="Arial Narrow"/>
          <w:sz w:val="22"/>
          <w:szCs w:val="22"/>
          <w:lang w:eastAsia="cs-CZ"/>
        </w:rPr>
        <w:t>óna pre číslo pre prístup ku karte (CAN) musí byť vyhotovená v súlade s ICAO 9303.</w:t>
      </w:r>
    </w:p>
    <w:p w14:paraId="4676D42C" w14:textId="77777777" w:rsidR="00DF40F3" w:rsidRPr="003E1727" w:rsidRDefault="00DF40F3" w:rsidP="00DF40F3">
      <w:pPr>
        <w:tabs>
          <w:tab w:val="left" w:pos="284"/>
        </w:tabs>
        <w:autoSpaceDE w:val="0"/>
        <w:autoSpaceDN w:val="0"/>
        <w:adjustRightInd w:val="0"/>
        <w:rPr>
          <w:rFonts w:ascii="Arial Narrow" w:hAnsi="Arial Narrow" w:cs="ArialNarrow-Bold"/>
          <w:b/>
          <w:bCs/>
          <w:sz w:val="22"/>
          <w:szCs w:val="22"/>
        </w:rPr>
      </w:pPr>
    </w:p>
    <w:p w14:paraId="57B665DD" w14:textId="77777777" w:rsidR="00DF40F3" w:rsidRPr="003E1727" w:rsidRDefault="00DF40F3" w:rsidP="00DF40F3">
      <w:pPr>
        <w:tabs>
          <w:tab w:val="left" w:pos="284"/>
        </w:tabs>
        <w:autoSpaceDE w:val="0"/>
        <w:autoSpaceDN w:val="0"/>
        <w:adjustRightInd w:val="0"/>
        <w:rPr>
          <w:rFonts w:ascii="Arial Narrow" w:hAnsi="Arial Narrow" w:cs="ArialNarrow-Bold"/>
          <w:b/>
          <w:bCs/>
          <w:sz w:val="22"/>
          <w:szCs w:val="22"/>
        </w:rPr>
      </w:pPr>
      <w:r w:rsidRPr="003E1727">
        <w:rPr>
          <w:rFonts w:ascii="Arial Narrow" w:hAnsi="Arial Narrow" w:cs="ArialNarrow-Bold"/>
          <w:b/>
          <w:bCs/>
          <w:sz w:val="22"/>
          <w:szCs w:val="22"/>
        </w:rPr>
        <w:t>Zadná strana</w:t>
      </w:r>
    </w:p>
    <w:p w14:paraId="0B6EACE0" w14:textId="39AB4BA7" w:rsidR="00DF40F3" w:rsidRPr="003E1727" w:rsidRDefault="00DF40F3" w:rsidP="00DF40F3">
      <w:pPr>
        <w:tabs>
          <w:tab w:val="left" w:pos="284"/>
        </w:tabs>
        <w:autoSpaceDE w:val="0"/>
        <w:autoSpaceDN w:val="0"/>
        <w:adjustRightInd w:val="0"/>
        <w:rPr>
          <w:rFonts w:ascii="Arial Narrow" w:hAnsi="Arial Narrow" w:cs="ArialNarrow"/>
          <w:sz w:val="22"/>
          <w:szCs w:val="22"/>
        </w:rPr>
      </w:pPr>
      <w:r w:rsidRPr="003E1727">
        <w:rPr>
          <w:rFonts w:ascii="Arial Narrow" w:hAnsi="Arial Narrow" w:cs="ArialNarrow"/>
          <w:sz w:val="22"/>
          <w:szCs w:val="22"/>
        </w:rPr>
        <w:t>Materiál - biely polykarbonát vhodný na laserové gravírovanie.</w:t>
      </w:r>
    </w:p>
    <w:p w14:paraId="2FEABBD5" w14:textId="77777777" w:rsidR="00DF40F3" w:rsidRPr="003E1727" w:rsidRDefault="00DF40F3" w:rsidP="00DF40F3">
      <w:pPr>
        <w:tabs>
          <w:tab w:val="left" w:pos="284"/>
        </w:tabs>
        <w:autoSpaceDE w:val="0"/>
        <w:autoSpaceDN w:val="0"/>
        <w:adjustRightInd w:val="0"/>
        <w:rPr>
          <w:rFonts w:ascii="Arial Narrow" w:hAnsi="Arial Narrow" w:cs="ArialNarrow-Bold"/>
          <w:b/>
          <w:bCs/>
          <w:color w:val="FF0000"/>
          <w:sz w:val="22"/>
          <w:szCs w:val="22"/>
        </w:rPr>
      </w:pPr>
    </w:p>
    <w:p w14:paraId="5B34A588" w14:textId="77777777" w:rsidR="00DF40F3" w:rsidRPr="003E1727" w:rsidRDefault="00DF40F3" w:rsidP="00DF40F3">
      <w:pPr>
        <w:tabs>
          <w:tab w:val="left" w:pos="284"/>
        </w:tabs>
        <w:autoSpaceDE w:val="0"/>
        <w:autoSpaceDN w:val="0"/>
        <w:adjustRightInd w:val="0"/>
        <w:rPr>
          <w:rFonts w:ascii="Arial Narrow" w:hAnsi="Arial Narrow" w:cs="ArialNarrow-Bold"/>
          <w:b/>
          <w:bCs/>
          <w:color w:val="FF0000"/>
          <w:sz w:val="22"/>
          <w:szCs w:val="22"/>
        </w:rPr>
      </w:pPr>
      <w:r w:rsidRPr="003E1727">
        <w:rPr>
          <w:rFonts w:ascii="Arial Narrow" w:hAnsi="Arial Narrow" w:cs="ArialNarrow"/>
          <w:b/>
          <w:sz w:val="22"/>
          <w:szCs w:val="22"/>
        </w:rPr>
        <w:t xml:space="preserve">Tlač </w:t>
      </w:r>
    </w:p>
    <w:p w14:paraId="0DBF335E" w14:textId="77777777" w:rsidR="00DF40F3" w:rsidRPr="003E1727" w:rsidRDefault="00DF40F3" w:rsidP="00874DFD">
      <w:pPr>
        <w:numPr>
          <w:ilvl w:val="0"/>
          <w:numId w:val="20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ofset</w:t>
      </w:r>
    </w:p>
    <w:p w14:paraId="7B225245" w14:textId="7B820AF9" w:rsidR="00DF40F3" w:rsidRPr="003E1727" w:rsidRDefault="00DB6E5C" w:rsidP="00874DFD">
      <w:pPr>
        <w:numPr>
          <w:ilvl w:val="0"/>
          <w:numId w:val="20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>k</w:t>
      </w:r>
      <w:r w:rsidR="00DF40F3" w:rsidRPr="003E1727">
        <w:rPr>
          <w:rFonts w:ascii="Arial Narrow" w:hAnsi="Arial Narrow"/>
          <w:sz w:val="22"/>
          <w:szCs w:val="22"/>
          <w:lang w:eastAsia="cs-CZ"/>
        </w:rPr>
        <w:t>ontakty čipu (pozícia v zhode s ISO/IEC 7816-2:2007)</w:t>
      </w:r>
    </w:p>
    <w:p w14:paraId="6EBB18F3" w14:textId="77777777" w:rsidR="00DF40F3" w:rsidRPr="003E1727" w:rsidRDefault="00DF40F3" w:rsidP="00DF40F3">
      <w:pPr>
        <w:tabs>
          <w:tab w:val="left" w:pos="284"/>
        </w:tabs>
        <w:autoSpaceDE w:val="0"/>
        <w:autoSpaceDN w:val="0"/>
        <w:adjustRightInd w:val="0"/>
        <w:rPr>
          <w:rFonts w:ascii="Arial Narrow" w:hAnsi="Arial Narrow" w:cs="ArialNarrow-Bold"/>
          <w:b/>
          <w:bCs/>
          <w:sz w:val="22"/>
          <w:szCs w:val="22"/>
        </w:rPr>
      </w:pPr>
    </w:p>
    <w:p w14:paraId="1AB91419" w14:textId="77777777" w:rsidR="00DF40F3" w:rsidRPr="003E1727" w:rsidRDefault="00DF40F3" w:rsidP="00DF40F3">
      <w:pPr>
        <w:tabs>
          <w:tab w:val="left" w:pos="284"/>
        </w:tabs>
        <w:autoSpaceDE w:val="0"/>
        <w:autoSpaceDN w:val="0"/>
        <w:adjustRightInd w:val="0"/>
        <w:rPr>
          <w:rFonts w:ascii="Arial Narrow" w:hAnsi="Arial Narrow" w:cs="ArialNarrow-Bold"/>
          <w:b/>
          <w:bCs/>
          <w:sz w:val="22"/>
          <w:szCs w:val="22"/>
        </w:rPr>
      </w:pPr>
      <w:r w:rsidRPr="003E1727">
        <w:rPr>
          <w:rFonts w:ascii="Arial Narrow" w:hAnsi="Arial Narrow" w:cs="ArialNarrow-Bold"/>
          <w:b/>
          <w:bCs/>
          <w:sz w:val="22"/>
          <w:szCs w:val="22"/>
        </w:rPr>
        <w:t>Požiadavky na pamäťové médium - čip</w:t>
      </w:r>
    </w:p>
    <w:p w14:paraId="4944B343" w14:textId="46EBF355" w:rsidR="00DF40F3" w:rsidRPr="003E1727" w:rsidRDefault="00563298" w:rsidP="00874DFD">
      <w:pPr>
        <w:numPr>
          <w:ilvl w:val="0"/>
          <w:numId w:val="20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 xml:space="preserve">čistopis </w:t>
      </w:r>
      <w:r w:rsidR="00DB6E5C">
        <w:rPr>
          <w:rFonts w:ascii="Arial Narrow" w:hAnsi="Arial Narrow"/>
          <w:sz w:val="22"/>
          <w:szCs w:val="22"/>
          <w:lang w:eastAsia="cs-CZ"/>
        </w:rPr>
        <w:t>d</w:t>
      </w:r>
      <w:r w:rsidR="00DF40F3" w:rsidRPr="003E1727">
        <w:rPr>
          <w:rFonts w:ascii="Arial Narrow" w:hAnsi="Arial Narrow"/>
          <w:sz w:val="22"/>
          <w:szCs w:val="22"/>
          <w:lang w:eastAsia="cs-CZ"/>
        </w:rPr>
        <w:t>oklad</w:t>
      </w:r>
      <w:r>
        <w:rPr>
          <w:rFonts w:ascii="Arial Narrow" w:hAnsi="Arial Narrow"/>
          <w:sz w:val="22"/>
          <w:szCs w:val="22"/>
          <w:lang w:eastAsia="cs-CZ"/>
        </w:rPr>
        <w:t>u</w:t>
      </w:r>
      <w:r w:rsidR="00DF40F3" w:rsidRPr="003E1727">
        <w:rPr>
          <w:rFonts w:ascii="Arial Narrow" w:hAnsi="Arial Narrow"/>
          <w:sz w:val="22"/>
          <w:szCs w:val="22"/>
          <w:lang w:eastAsia="cs-CZ"/>
        </w:rPr>
        <w:t xml:space="preserve"> bude obsahovať čip s duálnym rozhraním, ktorého špecifikácia je uvedená v časti Technická špecifikácia - Občiansky preukaz. </w:t>
      </w:r>
    </w:p>
    <w:p w14:paraId="415EB83D" w14:textId="77777777" w:rsidR="003C4957" w:rsidRDefault="003C4957" w:rsidP="00DF40F3">
      <w:pPr>
        <w:tabs>
          <w:tab w:val="left" w:pos="284"/>
        </w:tabs>
        <w:autoSpaceDE w:val="0"/>
        <w:autoSpaceDN w:val="0"/>
        <w:adjustRightInd w:val="0"/>
        <w:rPr>
          <w:rFonts w:ascii="Arial Narrow" w:hAnsi="Arial Narrow" w:cs="ArialNarrow-Bold"/>
          <w:b/>
          <w:bCs/>
          <w:sz w:val="22"/>
          <w:szCs w:val="22"/>
        </w:rPr>
      </w:pPr>
    </w:p>
    <w:p w14:paraId="6B9DE34F" w14:textId="77777777" w:rsidR="00DF40F3" w:rsidRPr="003E1727" w:rsidRDefault="00DF40F3" w:rsidP="00DF40F3">
      <w:pPr>
        <w:tabs>
          <w:tab w:val="left" w:pos="284"/>
        </w:tabs>
        <w:autoSpaceDE w:val="0"/>
        <w:autoSpaceDN w:val="0"/>
        <w:adjustRightInd w:val="0"/>
        <w:rPr>
          <w:rFonts w:ascii="Arial Narrow" w:hAnsi="Arial Narrow" w:cs="ArialNarrow-Bold"/>
          <w:b/>
          <w:bCs/>
          <w:sz w:val="22"/>
          <w:szCs w:val="22"/>
        </w:rPr>
      </w:pPr>
      <w:r w:rsidRPr="003E1727">
        <w:rPr>
          <w:rFonts w:ascii="Arial Narrow" w:hAnsi="Arial Narrow" w:cs="ArialNarrow-Bold"/>
          <w:b/>
          <w:bCs/>
          <w:sz w:val="22"/>
          <w:szCs w:val="22"/>
        </w:rPr>
        <w:t>Ďalšie požiadavky</w:t>
      </w:r>
    </w:p>
    <w:p w14:paraId="232642F7" w14:textId="64E2EDE7" w:rsidR="00DF40F3" w:rsidRPr="003E1727" w:rsidRDefault="00DB6E5C" w:rsidP="00874DFD">
      <w:pPr>
        <w:numPr>
          <w:ilvl w:val="0"/>
          <w:numId w:val="20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 w:cs="ArialNarrow"/>
          <w:sz w:val="22"/>
          <w:szCs w:val="22"/>
        </w:rPr>
      </w:pPr>
      <w:r>
        <w:rPr>
          <w:rFonts w:ascii="Arial Narrow" w:hAnsi="Arial Narrow"/>
          <w:sz w:val="22"/>
          <w:szCs w:val="22"/>
          <w:lang w:eastAsia="cs-CZ"/>
        </w:rPr>
        <w:t>p</w:t>
      </w:r>
      <w:r w:rsidR="00DF40F3" w:rsidRPr="003E1727">
        <w:rPr>
          <w:rFonts w:ascii="Arial Narrow" w:hAnsi="Arial Narrow"/>
          <w:sz w:val="22"/>
          <w:szCs w:val="22"/>
          <w:lang w:eastAsia="cs-CZ"/>
        </w:rPr>
        <w:t xml:space="preserve">ersonalizácia čipu a jeho OS musí byť integrovateľný do existujúceho personalizačného </w:t>
      </w:r>
      <w:r w:rsidR="00DF40F3" w:rsidRPr="003E1727">
        <w:rPr>
          <w:rFonts w:ascii="Arial Narrow" w:hAnsi="Arial Narrow" w:cs="ArialNarrow"/>
          <w:sz w:val="22"/>
          <w:szCs w:val="22"/>
        </w:rPr>
        <w:t>procesu v NPC.</w:t>
      </w:r>
    </w:p>
    <w:p w14:paraId="0DE3BB8D" w14:textId="70CD9194" w:rsidR="00DF40F3" w:rsidRPr="003E1727" w:rsidRDefault="00DB6E5C" w:rsidP="00874DFD">
      <w:pPr>
        <w:numPr>
          <w:ilvl w:val="0"/>
          <w:numId w:val="20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>i</w:t>
      </w:r>
      <w:r w:rsidR="00DF40F3" w:rsidRPr="003E1727">
        <w:rPr>
          <w:rFonts w:ascii="Arial Narrow" w:hAnsi="Arial Narrow"/>
          <w:sz w:val="22"/>
          <w:szCs w:val="22"/>
          <w:lang w:eastAsia="cs-CZ"/>
        </w:rPr>
        <w:t>nicializácia čipov bude vykonaná vopred dohodnutým kľúčom jedinečným pre výrobcu a NPC.</w:t>
      </w:r>
    </w:p>
    <w:p w14:paraId="08EEE567" w14:textId="77777777" w:rsidR="00DF40F3" w:rsidRPr="003E1727" w:rsidRDefault="00DF40F3" w:rsidP="00DF40F3">
      <w:pPr>
        <w:pStyle w:val="Odsekzoznamu"/>
        <w:autoSpaceDE w:val="0"/>
        <w:autoSpaceDN w:val="0"/>
        <w:adjustRightInd w:val="0"/>
        <w:ind w:left="0"/>
        <w:rPr>
          <w:rFonts w:ascii="Arial Narrow" w:hAnsi="Arial Narrow"/>
        </w:rPr>
      </w:pPr>
    </w:p>
    <w:p w14:paraId="4FE355B1" w14:textId="77777777" w:rsidR="00DF40F3" w:rsidRPr="003E1727" w:rsidRDefault="00DF40F3" w:rsidP="00874DFD">
      <w:pPr>
        <w:numPr>
          <w:ilvl w:val="2"/>
          <w:numId w:val="6"/>
        </w:numPr>
        <w:tabs>
          <w:tab w:val="left" w:pos="284"/>
        </w:tabs>
        <w:ind w:left="0" w:firstLine="0"/>
        <w:rPr>
          <w:rFonts w:ascii="Arial Narrow" w:hAnsi="Arial Narrow"/>
          <w:b/>
          <w:sz w:val="22"/>
          <w:szCs w:val="22"/>
          <w:u w:val="single"/>
          <w:lang w:eastAsia="cs-CZ"/>
        </w:rPr>
      </w:pPr>
      <w:r w:rsidRPr="003E1727">
        <w:rPr>
          <w:rFonts w:ascii="Arial Narrow" w:hAnsi="Arial Narrow"/>
          <w:b/>
          <w:sz w:val="22"/>
          <w:szCs w:val="22"/>
          <w:u w:val="single"/>
          <w:lang w:eastAsia="cs-CZ"/>
        </w:rPr>
        <w:t xml:space="preserve">Technická špecifikácia - Služobný preukaz </w:t>
      </w:r>
    </w:p>
    <w:p w14:paraId="5F5B46C2" w14:textId="6E0F502B" w:rsidR="00DF40F3" w:rsidRPr="003E1727" w:rsidRDefault="00DF40F3" w:rsidP="00DF40F3">
      <w:pPr>
        <w:tabs>
          <w:tab w:val="left" w:pos="284"/>
        </w:tabs>
        <w:spacing w:before="200"/>
        <w:rPr>
          <w:rFonts w:ascii="Arial Narrow" w:hAnsi="Arial Narrow"/>
          <w:b/>
          <w:sz w:val="22"/>
          <w:szCs w:val="22"/>
          <w:u w:val="single"/>
          <w:lang w:eastAsia="cs-CZ"/>
        </w:rPr>
      </w:pPr>
      <w:r w:rsidRPr="003E1727">
        <w:rPr>
          <w:rFonts w:ascii="Arial Narrow" w:hAnsi="Arial Narrow"/>
          <w:b/>
          <w:sz w:val="22"/>
          <w:szCs w:val="22"/>
          <w:lang w:eastAsia="cs-CZ"/>
        </w:rPr>
        <w:t>Požiadavky na čistopis</w:t>
      </w:r>
      <w:r w:rsidR="00563298">
        <w:rPr>
          <w:rFonts w:ascii="Arial Narrow" w:hAnsi="Arial Narrow"/>
          <w:b/>
          <w:sz w:val="22"/>
          <w:szCs w:val="22"/>
          <w:lang w:eastAsia="cs-CZ"/>
        </w:rPr>
        <w:t xml:space="preserve"> dokladu</w:t>
      </w:r>
    </w:p>
    <w:p w14:paraId="4BB66A0D" w14:textId="43299793" w:rsidR="00DF40F3" w:rsidRPr="003E1727" w:rsidRDefault="00DF40F3" w:rsidP="00DF40F3">
      <w:pPr>
        <w:tabs>
          <w:tab w:val="left" w:pos="284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Materiál čistopisu</w:t>
      </w:r>
      <w:r w:rsidR="00563298">
        <w:rPr>
          <w:rFonts w:ascii="Arial Narrow" w:hAnsi="Arial Narrow"/>
          <w:sz w:val="22"/>
          <w:szCs w:val="22"/>
          <w:lang w:eastAsia="cs-CZ"/>
        </w:rPr>
        <w:t xml:space="preserve"> dokladu</w:t>
      </w:r>
      <w:r w:rsidRPr="003E1727">
        <w:rPr>
          <w:rFonts w:ascii="Arial Narrow" w:hAnsi="Arial Narrow"/>
          <w:sz w:val="22"/>
          <w:szCs w:val="22"/>
          <w:lang w:eastAsia="cs-CZ"/>
        </w:rPr>
        <w:t>, použité techniky vyhotovenia, ochranné prvky, kvalita vyhotovenia vrátane personalizácie musia byť minimálne na rovnakej úrovni ako má v súčasnosti používaný čistopis</w:t>
      </w:r>
      <w:r w:rsidR="00563298">
        <w:rPr>
          <w:rFonts w:ascii="Arial Narrow" w:hAnsi="Arial Narrow"/>
          <w:sz w:val="22"/>
          <w:szCs w:val="22"/>
          <w:lang w:eastAsia="cs-CZ"/>
        </w:rPr>
        <w:t xml:space="preserve"> dokladu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 </w:t>
      </w:r>
      <w:r w:rsidRPr="008A4F33">
        <w:rPr>
          <w:rFonts w:ascii="Arial Narrow" w:hAnsi="Arial Narrow"/>
          <w:sz w:val="22"/>
          <w:szCs w:val="22"/>
          <w:lang w:eastAsia="cs-CZ"/>
        </w:rPr>
        <w:t>občianskeho preukazu</w:t>
      </w:r>
      <w:r w:rsidRPr="00841B6D">
        <w:rPr>
          <w:rFonts w:ascii="Arial Narrow" w:hAnsi="Arial Narrow"/>
          <w:sz w:val="22"/>
          <w:szCs w:val="22"/>
          <w:lang w:eastAsia="cs-CZ"/>
        </w:rPr>
        <w:t xml:space="preserve">. Minimálna požadovaná technická špecifikácia </w:t>
      </w:r>
      <w:r w:rsidR="00563298" w:rsidRPr="008A4F33">
        <w:rPr>
          <w:rFonts w:ascii="Arial Narrow" w:hAnsi="Arial Narrow"/>
          <w:sz w:val="22"/>
          <w:szCs w:val="22"/>
          <w:lang w:eastAsia="cs-CZ"/>
        </w:rPr>
        <w:t xml:space="preserve">čistopisu </w:t>
      </w:r>
      <w:r w:rsidRPr="008A4F33">
        <w:rPr>
          <w:rFonts w:ascii="Arial Narrow" w:hAnsi="Arial Narrow"/>
          <w:sz w:val="22"/>
          <w:szCs w:val="22"/>
          <w:lang w:eastAsia="cs-CZ"/>
        </w:rPr>
        <w:t>dokladu, ochranných prvkov je uvedená v popisnej knižke občianskeho preukazu</w:t>
      </w:r>
      <w:r w:rsidRPr="00841B6D">
        <w:rPr>
          <w:rFonts w:ascii="Arial Narrow" w:hAnsi="Arial Narrow"/>
          <w:sz w:val="22"/>
          <w:szCs w:val="22"/>
          <w:lang w:eastAsia="cs-CZ"/>
        </w:rPr>
        <w:t>.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 </w:t>
      </w:r>
    </w:p>
    <w:p w14:paraId="300F4BF1" w14:textId="77777777" w:rsidR="00DF40F3" w:rsidRPr="003E1727" w:rsidRDefault="00DF40F3" w:rsidP="00DF40F3">
      <w:pPr>
        <w:tabs>
          <w:tab w:val="left" w:pos="284"/>
        </w:tabs>
        <w:rPr>
          <w:rFonts w:ascii="Arial Narrow" w:hAnsi="Arial Narrow"/>
          <w:sz w:val="22"/>
          <w:szCs w:val="22"/>
          <w:lang w:eastAsia="ar-SA"/>
        </w:rPr>
      </w:pPr>
    </w:p>
    <w:p w14:paraId="55E12082" w14:textId="77777777" w:rsidR="00DF40F3" w:rsidRPr="003E1727" w:rsidRDefault="00DF40F3" w:rsidP="00DF40F3">
      <w:pPr>
        <w:tabs>
          <w:tab w:val="left" w:pos="284"/>
        </w:tabs>
        <w:rPr>
          <w:rFonts w:ascii="Arial Narrow" w:hAnsi="Arial Narrow"/>
          <w:sz w:val="22"/>
          <w:szCs w:val="22"/>
          <w:lang w:eastAsia="ar-SA"/>
        </w:rPr>
      </w:pPr>
      <w:r w:rsidRPr="003E1727">
        <w:rPr>
          <w:rFonts w:ascii="Arial Narrow" w:hAnsi="Arial Narrow"/>
          <w:sz w:val="22"/>
          <w:szCs w:val="22"/>
          <w:lang w:eastAsia="ar-SA"/>
        </w:rPr>
        <w:t>Strojovo čitateľná zóna (MRZ) a zóna pre číslo pre prístup ku karte (CAN) musí byť vyhotovená v súlade s ICAO 9303.</w:t>
      </w:r>
    </w:p>
    <w:p w14:paraId="38A911C4" w14:textId="2DA8C456" w:rsidR="00DF40F3" w:rsidRPr="003E1727" w:rsidRDefault="00DF40F3" w:rsidP="00DF40F3">
      <w:pPr>
        <w:keepNext/>
        <w:spacing w:before="200"/>
        <w:jc w:val="both"/>
        <w:outlineLvl w:val="1"/>
        <w:rPr>
          <w:rFonts w:ascii="Arial Narrow" w:hAnsi="Arial Narrow" w:cs="Arial"/>
          <w:b/>
          <w:bCs/>
          <w:sz w:val="22"/>
          <w:szCs w:val="22"/>
          <w:lang w:eastAsia="cs-CZ"/>
        </w:rPr>
      </w:pPr>
      <w:r w:rsidRPr="003E1727">
        <w:rPr>
          <w:rFonts w:ascii="Arial Narrow" w:hAnsi="Arial Narrow" w:cs="Arial"/>
          <w:b/>
          <w:bCs/>
          <w:sz w:val="22"/>
          <w:szCs w:val="22"/>
          <w:lang w:eastAsia="cs-CZ"/>
        </w:rPr>
        <w:t>Popis čistopisu</w:t>
      </w:r>
      <w:r w:rsidR="00563298">
        <w:rPr>
          <w:rFonts w:ascii="Arial Narrow" w:hAnsi="Arial Narrow" w:cs="Arial"/>
          <w:b/>
          <w:bCs/>
          <w:sz w:val="22"/>
          <w:szCs w:val="22"/>
          <w:lang w:eastAsia="cs-CZ"/>
        </w:rPr>
        <w:t xml:space="preserve"> dokladu</w:t>
      </w:r>
    </w:p>
    <w:p w14:paraId="491B4D51" w14:textId="77777777" w:rsidR="00DF40F3" w:rsidRPr="003E1727" w:rsidRDefault="00DF40F3" w:rsidP="00DF40F3">
      <w:pPr>
        <w:tabs>
          <w:tab w:val="left" w:pos="284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Služobný preukaz formátu ID-1 pozostáva z nasledovných častí:</w:t>
      </w:r>
    </w:p>
    <w:p w14:paraId="3771F059" w14:textId="218AC25B" w:rsidR="00DF40F3" w:rsidRPr="003E1727" w:rsidRDefault="00D7112E" w:rsidP="00874DFD">
      <w:pPr>
        <w:numPr>
          <w:ilvl w:val="0"/>
          <w:numId w:val="20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>p</w:t>
      </w:r>
      <w:r w:rsidR="00DF40F3" w:rsidRPr="003E1727">
        <w:rPr>
          <w:rFonts w:ascii="Arial Narrow" w:hAnsi="Arial Narrow"/>
          <w:sz w:val="22"/>
          <w:szCs w:val="22"/>
          <w:lang w:eastAsia="cs-CZ"/>
        </w:rPr>
        <w:t>olykarbonátová karta, obe strany vhodné na laserové gravírovanie</w:t>
      </w:r>
    </w:p>
    <w:p w14:paraId="291E4A98" w14:textId="634EDE18" w:rsidR="00DF40F3" w:rsidRPr="003E1727" w:rsidRDefault="00D7112E" w:rsidP="00874DFD">
      <w:pPr>
        <w:numPr>
          <w:ilvl w:val="0"/>
          <w:numId w:val="20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>č</w:t>
      </w:r>
      <w:r w:rsidR="00DF40F3" w:rsidRPr="003E1727">
        <w:rPr>
          <w:rFonts w:ascii="Arial Narrow" w:hAnsi="Arial Narrow"/>
          <w:sz w:val="22"/>
          <w:szCs w:val="22"/>
          <w:lang w:eastAsia="cs-CZ"/>
        </w:rPr>
        <w:t>ip s duálnym rozhraním (čipová platforma bude zhodná ako pre eID)</w:t>
      </w:r>
    </w:p>
    <w:p w14:paraId="0A206EE8" w14:textId="77777777" w:rsidR="00DF40F3" w:rsidRPr="003E1727" w:rsidRDefault="00DF40F3" w:rsidP="00DF40F3">
      <w:pPr>
        <w:tabs>
          <w:tab w:val="left" w:pos="284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</w:p>
    <w:p w14:paraId="194B6AEA" w14:textId="77777777" w:rsidR="00DF40F3" w:rsidRPr="003E1727" w:rsidRDefault="00DF40F3" w:rsidP="00DF40F3">
      <w:pPr>
        <w:tabs>
          <w:tab w:val="left" w:pos="284"/>
          <w:tab w:val="left" w:pos="2880"/>
          <w:tab w:val="left" w:pos="4500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3E1727">
        <w:rPr>
          <w:rFonts w:ascii="Arial Narrow" w:hAnsi="Arial Narrow"/>
          <w:b/>
          <w:sz w:val="22"/>
          <w:szCs w:val="22"/>
          <w:lang w:eastAsia="cs-CZ"/>
        </w:rPr>
        <w:t>Dizajn</w:t>
      </w:r>
    </w:p>
    <w:p w14:paraId="7D51420F" w14:textId="3E80DA3A" w:rsidR="00DF40F3" w:rsidRPr="003E1727" w:rsidRDefault="00DF40F3" w:rsidP="00DF40F3">
      <w:pPr>
        <w:tabs>
          <w:tab w:val="left" w:pos="284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Pre dizajn čistopisu </w:t>
      </w:r>
      <w:r w:rsidR="00563298">
        <w:rPr>
          <w:rFonts w:ascii="Arial Narrow" w:hAnsi="Arial Narrow"/>
          <w:sz w:val="22"/>
          <w:szCs w:val="22"/>
          <w:lang w:eastAsia="cs-CZ"/>
        </w:rPr>
        <w:t xml:space="preserve">dokladu 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SP je potrebné vytvoriť líniovú grafiku vyhotovenú ofsetovou tlačou priamymi farbami použitím odtieňov, ktoré sú náročné na napodobnenie na dostupných tlačiarňach (mimo ich CMYK spektra). </w:t>
      </w:r>
    </w:p>
    <w:p w14:paraId="31603C5A" w14:textId="77777777" w:rsidR="00DF40F3" w:rsidRPr="003E1727" w:rsidRDefault="00DF40F3" w:rsidP="00DF40F3">
      <w:pPr>
        <w:tabs>
          <w:tab w:val="left" w:pos="284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Grafika bude obsahovať:</w:t>
      </w:r>
    </w:p>
    <w:p w14:paraId="53F808C2" w14:textId="77777777" w:rsidR="00DF40F3" w:rsidRPr="003E1727" w:rsidRDefault="00DF40F3" w:rsidP="00874DFD">
      <w:pPr>
        <w:numPr>
          <w:ilvl w:val="0"/>
          <w:numId w:val="20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líniové motívy</w:t>
      </w:r>
    </w:p>
    <w:p w14:paraId="6D74DFED" w14:textId="77777777" w:rsidR="00DF40F3" w:rsidRPr="003E1727" w:rsidRDefault="00DF40F3" w:rsidP="00874DFD">
      <w:pPr>
        <w:numPr>
          <w:ilvl w:val="0"/>
          <w:numId w:val="20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militexty a mikrotexty</w:t>
      </w:r>
    </w:p>
    <w:p w14:paraId="37BF850E" w14:textId="77777777" w:rsidR="00DF40F3" w:rsidRPr="003E1727" w:rsidRDefault="00DF40F3" w:rsidP="00874DFD">
      <w:pPr>
        <w:numPr>
          <w:ilvl w:val="0"/>
          <w:numId w:val="20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UV prvky</w:t>
      </w:r>
    </w:p>
    <w:p w14:paraId="49602A99" w14:textId="77777777" w:rsidR="00DF40F3" w:rsidRPr="003E1727" w:rsidRDefault="00DF40F3" w:rsidP="00874DFD">
      <w:pPr>
        <w:numPr>
          <w:ilvl w:val="0"/>
          <w:numId w:val="20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antikopírovacie motívy</w:t>
      </w:r>
    </w:p>
    <w:p w14:paraId="094F187C" w14:textId="77777777" w:rsidR="00DF40F3" w:rsidRPr="003E1727" w:rsidRDefault="00DF40F3" w:rsidP="00DF40F3">
      <w:pPr>
        <w:keepNext/>
        <w:tabs>
          <w:tab w:val="left" w:pos="284"/>
          <w:tab w:val="left" w:pos="2880"/>
          <w:tab w:val="left" w:pos="4500"/>
        </w:tabs>
        <w:spacing w:before="240" w:after="60"/>
        <w:jc w:val="both"/>
        <w:outlineLvl w:val="0"/>
        <w:rPr>
          <w:rFonts w:ascii="Arial Narrow" w:hAnsi="Arial Narrow" w:cs="Arial"/>
          <w:b/>
          <w:bCs/>
          <w:kern w:val="32"/>
          <w:sz w:val="22"/>
          <w:szCs w:val="22"/>
          <w:lang w:eastAsia="cs-CZ"/>
        </w:rPr>
      </w:pPr>
      <w:r w:rsidRPr="003E1727">
        <w:rPr>
          <w:rFonts w:ascii="Arial Narrow" w:hAnsi="Arial Narrow" w:cs="Arial"/>
          <w:b/>
          <w:bCs/>
          <w:kern w:val="32"/>
          <w:sz w:val="22"/>
          <w:szCs w:val="22"/>
          <w:lang w:eastAsia="cs-CZ"/>
        </w:rPr>
        <w:lastRenderedPageBreak/>
        <w:t>Predná strana</w:t>
      </w:r>
    </w:p>
    <w:p w14:paraId="3A6B0BEA" w14:textId="77777777" w:rsidR="00DF40F3" w:rsidRPr="003E1727" w:rsidRDefault="00DF40F3" w:rsidP="00DF40F3">
      <w:pPr>
        <w:tabs>
          <w:tab w:val="left" w:pos="284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Základný materiál - biely polykarbonát vhodný na laserové gravírovanie</w:t>
      </w:r>
    </w:p>
    <w:p w14:paraId="37B4D2B2" w14:textId="77777777" w:rsidR="00DF40F3" w:rsidRPr="00A70899" w:rsidRDefault="00DF40F3" w:rsidP="00DF40F3">
      <w:pPr>
        <w:tabs>
          <w:tab w:val="left" w:pos="284"/>
          <w:tab w:val="left" w:pos="2880"/>
          <w:tab w:val="left" w:pos="4500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A70899">
        <w:rPr>
          <w:rFonts w:ascii="Arial Narrow" w:hAnsi="Arial Narrow"/>
          <w:b/>
          <w:sz w:val="22"/>
          <w:szCs w:val="22"/>
          <w:lang w:eastAsia="cs-CZ"/>
        </w:rPr>
        <w:t>Tlač</w:t>
      </w:r>
    </w:p>
    <w:p w14:paraId="2F03C378" w14:textId="77777777" w:rsidR="00DF40F3" w:rsidRPr="003E1727" w:rsidRDefault="00DF40F3" w:rsidP="00874DFD">
      <w:pPr>
        <w:numPr>
          <w:ilvl w:val="0"/>
          <w:numId w:val="29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päťfarebný ofset vrátane irisu (spolu šesť rôznych farieb)</w:t>
      </w:r>
    </w:p>
    <w:p w14:paraId="3E6E8D0A" w14:textId="77777777" w:rsidR="00DF40F3" w:rsidRPr="003E1727" w:rsidRDefault="00DF40F3" w:rsidP="00874DFD">
      <w:pPr>
        <w:numPr>
          <w:ilvl w:val="0"/>
          <w:numId w:val="29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sieťotlačou vyhotovený OVI prvok s prechodom zo zlatej do zelenej</w:t>
      </w:r>
    </w:p>
    <w:p w14:paraId="3225862F" w14:textId="77777777" w:rsidR="00DF40F3" w:rsidRPr="003E1727" w:rsidRDefault="00DF40F3" w:rsidP="00874DFD">
      <w:pPr>
        <w:numPr>
          <w:ilvl w:val="0"/>
          <w:numId w:val="29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dve farby UVA-UVB, plus jedna UVC farba</w:t>
      </w:r>
    </w:p>
    <w:p w14:paraId="4D28265C" w14:textId="77777777" w:rsidR="00136E0D" w:rsidRPr="003E1727" w:rsidRDefault="00136E0D" w:rsidP="00DF40F3">
      <w:pPr>
        <w:tabs>
          <w:tab w:val="left" w:pos="284"/>
          <w:tab w:val="left" w:pos="2880"/>
          <w:tab w:val="left" w:pos="4500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649992D6" w14:textId="77777777" w:rsidR="00DF40F3" w:rsidRPr="003E1727" w:rsidRDefault="00DF40F3" w:rsidP="00DF40F3">
      <w:pPr>
        <w:tabs>
          <w:tab w:val="left" w:pos="284"/>
          <w:tab w:val="left" w:pos="2880"/>
          <w:tab w:val="left" w:pos="4500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3E1727">
        <w:rPr>
          <w:rFonts w:ascii="Arial Narrow" w:hAnsi="Arial Narrow"/>
          <w:b/>
          <w:sz w:val="22"/>
          <w:szCs w:val="22"/>
          <w:lang w:eastAsia="cs-CZ"/>
        </w:rPr>
        <w:t>Ďalšie špecifiká:</w:t>
      </w:r>
    </w:p>
    <w:p w14:paraId="72A30CCE" w14:textId="35C4EE6D" w:rsidR="00DF40F3" w:rsidRPr="003E1727" w:rsidRDefault="00D7112E" w:rsidP="00874DFD">
      <w:pPr>
        <w:numPr>
          <w:ilvl w:val="0"/>
          <w:numId w:val="20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>z</w:t>
      </w:r>
      <w:r w:rsidR="00DF40F3" w:rsidRPr="003E1727">
        <w:rPr>
          <w:rFonts w:ascii="Arial Narrow" w:hAnsi="Arial Narrow"/>
          <w:sz w:val="22"/>
          <w:szCs w:val="22"/>
          <w:lang w:eastAsia="cs-CZ"/>
        </w:rPr>
        <w:t>óna pre číslo pre prístup ku karte (CAN) musí byť vyhotovená v súlade s ICAO 9303</w:t>
      </w:r>
    </w:p>
    <w:p w14:paraId="742F3EB5" w14:textId="77777777" w:rsidR="00DF40F3" w:rsidRPr="003E1727" w:rsidRDefault="00DF40F3" w:rsidP="00874DFD">
      <w:pPr>
        <w:numPr>
          <w:ilvl w:val="0"/>
          <w:numId w:val="20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DOVID</w:t>
      </w:r>
    </w:p>
    <w:p w14:paraId="538599F8" w14:textId="5EFB94CD" w:rsidR="00DF40F3" w:rsidRPr="003E1727" w:rsidRDefault="00D7112E" w:rsidP="00874DFD">
      <w:pPr>
        <w:numPr>
          <w:ilvl w:val="0"/>
          <w:numId w:val="20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>p</w:t>
      </w:r>
      <w:r w:rsidR="00DF40F3" w:rsidRPr="003E1727">
        <w:rPr>
          <w:rFonts w:ascii="Arial Narrow" w:hAnsi="Arial Narrow"/>
          <w:sz w:val="22"/>
          <w:szCs w:val="22"/>
          <w:lang w:eastAsia="cs-CZ"/>
        </w:rPr>
        <w:t>ozitívna/vystúpená reliéfna štruktúra</w:t>
      </w:r>
    </w:p>
    <w:p w14:paraId="47708E71" w14:textId="74886811" w:rsidR="00DF40F3" w:rsidRPr="003E1727" w:rsidRDefault="00D7112E" w:rsidP="00874DFD">
      <w:pPr>
        <w:numPr>
          <w:ilvl w:val="0"/>
          <w:numId w:val="20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>č</w:t>
      </w:r>
      <w:r w:rsidR="00DF40F3" w:rsidRPr="003E1727">
        <w:rPr>
          <w:rFonts w:ascii="Arial Narrow" w:hAnsi="Arial Narrow"/>
          <w:sz w:val="22"/>
          <w:szCs w:val="22"/>
          <w:lang w:eastAsia="cs-CZ"/>
        </w:rPr>
        <w:t xml:space="preserve">íslo čistopisu </w:t>
      </w:r>
      <w:r w:rsidR="00563298">
        <w:rPr>
          <w:rFonts w:ascii="Arial Narrow" w:hAnsi="Arial Narrow"/>
          <w:sz w:val="22"/>
          <w:szCs w:val="22"/>
          <w:lang w:eastAsia="cs-CZ"/>
        </w:rPr>
        <w:t xml:space="preserve">dokladu </w:t>
      </w:r>
      <w:r w:rsidR="00DF40F3" w:rsidRPr="003E1727">
        <w:rPr>
          <w:rFonts w:ascii="Arial Narrow" w:hAnsi="Arial Narrow"/>
          <w:sz w:val="22"/>
          <w:szCs w:val="22"/>
          <w:lang w:eastAsia="cs-CZ"/>
        </w:rPr>
        <w:t>musí obsahovať kontrolnú číslicu</w:t>
      </w:r>
    </w:p>
    <w:p w14:paraId="44156C9A" w14:textId="77777777" w:rsidR="00DF40F3" w:rsidRPr="003E1727" w:rsidRDefault="00DF40F3" w:rsidP="00DF40F3">
      <w:pPr>
        <w:keepNext/>
        <w:tabs>
          <w:tab w:val="left" w:pos="2160"/>
          <w:tab w:val="left" w:pos="2880"/>
          <w:tab w:val="left" w:pos="4500"/>
        </w:tabs>
        <w:spacing w:before="240" w:after="60"/>
        <w:jc w:val="both"/>
        <w:outlineLvl w:val="0"/>
        <w:rPr>
          <w:rFonts w:ascii="Arial Narrow" w:hAnsi="Arial Narrow" w:cs="Arial"/>
          <w:b/>
          <w:bCs/>
          <w:kern w:val="32"/>
          <w:sz w:val="22"/>
          <w:szCs w:val="22"/>
          <w:lang w:eastAsia="cs-CZ"/>
        </w:rPr>
      </w:pPr>
      <w:r w:rsidRPr="003E1727">
        <w:rPr>
          <w:rFonts w:ascii="Arial Narrow" w:hAnsi="Arial Narrow" w:cs="Arial"/>
          <w:b/>
          <w:bCs/>
          <w:kern w:val="32"/>
          <w:sz w:val="22"/>
          <w:szCs w:val="22"/>
          <w:lang w:eastAsia="cs-CZ"/>
        </w:rPr>
        <w:t>Zadná strana</w:t>
      </w:r>
    </w:p>
    <w:p w14:paraId="2F05492B" w14:textId="300D4E16" w:rsidR="00D7112E" w:rsidRDefault="00DF40F3" w:rsidP="00DF40F3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Materiál - biely polykarbonát vhodný na laserové gravírovanie</w:t>
      </w:r>
    </w:p>
    <w:p w14:paraId="261C13E2" w14:textId="097969DA" w:rsidR="00DF40F3" w:rsidRPr="00A70899" w:rsidRDefault="00DF40F3" w:rsidP="00DF40F3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A70899">
        <w:rPr>
          <w:rFonts w:ascii="Arial Narrow" w:hAnsi="Arial Narrow"/>
          <w:b/>
          <w:sz w:val="22"/>
          <w:szCs w:val="22"/>
          <w:lang w:eastAsia="cs-CZ"/>
        </w:rPr>
        <w:t>Tlač</w:t>
      </w:r>
    </w:p>
    <w:p w14:paraId="1E338B29" w14:textId="77777777" w:rsidR="00DF40F3" w:rsidRPr="003E1727" w:rsidRDefault="00DF40F3" w:rsidP="00874DFD">
      <w:pPr>
        <w:numPr>
          <w:ilvl w:val="0"/>
          <w:numId w:val="29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štvorfarebný ofset vrátane irisu (spolu päť rôznych farieb)</w:t>
      </w:r>
    </w:p>
    <w:p w14:paraId="3A6E775E" w14:textId="77777777" w:rsidR="00DF40F3" w:rsidRPr="003E1727" w:rsidRDefault="00DF40F3" w:rsidP="00874DFD">
      <w:pPr>
        <w:numPr>
          <w:ilvl w:val="0"/>
          <w:numId w:val="29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UV farba</w:t>
      </w:r>
    </w:p>
    <w:p w14:paraId="3AE611F6" w14:textId="77777777" w:rsidR="00DF40F3" w:rsidRPr="00A70899" w:rsidRDefault="00DF40F3" w:rsidP="00DF40F3">
      <w:pPr>
        <w:tabs>
          <w:tab w:val="left" w:pos="284"/>
          <w:tab w:val="left" w:pos="2880"/>
          <w:tab w:val="left" w:pos="4500"/>
        </w:tabs>
        <w:rPr>
          <w:rFonts w:ascii="Arial Narrow" w:hAnsi="Arial Narrow"/>
          <w:b/>
          <w:sz w:val="22"/>
          <w:szCs w:val="22"/>
          <w:lang w:eastAsia="cs-CZ"/>
        </w:rPr>
      </w:pPr>
      <w:r w:rsidRPr="00A70899">
        <w:rPr>
          <w:rFonts w:ascii="Arial Narrow" w:hAnsi="Arial Narrow"/>
          <w:b/>
          <w:sz w:val="22"/>
          <w:szCs w:val="22"/>
          <w:lang w:eastAsia="cs-CZ"/>
        </w:rPr>
        <w:t>Ďalšie špecifiká</w:t>
      </w:r>
    </w:p>
    <w:p w14:paraId="274BE8C7" w14:textId="11DE8B18" w:rsidR="00DF40F3" w:rsidRPr="003E1727" w:rsidRDefault="00D774FF" w:rsidP="00874DFD">
      <w:pPr>
        <w:numPr>
          <w:ilvl w:val="0"/>
          <w:numId w:val="28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ar-SA"/>
        </w:rPr>
      </w:pPr>
      <w:r>
        <w:rPr>
          <w:rFonts w:ascii="Arial Narrow" w:hAnsi="Arial Narrow"/>
          <w:sz w:val="22"/>
          <w:szCs w:val="22"/>
          <w:lang w:eastAsia="ar-SA"/>
        </w:rPr>
        <w:t>k</w:t>
      </w:r>
      <w:r w:rsidR="00DF40F3" w:rsidRPr="003E1727">
        <w:rPr>
          <w:rFonts w:ascii="Arial Narrow" w:hAnsi="Arial Narrow"/>
          <w:sz w:val="22"/>
          <w:szCs w:val="22"/>
          <w:lang w:eastAsia="ar-SA"/>
        </w:rPr>
        <w:t>ontakty čipu (pozícia v zhode s ISO/IEC 7816-2:2007)</w:t>
      </w:r>
    </w:p>
    <w:p w14:paraId="262DEF0A" w14:textId="77777777" w:rsidR="00DF40F3" w:rsidRPr="003E1727" w:rsidRDefault="00DF40F3" w:rsidP="00DF40F3">
      <w:pPr>
        <w:tabs>
          <w:tab w:val="left" w:pos="284"/>
        </w:tabs>
        <w:contextualSpacing/>
        <w:rPr>
          <w:rFonts w:ascii="Arial Narrow" w:hAnsi="Arial Narrow"/>
          <w:b/>
          <w:sz w:val="22"/>
          <w:szCs w:val="22"/>
          <w:lang w:eastAsia="cs-CZ"/>
        </w:rPr>
      </w:pPr>
    </w:p>
    <w:p w14:paraId="4B3816D1" w14:textId="77777777" w:rsidR="00DF40F3" w:rsidRPr="003E1727" w:rsidRDefault="00DF40F3" w:rsidP="00DF40F3">
      <w:pPr>
        <w:tabs>
          <w:tab w:val="left" w:pos="284"/>
        </w:tabs>
        <w:contextualSpacing/>
        <w:rPr>
          <w:rFonts w:ascii="Arial Narrow" w:hAnsi="Arial Narrow"/>
          <w:b/>
          <w:sz w:val="22"/>
          <w:szCs w:val="22"/>
          <w:lang w:eastAsia="cs-CZ"/>
        </w:rPr>
      </w:pPr>
      <w:r w:rsidRPr="003E1727">
        <w:rPr>
          <w:rFonts w:ascii="Arial Narrow" w:hAnsi="Arial Narrow"/>
          <w:b/>
          <w:sz w:val="22"/>
          <w:szCs w:val="22"/>
          <w:lang w:eastAsia="cs-CZ"/>
        </w:rPr>
        <w:t>Požiadavky na pamäťové médium - čip</w:t>
      </w:r>
    </w:p>
    <w:p w14:paraId="41D03501" w14:textId="77777777" w:rsidR="00DF40F3" w:rsidRPr="003E1727" w:rsidRDefault="00DF40F3" w:rsidP="00874DFD">
      <w:pPr>
        <w:numPr>
          <w:ilvl w:val="0"/>
          <w:numId w:val="45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Doklad bude obsahovať čip s duálnym rozhraním, ktorého špecifikácia je uvedená v časti Technická špecifikácia – Občiansky preukaz</w:t>
      </w:r>
    </w:p>
    <w:p w14:paraId="6B8E4279" w14:textId="77777777" w:rsidR="00DF40F3" w:rsidRPr="003E1727" w:rsidRDefault="00DF40F3" w:rsidP="00DF40F3">
      <w:pPr>
        <w:tabs>
          <w:tab w:val="left" w:pos="284"/>
          <w:tab w:val="left" w:pos="2880"/>
          <w:tab w:val="left" w:pos="4500"/>
        </w:tabs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</w:p>
    <w:p w14:paraId="4B99175D" w14:textId="77777777" w:rsidR="00DF40F3" w:rsidRPr="003E1727" w:rsidRDefault="00DF40F3" w:rsidP="00DF40F3">
      <w:pPr>
        <w:tabs>
          <w:tab w:val="left" w:pos="284"/>
        </w:tabs>
        <w:contextualSpacing/>
        <w:rPr>
          <w:rFonts w:ascii="Arial Narrow" w:hAnsi="Arial Narrow"/>
          <w:b/>
          <w:sz w:val="22"/>
          <w:szCs w:val="22"/>
          <w:lang w:eastAsia="cs-CZ"/>
        </w:rPr>
      </w:pPr>
      <w:r w:rsidRPr="003E1727">
        <w:rPr>
          <w:rFonts w:ascii="Arial Narrow" w:hAnsi="Arial Narrow"/>
          <w:b/>
          <w:sz w:val="22"/>
          <w:szCs w:val="22"/>
          <w:lang w:eastAsia="cs-CZ"/>
        </w:rPr>
        <w:t>Ďalšie požiadavky</w:t>
      </w:r>
    </w:p>
    <w:p w14:paraId="4B222AEB" w14:textId="77777777" w:rsidR="00DF40F3" w:rsidRPr="003E1727" w:rsidRDefault="00DF40F3" w:rsidP="00874DFD">
      <w:pPr>
        <w:numPr>
          <w:ilvl w:val="0"/>
          <w:numId w:val="45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Personalizácia čipu a jeho OS musí byť integrovateľný do existujúceho personalizačného procesu v NPC.</w:t>
      </w:r>
    </w:p>
    <w:p w14:paraId="78D554EE" w14:textId="77777777" w:rsidR="00DF40F3" w:rsidRPr="003E1727" w:rsidRDefault="00DF40F3" w:rsidP="00874DFD">
      <w:pPr>
        <w:numPr>
          <w:ilvl w:val="0"/>
          <w:numId w:val="45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Inicializácia čipov bude vykonaná vopred dohodnutým kľúčom jedinečným pre výrobcu a NPC.</w:t>
      </w:r>
    </w:p>
    <w:p w14:paraId="2B282D51" w14:textId="77777777" w:rsidR="00DF40F3" w:rsidRPr="003E1727" w:rsidRDefault="00DF40F3" w:rsidP="00DF40F3">
      <w:pPr>
        <w:tabs>
          <w:tab w:val="left" w:pos="284"/>
          <w:tab w:val="left" w:pos="2880"/>
          <w:tab w:val="left" w:pos="4500"/>
        </w:tabs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</w:p>
    <w:p w14:paraId="3F5F43D5" w14:textId="77777777" w:rsidR="00DF40F3" w:rsidRPr="003E1727" w:rsidRDefault="00DF40F3" w:rsidP="00DF40F3">
      <w:pPr>
        <w:tabs>
          <w:tab w:val="left" w:pos="284"/>
          <w:tab w:val="left" w:pos="2880"/>
          <w:tab w:val="left" w:pos="4500"/>
        </w:tabs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</w:p>
    <w:p w14:paraId="44BA2030" w14:textId="77777777" w:rsidR="00DF40F3" w:rsidRPr="003E1727" w:rsidRDefault="00DF40F3" w:rsidP="00874DFD">
      <w:pPr>
        <w:numPr>
          <w:ilvl w:val="2"/>
          <w:numId w:val="6"/>
        </w:numPr>
        <w:tabs>
          <w:tab w:val="left" w:pos="284"/>
          <w:tab w:val="left" w:pos="709"/>
          <w:tab w:val="left" w:pos="993"/>
        </w:tabs>
        <w:ind w:left="0" w:firstLine="0"/>
        <w:rPr>
          <w:rFonts w:ascii="Arial Narrow" w:hAnsi="Arial Narrow"/>
          <w:b/>
          <w:sz w:val="22"/>
          <w:szCs w:val="22"/>
          <w:u w:val="single"/>
          <w:lang w:eastAsia="cs-CZ"/>
        </w:rPr>
      </w:pPr>
      <w:r w:rsidRPr="003E1727">
        <w:rPr>
          <w:rFonts w:ascii="Arial Narrow" w:hAnsi="Arial Narrow"/>
          <w:b/>
          <w:sz w:val="22"/>
          <w:szCs w:val="22"/>
          <w:u w:val="single"/>
          <w:lang w:eastAsia="cs-CZ"/>
        </w:rPr>
        <w:t>Technická špecifikácia - Vodičský preukaz</w:t>
      </w:r>
    </w:p>
    <w:p w14:paraId="3371BB2A" w14:textId="77777777" w:rsidR="00DF40F3" w:rsidRPr="003E1727" w:rsidRDefault="00DF40F3" w:rsidP="00DF40F3">
      <w:pPr>
        <w:tabs>
          <w:tab w:val="left" w:pos="284"/>
        </w:tabs>
        <w:rPr>
          <w:rFonts w:ascii="Arial Narrow" w:hAnsi="Arial Narrow"/>
          <w:b/>
          <w:sz w:val="22"/>
          <w:szCs w:val="22"/>
          <w:lang w:eastAsia="cs-CZ"/>
        </w:rPr>
      </w:pPr>
    </w:p>
    <w:p w14:paraId="2D25F90D" w14:textId="6CE69555" w:rsidR="00DF40F3" w:rsidRPr="003E1727" w:rsidRDefault="00DF40F3" w:rsidP="00DF40F3">
      <w:pPr>
        <w:rPr>
          <w:rFonts w:ascii="Arial Narrow" w:hAnsi="Arial Narrow"/>
          <w:b/>
          <w:sz w:val="22"/>
          <w:szCs w:val="22"/>
          <w:lang w:eastAsia="cs-CZ"/>
        </w:rPr>
      </w:pPr>
      <w:r w:rsidRPr="003E1727">
        <w:rPr>
          <w:rFonts w:ascii="Arial Narrow" w:hAnsi="Arial Narrow"/>
          <w:b/>
          <w:sz w:val="22"/>
          <w:szCs w:val="22"/>
          <w:lang w:eastAsia="cs-CZ"/>
        </w:rPr>
        <w:t>Požiadavky na čistopis</w:t>
      </w:r>
      <w:r w:rsidR="00F950B1">
        <w:rPr>
          <w:rFonts w:ascii="Arial Narrow" w:hAnsi="Arial Narrow"/>
          <w:b/>
          <w:sz w:val="22"/>
          <w:szCs w:val="22"/>
          <w:lang w:eastAsia="cs-CZ"/>
        </w:rPr>
        <w:t xml:space="preserve"> dokladu</w:t>
      </w:r>
    </w:p>
    <w:p w14:paraId="24D02371" w14:textId="0C45B5BF" w:rsidR="00DF40F3" w:rsidRPr="003E1727" w:rsidRDefault="00DF40F3" w:rsidP="00DF40F3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Materiál čistopisu</w:t>
      </w:r>
      <w:r w:rsidR="00F950B1">
        <w:rPr>
          <w:rFonts w:ascii="Arial Narrow" w:hAnsi="Arial Narrow"/>
          <w:sz w:val="22"/>
          <w:szCs w:val="22"/>
          <w:lang w:eastAsia="cs-CZ"/>
        </w:rPr>
        <w:t xml:space="preserve"> dokladu</w:t>
      </w:r>
      <w:r w:rsidRPr="003E1727">
        <w:rPr>
          <w:rFonts w:ascii="Arial Narrow" w:hAnsi="Arial Narrow"/>
          <w:sz w:val="22"/>
          <w:szCs w:val="22"/>
          <w:lang w:eastAsia="cs-CZ"/>
        </w:rPr>
        <w:t>, grafické vyhotovenie, texty, použité techniky vyhotovenia, ochranné prvky, povolené tolerancie, kvalita vyhotovenia vrátane personalizácie musia vychádzať a byť minimálne na rovnakej úrovni ako má v súčasnosti používaný čistopis</w:t>
      </w:r>
      <w:r w:rsidR="00F950B1">
        <w:rPr>
          <w:rFonts w:ascii="Arial Narrow" w:hAnsi="Arial Narrow"/>
          <w:sz w:val="22"/>
          <w:szCs w:val="22"/>
          <w:lang w:eastAsia="cs-CZ"/>
        </w:rPr>
        <w:t xml:space="preserve"> dokladu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. Bližší popis ochranných prvkov je uvedený v popisnej knižke vodičského preukazu. Čistopisy </w:t>
      </w:r>
      <w:r w:rsidR="00F950B1">
        <w:rPr>
          <w:rFonts w:ascii="Arial Narrow" w:hAnsi="Arial Narrow"/>
          <w:sz w:val="22"/>
          <w:szCs w:val="22"/>
          <w:lang w:eastAsia="cs-CZ"/>
        </w:rPr>
        <w:t xml:space="preserve">dokladov </w:t>
      </w:r>
      <w:r w:rsidRPr="003E1727">
        <w:rPr>
          <w:rFonts w:ascii="Arial Narrow" w:hAnsi="Arial Narrow"/>
          <w:sz w:val="22"/>
          <w:szCs w:val="22"/>
          <w:lang w:eastAsia="cs-CZ"/>
        </w:rPr>
        <w:t>musia byť pripravené na doplnenie kontaktného elektronického čipu, alebo bezkontaktného elektronického čipu, alebo čipu s duálnym rozhraním. Návrh rozmiestnenia políčok na vodičskom preukaze zohľadňuje požiadavky ICAO 9303 na rozmiestnenie obsahu v zónach I až V.</w:t>
      </w:r>
    </w:p>
    <w:p w14:paraId="5FEC76F9" w14:textId="77777777" w:rsidR="00DF40F3" w:rsidRPr="003E1727" w:rsidRDefault="00DF40F3" w:rsidP="00DF40F3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</w:p>
    <w:p w14:paraId="0D9D0EE5" w14:textId="77777777" w:rsidR="00DF40F3" w:rsidRPr="003E1727" w:rsidRDefault="00DF40F3" w:rsidP="00DF40F3">
      <w:pPr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b/>
          <w:sz w:val="22"/>
          <w:szCs w:val="22"/>
          <w:lang w:eastAsia="cs-CZ"/>
        </w:rPr>
        <w:t>Doplňujúce normy a nariadenia</w:t>
      </w:r>
      <w:r w:rsidRPr="003E1727">
        <w:rPr>
          <w:rFonts w:ascii="Arial Narrow" w:hAnsi="Arial Narrow"/>
          <w:sz w:val="22"/>
          <w:szCs w:val="22"/>
          <w:lang w:eastAsia="cs-CZ"/>
        </w:rPr>
        <w:t>:</w:t>
      </w:r>
    </w:p>
    <w:p w14:paraId="5D5111E6" w14:textId="77777777" w:rsidR="00DF40F3" w:rsidRPr="003E1727" w:rsidRDefault="00DF40F3" w:rsidP="00874DFD">
      <w:pPr>
        <w:numPr>
          <w:ilvl w:val="0"/>
          <w:numId w:val="13"/>
        </w:numPr>
        <w:tabs>
          <w:tab w:val="left" w:pos="284"/>
          <w:tab w:val="left" w:pos="2880"/>
          <w:tab w:val="left" w:pos="4500"/>
        </w:tabs>
        <w:suppressAutoHyphens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zákon č. 8/2009 Z. z. o cestnej premávke a o zmene a doplnení niektorých zákonov v znení neskorších predpisov,</w:t>
      </w:r>
    </w:p>
    <w:p w14:paraId="0A2892ED" w14:textId="77777777" w:rsidR="00DF40F3" w:rsidRPr="003E1727" w:rsidRDefault="00DF40F3" w:rsidP="00874DFD">
      <w:pPr>
        <w:numPr>
          <w:ilvl w:val="0"/>
          <w:numId w:val="13"/>
        </w:numPr>
        <w:tabs>
          <w:tab w:val="left" w:pos="284"/>
          <w:tab w:val="left" w:pos="2880"/>
          <w:tab w:val="left" w:pos="4500"/>
        </w:tabs>
        <w:suppressAutoHyphens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zákon Národnej rady Slovenskej republiky č. 63/1993 Z. z. o štátnych symboloch Slovenskej republiky a ich používaní v znení neskorších predpisov,</w:t>
      </w:r>
    </w:p>
    <w:p w14:paraId="519956ED" w14:textId="19B23216" w:rsidR="00DF40F3" w:rsidRPr="003E1727" w:rsidRDefault="00DF40F3" w:rsidP="00874DFD">
      <w:pPr>
        <w:numPr>
          <w:ilvl w:val="0"/>
          <w:numId w:val="13"/>
        </w:numPr>
        <w:tabs>
          <w:tab w:val="left" w:pos="284"/>
          <w:tab w:val="left" w:pos="2880"/>
          <w:tab w:val="left" w:pos="4500"/>
        </w:tabs>
        <w:suppressAutoHyphens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čistopisy</w:t>
      </w:r>
      <w:r w:rsidR="005F5A2C">
        <w:rPr>
          <w:rFonts w:ascii="Arial Narrow" w:hAnsi="Arial Narrow"/>
          <w:sz w:val="22"/>
          <w:szCs w:val="22"/>
          <w:lang w:eastAsia="cs-CZ"/>
        </w:rPr>
        <w:t xml:space="preserve"> dokladov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 musia byť v súlade so SMERNICOU EURÓPSKEHO PARLAMENTU A RADY 2006/126/ES o vodičských preukazoch z 20. decembra 2006 v znení SMERNICE KOMISIE 2011/94/EÚ z 28. novembra 2011, ktorou sa mení príloha I k smernici 2006/126/ES,</w:t>
      </w:r>
    </w:p>
    <w:p w14:paraId="02A8B138" w14:textId="77777777" w:rsidR="00DF40F3" w:rsidRPr="003E1727" w:rsidRDefault="00DF40F3" w:rsidP="00874DFD">
      <w:pPr>
        <w:numPr>
          <w:ilvl w:val="0"/>
          <w:numId w:val="13"/>
        </w:numPr>
        <w:tabs>
          <w:tab w:val="left" w:pos="284"/>
          <w:tab w:val="left" w:pos="2880"/>
          <w:tab w:val="left" w:pos="4500"/>
        </w:tabs>
        <w:suppressAutoHyphens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priestor na strojovo čitateľnú zónu na prednej strane vodičského preukazu (MRZ) musí byť vyhotovený v súlade s ICAO 9303,</w:t>
      </w:r>
    </w:p>
    <w:p w14:paraId="1CA37322" w14:textId="3043D812" w:rsidR="00DF40F3" w:rsidRPr="003E1727" w:rsidRDefault="00D774FF" w:rsidP="00874DFD">
      <w:pPr>
        <w:numPr>
          <w:ilvl w:val="0"/>
          <w:numId w:val="13"/>
        </w:numPr>
        <w:tabs>
          <w:tab w:val="left" w:pos="284"/>
          <w:tab w:val="left" w:pos="2880"/>
          <w:tab w:val="left" w:pos="4500"/>
        </w:tabs>
        <w:suppressAutoHyphens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>č</w:t>
      </w:r>
      <w:r w:rsidR="00DF40F3" w:rsidRPr="003E1727">
        <w:rPr>
          <w:rFonts w:ascii="Arial Narrow" w:hAnsi="Arial Narrow"/>
          <w:sz w:val="22"/>
          <w:szCs w:val="22"/>
          <w:lang w:eastAsia="cs-CZ"/>
        </w:rPr>
        <w:t xml:space="preserve">istopisy </w:t>
      </w:r>
      <w:r w:rsidR="005F5A2C">
        <w:rPr>
          <w:rFonts w:ascii="Arial Narrow" w:hAnsi="Arial Narrow"/>
          <w:sz w:val="22"/>
          <w:szCs w:val="22"/>
          <w:lang w:eastAsia="cs-CZ"/>
        </w:rPr>
        <w:t xml:space="preserve">dokladov </w:t>
      </w:r>
      <w:r w:rsidR="00DF40F3" w:rsidRPr="003E1727">
        <w:rPr>
          <w:rFonts w:ascii="Arial Narrow" w:hAnsi="Arial Narrow"/>
          <w:sz w:val="22"/>
          <w:szCs w:val="22"/>
          <w:lang w:eastAsia="cs-CZ"/>
        </w:rPr>
        <w:t>musia byť pripravené na doplnenie kontaktného čipu alebo bezkontaktného elektronického čipu alebo čipu s duálnym rozhraním v súlade s požiadavkami špecifikovanými v nasledovných dokumentoch</w:t>
      </w:r>
    </w:p>
    <w:p w14:paraId="4584A543" w14:textId="77777777" w:rsidR="00DF40F3" w:rsidRPr="003E1727" w:rsidRDefault="00DF40F3" w:rsidP="00874DFD">
      <w:pPr>
        <w:numPr>
          <w:ilvl w:val="2"/>
          <w:numId w:val="43"/>
        </w:numPr>
        <w:tabs>
          <w:tab w:val="left" w:pos="284"/>
          <w:tab w:val="left" w:pos="2880"/>
          <w:tab w:val="left" w:pos="4500"/>
        </w:tabs>
        <w:suppressAutoHyphens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ISO/IEC 18013 Information technology — Personal identification — ISO-compliant driving license,</w:t>
      </w:r>
    </w:p>
    <w:p w14:paraId="0CC4D7E1" w14:textId="77777777" w:rsidR="00DF40F3" w:rsidRPr="003E1727" w:rsidRDefault="00DF40F3" w:rsidP="00874DFD">
      <w:pPr>
        <w:numPr>
          <w:ilvl w:val="2"/>
          <w:numId w:val="43"/>
        </w:numPr>
        <w:tabs>
          <w:tab w:val="left" w:pos="284"/>
          <w:tab w:val="left" w:pos="2880"/>
          <w:tab w:val="left" w:pos="4500"/>
        </w:tabs>
        <w:suppressAutoHyphens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lastRenderedPageBreak/>
        <w:t>ISO/IEC 18013-1:2005 Physical characteristics and basic data set,</w:t>
      </w:r>
    </w:p>
    <w:p w14:paraId="769A92B9" w14:textId="77777777" w:rsidR="00DF40F3" w:rsidRPr="003E1727" w:rsidRDefault="00DF40F3" w:rsidP="00874DFD">
      <w:pPr>
        <w:numPr>
          <w:ilvl w:val="2"/>
          <w:numId w:val="43"/>
        </w:numPr>
        <w:tabs>
          <w:tab w:val="left" w:pos="284"/>
          <w:tab w:val="left" w:pos="2880"/>
          <w:tab w:val="left" w:pos="4500"/>
        </w:tabs>
        <w:suppressAutoHyphens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ISO/IEC 18013-2:2008 Machine-readable technologies,</w:t>
      </w:r>
    </w:p>
    <w:p w14:paraId="22FBC80F" w14:textId="77777777" w:rsidR="00DF40F3" w:rsidRPr="003E1727" w:rsidRDefault="00DF40F3" w:rsidP="00874DFD">
      <w:pPr>
        <w:numPr>
          <w:ilvl w:val="2"/>
          <w:numId w:val="43"/>
        </w:numPr>
        <w:tabs>
          <w:tab w:val="left" w:pos="284"/>
          <w:tab w:val="left" w:pos="2880"/>
          <w:tab w:val="left" w:pos="4500"/>
        </w:tabs>
        <w:suppressAutoHyphens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ISO/IEC 18013-3:2009 Access control, authentication and integrity validation.</w:t>
      </w:r>
    </w:p>
    <w:p w14:paraId="30369CE0" w14:textId="77777777" w:rsidR="00DF40F3" w:rsidRPr="003E1727" w:rsidRDefault="00DF40F3" w:rsidP="00DF40F3">
      <w:pPr>
        <w:tabs>
          <w:tab w:val="left" w:pos="284"/>
        </w:tabs>
        <w:suppressAutoHyphens/>
        <w:jc w:val="both"/>
        <w:rPr>
          <w:rFonts w:ascii="Arial Narrow" w:hAnsi="Arial Narrow"/>
          <w:sz w:val="22"/>
          <w:szCs w:val="22"/>
          <w:lang w:eastAsia="cs-CZ"/>
        </w:rPr>
      </w:pPr>
    </w:p>
    <w:p w14:paraId="3A2D0468" w14:textId="594E15C2" w:rsidR="00DF40F3" w:rsidRPr="003E1727" w:rsidRDefault="00DF40F3" w:rsidP="00DF40F3">
      <w:pPr>
        <w:tabs>
          <w:tab w:val="left" w:pos="284"/>
        </w:tabs>
        <w:rPr>
          <w:rFonts w:ascii="Arial Narrow" w:hAnsi="Arial Narrow"/>
          <w:b/>
          <w:color w:val="000000"/>
          <w:sz w:val="22"/>
          <w:szCs w:val="22"/>
          <w:lang w:eastAsia="cs-CZ"/>
        </w:rPr>
      </w:pPr>
      <w:r w:rsidRPr="003E1727">
        <w:rPr>
          <w:rFonts w:ascii="Arial Narrow" w:hAnsi="Arial Narrow"/>
          <w:b/>
          <w:sz w:val="22"/>
          <w:szCs w:val="22"/>
          <w:lang w:eastAsia="cs-CZ"/>
        </w:rPr>
        <w:t>Popis čistopisu</w:t>
      </w:r>
      <w:r w:rsidR="005F5A2C">
        <w:rPr>
          <w:rFonts w:ascii="Arial Narrow" w:hAnsi="Arial Narrow"/>
          <w:b/>
          <w:sz w:val="22"/>
          <w:szCs w:val="22"/>
          <w:lang w:eastAsia="cs-CZ"/>
        </w:rPr>
        <w:t xml:space="preserve"> dokladu</w:t>
      </w:r>
      <w:r w:rsidRPr="003E1727">
        <w:rPr>
          <w:rFonts w:ascii="Arial Narrow" w:hAnsi="Arial Narrow"/>
          <w:b/>
          <w:sz w:val="22"/>
          <w:szCs w:val="22"/>
          <w:lang w:eastAsia="cs-CZ"/>
        </w:rPr>
        <w:t>:</w:t>
      </w:r>
    </w:p>
    <w:p w14:paraId="6C0EEB1C" w14:textId="77777777" w:rsidR="00DF40F3" w:rsidRPr="003E1727" w:rsidRDefault="00DF40F3" w:rsidP="00DF40F3">
      <w:pPr>
        <w:tabs>
          <w:tab w:val="left" w:pos="284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Vodičský preukaz formátu ID-1 tvorí polykarbonátová karta, ktorej obe strany sú vhodné na laserové gravírovanie.</w:t>
      </w:r>
    </w:p>
    <w:p w14:paraId="135E8F81" w14:textId="27B3AF3C" w:rsidR="00DF40F3" w:rsidRPr="003E1727" w:rsidRDefault="00DF40F3" w:rsidP="00DF40F3">
      <w:pPr>
        <w:tabs>
          <w:tab w:val="left" w:pos="284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Pre dizajn čistopisu </w:t>
      </w:r>
      <w:r w:rsidR="005F5A2C">
        <w:rPr>
          <w:rFonts w:ascii="Arial Narrow" w:hAnsi="Arial Narrow"/>
          <w:sz w:val="22"/>
          <w:szCs w:val="22"/>
          <w:lang w:eastAsia="cs-CZ"/>
        </w:rPr>
        <w:t>dokladu vodičského preukazu</w:t>
      </w:r>
      <w:r w:rsidR="005F5A2C" w:rsidRPr="003E1727">
        <w:rPr>
          <w:rFonts w:ascii="Arial Narrow" w:hAnsi="Arial Narrow"/>
          <w:sz w:val="22"/>
          <w:szCs w:val="22"/>
          <w:lang w:eastAsia="cs-CZ"/>
        </w:rPr>
        <w:t xml:space="preserve"> 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je potrebné vytvoriť líniovú grafiku vyhotovenú ofsetovou tlačou priamymi farbami presne definovaného odtieňa, ktoré sú náročné na napodobnenie na dostupných tlačiarniach (mimo ich CMYK spektra). </w:t>
      </w:r>
    </w:p>
    <w:p w14:paraId="2DB404C8" w14:textId="77777777" w:rsidR="00DF40F3" w:rsidRPr="003E1727" w:rsidRDefault="00DF40F3" w:rsidP="00DF40F3">
      <w:pPr>
        <w:tabs>
          <w:tab w:val="left" w:pos="284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Grafika bude obsahovať:</w:t>
      </w:r>
    </w:p>
    <w:p w14:paraId="6E2839FB" w14:textId="77777777" w:rsidR="00DF40F3" w:rsidRPr="003E1727" w:rsidRDefault="00DF40F3" w:rsidP="00874DFD">
      <w:pPr>
        <w:numPr>
          <w:ilvl w:val="0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líniové motívy</w:t>
      </w:r>
    </w:p>
    <w:p w14:paraId="18453D69" w14:textId="77777777" w:rsidR="00DF40F3" w:rsidRPr="003E1727" w:rsidRDefault="00DF40F3" w:rsidP="00874DFD">
      <w:pPr>
        <w:numPr>
          <w:ilvl w:val="0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militexty a mikrotexty</w:t>
      </w:r>
    </w:p>
    <w:p w14:paraId="335195ED" w14:textId="77777777" w:rsidR="00DF40F3" w:rsidRPr="003E1727" w:rsidRDefault="00DF40F3" w:rsidP="00874DFD">
      <w:pPr>
        <w:numPr>
          <w:ilvl w:val="0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UV prvky</w:t>
      </w:r>
    </w:p>
    <w:p w14:paraId="5BF16217" w14:textId="77777777" w:rsidR="00DF40F3" w:rsidRPr="003E1727" w:rsidRDefault="00DF40F3" w:rsidP="00874DFD">
      <w:pPr>
        <w:numPr>
          <w:ilvl w:val="0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antikopírovacie motívy</w:t>
      </w:r>
    </w:p>
    <w:p w14:paraId="564CE0A6" w14:textId="13D011B4" w:rsidR="00DF40F3" w:rsidRPr="003E1727" w:rsidRDefault="00DF40F3" w:rsidP="00DF40F3">
      <w:pPr>
        <w:tabs>
          <w:tab w:val="left" w:pos="284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ar-SA"/>
        </w:rPr>
      </w:pPr>
      <w:r w:rsidRPr="003E1727">
        <w:rPr>
          <w:rFonts w:ascii="Arial Narrow" w:hAnsi="Arial Narrow"/>
          <w:sz w:val="22"/>
          <w:szCs w:val="22"/>
          <w:lang w:eastAsia="ar-SA"/>
        </w:rPr>
        <w:t xml:space="preserve">Číslo čistopisu </w:t>
      </w:r>
      <w:r w:rsidR="005F5A2C">
        <w:rPr>
          <w:rFonts w:ascii="Arial Narrow" w:hAnsi="Arial Narrow"/>
          <w:sz w:val="22"/>
          <w:szCs w:val="22"/>
          <w:lang w:eastAsia="ar-SA"/>
        </w:rPr>
        <w:t xml:space="preserve">dokladu </w:t>
      </w:r>
      <w:r w:rsidRPr="003E1727">
        <w:rPr>
          <w:rFonts w:ascii="Arial Narrow" w:hAnsi="Arial Narrow"/>
          <w:sz w:val="22"/>
          <w:szCs w:val="22"/>
          <w:lang w:eastAsia="ar-SA"/>
        </w:rPr>
        <w:t xml:space="preserve">– jedinečné číslo čistopisu </w:t>
      </w:r>
      <w:r w:rsidR="005F5A2C">
        <w:rPr>
          <w:rFonts w:ascii="Arial Narrow" w:hAnsi="Arial Narrow"/>
          <w:sz w:val="22"/>
          <w:szCs w:val="22"/>
          <w:lang w:eastAsia="ar-SA"/>
        </w:rPr>
        <w:t xml:space="preserve">dokladu </w:t>
      </w:r>
      <w:r w:rsidRPr="003E1727">
        <w:rPr>
          <w:rFonts w:ascii="Arial Narrow" w:hAnsi="Arial Narrow"/>
          <w:sz w:val="22"/>
          <w:szCs w:val="22"/>
          <w:lang w:eastAsia="ar-SA"/>
        </w:rPr>
        <w:t xml:space="preserve">vytvorené laserovým gravírovaním, ktoré tvorí 8 znakov – jedno písmeno a sedem číslic, pričom posledná číslica je kontrolná. </w:t>
      </w:r>
      <w:r w:rsidRPr="003E1727">
        <w:rPr>
          <w:rFonts w:ascii="Arial Narrow" w:hAnsi="Arial Narrow"/>
          <w:sz w:val="22"/>
          <w:szCs w:val="22"/>
          <w:lang w:val="cs-CZ" w:eastAsia="ar-SA"/>
        </w:rPr>
        <w:t xml:space="preserve">Číslo </w:t>
      </w:r>
      <w:r w:rsidRPr="003E1727">
        <w:rPr>
          <w:rFonts w:ascii="Arial Narrow" w:hAnsi="Arial Narrow"/>
          <w:sz w:val="22"/>
          <w:szCs w:val="22"/>
          <w:lang w:eastAsia="ar-SA"/>
        </w:rPr>
        <w:t xml:space="preserve">nesmie byť prekryté ochrannými prvkami, ktoré by sťažili jeho identifikáciu personalizačným zariadením. Algoritmus tvorby kontrolnej číslice bude oznámený </w:t>
      </w:r>
      <w:r w:rsidR="005F5A2C">
        <w:rPr>
          <w:rFonts w:ascii="Arial Narrow" w:hAnsi="Arial Narrow"/>
          <w:sz w:val="22"/>
          <w:szCs w:val="22"/>
          <w:lang w:eastAsia="ar-SA"/>
        </w:rPr>
        <w:t xml:space="preserve">úspešnému </w:t>
      </w:r>
      <w:r w:rsidRPr="003E1727">
        <w:rPr>
          <w:rFonts w:ascii="Arial Narrow" w:hAnsi="Arial Narrow"/>
          <w:sz w:val="22"/>
          <w:szCs w:val="22"/>
          <w:lang w:eastAsia="ar-SA"/>
        </w:rPr>
        <w:t>uchádzačo</w:t>
      </w:r>
      <w:r w:rsidR="005F5A2C">
        <w:rPr>
          <w:rFonts w:ascii="Arial Narrow" w:hAnsi="Arial Narrow"/>
          <w:sz w:val="22"/>
          <w:szCs w:val="22"/>
          <w:lang w:eastAsia="ar-SA"/>
        </w:rPr>
        <w:t>vi</w:t>
      </w:r>
      <w:r w:rsidRPr="003E1727">
        <w:rPr>
          <w:rFonts w:ascii="Arial Narrow" w:hAnsi="Arial Narrow"/>
          <w:sz w:val="22"/>
          <w:szCs w:val="22"/>
          <w:lang w:eastAsia="ar-SA"/>
        </w:rPr>
        <w:t>.</w:t>
      </w:r>
    </w:p>
    <w:p w14:paraId="5E532768" w14:textId="77777777" w:rsidR="00DF40F3" w:rsidRPr="003E1727" w:rsidRDefault="00DF40F3" w:rsidP="00DF40F3">
      <w:pPr>
        <w:rPr>
          <w:rFonts w:ascii="Arial Narrow" w:hAnsi="Arial Narrow"/>
          <w:b/>
          <w:sz w:val="22"/>
          <w:szCs w:val="22"/>
          <w:lang w:eastAsia="cs-CZ"/>
        </w:rPr>
      </w:pPr>
    </w:p>
    <w:p w14:paraId="371B9839" w14:textId="77777777" w:rsidR="00DF40F3" w:rsidRPr="003E1727" w:rsidRDefault="00DF40F3" w:rsidP="00DF40F3">
      <w:pPr>
        <w:rPr>
          <w:rFonts w:ascii="Arial Narrow" w:hAnsi="Arial Narrow"/>
          <w:b/>
          <w:sz w:val="22"/>
          <w:szCs w:val="22"/>
          <w:lang w:eastAsia="cs-CZ"/>
        </w:rPr>
      </w:pPr>
      <w:r w:rsidRPr="003E1727">
        <w:rPr>
          <w:rFonts w:ascii="Arial Narrow" w:hAnsi="Arial Narrow"/>
          <w:b/>
          <w:sz w:val="22"/>
          <w:szCs w:val="22"/>
          <w:lang w:eastAsia="cs-CZ"/>
        </w:rPr>
        <w:t xml:space="preserve">HW a SW platforma čipu </w:t>
      </w:r>
    </w:p>
    <w:p w14:paraId="38AB9B93" w14:textId="77777777" w:rsidR="00DF40F3" w:rsidRPr="003E1727" w:rsidRDefault="00DF40F3" w:rsidP="00DF40F3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Personalizácia čipu a jeho OS musí byť integrovateľný do existujúceho personalizačného procesu v NPC. Inicializácia čipov bude vykonaná vopred dohodnutým kľúčom jedinečným pre výrobcu a NPC.</w:t>
      </w:r>
    </w:p>
    <w:p w14:paraId="2A7C1A37" w14:textId="77777777" w:rsidR="00DF40F3" w:rsidRPr="003E1727" w:rsidRDefault="00DF40F3" w:rsidP="00DF40F3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ar-SA"/>
        </w:rPr>
      </w:pPr>
    </w:p>
    <w:p w14:paraId="76067237" w14:textId="77777777" w:rsidR="00DF40F3" w:rsidRPr="003E1727" w:rsidRDefault="00DF40F3" w:rsidP="00DF40F3">
      <w:pPr>
        <w:rPr>
          <w:rFonts w:ascii="Arial Narrow" w:hAnsi="Arial Narrow"/>
          <w:b/>
          <w:sz w:val="22"/>
          <w:szCs w:val="22"/>
          <w:lang w:eastAsia="cs-CZ"/>
        </w:rPr>
      </w:pPr>
      <w:r w:rsidRPr="003E1727">
        <w:rPr>
          <w:rFonts w:ascii="Arial Narrow" w:hAnsi="Arial Narrow"/>
          <w:b/>
          <w:sz w:val="22"/>
          <w:szCs w:val="22"/>
          <w:lang w:eastAsia="cs-CZ"/>
        </w:rPr>
        <w:t>Predná strana</w:t>
      </w:r>
    </w:p>
    <w:p w14:paraId="705897B2" w14:textId="77777777" w:rsidR="00DF40F3" w:rsidRPr="003E1727" w:rsidRDefault="00DF40F3" w:rsidP="00DF40F3">
      <w:pPr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Základný materiál - biely polykarbonát vhodný na laserové gravírovanie</w:t>
      </w:r>
    </w:p>
    <w:p w14:paraId="11C08147" w14:textId="77777777" w:rsidR="00DF40F3" w:rsidRPr="00A70899" w:rsidRDefault="00DF40F3" w:rsidP="00DF40F3">
      <w:pPr>
        <w:rPr>
          <w:rFonts w:ascii="Arial Narrow" w:hAnsi="Arial Narrow"/>
          <w:b/>
          <w:sz w:val="22"/>
          <w:szCs w:val="22"/>
          <w:lang w:eastAsia="cs-CZ"/>
        </w:rPr>
      </w:pPr>
      <w:r w:rsidRPr="00A70899">
        <w:rPr>
          <w:rFonts w:ascii="Arial Narrow" w:hAnsi="Arial Narrow"/>
          <w:b/>
          <w:sz w:val="22"/>
          <w:szCs w:val="22"/>
          <w:lang w:eastAsia="cs-CZ"/>
        </w:rPr>
        <w:t>Tlač</w:t>
      </w:r>
    </w:p>
    <w:p w14:paraId="212C2CC7" w14:textId="77777777" w:rsidR="00DF40F3" w:rsidRPr="003E1727" w:rsidRDefault="00DF40F3" w:rsidP="00874DFD">
      <w:pPr>
        <w:numPr>
          <w:ilvl w:val="0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päťfarebný ofset vrátane irisu (spolu šesť rôznych farieb),</w:t>
      </w:r>
    </w:p>
    <w:p w14:paraId="36BE99AC" w14:textId="77777777" w:rsidR="00DF40F3" w:rsidRPr="003E1727" w:rsidRDefault="00DF40F3" w:rsidP="00874DFD">
      <w:pPr>
        <w:numPr>
          <w:ilvl w:val="0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sieťotlačou vyhotovený OVI prvok s prechodom zo zlatej do zelenej</w:t>
      </w:r>
    </w:p>
    <w:p w14:paraId="491A2AFC" w14:textId="77777777" w:rsidR="00DF40F3" w:rsidRPr="003E1727" w:rsidRDefault="00DF40F3" w:rsidP="00874DFD">
      <w:pPr>
        <w:numPr>
          <w:ilvl w:val="0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dve farby UVA-UVB, plus jedna UVC farba</w:t>
      </w:r>
    </w:p>
    <w:p w14:paraId="296D2D0B" w14:textId="77777777" w:rsidR="00D774FF" w:rsidRDefault="00D774FF" w:rsidP="00DF40F3">
      <w:pPr>
        <w:tabs>
          <w:tab w:val="left" w:pos="284"/>
        </w:tabs>
        <w:rPr>
          <w:rFonts w:ascii="Arial Narrow" w:hAnsi="Arial Narrow"/>
          <w:b/>
          <w:sz w:val="22"/>
          <w:szCs w:val="22"/>
          <w:lang w:eastAsia="cs-CZ"/>
        </w:rPr>
      </w:pPr>
    </w:p>
    <w:p w14:paraId="0BEFD4AD" w14:textId="77777777" w:rsidR="00DF40F3" w:rsidRPr="00A70899" w:rsidRDefault="00DF40F3" w:rsidP="00DF40F3">
      <w:pPr>
        <w:tabs>
          <w:tab w:val="left" w:pos="284"/>
        </w:tabs>
        <w:rPr>
          <w:rFonts w:ascii="Arial Narrow" w:hAnsi="Arial Narrow"/>
          <w:b/>
          <w:sz w:val="22"/>
          <w:szCs w:val="22"/>
          <w:lang w:eastAsia="cs-CZ"/>
        </w:rPr>
      </w:pPr>
      <w:r w:rsidRPr="00A70899">
        <w:rPr>
          <w:rFonts w:ascii="Arial Narrow" w:hAnsi="Arial Narrow"/>
          <w:b/>
          <w:sz w:val="22"/>
          <w:szCs w:val="22"/>
          <w:lang w:eastAsia="cs-CZ"/>
        </w:rPr>
        <w:t>Ďalšie špecifiká:</w:t>
      </w:r>
    </w:p>
    <w:p w14:paraId="0ABE9D22" w14:textId="77777777" w:rsidR="00DF40F3" w:rsidRPr="003E1727" w:rsidRDefault="00DF40F3" w:rsidP="00874DFD">
      <w:pPr>
        <w:numPr>
          <w:ilvl w:val="0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DOVID</w:t>
      </w:r>
    </w:p>
    <w:p w14:paraId="4D9EE23D" w14:textId="77777777" w:rsidR="00DF40F3" w:rsidRPr="003E1727" w:rsidRDefault="00DF40F3" w:rsidP="00874DFD">
      <w:pPr>
        <w:numPr>
          <w:ilvl w:val="0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pozitívna/vystúpená reliéfna štruktúra</w:t>
      </w:r>
    </w:p>
    <w:p w14:paraId="635A2389" w14:textId="77777777" w:rsidR="00DF40F3" w:rsidRPr="003E1727" w:rsidRDefault="00DF40F3" w:rsidP="00874DFD">
      <w:pPr>
        <w:numPr>
          <w:ilvl w:val="0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číslo čistopisu</w:t>
      </w:r>
    </w:p>
    <w:p w14:paraId="141235C2" w14:textId="77777777" w:rsidR="00DF40F3" w:rsidRPr="003E1727" w:rsidRDefault="00DF40F3" w:rsidP="00874DFD">
      <w:pPr>
        <w:numPr>
          <w:ilvl w:val="0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miesto na jednoriadkovú MRZ</w:t>
      </w:r>
    </w:p>
    <w:p w14:paraId="19A5180A" w14:textId="77777777" w:rsidR="00DF40F3" w:rsidRPr="003E1727" w:rsidRDefault="00DF40F3" w:rsidP="00874DFD">
      <w:pPr>
        <w:numPr>
          <w:ilvl w:val="0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v prípade pridania čipovej platformy a v závislosti od typu čipovej platformy, miesto na číslo pre prístup ku karte (CAN) musí byť vyhotovené v súlade s ICAO 9303 </w:t>
      </w:r>
    </w:p>
    <w:p w14:paraId="6D97F2D3" w14:textId="77777777" w:rsidR="00DF40F3" w:rsidRPr="003E1727" w:rsidRDefault="00DF40F3" w:rsidP="00DF40F3">
      <w:pPr>
        <w:tabs>
          <w:tab w:val="left" w:pos="284"/>
        </w:tabs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</w:p>
    <w:p w14:paraId="794B7585" w14:textId="77777777" w:rsidR="00DF40F3" w:rsidRPr="003E1727" w:rsidRDefault="00DF40F3" w:rsidP="00DF40F3">
      <w:pPr>
        <w:tabs>
          <w:tab w:val="left" w:pos="284"/>
        </w:tabs>
        <w:rPr>
          <w:rFonts w:ascii="Arial Narrow" w:hAnsi="Arial Narrow"/>
          <w:b/>
          <w:sz w:val="22"/>
          <w:szCs w:val="22"/>
          <w:lang w:eastAsia="cs-CZ"/>
        </w:rPr>
      </w:pPr>
      <w:r w:rsidRPr="003E1727">
        <w:rPr>
          <w:rFonts w:ascii="Arial Narrow" w:hAnsi="Arial Narrow"/>
          <w:b/>
          <w:sz w:val="22"/>
          <w:szCs w:val="22"/>
          <w:lang w:eastAsia="cs-CZ"/>
        </w:rPr>
        <w:t>Zadná strana</w:t>
      </w:r>
    </w:p>
    <w:p w14:paraId="5EE86CAB" w14:textId="77777777" w:rsidR="00DF40F3" w:rsidRPr="003E1727" w:rsidRDefault="00DF40F3" w:rsidP="00DF40F3">
      <w:pPr>
        <w:tabs>
          <w:tab w:val="left" w:pos="284"/>
        </w:tabs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Materiál - biely polykarbonát vhodný na laserové gravírovanie</w:t>
      </w:r>
    </w:p>
    <w:p w14:paraId="159DD7FB" w14:textId="77777777" w:rsidR="00DF40F3" w:rsidRPr="00A70899" w:rsidRDefault="00DF40F3" w:rsidP="00DF40F3">
      <w:pPr>
        <w:tabs>
          <w:tab w:val="left" w:pos="284"/>
        </w:tabs>
        <w:rPr>
          <w:rFonts w:ascii="Arial Narrow" w:hAnsi="Arial Narrow"/>
          <w:b/>
          <w:sz w:val="22"/>
          <w:szCs w:val="22"/>
          <w:lang w:eastAsia="cs-CZ"/>
        </w:rPr>
      </w:pPr>
      <w:r w:rsidRPr="00A70899">
        <w:rPr>
          <w:rFonts w:ascii="Arial Narrow" w:hAnsi="Arial Narrow"/>
          <w:b/>
          <w:sz w:val="22"/>
          <w:szCs w:val="22"/>
          <w:lang w:eastAsia="cs-CZ"/>
        </w:rPr>
        <w:t xml:space="preserve">Tlač: </w:t>
      </w:r>
    </w:p>
    <w:p w14:paraId="63737553" w14:textId="77777777" w:rsidR="00DF40F3" w:rsidRPr="003E1727" w:rsidRDefault="00DF40F3" w:rsidP="00874DFD">
      <w:pPr>
        <w:numPr>
          <w:ilvl w:val="3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štvorfarebný ofset vrátane irisu (spolu päť rôznych farieb)</w:t>
      </w:r>
    </w:p>
    <w:p w14:paraId="5F68D362" w14:textId="77777777" w:rsidR="00DF40F3" w:rsidRPr="003E1727" w:rsidRDefault="00DF40F3" w:rsidP="00874DFD">
      <w:pPr>
        <w:numPr>
          <w:ilvl w:val="3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UV farba</w:t>
      </w:r>
    </w:p>
    <w:p w14:paraId="53823576" w14:textId="77777777" w:rsidR="00DF40F3" w:rsidRPr="003E1727" w:rsidRDefault="00DF40F3" w:rsidP="00DF40F3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b/>
          <w:sz w:val="22"/>
          <w:szCs w:val="22"/>
          <w:u w:val="single"/>
          <w:lang w:eastAsia="cs-CZ"/>
        </w:rPr>
      </w:pPr>
    </w:p>
    <w:p w14:paraId="4549C80F" w14:textId="77777777" w:rsidR="00DF40F3" w:rsidRPr="003E1727" w:rsidRDefault="00DF40F3" w:rsidP="00DF40F3">
      <w:pPr>
        <w:rPr>
          <w:rFonts w:ascii="Arial Narrow" w:hAnsi="Arial Narrow"/>
          <w:b/>
          <w:sz w:val="22"/>
          <w:szCs w:val="22"/>
          <w:lang w:eastAsia="cs-CZ"/>
        </w:rPr>
      </w:pPr>
      <w:r w:rsidRPr="003E1727">
        <w:rPr>
          <w:rFonts w:ascii="Arial Narrow" w:hAnsi="Arial Narrow"/>
          <w:b/>
          <w:sz w:val="22"/>
          <w:szCs w:val="22"/>
          <w:lang w:eastAsia="cs-CZ"/>
        </w:rPr>
        <w:t>Položky a ich rozmiestnenie na vydávaných dokladoch</w:t>
      </w:r>
    </w:p>
    <w:p w14:paraId="3A8CB946" w14:textId="77777777" w:rsidR="00DF40F3" w:rsidRPr="003E1727" w:rsidRDefault="00DF40F3" w:rsidP="00DF40F3">
      <w:pPr>
        <w:ind w:hanging="1134"/>
        <w:rPr>
          <w:rFonts w:ascii="Arial Narrow" w:hAnsi="Arial Narrow" w:cs="Arial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ab/>
        <w:t>Položky, texty, ich popisy a rozmiestnenie musia vychádzať zo súčasnej verzie dokladu</w:t>
      </w:r>
      <w:r w:rsidRPr="003E1727">
        <w:rPr>
          <w:rFonts w:ascii="Arial Narrow" w:hAnsi="Arial Narrow" w:cs="Arial"/>
          <w:sz w:val="22"/>
          <w:szCs w:val="22"/>
          <w:lang w:eastAsia="cs-CZ"/>
        </w:rPr>
        <w:t>.</w:t>
      </w:r>
    </w:p>
    <w:p w14:paraId="6CBA6515" w14:textId="77777777" w:rsidR="003C4957" w:rsidRPr="003E1727" w:rsidRDefault="003C4957" w:rsidP="00DF40F3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b/>
          <w:sz w:val="22"/>
          <w:szCs w:val="22"/>
          <w:u w:val="single"/>
          <w:lang w:eastAsia="cs-CZ"/>
        </w:rPr>
      </w:pPr>
    </w:p>
    <w:p w14:paraId="49D3AFAD" w14:textId="77777777" w:rsidR="00DF40F3" w:rsidRPr="003E1727" w:rsidRDefault="00DF40F3" w:rsidP="00DF40F3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b/>
          <w:sz w:val="22"/>
          <w:szCs w:val="22"/>
          <w:u w:val="single"/>
          <w:lang w:eastAsia="cs-CZ"/>
        </w:rPr>
      </w:pPr>
    </w:p>
    <w:p w14:paraId="59074C59" w14:textId="77777777" w:rsidR="00DF40F3" w:rsidRPr="003E1727" w:rsidRDefault="00DF40F3" w:rsidP="00874DFD">
      <w:pPr>
        <w:numPr>
          <w:ilvl w:val="2"/>
          <w:numId w:val="6"/>
        </w:numPr>
        <w:tabs>
          <w:tab w:val="left" w:pos="851"/>
          <w:tab w:val="left" w:pos="2880"/>
          <w:tab w:val="left" w:pos="4500"/>
        </w:tabs>
        <w:ind w:left="0" w:firstLine="0"/>
        <w:rPr>
          <w:rFonts w:ascii="Arial Narrow" w:hAnsi="Arial Narrow"/>
          <w:b/>
          <w:sz w:val="22"/>
          <w:szCs w:val="22"/>
          <w:u w:val="single"/>
          <w:lang w:eastAsia="cs-CZ"/>
        </w:rPr>
      </w:pPr>
      <w:r w:rsidRPr="003E1727">
        <w:rPr>
          <w:rFonts w:ascii="Arial Narrow" w:hAnsi="Arial Narrow"/>
          <w:b/>
          <w:sz w:val="22"/>
          <w:szCs w:val="22"/>
          <w:u w:val="single"/>
          <w:lang w:eastAsia="cs-CZ"/>
        </w:rPr>
        <w:t>Technická špecifikácia - Osvedčenie o evidencii časť I (OoE l)</w:t>
      </w:r>
    </w:p>
    <w:p w14:paraId="0808DDA2" w14:textId="77777777" w:rsidR="00DF40F3" w:rsidRPr="003E1727" w:rsidRDefault="00DF40F3" w:rsidP="00DF40F3">
      <w:pPr>
        <w:rPr>
          <w:rFonts w:ascii="Arial Narrow" w:hAnsi="Arial Narrow"/>
          <w:b/>
          <w:sz w:val="22"/>
          <w:szCs w:val="22"/>
          <w:lang w:eastAsia="cs-CZ"/>
        </w:rPr>
      </w:pPr>
    </w:p>
    <w:p w14:paraId="572B4786" w14:textId="3CE906F1" w:rsidR="00DF40F3" w:rsidRPr="003E1727" w:rsidRDefault="00DF40F3" w:rsidP="00DF40F3">
      <w:pPr>
        <w:rPr>
          <w:rFonts w:ascii="Arial Narrow" w:hAnsi="Arial Narrow"/>
          <w:b/>
          <w:sz w:val="22"/>
          <w:szCs w:val="22"/>
          <w:lang w:eastAsia="cs-CZ"/>
        </w:rPr>
      </w:pPr>
      <w:r w:rsidRPr="003E1727">
        <w:rPr>
          <w:rFonts w:ascii="Arial Narrow" w:hAnsi="Arial Narrow"/>
          <w:b/>
          <w:sz w:val="22"/>
          <w:szCs w:val="22"/>
          <w:lang w:eastAsia="cs-CZ"/>
        </w:rPr>
        <w:t>Požiadavky na čistopis</w:t>
      </w:r>
      <w:r w:rsidR="005F5A2C">
        <w:rPr>
          <w:rFonts w:ascii="Arial Narrow" w:hAnsi="Arial Narrow"/>
          <w:b/>
          <w:sz w:val="22"/>
          <w:szCs w:val="22"/>
          <w:lang w:eastAsia="cs-CZ"/>
        </w:rPr>
        <w:t xml:space="preserve"> dokladu</w:t>
      </w:r>
    </w:p>
    <w:p w14:paraId="3263B7F2" w14:textId="17C2C0C3" w:rsidR="00DF40F3" w:rsidRPr="003E1727" w:rsidRDefault="00DF40F3" w:rsidP="00DF40F3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Materiál čistopisu</w:t>
      </w:r>
      <w:r w:rsidR="005F5A2C">
        <w:rPr>
          <w:rFonts w:ascii="Arial Narrow" w:hAnsi="Arial Narrow"/>
          <w:sz w:val="22"/>
          <w:szCs w:val="22"/>
          <w:lang w:eastAsia="cs-CZ"/>
        </w:rPr>
        <w:t xml:space="preserve"> dokladu</w:t>
      </w:r>
      <w:r w:rsidRPr="003E1727">
        <w:rPr>
          <w:rFonts w:ascii="Arial Narrow" w:hAnsi="Arial Narrow"/>
          <w:sz w:val="22"/>
          <w:szCs w:val="22"/>
          <w:lang w:eastAsia="cs-CZ"/>
        </w:rPr>
        <w:t>, grafické vyhotovenie, texty, použité techniky vyhotovenia, ochranné prvky, povolené tolerancie, kvalita vyhotovenia vrátane personalizácie musia vychádzať a byť minimálne na rovnakej úrovni ako má v súčasnosti používaný čistopis</w:t>
      </w:r>
      <w:r w:rsidR="005F5A2C">
        <w:rPr>
          <w:rFonts w:ascii="Arial Narrow" w:hAnsi="Arial Narrow"/>
          <w:sz w:val="22"/>
          <w:szCs w:val="22"/>
          <w:lang w:eastAsia="cs-CZ"/>
        </w:rPr>
        <w:t xml:space="preserve"> dokladu</w:t>
      </w:r>
      <w:r w:rsidR="00306DE0">
        <w:rPr>
          <w:rFonts w:ascii="Arial Narrow" w:hAnsi="Arial Narrow"/>
          <w:sz w:val="22"/>
          <w:szCs w:val="22"/>
          <w:lang w:eastAsia="cs-CZ"/>
        </w:rPr>
        <w:t>.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 </w:t>
      </w:r>
    </w:p>
    <w:p w14:paraId="369497B4" w14:textId="77777777" w:rsidR="00DF40F3" w:rsidRPr="003E1727" w:rsidRDefault="00DF40F3" w:rsidP="00DF40F3">
      <w:pPr>
        <w:tabs>
          <w:tab w:val="left" w:pos="2160"/>
          <w:tab w:val="left" w:pos="2880"/>
          <w:tab w:val="left" w:pos="4500"/>
        </w:tabs>
        <w:rPr>
          <w:rFonts w:ascii="Arial Narrow" w:hAnsi="Arial Narrow"/>
          <w:sz w:val="22"/>
          <w:szCs w:val="22"/>
          <w:lang w:eastAsia="cs-CZ"/>
        </w:rPr>
      </w:pPr>
    </w:p>
    <w:p w14:paraId="7D8CB798" w14:textId="77777777" w:rsidR="00DF40F3" w:rsidRPr="003E1727" w:rsidRDefault="00DF40F3" w:rsidP="00DF40F3">
      <w:pPr>
        <w:rPr>
          <w:rFonts w:ascii="Arial Narrow" w:hAnsi="Arial Narrow" w:cs="Arial"/>
          <w:b/>
          <w:sz w:val="22"/>
          <w:szCs w:val="22"/>
          <w:lang w:eastAsia="cs-CZ"/>
        </w:rPr>
      </w:pPr>
      <w:r w:rsidRPr="003E1727">
        <w:rPr>
          <w:rFonts w:ascii="Arial Narrow" w:hAnsi="Arial Narrow" w:cs="Arial"/>
          <w:b/>
          <w:sz w:val="22"/>
          <w:szCs w:val="22"/>
          <w:lang w:eastAsia="cs-CZ"/>
        </w:rPr>
        <w:t>Doplňujúce normy a nariadenia:</w:t>
      </w:r>
    </w:p>
    <w:p w14:paraId="1A6C2EF1" w14:textId="0C36A70F" w:rsidR="00DF40F3" w:rsidRPr="003E1727" w:rsidRDefault="00DF40F3" w:rsidP="00DF40F3">
      <w:pPr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Čistopisy</w:t>
      </w:r>
      <w:r w:rsidR="005F5A2C">
        <w:rPr>
          <w:rFonts w:ascii="Arial Narrow" w:hAnsi="Arial Narrow"/>
          <w:sz w:val="22"/>
          <w:szCs w:val="22"/>
          <w:lang w:eastAsia="cs-CZ"/>
        </w:rPr>
        <w:t xml:space="preserve"> dokladu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 O</w:t>
      </w:r>
      <w:r w:rsidR="005F5A2C">
        <w:rPr>
          <w:rFonts w:ascii="Arial Narrow" w:hAnsi="Arial Narrow"/>
          <w:sz w:val="22"/>
          <w:szCs w:val="22"/>
          <w:lang w:eastAsia="cs-CZ"/>
        </w:rPr>
        <w:t xml:space="preserve">svedčenie </w:t>
      </w:r>
      <w:r w:rsidRPr="003E1727">
        <w:rPr>
          <w:rFonts w:ascii="Arial Narrow" w:hAnsi="Arial Narrow"/>
          <w:sz w:val="22"/>
          <w:szCs w:val="22"/>
          <w:lang w:eastAsia="cs-CZ"/>
        </w:rPr>
        <w:t>o</w:t>
      </w:r>
      <w:r w:rsidR="005F5A2C">
        <w:rPr>
          <w:rFonts w:ascii="Arial Narrow" w:hAnsi="Arial Narrow"/>
          <w:sz w:val="22"/>
          <w:szCs w:val="22"/>
          <w:lang w:eastAsia="cs-CZ"/>
        </w:rPr>
        <w:t xml:space="preserve"> evidencii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 I musia byť v súlade s nasledovnými normami, zákonmi, smernicami a nariadeniami</w:t>
      </w:r>
      <w:r w:rsidRPr="003E1727">
        <w:rPr>
          <w:rFonts w:ascii="Arial Narrow" w:hAnsi="Arial Narrow" w:cs="Arial"/>
          <w:sz w:val="22"/>
          <w:szCs w:val="22"/>
          <w:lang w:eastAsia="cs-CZ"/>
        </w:rPr>
        <w:t>:</w:t>
      </w:r>
    </w:p>
    <w:p w14:paraId="43519C9B" w14:textId="77777777" w:rsidR="00DF40F3" w:rsidRPr="003E1727" w:rsidRDefault="00DF40F3" w:rsidP="00874DFD">
      <w:pPr>
        <w:numPr>
          <w:ilvl w:val="0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Smernica Rady 1999/37/ES z 29. apríla 1999 o registračných dokumentoch pre vozidlá v znení neskorších zmien a doplnkov, ktoré sú obsiahnuté v:</w:t>
      </w:r>
    </w:p>
    <w:p w14:paraId="2CF1C3F8" w14:textId="77777777" w:rsidR="00DF40F3" w:rsidRPr="003E1727" w:rsidRDefault="00DF40F3" w:rsidP="00874DFD">
      <w:pPr>
        <w:numPr>
          <w:ilvl w:val="0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Smernici Komisie 2003/127/ES z 23 decembra 2003</w:t>
      </w:r>
    </w:p>
    <w:p w14:paraId="51F7DCE1" w14:textId="77777777" w:rsidR="00DF40F3" w:rsidRPr="003E1727" w:rsidRDefault="00DF40F3" w:rsidP="00874DFD">
      <w:pPr>
        <w:numPr>
          <w:ilvl w:val="0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Smernici Rady 2006/103/ES z 20. novembra 2006,</w:t>
      </w:r>
    </w:p>
    <w:p w14:paraId="2CE19123" w14:textId="77777777" w:rsidR="00DF40F3" w:rsidRPr="003E1727" w:rsidRDefault="00DF40F3" w:rsidP="00874DFD">
      <w:pPr>
        <w:numPr>
          <w:ilvl w:val="0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Zákon č. 8/2009 Z. z. o cestnej premávke a o zmene a doplnení niektorých zákonov v znení neskorších predpisov,</w:t>
      </w:r>
    </w:p>
    <w:p w14:paraId="6489A6AE" w14:textId="77777777" w:rsidR="00DF40F3" w:rsidRPr="003E1727" w:rsidRDefault="00DF40F3" w:rsidP="00874DFD">
      <w:pPr>
        <w:numPr>
          <w:ilvl w:val="0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Vyhláška Ministerstva dopravy, pôšt a telekomunikácií Slovenskej republiky č. 169/2010 Z. z. o osvedčení o evidencii časť I, osvedčení o evidencii časť II a technickom osvedčení vozidla</w:t>
      </w:r>
    </w:p>
    <w:p w14:paraId="0FCC5F8B" w14:textId="77777777" w:rsidR="00DF40F3" w:rsidRPr="003E1727" w:rsidRDefault="00DF40F3" w:rsidP="00874DFD">
      <w:pPr>
        <w:numPr>
          <w:ilvl w:val="0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Zákon Národnej rady Slovenskej republiky č. 63/1993 Z. z. o štátnych symboloch Slovenskej republiky a ich používaní v znení neskorších predpisov.</w:t>
      </w:r>
    </w:p>
    <w:p w14:paraId="2E7A146A" w14:textId="77777777" w:rsidR="00DF40F3" w:rsidRPr="003E1727" w:rsidRDefault="00DF40F3" w:rsidP="00DF40F3">
      <w:pPr>
        <w:tabs>
          <w:tab w:val="left" w:pos="284"/>
        </w:tabs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</w:p>
    <w:p w14:paraId="1C6DF3D6" w14:textId="2DE3045E" w:rsidR="00DF40F3" w:rsidRPr="003E1727" w:rsidRDefault="00DF40F3" w:rsidP="00DF40F3">
      <w:pPr>
        <w:tabs>
          <w:tab w:val="left" w:pos="284"/>
        </w:tabs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b/>
          <w:sz w:val="22"/>
          <w:szCs w:val="22"/>
          <w:lang w:eastAsia="cs-CZ"/>
        </w:rPr>
        <w:t>Popis čistopisu</w:t>
      </w:r>
      <w:r w:rsidR="007229A5">
        <w:rPr>
          <w:rFonts w:ascii="Arial Narrow" w:hAnsi="Arial Narrow"/>
          <w:sz w:val="22"/>
          <w:szCs w:val="22"/>
          <w:lang w:eastAsia="cs-CZ"/>
        </w:rPr>
        <w:t xml:space="preserve"> dokladu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 </w:t>
      </w:r>
    </w:p>
    <w:p w14:paraId="41301D9A" w14:textId="792B6662" w:rsidR="00DF40F3" w:rsidRPr="003E1727" w:rsidRDefault="007229A5" w:rsidP="00DF40F3">
      <w:pPr>
        <w:tabs>
          <w:tab w:val="left" w:pos="284"/>
        </w:tabs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O</w:t>
      </w:r>
      <w:r>
        <w:rPr>
          <w:rFonts w:ascii="Arial Narrow" w:hAnsi="Arial Narrow"/>
          <w:sz w:val="22"/>
          <w:szCs w:val="22"/>
          <w:lang w:eastAsia="cs-CZ"/>
        </w:rPr>
        <w:t xml:space="preserve">svedčenie </w:t>
      </w:r>
      <w:r w:rsidRPr="003E1727">
        <w:rPr>
          <w:rFonts w:ascii="Arial Narrow" w:hAnsi="Arial Narrow"/>
          <w:sz w:val="22"/>
          <w:szCs w:val="22"/>
          <w:lang w:eastAsia="cs-CZ"/>
        </w:rPr>
        <w:t>o</w:t>
      </w:r>
      <w:r>
        <w:rPr>
          <w:rFonts w:ascii="Arial Narrow" w:hAnsi="Arial Narrow"/>
          <w:sz w:val="22"/>
          <w:szCs w:val="22"/>
          <w:lang w:eastAsia="cs-CZ"/>
        </w:rPr>
        <w:t xml:space="preserve"> evidencii</w:t>
      </w:r>
      <w:r w:rsidR="00DF40F3" w:rsidRPr="003E1727">
        <w:rPr>
          <w:rFonts w:ascii="Arial Narrow" w:hAnsi="Arial Narrow"/>
          <w:sz w:val="22"/>
          <w:szCs w:val="22"/>
          <w:lang w:eastAsia="cs-CZ"/>
        </w:rPr>
        <w:t xml:space="preserve"> I formátu ID-1 pozostáva z nasledovných častí:</w:t>
      </w:r>
    </w:p>
    <w:p w14:paraId="6DEC7402" w14:textId="77777777" w:rsidR="00DF40F3" w:rsidRPr="003E1727" w:rsidRDefault="00DF40F3" w:rsidP="00874DFD">
      <w:pPr>
        <w:numPr>
          <w:ilvl w:val="0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polykarbonátová karta, obe strany vhodné na laserové gravírovanie</w:t>
      </w:r>
    </w:p>
    <w:p w14:paraId="232B737B" w14:textId="77777777" w:rsidR="00DF40F3" w:rsidRPr="003E1727" w:rsidRDefault="00DF40F3" w:rsidP="00874DFD">
      <w:pPr>
        <w:numPr>
          <w:ilvl w:val="0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kontaktný elektronický čip </w:t>
      </w:r>
    </w:p>
    <w:p w14:paraId="54F9E7CF" w14:textId="55481405" w:rsidR="00DF40F3" w:rsidRPr="003E1727" w:rsidRDefault="00DF40F3" w:rsidP="00DF40F3">
      <w:pPr>
        <w:tabs>
          <w:tab w:val="left" w:pos="284"/>
        </w:tabs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Pre dizajn čistopisu </w:t>
      </w:r>
      <w:r w:rsidR="007229A5" w:rsidRPr="003E1727">
        <w:rPr>
          <w:rFonts w:ascii="Arial Narrow" w:hAnsi="Arial Narrow"/>
          <w:sz w:val="22"/>
          <w:szCs w:val="22"/>
          <w:lang w:eastAsia="cs-CZ"/>
        </w:rPr>
        <w:t>O</w:t>
      </w:r>
      <w:r w:rsidR="007229A5">
        <w:rPr>
          <w:rFonts w:ascii="Arial Narrow" w:hAnsi="Arial Narrow"/>
          <w:sz w:val="22"/>
          <w:szCs w:val="22"/>
          <w:lang w:eastAsia="cs-CZ"/>
        </w:rPr>
        <w:t xml:space="preserve">svedčenie </w:t>
      </w:r>
      <w:r w:rsidR="007229A5" w:rsidRPr="003E1727">
        <w:rPr>
          <w:rFonts w:ascii="Arial Narrow" w:hAnsi="Arial Narrow"/>
          <w:sz w:val="22"/>
          <w:szCs w:val="22"/>
          <w:lang w:eastAsia="cs-CZ"/>
        </w:rPr>
        <w:t>o</w:t>
      </w:r>
      <w:r w:rsidR="007229A5">
        <w:rPr>
          <w:rFonts w:ascii="Arial Narrow" w:hAnsi="Arial Narrow"/>
          <w:sz w:val="22"/>
          <w:szCs w:val="22"/>
          <w:lang w:eastAsia="cs-CZ"/>
        </w:rPr>
        <w:t xml:space="preserve"> evidencii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 I je charakteristická líniová grafika vyhotovená ofsetovou tlačou priamymi farbami presne definovaného odtieňa.</w:t>
      </w:r>
      <w:r w:rsidR="007229A5">
        <w:rPr>
          <w:rFonts w:ascii="Arial Narrow" w:hAnsi="Arial Narrow"/>
          <w:sz w:val="22"/>
          <w:szCs w:val="22"/>
          <w:lang w:eastAsia="cs-CZ"/>
        </w:rPr>
        <w:t xml:space="preserve"> 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(Presné definície odtieňov budú poskytnuté </w:t>
      </w:r>
      <w:r w:rsidR="007229A5">
        <w:rPr>
          <w:rFonts w:ascii="Arial Narrow" w:hAnsi="Arial Narrow"/>
          <w:sz w:val="22"/>
          <w:szCs w:val="22"/>
          <w:lang w:eastAsia="cs-CZ"/>
        </w:rPr>
        <w:t>úspešnému</w:t>
      </w:r>
      <w:r w:rsidR="007229A5" w:rsidRPr="003E1727">
        <w:rPr>
          <w:rFonts w:ascii="Arial Narrow" w:hAnsi="Arial Narrow"/>
          <w:sz w:val="22"/>
          <w:szCs w:val="22"/>
          <w:lang w:eastAsia="cs-CZ"/>
        </w:rPr>
        <w:t xml:space="preserve"> </w:t>
      </w:r>
      <w:r w:rsidRPr="003E1727">
        <w:rPr>
          <w:rFonts w:ascii="Arial Narrow" w:hAnsi="Arial Narrow"/>
          <w:sz w:val="22"/>
          <w:szCs w:val="22"/>
          <w:lang w:eastAsia="cs-CZ"/>
        </w:rPr>
        <w:t>uchádzačovi.)</w:t>
      </w:r>
    </w:p>
    <w:p w14:paraId="15918BD7" w14:textId="77777777" w:rsidR="0019322F" w:rsidRDefault="0019322F" w:rsidP="00DF40F3">
      <w:pPr>
        <w:tabs>
          <w:tab w:val="left" w:pos="284"/>
          <w:tab w:val="left" w:pos="2880"/>
          <w:tab w:val="left" w:pos="4500"/>
        </w:tabs>
        <w:rPr>
          <w:rFonts w:ascii="Arial Narrow" w:hAnsi="Arial Narrow"/>
          <w:b/>
          <w:sz w:val="22"/>
          <w:szCs w:val="22"/>
          <w:lang w:eastAsia="cs-CZ"/>
        </w:rPr>
      </w:pPr>
    </w:p>
    <w:p w14:paraId="123EDDE6" w14:textId="77777777" w:rsidR="00DF40F3" w:rsidRPr="00A70899" w:rsidRDefault="00DF40F3" w:rsidP="00DF40F3">
      <w:pPr>
        <w:tabs>
          <w:tab w:val="left" w:pos="284"/>
          <w:tab w:val="left" w:pos="2880"/>
          <w:tab w:val="left" w:pos="4500"/>
        </w:tabs>
        <w:rPr>
          <w:rFonts w:ascii="Arial Narrow" w:hAnsi="Arial Narrow"/>
          <w:b/>
          <w:sz w:val="22"/>
          <w:szCs w:val="22"/>
          <w:lang w:eastAsia="cs-CZ"/>
        </w:rPr>
      </w:pPr>
      <w:r w:rsidRPr="00A70899">
        <w:rPr>
          <w:rFonts w:ascii="Arial Narrow" w:hAnsi="Arial Narrow"/>
          <w:b/>
          <w:sz w:val="22"/>
          <w:szCs w:val="22"/>
          <w:lang w:eastAsia="cs-CZ"/>
        </w:rPr>
        <w:t>Grafika obsahuje:</w:t>
      </w:r>
    </w:p>
    <w:p w14:paraId="10D37109" w14:textId="77777777" w:rsidR="00DF40F3" w:rsidRPr="003E1727" w:rsidRDefault="00DF40F3" w:rsidP="00874DFD">
      <w:pPr>
        <w:numPr>
          <w:ilvl w:val="0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líniové motívy</w:t>
      </w:r>
    </w:p>
    <w:p w14:paraId="1AA42DC1" w14:textId="77777777" w:rsidR="00DF40F3" w:rsidRPr="003E1727" w:rsidRDefault="00DF40F3" w:rsidP="00874DFD">
      <w:pPr>
        <w:numPr>
          <w:ilvl w:val="0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militexty a mikrotexty</w:t>
      </w:r>
    </w:p>
    <w:p w14:paraId="277C0388" w14:textId="77777777" w:rsidR="00DF40F3" w:rsidRPr="003E1727" w:rsidRDefault="00DF40F3" w:rsidP="00874DFD">
      <w:pPr>
        <w:numPr>
          <w:ilvl w:val="0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UV prvky</w:t>
      </w:r>
    </w:p>
    <w:p w14:paraId="5BA037A5" w14:textId="77777777" w:rsidR="00DF40F3" w:rsidRPr="003E1727" w:rsidRDefault="00DF40F3" w:rsidP="00874DFD">
      <w:pPr>
        <w:numPr>
          <w:ilvl w:val="0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antikopírovacie motívy</w:t>
      </w:r>
    </w:p>
    <w:p w14:paraId="2C839A79" w14:textId="77777777" w:rsidR="00DF40F3" w:rsidRPr="003E1727" w:rsidRDefault="00DF40F3" w:rsidP="00DF40F3">
      <w:pPr>
        <w:tabs>
          <w:tab w:val="left" w:pos="284"/>
        </w:tabs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</w:p>
    <w:p w14:paraId="4FC9CC27" w14:textId="77777777" w:rsidR="00DF40F3" w:rsidRPr="003E1727" w:rsidRDefault="00DF40F3" w:rsidP="00DF40F3">
      <w:pPr>
        <w:tabs>
          <w:tab w:val="left" w:pos="284"/>
        </w:tabs>
        <w:rPr>
          <w:rFonts w:ascii="Arial Narrow" w:hAnsi="Arial Narrow"/>
          <w:b/>
          <w:sz w:val="22"/>
          <w:szCs w:val="22"/>
          <w:lang w:eastAsia="cs-CZ"/>
        </w:rPr>
      </w:pPr>
      <w:r w:rsidRPr="003E1727">
        <w:rPr>
          <w:rFonts w:ascii="Arial Narrow" w:hAnsi="Arial Narrow"/>
          <w:b/>
          <w:sz w:val="22"/>
          <w:szCs w:val="22"/>
          <w:lang w:eastAsia="cs-CZ"/>
        </w:rPr>
        <w:t>Predná strana</w:t>
      </w:r>
    </w:p>
    <w:p w14:paraId="0BA9D6DA" w14:textId="77777777" w:rsidR="00DF40F3" w:rsidRPr="003E1727" w:rsidRDefault="00DF40F3" w:rsidP="00DF40F3">
      <w:pPr>
        <w:tabs>
          <w:tab w:val="left" w:pos="284"/>
        </w:tabs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Materiál - biely polykarbonát vhodný na laserové gravírovanie</w:t>
      </w:r>
    </w:p>
    <w:p w14:paraId="0DA42524" w14:textId="77777777" w:rsidR="00DF40F3" w:rsidRPr="00A70899" w:rsidRDefault="00DF40F3" w:rsidP="00DF40F3">
      <w:pPr>
        <w:tabs>
          <w:tab w:val="left" w:pos="284"/>
        </w:tabs>
        <w:rPr>
          <w:rFonts w:ascii="Arial Narrow" w:hAnsi="Arial Narrow"/>
          <w:b/>
          <w:sz w:val="22"/>
          <w:szCs w:val="22"/>
          <w:lang w:eastAsia="cs-CZ"/>
        </w:rPr>
      </w:pPr>
      <w:r w:rsidRPr="00A70899">
        <w:rPr>
          <w:rFonts w:ascii="Arial Narrow" w:hAnsi="Arial Narrow"/>
          <w:b/>
          <w:sz w:val="22"/>
          <w:szCs w:val="22"/>
          <w:lang w:eastAsia="cs-CZ"/>
        </w:rPr>
        <w:t>Tlač</w:t>
      </w:r>
    </w:p>
    <w:p w14:paraId="6D31958A" w14:textId="77777777" w:rsidR="00DF40F3" w:rsidRPr="003E1727" w:rsidRDefault="00DF40F3" w:rsidP="00874DFD">
      <w:pPr>
        <w:numPr>
          <w:ilvl w:val="0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päťfarebný ofset vrátane irisu</w:t>
      </w:r>
    </w:p>
    <w:p w14:paraId="2242C991" w14:textId="77777777" w:rsidR="00DF40F3" w:rsidRPr="003E1727" w:rsidRDefault="00DF40F3" w:rsidP="00874DFD">
      <w:pPr>
        <w:numPr>
          <w:ilvl w:val="0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sieťotlačou vyhotovený OVI prvok s prechodom zo zlatej do zelenej</w:t>
      </w:r>
    </w:p>
    <w:p w14:paraId="773B91DE" w14:textId="77777777" w:rsidR="00DF40F3" w:rsidRPr="003E1727" w:rsidRDefault="00DF40F3" w:rsidP="00874DFD">
      <w:pPr>
        <w:numPr>
          <w:ilvl w:val="0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UV tlač (červená a zelená)</w:t>
      </w:r>
    </w:p>
    <w:p w14:paraId="0063F3ED" w14:textId="77777777" w:rsidR="0019322F" w:rsidRDefault="0019322F" w:rsidP="00DF40F3">
      <w:pPr>
        <w:tabs>
          <w:tab w:val="left" w:pos="284"/>
        </w:tabs>
        <w:rPr>
          <w:rFonts w:ascii="Arial Narrow" w:hAnsi="Arial Narrow"/>
          <w:b/>
          <w:sz w:val="22"/>
          <w:szCs w:val="22"/>
          <w:lang w:eastAsia="cs-CZ"/>
        </w:rPr>
      </w:pPr>
    </w:p>
    <w:p w14:paraId="4357FBD1" w14:textId="77777777" w:rsidR="00DF40F3" w:rsidRPr="00A70899" w:rsidRDefault="00DF40F3" w:rsidP="00DF40F3">
      <w:pPr>
        <w:tabs>
          <w:tab w:val="left" w:pos="284"/>
        </w:tabs>
        <w:rPr>
          <w:rFonts w:ascii="Arial Narrow" w:hAnsi="Arial Narrow"/>
          <w:b/>
          <w:sz w:val="22"/>
          <w:szCs w:val="22"/>
          <w:lang w:eastAsia="cs-CZ"/>
        </w:rPr>
      </w:pPr>
      <w:r w:rsidRPr="00A70899">
        <w:rPr>
          <w:rFonts w:ascii="Arial Narrow" w:hAnsi="Arial Narrow"/>
          <w:b/>
          <w:sz w:val="22"/>
          <w:szCs w:val="22"/>
          <w:lang w:eastAsia="cs-CZ"/>
        </w:rPr>
        <w:t>Ďalšie špecifiká:</w:t>
      </w:r>
    </w:p>
    <w:p w14:paraId="216458AB" w14:textId="4934DE08" w:rsidR="00DF40F3" w:rsidRPr="003E1727" w:rsidRDefault="0019322F" w:rsidP="00874DFD">
      <w:pPr>
        <w:numPr>
          <w:ilvl w:val="0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>p</w:t>
      </w:r>
      <w:r w:rsidR="00DF40F3" w:rsidRPr="003E1727">
        <w:rPr>
          <w:rFonts w:ascii="Arial Narrow" w:hAnsi="Arial Narrow"/>
          <w:sz w:val="22"/>
          <w:szCs w:val="22"/>
          <w:lang w:eastAsia="cs-CZ"/>
        </w:rPr>
        <w:t>ozitívna/vystúpená reliéfna štruktúra:</w:t>
      </w:r>
    </w:p>
    <w:p w14:paraId="21AA6680" w14:textId="04BAC8A5" w:rsidR="00DF40F3" w:rsidRPr="003E1727" w:rsidRDefault="0019322F" w:rsidP="00874DFD">
      <w:pPr>
        <w:numPr>
          <w:ilvl w:val="0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>r</w:t>
      </w:r>
      <w:r w:rsidR="00DF40F3" w:rsidRPr="003E1727">
        <w:rPr>
          <w:rFonts w:ascii="Arial Narrow" w:hAnsi="Arial Narrow"/>
          <w:sz w:val="22"/>
          <w:szCs w:val="22"/>
          <w:lang w:eastAsia="cs-CZ"/>
        </w:rPr>
        <w:t>eliéfnu štruktúru tvorí stopa pneumatiky a opakujúci sa text “SVK”, ktorý je striedavo čitateľný z ľavej a pravej strany.</w:t>
      </w:r>
    </w:p>
    <w:p w14:paraId="212AEFD4" w14:textId="77777777" w:rsidR="00DF40F3" w:rsidRPr="003E1727" w:rsidRDefault="00DF40F3" w:rsidP="00874DFD">
      <w:pPr>
        <w:numPr>
          <w:ilvl w:val="0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CLI štruktúra (personalizáciou sa vytvorí CLI prvok)</w:t>
      </w:r>
    </w:p>
    <w:p w14:paraId="073F5BC1" w14:textId="0CB01785" w:rsidR="00DF40F3" w:rsidRPr="003E1727" w:rsidRDefault="0019322F" w:rsidP="00874DFD">
      <w:pPr>
        <w:numPr>
          <w:ilvl w:val="0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>v</w:t>
      </w:r>
      <w:r w:rsidR="00DF40F3" w:rsidRPr="003E1727">
        <w:rPr>
          <w:rFonts w:ascii="Arial Narrow" w:hAnsi="Arial Narrow"/>
          <w:sz w:val="22"/>
          <w:szCs w:val="22"/>
          <w:lang w:eastAsia="cs-CZ"/>
        </w:rPr>
        <w:t>ertikálna opticky variabilná štruktúra vhodná na personalizáciu dvoch rôznych údajov, z dvoch rôznych uhlov.</w:t>
      </w:r>
    </w:p>
    <w:p w14:paraId="24AFB662" w14:textId="5A82F7EC" w:rsidR="00DF40F3" w:rsidRPr="003E1727" w:rsidRDefault="0019322F" w:rsidP="00874DFD">
      <w:pPr>
        <w:numPr>
          <w:ilvl w:val="0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>č</w:t>
      </w:r>
      <w:r w:rsidR="00DF40F3" w:rsidRPr="003E1727">
        <w:rPr>
          <w:rFonts w:ascii="Arial Narrow" w:hAnsi="Arial Narrow"/>
          <w:sz w:val="22"/>
          <w:szCs w:val="22"/>
          <w:lang w:eastAsia="cs-CZ"/>
        </w:rPr>
        <w:t>íslo čistopisu</w:t>
      </w:r>
      <w:r w:rsidR="007229A5">
        <w:rPr>
          <w:rFonts w:ascii="Arial Narrow" w:hAnsi="Arial Narrow"/>
          <w:sz w:val="22"/>
          <w:szCs w:val="22"/>
          <w:lang w:eastAsia="cs-CZ"/>
        </w:rPr>
        <w:t xml:space="preserve"> dokladu</w:t>
      </w:r>
      <w:r w:rsidR="00DF40F3" w:rsidRPr="003E1727">
        <w:rPr>
          <w:rFonts w:ascii="Arial Narrow" w:hAnsi="Arial Narrow"/>
          <w:sz w:val="22"/>
          <w:szCs w:val="22"/>
          <w:lang w:eastAsia="cs-CZ"/>
        </w:rPr>
        <w:t xml:space="preserve">: </w:t>
      </w:r>
    </w:p>
    <w:p w14:paraId="03F49B15" w14:textId="77777777" w:rsidR="00DF40F3" w:rsidRPr="003E1727" w:rsidRDefault="00DF40F3" w:rsidP="00DF40F3">
      <w:pPr>
        <w:tabs>
          <w:tab w:val="left" w:pos="284"/>
          <w:tab w:val="left" w:pos="2880"/>
          <w:tab w:val="left" w:pos="4500"/>
        </w:tabs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Celkový formát čísla pozostáva z troch písmen a piatich číslic – AACDDDDD kde:</w:t>
      </w:r>
    </w:p>
    <w:p w14:paraId="59EE210F" w14:textId="6D6DF1D2" w:rsidR="00DF40F3" w:rsidRPr="003E1727" w:rsidRDefault="00DF40F3" w:rsidP="00874DFD">
      <w:pPr>
        <w:numPr>
          <w:ilvl w:val="3"/>
          <w:numId w:val="23"/>
        </w:numPr>
        <w:tabs>
          <w:tab w:val="left" w:pos="284"/>
          <w:tab w:val="left" w:pos="1276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b/>
          <w:bCs/>
          <w:sz w:val="22"/>
          <w:szCs w:val="22"/>
          <w:lang w:eastAsia="cs-CZ"/>
        </w:rPr>
        <w:t>AA</w:t>
      </w:r>
      <w:r w:rsidRPr="003E1727">
        <w:rPr>
          <w:rFonts w:ascii="Arial Narrow" w:hAnsi="Arial Narrow"/>
          <w:b/>
          <w:bCs/>
          <w:sz w:val="22"/>
          <w:szCs w:val="22"/>
          <w:lang w:eastAsia="cs-CZ"/>
        </w:rPr>
        <w:tab/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prvé dve pozície obsahujú písmená. Séria začala písmenami AA a pokračuje AB, AC, AD,. </w:t>
      </w:r>
      <w:r w:rsidR="007229A5">
        <w:rPr>
          <w:rFonts w:ascii="Arial Narrow" w:hAnsi="Arial Narrow"/>
          <w:sz w:val="22"/>
          <w:szCs w:val="22"/>
          <w:lang w:eastAsia="cs-CZ"/>
        </w:rPr>
        <w:t>Úspešný</w:t>
      </w:r>
      <w:r w:rsidR="007229A5" w:rsidRPr="003E1727">
        <w:rPr>
          <w:rFonts w:ascii="Arial Narrow" w:hAnsi="Arial Narrow"/>
          <w:sz w:val="22"/>
          <w:szCs w:val="22"/>
          <w:lang w:eastAsia="cs-CZ"/>
        </w:rPr>
        <w:t xml:space="preserve"> </w:t>
      </w:r>
      <w:r w:rsidRPr="003E1727">
        <w:rPr>
          <w:rFonts w:ascii="Arial Narrow" w:hAnsi="Arial Narrow"/>
          <w:sz w:val="22"/>
          <w:szCs w:val="22"/>
          <w:lang w:eastAsia="cs-CZ"/>
        </w:rPr>
        <w:t>uchádzač bude informovaný, od ktorej série má začať s číslovaním dokladov</w:t>
      </w:r>
    </w:p>
    <w:p w14:paraId="1F7731A4" w14:textId="035FC7A7" w:rsidR="00DF40F3" w:rsidRPr="003E1727" w:rsidRDefault="00DF40F3" w:rsidP="00874DFD">
      <w:pPr>
        <w:numPr>
          <w:ilvl w:val="3"/>
          <w:numId w:val="23"/>
        </w:numPr>
        <w:tabs>
          <w:tab w:val="left" w:pos="284"/>
          <w:tab w:val="left" w:pos="1276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b/>
          <w:bCs/>
          <w:sz w:val="22"/>
          <w:szCs w:val="22"/>
          <w:lang w:eastAsia="cs-CZ"/>
        </w:rPr>
        <w:t>C</w:t>
      </w:r>
      <w:r w:rsidRPr="003E1727">
        <w:rPr>
          <w:rFonts w:ascii="Arial Narrow" w:hAnsi="Arial Narrow"/>
          <w:b/>
          <w:bCs/>
          <w:sz w:val="22"/>
          <w:szCs w:val="22"/>
          <w:lang w:eastAsia="cs-CZ"/>
        </w:rPr>
        <w:tab/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na tretej pozícii sa nachádza kontrolné písmeno, algoritmus jeho výpočtu bude oznámený </w:t>
      </w:r>
      <w:r w:rsidR="007229A5">
        <w:rPr>
          <w:rFonts w:ascii="Arial Narrow" w:hAnsi="Arial Narrow"/>
          <w:sz w:val="22"/>
          <w:szCs w:val="22"/>
          <w:lang w:eastAsia="cs-CZ"/>
        </w:rPr>
        <w:t>úspešnému</w:t>
      </w:r>
      <w:r w:rsidR="007229A5" w:rsidRPr="003E1727">
        <w:rPr>
          <w:rFonts w:ascii="Arial Narrow" w:hAnsi="Arial Narrow"/>
          <w:sz w:val="22"/>
          <w:szCs w:val="22"/>
          <w:lang w:eastAsia="cs-CZ"/>
        </w:rPr>
        <w:t xml:space="preserve"> </w:t>
      </w:r>
      <w:r w:rsidRPr="003E1727">
        <w:rPr>
          <w:rFonts w:ascii="Arial Narrow" w:hAnsi="Arial Narrow"/>
          <w:sz w:val="22"/>
          <w:szCs w:val="22"/>
          <w:lang w:eastAsia="cs-CZ"/>
        </w:rPr>
        <w:t>uchádzačovi</w:t>
      </w:r>
    </w:p>
    <w:p w14:paraId="3AB8175A" w14:textId="77777777" w:rsidR="00DF40F3" w:rsidRPr="003E1727" w:rsidRDefault="00DF40F3" w:rsidP="00874DFD">
      <w:pPr>
        <w:numPr>
          <w:ilvl w:val="3"/>
          <w:numId w:val="23"/>
        </w:numPr>
        <w:tabs>
          <w:tab w:val="left" w:pos="284"/>
          <w:tab w:val="left" w:pos="1276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b/>
          <w:bCs/>
          <w:sz w:val="22"/>
          <w:szCs w:val="22"/>
          <w:lang w:eastAsia="cs-CZ"/>
        </w:rPr>
        <w:t>DDDDD</w:t>
      </w:r>
      <w:r w:rsidRPr="003E1727">
        <w:rPr>
          <w:rFonts w:ascii="Arial Narrow" w:hAnsi="Arial Narrow"/>
          <w:sz w:val="22"/>
          <w:szCs w:val="22"/>
          <w:lang w:eastAsia="cs-CZ"/>
        </w:rPr>
        <w:tab/>
        <w:t>na pozíciách 4 až 8 sa nachádza sekvenčné číslo (začína na 00001)</w:t>
      </w:r>
    </w:p>
    <w:p w14:paraId="4364A911" w14:textId="77777777" w:rsidR="00DF40F3" w:rsidRPr="003E1727" w:rsidRDefault="00DF40F3" w:rsidP="00DF40F3">
      <w:pPr>
        <w:tabs>
          <w:tab w:val="left" w:pos="284"/>
        </w:tabs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Príklad sekvencie:</w:t>
      </w:r>
    </w:p>
    <w:p w14:paraId="07B6D50F" w14:textId="77777777" w:rsidR="00DF40F3" w:rsidRPr="003E1727" w:rsidRDefault="00DF40F3" w:rsidP="00DF40F3">
      <w:pPr>
        <w:tabs>
          <w:tab w:val="left" w:pos="284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Čísla budú v sekvencii napr.</w:t>
      </w:r>
      <w:r w:rsidRPr="003E1727">
        <w:rPr>
          <w:rFonts w:ascii="Arial Narrow" w:hAnsi="Arial Narrow"/>
          <w:b/>
          <w:bCs/>
          <w:sz w:val="22"/>
          <w:szCs w:val="22"/>
          <w:lang w:eastAsia="cs-CZ"/>
        </w:rPr>
        <w:t xml:space="preserve">ABZ00001, ABY00002, ABZ00003, </w:t>
      </w:r>
      <w:r w:rsidRPr="003E1727">
        <w:rPr>
          <w:rFonts w:ascii="Arial Narrow" w:hAnsi="Arial Narrow"/>
          <w:sz w:val="22"/>
          <w:szCs w:val="22"/>
          <w:lang w:eastAsia="cs-CZ"/>
        </w:rPr>
        <w:t>(hodnota kontrolného písmena v tomto príklade je len ilustračná)</w:t>
      </w:r>
    </w:p>
    <w:p w14:paraId="0C1858CC" w14:textId="0C7AFD48" w:rsidR="00DF40F3" w:rsidRPr="003E1727" w:rsidRDefault="0019322F" w:rsidP="00874DFD">
      <w:pPr>
        <w:numPr>
          <w:ilvl w:val="0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>k</w:t>
      </w:r>
      <w:r w:rsidR="00DF40F3" w:rsidRPr="003E1727">
        <w:rPr>
          <w:rFonts w:ascii="Arial Narrow" w:hAnsi="Arial Narrow"/>
          <w:sz w:val="22"/>
          <w:szCs w:val="22"/>
          <w:lang w:eastAsia="cs-CZ"/>
        </w:rPr>
        <w:t>ontakty čipu (pozícia v zhode s ISO/IEC 7816-2:2007)</w:t>
      </w:r>
    </w:p>
    <w:p w14:paraId="1D13545E" w14:textId="77777777" w:rsidR="00DF40F3" w:rsidRPr="003E1727" w:rsidRDefault="00DF40F3" w:rsidP="00874DFD">
      <w:pPr>
        <w:numPr>
          <w:ilvl w:val="0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lastRenderedPageBreak/>
        <w:t xml:space="preserve">v prípade pridania čipovej platformy a v závislosti od typu čipovej platformy, miesto na číslo pre prístup ku karte (CAN) musí byť vyhotovené v súlade s ICAO 9303 </w:t>
      </w:r>
    </w:p>
    <w:p w14:paraId="09984DDA" w14:textId="77777777" w:rsidR="00DF40F3" w:rsidRPr="003E1727" w:rsidRDefault="00DF40F3" w:rsidP="00DF40F3">
      <w:pPr>
        <w:tabs>
          <w:tab w:val="left" w:pos="284"/>
          <w:tab w:val="left" w:pos="2880"/>
          <w:tab w:val="left" w:pos="4500"/>
        </w:tabs>
        <w:rPr>
          <w:rFonts w:ascii="Arial Narrow" w:hAnsi="Arial Narrow"/>
          <w:sz w:val="22"/>
          <w:szCs w:val="22"/>
          <w:lang w:eastAsia="cs-CZ"/>
        </w:rPr>
      </w:pPr>
    </w:p>
    <w:p w14:paraId="32EF6469" w14:textId="77777777" w:rsidR="00DF40F3" w:rsidRPr="003E1727" w:rsidRDefault="00DF40F3" w:rsidP="00DF40F3">
      <w:pPr>
        <w:tabs>
          <w:tab w:val="left" w:pos="284"/>
        </w:tabs>
        <w:rPr>
          <w:rFonts w:ascii="Arial Narrow" w:hAnsi="Arial Narrow"/>
          <w:b/>
          <w:sz w:val="22"/>
          <w:szCs w:val="22"/>
          <w:lang w:eastAsia="cs-CZ"/>
        </w:rPr>
      </w:pPr>
      <w:r w:rsidRPr="003E1727">
        <w:rPr>
          <w:rFonts w:ascii="Arial Narrow" w:hAnsi="Arial Narrow"/>
          <w:b/>
          <w:sz w:val="22"/>
          <w:szCs w:val="22"/>
          <w:lang w:eastAsia="cs-CZ"/>
        </w:rPr>
        <w:t>Zadná strana</w:t>
      </w:r>
    </w:p>
    <w:p w14:paraId="24EBDD2C" w14:textId="77777777" w:rsidR="00DF40F3" w:rsidRPr="003E1727" w:rsidRDefault="00DF40F3" w:rsidP="00DF40F3">
      <w:pPr>
        <w:tabs>
          <w:tab w:val="left" w:pos="284"/>
        </w:tabs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Materiál - biely polykarbonát vhodný na laserové gravírovanie</w:t>
      </w:r>
    </w:p>
    <w:p w14:paraId="0790B056" w14:textId="77777777" w:rsidR="00DF40F3" w:rsidRPr="00A70899" w:rsidRDefault="00DF40F3" w:rsidP="00DF40F3">
      <w:pPr>
        <w:tabs>
          <w:tab w:val="left" w:pos="284"/>
        </w:tabs>
        <w:rPr>
          <w:rFonts w:ascii="Arial Narrow" w:hAnsi="Arial Narrow"/>
          <w:b/>
          <w:sz w:val="22"/>
          <w:szCs w:val="22"/>
          <w:lang w:eastAsia="cs-CZ"/>
        </w:rPr>
      </w:pPr>
      <w:r w:rsidRPr="00A70899">
        <w:rPr>
          <w:rFonts w:ascii="Arial Narrow" w:hAnsi="Arial Narrow"/>
          <w:b/>
          <w:sz w:val="22"/>
          <w:szCs w:val="22"/>
          <w:lang w:eastAsia="cs-CZ"/>
        </w:rPr>
        <w:t>Tlač</w:t>
      </w:r>
    </w:p>
    <w:p w14:paraId="54C9946E" w14:textId="77777777" w:rsidR="00DF40F3" w:rsidRPr="003E1727" w:rsidRDefault="00DF40F3" w:rsidP="00874DFD">
      <w:pPr>
        <w:numPr>
          <w:ilvl w:val="0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štvorfarebný ofset vrátane irisu</w:t>
      </w:r>
    </w:p>
    <w:p w14:paraId="54501AD9" w14:textId="77777777" w:rsidR="00DF40F3" w:rsidRPr="003E1727" w:rsidRDefault="00DF40F3" w:rsidP="00874DFD">
      <w:pPr>
        <w:numPr>
          <w:ilvl w:val="0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sieťotlačou vyhotovený OVI prvok s prechodom zo zlatej do zelenej</w:t>
      </w:r>
    </w:p>
    <w:p w14:paraId="2022DD56" w14:textId="77777777" w:rsidR="00DF40F3" w:rsidRPr="003E1727" w:rsidRDefault="00DF40F3" w:rsidP="00874DFD">
      <w:pPr>
        <w:numPr>
          <w:ilvl w:val="0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UV farba (červená)</w:t>
      </w:r>
    </w:p>
    <w:p w14:paraId="261F5E9D" w14:textId="77777777" w:rsidR="00060EB3" w:rsidRPr="003E1727" w:rsidRDefault="00060EB3" w:rsidP="00DF40F3">
      <w:pPr>
        <w:tabs>
          <w:tab w:val="left" w:pos="284"/>
        </w:tabs>
        <w:rPr>
          <w:rFonts w:ascii="Arial Narrow" w:hAnsi="Arial Narrow"/>
          <w:b/>
          <w:sz w:val="22"/>
          <w:szCs w:val="22"/>
          <w:lang w:eastAsia="cs-CZ"/>
        </w:rPr>
      </w:pPr>
    </w:p>
    <w:p w14:paraId="7491F24C" w14:textId="77777777" w:rsidR="00DF40F3" w:rsidRPr="003E1727" w:rsidRDefault="00DF40F3" w:rsidP="00DF40F3">
      <w:pPr>
        <w:tabs>
          <w:tab w:val="left" w:pos="284"/>
        </w:tabs>
        <w:rPr>
          <w:rFonts w:ascii="Arial Narrow" w:hAnsi="Arial Narrow"/>
          <w:b/>
          <w:sz w:val="22"/>
          <w:szCs w:val="22"/>
          <w:lang w:eastAsia="cs-CZ"/>
        </w:rPr>
      </w:pPr>
      <w:r w:rsidRPr="003E1727">
        <w:rPr>
          <w:rFonts w:ascii="Arial Narrow" w:hAnsi="Arial Narrow"/>
          <w:b/>
          <w:sz w:val="22"/>
          <w:szCs w:val="22"/>
          <w:lang w:eastAsia="cs-CZ"/>
        </w:rPr>
        <w:t>Ďalšie špecifiká:</w:t>
      </w:r>
    </w:p>
    <w:p w14:paraId="1E094772" w14:textId="65535BB1" w:rsidR="00DF40F3" w:rsidRPr="0019322F" w:rsidRDefault="0019322F" w:rsidP="00874DFD">
      <w:pPr>
        <w:numPr>
          <w:ilvl w:val="0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19322F">
        <w:rPr>
          <w:rFonts w:ascii="Arial Narrow" w:hAnsi="Arial Narrow"/>
          <w:sz w:val="22"/>
          <w:szCs w:val="22"/>
          <w:lang w:eastAsia="cs-CZ"/>
        </w:rPr>
        <w:t>p</w:t>
      </w:r>
      <w:r w:rsidR="00DF40F3" w:rsidRPr="0019322F">
        <w:rPr>
          <w:rFonts w:ascii="Arial Narrow" w:hAnsi="Arial Narrow"/>
          <w:sz w:val="22"/>
          <w:szCs w:val="22"/>
          <w:lang w:eastAsia="cs-CZ"/>
        </w:rPr>
        <w:t>riehľadný DOVID</w:t>
      </w:r>
    </w:p>
    <w:p w14:paraId="6506A13A" w14:textId="77777777" w:rsidR="00DF40F3" w:rsidRPr="0019322F" w:rsidRDefault="00DF40F3" w:rsidP="00874DFD">
      <w:pPr>
        <w:numPr>
          <w:ilvl w:val="0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A70899">
        <w:rPr>
          <w:rFonts w:ascii="Arial Narrow" w:hAnsi="Arial Narrow"/>
          <w:sz w:val="22"/>
          <w:szCs w:val="22"/>
          <w:lang w:eastAsia="cs-CZ"/>
        </w:rPr>
        <w:t xml:space="preserve">DOVID- </w:t>
      </w:r>
      <w:r w:rsidRPr="0019322F">
        <w:rPr>
          <w:rFonts w:ascii="Arial Narrow" w:hAnsi="Arial Narrow"/>
          <w:sz w:val="22"/>
          <w:szCs w:val="22"/>
          <w:lang w:eastAsia="cs-CZ"/>
        </w:rPr>
        <w:t>v mieste aplikácie DOVID je personalizované VIN. Je nevyhnutnou požiadavkou, aby DOVID, okrem požadovaných obrazových efektov, umožnil aj laserové gravírovanie na čitateľnej úrovni</w:t>
      </w:r>
    </w:p>
    <w:p w14:paraId="4A640C7B" w14:textId="753B7314" w:rsidR="00DF40F3" w:rsidRPr="003E1727" w:rsidRDefault="0019322F" w:rsidP="00874DFD">
      <w:pPr>
        <w:numPr>
          <w:ilvl w:val="0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A70899">
        <w:rPr>
          <w:rFonts w:ascii="Arial Narrow" w:hAnsi="Arial Narrow"/>
          <w:sz w:val="22"/>
          <w:szCs w:val="22"/>
          <w:lang w:eastAsia="cs-CZ"/>
        </w:rPr>
        <w:t>f</w:t>
      </w:r>
      <w:r w:rsidR="00DF40F3" w:rsidRPr="00A70899">
        <w:rPr>
          <w:rFonts w:ascii="Arial Narrow" w:hAnsi="Arial Narrow"/>
          <w:sz w:val="22"/>
          <w:szCs w:val="22"/>
          <w:lang w:eastAsia="cs-CZ"/>
        </w:rPr>
        <w:t>arby -</w:t>
      </w:r>
      <w:r w:rsidR="00DF40F3" w:rsidRPr="0019322F">
        <w:rPr>
          <w:rFonts w:ascii="Arial Narrow" w:hAnsi="Arial Narrow"/>
          <w:sz w:val="22"/>
          <w:szCs w:val="22"/>
          <w:lang w:eastAsia="cs-CZ"/>
        </w:rPr>
        <w:t xml:space="preserve"> presné definície použitých farieb </w:t>
      </w:r>
      <w:r w:rsidR="007229A5">
        <w:rPr>
          <w:rFonts w:ascii="Arial Narrow" w:hAnsi="Arial Narrow"/>
          <w:sz w:val="22"/>
          <w:szCs w:val="22"/>
          <w:lang w:eastAsia="cs-CZ"/>
        </w:rPr>
        <w:t xml:space="preserve">budú </w:t>
      </w:r>
      <w:r w:rsidR="00DF40F3" w:rsidRPr="0019322F">
        <w:rPr>
          <w:rFonts w:ascii="Arial Narrow" w:hAnsi="Arial Narrow"/>
          <w:sz w:val="22"/>
          <w:szCs w:val="22"/>
          <w:lang w:eastAsia="cs-CZ"/>
        </w:rPr>
        <w:t>poskytn</w:t>
      </w:r>
      <w:r w:rsidR="007229A5">
        <w:rPr>
          <w:rFonts w:ascii="Arial Narrow" w:hAnsi="Arial Narrow"/>
          <w:sz w:val="22"/>
          <w:szCs w:val="22"/>
          <w:lang w:eastAsia="cs-CZ"/>
        </w:rPr>
        <w:t>uté</w:t>
      </w:r>
      <w:r w:rsidR="00DF40F3" w:rsidRPr="0019322F">
        <w:rPr>
          <w:rFonts w:ascii="Arial Narrow" w:hAnsi="Arial Narrow"/>
          <w:sz w:val="22"/>
          <w:szCs w:val="22"/>
          <w:lang w:eastAsia="cs-CZ"/>
        </w:rPr>
        <w:t xml:space="preserve"> </w:t>
      </w:r>
      <w:r w:rsidR="007229A5">
        <w:rPr>
          <w:rFonts w:ascii="Arial Narrow" w:hAnsi="Arial Narrow"/>
          <w:sz w:val="22"/>
          <w:szCs w:val="22"/>
          <w:lang w:eastAsia="cs-CZ"/>
        </w:rPr>
        <w:t>úspešnému</w:t>
      </w:r>
      <w:r w:rsidR="00DF40F3" w:rsidRPr="003E1727">
        <w:rPr>
          <w:rFonts w:ascii="Arial Narrow" w:hAnsi="Arial Narrow"/>
          <w:sz w:val="22"/>
          <w:szCs w:val="22"/>
          <w:lang w:eastAsia="cs-CZ"/>
        </w:rPr>
        <w:t xml:space="preserve"> uchádzačovi.</w:t>
      </w:r>
    </w:p>
    <w:p w14:paraId="7B3F9F6D" w14:textId="77777777" w:rsidR="00DF40F3" w:rsidRPr="003E1727" w:rsidRDefault="00DF40F3" w:rsidP="00DF40F3">
      <w:pPr>
        <w:tabs>
          <w:tab w:val="left" w:pos="284"/>
        </w:tabs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</w:p>
    <w:p w14:paraId="52D40325" w14:textId="77777777" w:rsidR="00DF40F3" w:rsidRPr="003E1727" w:rsidRDefault="00DF40F3" w:rsidP="00DF40F3">
      <w:pPr>
        <w:tabs>
          <w:tab w:val="left" w:pos="284"/>
        </w:tabs>
        <w:rPr>
          <w:rFonts w:ascii="Arial Narrow" w:hAnsi="Arial Narrow"/>
          <w:b/>
          <w:sz w:val="22"/>
          <w:szCs w:val="22"/>
          <w:lang w:eastAsia="cs-CZ"/>
        </w:rPr>
      </w:pPr>
      <w:r w:rsidRPr="003E1727">
        <w:rPr>
          <w:rFonts w:ascii="Arial Narrow" w:hAnsi="Arial Narrow"/>
          <w:b/>
          <w:bCs/>
          <w:sz w:val="22"/>
          <w:szCs w:val="22"/>
          <w:lang w:eastAsia="cs-CZ"/>
        </w:rPr>
        <w:t>P</w:t>
      </w:r>
      <w:r w:rsidRPr="003E1727">
        <w:rPr>
          <w:rFonts w:ascii="Arial Narrow" w:hAnsi="Arial Narrow"/>
          <w:b/>
          <w:sz w:val="22"/>
          <w:szCs w:val="22"/>
          <w:lang w:eastAsia="cs-CZ"/>
        </w:rPr>
        <w:t>ožiadavky na pamäťové médium - čip</w:t>
      </w:r>
    </w:p>
    <w:p w14:paraId="2A898785" w14:textId="77777777" w:rsidR="00DF40F3" w:rsidRPr="003E1727" w:rsidRDefault="00DF40F3" w:rsidP="00DF40F3">
      <w:pPr>
        <w:tabs>
          <w:tab w:val="left" w:pos="284"/>
          <w:tab w:val="left" w:pos="2880"/>
          <w:tab w:val="left" w:pos="4500"/>
        </w:tabs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Smernica rady 1999/37/ES v znení neskorších doplnení špecifikuje nasledovné normy, ktoré musí čipová karta spĺňať:</w:t>
      </w:r>
    </w:p>
    <w:p w14:paraId="7920D46D" w14:textId="77777777" w:rsidR="00DF40F3" w:rsidRPr="003E1727" w:rsidRDefault="00DF40F3" w:rsidP="00874DFD">
      <w:pPr>
        <w:numPr>
          <w:ilvl w:val="0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ISO 7810: Normy pre identifikačné karty (plastické karty): Fyzikálne vlastnosti</w:t>
      </w:r>
    </w:p>
    <w:p w14:paraId="7B825500" w14:textId="77777777" w:rsidR="00DF40F3" w:rsidRPr="003E1727" w:rsidRDefault="00DF40F3" w:rsidP="00874DFD">
      <w:pPr>
        <w:numPr>
          <w:ilvl w:val="0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ISO 7816-1 a -2: Fyzikálne vlastnosti čipových kariet, rozmery a umiestnenie kontaktov</w:t>
      </w:r>
    </w:p>
    <w:p w14:paraId="5203E77F" w14:textId="77777777" w:rsidR="00DF40F3" w:rsidRPr="003E1727" w:rsidRDefault="00DF40F3" w:rsidP="00874DFD">
      <w:pPr>
        <w:numPr>
          <w:ilvl w:val="0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ISO 7816-3: Elektrické vlastnosti kontaktov, protokoly procesu</w:t>
      </w:r>
    </w:p>
    <w:p w14:paraId="7AD4CEC5" w14:textId="77777777" w:rsidR="00DF40F3" w:rsidRPr="003E1727" w:rsidRDefault="00DF40F3" w:rsidP="00874DFD">
      <w:pPr>
        <w:numPr>
          <w:ilvl w:val="0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ISO 7816-4: Obsahy komunikácií, štruktúra dát čipovej karty, bezpečnostná architektúra, prístupové mechanizmy</w:t>
      </w:r>
    </w:p>
    <w:p w14:paraId="510D6163" w14:textId="77777777" w:rsidR="00DF40F3" w:rsidRPr="003E1727" w:rsidRDefault="00DF40F3" w:rsidP="00874DFD">
      <w:pPr>
        <w:numPr>
          <w:ilvl w:val="0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ISO 7816-5: Štruktúra identifikátorov aplikácií, voľba a vykonávanie identifikátorov aplikácií, registračný postup identifikátorov aplikácií (systém číslovania)</w:t>
      </w:r>
    </w:p>
    <w:p w14:paraId="095DFC8B" w14:textId="77777777" w:rsidR="00DF40F3" w:rsidRPr="003E1727" w:rsidRDefault="00DF40F3" w:rsidP="00874DFD">
      <w:pPr>
        <w:numPr>
          <w:ilvl w:val="0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ISO 7816-6: Medziodborové dátové prvky pre rozhranie</w:t>
      </w:r>
    </w:p>
    <w:p w14:paraId="75AE1159" w14:textId="77777777" w:rsidR="00DF40F3" w:rsidRPr="003E1727" w:rsidRDefault="00DF40F3" w:rsidP="00874DFD">
      <w:pPr>
        <w:numPr>
          <w:ilvl w:val="0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ISO 7816-8: Karty s integrovanými obvodmi a s kontaktmi - Medziodborové príkazy vzťahujúce sa k bezpečnosti</w:t>
      </w:r>
    </w:p>
    <w:p w14:paraId="31DC6DA8" w14:textId="77777777" w:rsidR="00DF40F3" w:rsidRPr="003E1727" w:rsidRDefault="00DF40F3" w:rsidP="00874DFD">
      <w:pPr>
        <w:numPr>
          <w:ilvl w:val="0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ISO 7816-9: Karty s integrovanými obvodmi a s kontaktmi - Dodatočné medziodborové príkazy</w:t>
      </w:r>
    </w:p>
    <w:p w14:paraId="70679647" w14:textId="77777777" w:rsidR="00DF40F3" w:rsidRPr="003E1727" w:rsidRDefault="00DF40F3" w:rsidP="00DF40F3">
      <w:pPr>
        <w:tabs>
          <w:tab w:val="left" w:pos="284"/>
        </w:tabs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</w:p>
    <w:p w14:paraId="50FD103D" w14:textId="77777777" w:rsidR="00DF40F3" w:rsidRPr="003E1727" w:rsidRDefault="00DF40F3" w:rsidP="00DF40F3">
      <w:pPr>
        <w:rPr>
          <w:rFonts w:ascii="Arial Narrow" w:hAnsi="Arial Narrow"/>
          <w:b/>
          <w:sz w:val="22"/>
          <w:szCs w:val="22"/>
          <w:lang w:eastAsia="cs-CZ"/>
        </w:rPr>
      </w:pPr>
      <w:r w:rsidRPr="003E1727">
        <w:rPr>
          <w:rFonts w:ascii="Arial Narrow" w:hAnsi="Arial Narrow"/>
          <w:b/>
          <w:sz w:val="22"/>
          <w:szCs w:val="22"/>
          <w:lang w:eastAsia="cs-CZ"/>
        </w:rPr>
        <w:t xml:space="preserve">HW a SW platforma čipu </w:t>
      </w:r>
    </w:p>
    <w:p w14:paraId="1764C3F6" w14:textId="77777777" w:rsidR="00DF40F3" w:rsidRPr="003E1727" w:rsidRDefault="00DF40F3" w:rsidP="00DF40F3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Je nutné, aby bola čipová platforma (HW a SW) kompatibilná s riešením, ktoré je v súčasnosti nasadené a používané. V nasadenom riešení je používaný čip SLE66CX680PE a operačný systém </w:t>
      </w:r>
      <w:r w:rsidRPr="003E1727">
        <w:rPr>
          <w:rFonts w:ascii="Arial Narrow" w:hAnsi="Arial Narrow"/>
          <w:bCs/>
          <w:sz w:val="22"/>
          <w:szCs w:val="22"/>
          <w:lang w:eastAsia="cs-CZ"/>
        </w:rPr>
        <w:t xml:space="preserve">CardOS V5.0. Čistopisy musia byť pripravené na doplnenie čipu s duálnym rozhraním, ktorého HW a SW bude zhodný s občianskym preukazom s čipom (eID). </w:t>
      </w:r>
      <w:r w:rsidRPr="003E1727">
        <w:rPr>
          <w:rFonts w:ascii="Arial Narrow" w:hAnsi="Arial Narrow"/>
          <w:sz w:val="22"/>
          <w:szCs w:val="22"/>
          <w:lang w:eastAsia="cs-CZ"/>
        </w:rPr>
        <w:t>Personalizácia čipu a jeho OS musí byť integrovateľný do existujúceho personalizačného procesu v NPC. Inicializácia čipov bude vykonaná vopred dohodnutým kľúčom jedinečným pre výrobcu a NPC.</w:t>
      </w:r>
    </w:p>
    <w:p w14:paraId="0FBE7901" w14:textId="77777777" w:rsidR="00DF40F3" w:rsidRPr="003E1727" w:rsidRDefault="00DF40F3" w:rsidP="00DF40F3">
      <w:pPr>
        <w:tabs>
          <w:tab w:val="left" w:pos="2160"/>
          <w:tab w:val="left" w:pos="2880"/>
          <w:tab w:val="left" w:pos="4500"/>
        </w:tabs>
        <w:rPr>
          <w:rFonts w:ascii="Arial Narrow" w:hAnsi="Arial Narrow"/>
          <w:sz w:val="22"/>
          <w:szCs w:val="22"/>
          <w:lang w:eastAsia="cs-CZ"/>
        </w:rPr>
      </w:pPr>
    </w:p>
    <w:p w14:paraId="1934DD87" w14:textId="77777777" w:rsidR="00DF40F3" w:rsidRPr="003E1727" w:rsidRDefault="00DF40F3" w:rsidP="00DF40F3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3E1727">
        <w:rPr>
          <w:rFonts w:ascii="Arial Narrow" w:hAnsi="Arial Narrow"/>
          <w:b/>
          <w:sz w:val="22"/>
          <w:szCs w:val="22"/>
          <w:lang w:eastAsia="cs-CZ"/>
        </w:rPr>
        <w:t>Obsah čipu</w:t>
      </w:r>
    </w:p>
    <w:p w14:paraId="1C23466F" w14:textId="77777777" w:rsidR="00DF40F3" w:rsidRPr="003E1727" w:rsidRDefault="00DF40F3" w:rsidP="00DF40F3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Čip musí obsahovať množinu dát požadovanú v smernici 1999/37/ES v znení neskorších dodatkov. </w:t>
      </w:r>
    </w:p>
    <w:p w14:paraId="1051C141" w14:textId="77777777" w:rsidR="00DF40F3" w:rsidRPr="003E1727" w:rsidRDefault="00DF40F3" w:rsidP="00DF40F3">
      <w:pPr>
        <w:tabs>
          <w:tab w:val="left" w:pos="2160"/>
          <w:tab w:val="left" w:pos="2880"/>
          <w:tab w:val="left" w:pos="4500"/>
        </w:tabs>
        <w:rPr>
          <w:rFonts w:ascii="Arial Narrow" w:hAnsi="Arial Narrow"/>
          <w:sz w:val="22"/>
          <w:szCs w:val="22"/>
          <w:lang w:eastAsia="cs-CZ"/>
        </w:rPr>
      </w:pPr>
    </w:p>
    <w:p w14:paraId="2B6FA58B" w14:textId="77777777" w:rsidR="00DF40F3" w:rsidRPr="003E1727" w:rsidRDefault="00DF40F3" w:rsidP="00DF40F3">
      <w:pPr>
        <w:rPr>
          <w:rFonts w:ascii="Arial Narrow" w:hAnsi="Arial Narrow"/>
          <w:b/>
          <w:sz w:val="22"/>
          <w:szCs w:val="22"/>
          <w:lang w:eastAsia="cs-CZ"/>
        </w:rPr>
      </w:pPr>
      <w:r w:rsidRPr="003E1727">
        <w:rPr>
          <w:rFonts w:ascii="Arial Narrow" w:hAnsi="Arial Narrow"/>
          <w:b/>
          <w:sz w:val="22"/>
          <w:szCs w:val="22"/>
          <w:lang w:eastAsia="cs-CZ"/>
        </w:rPr>
        <w:t>Položky a ich rozmiestnenie na vydávaných dokladoch</w:t>
      </w:r>
    </w:p>
    <w:p w14:paraId="752E918C" w14:textId="77777777" w:rsidR="00DF40F3" w:rsidRPr="003E1727" w:rsidRDefault="00DF40F3" w:rsidP="00DF40F3">
      <w:pPr>
        <w:tabs>
          <w:tab w:val="left" w:pos="2160"/>
          <w:tab w:val="left" w:pos="2880"/>
          <w:tab w:val="left" w:pos="4500"/>
        </w:tabs>
        <w:rPr>
          <w:rFonts w:ascii="Arial Narrow" w:hAnsi="Arial Narrow" w:cs="Arial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Položky, texty, ich popisy a rozmiestnenie musia vychádzať zo súčasnej verzie dokladu</w:t>
      </w:r>
      <w:r w:rsidRPr="003E1727">
        <w:rPr>
          <w:rFonts w:ascii="Arial Narrow" w:hAnsi="Arial Narrow" w:cs="Arial"/>
          <w:sz w:val="22"/>
          <w:szCs w:val="22"/>
          <w:lang w:eastAsia="cs-CZ"/>
        </w:rPr>
        <w:t>.</w:t>
      </w:r>
    </w:p>
    <w:p w14:paraId="16928FB6" w14:textId="77777777" w:rsidR="00DF40F3" w:rsidRPr="003E1727" w:rsidRDefault="00DF40F3" w:rsidP="00DF40F3">
      <w:pPr>
        <w:contextualSpacing/>
        <w:rPr>
          <w:rFonts w:ascii="Arial Narrow" w:hAnsi="Arial Narrow"/>
          <w:sz w:val="22"/>
          <w:szCs w:val="22"/>
          <w:lang w:eastAsia="ar-SA"/>
        </w:rPr>
      </w:pPr>
      <w:bookmarkStart w:id="2" w:name="__RefHeading__161_24206765"/>
      <w:bookmarkEnd w:id="2"/>
    </w:p>
    <w:p w14:paraId="0FA00985" w14:textId="77777777" w:rsidR="00DF40F3" w:rsidRPr="003E1727" w:rsidRDefault="00DF40F3" w:rsidP="00DF40F3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</w:p>
    <w:p w14:paraId="0999E2F9" w14:textId="77777777" w:rsidR="00DF40F3" w:rsidRPr="003E1727" w:rsidRDefault="00DF40F3" w:rsidP="00874DFD">
      <w:pPr>
        <w:numPr>
          <w:ilvl w:val="2"/>
          <w:numId w:val="6"/>
        </w:numPr>
        <w:tabs>
          <w:tab w:val="left" w:pos="851"/>
          <w:tab w:val="left" w:pos="2880"/>
          <w:tab w:val="left" w:pos="4500"/>
        </w:tabs>
        <w:ind w:left="0" w:firstLine="0"/>
        <w:rPr>
          <w:rFonts w:ascii="Arial Narrow" w:hAnsi="Arial Narrow"/>
          <w:b/>
          <w:sz w:val="22"/>
          <w:szCs w:val="22"/>
          <w:u w:val="single"/>
          <w:lang w:eastAsia="cs-CZ"/>
        </w:rPr>
      </w:pPr>
      <w:r w:rsidRPr="003E1727">
        <w:rPr>
          <w:rFonts w:ascii="Arial Narrow" w:hAnsi="Arial Narrow"/>
          <w:b/>
          <w:sz w:val="22"/>
          <w:szCs w:val="22"/>
          <w:u w:val="single"/>
          <w:lang w:eastAsia="cs-CZ"/>
        </w:rPr>
        <w:t>Technická špecifikácia – Zbrojný preukaz</w:t>
      </w:r>
    </w:p>
    <w:p w14:paraId="6FA53203" w14:textId="2F27DAF8" w:rsidR="00DF40F3" w:rsidRPr="003E1727" w:rsidRDefault="00DF40F3" w:rsidP="00DF40F3">
      <w:pPr>
        <w:keepNext/>
        <w:spacing w:before="200"/>
        <w:outlineLvl w:val="1"/>
        <w:rPr>
          <w:rFonts w:ascii="Arial Narrow" w:hAnsi="Arial Narrow" w:cs="Arial"/>
          <w:b/>
          <w:bCs/>
          <w:sz w:val="22"/>
          <w:szCs w:val="22"/>
          <w:lang w:eastAsia="cs-CZ"/>
        </w:rPr>
      </w:pPr>
      <w:r w:rsidRPr="003E1727">
        <w:rPr>
          <w:rFonts w:ascii="Arial Narrow" w:hAnsi="Arial Narrow" w:cs="Arial"/>
          <w:b/>
          <w:bCs/>
          <w:sz w:val="22"/>
          <w:szCs w:val="22"/>
          <w:lang w:eastAsia="cs-CZ"/>
        </w:rPr>
        <w:t>Požiadavky na čistopis</w:t>
      </w:r>
      <w:r w:rsidR="007229A5">
        <w:rPr>
          <w:rFonts w:ascii="Arial Narrow" w:hAnsi="Arial Narrow" w:cs="Arial"/>
          <w:b/>
          <w:bCs/>
          <w:sz w:val="22"/>
          <w:szCs w:val="22"/>
          <w:lang w:eastAsia="cs-CZ"/>
        </w:rPr>
        <w:t xml:space="preserve"> dokladu</w:t>
      </w:r>
    </w:p>
    <w:p w14:paraId="2F7C88D7" w14:textId="27081CC2" w:rsidR="00DF40F3" w:rsidRPr="003E1727" w:rsidRDefault="00DF40F3" w:rsidP="00DF40F3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Materiál čistopisu</w:t>
      </w:r>
      <w:r w:rsidR="007229A5">
        <w:rPr>
          <w:rFonts w:ascii="Arial Narrow" w:hAnsi="Arial Narrow"/>
          <w:sz w:val="22"/>
          <w:szCs w:val="22"/>
          <w:lang w:eastAsia="cs-CZ"/>
        </w:rPr>
        <w:t xml:space="preserve"> dokladu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, použité techniky vyhotovenia, ochranné prvky, kvalita vyhotovenia vrátane personalizácie musia byť minimálne na rovnakej úrovni ako má v súčasnosti používaný čistopis osvedčenia o evidencii vozidla. Minimálna požadovaná technická špecifikácia dokladu,  ochranných prvkov je uvedená v popisnej knižke občianskeho preukazu. </w:t>
      </w:r>
    </w:p>
    <w:p w14:paraId="579A5B39" w14:textId="77777777" w:rsidR="00DF40F3" w:rsidRPr="003E1727" w:rsidRDefault="00DF40F3" w:rsidP="00DF40F3">
      <w:pPr>
        <w:keepNext/>
        <w:spacing w:before="200"/>
        <w:outlineLvl w:val="1"/>
        <w:rPr>
          <w:rFonts w:ascii="Arial Narrow" w:hAnsi="Arial Narrow" w:cs="Arial"/>
          <w:b/>
          <w:bCs/>
          <w:sz w:val="22"/>
          <w:szCs w:val="22"/>
          <w:lang w:eastAsia="cs-CZ"/>
        </w:rPr>
      </w:pPr>
      <w:r w:rsidRPr="003E1727">
        <w:rPr>
          <w:rFonts w:ascii="Arial Narrow" w:hAnsi="Arial Narrow" w:cs="Arial"/>
          <w:b/>
          <w:bCs/>
          <w:sz w:val="22"/>
          <w:szCs w:val="22"/>
          <w:lang w:eastAsia="cs-CZ"/>
        </w:rPr>
        <w:t>Doplňujúce normy a nariadenia</w:t>
      </w:r>
    </w:p>
    <w:p w14:paraId="57AA7F9C" w14:textId="77777777" w:rsidR="00DF40F3" w:rsidRPr="003E1727" w:rsidRDefault="00DF40F3" w:rsidP="00DF40F3">
      <w:pPr>
        <w:tabs>
          <w:tab w:val="left" w:pos="2160"/>
          <w:tab w:val="left" w:pos="2880"/>
          <w:tab w:val="left" w:pos="4500"/>
        </w:tabs>
        <w:rPr>
          <w:rFonts w:ascii="Arial Narrow" w:hAnsi="Arial Narrow" w:cs="Arial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Čistopisy ZP musia byť v súlade so znením </w:t>
      </w:r>
      <w:r w:rsidRPr="003E1727">
        <w:rPr>
          <w:rFonts w:ascii="Arial Narrow" w:hAnsi="Arial Narrow"/>
          <w:bCs/>
          <w:sz w:val="22"/>
          <w:szCs w:val="22"/>
          <w:lang w:eastAsia="cs-CZ"/>
        </w:rPr>
        <w:t>zákona č. 190/2003 Z. z. o strelných zbraniach a strelive a o zmene a doplnení niektorých zákonov v znení neskorších predpisov.</w:t>
      </w:r>
    </w:p>
    <w:p w14:paraId="42EE5EB6" w14:textId="7D440EF2" w:rsidR="00DF40F3" w:rsidRPr="003E1727" w:rsidRDefault="00DF40F3" w:rsidP="00DF40F3">
      <w:pPr>
        <w:keepNext/>
        <w:tabs>
          <w:tab w:val="left" w:pos="576"/>
          <w:tab w:val="left" w:pos="1260"/>
          <w:tab w:val="left" w:pos="2160"/>
          <w:tab w:val="left" w:pos="2880"/>
          <w:tab w:val="left" w:pos="4500"/>
        </w:tabs>
        <w:spacing w:before="200"/>
        <w:outlineLvl w:val="1"/>
        <w:rPr>
          <w:rFonts w:ascii="Arial Narrow" w:hAnsi="Arial Narrow" w:cs="Arial"/>
          <w:b/>
          <w:bCs/>
          <w:sz w:val="22"/>
          <w:szCs w:val="22"/>
          <w:lang w:eastAsia="cs-CZ"/>
        </w:rPr>
      </w:pPr>
      <w:r w:rsidRPr="003E1727">
        <w:rPr>
          <w:rFonts w:ascii="Arial Narrow" w:hAnsi="Arial Narrow" w:cs="Arial"/>
          <w:b/>
          <w:bCs/>
          <w:sz w:val="22"/>
          <w:szCs w:val="22"/>
          <w:lang w:eastAsia="cs-CZ"/>
        </w:rPr>
        <w:lastRenderedPageBreak/>
        <w:t>Popis čistopisu</w:t>
      </w:r>
      <w:r w:rsidR="007229A5">
        <w:rPr>
          <w:rFonts w:ascii="Arial Narrow" w:hAnsi="Arial Narrow" w:cs="Arial"/>
          <w:b/>
          <w:bCs/>
          <w:sz w:val="22"/>
          <w:szCs w:val="22"/>
          <w:lang w:eastAsia="cs-CZ"/>
        </w:rPr>
        <w:t xml:space="preserve"> dokladu</w:t>
      </w:r>
    </w:p>
    <w:p w14:paraId="4DB43A31" w14:textId="1B400DD8" w:rsidR="00DF40F3" w:rsidRPr="003E1727" w:rsidRDefault="00DF40F3" w:rsidP="00DF40F3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Z</w:t>
      </w:r>
      <w:r w:rsidR="007229A5">
        <w:rPr>
          <w:rFonts w:ascii="Arial Narrow" w:hAnsi="Arial Narrow"/>
          <w:sz w:val="22"/>
          <w:szCs w:val="22"/>
          <w:lang w:eastAsia="cs-CZ"/>
        </w:rPr>
        <w:t>brojný preukaz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 formátu ID-1 bude vo forme polykarbonátovej karty, obe strany vhodné na laserové gravírovanie. ZP bude obsahovať pamäťové médium vo forme čipu s duálnym rozhraním.</w:t>
      </w:r>
      <w:r w:rsidRPr="003E1727">
        <w:rPr>
          <w:rFonts w:ascii="Arial Narrow" w:hAnsi="Arial Narrow"/>
          <w:b/>
          <w:sz w:val="22"/>
          <w:szCs w:val="22"/>
          <w:lang w:eastAsia="cs-CZ"/>
        </w:rPr>
        <w:t xml:space="preserve"> </w:t>
      </w:r>
      <w:r w:rsidRPr="003E1727">
        <w:rPr>
          <w:rFonts w:ascii="Arial Narrow" w:hAnsi="Arial Narrow"/>
          <w:sz w:val="22"/>
          <w:szCs w:val="22"/>
          <w:lang w:eastAsia="cs-CZ"/>
        </w:rPr>
        <w:t>Personalizácia čipu a jeho OS musí byť integrovateľný do existujúceho personalizačného procesu v NPC. Inicializácia čipov bude vykonaná vopred dohodnutým kľúčom jedinečným pre výrobcu a NPC.</w:t>
      </w:r>
    </w:p>
    <w:p w14:paraId="16294DFC" w14:textId="77777777" w:rsidR="00DF40F3" w:rsidRPr="003E1727" w:rsidRDefault="00DF40F3" w:rsidP="00DF40F3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</w:p>
    <w:p w14:paraId="5DF7D7DA" w14:textId="77777777" w:rsidR="00AF06C8" w:rsidRDefault="00DF40F3" w:rsidP="00DF40F3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Dizajn čistopisu bude charakterizovaný líniovou grafikou vyhotovenou ofsetovou tlačou priamymi farbami presne definovaných odtieňov. </w:t>
      </w:r>
    </w:p>
    <w:p w14:paraId="49A16A67" w14:textId="0820AEB9" w:rsidR="00DF40F3" w:rsidRPr="00A70899" w:rsidRDefault="00DF40F3" w:rsidP="00DF40F3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A70899">
        <w:rPr>
          <w:rFonts w:ascii="Arial Narrow" w:hAnsi="Arial Narrow"/>
          <w:b/>
          <w:sz w:val="22"/>
          <w:szCs w:val="22"/>
          <w:lang w:eastAsia="cs-CZ"/>
        </w:rPr>
        <w:t>Grafika bude obsahovať:</w:t>
      </w:r>
    </w:p>
    <w:p w14:paraId="507BD18D" w14:textId="77777777" w:rsidR="00DF40F3" w:rsidRPr="003E1727" w:rsidRDefault="00DF40F3" w:rsidP="00874DFD">
      <w:pPr>
        <w:numPr>
          <w:ilvl w:val="0"/>
          <w:numId w:val="20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líniové motívy</w:t>
      </w:r>
    </w:p>
    <w:p w14:paraId="3922E9C9" w14:textId="77777777" w:rsidR="00DF40F3" w:rsidRPr="003E1727" w:rsidRDefault="00DF40F3" w:rsidP="00874DFD">
      <w:pPr>
        <w:numPr>
          <w:ilvl w:val="0"/>
          <w:numId w:val="20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militexty a mikrotexty</w:t>
      </w:r>
    </w:p>
    <w:p w14:paraId="0B6F9C83" w14:textId="77777777" w:rsidR="00DF40F3" w:rsidRPr="003E1727" w:rsidRDefault="00DF40F3" w:rsidP="00874DFD">
      <w:pPr>
        <w:numPr>
          <w:ilvl w:val="0"/>
          <w:numId w:val="20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UV prvky</w:t>
      </w:r>
    </w:p>
    <w:p w14:paraId="53D414EC" w14:textId="77777777" w:rsidR="00DF40F3" w:rsidRPr="003E1727" w:rsidRDefault="00DF40F3" w:rsidP="00874DFD">
      <w:pPr>
        <w:numPr>
          <w:ilvl w:val="0"/>
          <w:numId w:val="20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antikopírovacie motívy</w:t>
      </w:r>
    </w:p>
    <w:p w14:paraId="0A337894" w14:textId="77777777" w:rsidR="00DF40F3" w:rsidRPr="003E1727" w:rsidRDefault="00DF40F3" w:rsidP="00DF40F3">
      <w:pPr>
        <w:keepNext/>
        <w:tabs>
          <w:tab w:val="left" w:pos="284"/>
        </w:tabs>
        <w:spacing w:before="200"/>
        <w:outlineLvl w:val="1"/>
        <w:rPr>
          <w:rFonts w:ascii="Arial Narrow" w:hAnsi="Arial Narrow" w:cs="Arial"/>
          <w:b/>
          <w:bCs/>
          <w:sz w:val="22"/>
          <w:szCs w:val="22"/>
          <w:lang w:eastAsia="cs-CZ"/>
        </w:rPr>
      </w:pPr>
      <w:r w:rsidRPr="003E1727">
        <w:rPr>
          <w:rFonts w:ascii="Arial Narrow" w:hAnsi="Arial Narrow" w:cs="Arial"/>
          <w:b/>
          <w:bCs/>
          <w:sz w:val="22"/>
          <w:szCs w:val="22"/>
          <w:lang w:eastAsia="cs-CZ"/>
        </w:rPr>
        <w:t>Predná strana</w:t>
      </w:r>
    </w:p>
    <w:p w14:paraId="73A58D3F" w14:textId="77777777" w:rsidR="00DF40F3" w:rsidRPr="003E1727" w:rsidRDefault="00DF40F3" w:rsidP="00DF40F3">
      <w:pPr>
        <w:tabs>
          <w:tab w:val="left" w:pos="284"/>
          <w:tab w:val="left" w:pos="2880"/>
          <w:tab w:val="left" w:pos="4500"/>
        </w:tabs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Materiál - biely polykarbonát vhodný na laserové gravírovanie</w:t>
      </w:r>
    </w:p>
    <w:p w14:paraId="31288EAB" w14:textId="77777777" w:rsidR="00DF40F3" w:rsidRPr="00A70899" w:rsidRDefault="00DF40F3" w:rsidP="00DF40F3">
      <w:pPr>
        <w:tabs>
          <w:tab w:val="left" w:pos="284"/>
          <w:tab w:val="left" w:pos="2880"/>
          <w:tab w:val="left" w:pos="4500"/>
        </w:tabs>
        <w:rPr>
          <w:rFonts w:ascii="Arial Narrow" w:hAnsi="Arial Narrow"/>
          <w:b/>
          <w:sz w:val="22"/>
          <w:szCs w:val="22"/>
          <w:lang w:eastAsia="cs-CZ"/>
        </w:rPr>
      </w:pPr>
      <w:r w:rsidRPr="00A70899">
        <w:rPr>
          <w:rFonts w:ascii="Arial Narrow" w:hAnsi="Arial Narrow"/>
          <w:b/>
          <w:sz w:val="22"/>
          <w:szCs w:val="22"/>
          <w:lang w:eastAsia="cs-CZ"/>
        </w:rPr>
        <w:t>Tlač</w:t>
      </w:r>
    </w:p>
    <w:p w14:paraId="7BF5F56F" w14:textId="77777777" w:rsidR="00DF40F3" w:rsidRPr="003E1727" w:rsidRDefault="00DF40F3" w:rsidP="00874DFD">
      <w:pPr>
        <w:numPr>
          <w:ilvl w:val="0"/>
          <w:numId w:val="20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päťfarebný ofset vrátane irisu</w:t>
      </w:r>
    </w:p>
    <w:p w14:paraId="25D58FD3" w14:textId="77777777" w:rsidR="00DF40F3" w:rsidRPr="003E1727" w:rsidRDefault="00DF40F3" w:rsidP="00874DFD">
      <w:pPr>
        <w:numPr>
          <w:ilvl w:val="0"/>
          <w:numId w:val="20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sieťotlačou vyhotovený OVI prvok </w:t>
      </w:r>
    </w:p>
    <w:p w14:paraId="0CFB45BB" w14:textId="77777777" w:rsidR="00DF40F3" w:rsidRPr="003E1727" w:rsidRDefault="00DF40F3" w:rsidP="00874DFD">
      <w:pPr>
        <w:numPr>
          <w:ilvl w:val="0"/>
          <w:numId w:val="20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UV tlač (červená a zelená)</w:t>
      </w:r>
    </w:p>
    <w:p w14:paraId="1EAED3A1" w14:textId="77777777" w:rsidR="00DF40F3" w:rsidRPr="003E1727" w:rsidRDefault="00DF40F3" w:rsidP="00DF40F3">
      <w:pPr>
        <w:tabs>
          <w:tab w:val="left" w:pos="284"/>
        </w:tabs>
        <w:contextualSpacing/>
        <w:rPr>
          <w:rFonts w:ascii="Arial Narrow" w:hAnsi="Arial Narrow"/>
          <w:sz w:val="22"/>
          <w:szCs w:val="22"/>
          <w:lang w:eastAsia="cs-CZ"/>
        </w:rPr>
      </w:pPr>
    </w:p>
    <w:p w14:paraId="33F97FE9" w14:textId="77777777" w:rsidR="00DF40F3" w:rsidRPr="003E1727" w:rsidRDefault="00DF40F3" w:rsidP="00DF40F3">
      <w:pPr>
        <w:tabs>
          <w:tab w:val="left" w:pos="284"/>
        </w:tabs>
        <w:contextualSpacing/>
        <w:rPr>
          <w:rFonts w:ascii="Arial Narrow" w:hAnsi="Arial Narrow"/>
          <w:b/>
          <w:sz w:val="22"/>
          <w:szCs w:val="22"/>
          <w:lang w:eastAsia="cs-CZ"/>
        </w:rPr>
      </w:pPr>
      <w:r w:rsidRPr="003E1727">
        <w:rPr>
          <w:rFonts w:ascii="Arial Narrow" w:hAnsi="Arial Narrow"/>
          <w:b/>
          <w:sz w:val="22"/>
          <w:szCs w:val="22"/>
          <w:lang w:eastAsia="cs-CZ"/>
        </w:rPr>
        <w:t>Ďalšie špecifiká</w:t>
      </w:r>
    </w:p>
    <w:p w14:paraId="05ACDEDF" w14:textId="76735D40" w:rsidR="00DF40F3" w:rsidRPr="003E1727" w:rsidRDefault="00AF06C8" w:rsidP="00874DFD">
      <w:pPr>
        <w:numPr>
          <w:ilvl w:val="0"/>
          <w:numId w:val="20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>p</w:t>
      </w:r>
      <w:r w:rsidR="00DF40F3" w:rsidRPr="003E1727">
        <w:rPr>
          <w:rFonts w:ascii="Arial Narrow" w:hAnsi="Arial Narrow"/>
          <w:sz w:val="22"/>
          <w:szCs w:val="22"/>
          <w:lang w:eastAsia="cs-CZ"/>
        </w:rPr>
        <w:t>ozitívna/vystúpená reliéfna štruktúra</w:t>
      </w:r>
    </w:p>
    <w:p w14:paraId="53EEC097" w14:textId="77777777" w:rsidR="00DF40F3" w:rsidRPr="003E1727" w:rsidRDefault="00DF40F3" w:rsidP="00874DFD">
      <w:pPr>
        <w:numPr>
          <w:ilvl w:val="0"/>
          <w:numId w:val="20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CLI štruktúra (personalizáciou sa vytvorí CLI prvok)</w:t>
      </w:r>
    </w:p>
    <w:p w14:paraId="095F47D0" w14:textId="42CD63C0" w:rsidR="00DF40F3" w:rsidRPr="003E1727" w:rsidRDefault="00AF06C8" w:rsidP="00874DFD">
      <w:pPr>
        <w:numPr>
          <w:ilvl w:val="0"/>
          <w:numId w:val="20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>č</w:t>
      </w:r>
      <w:r w:rsidR="00DF40F3" w:rsidRPr="003E1727">
        <w:rPr>
          <w:rFonts w:ascii="Arial Narrow" w:hAnsi="Arial Narrow"/>
          <w:sz w:val="22"/>
          <w:szCs w:val="22"/>
          <w:lang w:eastAsia="cs-CZ"/>
        </w:rPr>
        <w:t>íslo čistopisu musí obsahovať kontrolnú číslicu</w:t>
      </w:r>
    </w:p>
    <w:p w14:paraId="275299B5" w14:textId="5C788E32" w:rsidR="00DF40F3" w:rsidRPr="003E1727" w:rsidRDefault="00AF06C8" w:rsidP="00874DFD">
      <w:pPr>
        <w:numPr>
          <w:ilvl w:val="0"/>
          <w:numId w:val="20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>z</w:t>
      </w:r>
      <w:r w:rsidR="00DF40F3" w:rsidRPr="003E1727">
        <w:rPr>
          <w:rFonts w:ascii="Arial Narrow" w:hAnsi="Arial Narrow"/>
          <w:sz w:val="22"/>
          <w:szCs w:val="22"/>
          <w:lang w:eastAsia="cs-CZ"/>
        </w:rPr>
        <w:t>óna pre číslo pre prístup ku karte (CAN) musí byť vyhotovená v súlade s ICAO 9303</w:t>
      </w:r>
    </w:p>
    <w:p w14:paraId="26DF6F80" w14:textId="77777777" w:rsidR="00DF40F3" w:rsidRPr="00A70899" w:rsidRDefault="00DF40F3" w:rsidP="00DF40F3">
      <w:pPr>
        <w:keepNext/>
        <w:tabs>
          <w:tab w:val="left" w:pos="284"/>
          <w:tab w:val="left" w:pos="4500"/>
        </w:tabs>
        <w:spacing w:before="200"/>
        <w:outlineLvl w:val="1"/>
        <w:rPr>
          <w:rFonts w:ascii="Arial Narrow" w:hAnsi="Arial Narrow" w:cs="Arial"/>
          <w:b/>
          <w:bCs/>
          <w:sz w:val="22"/>
          <w:szCs w:val="22"/>
          <w:lang w:eastAsia="cs-CZ"/>
        </w:rPr>
      </w:pPr>
      <w:r w:rsidRPr="00A70899">
        <w:rPr>
          <w:rFonts w:ascii="Arial Narrow" w:hAnsi="Arial Narrow" w:cs="Arial"/>
          <w:b/>
          <w:bCs/>
          <w:sz w:val="22"/>
          <w:szCs w:val="22"/>
          <w:lang w:eastAsia="cs-CZ"/>
        </w:rPr>
        <w:t>CLI štruktúra</w:t>
      </w:r>
    </w:p>
    <w:p w14:paraId="64C5448F" w14:textId="17F3FF04" w:rsidR="00DF40F3" w:rsidRPr="003E1727" w:rsidRDefault="00AF06C8" w:rsidP="00874DFD">
      <w:pPr>
        <w:numPr>
          <w:ilvl w:val="0"/>
          <w:numId w:val="20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>v</w:t>
      </w:r>
      <w:r w:rsidR="00DF40F3" w:rsidRPr="003E1727">
        <w:rPr>
          <w:rFonts w:ascii="Arial Narrow" w:hAnsi="Arial Narrow"/>
          <w:sz w:val="22"/>
          <w:szCs w:val="22"/>
          <w:lang w:eastAsia="cs-CZ"/>
        </w:rPr>
        <w:t>ertikálna opticky variabilná štruktúra vhodná na personalizáciu dvoch rôznych údajov, z dvoch rôznych uhlov.</w:t>
      </w:r>
    </w:p>
    <w:p w14:paraId="7EE41197" w14:textId="77777777" w:rsidR="00DF40F3" w:rsidRPr="003E1727" w:rsidRDefault="00DF40F3" w:rsidP="00DF40F3">
      <w:pPr>
        <w:keepNext/>
        <w:tabs>
          <w:tab w:val="left" w:pos="284"/>
        </w:tabs>
        <w:spacing w:before="200"/>
        <w:outlineLvl w:val="1"/>
        <w:rPr>
          <w:rFonts w:ascii="Arial Narrow" w:hAnsi="Arial Narrow" w:cs="Arial"/>
          <w:b/>
          <w:bCs/>
          <w:sz w:val="22"/>
          <w:szCs w:val="22"/>
          <w:lang w:eastAsia="cs-CZ"/>
        </w:rPr>
      </w:pPr>
      <w:r w:rsidRPr="003E1727">
        <w:rPr>
          <w:rFonts w:ascii="Arial Narrow" w:hAnsi="Arial Narrow" w:cs="Arial"/>
          <w:b/>
          <w:bCs/>
          <w:sz w:val="22"/>
          <w:szCs w:val="22"/>
          <w:lang w:eastAsia="cs-CZ"/>
        </w:rPr>
        <w:t>Zadná strana</w:t>
      </w:r>
    </w:p>
    <w:p w14:paraId="0E83C06D" w14:textId="77777777" w:rsidR="00DF40F3" w:rsidRPr="003E1727" w:rsidRDefault="00DF40F3" w:rsidP="00DF40F3">
      <w:pPr>
        <w:tabs>
          <w:tab w:val="left" w:pos="284"/>
          <w:tab w:val="left" w:pos="2880"/>
          <w:tab w:val="left" w:pos="4500"/>
        </w:tabs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Materiál - biely polykarbonát vhodný na laserové gravírovanie</w:t>
      </w:r>
    </w:p>
    <w:p w14:paraId="6F79BEBB" w14:textId="77777777" w:rsidR="00DF40F3" w:rsidRPr="00A70899" w:rsidRDefault="00DF40F3" w:rsidP="00DF40F3">
      <w:pPr>
        <w:tabs>
          <w:tab w:val="left" w:pos="284"/>
          <w:tab w:val="left" w:pos="2880"/>
          <w:tab w:val="left" w:pos="4500"/>
        </w:tabs>
        <w:rPr>
          <w:rFonts w:ascii="Arial Narrow" w:hAnsi="Arial Narrow"/>
          <w:b/>
          <w:sz w:val="22"/>
          <w:szCs w:val="22"/>
          <w:lang w:eastAsia="cs-CZ"/>
        </w:rPr>
      </w:pPr>
      <w:r w:rsidRPr="00A70899">
        <w:rPr>
          <w:rFonts w:ascii="Arial Narrow" w:hAnsi="Arial Narrow"/>
          <w:b/>
          <w:sz w:val="22"/>
          <w:szCs w:val="22"/>
          <w:lang w:eastAsia="cs-CZ"/>
        </w:rPr>
        <w:t>Tlač</w:t>
      </w:r>
    </w:p>
    <w:p w14:paraId="2C97016C" w14:textId="77777777" w:rsidR="00DF40F3" w:rsidRPr="003E1727" w:rsidRDefault="00DF40F3" w:rsidP="00874DFD">
      <w:pPr>
        <w:numPr>
          <w:ilvl w:val="0"/>
          <w:numId w:val="20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štvorfarebný ofset vrátane irisu</w:t>
      </w:r>
    </w:p>
    <w:p w14:paraId="381E5EE2" w14:textId="77777777" w:rsidR="00DF40F3" w:rsidRPr="003E1727" w:rsidRDefault="00DF40F3" w:rsidP="00874DFD">
      <w:pPr>
        <w:numPr>
          <w:ilvl w:val="0"/>
          <w:numId w:val="20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sieťotlačou vyhotovený OVI prvok</w:t>
      </w:r>
    </w:p>
    <w:p w14:paraId="002AC4FE" w14:textId="77777777" w:rsidR="00DF40F3" w:rsidRPr="003E1727" w:rsidRDefault="00DF40F3" w:rsidP="00874DFD">
      <w:pPr>
        <w:numPr>
          <w:ilvl w:val="0"/>
          <w:numId w:val="20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UV farba</w:t>
      </w:r>
    </w:p>
    <w:p w14:paraId="03D4034B" w14:textId="77777777" w:rsidR="00DF40F3" w:rsidRPr="00A70899" w:rsidRDefault="00DF40F3" w:rsidP="00DF40F3">
      <w:pPr>
        <w:tabs>
          <w:tab w:val="left" w:pos="284"/>
          <w:tab w:val="left" w:pos="2880"/>
          <w:tab w:val="left" w:pos="4500"/>
        </w:tabs>
        <w:rPr>
          <w:rFonts w:ascii="Arial Narrow" w:hAnsi="Arial Narrow"/>
          <w:b/>
          <w:sz w:val="22"/>
          <w:szCs w:val="22"/>
          <w:lang w:eastAsia="cs-CZ"/>
        </w:rPr>
      </w:pPr>
      <w:r w:rsidRPr="00A70899">
        <w:rPr>
          <w:rFonts w:ascii="Arial Narrow" w:hAnsi="Arial Narrow"/>
          <w:b/>
          <w:sz w:val="22"/>
          <w:szCs w:val="22"/>
          <w:lang w:eastAsia="cs-CZ"/>
        </w:rPr>
        <w:t>Ďalšie špecifiká</w:t>
      </w:r>
    </w:p>
    <w:p w14:paraId="778EFE81" w14:textId="068AF0AF" w:rsidR="00DF40F3" w:rsidRPr="003E1727" w:rsidRDefault="00AF06C8" w:rsidP="00874DFD">
      <w:pPr>
        <w:numPr>
          <w:ilvl w:val="0"/>
          <w:numId w:val="20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>p</w:t>
      </w:r>
      <w:r w:rsidR="00DF40F3" w:rsidRPr="003E1727">
        <w:rPr>
          <w:rFonts w:ascii="Arial Narrow" w:hAnsi="Arial Narrow"/>
          <w:sz w:val="22"/>
          <w:szCs w:val="22"/>
          <w:lang w:eastAsia="cs-CZ"/>
        </w:rPr>
        <w:t>riehľadný DOVID</w:t>
      </w:r>
    </w:p>
    <w:p w14:paraId="43C69429" w14:textId="4B62AD51" w:rsidR="00DF40F3" w:rsidRPr="003E1727" w:rsidRDefault="00AF06C8" w:rsidP="00874DFD">
      <w:pPr>
        <w:numPr>
          <w:ilvl w:val="0"/>
          <w:numId w:val="20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>m</w:t>
      </w:r>
      <w:r w:rsidR="00DF40F3" w:rsidRPr="003E1727">
        <w:rPr>
          <w:rFonts w:ascii="Arial Narrow" w:hAnsi="Arial Narrow"/>
          <w:sz w:val="22"/>
          <w:szCs w:val="22"/>
          <w:lang w:eastAsia="cs-CZ"/>
        </w:rPr>
        <w:t>iesto na trojriadkovú MRZ</w:t>
      </w:r>
    </w:p>
    <w:p w14:paraId="342EAECE" w14:textId="77777777" w:rsidR="00DF40F3" w:rsidRPr="00A70899" w:rsidRDefault="00DF40F3" w:rsidP="00DF40F3">
      <w:pPr>
        <w:keepNext/>
        <w:tabs>
          <w:tab w:val="left" w:pos="284"/>
        </w:tabs>
        <w:spacing w:before="200"/>
        <w:outlineLvl w:val="1"/>
        <w:rPr>
          <w:rFonts w:ascii="Arial Narrow" w:hAnsi="Arial Narrow" w:cs="Arial"/>
          <w:b/>
          <w:bCs/>
          <w:sz w:val="22"/>
          <w:szCs w:val="22"/>
          <w:lang w:eastAsia="cs-CZ"/>
        </w:rPr>
      </w:pPr>
      <w:r w:rsidRPr="00A70899">
        <w:rPr>
          <w:rFonts w:ascii="Arial Narrow" w:hAnsi="Arial Narrow" w:cs="Arial"/>
          <w:b/>
          <w:bCs/>
          <w:sz w:val="22"/>
          <w:szCs w:val="22"/>
          <w:lang w:eastAsia="cs-CZ"/>
        </w:rPr>
        <w:t>DOVID</w:t>
      </w:r>
    </w:p>
    <w:p w14:paraId="7DF4DA5E" w14:textId="77777777" w:rsidR="00DF40F3" w:rsidRPr="003E1727" w:rsidRDefault="00DF40F3" w:rsidP="00DF40F3">
      <w:pPr>
        <w:ind w:hanging="1701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ab/>
        <w:t>V mieste aplikácie DOVID bude personalizované číslo zbrojného preukazu. Je nevyhnutnou požiadavkou, aby DOVID, okrem požadovaných obrazových efektov, umožnil aj laserové gravírovanie na čitateľnej úrovni.</w:t>
      </w:r>
    </w:p>
    <w:p w14:paraId="356A3791" w14:textId="77777777" w:rsidR="00DF40F3" w:rsidRPr="003E1727" w:rsidRDefault="00DF40F3" w:rsidP="00DF40F3">
      <w:pPr>
        <w:keepNext/>
        <w:spacing w:before="200"/>
        <w:outlineLvl w:val="1"/>
        <w:rPr>
          <w:rFonts w:ascii="Arial Narrow" w:hAnsi="Arial Narrow" w:cs="Arial"/>
          <w:b/>
          <w:bCs/>
          <w:sz w:val="22"/>
          <w:szCs w:val="22"/>
          <w:lang w:eastAsia="cs-CZ"/>
        </w:rPr>
      </w:pPr>
      <w:r w:rsidRPr="003E1727">
        <w:rPr>
          <w:rFonts w:ascii="Arial Narrow" w:hAnsi="Arial Narrow" w:cs="Arial"/>
          <w:b/>
          <w:bCs/>
          <w:sz w:val="22"/>
          <w:szCs w:val="22"/>
          <w:lang w:eastAsia="cs-CZ"/>
        </w:rPr>
        <w:t>Požiadavky na pamäťové médium - čip</w:t>
      </w:r>
    </w:p>
    <w:p w14:paraId="46E29369" w14:textId="77777777" w:rsidR="00DF40F3" w:rsidRPr="003E1727" w:rsidRDefault="00DF40F3" w:rsidP="00874DFD">
      <w:pPr>
        <w:numPr>
          <w:ilvl w:val="0"/>
          <w:numId w:val="20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Doklad bude obsahovať čip s duálnym rozhraním, ktorého špecifikácia je uvedená v časti Technická špecifikácia - Občiansky preukaz. </w:t>
      </w:r>
    </w:p>
    <w:p w14:paraId="7D3E05E6" w14:textId="77777777" w:rsidR="00DF40F3" w:rsidRPr="003E1727" w:rsidRDefault="00DF40F3" w:rsidP="00DF40F3">
      <w:pPr>
        <w:ind w:hanging="1701"/>
        <w:jc w:val="both"/>
        <w:rPr>
          <w:rFonts w:ascii="Arial Narrow" w:hAnsi="Arial Narrow"/>
          <w:sz w:val="22"/>
          <w:szCs w:val="22"/>
          <w:lang w:eastAsia="cs-CZ"/>
        </w:rPr>
      </w:pPr>
    </w:p>
    <w:p w14:paraId="4F7531D4" w14:textId="77777777" w:rsidR="00DF40F3" w:rsidRPr="003E1727" w:rsidRDefault="00DF40F3" w:rsidP="00DF40F3">
      <w:pPr>
        <w:ind w:hanging="1701"/>
        <w:jc w:val="both"/>
        <w:rPr>
          <w:rFonts w:ascii="Arial Narrow" w:hAnsi="Arial Narrow"/>
          <w:sz w:val="22"/>
          <w:szCs w:val="22"/>
          <w:lang w:eastAsia="cs-CZ"/>
        </w:rPr>
      </w:pPr>
    </w:p>
    <w:p w14:paraId="5E0573CC" w14:textId="77777777" w:rsidR="00DF40F3" w:rsidRPr="00A70899" w:rsidRDefault="00DF40F3" w:rsidP="00874DFD">
      <w:pPr>
        <w:numPr>
          <w:ilvl w:val="1"/>
          <w:numId w:val="6"/>
        </w:numPr>
        <w:tabs>
          <w:tab w:val="left" w:pos="567"/>
          <w:tab w:val="left" w:pos="2880"/>
          <w:tab w:val="left" w:pos="4500"/>
        </w:tabs>
        <w:ind w:left="0" w:firstLine="0"/>
        <w:rPr>
          <w:rFonts w:ascii="Arial Narrow" w:hAnsi="Arial Narrow"/>
          <w:b/>
          <w:sz w:val="24"/>
          <w:szCs w:val="24"/>
          <w:lang w:eastAsia="cs-CZ"/>
        </w:rPr>
      </w:pPr>
      <w:r w:rsidRPr="00A70899">
        <w:rPr>
          <w:rFonts w:ascii="Arial Narrow" w:hAnsi="Arial Narrow"/>
          <w:b/>
          <w:sz w:val="24"/>
          <w:szCs w:val="24"/>
          <w:lang w:eastAsia="cs-CZ"/>
        </w:rPr>
        <w:t>Špecifikácia požiadaviek na čistopisy cestovných dokladov SR formátu ID3</w:t>
      </w:r>
    </w:p>
    <w:p w14:paraId="12383486" w14:textId="7EB5E98B" w:rsidR="00DF40F3" w:rsidRPr="003E1727" w:rsidRDefault="00DF40F3" w:rsidP="00DF40F3">
      <w:pPr>
        <w:keepNext/>
        <w:tabs>
          <w:tab w:val="left" w:pos="576"/>
          <w:tab w:val="left" w:pos="709"/>
          <w:tab w:val="left" w:pos="1260"/>
          <w:tab w:val="left" w:pos="2160"/>
          <w:tab w:val="left" w:pos="2880"/>
          <w:tab w:val="left" w:pos="4500"/>
        </w:tabs>
        <w:spacing w:before="200"/>
        <w:outlineLvl w:val="1"/>
        <w:rPr>
          <w:rFonts w:ascii="Arial Narrow" w:hAnsi="Arial Narrow" w:cs="Arial"/>
          <w:b/>
          <w:bCs/>
          <w:sz w:val="22"/>
          <w:szCs w:val="22"/>
          <w:lang w:eastAsia="cs-CZ"/>
        </w:rPr>
      </w:pPr>
      <w:r w:rsidRPr="003E1727">
        <w:rPr>
          <w:rFonts w:ascii="Arial Narrow" w:hAnsi="Arial Narrow" w:cs="Arial"/>
          <w:b/>
          <w:bCs/>
          <w:sz w:val="22"/>
          <w:szCs w:val="22"/>
          <w:lang w:eastAsia="cs-CZ"/>
        </w:rPr>
        <w:t>Všeobecné požiadavky</w:t>
      </w:r>
    </w:p>
    <w:p w14:paraId="1143C33D" w14:textId="77777777" w:rsidR="00DF40F3" w:rsidRPr="003E1727" w:rsidRDefault="00DF40F3" w:rsidP="00DF40F3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 w:bidi="en-US"/>
        </w:rPr>
      </w:pPr>
      <w:r w:rsidRPr="003E1727">
        <w:rPr>
          <w:rFonts w:ascii="Arial Narrow" w:hAnsi="Arial Narrow"/>
          <w:sz w:val="22"/>
          <w:szCs w:val="22"/>
          <w:lang w:eastAsia="cs-CZ" w:bidi="en-US"/>
        </w:rPr>
        <w:t xml:space="preserve">Cestovné doklady Slovenskej republiky, t. j. cestovný pas, cudzinecký pas, diplomatický pas, </w:t>
      </w:r>
      <w:r w:rsidRPr="003E1727">
        <w:rPr>
          <w:rFonts w:ascii="Arial Narrow" w:hAnsi="Arial Narrow"/>
          <w:strike/>
          <w:sz w:val="22"/>
          <w:szCs w:val="22"/>
          <w:lang w:eastAsia="cs-CZ" w:bidi="en-US"/>
        </w:rPr>
        <w:t>a</w:t>
      </w:r>
      <w:r w:rsidRPr="003E1727">
        <w:rPr>
          <w:rFonts w:ascii="Arial Narrow" w:hAnsi="Arial Narrow"/>
          <w:sz w:val="22"/>
          <w:szCs w:val="22"/>
          <w:lang w:eastAsia="cs-CZ" w:bidi="en-US"/>
        </w:rPr>
        <w:t xml:space="preserve"> služobný pas a cestovné doklady podľa konvencií z rokov 1951 a 1954 (ďalej len „pas“, resp. „pasy“) budú vo forme pasovej </w:t>
      </w:r>
      <w:r w:rsidRPr="003E1727">
        <w:rPr>
          <w:rFonts w:ascii="Arial Narrow" w:hAnsi="Arial Narrow"/>
          <w:sz w:val="22"/>
          <w:szCs w:val="22"/>
          <w:lang w:eastAsia="cs-CZ" w:bidi="en-US"/>
        </w:rPr>
        <w:lastRenderedPageBreak/>
        <w:t xml:space="preserve">knižky, ktorá bude pozostávať  z obalu s predsádkou, dátovej strany (z viacvrstvového  polykarbonátu), vnútorných listov s vízovými  stranami  a ktoré budú spĺňať požiadavky definované v ICAO Doc 9303. </w:t>
      </w:r>
    </w:p>
    <w:p w14:paraId="6FA5A45E" w14:textId="77777777" w:rsidR="00DF40F3" w:rsidRPr="003E1727" w:rsidRDefault="00DF40F3" w:rsidP="00DF40F3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 w:bidi="en-US"/>
        </w:rPr>
      </w:pPr>
    </w:p>
    <w:p w14:paraId="409FA69B" w14:textId="77777777" w:rsidR="00DF40F3" w:rsidRPr="003E1727" w:rsidRDefault="00DF40F3" w:rsidP="00DF40F3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 w:bidi="en-US"/>
        </w:rPr>
      </w:pPr>
      <w:r w:rsidRPr="003E1727">
        <w:rPr>
          <w:rFonts w:ascii="Arial Narrow" w:hAnsi="Arial Narrow"/>
          <w:sz w:val="22"/>
          <w:szCs w:val="22"/>
          <w:lang w:eastAsia="cs-CZ" w:bidi="en-US"/>
        </w:rPr>
        <w:t>Návrh riešenia čistopisu pasu musí vychádzať z implementácie Nariadenia rady (ES) č. 2252/2004 z 13.decembra 2004 o normách pre bezpečnostné znaky a  biometriu v pasoch a  cestovných dokladoch vydávaných členskými štátmi v znení Nariadenia Európskeho parlamentu a Rady (ES) č. 444/2009 z 28. mája 2009 a  konečného rozhodnutia komisie č. C (2005) 409 z  28. februára 2005 a rozhodnutia komisie č. K(2006) 2909 z  28. júna 2006, ustanovujúce technické špecifikácie noriem pre bezpečnostné znaky a biometriu v pasoch a cestovných dokladoch vydávaných členskými štátmi a ostatných noriem vzťahujúcich sa k uvedenej problematike, a to najmä:</w:t>
      </w:r>
    </w:p>
    <w:p w14:paraId="47C756E9" w14:textId="77777777" w:rsidR="00DF40F3" w:rsidRPr="003E1727" w:rsidRDefault="00DF40F3" w:rsidP="00874DFD">
      <w:pPr>
        <w:numPr>
          <w:ilvl w:val="0"/>
          <w:numId w:val="37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pacing w:val="-14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ICAO Doc 9303, (časť 1, strojovo snímateľné pasy)</w:t>
      </w:r>
    </w:p>
    <w:p w14:paraId="455DF0E0" w14:textId="77777777" w:rsidR="00DF40F3" w:rsidRPr="003E1727" w:rsidRDefault="00DF40F3" w:rsidP="00874DFD">
      <w:pPr>
        <w:numPr>
          <w:ilvl w:val="0"/>
          <w:numId w:val="37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pacing w:val="-14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ISO/IEC 7810, Identifikačné karty – Fyzikálne vlastnosti,</w:t>
      </w:r>
    </w:p>
    <w:p w14:paraId="3FEE9F1C" w14:textId="77777777" w:rsidR="00DF40F3" w:rsidRPr="003E1727" w:rsidRDefault="00DF40F3" w:rsidP="00874DFD">
      <w:pPr>
        <w:numPr>
          <w:ilvl w:val="0"/>
          <w:numId w:val="37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pacing w:val="-14"/>
          <w:sz w:val="22"/>
          <w:szCs w:val="22"/>
          <w:lang w:eastAsia="cs-CZ"/>
        </w:rPr>
        <w:t>ICAO NTWG, Zavedenie biometrických strojovo snímateľných cestovných</w:t>
      </w:r>
      <w:r w:rsidRPr="003E1727">
        <w:rPr>
          <w:rFonts w:ascii="Arial Narrow" w:hAnsi="Arial Narrow"/>
          <w:spacing w:val="-12"/>
          <w:sz w:val="22"/>
          <w:szCs w:val="22"/>
          <w:lang w:eastAsia="cs-CZ"/>
        </w:rPr>
        <w:t xml:space="preserve"> dokladov,</w:t>
      </w:r>
    </w:p>
    <w:p w14:paraId="405AD7ED" w14:textId="77777777" w:rsidR="00DF40F3" w:rsidRPr="003E1727" w:rsidRDefault="00DF40F3" w:rsidP="00874DFD">
      <w:pPr>
        <w:numPr>
          <w:ilvl w:val="0"/>
          <w:numId w:val="37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ISO/IEC 19794-2,4,5, Formáty pre výmenu biometrických údajov,</w:t>
      </w:r>
    </w:p>
    <w:p w14:paraId="781A885E" w14:textId="77777777" w:rsidR="00DF40F3" w:rsidRPr="003E1727" w:rsidRDefault="00DF40F3" w:rsidP="00874DFD">
      <w:pPr>
        <w:numPr>
          <w:ilvl w:val="0"/>
          <w:numId w:val="37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pacing w:val="-4"/>
          <w:sz w:val="22"/>
          <w:szCs w:val="22"/>
          <w:lang w:eastAsia="cs-CZ"/>
        </w:rPr>
        <w:t>ICAO NTWG, Doplnok k Dok 9303 - ePasy</w:t>
      </w:r>
    </w:p>
    <w:p w14:paraId="2CEE8638" w14:textId="77777777" w:rsidR="00DF40F3" w:rsidRPr="003E1727" w:rsidRDefault="00DF40F3" w:rsidP="00874DFD">
      <w:pPr>
        <w:numPr>
          <w:ilvl w:val="0"/>
          <w:numId w:val="37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ICAO Technical Record (TR-SAC) pre strojovo snímateľné doklady(MRTD)</w:t>
      </w:r>
    </w:p>
    <w:p w14:paraId="559FE6C9" w14:textId="77777777" w:rsidR="00DF40F3" w:rsidRPr="003E1727" w:rsidRDefault="00DF40F3" w:rsidP="00874DFD">
      <w:pPr>
        <w:numPr>
          <w:ilvl w:val="0"/>
          <w:numId w:val="37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SAC certifikát BSI – CC-PP-0056-V2-2012</w:t>
      </w:r>
    </w:p>
    <w:p w14:paraId="7265A20E" w14:textId="77777777" w:rsidR="00DF40F3" w:rsidRPr="003E1727" w:rsidRDefault="00DF40F3" w:rsidP="00DF40F3">
      <w:pPr>
        <w:tabs>
          <w:tab w:val="left" w:pos="284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Všetky zobrazenia štátneho znaku a ich rozmery musia byť v súlade so zákonom NR SR č. 63/1993 Z. z. o štátnych symboloch Slovenskej republiky v znení neskorších predpisov a jeho prílohou.</w:t>
      </w:r>
    </w:p>
    <w:p w14:paraId="4006E8A6" w14:textId="77777777" w:rsidR="00DF40F3" w:rsidRPr="003E1727" w:rsidRDefault="00DF40F3" w:rsidP="00DF40F3">
      <w:pPr>
        <w:keepNext/>
        <w:tabs>
          <w:tab w:val="left" w:pos="4500"/>
        </w:tabs>
        <w:spacing w:before="200"/>
        <w:outlineLvl w:val="1"/>
        <w:rPr>
          <w:rFonts w:ascii="Arial Narrow" w:hAnsi="Arial Narrow" w:cs="Arial"/>
          <w:b/>
          <w:bCs/>
          <w:sz w:val="22"/>
          <w:szCs w:val="22"/>
          <w:lang w:eastAsia="cs-CZ"/>
        </w:rPr>
      </w:pPr>
      <w:r w:rsidRPr="003E1727">
        <w:rPr>
          <w:rFonts w:ascii="Arial Narrow" w:hAnsi="Arial Narrow" w:cs="Arial"/>
          <w:b/>
          <w:bCs/>
          <w:sz w:val="22"/>
          <w:szCs w:val="22"/>
          <w:lang w:eastAsia="cs-CZ"/>
        </w:rPr>
        <w:t xml:space="preserve">Podmienky dodávky </w:t>
      </w:r>
    </w:p>
    <w:p w14:paraId="641801FE" w14:textId="77777777" w:rsidR="00DF40F3" w:rsidRPr="003E1727" w:rsidRDefault="00DF40F3" w:rsidP="00DF40F3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Čistopisy pasov musia byť spôsobilé na personalizáciu na personalizačných zariadeniach PB 6500, ktoré sú umiestnené v NPC.</w:t>
      </w:r>
    </w:p>
    <w:p w14:paraId="08115760" w14:textId="77777777" w:rsidR="00DF40F3" w:rsidRPr="003E1727" w:rsidRDefault="00DF40F3" w:rsidP="00DF40F3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Čistopisy pasov nesmú obsahovať žiadne nedostatky, ktoré by znemožňovali ich riadnu laserovú personalizáciu za obvyklých podmienok pri obdobných druhoch čistopisov pasov na personalizačných zariadeniach v NPC (napr. nedostatky, ktoré by spôsobili, že otvorenie pasovej knižky (listovanie v knižke) by trvalo dlhší čas, na personalizáciu bude potrebné dlhšie pôsobenie laserového lúča ako v súčasnosti, komunikácia s čipom je možná len na nižších rýchlostiach ako je obvyklé a pod.).</w:t>
      </w:r>
    </w:p>
    <w:p w14:paraId="1C51B925" w14:textId="77777777" w:rsidR="00DF40F3" w:rsidRPr="003E1727" w:rsidRDefault="00DF40F3" w:rsidP="00DF40F3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</w:p>
    <w:p w14:paraId="06388DEC" w14:textId="77777777" w:rsidR="00DF40F3" w:rsidRPr="003E1727" w:rsidRDefault="00DF40F3" w:rsidP="00874DFD">
      <w:pPr>
        <w:numPr>
          <w:ilvl w:val="2"/>
          <w:numId w:val="6"/>
        </w:numPr>
        <w:tabs>
          <w:tab w:val="left" w:pos="567"/>
          <w:tab w:val="left" w:pos="2880"/>
          <w:tab w:val="left" w:pos="4500"/>
        </w:tabs>
        <w:ind w:left="0" w:firstLine="0"/>
        <w:rPr>
          <w:rFonts w:ascii="Arial Narrow" w:hAnsi="Arial Narrow"/>
          <w:b/>
          <w:sz w:val="22"/>
          <w:szCs w:val="22"/>
          <w:u w:val="single"/>
          <w:lang w:eastAsia="cs-CZ"/>
        </w:rPr>
      </w:pPr>
      <w:r w:rsidRPr="003E1727">
        <w:rPr>
          <w:rFonts w:ascii="Arial Narrow" w:hAnsi="Arial Narrow"/>
          <w:b/>
          <w:sz w:val="22"/>
          <w:szCs w:val="22"/>
          <w:u w:val="single"/>
          <w:lang w:eastAsia="cs-CZ"/>
        </w:rPr>
        <w:t>Technická špecifikácia – Cestovný pas</w:t>
      </w:r>
    </w:p>
    <w:p w14:paraId="42A9432B" w14:textId="77777777" w:rsidR="00DF40F3" w:rsidRPr="003E1727" w:rsidRDefault="00DF40F3" w:rsidP="00DF40F3">
      <w:pPr>
        <w:rPr>
          <w:rFonts w:ascii="Arial Narrow" w:hAnsi="Arial Narrow"/>
          <w:sz w:val="22"/>
          <w:szCs w:val="22"/>
          <w:u w:val="single"/>
          <w:lang w:eastAsia="cs-CZ"/>
        </w:rPr>
      </w:pPr>
    </w:p>
    <w:p w14:paraId="72829771" w14:textId="53DAB610" w:rsidR="00DF40F3" w:rsidRPr="003E1727" w:rsidRDefault="00DF40F3" w:rsidP="00DF40F3">
      <w:pPr>
        <w:keepNext/>
        <w:tabs>
          <w:tab w:val="left" w:pos="576"/>
          <w:tab w:val="left" w:pos="1260"/>
          <w:tab w:val="left" w:pos="2160"/>
          <w:tab w:val="left" w:pos="2880"/>
          <w:tab w:val="left" w:pos="4500"/>
        </w:tabs>
        <w:outlineLvl w:val="1"/>
        <w:rPr>
          <w:rFonts w:ascii="Arial Narrow" w:hAnsi="Arial Narrow" w:cs="Arial"/>
          <w:b/>
          <w:bCs/>
          <w:sz w:val="22"/>
          <w:szCs w:val="22"/>
          <w:lang w:eastAsia="cs-CZ"/>
        </w:rPr>
      </w:pPr>
      <w:r w:rsidRPr="003E1727">
        <w:rPr>
          <w:rFonts w:ascii="Arial Narrow" w:hAnsi="Arial Narrow" w:cs="Arial"/>
          <w:b/>
          <w:bCs/>
          <w:sz w:val="22"/>
          <w:szCs w:val="22"/>
          <w:lang w:eastAsia="cs-CZ"/>
        </w:rPr>
        <w:t>Požiadavky na čistopis</w:t>
      </w:r>
      <w:r w:rsidR="00075DAC">
        <w:rPr>
          <w:rFonts w:ascii="Arial Narrow" w:hAnsi="Arial Narrow" w:cs="Arial"/>
          <w:b/>
          <w:bCs/>
          <w:sz w:val="22"/>
          <w:szCs w:val="22"/>
          <w:lang w:eastAsia="cs-CZ"/>
        </w:rPr>
        <w:t xml:space="preserve"> dokladu</w:t>
      </w:r>
    </w:p>
    <w:p w14:paraId="16F8CD8E" w14:textId="4AAD6CAD" w:rsidR="00DF40F3" w:rsidRDefault="00DF40F3" w:rsidP="00DF40F3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Materiál čistopisu</w:t>
      </w:r>
      <w:r w:rsidR="00075DAC">
        <w:rPr>
          <w:rFonts w:ascii="Arial Narrow" w:hAnsi="Arial Narrow"/>
          <w:sz w:val="22"/>
          <w:szCs w:val="22"/>
          <w:lang w:eastAsia="cs-CZ"/>
        </w:rPr>
        <w:t xml:space="preserve"> dokladu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, použité techniky vyhotovenia, ochranné prvky, texty, povolené tolerancie, kvalita vyhotovenia vrátane personalizácie musia vychádzať a byť minimálne na rovnakej úrovni ako má v súčasnosti používaný </w:t>
      </w:r>
      <w:r w:rsidRPr="00306DE0">
        <w:rPr>
          <w:rFonts w:ascii="Arial Narrow" w:hAnsi="Arial Narrow"/>
          <w:sz w:val="22"/>
          <w:szCs w:val="22"/>
          <w:lang w:eastAsia="cs-CZ"/>
        </w:rPr>
        <w:t>čistopis</w:t>
      </w:r>
      <w:r w:rsidR="00306DE0" w:rsidRPr="00306DE0">
        <w:rPr>
          <w:rFonts w:ascii="Arial Narrow" w:hAnsi="Arial Narrow"/>
          <w:sz w:val="22"/>
          <w:szCs w:val="22"/>
          <w:lang w:eastAsia="cs-CZ"/>
        </w:rPr>
        <w:t>.</w:t>
      </w:r>
    </w:p>
    <w:p w14:paraId="61F26BAB" w14:textId="77777777" w:rsidR="00DF40F3" w:rsidRPr="003E1727" w:rsidRDefault="00DF40F3" w:rsidP="00DF40F3">
      <w:p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bidi="en-US"/>
        </w:rPr>
      </w:pPr>
    </w:p>
    <w:p w14:paraId="2C1969F8" w14:textId="3AB84CAF" w:rsidR="00DF40F3" w:rsidRPr="003E1727" w:rsidRDefault="00DF40F3" w:rsidP="00DF40F3">
      <w:p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bidi="en-US"/>
        </w:rPr>
      </w:pPr>
      <w:r w:rsidRPr="003E1727">
        <w:rPr>
          <w:rFonts w:ascii="Arial Narrow" w:eastAsia="Calibri" w:hAnsi="Arial Narrow"/>
          <w:sz w:val="22"/>
          <w:szCs w:val="22"/>
          <w:lang w:bidi="en-US"/>
        </w:rPr>
        <w:t>Cestovné doklady Slovenskej republiky, t. j. cestovný pas, cudzinecký pas, diplomatický pas, služobný pas a cestovné doklady podľa konvencií z rokov 1951 a 1954 (ďalej len „pas“, resp. „pasy“) budú vo forme pasovej knižky, ktorá bude pozostávať z  balu s predsádkou, dátovej karty (z viacvrstvového  polykarbonátu), vnútorných listov s vízovými  stranami a ktoré budú spĺňať požiadavky definované v ICAO Doc 9303. Návrh riešenia čistopisu pasu musí vychádzať z implementácie Nariadenia rady (ES) č. 2252/2004 z 13. decembra 2004 o normách pre bezpečnostné znaky a  biometriu v pasoch a  cestovných dokladoch vydávaných členskými štátmi v znení Nariadenia Európskeho parlamentu a Rady (ES) č. 444/2009 z 28. mája 2009 a  konečného rozhodnutia komisie č. C (2005) 409 z  28. februára 2005 a rozhodnutia komisie č. K(2006) 2909 z  28. júna 2006, ustanovujúce technické špecifikácie noriem pre bezpečnostné znaky a biometriu v pasoch a cestovných dokladoch vydávaných členskými štátmi a ostatných noriem vzťahujúcich sa k uvedenej problematike, a to najmä:</w:t>
      </w:r>
    </w:p>
    <w:p w14:paraId="660329AE" w14:textId="77777777" w:rsidR="00DF40F3" w:rsidRPr="003E1727" w:rsidRDefault="00DF40F3" w:rsidP="00874DFD">
      <w:pPr>
        <w:widowControl w:val="0"/>
        <w:numPr>
          <w:ilvl w:val="0"/>
          <w:numId w:val="19"/>
        </w:numPr>
        <w:tabs>
          <w:tab w:val="left" w:pos="284"/>
          <w:tab w:val="left" w:pos="2880"/>
          <w:tab w:val="left" w:pos="4500"/>
        </w:tabs>
        <w:overflowPunct w:val="0"/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pacing w:val="-14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ICAO Doc 9303, (časť 1, strojovo snímateľné pasy)</w:t>
      </w:r>
    </w:p>
    <w:p w14:paraId="2262E934" w14:textId="77777777" w:rsidR="00DF40F3" w:rsidRPr="003E1727" w:rsidRDefault="00DF40F3" w:rsidP="00874DFD">
      <w:pPr>
        <w:widowControl w:val="0"/>
        <w:numPr>
          <w:ilvl w:val="0"/>
          <w:numId w:val="19"/>
        </w:numPr>
        <w:tabs>
          <w:tab w:val="left" w:pos="284"/>
          <w:tab w:val="left" w:pos="2880"/>
          <w:tab w:val="left" w:pos="4500"/>
        </w:tabs>
        <w:overflowPunct w:val="0"/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pacing w:val="-14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ISO/IEC 7810, Identifikačné karty – Fyzikálne vlastnosti,</w:t>
      </w:r>
    </w:p>
    <w:p w14:paraId="4799466F" w14:textId="77777777" w:rsidR="00DF40F3" w:rsidRPr="003E1727" w:rsidRDefault="00DF40F3" w:rsidP="00874DFD">
      <w:pPr>
        <w:widowControl w:val="0"/>
        <w:numPr>
          <w:ilvl w:val="0"/>
          <w:numId w:val="19"/>
        </w:numPr>
        <w:tabs>
          <w:tab w:val="left" w:pos="284"/>
          <w:tab w:val="left" w:pos="2880"/>
          <w:tab w:val="left" w:pos="4500"/>
        </w:tabs>
        <w:overflowPunct w:val="0"/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pacing w:val="-14"/>
          <w:sz w:val="22"/>
          <w:szCs w:val="22"/>
          <w:lang w:eastAsia="cs-CZ"/>
        </w:rPr>
        <w:t>ICAO NTWG, Zavedenie biometrických strojovo snímateľných cestovných</w:t>
      </w:r>
      <w:r w:rsidRPr="003E1727">
        <w:rPr>
          <w:rFonts w:ascii="Arial Narrow" w:hAnsi="Arial Narrow"/>
          <w:spacing w:val="-12"/>
          <w:sz w:val="22"/>
          <w:szCs w:val="22"/>
          <w:lang w:eastAsia="cs-CZ"/>
        </w:rPr>
        <w:t xml:space="preserve"> dokladov,</w:t>
      </w:r>
    </w:p>
    <w:p w14:paraId="5E2FE24B" w14:textId="77777777" w:rsidR="00DF40F3" w:rsidRPr="003E1727" w:rsidRDefault="00DF40F3" w:rsidP="00874DFD">
      <w:pPr>
        <w:widowControl w:val="0"/>
        <w:numPr>
          <w:ilvl w:val="0"/>
          <w:numId w:val="19"/>
        </w:numPr>
        <w:tabs>
          <w:tab w:val="left" w:pos="284"/>
          <w:tab w:val="left" w:pos="2880"/>
          <w:tab w:val="left" w:pos="4500"/>
        </w:tabs>
        <w:overflowPunct w:val="0"/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ISO/IEC 19794-2,4,5, Formáty pre výmenu biometrických údajov,</w:t>
      </w:r>
    </w:p>
    <w:p w14:paraId="6E094C82" w14:textId="77777777" w:rsidR="00DF40F3" w:rsidRPr="003E1727" w:rsidRDefault="00DF40F3" w:rsidP="00874DFD">
      <w:pPr>
        <w:widowControl w:val="0"/>
        <w:numPr>
          <w:ilvl w:val="0"/>
          <w:numId w:val="19"/>
        </w:numPr>
        <w:tabs>
          <w:tab w:val="left" w:pos="284"/>
          <w:tab w:val="left" w:pos="2880"/>
          <w:tab w:val="left" w:pos="4500"/>
        </w:tabs>
        <w:overflowPunct w:val="0"/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pacing w:val="-4"/>
          <w:sz w:val="22"/>
          <w:szCs w:val="22"/>
          <w:lang w:eastAsia="cs-CZ"/>
        </w:rPr>
        <w:t>ICAO NTWG, Doplnok k Dok 9303 - ePasy</w:t>
      </w:r>
    </w:p>
    <w:p w14:paraId="75C8FB54" w14:textId="77777777" w:rsidR="00DF40F3" w:rsidRPr="003E1727" w:rsidRDefault="00DF40F3" w:rsidP="00874DFD">
      <w:pPr>
        <w:widowControl w:val="0"/>
        <w:numPr>
          <w:ilvl w:val="0"/>
          <w:numId w:val="19"/>
        </w:numPr>
        <w:tabs>
          <w:tab w:val="left" w:pos="284"/>
          <w:tab w:val="left" w:pos="2880"/>
          <w:tab w:val="left" w:pos="4500"/>
        </w:tabs>
        <w:overflowPunct w:val="0"/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ICAO Technical Record (TR-SAC) pre strojovo snímateľné doklady (MRTD)</w:t>
      </w:r>
    </w:p>
    <w:p w14:paraId="3A5EB921" w14:textId="77777777" w:rsidR="00DF40F3" w:rsidRPr="003E1727" w:rsidRDefault="00DF40F3" w:rsidP="00874DFD">
      <w:pPr>
        <w:widowControl w:val="0"/>
        <w:numPr>
          <w:ilvl w:val="0"/>
          <w:numId w:val="19"/>
        </w:numPr>
        <w:tabs>
          <w:tab w:val="left" w:pos="284"/>
          <w:tab w:val="left" w:pos="2880"/>
          <w:tab w:val="left" w:pos="4500"/>
        </w:tabs>
        <w:overflowPunct w:val="0"/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SAC certifikát BSI – CC-PP-0056-V2-2012</w:t>
      </w:r>
    </w:p>
    <w:p w14:paraId="5EF10B51" w14:textId="4CD59072" w:rsidR="00DF40F3" w:rsidRPr="003E1727" w:rsidRDefault="00DF40F3" w:rsidP="00DF40F3">
      <w:pPr>
        <w:tabs>
          <w:tab w:val="left" w:pos="284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Všetky zobrazenia štátneho znaku a ich rozmery musia byť v súlade so zákonom NR SR č. 63/1993 Z. z. o štátnych symboloch Slovenskej republiky v znení neskorších predpisov a jeho prílohou. </w:t>
      </w:r>
    </w:p>
    <w:p w14:paraId="604C0495" w14:textId="77777777" w:rsidR="00DF40F3" w:rsidRPr="003E1727" w:rsidRDefault="00DF40F3" w:rsidP="00DF40F3">
      <w:pPr>
        <w:tabs>
          <w:tab w:val="left" w:pos="284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</w:p>
    <w:p w14:paraId="5F58A005" w14:textId="38135189" w:rsidR="00DF40F3" w:rsidRPr="003E1727" w:rsidRDefault="00DF40F3" w:rsidP="00DF40F3">
      <w:pPr>
        <w:tabs>
          <w:tab w:val="left" w:pos="284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3E1727">
        <w:rPr>
          <w:rFonts w:ascii="Arial Narrow" w:hAnsi="Arial Narrow"/>
          <w:b/>
          <w:sz w:val="22"/>
          <w:szCs w:val="22"/>
          <w:lang w:eastAsia="cs-CZ"/>
        </w:rPr>
        <w:t xml:space="preserve">Pri návrhu dizajnu požadovaného čistopisu </w:t>
      </w:r>
      <w:r w:rsidR="00075DAC">
        <w:rPr>
          <w:rFonts w:ascii="Arial Narrow" w:hAnsi="Arial Narrow"/>
          <w:b/>
          <w:sz w:val="22"/>
          <w:szCs w:val="22"/>
          <w:lang w:eastAsia="cs-CZ"/>
        </w:rPr>
        <w:t xml:space="preserve">dokladu </w:t>
      </w:r>
      <w:r w:rsidRPr="003E1727">
        <w:rPr>
          <w:rFonts w:ascii="Arial Narrow" w:hAnsi="Arial Narrow"/>
          <w:b/>
          <w:sz w:val="22"/>
          <w:szCs w:val="22"/>
          <w:lang w:eastAsia="cs-CZ"/>
        </w:rPr>
        <w:t>je potrebné dodržať tieto základné princípy:</w:t>
      </w:r>
    </w:p>
    <w:p w14:paraId="65FFBC20" w14:textId="77777777" w:rsidR="00DF40F3" w:rsidRPr="003E1727" w:rsidRDefault="00DF40F3" w:rsidP="00874DFD">
      <w:pPr>
        <w:numPr>
          <w:ilvl w:val="0"/>
          <w:numId w:val="40"/>
        </w:numPr>
        <w:tabs>
          <w:tab w:val="left" w:pos="284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Ochranné prvky musia byť ľahko verifikovateľné aj bez špeciálneho zariadenia (pohľadom, hmatom, naklonením).</w:t>
      </w:r>
    </w:p>
    <w:p w14:paraId="1EE10F70" w14:textId="582BD2BA" w:rsidR="00DF40F3" w:rsidRPr="003E1727" w:rsidRDefault="00DF40F3" w:rsidP="00874DFD">
      <w:pPr>
        <w:numPr>
          <w:ilvl w:val="0"/>
          <w:numId w:val="40"/>
        </w:numPr>
        <w:tabs>
          <w:tab w:val="left" w:pos="284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Základ grafického dizajnu čistopisov</w:t>
      </w:r>
      <w:r w:rsidR="00075DAC">
        <w:rPr>
          <w:rFonts w:ascii="Arial Narrow" w:hAnsi="Arial Narrow"/>
          <w:sz w:val="22"/>
          <w:szCs w:val="22"/>
          <w:lang w:eastAsia="cs-CZ"/>
        </w:rPr>
        <w:t xml:space="preserve"> dokladov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 a jeho farebné vyhotovenie musia vychádzať z grafického dizajnu v súčasnosti vydávaných cestovných pasov</w:t>
      </w:r>
      <w:r w:rsidR="00EE1AF9">
        <w:rPr>
          <w:rFonts w:ascii="Arial Narrow" w:hAnsi="Arial Narrow"/>
          <w:sz w:val="22"/>
          <w:szCs w:val="22"/>
          <w:lang w:eastAsia="cs-CZ"/>
        </w:rPr>
        <w:t>.</w:t>
      </w:r>
    </w:p>
    <w:p w14:paraId="3B1A002C" w14:textId="218EA510" w:rsidR="00DF40F3" w:rsidRPr="003E1727" w:rsidRDefault="00DF40F3" w:rsidP="00874DFD">
      <w:pPr>
        <w:numPr>
          <w:ilvl w:val="0"/>
          <w:numId w:val="40"/>
        </w:numPr>
        <w:tabs>
          <w:tab w:val="left" w:pos="284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Materiál čistopisov</w:t>
      </w:r>
      <w:r w:rsidR="00075DAC">
        <w:rPr>
          <w:rFonts w:ascii="Arial Narrow" w:hAnsi="Arial Narrow"/>
          <w:sz w:val="22"/>
          <w:szCs w:val="22"/>
          <w:lang w:eastAsia="cs-CZ"/>
        </w:rPr>
        <w:t xml:space="preserve"> dokladov</w:t>
      </w:r>
      <w:r w:rsidRPr="003E1727">
        <w:rPr>
          <w:rFonts w:ascii="Arial Narrow" w:hAnsi="Arial Narrow"/>
          <w:sz w:val="22"/>
          <w:szCs w:val="22"/>
          <w:lang w:eastAsia="cs-CZ"/>
        </w:rPr>
        <w:t>, grafický dizajn, farebné vyhotovenie, použité farby, tlačové techniky, personalizácia, ochranné prvky a kvalita vyhotovenia musia byť minimálne na takej úrovni, ako je to pri v súčasnosti vydávaných dokladoch.</w:t>
      </w:r>
    </w:p>
    <w:p w14:paraId="6F857292" w14:textId="2440213C" w:rsidR="00DF40F3" w:rsidRPr="003E1727" w:rsidRDefault="00DF40F3" w:rsidP="00DF40F3">
      <w:pPr>
        <w:tabs>
          <w:tab w:val="left" w:pos="284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Ochranné prvky musia byť aplikované tak, aby s grafikou čistopisov tvorili harmonický súlad vrátane farebnosti. Zmeny alebo použitie novších a modernejších ochranných prvkov budú možné len po odsúhlasení verejným obstarávateľom</w:t>
      </w:r>
    </w:p>
    <w:p w14:paraId="6D893C07" w14:textId="0A66767E" w:rsidR="00DF40F3" w:rsidRPr="003E1727" w:rsidRDefault="00DF40F3" w:rsidP="00DF40F3">
      <w:pPr>
        <w:keepNext/>
        <w:tabs>
          <w:tab w:val="left" w:pos="284"/>
        </w:tabs>
        <w:spacing w:before="200"/>
        <w:outlineLvl w:val="1"/>
        <w:rPr>
          <w:rFonts w:ascii="Arial Narrow" w:hAnsi="Arial Narrow" w:cs="Arial"/>
          <w:b/>
          <w:bCs/>
          <w:sz w:val="22"/>
          <w:szCs w:val="22"/>
          <w:lang w:eastAsia="cs-CZ"/>
        </w:rPr>
      </w:pPr>
      <w:r w:rsidRPr="003E1727">
        <w:rPr>
          <w:rFonts w:ascii="Arial Narrow" w:hAnsi="Arial Narrow" w:cs="Arial"/>
          <w:b/>
          <w:bCs/>
          <w:sz w:val="22"/>
          <w:szCs w:val="22"/>
          <w:lang w:eastAsia="cs-CZ"/>
        </w:rPr>
        <w:t>Konštrukcia čistopisu</w:t>
      </w:r>
      <w:r w:rsidR="008B182F">
        <w:rPr>
          <w:rFonts w:ascii="Arial Narrow" w:hAnsi="Arial Narrow" w:cs="Arial"/>
          <w:b/>
          <w:bCs/>
          <w:sz w:val="22"/>
          <w:szCs w:val="22"/>
          <w:lang w:eastAsia="cs-CZ"/>
        </w:rPr>
        <w:t xml:space="preserve"> dokladu</w:t>
      </w:r>
    </w:p>
    <w:p w14:paraId="44D0D573" w14:textId="77777777" w:rsidR="00DF40F3" w:rsidRPr="003E1727" w:rsidRDefault="00DF40F3" w:rsidP="00DF40F3">
      <w:pPr>
        <w:tabs>
          <w:tab w:val="left" w:pos="284"/>
          <w:tab w:val="left" w:pos="2880"/>
          <w:tab w:val="left" w:pos="4500"/>
        </w:tabs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Pasová knižka bude pozostávať z nasledovných častí:</w:t>
      </w:r>
    </w:p>
    <w:p w14:paraId="1A996ED4" w14:textId="4B47B158" w:rsidR="00DF40F3" w:rsidRPr="003E1727" w:rsidRDefault="00ED3C91" w:rsidP="00874DFD">
      <w:pPr>
        <w:numPr>
          <w:ilvl w:val="0"/>
          <w:numId w:val="33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>č</w:t>
      </w:r>
      <w:r w:rsidR="00DF40F3" w:rsidRPr="003E1727">
        <w:rPr>
          <w:rFonts w:ascii="Arial Narrow" w:hAnsi="Arial Narrow"/>
          <w:sz w:val="22"/>
          <w:szCs w:val="22"/>
          <w:lang w:eastAsia="cs-CZ"/>
        </w:rPr>
        <w:t>ervený obal s razbou (zlatá fólia)</w:t>
      </w:r>
    </w:p>
    <w:p w14:paraId="0B3D6A86" w14:textId="186B5FCD" w:rsidR="00DF40F3" w:rsidRPr="003E1727" w:rsidRDefault="00ED3C91" w:rsidP="00874DFD">
      <w:pPr>
        <w:numPr>
          <w:ilvl w:val="0"/>
          <w:numId w:val="33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>p</w:t>
      </w:r>
      <w:r w:rsidR="00DF40F3" w:rsidRPr="003E1727">
        <w:rPr>
          <w:rFonts w:ascii="Arial Narrow" w:hAnsi="Arial Narrow"/>
          <w:sz w:val="22"/>
          <w:szCs w:val="22"/>
          <w:lang w:eastAsia="cs-CZ"/>
        </w:rPr>
        <w:t>redsádka</w:t>
      </w:r>
    </w:p>
    <w:p w14:paraId="4E2C504D" w14:textId="6A47055A" w:rsidR="00DF40F3" w:rsidRPr="003E1727" w:rsidRDefault="00ED3C91" w:rsidP="00874DFD">
      <w:pPr>
        <w:numPr>
          <w:ilvl w:val="0"/>
          <w:numId w:val="33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>p</w:t>
      </w:r>
      <w:r w:rsidR="00DF40F3" w:rsidRPr="003E1727">
        <w:rPr>
          <w:rFonts w:ascii="Arial Narrow" w:hAnsi="Arial Narrow"/>
          <w:sz w:val="22"/>
          <w:szCs w:val="22"/>
          <w:lang w:eastAsia="cs-CZ"/>
        </w:rPr>
        <w:t xml:space="preserve">olykarbonátová karta (s titulnou a dátovou stranou) s čipom </w:t>
      </w:r>
    </w:p>
    <w:p w14:paraId="1511679A" w14:textId="41A52B48" w:rsidR="00DF40F3" w:rsidRPr="003E1727" w:rsidRDefault="00ED3C91" w:rsidP="00874DFD">
      <w:pPr>
        <w:numPr>
          <w:ilvl w:val="0"/>
          <w:numId w:val="33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>v</w:t>
      </w:r>
      <w:r w:rsidR="00DF40F3" w:rsidRPr="003E1727">
        <w:rPr>
          <w:rFonts w:ascii="Arial Narrow" w:hAnsi="Arial Narrow"/>
          <w:sz w:val="22"/>
          <w:szCs w:val="22"/>
          <w:lang w:eastAsia="cs-CZ"/>
        </w:rPr>
        <w:t xml:space="preserve">nútorné listy s vízovými stranami </w:t>
      </w:r>
    </w:p>
    <w:p w14:paraId="57C03950" w14:textId="77777777" w:rsidR="00DF40F3" w:rsidRPr="003E1727" w:rsidRDefault="00DF40F3" w:rsidP="00DF40F3">
      <w:pPr>
        <w:keepNext/>
        <w:tabs>
          <w:tab w:val="left" w:pos="284"/>
        </w:tabs>
        <w:spacing w:before="200"/>
        <w:outlineLvl w:val="1"/>
        <w:rPr>
          <w:rFonts w:ascii="Arial Narrow" w:hAnsi="Arial Narrow" w:cs="Arial"/>
          <w:b/>
          <w:bCs/>
          <w:sz w:val="22"/>
          <w:szCs w:val="22"/>
          <w:lang w:eastAsia="cs-CZ"/>
        </w:rPr>
      </w:pPr>
      <w:r w:rsidRPr="003E1727">
        <w:rPr>
          <w:rFonts w:ascii="Arial Narrow" w:hAnsi="Arial Narrow" w:cs="Arial"/>
          <w:b/>
          <w:bCs/>
          <w:sz w:val="22"/>
          <w:szCs w:val="22"/>
          <w:lang w:eastAsia="cs-CZ"/>
        </w:rPr>
        <w:t>Obal</w:t>
      </w:r>
    </w:p>
    <w:p w14:paraId="04639F03" w14:textId="77777777" w:rsidR="00DF40F3" w:rsidRPr="003E1727" w:rsidRDefault="00DF40F3" w:rsidP="00DF40F3">
      <w:pPr>
        <w:tabs>
          <w:tab w:val="left" w:pos="284"/>
          <w:tab w:val="left" w:pos="2880"/>
          <w:tab w:val="left" w:pos="4500"/>
        </w:tabs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Obal tvoria nasledovné časti:</w:t>
      </w:r>
    </w:p>
    <w:p w14:paraId="7CD7ED9C" w14:textId="787A3DF9" w:rsidR="00DF40F3" w:rsidRPr="003E1727" w:rsidRDefault="00ED3C91" w:rsidP="00874DFD">
      <w:pPr>
        <w:numPr>
          <w:ilvl w:val="0"/>
          <w:numId w:val="32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>f</w:t>
      </w:r>
      <w:r w:rsidR="00DF40F3" w:rsidRPr="003E1727">
        <w:rPr>
          <w:rFonts w:ascii="Arial Narrow" w:hAnsi="Arial Narrow"/>
          <w:sz w:val="22"/>
          <w:szCs w:val="22"/>
          <w:lang w:eastAsia="cs-CZ"/>
        </w:rPr>
        <w:t>arebný obal (farba RAL 4004)</w:t>
      </w:r>
    </w:p>
    <w:p w14:paraId="02C36A5E" w14:textId="04A86AFA" w:rsidR="00DF40F3" w:rsidRPr="003E1727" w:rsidRDefault="00ED3C91" w:rsidP="00874DFD">
      <w:pPr>
        <w:numPr>
          <w:ilvl w:val="0"/>
          <w:numId w:val="32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>r</w:t>
      </w:r>
      <w:r w:rsidR="00DF40F3" w:rsidRPr="003E1727">
        <w:rPr>
          <w:rFonts w:ascii="Arial Narrow" w:hAnsi="Arial Narrow"/>
          <w:sz w:val="22"/>
          <w:szCs w:val="22"/>
          <w:lang w:eastAsia="cs-CZ"/>
        </w:rPr>
        <w:t>azba (zlatá fólia) na prednej strane</w:t>
      </w:r>
    </w:p>
    <w:p w14:paraId="1DD452D2" w14:textId="4C1CB37D" w:rsidR="00DF40F3" w:rsidRPr="003E1727" w:rsidRDefault="00ED3C91" w:rsidP="00874DFD">
      <w:pPr>
        <w:numPr>
          <w:ilvl w:val="0"/>
          <w:numId w:val="32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>e</w:t>
      </w:r>
      <w:r w:rsidR="00DF40F3" w:rsidRPr="003E1727">
        <w:rPr>
          <w:rFonts w:ascii="Arial Narrow" w:hAnsi="Arial Narrow"/>
          <w:sz w:val="22"/>
          <w:szCs w:val="22"/>
          <w:lang w:eastAsia="cs-CZ"/>
        </w:rPr>
        <w:t>mbossing na zadnej strane</w:t>
      </w:r>
    </w:p>
    <w:p w14:paraId="7579FE62" w14:textId="041EA4DF" w:rsidR="00DF40F3" w:rsidRPr="003E1727" w:rsidRDefault="00ED3C91" w:rsidP="00874DFD">
      <w:pPr>
        <w:numPr>
          <w:ilvl w:val="0"/>
          <w:numId w:val="32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>p</w:t>
      </w:r>
      <w:r w:rsidR="00DF40F3" w:rsidRPr="003E1727">
        <w:rPr>
          <w:rFonts w:ascii="Arial Narrow" w:hAnsi="Arial Narrow"/>
          <w:sz w:val="22"/>
          <w:szCs w:val="22"/>
          <w:lang w:eastAsia="cs-CZ"/>
        </w:rPr>
        <w:t>apier predsádky (natieraný)</w:t>
      </w:r>
    </w:p>
    <w:p w14:paraId="6420DA01" w14:textId="77777777" w:rsidR="00DF40F3" w:rsidRPr="003E1727" w:rsidRDefault="00DF40F3" w:rsidP="00DF40F3">
      <w:pPr>
        <w:keepNext/>
        <w:spacing w:before="200"/>
        <w:outlineLvl w:val="1"/>
        <w:rPr>
          <w:rFonts w:ascii="Arial Narrow" w:hAnsi="Arial Narrow" w:cs="Arial"/>
          <w:b/>
          <w:bCs/>
          <w:sz w:val="22"/>
          <w:szCs w:val="22"/>
          <w:lang w:eastAsia="cs-CZ"/>
        </w:rPr>
      </w:pPr>
      <w:bookmarkStart w:id="3" w:name="_Toc197846471"/>
      <w:bookmarkStart w:id="4" w:name="_Toc328992994"/>
      <w:bookmarkStart w:id="5" w:name="_Toc331080487"/>
      <w:r w:rsidRPr="003E1727">
        <w:rPr>
          <w:rFonts w:ascii="Arial Narrow" w:hAnsi="Arial Narrow" w:cs="Arial"/>
          <w:b/>
          <w:bCs/>
          <w:sz w:val="22"/>
          <w:szCs w:val="22"/>
          <w:lang w:eastAsia="cs-CZ"/>
        </w:rPr>
        <w:t>Predsádka</w:t>
      </w:r>
      <w:bookmarkEnd w:id="3"/>
      <w:bookmarkEnd w:id="4"/>
      <w:bookmarkEnd w:id="5"/>
    </w:p>
    <w:p w14:paraId="5B58417D" w14:textId="7A2F0588" w:rsidR="00DF40F3" w:rsidRPr="003E1727" w:rsidRDefault="00DF40F3" w:rsidP="00A70899">
      <w:pPr>
        <w:tabs>
          <w:tab w:val="left" w:pos="284"/>
          <w:tab w:val="left" w:pos="2880"/>
          <w:tab w:val="left" w:pos="4500"/>
        </w:tabs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Materiál: 130 gramový ceninový papier s UV flu</w:t>
      </w:r>
      <w:r w:rsidR="00306DE0">
        <w:rPr>
          <w:rFonts w:ascii="Arial Narrow" w:hAnsi="Arial Narrow"/>
          <w:sz w:val="22"/>
          <w:szCs w:val="22"/>
          <w:lang w:eastAsia="cs-CZ"/>
        </w:rPr>
        <w:t>o</w:t>
      </w:r>
      <w:r w:rsidRPr="003E1727">
        <w:rPr>
          <w:rFonts w:ascii="Arial Narrow" w:hAnsi="Arial Narrow"/>
          <w:sz w:val="22"/>
          <w:szCs w:val="22"/>
          <w:lang w:eastAsia="cs-CZ"/>
        </w:rPr>
        <w:t>reskujúcimi ochrannými vláknami a planžetami (chemická bezpečnosť podľa CBS 1)</w:t>
      </w:r>
    </w:p>
    <w:p w14:paraId="63D52C2E" w14:textId="77777777" w:rsidR="00DF40F3" w:rsidRPr="003E1727" w:rsidRDefault="00DF40F3" w:rsidP="00A70899">
      <w:pPr>
        <w:tabs>
          <w:tab w:val="left" w:pos="284"/>
          <w:tab w:val="left" w:pos="2880"/>
          <w:tab w:val="left" w:pos="4500"/>
        </w:tabs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Vlastnosti papiera – 15% bavlna, 85% celulóza, bez optických zjasňovadiel, povrch upravený (glejený) polyvinylchloridovým alkoholom.</w:t>
      </w:r>
    </w:p>
    <w:p w14:paraId="040CBD67" w14:textId="77777777" w:rsidR="00DF40F3" w:rsidRPr="003E1727" w:rsidRDefault="00DF40F3" w:rsidP="00A70899">
      <w:pPr>
        <w:tabs>
          <w:tab w:val="left" w:pos="284"/>
          <w:tab w:val="left" w:pos="2880"/>
          <w:tab w:val="left" w:pos="4500"/>
        </w:tabs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Tlač:</w:t>
      </w:r>
    </w:p>
    <w:p w14:paraId="77CABFFA" w14:textId="70705E61" w:rsidR="00DF40F3" w:rsidRPr="003E1727" w:rsidRDefault="00DF40F3" w:rsidP="00874DFD">
      <w:pPr>
        <w:widowControl w:val="0"/>
        <w:numPr>
          <w:ilvl w:val="0"/>
          <w:numId w:val="32"/>
        </w:numPr>
        <w:tabs>
          <w:tab w:val="left" w:pos="284"/>
          <w:tab w:val="left" w:pos="2880"/>
          <w:tab w:val="left" w:pos="4500"/>
        </w:tabs>
        <w:overflowPunct w:val="0"/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ofset - 6 farieb vrátane irisového prechodu a UV fluorescenčnej tlače</w:t>
      </w:r>
    </w:p>
    <w:p w14:paraId="3833D66D" w14:textId="78F426B1" w:rsidR="00DF40F3" w:rsidRPr="003E1727" w:rsidRDefault="00DF40F3" w:rsidP="00874DFD">
      <w:pPr>
        <w:widowControl w:val="0"/>
        <w:numPr>
          <w:ilvl w:val="0"/>
          <w:numId w:val="32"/>
        </w:numPr>
        <w:tabs>
          <w:tab w:val="left" w:pos="284"/>
          <w:tab w:val="left" w:pos="2880"/>
          <w:tab w:val="left" w:pos="4500"/>
        </w:tabs>
        <w:overflowPunct w:val="0"/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hĺbkotlač - 3 farby vrátane farieb na OVI prvok a latentný obraz</w:t>
      </w:r>
    </w:p>
    <w:p w14:paraId="37B5F023" w14:textId="77777777" w:rsidR="00DF40F3" w:rsidRPr="003E1727" w:rsidRDefault="00DF40F3" w:rsidP="00DF40F3">
      <w:pPr>
        <w:keepNext/>
        <w:spacing w:before="200"/>
        <w:outlineLvl w:val="1"/>
        <w:rPr>
          <w:rFonts w:ascii="Arial Narrow" w:hAnsi="Arial Narrow" w:cs="Arial"/>
          <w:b/>
          <w:bCs/>
          <w:sz w:val="22"/>
          <w:szCs w:val="22"/>
          <w:lang w:eastAsia="cs-CZ"/>
        </w:rPr>
      </w:pPr>
      <w:r w:rsidRPr="003E1727">
        <w:rPr>
          <w:rFonts w:ascii="Arial Narrow" w:hAnsi="Arial Narrow" w:cs="Arial"/>
          <w:b/>
          <w:bCs/>
          <w:sz w:val="22"/>
          <w:szCs w:val="22"/>
          <w:lang w:eastAsia="cs-CZ"/>
        </w:rPr>
        <w:t>Polykarbonátová karta s bezkontaktným čipom</w:t>
      </w:r>
    </w:p>
    <w:p w14:paraId="59CA2EB4" w14:textId="77777777" w:rsidR="00DF40F3" w:rsidRPr="003E1727" w:rsidRDefault="00DF40F3" w:rsidP="00DF40F3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Materiál: viacvrstvový polykarbonát bielej farby bez opticky zjasňovacích činidiel, nereagujúci v UV žiarení, vhodný na laserovú personalizáciu. Všetky vrstvy tvoriace telo karty budú vzájomne spojené pomocou tlaku a tepla bez použitia lepidla, pričom medzi dotýkajúcimi sa vrstvami vznikne polymérová väzba, ktorú nie je možné dekompozovať. Pokiaľ to bude technologicky nevyhnutné, je možné použitie adhezív v mieste aplikácie elektronického čipu a DOVID prvku.</w:t>
      </w:r>
    </w:p>
    <w:p w14:paraId="3C6E8DE0" w14:textId="77777777" w:rsidR="00DF40F3" w:rsidRPr="003E1727" w:rsidRDefault="00DF40F3" w:rsidP="00DF40F3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</w:p>
    <w:p w14:paraId="7845A616" w14:textId="77777777" w:rsidR="00DF40F3" w:rsidRPr="003E1727" w:rsidRDefault="00DF40F3" w:rsidP="00DF40F3">
      <w:pPr>
        <w:keepNext/>
        <w:tabs>
          <w:tab w:val="left" w:pos="432"/>
        </w:tabs>
        <w:outlineLvl w:val="3"/>
        <w:rPr>
          <w:rFonts w:ascii="Arial Narrow" w:hAnsi="Arial Narrow" w:cs="Arial"/>
          <w:b/>
          <w:bCs/>
          <w:sz w:val="22"/>
          <w:szCs w:val="22"/>
          <w:lang w:eastAsia="cs-CZ"/>
        </w:rPr>
      </w:pPr>
      <w:bookmarkStart w:id="6" w:name="_Toc331080491"/>
      <w:r w:rsidRPr="003E1727">
        <w:rPr>
          <w:rFonts w:ascii="Arial Narrow" w:hAnsi="Arial Narrow" w:cs="Arial"/>
          <w:b/>
          <w:bCs/>
          <w:sz w:val="22"/>
          <w:szCs w:val="22"/>
          <w:lang w:eastAsia="cs-CZ"/>
        </w:rPr>
        <w:t>Predná strana – titulná strana</w:t>
      </w:r>
      <w:bookmarkEnd w:id="6"/>
    </w:p>
    <w:p w14:paraId="2301806C" w14:textId="77777777" w:rsidR="00DF40F3" w:rsidRPr="003E1727" w:rsidRDefault="00DF40F3" w:rsidP="00DF40F3">
      <w:pPr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Tlač: ofset - 4 farby vrátane irisového prechodu a UV fluorescenčnej tlače</w:t>
      </w:r>
    </w:p>
    <w:p w14:paraId="0BA86E67" w14:textId="77777777" w:rsidR="00DF40F3" w:rsidRPr="003E1727" w:rsidRDefault="00DF40F3" w:rsidP="00DF40F3">
      <w:pPr>
        <w:keepNext/>
        <w:tabs>
          <w:tab w:val="left" w:pos="432"/>
        </w:tabs>
        <w:outlineLvl w:val="3"/>
        <w:rPr>
          <w:rFonts w:ascii="Arial Narrow" w:hAnsi="Arial Narrow" w:cs="Arial"/>
          <w:b/>
          <w:bCs/>
          <w:sz w:val="22"/>
          <w:szCs w:val="22"/>
          <w:lang w:eastAsia="cs-CZ"/>
        </w:rPr>
      </w:pPr>
      <w:bookmarkStart w:id="7" w:name="_Toc331080492"/>
      <w:bookmarkStart w:id="8" w:name="_Toc193622457"/>
      <w:bookmarkStart w:id="9" w:name="_Ref194825918"/>
      <w:bookmarkStart w:id="10" w:name="_Toc197846473"/>
      <w:bookmarkStart w:id="11" w:name="_Toc328993011"/>
    </w:p>
    <w:p w14:paraId="57A01D9D" w14:textId="77777777" w:rsidR="00DF40F3" w:rsidRPr="003E1727" w:rsidRDefault="00DF40F3" w:rsidP="00DF40F3">
      <w:pPr>
        <w:keepNext/>
        <w:tabs>
          <w:tab w:val="left" w:pos="432"/>
        </w:tabs>
        <w:outlineLvl w:val="3"/>
        <w:rPr>
          <w:rFonts w:ascii="Arial Narrow" w:hAnsi="Arial Narrow" w:cs="Arial"/>
          <w:b/>
          <w:bCs/>
          <w:sz w:val="22"/>
          <w:szCs w:val="22"/>
          <w:lang w:eastAsia="cs-CZ"/>
        </w:rPr>
      </w:pPr>
      <w:r w:rsidRPr="003E1727">
        <w:rPr>
          <w:rFonts w:ascii="Arial Narrow" w:hAnsi="Arial Narrow" w:cs="Arial"/>
          <w:b/>
          <w:bCs/>
          <w:sz w:val="22"/>
          <w:szCs w:val="22"/>
          <w:lang w:eastAsia="cs-CZ"/>
        </w:rPr>
        <w:t>Zadná strana – dátová strana</w:t>
      </w:r>
      <w:bookmarkEnd w:id="7"/>
    </w:p>
    <w:bookmarkEnd w:id="8"/>
    <w:bookmarkEnd w:id="9"/>
    <w:bookmarkEnd w:id="10"/>
    <w:bookmarkEnd w:id="11"/>
    <w:p w14:paraId="349CF2B7" w14:textId="77777777" w:rsidR="00DF40F3" w:rsidRPr="003E1727" w:rsidRDefault="00DF40F3" w:rsidP="00DF40F3">
      <w:pPr>
        <w:tabs>
          <w:tab w:val="left" w:pos="2160"/>
          <w:tab w:val="left" w:pos="2880"/>
          <w:tab w:val="left" w:pos="4500"/>
        </w:tabs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Tlač: ofset - 8 farieb vrátane irisového prechodu a UV fluorescenčnej tlače </w:t>
      </w:r>
    </w:p>
    <w:p w14:paraId="041838CA" w14:textId="77777777" w:rsidR="00DF40F3" w:rsidRPr="003E1727" w:rsidRDefault="00DF40F3" w:rsidP="00DF40F3">
      <w:pPr>
        <w:tabs>
          <w:tab w:val="left" w:pos="2160"/>
          <w:tab w:val="left" w:pos="2880"/>
          <w:tab w:val="left" w:pos="4500"/>
        </w:tabs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sieťotlač - 1 farba na OVI prvok  </w:t>
      </w:r>
    </w:p>
    <w:p w14:paraId="30475CD9" w14:textId="77777777" w:rsidR="00DF40F3" w:rsidRPr="003E1727" w:rsidRDefault="00DF40F3" w:rsidP="00DF40F3">
      <w:pPr>
        <w:tabs>
          <w:tab w:val="left" w:pos="2160"/>
          <w:tab w:val="left" w:pos="2880"/>
          <w:tab w:val="left" w:pos="4500"/>
        </w:tabs>
        <w:rPr>
          <w:rFonts w:ascii="Arial Narrow" w:hAnsi="Arial Narrow"/>
          <w:sz w:val="22"/>
          <w:szCs w:val="22"/>
          <w:lang w:eastAsia="cs-CZ"/>
        </w:rPr>
      </w:pPr>
    </w:p>
    <w:p w14:paraId="3CC1C4E7" w14:textId="77777777" w:rsidR="00DF40F3" w:rsidRPr="003E1727" w:rsidRDefault="00DF40F3" w:rsidP="00DF40F3">
      <w:pPr>
        <w:tabs>
          <w:tab w:val="left" w:pos="2160"/>
          <w:tab w:val="left" w:pos="2880"/>
          <w:tab w:val="left" w:pos="4500"/>
        </w:tabs>
        <w:rPr>
          <w:rFonts w:ascii="Arial Narrow" w:hAnsi="Arial Narrow"/>
          <w:b/>
          <w:sz w:val="22"/>
          <w:szCs w:val="22"/>
          <w:lang w:eastAsia="cs-CZ"/>
        </w:rPr>
      </w:pPr>
      <w:r w:rsidRPr="003E1727">
        <w:rPr>
          <w:rFonts w:ascii="Arial Narrow" w:hAnsi="Arial Narrow"/>
          <w:b/>
          <w:sz w:val="22"/>
          <w:szCs w:val="22"/>
          <w:lang w:eastAsia="cs-CZ"/>
        </w:rPr>
        <w:t xml:space="preserve">Ďalšie špecifiká: </w:t>
      </w:r>
    </w:p>
    <w:p w14:paraId="70ABA41D" w14:textId="3B19A8EA" w:rsidR="00DF40F3" w:rsidRPr="003E1727" w:rsidRDefault="00ED3C91" w:rsidP="00874DFD">
      <w:pPr>
        <w:numPr>
          <w:ilvl w:val="0"/>
          <w:numId w:val="31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>k</w:t>
      </w:r>
      <w:r w:rsidR="00DF40F3" w:rsidRPr="003E1727">
        <w:rPr>
          <w:rFonts w:ascii="Arial Narrow" w:hAnsi="Arial Narrow"/>
          <w:sz w:val="22"/>
          <w:szCs w:val="22"/>
          <w:lang w:eastAsia="cs-CZ"/>
        </w:rPr>
        <w:t xml:space="preserve">inegram, pozitívny reliéf, MLI </w:t>
      </w:r>
    </w:p>
    <w:p w14:paraId="03C3D058" w14:textId="6271FF95" w:rsidR="00DF40F3" w:rsidRPr="003E1727" w:rsidRDefault="00ED3C91" w:rsidP="00874DFD">
      <w:pPr>
        <w:numPr>
          <w:ilvl w:val="0"/>
          <w:numId w:val="31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>b</w:t>
      </w:r>
      <w:r w:rsidR="00DF40F3" w:rsidRPr="003E1727">
        <w:rPr>
          <w:rFonts w:ascii="Arial Narrow" w:hAnsi="Arial Narrow"/>
          <w:sz w:val="22"/>
          <w:szCs w:val="22"/>
          <w:lang w:eastAsia="cs-CZ"/>
        </w:rPr>
        <w:t xml:space="preserve">ezkontaktný čip a anténa </w:t>
      </w:r>
    </w:p>
    <w:p w14:paraId="0A1C715A" w14:textId="497D50E8" w:rsidR="00DF40F3" w:rsidRPr="003E1727" w:rsidRDefault="00ED3C91" w:rsidP="00874DFD">
      <w:pPr>
        <w:numPr>
          <w:ilvl w:val="0"/>
          <w:numId w:val="31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>p</w:t>
      </w:r>
      <w:r w:rsidR="00DF40F3" w:rsidRPr="003E1727">
        <w:rPr>
          <w:rFonts w:ascii="Arial Narrow" w:hAnsi="Arial Narrow"/>
          <w:sz w:val="22"/>
          <w:szCs w:val="22"/>
          <w:lang w:eastAsia="cs-CZ"/>
        </w:rPr>
        <w:t xml:space="preserve">riemer </w:t>
      </w:r>
      <w:r w:rsidR="00306DE0">
        <w:rPr>
          <w:rFonts w:ascii="Arial Narrow" w:hAnsi="Arial Narrow"/>
          <w:sz w:val="22"/>
          <w:szCs w:val="22"/>
          <w:lang w:eastAsia="cs-CZ"/>
        </w:rPr>
        <w:t>k</w:t>
      </w:r>
      <w:r w:rsidR="00DF40F3" w:rsidRPr="003E1727">
        <w:rPr>
          <w:rFonts w:ascii="Arial Narrow" w:hAnsi="Arial Narrow"/>
          <w:sz w:val="22"/>
          <w:szCs w:val="22"/>
          <w:lang w:eastAsia="cs-CZ"/>
        </w:rPr>
        <w:t>inegram-u  minimálne Ø 24 mm.</w:t>
      </w:r>
    </w:p>
    <w:p w14:paraId="003531B6" w14:textId="693FBFAA" w:rsidR="00DF40F3" w:rsidRPr="003E1727" w:rsidRDefault="00ED3C91" w:rsidP="00874DFD">
      <w:pPr>
        <w:numPr>
          <w:ilvl w:val="0"/>
          <w:numId w:val="31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>v</w:t>
      </w:r>
      <w:r w:rsidR="00DF40F3" w:rsidRPr="003E1727">
        <w:rPr>
          <w:rFonts w:ascii="Arial Narrow" w:hAnsi="Arial Narrow"/>
          <w:sz w:val="22"/>
          <w:szCs w:val="22"/>
          <w:lang w:eastAsia="cs-CZ"/>
        </w:rPr>
        <w:t>eľkosť reliéfu minimálne Ø 15 mm.</w:t>
      </w:r>
    </w:p>
    <w:p w14:paraId="13C0C672" w14:textId="4DA8C44F" w:rsidR="00DF40F3" w:rsidRPr="003E1727" w:rsidRDefault="00ED3C91" w:rsidP="00874DFD">
      <w:pPr>
        <w:numPr>
          <w:ilvl w:val="0"/>
          <w:numId w:val="31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>m</w:t>
      </w:r>
      <w:r w:rsidR="00DF40F3" w:rsidRPr="003E1727">
        <w:rPr>
          <w:rFonts w:ascii="Arial Narrow" w:hAnsi="Arial Narrow"/>
          <w:sz w:val="22"/>
          <w:szCs w:val="22"/>
          <w:lang w:eastAsia="cs-CZ"/>
        </w:rPr>
        <w:t>inimálne rozmery MLI [v x š]: 13 x 11 mm.</w:t>
      </w:r>
    </w:p>
    <w:p w14:paraId="6589C726" w14:textId="77777777" w:rsidR="00DF40F3" w:rsidRPr="003E1727" w:rsidRDefault="00DF40F3" w:rsidP="00DF40F3">
      <w:pPr>
        <w:keepNext/>
        <w:tabs>
          <w:tab w:val="left" w:pos="432"/>
        </w:tabs>
        <w:outlineLvl w:val="3"/>
        <w:rPr>
          <w:rFonts w:ascii="Arial Narrow" w:hAnsi="Arial Narrow" w:cs="Arial"/>
          <w:b/>
          <w:bCs/>
          <w:sz w:val="22"/>
          <w:szCs w:val="22"/>
          <w:lang w:eastAsia="cs-CZ"/>
        </w:rPr>
      </w:pPr>
      <w:bookmarkStart w:id="12" w:name="_Toc193622458"/>
      <w:bookmarkStart w:id="13" w:name="_Toc197846474"/>
      <w:bookmarkStart w:id="14" w:name="_Toc328993012"/>
      <w:bookmarkStart w:id="15" w:name="_Toc331080493"/>
    </w:p>
    <w:p w14:paraId="71A9ECCD" w14:textId="77777777" w:rsidR="00DF40F3" w:rsidRPr="003E1727" w:rsidRDefault="00DF40F3" w:rsidP="00DF40F3">
      <w:pPr>
        <w:keepNext/>
        <w:tabs>
          <w:tab w:val="left" w:pos="432"/>
        </w:tabs>
        <w:spacing w:after="120"/>
        <w:outlineLvl w:val="3"/>
        <w:rPr>
          <w:rFonts w:ascii="Arial Narrow" w:hAnsi="Arial Narrow" w:cs="Arial"/>
          <w:b/>
          <w:bCs/>
          <w:sz w:val="22"/>
          <w:szCs w:val="22"/>
          <w:lang w:eastAsia="cs-CZ"/>
        </w:rPr>
      </w:pPr>
      <w:r w:rsidRPr="003E1727">
        <w:rPr>
          <w:rFonts w:ascii="Arial Narrow" w:hAnsi="Arial Narrow" w:cs="Arial"/>
          <w:b/>
          <w:bCs/>
          <w:sz w:val="22"/>
          <w:szCs w:val="22"/>
          <w:lang w:eastAsia="cs-CZ"/>
        </w:rPr>
        <w:t>Kinegram</w:t>
      </w:r>
      <w:bookmarkEnd w:id="12"/>
      <w:bookmarkEnd w:id="13"/>
      <w:bookmarkEnd w:id="14"/>
      <w:bookmarkEnd w:id="15"/>
    </w:p>
    <w:p w14:paraId="1EEE6B63" w14:textId="6B9791FE" w:rsidR="00DF40F3" w:rsidRPr="003E1727" w:rsidRDefault="00DF40F3" w:rsidP="00DF40F3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Presný typ a charakteristiky budú špecifikované </w:t>
      </w:r>
      <w:r w:rsidR="008B182F">
        <w:rPr>
          <w:rFonts w:ascii="Arial Narrow" w:hAnsi="Arial Narrow"/>
          <w:sz w:val="22"/>
          <w:szCs w:val="22"/>
          <w:lang w:eastAsia="cs-CZ"/>
        </w:rPr>
        <w:t>verejným obstarávateľom</w:t>
      </w:r>
      <w:r w:rsidR="008B182F" w:rsidRPr="003E1727">
        <w:rPr>
          <w:rFonts w:ascii="Arial Narrow" w:hAnsi="Arial Narrow"/>
          <w:sz w:val="22"/>
          <w:szCs w:val="22"/>
          <w:lang w:eastAsia="cs-CZ"/>
        </w:rPr>
        <w:t xml:space="preserve"> 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len pre </w:t>
      </w:r>
      <w:r w:rsidR="008B182F">
        <w:rPr>
          <w:rFonts w:ascii="Arial Narrow" w:hAnsi="Arial Narrow"/>
          <w:sz w:val="22"/>
          <w:szCs w:val="22"/>
          <w:lang w:eastAsia="cs-CZ"/>
        </w:rPr>
        <w:t>úspešného</w:t>
      </w:r>
      <w:r w:rsidR="008B182F" w:rsidRPr="003E1727">
        <w:rPr>
          <w:rFonts w:ascii="Arial Narrow" w:hAnsi="Arial Narrow"/>
          <w:sz w:val="22"/>
          <w:szCs w:val="22"/>
          <w:lang w:eastAsia="cs-CZ"/>
        </w:rPr>
        <w:t xml:space="preserve"> </w:t>
      </w:r>
      <w:r w:rsidRPr="003E1727">
        <w:rPr>
          <w:rFonts w:ascii="Arial Narrow" w:hAnsi="Arial Narrow"/>
          <w:sz w:val="22"/>
          <w:szCs w:val="22"/>
          <w:lang w:eastAsia="cs-CZ"/>
        </w:rPr>
        <w:t>uchádzača.</w:t>
      </w:r>
    </w:p>
    <w:p w14:paraId="3B9A72A2" w14:textId="77777777" w:rsidR="00DF40F3" w:rsidRPr="003E1727" w:rsidRDefault="00DF40F3" w:rsidP="00DF40F3">
      <w:pPr>
        <w:keepNext/>
        <w:tabs>
          <w:tab w:val="left" w:pos="432"/>
          <w:tab w:val="left" w:pos="2160"/>
          <w:tab w:val="left" w:pos="2880"/>
          <w:tab w:val="left" w:pos="4500"/>
        </w:tabs>
        <w:jc w:val="both"/>
        <w:outlineLvl w:val="3"/>
        <w:rPr>
          <w:rFonts w:ascii="Arial Narrow" w:hAnsi="Arial Narrow" w:cs="Arial"/>
          <w:b/>
          <w:bCs/>
          <w:i/>
          <w:smallCaps/>
          <w:sz w:val="22"/>
          <w:szCs w:val="22"/>
          <w:lang w:eastAsia="cs-CZ"/>
        </w:rPr>
      </w:pPr>
      <w:bookmarkStart w:id="16" w:name="_Toc331080494"/>
      <w:bookmarkStart w:id="17" w:name="_Toc193622459"/>
      <w:bookmarkStart w:id="18" w:name="_Toc197846475"/>
      <w:bookmarkStart w:id="19" w:name="_Toc328993013"/>
    </w:p>
    <w:p w14:paraId="2F2C7723" w14:textId="77777777" w:rsidR="00DF40F3" w:rsidRPr="003E1727" w:rsidRDefault="00DF40F3" w:rsidP="00DF40F3">
      <w:pPr>
        <w:keepNext/>
        <w:tabs>
          <w:tab w:val="left" w:pos="432"/>
        </w:tabs>
        <w:spacing w:after="120"/>
        <w:outlineLvl w:val="3"/>
        <w:rPr>
          <w:rFonts w:ascii="Arial Narrow" w:hAnsi="Arial Narrow" w:cs="Arial"/>
          <w:b/>
          <w:bCs/>
          <w:sz w:val="22"/>
          <w:szCs w:val="22"/>
          <w:lang w:eastAsia="cs-CZ"/>
        </w:rPr>
      </w:pPr>
      <w:r w:rsidRPr="003E1727">
        <w:rPr>
          <w:rFonts w:ascii="Arial Narrow" w:hAnsi="Arial Narrow" w:cs="Arial"/>
          <w:b/>
          <w:bCs/>
          <w:sz w:val="22"/>
          <w:szCs w:val="22"/>
          <w:lang w:eastAsia="cs-CZ"/>
        </w:rPr>
        <w:t>Pozitívny reliéf &amp; MLI</w:t>
      </w:r>
      <w:bookmarkEnd w:id="16"/>
      <w:bookmarkEnd w:id="17"/>
      <w:bookmarkEnd w:id="18"/>
      <w:bookmarkEnd w:id="19"/>
    </w:p>
    <w:p w14:paraId="57E33BBA" w14:textId="77777777" w:rsidR="00DF40F3" w:rsidRPr="003E1727" w:rsidRDefault="00DF40F3" w:rsidP="00DF40F3">
      <w:pPr>
        <w:keepNext/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 w:cs="Arial"/>
          <w:noProof/>
          <w:sz w:val="22"/>
          <w:szCs w:val="22"/>
        </w:rPr>
        <w:drawing>
          <wp:inline distT="0" distB="0" distL="0" distR="0" wp14:anchorId="440293BA" wp14:editId="31EA262E">
            <wp:extent cx="3028950" cy="2176863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2176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72962" w14:textId="77777777" w:rsidR="00DF40F3" w:rsidRPr="003E1727" w:rsidRDefault="00DF40F3" w:rsidP="00DF40F3">
      <w:pPr>
        <w:ind w:firstLine="709"/>
        <w:jc w:val="both"/>
        <w:rPr>
          <w:rFonts w:ascii="Arial Narrow" w:hAnsi="Arial Narrow"/>
          <w:bCs/>
          <w:sz w:val="22"/>
          <w:szCs w:val="22"/>
        </w:rPr>
      </w:pPr>
      <w:r w:rsidRPr="003E1727">
        <w:rPr>
          <w:rFonts w:ascii="Arial Narrow" w:hAnsi="Arial Narrow"/>
          <w:bCs/>
          <w:sz w:val="22"/>
          <w:szCs w:val="22"/>
        </w:rPr>
        <w:t xml:space="preserve">Obrázok </w:t>
      </w:r>
      <w:r w:rsidRPr="003E1727">
        <w:rPr>
          <w:rFonts w:ascii="Arial Narrow" w:hAnsi="Arial Narrow"/>
          <w:bCs/>
          <w:sz w:val="22"/>
          <w:szCs w:val="22"/>
        </w:rPr>
        <w:fldChar w:fldCharType="begin"/>
      </w:r>
      <w:r w:rsidRPr="003E1727">
        <w:rPr>
          <w:rFonts w:ascii="Arial Narrow" w:hAnsi="Arial Narrow"/>
          <w:bCs/>
          <w:sz w:val="22"/>
          <w:szCs w:val="22"/>
        </w:rPr>
        <w:instrText xml:space="preserve"> SEQ Obrázok \* ARABIC </w:instrText>
      </w:r>
      <w:r w:rsidRPr="003E1727">
        <w:rPr>
          <w:rFonts w:ascii="Arial Narrow" w:hAnsi="Arial Narrow"/>
          <w:bCs/>
          <w:sz w:val="22"/>
          <w:szCs w:val="22"/>
        </w:rPr>
        <w:fldChar w:fldCharType="separate"/>
      </w:r>
      <w:r w:rsidR="00A70899">
        <w:rPr>
          <w:rFonts w:ascii="Arial Narrow" w:hAnsi="Arial Narrow"/>
          <w:bCs/>
          <w:noProof/>
          <w:sz w:val="22"/>
          <w:szCs w:val="22"/>
        </w:rPr>
        <w:t>1</w:t>
      </w:r>
      <w:r w:rsidRPr="003E1727">
        <w:rPr>
          <w:rFonts w:ascii="Arial Narrow" w:hAnsi="Arial Narrow"/>
          <w:bCs/>
          <w:noProof/>
          <w:sz w:val="22"/>
          <w:szCs w:val="22"/>
        </w:rPr>
        <w:fldChar w:fldCharType="end"/>
      </w:r>
      <w:r w:rsidRPr="003E1727">
        <w:rPr>
          <w:rFonts w:ascii="Arial Narrow" w:hAnsi="Arial Narrow"/>
          <w:bCs/>
          <w:sz w:val="22"/>
          <w:szCs w:val="22"/>
        </w:rPr>
        <w:t xml:space="preserve"> Príklad umiestnenia reliéfnych štruktúr a MLI na dátovej strane</w:t>
      </w:r>
    </w:p>
    <w:p w14:paraId="4D7B7422" w14:textId="77777777" w:rsidR="00DF40F3" w:rsidRPr="003E1727" w:rsidRDefault="00DF40F3" w:rsidP="00DF40F3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</w:p>
    <w:p w14:paraId="14232CE6" w14:textId="77777777" w:rsidR="00DF40F3" w:rsidRPr="003E1727" w:rsidRDefault="00DF40F3" w:rsidP="00DF40F3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3E1727">
        <w:rPr>
          <w:rFonts w:ascii="Arial Narrow" w:hAnsi="Arial Narrow"/>
          <w:b/>
          <w:sz w:val="22"/>
          <w:szCs w:val="22"/>
          <w:lang w:eastAsia="cs-CZ"/>
        </w:rPr>
        <w:t>Minimálne požadované vlastnosti:</w:t>
      </w:r>
    </w:p>
    <w:p w14:paraId="247E204A" w14:textId="366E28A2" w:rsidR="00DF40F3" w:rsidRPr="003E1727" w:rsidRDefault="00ED3C91" w:rsidP="00874DFD">
      <w:pPr>
        <w:numPr>
          <w:ilvl w:val="0"/>
          <w:numId w:val="14"/>
        </w:numPr>
        <w:tabs>
          <w:tab w:val="left" w:pos="284"/>
          <w:tab w:val="left" w:pos="2880"/>
          <w:tab w:val="left" w:pos="4500"/>
        </w:tabs>
        <w:ind w:left="0" w:firstLine="0"/>
        <w:jc w:val="both"/>
        <w:rPr>
          <w:rFonts w:ascii="Arial Narrow" w:hAnsi="Arial Narrow" w:cs="Arial"/>
          <w:sz w:val="22"/>
          <w:szCs w:val="22"/>
          <w:lang w:eastAsia="cs-CZ"/>
        </w:rPr>
      </w:pPr>
      <w:r>
        <w:rPr>
          <w:rFonts w:ascii="Arial Narrow" w:hAnsi="Arial Narrow" w:cs="Arial"/>
          <w:sz w:val="22"/>
          <w:szCs w:val="22"/>
          <w:lang w:eastAsia="cs-CZ"/>
        </w:rPr>
        <w:t>v</w:t>
      </w:r>
      <w:r w:rsidR="00DF40F3" w:rsidRPr="003E1727">
        <w:rPr>
          <w:rFonts w:ascii="Arial Narrow" w:hAnsi="Arial Narrow" w:cs="Arial"/>
          <w:sz w:val="22"/>
          <w:szCs w:val="22"/>
          <w:lang w:eastAsia="cs-CZ"/>
        </w:rPr>
        <w:t>ýstupky reliéfu majú výšku 25 µ ± 5 µ</w:t>
      </w:r>
    </w:p>
    <w:p w14:paraId="15A97B38" w14:textId="28EA0FD5" w:rsidR="00DF40F3" w:rsidRPr="003E1727" w:rsidRDefault="00ED3C91" w:rsidP="00874DFD">
      <w:pPr>
        <w:numPr>
          <w:ilvl w:val="0"/>
          <w:numId w:val="14"/>
        </w:numPr>
        <w:tabs>
          <w:tab w:val="left" w:pos="284"/>
          <w:tab w:val="left" w:pos="2880"/>
          <w:tab w:val="left" w:pos="4500"/>
        </w:tabs>
        <w:ind w:left="0" w:firstLine="0"/>
        <w:jc w:val="both"/>
        <w:rPr>
          <w:rFonts w:ascii="Arial Narrow" w:hAnsi="Arial Narrow" w:cs="Arial"/>
          <w:sz w:val="22"/>
          <w:szCs w:val="22"/>
          <w:lang w:eastAsia="cs-CZ"/>
        </w:rPr>
      </w:pPr>
      <w:r>
        <w:rPr>
          <w:rFonts w:ascii="Arial Narrow" w:hAnsi="Arial Narrow" w:cs="Arial"/>
          <w:sz w:val="22"/>
          <w:szCs w:val="22"/>
          <w:lang w:eastAsia="cs-CZ"/>
        </w:rPr>
        <w:t>v</w:t>
      </w:r>
      <w:r w:rsidR="00DF40F3" w:rsidRPr="003E1727">
        <w:rPr>
          <w:rFonts w:ascii="Arial Narrow" w:hAnsi="Arial Narrow" w:cs="Arial"/>
          <w:sz w:val="22"/>
          <w:szCs w:val="22"/>
          <w:lang w:eastAsia="cs-CZ"/>
        </w:rPr>
        <w:t>ýstupky majú polocylindrický tvar</w:t>
      </w:r>
      <w:bookmarkStart w:id="20" w:name="_Toc331080495"/>
      <w:bookmarkStart w:id="21" w:name="_Toc197846476"/>
      <w:bookmarkStart w:id="22" w:name="_Toc328993014"/>
    </w:p>
    <w:p w14:paraId="21E8DFFF" w14:textId="77777777" w:rsidR="00DF40F3" w:rsidRPr="003E1727" w:rsidRDefault="00DF40F3" w:rsidP="00DF40F3">
      <w:pPr>
        <w:keepNext/>
        <w:tabs>
          <w:tab w:val="left" w:pos="284"/>
          <w:tab w:val="left" w:pos="502"/>
        </w:tabs>
        <w:spacing w:before="240" w:after="60"/>
        <w:jc w:val="both"/>
        <w:outlineLvl w:val="2"/>
        <w:rPr>
          <w:rFonts w:ascii="Arial Narrow" w:hAnsi="Arial Narrow"/>
          <w:b/>
          <w:sz w:val="22"/>
          <w:szCs w:val="22"/>
          <w:lang w:eastAsia="cs-CZ"/>
        </w:rPr>
      </w:pPr>
      <w:r w:rsidRPr="003E1727">
        <w:rPr>
          <w:rFonts w:ascii="Arial Narrow" w:hAnsi="Arial Narrow"/>
          <w:b/>
          <w:sz w:val="22"/>
          <w:szCs w:val="22"/>
          <w:lang w:eastAsia="cs-CZ"/>
        </w:rPr>
        <w:t>Vnútorné listy s vízovými stranami</w:t>
      </w:r>
      <w:bookmarkEnd w:id="20"/>
      <w:bookmarkEnd w:id="21"/>
      <w:bookmarkEnd w:id="22"/>
    </w:p>
    <w:p w14:paraId="7DE60C81" w14:textId="77777777" w:rsidR="00DF40F3" w:rsidRPr="003E1727" w:rsidRDefault="00DF40F3" w:rsidP="00EC668E">
      <w:pPr>
        <w:tabs>
          <w:tab w:val="left" w:pos="284"/>
          <w:tab w:val="left" w:pos="1429"/>
          <w:tab w:val="left" w:pos="2880"/>
          <w:tab w:val="left" w:pos="4500"/>
        </w:tabs>
        <w:jc w:val="both"/>
        <w:rPr>
          <w:rFonts w:ascii="Arial Narrow" w:hAnsi="Arial Narrow" w:cs="Arial"/>
          <w:b/>
          <w:sz w:val="22"/>
          <w:szCs w:val="22"/>
          <w:lang w:eastAsia="cs-CZ"/>
        </w:rPr>
      </w:pPr>
      <w:r w:rsidRPr="003E1727">
        <w:rPr>
          <w:rFonts w:ascii="Arial Narrow" w:hAnsi="Arial Narrow" w:cs="Arial"/>
          <w:sz w:val="22"/>
          <w:szCs w:val="22"/>
          <w:lang w:eastAsia="cs-CZ"/>
        </w:rPr>
        <w:t xml:space="preserve">Materiál: 90 g ceninový papier </w:t>
      </w:r>
      <w:r w:rsidRPr="003E1727">
        <w:rPr>
          <w:rFonts w:ascii="Arial Narrow" w:hAnsi="Arial Narrow" w:cs="Arial"/>
          <w:b/>
          <w:sz w:val="22"/>
          <w:szCs w:val="22"/>
          <w:lang w:eastAsia="cs-CZ"/>
        </w:rPr>
        <w:t>s multitónovým vodoznakom,</w:t>
      </w:r>
      <w:r w:rsidRPr="003E1727">
        <w:rPr>
          <w:rFonts w:ascii="Arial Narrow" w:hAnsi="Arial Narrow" w:cs="Arial"/>
          <w:sz w:val="22"/>
          <w:szCs w:val="22"/>
          <w:lang w:eastAsia="cs-CZ"/>
        </w:rPr>
        <w:t xml:space="preserve"> ochrannými vláknami a planžetami fluoreskujúcimi v UV žiarení, chemická bezpečnosť podľa CBS 1, </w:t>
      </w:r>
      <w:r w:rsidRPr="003E1727">
        <w:rPr>
          <w:rFonts w:ascii="Arial Narrow" w:hAnsi="Arial Narrow" w:cs="Arial"/>
          <w:b/>
          <w:sz w:val="22"/>
          <w:szCs w:val="22"/>
          <w:lang w:eastAsia="cs-CZ"/>
        </w:rPr>
        <w:t>ochranným prúžkom so štátnym znakom (štvorfarebný)</w:t>
      </w:r>
    </w:p>
    <w:p w14:paraId="7D7AAD04" w14:textId="77777777" w:rsidR="00DF40F3" w:rsidRPr="003E1727" w:rsidRDefault="00DF40F3" w:rsidP="00EC668E">
      <w:pPr>
        <w:tabs>
          <w:tab w:val="left" w:pos="284"/>
          <w:tab w:val="left" w:pos="1429"/>
          <w:tab w:val="left" w:pos="2880"/>
          <w:tab w:val="left" w:pos="4500"/>
        </w:tabs>
        <w:jc w:val="both"/>
        <w:rPr>
          <w:rFonts w:ascii="Arial Narrow" w:hAnsi="Arial Narrow" w:cs="Arial"/>
          <w:sz w:val="22"/>
          <w:szCs w:val="22"/>
          <w:lang w:eastAsia="cs-CZ"/>
        </w:rPr>
      </w:pPr>
      <w:r w:rsidRPr="003E1727">
        <w:rPr>
          <w:rFonts w:ascii="Arial Narrow" w:hAnsi="Arial Narrow" w:cs="Arial"/>
          <w:sz w:val="22"/>
          <w:szCs w:val="22"/>
          <w:lang w:eastAsia="cs-CZ"/>
        </w:rPr>
        <w:t>Vlastnosti papiera – 15% bavlna, 85% celulóza, bez optických zjasňovadiel, povrch upravený (glejený) polyvinylchloridovým alkoholom.</w:t>
      </w:r>
    </w:p>
    <w:p w14:paraId="664C71E7" w14:textId="77777777" w:rsidR="00DF40F3" w:rsidRPr="003E1727" w:rsidRDefault="00DF40F3" w:rsidP="00DF40F3">
      <w:pPr>
        <w:tabs>
          <w:tab w:val="left" w:pos="284"/>
        </w:tabs>
        <w:jc w:val="both"/>
        <w:rPr>
          <w:rFonts w:ascii="Arial Narrow" w:hAnsi="Arial Narrow" w:cs="Arial"/>
          <w:sz w:val="22"/>
          <w:szCs w:val="22"/>
          <w:lang w:eastAsia="cs-CZ"/>
        </w:rPr>
      </w:pPr>
      <w:r w:rsidRPr="003E1727">
        <w:rPr>
          <w:rFonts w:ascii="Arial Narrow" w:hAnsi="Arial Narrow" w:cs="Arial"/>
          <w:sz w:val="22"/>
          <w:szCs w:val="22"/>
          <w:lang w:eastAsia="cs-CZ"/>
        </w:rPr>
        <w:t>Tlač: ofset - 7 farieb vrátene irisového prechodu a UV fluorescenčnej tlače</w:t>
      </w:r>
    </w:p>
    <w:p w14:paraId="1DBAAA13" w14:textId="77777777" w:rsidR="00DF40F3" w:rsidRPr="003E1727" w:rsidRDefault="00DF40F3" w:rsidP="00EC668E">
      <w:pPr>
        <w:tabs>
          <w:tab w:val="left" w:pos="284"/>
          <w:tab w:val="left" w:pos="1429"/>
          <w:tab w:val="left" w:pos="2880"/>
          <w:tab w:val="left" w:pos="4500"/>
        </w:tabs>
        <w:jc w:val="both"/>
        <w:rPr>
          <w:rFonts w:ascii="Arial Narrow" w:hAnsi="Arial Narrow" w:cs="Arial"/>
          <w:sz w:val="22"/>
          <w:szCs w:val="22"/>
          <w:lang w:eastAsia="cs-CZ"/>
        </w:rPr>
      </w:pPr>
      <w:r w:rsidRPr="003E1727">
        <w:rPr>
          <w:rFonts w:ascii="Arial Narrow" w:hAnsi="Arial Narrow" w:cs="Arial"/>
          <w:sz w:val="22"/>
          <w:szCs w:val="22"/>
          <w:lang w:eastAsia="cs-CZ"/>
        </w:rPr>
        <w:t>Ďalšie špecifiká:</w:t>
      </w:r>
    </w:p>
    <w:p w14:paraId="1D1B57BF" w14:textId="7156C5AA" w:rsidR="00DF40F3" w:rsidRPr="003E1727" w:rsidRDefault="00ED3C91" w:rsidP="00874DFD">
      <w:pPr>
        <w:numPr>
          <w:ilvl w:val="0"/>
          <w:numId w:val="31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 w:cs="Arial"/>
          <w:sz w:val="22"/>
          <w:szCs w:val="22"/>
          <w:lang w:eastAsia="cs-CZ"/>
        </w:rPr>
      </w:pPr>
      <w:r>
        <w:rPr>
          <w:rFonts w:ascii="Arial Narrow" w:hAnsi="Arial Narrow" w:cs="Arial"/>
          <w:sz w:val="22"/>
          <w:szCs w:val="22"/>
          <w:lang w:eastAsia="cs-CZ"/>
        </w:rPr>
        <w:t>n</w:t>
      </w:r>
      <w:r w:rsidR="00DF40F3" w:rsidRPr="003E1727">
        <w:rPr>
          <w:rFonts w:ascii="Arial Narrow" w:hAnsi="Arial Narrow" w:cs="Arial"/>
          <w:sz w:val="22"/>
          <w:szCs w:val="22"/>
          <w:lang w:eastAsia="cs-CZ"/>
        </w:rPr>
        <w:t xml:space="preserve">a 3. strane bezpečnostnou tlačou vyhotovené číslo pasu pozostávajúce z deviatich znakov - dvoch písmen a siedmich  číslic vrátane kontrolnej číslice </w:t>
      </w:r>
    </w:p>
    <w:p w14:paraId="44D89DD1" w14:textId="587A8A3D" w:rsidR="00ED3C91" w:rsidRDefault="00DF40F3" w:rsidP="00306DE0">
      <w:pPr>
        <w:numPr>
          <w:ilvl w:val="0"/>
          <w:numId w:val="31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 w:cs="Arial"/>
          <w:sz w:val="22"/>
          <w:szCs w:val="22"/>
          <w:lang w:eastAsia="cs-CZ"/>
        </w:rPr>
      </w:pPr>
      <w:r w:rsidRPr="003E1727">
        <w:rPr>
          <w:rFonts w:ascii="Arial Narrow" w:hAnsi="Arial Narrow" w:cs="Arial"/>
          <w:sz w:val="22"/>
          <w:szCs w:val="22"/>
          <w:lang w:eastAsia="cs-CZ"/>
        </w:rPr>
        <w:t>na 3. až 34. strane laserovo perforované číslo pasu pozostávajúce  z dvoch písmen a siedmich číslic vrátane kontrolnej číslice umiestnené pri vrchnom okraji strany</w:t>
      </w:r>
    </w:p>
    <w:p w14:paraId="2845F5D7" w14:textId="77777777" w:rsidR="00ED3C91" w:rsidRPr="00ED3C91" w:rsidRDefault="00ED3C91" w:rsidP="00EC668E">
      <w:pPr>
        <w:tabs>
          <w:tab w:val="left" w:pos="284"/>
          <w:tab w:val="left" w:pos="2160"/>
          <w:tab w:val="left" w:pos="2880"/>
          <w:tab w:val="left" w:pos="4500"/>
        </w:tabs>
        <w:contextualSpacing/>
        <w:jc w:val="both"/>
        <w:rPr>
          <w:rFonts w:ascii="Arial Narrow" w:hAnsi="Arial Narrow" w:cs="Arial"/>
          <w:sz w:val="22"/>
          <w:szCs w:val="22"/>
          <w:lang w:eastAsia="cs-CZ"/>
        </w:rPr>
      </w:pPr>
    </w:p>
    <w:p w14:paraId="7F27B4D6" w14:textId="77777777" w:rsidR="00DF40F3" w:rsidRPr="003E1727" w:rsidRDefault="00DF40F3" w:rsidP="00EC668E">
      <w:pPr>
        <w:tabs>
          <w:tab w:val="left" w:pos="284"/>
          <w:tab w:val="left" w:pos="2880"/>
          <w:tab w:val="left" w:pos="4500"/>
        </w:tabs>
        <w:contextualSpacing/>
        <w:rPr>
          <w:rFonts w:ascii="Arial Narrow" w:hAnsi="Arial Narrow"/>
          <w:b/>
          <w:sz w:val="22"/>
          <w:szCs w:val="22"/>
          <w:lang w:eastAsia="cs-CZ"/>
        </w:rPr>
      </w:pPr>
      <w:r w:rsidRPr="003E1727">
        <w:rPr>
          <w:rFonts w:ascii="Arial Narrow" w:hAnsi="Arial Narrow"/>
          <w:b/>
          <w:sz w:val="22"/>
          <w:szCs w:val="22"/>
          <w:lang w:eastAsia="cs-CZ"/>
        </w:rPr>
        <w:t>Vodoznak</w:t>
      </w:r>
    </w:p>
    <w:p w14:paraId="31517C04" w14:textId="77777777" w:rsidR="00DF40F3" w:rsidRPr="003E1727" w:rsidRDefault="00DF40F3" w:rsidP="00DF40F3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 w:cs="Arial"/>
          <w:sz w:val="22"/>
          <w:szCs w:val="22"/>
          <w:lang w:eastAsia="cs-CZ"/>
        </w:rPr>
      </w:pPr>
      <w:r w:rsidRPr="003E1727">
        <w:rPr>
          <w:rFonts w:ascii="Arial Narrow" w:hAnsi="Arial Narrow" w:cs="Arial"/>
          <w:noProof/>
          <w:sz w:val="22"/>
          <w:szCs w:val="22"/>
        </w:rPr>
        <w:drawing>
          <wp:inline distT="0" distB="0" distL="0" distR="0" wp14:anchorId="7EC783DB" wp14:editId="471A5DE5">
            <wp:extent cx="2393950" cy="2470149"/>
            <wp:effectExtent l="0" t="0" r="6350" b="6350"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3950" cy="2470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F6C1D" w14:textId="77777777" w:rsidR="00DF40F3" w:rsidRPr="003E1727" w:rsidRDefault="00DF40F3" w:rsidP="00DF40F3">
      <w:pPr>
        <w:ind w:firstLine="425"/>
        <w:jc w:val="both"/>
        <w:rPr>
          <w:rFonts w:ascii="Arial Narrow" w:hAnsi="Arial Narrow" w:cs="Arial"/>
          <w:bCs/>
          <w:sz w:val="22"/>
          <w:szCs w:val="22"/>
        </w:rPr>
      </w:pPr>
      <w:r w:rsidRPr="003E1727">
        <w:rPr>
          <w:rFonts w:ascii="Arial Narrow" w:hAnsi="Arial Narrow"/>
          <w:bCs/>
          <w:sz w:val="22"/>
          <w:szCs w:val="22"/>
        </w:rPr>
        <w:lastRenderedPageBreak/>
        <w:t>Obrázok 2 Príklad multitónového vodoznaku</w:t>
      </w:r>
    </w:p>
    <w:p w14:paraId="50B35306" w14:textId="77777777" w:rsidR="00DF40F3" w:rsidRPr="003E1727" w:rsidRDefault="00DF40F3" w:rsidP="00DF40F3">
      <w:pPr>
        <w:keepNext/>
        <w:tabs>
          <w:tab w:val="left" w:pos="432"/>
        </w:tabs>
        <w:spacing w:before="360" w:after="120"/>
        <w:ind w:firstLine="277"/>
        <w:jc w:val="both"/>
        <w:outlineLvl w:val="3"/>
        <w:rPr>
          <w:rFonts w:ascii="Arial Narrow" w:hAnsi="Arial Narrow"/>
          <w:b/>
          <w:sz w:val="22"/>
          <w:szCs w:val="22"/>
          <w:lang w:eastAsia="cs-CZ"/>
        </w:rPr>
      </w:pPr>
      <w:r w:rsidRPr="003E1727">
        <w:rPr>
          <w:rFonts w:ascii="Arial Narrow" w:hAnsi="Arial Narrow"/>
          <w:b/>
          <w:sz w:val="22"/>
          <w:szCs w:val="22"/>
          <w:lang w:eastAsia="cs-CZ"/>
        </w:rPr>
        <w:t>Ochranný prúžok</w:t>
      </w:r>
    </w:p>
    <w:p w14:paraId="0A84F9C1" w14:textId="77777777" w:rsidR="00DF40F3" w:rsidRPr="003E1727" w:rsidRDefault="00DF40F3" w:rsidP="00DF40F3">
      <w:pPr>
        <w:keepNext/>
        <w:tabs>
          <w:tab w:val="left" w:pos="2160"/>
          <w:tab w:val="left" w:pos="2880"/>
          <w:tab w:val="left" w:pos="4500"/>
        </w:tabs>
        <w:ind w:firstLine="425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 w:cs="Arial"/>
          <w:noProof/>
          <w:sz w:val="22"/>
          <w:szCs w:val="22"/>
        </w:rPr>
        <w:drawing>
          <wp:inline distT="0" distB="0" distL="0" distR="0" wp14:anchorId="59910543" wp14:editId="2B83CAD6">
            <wp:extent cx="4864100" cy="394895"/>
            <wp:effectExtent l="0" t="0" r="0" b="5715"/>
            <wp:docPr id="3" name="Image1" descr="Security stri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64100" cy="39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E1C29" w14:textId="77777777" w:rsidR="00DF40F3" w:rsidRPr="003E1727" w:rsidRDefault="00DF40F3" w:rsidP="00DF40F3">
      <w:pPr>
        <w:ind w:firstLine="709"/>
        <w:jc w:val="both"/>
        <w:rPr>
          <w:rFonts w:ascii="Arial Narrow" w:hAnsi="Arial Narrow" w:cs="Arial"/>
          <w:bCs/>
          <w:sz w:val="22"/>
          <w:szCs w:val="22"/>
        </w:rPr>
      </w:pPr>
      <w:r w:rsidRPr="003E1727">
        <w:rPr>
          <w:rFonts w:ascii="Arial Narrow" w:hAnsi="Arial Narrow"/>
          <w:bCs/>
          <w:sz w:val="22"/>
          <w:szCs w:val="22"/>
        </w:rPr>
        <w:t>Obrázok 3 Príklad ochranného  prúžku</w:t>
      </w:r>
    </w:p>
    <w:p w14:paraId="5D3B0977" w14:textId="77777777" w:rsidR="00DF40F3" w:rsidRPr="003E1727" w:rsidRDefault="00DF40F3" w:rsidP="00DF40F3">
      <w:pPr>
        <w:keepNext/>
        <w:tabs>
          <w:tab w:val="left" w:pos="2160"/>
          <w:tab w:val="left" w:pos="2880"/>
          <w:tab w:val="left" w:pos="4500"/>
        </w:tabs>
        <w:spacing w:after="60"/>
        <w:jc w:val="both"/>
        <w:outlineLvl w:val="0"/>
        <w:rPr>
          <w:rFonts w:ascii="Arial Narrow" w:hAnsi="Arial Narrow" w:cs="Arial"/>
          <w:b/>
          <w:bCs/>
          <w:kern w:val="32"/>
          <w:sz w:val="22"/>
          <w:szCs w:val="22"/>
          <w:lang w:eastAsia="cs-CZ"/>
        </w:rPr>
      </w:pPr>
    </w:p>
    <w:p w14:paraId="3CE6F964" w14:textId="75B85FB4" w:rsidR="00DF40F3" w:rsidRPr="003E1727" w:rsidRDefault="00DF40F3" w:rsidP="00DF40F3">
      <w:pPr>
        <w:keepNext/>
        <w:tabs>
          <w:tab w:val="left" w:pos="502"/>
        </w:tabs>
        <w:spacing w:before="240" w:after="60"/>
        <w:jc w:val="both"/>
        <w:outlineLvl w:val="2"/>
        <w:rPr>
          <w:rFonts w:ascii="Arial Narrow" w:hAnsi="Arial Narrow"/>
          <w:b/>
          <w:sz w:val="22"/>
          <w:szCs w:val="22"/>
          <w:lang w:eastAsia="cs-CZ"/>
        </w:rPr>
      </w:pPr>
      <w:r w:rsidRPr="003E1727">
        <w:rPr>
          <w:rFonts w:ascii="Arial Narrow" w:hAnsi="Arial Narrow"/>
          <w:b/>
          <w:sz w:val="22"/>
          <w:szCs w:val="22"/>
          <w:lang w:eastAsia="cs-CZ"/>
        </w:rPr>
        <w:t>Ochranné prvky čistopisu</w:t>
      </w:r>
      <w:r w:rsidR="008B182F">
        <w:rPr>
          <w:rFonts w:ascii="Arial Narrow" w:hAnsi="Arial Narrow"/>
          <w:b/>
          <w:sz w:val="22"/>
          <w:szCs w:val="22"/>
          <w:lang w:eastAsia="cs-CZ"/>
        </w:rPr>
        <w:t xml:space="preserve"> dokladu</w:t>
      </w:r>
    </w:p>
    <w:p w14:paraId="03FA3F08" w14:textId="3D3C6657" w:rsidR="00DF40F3" w:rsidRPr="003E1727" w:rsidRDefault="00DF40F3" w:rsidP="00DF40F3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Grafický dizajn čistopisu </w:t>
      </w:r>
      <w:r w:rsidR="008B182F">
        <w:rPr>
          <w:rFonts w:ascii="Arial Narrow" w:hAnsi="Arial Narrow"/>
          <w:sz w:val="22"/>
          <w:szCs w:val="22"/>
          <w:lang w:eastAsia="cs-CZ"/>
        </w:rPr>
        <w:t xml:space="preserve">dokladu 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bude vytvorený líniovou grafikou vyhotovenou priamymi farbami použitím odtieňov, ktoré sú náročné na napodobnenie na dostupných tlačiarňach (mimo ich CMYK spektra). </w:t>
      </w:r>
    </w:p>
    <w:p w14:paraId="3250D73F" w14:textId="77777777" w:rsidR="00DF40F3" w:rsidRPr="003E1727" w:rsidRDefault="00DF40F3" w:rsidP="00DF40F3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Ochranné prvky musia byť ľahko verifikovateľné aj bez špeciálneho zariadenia (pohľadom, hmatom, naklonením).</w:t>
      </w:r>
    </w:p>
    <w:p w14:paraId="625E4E59" w14:textId="2CA0135C" w:rsidR="00DF40F3" w:rsidRPr="003E1727" w:rsidRDefault="00DF40F3" w:rsidP="00DF40F3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Grafický dizajn bude vychádzať zo súčasného grafického dizajnu pasov. Použitie iných, resp. novodobých ochranných prvkov bude možné len po odsúhlasení </w:t>
      </w:r>
      <w:r w:rsidR="008B182F">
        <w:rPr>
          <w:rFonts w:ascii="Arial Narrow" w:hAnsi="Arial Narrow"/>
          <w:sz w:val="22"/>
          <w:szCs w:val="22"/>
          <w:lang w:eastAsia="cs-CZ"/>
        </w:rPr>
        <w:t>verejným obstarávateľom</w:t>
      </w:r>
      <w:r w:rsidRPr="003E1727">
        <w:rPr>
          <w:rFonts w:ascii="Arial Narrow" w:hAnsi="Arial Narrow"/>
          <w:sz w:val="22"/>
          <w:szCs w:val="22"/>
          <w:lang w:eastAsia="cs-CZ"/>
        </w:rPr>
        <w:t>.</w:t>
      </w:r>
    </w:p>
    <w:p w14:paraId="56F08A97" w14:textId="77777777" w:rsidR="00DF40F3" w:rsidRPr="003E1727" w:rsidRDefault="00DF40F3" w:rsidP="00DF40F3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</w:p>
    <w:p w14:paraId="6501B006" w14:textId="77777777" w:rsidR="00DF40F3" w:rsidRPr="003E1727" w:rsidRDefault="00DF40F3" w:rsidP="00DF40F3">
      <w:pPr>
        <w:ind w:hanging="1134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ab/>
      </w:r>
      <w:r w:rsidRPr="003E1727">
        <w:rPr>
          <w:rFonts w:ascii="Arial Narrow" w:hAnsi="Arial Narrow"/>
          <w:b/>
          <w:sz w:val="22"/>
          <w:szCs w:val="22"/>
          <w:lang w:eastAsia="cs-CZ"/>
        </w:rPr>
        <w:t>Grafický dizajn musí obsahovať minimálne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: </w:t>
      </w:r>
    </w:p>
    <w:p w14:paraId="0CCAC8F9" w14:textId="77777777" w:rsidR="00DF40F3" w:rsidRPr="003E1727" w:rsidRDefault="00DF40F3" w:rsidP="00874DFD">
      <w:pPr>
        <w:numPr>
          <w:ilvl w:val="0"/>
          <w:numId w:val="41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gilošové a líniové motívy </w:t>
      </w:r>
    </w:p>
    <w:p w14:paraId="5A8CB66C" w14:textId="77777777" w:rsidR="00DF40F3" w:rsidRPr="003E1727" w:rsidRDefault="00DF40F3" w:rsidP="00874DFD">
      <w:pPr>
        <w:numPr>
          <w:ilvl w:val="0"/>
          <w:numId w:val="41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irisový prechod</w:t>
      </w:r>
    </w:p>
    <w:p w14:paraId="633F2F63" w14:textId="77777777" w:rsidR="00DF40F3" w:rsidRPr="003E1727" w:rsidRDefault="00DF40F3" w:rsidP="00874DFD">
      <w:pPr>
        <w:numPr>
          <w:ilvl w:val="0"/>
          <w:numId w:val="41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mikrotexty</w:t>
      </w:r>
    </w:p>
    <w:p w14:paraId="0A09E739" w14:textId="77777777" w:rsidR="00DF40F3" w:rsidRPr="003E1727" w:rsidRDefault="00DF40F3" w:rsidP="00874DFD">
      <w:pPr>
        <w:numPr>
          <w:ilvl w:val="0"/>
          <w:numId w:val="41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antikopírovacie prvky</w:t>
      </w:r>
    </w:p>
    <w:p w14:paraId="38F82BA8" w14:textId="77777777" w:rsidR="00DF40F3" w:rsidRPr="003E1727" w:rsidRDefault="00DF40F3" w:rsidP="00874DFD">
      <w:pPr>
        <w:numPr>
          <w:ilvl w:val="0"/>
          <w:numId w:val="41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UV grafiku</w:t>
      </w:r>
    </w:p>
    <w:p w14:paraId="23AF9D7B" w14:textId="77777777" w:rsidR="00DF40F3" w:rsidRPr="003E1727" w:rsidRDefault="00DF40F3" w:rsidP="00874DFD">
      <w:pPr>
        <w:numPr>
          <w:ilvl w:val="0"/>
          <w:numId w:val="41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OVI prvok</w:t>
      </w:r>
    </w:p>
    <w:p w14:paraId="23393C2C" w14:textId="77777777" w:rsidR="00DF40F3" w:rsidRPr="003E1727" w:rsidRDefault="00DF40F3" w:rsidP="00DF40F3">
      <w:pPr>
        <w:tabs>
          <w:tab w:val="left" w:pos="284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Štátny znak SR (tvar a farebné zobrazenie je určené v zákone NR SR č. 63/1993 Z.z. o štátnych symboloch Slovenskej republiky a ich používaní v znení neskorších predpisov)</w:t>
      </w:r>
    </w:p>
    <w:p w14:paraId="65C61835" w14:textId="77777777" w:rsidR="00DF40F3" w:rsidRPr="003E1727" w:rsidRDefault="00DF40F3" w:rsidP="00DF40F3">
      <w:pPr>
        <w:tabs>
          <w:tab w:val="left" w:pos="284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Ďalšie ochranné prvky: </w:t>
      </w:r>
    </w:p>
    <w:p w14:paraId="7B9B9A3E" w14:textId="77777777" w:rsidR="00DF40F3" w:rsidRPr="003E1727" w:rsidRDefault="00DF40F3" w:rsidP="00874DFD">
      <w:pPr>
        <w:numPr>
          <w:ilvl w:val="0"/>
          <w:numId w:val="42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difrakčný opticky variabilný prvok (DOVID)</w:t>
      </w:r>
    </w:p>
    <w:p w14:paraId="1B79396E" w14:textId="77777777" w:rsidR="00DF40F3" w:rsidRPr="003E1727" w:rsidRDefault="00DF40F3" w:rsidP="00874DFD">
      <w:pPr>
        <w:numPr>
          <w:ilvl w:val="0"/>
          <w:numId w:val="42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vystupujúca reliéfna štruktúra</w:t>
      </w:r>
    </w:p>
    <w:p w14:paraId="149D0303" w14:textId="42874E83" w:rsidR="00DF40F3" w:rsidRPr="003E1727" w:rsidRDefault="00DF40F3" w:rsidP="00874DFD">
      <w:pPr>
        <w:numPr>
          <w:ilvl w:val="0"/>
          <w:numId w:val="42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číslo čistopisu</w:t>
      </w:r>
      <w:r w:rsidR="008B182F">
        <w:rPr>
          <w:rFonts w:ascii="Arial Narrow" w:hAnsi="Arial Narrow"/>
          <w:sz w:val="22"/>
          <w:szCs w:val="22"/>
          <w:lang w:eastAsia="cs-CZ"/>
        </w:rPr>
        <w:t xml:space="preserve"> dokladu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 (vyhotovené bezpečnostnou tlačou na 3. strane, laserovým gravírovaním na dátovej strane a laserovo perforované na vízových stranách)</w:t>
      </w:r>
      <w:r w:rsidR="008B182F">
        <w:rPr>
          <w:rFonts w:ascii="Arial Narrow" w:hAnsi="Arial Narrow"/>
          <w:sz w:val="22"/>
          <w:szCs w:val="22"/>
          <w:lang w:eastAsia="cs-CZ"/>
        </w:rPr>
        <w:t xml:space="preserve"> </w:t>
      </w:r>
      <w:r w:rsidRPr="003E1727">
        <w:rPr>
          <w:rFonts w:ascii="Arial Narrow" w:hAnsi="Arial Narrow"/>
          <w:sz w:val="22"/>
          <w:szCs w:val="22"/>
          <w:lang w:eastAsia="cs-CZ"/>
        </w:rPr>
        <w:t>pozostávajúce z dvoch písmen a siedmich číslic, pričom posledná číslica je kontrolná, bude použité náhodné číslovanie.</w:t>
      </w:r>
    </w:p>
    <w:p w14:paraId="66893998" w14:textId="77777777" w:rsidR="00DF40F3" w:rsidRPr="003E1727" w:rsidRDefault="00DF40F3" w:rsidP="00874DFD">
      <w:pPr>
        <w:numPr>
          <w:ilvl w:val="0"/>
          <w:numId w:val="42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šijacia niť </w:t>
      </w:r>
    </w:p>
    <w:p w14:paraId="39735C34" w14:textId="77777777" w:rsidR="00DF40F3" w:rsidRPr="003E1727" w:rsidRDefault="00DF40F3" w:rsidP="00DF40F3">
      <w:pPr>
        <w:tabs>
          <w:tab w:val="left" w:pos="284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Uvedené ochranné prvky musia byť aplikované tak, aby s grafikou pasu tvorili harmonický súlad vrátane farebnosti.</w:t>
      </w:r>
    </w:p>
    <w:p w14:paraId="19A50485" w14:textId="77777777" w:rsidR="00DF40F3" w:rsidRPr="003E1727" w:rsidRDefault="00DF40F3" w:rsidP="00DF40F3">
      <w:pPr>
        <w:keepNext/>
        <w:spacing w:before="200"/>
        <w:jc w:val="both"/>
        <w:outlineLvl w:val="1"/>
        <w:rPr>
          <w:rFonts w:ascii="Arial Narrow" w:hAnsi="Arial Narrow" w:cs="Arial"/>
          <w:b/>
          <w:bCs/>
          <w:sz w:val="22"/>
          <w:szCs w:val="22"/>
          <w:lang w:eastAsia="cs-CZ"/>
        </w:rPr>
      </w:pPr>
      <w:r w:rsidRPr="003E1727">
        <w:rPr>
          <w:rFonts w:ascii="Arial Narrow" w:hAnsi="Arial Narrow" w:cs="Arial"/>
          <w:b/>
          <w:bCs/>
          <w:sz w:val="22"/>
          <w:szCs w:val="22"/>
          <w:lang w:eastAsia="cs-CZ"/>
        </w:rPr>
        <w:t>Špeciálna ochrana</w:t>
      </w:r>
    </w:p>
    <w:p w14:paraId="6AAB1CAF" w14:textId="6D289780" w:rsidR="00DF40F3" w:rsidRPr="003E1727" w:rsidRDefault="002D7496" w:rsidP="00DF40F3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>Verejný obstarávateľ</w:t>
      </w:r>
      <w:r w:rsidR="00DF40F3" w:rsidRPr="003E1727">
        <w:rPr>
          <w:rFonts w:ascii="Arial Narrow" w:hAnsi="Arial Narrow"/>
          <w:sz w:val="22"/>
          <w:szCs w:val="22"/>
          <w:lang w:eastAsia="cs-CZ"/>
        </w:rPr>
        <w:t xml:space="preserve"> určí prvky a stupeň utajenej ochrany na dátovej strane a vnútorných stranách. </w:t>
      </w:r>
    </w:p>
    <w:p w14:paraId="41785285" w14:textId="77777777" w:rsidR="00DF40F3" w:rsidRPr="003E1727" w:rsidRDefault="00DF40F3" w:rsidP="00DF40F3">
      <w:pPr>
        <w:keepNext/>
        <w:spacing w:before="200"/>
        <w:jc w:val="both"/>
        <w:outlineLvl w:val="1"/>
        <w:rPr>
          <w:rFonts w:ascii="Arial Narrow" w:hAnsi="Arial Narrow" w:cs="Arial"/>
          <w:b/>
          <w:bCs/>
          <w:sz w:val="22"/>
          <w:szCs w:val="22"/>
          <w:lang w:eastAsia="cs-CZ"/>
        </w:rPr>
      </w:pPr>
      <w:r w:rsidRPr="003E1727">
        <w:rPr>
          <w:rFonts w:ascii="Arial Narrow" w:hAnsi="Arial Narrow" w:cs="Arial"/>
          <w:b/>
          <w:bCs/>
          <w:sz w:val="22"/>
          <w:szCs w:val="22"/>
          <w:lang w:eastAsia="cs-CZ"/>
        </w:rPr>
        <w:t>Texty a údaje</w:t>
      </w:r>
    </w:p>
    <w:p w14:paraId="40029634" w14:textId="77777777" w:rsidR="00DF40F3" w:rsidRPr="003E1727" w:rsidRDefault="00DF40F3" w:rsidP="00DF40F3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Všetky texty na pase budú vychádzať z pasov vydávaných v súčasnosti. Ich prípadné zmeny budú musieť byť písomne schválené riaditeľom ODE P PZ.</w:t>
      </w:r>
    </w:p>
    <w:p w14:paraId="3E491338" w14:textId="77777777" w:rsidR="00DF40F3" w:rsidRPr="003E1727" w:rsidRDefault="00DF40F3" w:rsidP="00DF40F3">
      <w:pPr>
        <w:keepNext/>
        <w:spacing w:before="240" w:after="60"/>
        <w:ind w:hanging="594"/>
        <w:jc w:val="both"/>
        <w:outlineLvl w:val="1"/>
        <w:rPr>
          <w:rFonts w:ascii="Arial Narrow" w:hAnsi="Arial Narrow" w:cs="Arial"/>
          <w:b/>
          <w:bCs/>
          <w:sz w:val="22"/>
          <w:szCs w:val="22"/>
          <w:lang w:eastAsia="cs-CZ"/>
        </w:rPr>
      </w:pPr>
      <w:r w:rsidRPr="003E1727">
        <w:rPr>
          <w:rFonts w:ascii="Arial Narrow" w:hAnsi="Arial Narrow" w:cs="Arial"/>
          <w:b/>
          <w:bCs/>
          <w:sz w:val="22"/>
          <w:szCs w:val="22"/>
          <w:lang w:eastAsia="cs-CZ"/>
        </w:rPr>
        <w:tab/>
        <w:t>Personalizácia</w:t>
      </w:r>
    </w:p>
    <w:p w14:paraId="14732C61" w14:textId="0FC44A0F" w:rsidR="00DF40F3" w:rsidRPr="003E1727" w:rsidRDefault="00DF40F3" w:rsidP="00DF40F3">
      <w:pPr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Čistopisy</w:t>
      </w:r>
      <w:r w:rsidR="002D7496">
        <w:rPr>
          <w:rFonts w:ascii="Arial Narrow" w:hAnsi="Arial Narrow"/>
          <w:sz w:val="22"/>
          <w:szCs w:val="22"/>
          <w:lang w:eastAsia="cs-CZ"/>
        </w:rPr>
        <w:t xml:space="preserve"> dokladov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 dodané do NPC budú obsahovať prednahratý applet a budú inicializované dohodnutým transportným kľúčom krajiny (country key). Transportný kľúč bude dohodnutou procedúrou (key ceremony) doručený a zadaný do HSM v NPC. Počas transportu do </w:t>
      </w:r>
      <w:r w:rsidR="002D7496">
        <w:rPr>
          <w:rFonts w:ascii="Arial Narrow" w:hAnsi="Arial Narrow"/>
          <w:sz w:val="22"/>
          <w:szCs w:val="22"/>
          <w:lang w:eastAsia="cs-CZ"/>
        </w:rPr>
        <w:t>NPC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 musí byť čip uzamknutý týmto dohodnutým transportným kľúčom.</w:t>
      </w:r>
    </w:p>
    <w:p w14:paraId="217A4155" w14:textId="77777777" w:rsidR="00DF40F3" w:rsidRPr="003E1727" w:rsidRDefault="00DF40F3" w:rsidP="00DF40F3">
      <w:pPr>
        <w:keepNext/>
        <w:spacing w:before="240" w:after="60"/>
        <w:jc w:val="both"/>
        <w:outlineLvl w:val="1"/>
        <w:rPr>
          <w:rFonts w:ascii="Arial Narrow" w:hAnsi="Arial Narrow" w:cs="Arial"/>
          <w:b/>
          <w:bCs/>
          <w:sz w:val="22"/>
          <w:szCs w:val="22"/>
          <w:lang w:eastAsia="cs-CZ"/>
        </w:rPr>
      </w:pPr>
      <w:r w:rsidRPr="003E1727">
        <w:rPr>
          <w:rFonts w:ascii="Arial Narrow" w:hAnsi="Arial Narrow" w:cs="Arial"/>
          <w:b/>
          <w:bCs/>
          <w:sz w:val="22"/>
          <w:szCs w:val="22"/>
          <w:lang w:eastAsia="cs-CZ"/>
        </w:rPr>
        <w:t>Konštrukcia aplikácie čipu</w:t>
      </w:r>
    </w:p>
    <w:p w14:paraId="6A292747" w14:textId="77777777" w:rsidR="00DF40F3" w:rsidRPr="003E1727" w:rsidRDefault="00DF40F3" w:rsidP="00DF40F3">
      <w:pPr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Bezkontaktný elektronický čip (ďalej len „čip“) uchovávajúci biometrické údaje bude zabudovaný v dátovej strane medzi vrstvami polykarbonátu.</w:t>
      </w:r>
    </w:p>
    <w:p w14:paraId="47D4C0FC" w14:textId="77777777" w:rsidR="00DF40F3" w:rsidRPr="003E1727" w:rsidRDefault="00DF40F3" w:rsidP="00DF40F3">
      <w:pPr>
        <w:tabs>
          <w:tab w:val="left" w:pos="2160"/>
          <w:tab w:val="left" w:pos="2880"/>
          <w:tab w:val="left" w:pos="4500"/>
        </w:tabs>
        <w:rPr>
          <w:rFonts w:ascii="Arial Narrow" w:hAnsi="Arial Narrow"/>
          <w:sz w:val="22"/>
          <w:szCs w:val="22"/>
          <w:lang w:eastAsia="cs-CZ"/>
        </w:rPr>
      </w:pPr>
    </w:p>
    <w:p w14:paraId="47FC567E" w14:textId="7859EB2D" w:rsidR="00DF40F3" w:rsidRPr="003E1727" w:rsidRDefault="00DF40F3" w:rsidP="00DF40F3">
      <w:pPr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Návrh mechanickej montáže čipu bude podliehať odsúhlaseniu </w:t>
      </w:r>
      <w:r w:rsidR="002D7496">
        <w:rPr>
          <w:rFonts w:ascii="Arial Narrow" w:hAnsi="Arial Narrow"/>
          <w:sz w:val="22"/>
          <w:szCs w:val="22"/>
          <w:lang w:eastAsia="cs-CZ"/>
        </w:rPr>
        <w:t>verejným obstarávateľom</w:t>
      </w:r>
      <w:r w:rsidRPr="003E1727">
        <w:rPr>
          <w:rFonts w:ascii="Arial Narrow" w:hAnsi="Arial Narrow"/>
          <w:sz w:val="22"/>
          <w:szCs w:val="22"/>
          <w:lang w:eastAsia="cs-CZ"/>
        </w:rPr>
        <w:t>.</w:t>
      </w:r>
    </w:p>
    <w:p w14:paraId="368EFC89" w14:textId="77777777" w:rsidR="00DF40F3" w:rsidRPr="003E1727" w:rsidRDefault="00DF40F3" w:rsidP="00DF40F3">
      <w:pPr>
        <w:keepNext/>
        <w:spacing w:before="240" w:after="60"/>
        <w:jc w:val="both"/>
        <w:outlineLvl w:val="1"/>
        <w:rPr>
          <w:rFonts w:ascii="Arial Narrow" w:hAnsi="Arial Narrow" w:cs="Arial"/>
          <w:b/>
          <w:bCs/>
          <w:sz w:val="22"/>
          <w:szCs w:val="22"/>
          <w:lang w:eastAsia="cs-CZ"/>
        </w:rPr>
      </w:pPr>
      <w:bookmarkStart w:id="23" w:name="_Toc121723365"/>
      <w:bookmarkStart w:id="24" w:name="_Toc121903327"/>
      <w:bookmarkStart w:id="25" w:name="_Toc328993037"/>
      <w:bookmarkStart w:id="26" w:name="_Toc331080504"/>
      <w:r w:rsidRPr="003E1727">
        <w:rPr>
          <w:rFonts w:ascii="Arial Narrow" w:hAnsi="Arial Narrow" w:cs="Arial"/>
          <w:b/>
          <w:bCs/>
          <w:sz w:val="22"/>
          <w:szCs w:val="22"/>
          <w:lang w:eastAsia="cs-CZ"/>
        </w:rPr>
        <w:lastRenderedPageBreak/>
        <w:t xml:space="preserve">Špecifikácie pre biometrické identifikačné </w:t>
      </w:r>
      <w:bookmarkEnd w:id="23"/>
      <w:bookmarkEnd w:id="24"/>
      <w:bookmarkEnd w:id="25"/>
      <w:r w:rsidRPr="003E1727">
        <w:rPr>
          <w:rFonts w:ascii="Arial Narrow" w:hAnsi="Arial Narrow" w:cs="Arial"/>
          <w:b/>
          <w:bCs/>
          <w:sz w:val="22"/>
          <w:szCs w:val="22"/>
          <w:lang w:eastAsia="cs-CZ"/>
        </w:rPr>
        <w:t>údaje</w:t>
      </w:r>
      <w:bookmarkEnd w:id="26"/>
    </w:p>
    <w:p w14:paraId="267AE8AA" w14:textId="77777777" w:rsidR="00DF40F3" w:rsidRPr="003E1727" w:rsidRDefault="00DF40F3" w:rsidP="00DF40F3">
      <w:pPr>
        <w:tabs>
          <w:tab w:val="left" w:pos="2160"/>
          <w:tab w:val="left" w:pos="2880"/>
          <w:tab w:val="left" w:pos="4500"/>
        </w:tabs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Čip musí byť spôsobilý uchovávať dva biometrické údaje, a to biometriu podoby tváre a biometriu odtlačkov prstov.</w:t>
      </w:r>
    </w:p>
    <w:p w14:paraId="543C93E1" w14:textId="77777777" w:rsidR="00DF40F3" w:rsidRPr="003E1727" w:rsidRDefault="00DF40F3" w:rsidP="00DF40F3">
      <w:pPr>
        <w:rPr>
          <w:rFonts w:ascii="Arial Narrow" w:hAnsi="Arial Narrow"/>
          <w:sz w:val="22"/>
          <w:szCs w:val="22"/>
          <w:lang w:eastAsia="cs-CZ"/>
        </w:rPr>
      </w:pPr>
    </w:p>
    <w:p w14:paraId="3301FB93" w14:textId="77777777" w:rsidR="00DF40F3" w:rsidRPr="003E1727" w:rsidRDefault="00DF40F3" w:rsidP="00DF40F3">
      <w:pPr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Biometria podoby tváre:</w:t>
      </w:r>
    </w:p>
    <w:p w14:paraId="6E1D1243" w14:textId="77777777" w:rsidR="00DF40F3" w:rsidRPr="003E1727" w:rsidRDefault="00DF40F3" w:rsidP="00874DFD">
      <w:pPr>
        <w:numPr>
          <w:ilvl w:val="0"/>
          <w:numId w:val="17"/>
        </w:numPr>
        <w:tabs>
          <w:tab w:val="clear" w:pos="1429"/>
          <w:tab w:val="left" w:pos="284"/>
          <w:tab w:val="left" w:pos="2160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pre formát obrazového súboru musí byť použitá kompresia podľa normy ISO/IEC 154444, Information Technology - JPEG2000 Image Coding System,</w:t>
      </w:r>
    </w:p>
    <w:p w14:paraId="6C5288B3" w14:textId="77777777" w:rsidR="00DF40F3" w:rsidRPr="003E1727" w:rsidRDefault="00DF40F3" w:rsidP="00874DFD">
      <w:pPr>
        <w:numPr>
          <w:ilvl w:val="0"/>
          <w:numId w:val="17"/>
        </w:numPr>
        <w:tabs>
          <w:tab w:val="clear" w:pos="1429"/>
          <w:tab w:val="left" w:pos="284"/>
          <w:tab w:val="left" w:pos="2160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komprimovaná veľkosť obrazového súboru musí byť v priemere 20 kilobajtov.</w:t>
      </w:r>
    </w:p>
    <w:p w14:paraId="35533EAD" w14:textId="77777777" w:rsidR="00DF40F3" w:rsidRPr="003E1727" w:rsidRDefault="00DF40F3" w:rsidP="00DF40F3">
      <w:pPr>
        <w:tabs>
          <w:tab w:val="left" w:pos="284"/>
        </w:tabs>
        <w:rPr>
          <w:rFonts w:ascii="Arial Narrow" w:hAnsi="Arial Narrow"/>
          <w:sz w:val="22"/>
          <w:szCs w:val="22"/>
          <w:lang w:eastAsia="cs-CZ"/>
        </w:rPr>
      </w:pPr>
    </w:p>
    <w:p w14:paraId="5598523B" w14:textId="77777777" w:rsidR="00DF40F3" w:rsidRPr="003E1727" w:rsidRDefault="00DF40F3" w:rsidP="00DF40F3">
      <w:pPr>
        <w:tabs>
          <w:tab w:val="left" w:pos="284"/>
        </w:tabs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Biometria odtlačkov prstov:</w:t>
      </w:r>
    </w:p>
    <w:p w14:paraId="4F97840A" w14:textId="77777777" w:rsidR="00DF40F3" w:rsidRPr="003E1727" w:rsidRDefault="00DF40F3" w:rsidP="00874DFD">
      <w:pPr>
        <w:numPr>
          <w:ilvl w:val="0"/>
          <w:numId w:val="17"/>
        </w:numPr>
        <w:tabs>
          <w:tab w:val="clear" w:pos="1429"/>
          <w:tab w:val="left" w:pos="284"/>
          <w:tab w:val="left" w:pos="2160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musí sa byť použitá kompresia obrázkov pomocou WSQ algoritmu podľa ANSI/NIST-ITL 1 - 2000, z dôvodu zníženia veľkosti súboru,</w:t>
      </w:r>
    </w:p>
    <w:p w14:paraId="02B14EF9" w14:textId="77777777" w:rsidR="00DF40F3" w:rsidRPr="003E1727" w:rsidRDefault="00DF40F3" w:rsidP="00874DFD">
      <w:pPr>
        <w:numPr>
          <w:ilvl w:val="0"/>
          <w:numId w:val="17"/>
        </w:numPr>
        <w:tabs>
          <w:tab w:val="clear" w:pos="1429"/>
          <w:tab w:val="left" w:pos="284"/>
          <w:tab w:val="left" w:pos="2160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pre veľkosť OBRÁZKOV odtlačkov prstov sa vyžaduje približne 12 -15 kilobajtov na jeden prst; celková veľkosť pre dva prsty musí byť menšia ako 30 kilobajtov.</w:t>
      </w:r>
    </w:p>
    <w:p w14:paraId="672F6A0A" w14:textId="77777777" w:rsidR="00DF40F3" w:rsidRPr="003E1727" w:rsidRDefault="00DF40F3" w:rsidP="00DF40F3">
      <w:pPr>
        <w:keepNext/>
        <w:tabs>
          <w:tab w:val="left" w:pos="284"/>
        </w:tabs>
        <w:spacing w:before="240" w:after="60"/>
        <w:jc w:val="both"/>
        <w:outlineLvl w:val="1"/>
        <w:rPr>
          <w:rFonts w:ascii="Arial Narrow" w:hAnsi="Arial Narrow" w:cs="Arial"/>
          <w:b/>
          <w:bCs/>
          <w:sz w:val="22"/>
          <w:szCs w:val="22"/>
          <w:lang w:eastAsia="cs-CZ"/>
        </w:rPr>
      </w:pPr>
      <w:r w:rsidRPr="003E1727">
        <w:rPr>
          <w:rFonts w:ascii="Arial Narrow" w:hAnsi="Arial Narrow" w:cs="Arial"/>
          <w:b/>
          <w:bCs/>
          <w:sz w:val="22"/>
          <w:szCs w:val="22"/>
          <w:lang w:eastAsia="cs-CZ"/>
        </w:rPr>
        <w:t>Špecifikácia pre bezkontaktný RF čip (HW a SW platformou občianskych preukazov Slovenskej republiky)</w:t>
      </w:r>
    </w:p>
    <w:p w14:paraId="2103FBB2" w14:textId="77777777" w:rsidR="00DF40F3" w:rsidRPr="003E1727" w:rsidRDefault="00DF40F3" w:rsidP="00DF40F3">
      <w:pPr>
        <w:tabs>
          <w:tab w:val="left" w:pos="284"/>
          <w:tab w:val="left" w:pos="2160"/>
          <w:tab w:val="left" w:pos="2880"/>
          <w:tab w:val="left" w:pos="4500"/>
        </w:tabs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 w:cs="Arial"/>
          <w:bCs/>
          <w:sz w:val="22"/>
          <w:szCs w:val="22"/>
          <w:lang w:eastAsia="cs-CZ"/>
        </w:rPr>
        <w:t>Čip musí spĺňať normu ISO/IEC 14443 a ICAO NTWG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, Technická správa o zavedení biometrie. </w:t>
      </w:r>
    </w:p>
    <w:p w14:paraId="30DBA206" w14:textId="77777777" w:rsidR="00DF40F3" w:rsidRPr="003E1727" w:rsidRDefault="00DF40F3" w:rsidP="00DF40F3">
      <w:pPr>
        <w:tabs>
          <w:tab w:val="left" w:pos="284"/>
          <w:tab w:val="left" w:pos="2160"/>
          <w:tab w:val="left" w:pos="2880"/>
          <w:tab w:val="left" w:pos="4500"/>
        </w:tabs>
        <w:rPr>
          <w:rFonts w:ascii="Arial Narrow" w:hAnsi="Arial Narrow"/>
          <w:sz w:val="22"/>
          <w:szCs w:val="22"/>
          <w:lang w:eastAsia="cs-CZ"/>
        </w:rPr>
      </w:pPr>
    </w:p>
    <w:p w14:paraId="74E38928" w14:textId="77777777" w:rsidR="00DF40F3" w:rsidRPr="003E1727" w:rsidRDefault="00DF40F3" w:rsidP="00DF40F3">
      <w:pPr>
        <w:tabs>
          <w:tab w:val="left" w:pos="284"/>
          <w:tab w:val="left" w:pos="2160"/>
          <w:tab w:val="left" w:pos="2880"/>
          <w:tab w:val="left" w:pos="4500"/>
        </w:tabs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Podpora SAC (PACE) to znamená, že bude dodaný upgrade appletu (poprípade aj OS) tak, aby podporoval požiadavky EÚ na SAC. V súčasnosti je používaný čip:</w:t>
      </w:r>
    </w:p>
    <w:p w14:paraId="5811C096" w14:textId="77777777" w:rsidR="00DF40F3" w:rsidRPr="003E1727" w:rsidRDefault="00DF40F3" w:rsidP="00874DFD">
      <w:pPr>
        <w:numPr>
          <w:ilvl w:val="0"/>
          <w:numId w:val="30"/>
        </w:numPr>
        <w:tabs>
          <w:tab w:val="left" w:pos="284"/>
          <w:tab w:val="left" w:pos="2160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Hardware: NXP P5CD080V0B</w:t>
      </w:r>
    </w:p>
    <w:p w14:paraId="3C161A7A" w14:textId="77777777" w:rsidR="00DF40F3" w:rsidRPr="003E1727" w:rsidRDefault="00DF40F3" w:rsidP="00874DFD">
      <w:pPr>
        <w:numPr>
          <w:ilvl w:val="0"/>
          <w:numId w:val="30"/>
        </w:numPr>
        <w:tabs>
          <w:tab w:val="left" w:pos="284"/>
          <w:tab w:val="left" w:pos="2160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Operačný systém: JCOP V2.4.1 R3</w:t>
      </w:r>
    </w:p>
    <w:p w14:paraId="370287F2" w14:textId="77777777" w:rsidR="00DF40F3" w:rsidRPr="003E1727" w:rsidRDefault="00DF40F3" w:rsidP="00874DFD">
      <w:pPr>
        <w:numPr>
          <w:ilvl w:val="0"/>
          <w:numId w:val="30"/>
        </w:numPr>
        <w:tabs>
          <w:tab w:val="left" w:pos="284"/>
          <w:tab w:val="left" w:pos="2160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Verzia aplikácie (appletu): 8158-8100-0308-00.04.01.0174 </w:t>
      </w:r>
    </w:p>
    <w:p w14:paraId="77262FA5" w14:textId="77777777" w:rsidR="00DF40F3" w:rsidRPr="003E1727" w:rsidRDefault="00DF40F3" w:rsidP="00874DFD">
      <w:pPr>
        <w:numPr>
          <w:ilvl w:val="0"/>
          <w:numId w:val="36"/>
        </w:numPr>
        <w:tabs>
          <w:tab w:val="left" w:pos="284"/>
          <w:tab w:val="left" w:pos="2160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mikroprocesorový bezkontaktný čip s pamäťovou kapacitou minimálne 64 KBytov s kryptografickým PKI koprocesorom (kapacita pre primárny a sekundárny biometrický údaj a LDS podľa ICAO),</w:t>
      </w:r>
    </w:p>
    <w:p w14:paraId="0EFEB9E4" w14:textId="77777777" w:rsidR="00DF40F3" w:rsidRPr="003E1727" w:rsidRDefault="00DF40F3" w:rsidP="00874DFD">
      <w:pPr>
        <w:numPr>
          <w:ilvl w:val="0"/>
          <w:numId w:val="36"/>
        </w:numPr>
        <w:tabs>
          <w:tab w:val="left" w:pos="284"/>
          <w:tab w:val="left" w:pos="2160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čip musí umožňovať 100 000 zapisovacích cyklov a dobu uchovania údajov minimálne 10 rokov,</w:t>
      </w:r>
    </w:p>
    <w:p w14:paraId="5D2E1759" w14:textId="77777777" w:rsidR="00DF40F3" w:rsidRPr="003E1727" w:rsidRDefault="00DF40F3" w:rsidP="00874DFD">
      <w:pPr>
        <w:numPr>
          <w:ilvl w:val="0"/>
          <w:numId w:val="36"/>
        </w:numPr>
        <w:tabs>
          <w:tab w:val="left" w:pos="284"/>
          <w:tab w:val="left" w:pos="2160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čas čítania údajov pri základnej kontrole prístupu pre dátové skupiny DG1 (MRZ), DG2 (obraz tváre) a DG15 (údaje o verejnom kľúči pre aktívnu autentifikáciu KPuAA) musí byť menší ako 6 sekúnd pri použití referenčného testovacieho prostredia, t.j. pomocou tzv. Golden Reader a Silver Reader Tool (referenčný údajový súbor od pracovnej skupiny v Essene),</w:t>
      </w:r>
    </w:p>
    <w:p w14:paraId="4C42A206" w14:textId="77777777" w:rsidR="00DF40F3" w:rsidRPr="003E1727" w:rsidRDefault="00DF40F3" w:rsidP="00874DFD">
      <w:pPr>
        <w:numPr>
          <w:ilvl w:val="0"/>
          <w:numId w:val="36"/>
        </w:numPr>
        <w:tabs>
          <w:tab w:val="left" w:pos="284"/>
          <w:tab w:val="left" w:pos="2160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čip a anténa musia byť zapustené do polykarbonátovej karty (dátovej strany) spôsobom neumožňujúcim manipuláciu a falšovanie,</w:t>
      </w:r>
    </w:p>
    <w:p w14:paraId="334EA137" w14:textId="77777777" w:rsidR="00DF40F3" w:rsidRPr="003E1727" w:rsidRDefault="00DF40F3" w:rsidP="00874DFD">
      <w:pPr>
        <w:numPr>
          <w:ilvl w:val="0"/>
          <w:numId w:val="36"/>
        </w:numPr>
        <w:tabs>
          <w:tab w:val="left" w:pos="284"/>
          <w:tab w:val="left" w:pos="2160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čip a anténa musia fungovať bez akýchkoľvek porúch minimálne počas obdobia 10 rokov od personalizácie, za predpokladu bežného používania pasu,</w:t>
      </w:r>
    </w:p>
    <w:p w14:paraId="6A8B7712" w14:textId="77777777" w:rsidR="00DF40F3" w:rsidRPr="003E1727" w:rsidRDefault="00DF40F3" w:rsidP="00874DFD">
      <w:pPr>
        <w:numPr>
          <w:ilvl w:val="0"/>
          <w:numId w:val="36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čip a anténa musia byť skonštruované takým spôsobom, aby spĺňali ISO štandard 10536-1 a boli schopné vydržať nasledovné mechanické záťažové testy:</w:t>
      </w:r>
    </w:p>
    <w:p w14:paraId="0363E14F" w14:textId="77777777" w:rsidR="00DF40F3" w:rsidRPr="003E1727" w:rsidRDefault="00DF40F3" w:rsidP="00874DFD">
      <w:pPr>
        <w:numPr>
          <w:ilvl w:val="0"/>
          <w:numId w:val="30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test opotrebovania – 10 000 obojsmerných ohnutí bez poškodenia,</w:t>
      </w:r>
    </w:p>
    <w:p w14:paraId="29C7392A" w14:textId="77777777" w:rsidR="00DF40F3" w:rsidRPr="003E1727" w:rsidRDefault="00DF40F3" w:rsidP="00874DFD">
      <w:pPr>
        <w:numPr>
          <w:ilvl w:val="0"/>
          <w:numId w:val="30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test statického bodového zaťaženia počas minimálne 6 hodín (v zmysle DIN 32753),</w:t>
      </w:r>
    </w:p>
    <w:p w14:paraId="5AE8D334" w14:textId="77777777" w:rsidR="00DF40F3" w:rsidRPr="003E1727" w:rsidRDefault="00DF40F3" w:rsidP="00874DFD">
      <w:pPr>
        <w:numPr>
          <w:ilvl w:val="0"/>
          <w:numId w:val="30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dynamický test „pečiatkovania“, nasimulovaný pomocou 1kg závažia s guľovým hrotom s priemerom 20 mm spusteným z výšky 200 mm (v zmysle štandardu ISO 6272 a ASTM D2794),</w:t>
      </w:r>
    </w:p>
    <w:p w14:paraId="30FB4EA7" w14:textId="77777777" w:rsidR="00DF40F3" w:rsidRPr="003E1727" w:rsidRDefault="00DF40F3" w:rsidP="00874DFD">
      <w:pPr>
        <w:numPr>
          <w:ilvl w:val="0"/>
          <w:numId w:val="35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rozhrania čipu musia byť v súlade s typom A podľa ISO/IEC 14443,</w:t>
      </w:r>
    </w:p>
    <w:p w14:paraId="34053190" w14:textId="77777777" w:rsidR="00DF40F3" w:rsidRPr="003E1727" w:rsidRDefault="00DF40F3" w:rsidP="00874DFD">
      <w:pPr>
        <w:numPr>
          <w:ilvl w:val="0"/>
          <w:numId w:val="35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Podpora LDS podľa ICAO NTWG, Vývoj logickej dátovej štruktúry – LDS pre doplnkové technológie rozšírenia kapacity, </w:t>
      </w:r>
    </w:p>
    <w:p w14:paraId="464B336F" w14:textId="77777777" w:rsidR="00DF40F3" w:rsidRPr="003E1727" w:rsidRDefault="00DF40F3" w:rsidP="00874DFD">
      <w:pPr>
        <w:numPr>
          <w:ilvl w:val="0"/>
          <w:numId w:val="35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Certifikácia čipu:</w:t>
      </w:r>
    </w:p>
    <w:p w14:paraId="4E010629" w14:textId="77777777" w:rsidR="00DF40F3" w:rsidRPr="003E1727" w:rsidRDefault="00DF40F3" w:rsidP="00874DFD">
      <w:pPr>
        <w:numPr>
          <w:ilvl w:val="0"/>
          <w:numId w:val="30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EAL 5+ pre čip (hardvér),</w:t>
      </w:r>
    </w:p>
    <w:p w14:paraId="18562EC2" w14:textId="77777777" w:rsidR="00DF40F3" w:rsidRPr="003E1727" w:rsidRDefault="00DF40F3" w:rsidP="00874DFD">
      <w:pPr>
        <w:numPr>
          <w:ilvl w:val="0"/>
          <w:numId w:val="30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EAL 4+ pre aplikáciu (softvér)</w:t>
      </w:r>
    </w:p>
    <w:p w14:paraId="3D4C967A" w14:textId="77777777" w:rsidR="00DF40F3" w:rsidRPr="003E1727" w:rsidRDefault="00DF40F3" w:rsidP="00874DFD">
      <w:pPr>
        <w:numPr>
          <w:ilvl w:val="0"/>
          <w:numId w:val="35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Doba životnosti čipu v pasovej knižke musí byť minimálne 12 rokov (doba skladovania čistopisu 0 až 2 rokov + 10 rokov uchovanie dáta používanie vydaného personalizovaného pasu občanovi). </w:t>
      </w:r>
    </w:p>
    <w:p w14:paraId="3E35A388" w14:textId="77777777" w:rsidR="00DF40F3" w:rsidRPr="003E1727" w:rsidRDefault="00DF40F3" w:rsidP="00874DFD">
      <w:pPr>
        <w:numPr>
          <w:ilvl w:val="0"/>
          <w:numId w:val="35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Personalizácia čipu a jeho OS musí byť integrovateľný do existujúceho personalizačného procesu v NPC.</w:t>
      </w:r>
    </w:p>
    <w:p w14:paraId="2ACF70C0" w14:textId="77777777" w:rsidR="00DF40F3" w:rsidRPr="003E1727" w:rsidRDefault="00DF40F3" w:rsidP="00874DFD">
      <w:pPr>
        <w:numPr>
          <w:ilvl w:val="0"/>
          <w:numId w:val="35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Inicializácia čipov bude vykonaná vopred dohodnutým kľúčom jedinečným pre výrobcu a NPC</w:t>
      </w:r>
    </w:p>
    <w:p w14:paraId="73252F24" w14:textId="548EDD0F" w:rsidR="00DF40F3" w:rsidRPr="003E1727" w:rsidRDefault="00DF40F3" w:rsidP="00DF40F3">
      <w:pPr>
        <w:keepNext/>
        <w:spacing w:before="240" w:after="60"/>
        <w:jc w:val="both"/>
        <w:outlineLvl w:val="1"/>
        <w:rPr>
          <w:rFonts w:ascii="Arial Narrow" w:hAnsi="Arial Narrow" w:cs="Arial"/>
          <w:b/>
          <w:bCs/>
          <w:sz w:val="22"/>
          <w:szCs w:val="22"/>
          <w:lang w:eastAsia="cs-CZ"/>
        </w:rPr>
      </w:pPr>
      <w:r w:rsidRPr="003E1727">
        <w:rPr>
          <w:rFonts w:ascii="Arial Narrow" w:hAnsi="Arial Narrow" w:cs="Arial"/>
          <w:b/>
          <w:bCs/>
          <w:sz w:val="22"/>
          <w:szCs w:val="22"/>
          <w:lang w:eastAsia="cs-CZ"/>
        </w:rPr>
        <w:t>Logická dátová štruktúra (</w:t>
      </w:r>
      <w:r w:rsidR="00A96090">
        <w:rPr>
          <w:rFonts w:ascii="Arial Narrow" w:hAnsi="Arial Narrow" w:cs="Arial"/>
          <w:b/>
          <w:bCs/>
          <w:sz w:val="22"/>
          <w:szCs w:val="22"/>
          <w:lang w:eastAsia="cs-CZ"/>
        </w:rPr>
        <w:t>ďalej len „</w:t>
      </w:r>
      <w:r w:rsidRPr="003E1727">
        <w:rPr>
          <w:rFonts w:ascii="Arial Narrow" w:hAnsi="Arial Narrow" w:cs="Arial"/>
          <w:b/>
          <w:bCs/>
          <w:sz w:val="22"/>
          <w:szCs w:val="22"/>
          <w:lang w:eastAsia="cs-CZ"/>
        </w:rPr>
        <w:t>LDS</w:t>
      </w:r>
      <w:r w:rsidR="00A96090">
        <w:rPr>
          <w:rFonts w:ascii="Arial Narrow" w:hAnsi="Arial Narrow" w:cs="Arial"/>
          <w:b/>
          <w:bCs/>
          <w:sz w:val="22"/>
          <w:szCs w:val="22"/>
          <w:lang w:eastAsia="cs-CZ"/>
        </w:rPr>
        <w:t>“</w:t>
      </w:r>
      <w:r w:rsidRPr="003E1727">
        <w:rPr>
          <w:rFonts w:ascii="Arial Narrow" w:hAnsi="Arial Narrow" w:cs="Arial"/>
          <w:b/>
          <w:bCs/>
          <w:sz w:val="22"/>
          <w:szCs w:val="22"/>
          <w:lang w:eastAsia="cs-CZ"/>
        </w:rPr>
        <w:t>)</w:t>
      </w:r>
    </w:p>
    <w:p w14:paraId="748E7D86" w14:textId="77777777" w:rsidR="00DF40F3" w:rsidRPr="003E1727" w:rsidRDefault="00DF40F3" w:rsidP="00DF40F3">
      <w:pPr>
        <w:tabs>
          <w:tab w:val="left" w:pos="2160"/>
          <w:tab w:val="left" w:pos="2880"/>
          <w:tab w:val="left" w:pos="4500"/>
        </w:tabs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LDS je definovaná v norme ICAO NTWG, Vývoj logickej štruktúry údajov – LDS pre doplnkové technológie rozšírenia kapacity, technická správa.</w:t>
      </w:r>
    </w:p>
    <w:p w14:paraId="19726ADA" w14:textId="77777777" w:rsidR="00DF40F3" w:rsidRPr="003E1727" w:rsidRDefault="00DF40F3" w:rsidP="00DF40F3">
      <w:pPr>
        <w:tabs>
          <w:tab w:val="left" w:pos="2160"/>
          <w:tab w:val="left" w:pos="2880"/>
          <w:tab w:val="left" w:pos="4500"/>
        </w:tabs>
        <w:rPr>
          <w:rFonts w:ascii="Arial Narrow" w:hAnsi="Arial Narrow"/>
          <w:sz w:val="22"/>
          <w:szCs w:val="22"/>
          <w:lang w:eastAsia="cs-CZ"/>
        </w:rPr>
      </w:pPr>
    </w:p>
    <w:p w14:paraId="5579F9B2" w14:textId="77777777" w:rsidR="00DF40F3" w:rsidRPr="003E1727" w:rsidRDefault="00DF40F3" w:rsidP="00DF40F3">
      <w:pPr>
        <w:tabs>
          <w:tab w:val="left" w:pos="2160"/>
          <w:tab w:val="left" w:pos="2880"/>
          <w:tab w:val="left" w:pos="4500"/>
        </w:tabs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V rámci LDS je požadované použitie nasledovných dátových skupín:</w:t>
      </w:r>
    </w:p>
    <w:p w14:paraId="436D0CF6" w14:textId="77777777" w:rsidR="00DF40F3" w:rsidRPr="003E1727" w:rsidRDefault="00DF40F3" w:rsidP="00874DFD">
      <w:pPr>
        <w:numPr>
          <w:ilvl w:val="0"/>
          <w:numId w:val="34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DG1 - dátová skupina obsahujúca MRZ (zhodné s obsahom MRZ v pase),</w:t>
      </w:r>
    </w:p>
    <w:p w14:paraId="49971767" w14:textId="77777777" w:rsidR="00DF40F3" w:rsidRPr="003E1727" w:rsidRDefault="00DF40F3" w:rsidP="00874DFD">
      <w:pPr>
        <w:numPr>
          <w:ilvl w:val="0"/>
          <w:numId w:val="34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DG2 - dátová skupina obsahujúca zakódovaný obraz tváre,</w:t>
      </w:r>
    </w:p>
    <w:p w14:paraId="4469A2AF" w14:textId="77777777" w:rsidR="00DF40F3" w:rsidRPr="003E1727" w:rsidRDefault="00DF40F3" w:rsidP="00874DFD">
      <w:pPr>
        <w:numPr>
          <w:ilvl w:val="0"/>
          <w:numId w:val="34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DG3 - dátová skupina obsahujúca zakódované odtlačky prstov,</w:t>
      </w:r>
    </w:p>
    <w:p w14:paraId="2392EC5E" w14:textId="77777777" w:rsidR="00DF40F3" w:rsidRPr="003E1727" w:rsidRDefault="00DF40F3" w:rsidP="00874DFD">
      <w:pPr>
        <w:numPr>
          <w:ilvl w:val="0"/>
          <w:numId w:val="34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DG15 - dátová skupina obsahujúca verejný kľúč pre aktívnu autentifikáciu, ďalej </w:t>
      </w:r>
    </w:p>
    <w:p w14:paraId="56828EFD" w14:textId="77777777" w:rsidR="00DF40F3" w:rsidRPr="003E1727" w:rsidRDefault="00DF40F3" w:rsidP="00874DFD">
      <w:pPr>
        <w:numPr>
          <w:ilvl w:val="0"/>
          <w:numId w:val="34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SO</w:t>
      </w:r>
      <w:r w:rsidRPr="003E1727">
        <w:rPr>
          <w:rFonts w:ascii="Arial Narrow" w:hAnsi="Arial Narrow"/>
          <w:sz w:val="22"/>
          <w:szCs w:val="22"/>
          <w:vertAlign w:val="subscript"/>
          <w:lang w:eastAsia="cs-CZ"/>
        </w:rPr>
        <w:t xml:space="preserve">D </w:t>
      </w:r>
      <w:r w:rsidRPr="003E1727">
        <w:rPr>
          <w:rFonts w:ascii="Arial Narrow" w:hAnsi="Arial Narrow"/>
          <w:sz w:val="22"/>
          <w:szCs w:val="22"/>
          <w:lang w:eastAsia="cs-CZ"/>
        </w:rPr>
        <w:t>- bezpečnostný objekt dokladu obsahujúci Hash obsahu DG1, DG2, DG3 a DG15,</w:t>
      </w:r>
    </w:p>
    <w:p w14:paraId="69B46CA1" w14:textId="77777777" w:rsidR="00DF40F3" w:rsidRPr="003E1727" w:rsidRDefault="00DF40F3" w:rsidP="00874DFD">
      <w:pPr>
        <w:numPr>
          <w:ilvl w:val="0"/>
          <w:numId w:val="34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Common Data skupina základných dátových prvkov.</w:t>
      </w:r>
    </w:p>
    <w:p w14:paraId="49B84BD5" w14:textId="77777777" w:rsidR="00DF40F3" w:rsidRPr="003E1727" w:rsidRDefault="00DF40F3" w:rsidP="00DF40F3">
      <w:pPr>
        <w:widowControl w:val="0"/>
        <w:tabs>
          <w:tab w:val="left" w:pos="2160"/>
          <w:tab w:val="left" w:pos="2880"/>
          <w:tab w:val="left" w:pos="4500"/>
        </w:tabs>
        <w:overflowPunct w:val="0"/>
        <w:autoSpaceDE w:val="0"/>
        <w:autoSpaceDN w:val="0"/>
        <w:adjustRightInd w:val="0"/>
        <w:ind w:firstLine="774"/>
        <w:jc w:val="both"/>
        <w:rPr>
          <w:rFonts w:ascii="Arial Narrow" w:hAnsi="Arial Narrow" w:cs="Arial"/>
          <w:spacing w:val="-4"/>
          <w:sz w:val="22"/>
          <w:szCs w:val="22"/>
          <w:lang w:eastAsia="cs-CZ"/>
        </w:rPr>
      </w:pPr>
    </w:p>
    <w:p w14:paraId="3E420112" w14:textId="77777777" w:rsidR="00DF40F3" w:rsidRPr="003E1727" w:rsidRDefault="00DF40F3" w:rsidP="00DF40F3">
      <w:pPr>
        <w:tabs>
          <w:tab w:val="left" w:pos="2160"/>
          <w:tab w:val="left" w:pos="2880"/>
          <w:tab w:val="left" w:pos="4500"/>
        </w:tabs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Dáta na čipe musia byť uložené v systéme súborov, definovanom v štandardeISO/IEC 7816 - 4.</w:t>
      </w:r>
    </w:p>
    <w:p w14:paraId="052FEF74" w14:textId="77777777" w:rsidR="00DF40F3" w:rsidRPr="003E1727" w:rsidRDefault="00DF40F3" w:rsidP="00DF40F3">
      <w:pPr>
        <w:keepNext/>
        <w:spacing w:before="240" w:after="60"/>
        <w:jc w:val="both"/>
        <w:outlineLvl w:val="1"/>
        <w:rPr>
          <w:rFonts w:ascii="Arial Narrow" w:hAnsi="Arial Narrow" w:cs="Arial"/>
          <w:b/>
          <w:bCs/>
          <w:sz w:val="22"/>
          <w:szCs w:val="22"/>
          <w:lang w:eastAsia="cs-CZ"/>
        </w:rPr>
      </w:pPr>
      <w:r w:rsidRPr="003E1727">
        <w:rPr>
          <w:rFonts w:ascii="Arial Narrow" w:hAnsi="Arial Narrow" w:cs="Arial"/>
          <w:b/>
          <w:bCs/>
          <w:sz w:val="22"/>
          <w:szCs w:val="22"/>
          <w:lang w:eastAsia="cs-CZ"/>
        </w:rPr>
        <w:t>Špecifikácie pre zabezpečenie digitálne uložených údajov na čipe</w:t>
      </w:r>
    </w:p>
    <w:p w14:paraId="1B01D570" w14:textId="77777777" w:rsidR="00DF40F3" w:rsidRPr="003E1727" w:rsidRDefault="00DF40F3" w:rsidP="00DF40F3">
      <w:pPr>
        <w:tabs>
          <w:tab w:val="left" w:pos="2160"/>
          <w:tab w:val="left" w:pos="2880"/>
          <w:tab w:val="left" w:pos="4500"/>
        </w:tabs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Zabezpečenie údajov uložených na čipe definované v norme ICAO NTWG, PKI pre strojovo snímateľné cestovné doklady, ponúkajúce prístup len na čítanie, technická správa, verzia 1. 1. </w:t>
      </w:r>
    </w:p>
    <w:p w14:paraId="3065E82E" w14:textId="77777777" w:rsidR="00DF40F3" w:rsidRPr="003E1727" w:rsidRDefault="00DF40F3" w:rsidP="00DF40F3">
      <w:pPr>
        <w:tabs>
          <w:tab w:val="left" w:pos="2160"/>
          <w:tab w:val="left" w:pos="2880"/>
          <w:tab w:val="left" w:pos="4500"/>
        </w:tabs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Pre zabezpečenie údajov sa povinne požadujú nasledovné spôsoby:</w:t>
      </w:r>
    </w:p>
    <w:p w14:paraId="5088F2EB" w14:textId="77777777" w:rsidR="00DF40F3" w:rsidRPr="003E1727" w:rsidRDefault="00DF40F3" w:rsidP="00874DFD">
      <w:pPr>
        <w:numPr>
          <w:ilvl w:val="0"/>
          <w:numId w:val="34"/>
        </w:numPr>
        <w:tabs>
          <w:tab w:val="left" w:pos="284"/>
          <w:tab w:val="left" w:pos="567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základná kontrola prístupu (Basic Access Control);</w:t>
      </w:r>
    </w:p>
    <w:p w14:paraId="30DC02C7" w14:textId="77777777" w:rsidR="00DF40F3" w:rsidRPr="003E1727" w:rsidRDefault="00DF40F3" w:rsidP="00874DFD">
      <w:pPr>
        <w:numPr>
          <w:ilvl w:val="0"/>
          <w:numId w:val="34"/>
        </w:numPr>
        <w:tabs>
          <w:tab w:val="left" w:pos="284"/>
          <w:tab w:val="left" w:pos="567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doplnková kontrola prístupu (Supplemental Acces Control);</w:t>
      </w:r>
    </w:p>
    <w:p w14:paraId="03636B3B" w14:textId="77777777" w:rsidR="00DF40F3" w:rsidRPr="003E1727" w:rsidRDefault="00DF40F3" w:rsidP="00874DFD">
      <w:pPr>
        <w:numPr>
          <w:ilvl w:val="0"/>
          <w:numId w:val="34"/>
        </w:numPr>
        <w:tabs>
          <w:tab w:val="left" w:pos="284"/>
          <w:tab w:val="left" w:pos="567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pasívna autentifikácia (Passive Autentication);</w:t>
      </w:r>
    </w:p>
    <w:p w14:paraId="18156F3B" w14:textId="77777777" w:rsidR="00DF40F3" w:rsidRPr="003E1727" w:rsidRDefault="00DF40F3" w:rsidP="00874DFD">
      <w:pPr>
        <w:numPr>
          <w:ilvl w:val="0"/>
          <w:numId w:val="34"/>
        </w:numPr>
        <w:tabs>
          <w:tab w:val="left" w:pos="284"/>
          <w:tab w:val="left" w:pos="567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aktívna autentifikácia (Active Autentication);</w:t>
      </w:r>
    </w:p>
    <w:p w14:paraId="0958F823" w14:textId="77777777" w:rsidR="00DF40F3" w:rsidRPr="003E1727" w:rsidRDefault="00DF40F3" w:rsidP="00874DFD">
      <w:pPr>
        <w:numPr>
          <w:ilvl w:val="0"/>
          <w:numId w:val="34"/>
        </w:numPr>
        <w:tabs>
          <w:tab w:val="left" w:pos="284"/>
          <w:tab w:val="left" w:pos="567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rozšírená kontrola prístupu (Extended Access Control);</w:t>
      </w:r>
    </w:p>
    <w:p w14:paraId="3534180E" w14:textId="77777777" w:rsidR="00DF40F3" w:rsidRPr="003E1727" w:rsidRDefault="00DF40F3" w:rsidP="00874DFD">
      <w:pPr>
        <w:numPr>
          <w:ilvl w:val="0"/>
          <w:numId w:val="34"/>
        </w:numPr>
        <w:tabs>
          <w:tab w:val="left" w:pos="284"/>
          <w:tab w:val="left" w:pos="567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čipová autentifikácia (Chip Autentication);</w:t>
      </w:r>
    </w:p>
    <w:p w14:paraId="2A8B938D" w14:textId="77777777" w:rsidR="00DF40F3" w:rsidRPr="003E1727" w:rsidRDefault="00DF40F3" w:rsidP="00874DFD">
      <w:pPr>
        <w:numPr>
          <w:ilvl w:val="0"/>
          <w:numId w:val="34"/>
        </w:numPr>
        <w:tabs>
          <w:tab w:val="left" w:pos="284"/>
          <w:tab w:val="left" w:pos="567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terminálová autentifikácia (Terminal Authetication);</w:t>
      </w:r>
    </w:p>
    <w:p w14:paraId="47A8401E" w14:textId="77777777" w:rsidR="00DF40F3" w:rsidRDefault="00DF40F3" w:rsidP="00DF40F3">
      <w:pPr>
        <w:tabs>
          <w:tab w:val="left" w:pos="284"/>
          <w:tab w:val="left" w:pos="567"/>
        </w:tabs>
        <w:contextualSpacing/>
        <w:rPr>
          <w:rFonts w:ascii="Arial Narrow" w:hAnsi="Arial Narrow"/>
          <w:color w:val="000000"/>
          <w:sz w:val="22"/>
          <w:szCs w:val="22"/>
          <w:lang w:eastAsia="cs-CZ"/>
        </w:rPr>
      </w:pPr>
    </w:p>
    <w:p w14:paraId="0C645DA0" w14:textId="77777777" w:rsidR="00306DE0" w:rsidRDefault="00306DE0" w:rsidP="00DF40F3">
      <w:pPr>
        <w:tabs>
          <w:tab w:val="left" w:pos="284"/>
          <w:tab w:val="left" w:pos="567"/>
        </w:tabs>
        <w:contextualSpacing/>
        <w:rPr>
          <w:rFonts w:ascii="Arial Narrow" w:hAnsi="Arial Narrow"/>
          <w:color w:val="000000"/>
          <w:sz w:val="22"/>
          <w:szCs w:val="22"/>
          <w:lang w:eastAsia="cs-CZ"/>
        </w:rPr>
      </w:pPr>
    </w:p>
    <w:p w14:paraId="016885F7" w14:textId="77777777" w:rsidR="00306DE0" w:rsidRPr="003E1727" w:rsidRDefault="00306DE0" w:rsidP="00DF40F3">
      <w:pPr>
        <w:tabs>
          <w:tab w:val="left" w:pos="284"/>
          <w:tab w:val="left" w:pos="567"/>
        </w:tabs>
        <w:contextualSpacing/>
        <w:rPr>
          <w:rFonts w:ascii="Arial Narrow" w:hAnsi="Arial Narrow"/>
          <w:color w:val="000000"/>
          <w:sz w:val="22"/>
          <w:szCs w:val="22"/>
          <w:lang w:eastAsia="cs-CZ"/>
        </w:rPr>
      </w:pPr>
    </w:p>
    <w:p w14:paraId="1CB0AC12" w14:textId="77777777" w:rsidR="00DF40F3" w:rsidRPr="008C676C" w:rsidRDefault="00DF40F3" w:rsidP="00874DFD">
      <w:pPr>
        <w:numPr>
          <w:ilvl w:val="2"/>
          <w:numId w:val="6"/>
        </w:numPr>
        <w:tabs>
          <w:tab w:val="left" w:pos="284"/>
          <w:tab w:val="left" w:pos="567"/>
          <w:tab w:val="left" w:pos="4500"/>
        </w:tabs>
        <w:ind w:left="0" w:firstLine="0"/>
        <w:rPr>
          <w:rFonts w:ascii="Arial Narrow" w:hAnsi="Arial Narrow"/>
          <w:b/>
          <w:sz w:val="22"/>
          <w:szCs w:val="22"/>
          <w:lang w:eastAsia="cs-CZ"/>
        </w:rPr>
      </w:pPr>
      <w:r w:rsidRPr="008C676C">
        <w:rPr>
          <w:rFonts w:ascii="Arial Narrow" w:hAnsi="Arial Narrow"/>
          <w:b/>
          <w:sz w:val="22"/>
          <w:szCs w:val="22"/>
          <w:lang w:eastAsia="cs-CZ"/>
        </w:rPr>
        <w:t>Technická špecifikácia ďalších druhov cestovných dokladov SR</w:t>
      </w:r>
    </w:p>
    <w:p w14:paraId="40C5FAF7" w14:textId="3357B497" w:rsidR="00DF40F3" w:rsidRPr="003E1727" w:rsidRDefault="00DF40F3" w:rsidP="00DF40F3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Čistopisy ďalších druhov cestovných dokladov SR (diplomatický, služobný, cudzinecký pas a cestovné doklady podľa konvencií z rokov 1951 a 1954) budú vychádzať z verzie čistopisu cestovného pasu SR. </w:t>
      </w:r>
    </w:p>
    <w:p w14:paraId="0639BA10" w14:textId="633C8F09" w:rsidR="00DF40F3" w:rsidRPr="003E1727" w:rsidRDefault="00DF40F3" w:rsidP="00DF40F3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Materiál čistopisov, použité techniky vyhotovenia, ochranné prvky, texty, povolené tolerancie, kvalita vyhotovenia vrátane personalizácie musia vychádzať a byť minimálne na rovnakej úrovni ako majú v súčasnosti používané  čistopisy</w:t>
      </w:r>
      <w:r w:rsidR="00A96090">
        <w:rPr>
          <w:rFonts w:ascii="Arial Narrow" w:hAnsi="Arial Narrow"/>
          <w:sz w:val="22"/>
          <w:szCs w:val="22"/>
          <w:lang w:eastAsia="cs-CZ"/>
        </w:rPr>
        <w:t xml:space="preserve"> dokladov</w:t>
      </w:r>
      <w:r w:rsidR="00306DE0">
        <w:rPr>
          <w:rFonts w:ascii="Arial Narrow" w:hAnsi="Arial Narrow"/>
          <w:sz w:val="22"/>
          <w:szCs w:val="22"/>
          <w:lang w:eastAsia="cs-CZ"/>
        </w:rPr>
        <w:t>.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 V prípade aplikácie modernejších ochranných prvkov do čistopisu dokladu Cestovný pas SR, budú tieto prvky doplnené do čistopisov ďalších druhov cestovných dokladov SR.</w:t>
      </w:r>
    </w:p>
    <w:p w14:paraId="5BD07059" w14:textId="77777777" w:rsidR="008C676C" w:rsidRDefault="008C676C" w:rsidP="00DF40F3">
      <w:pPr>
        <w:tabs>
          <w:tab w:val="left" w:pos="2160"/>
          <w:tab w:val="left" w:pos="2880"/>
          <w:tab w:val="left" w:pos="4500"/>
        </w:tabs>
        <w:rPr>
          <w:rFonts w:ascii="Arial Narrow" w:hAnsi="Arial Narrow"/>
          <w:sz w:val="22"/>
          <w:szCs w:val="22"/>
          <w:lang w:eastAsia="cs-CZ"/>
        </w:rPr>
      </w:pPr>
    </w:p>
    <w:p w14:paraId="6672FA9E" w14:textId="77777777" w:rsidR="008C676C" w:rsidRPr="003E1727" w:rsidRDefault="008C676C" w:rsidP="00DF40F3">
      <w:pPr>
        <w:tabs>
          <w:tab w:val="left" w:pos="2160"/>
          <w:tab w:val="left" w:pos="2880"/>
          <w:tab w:val="left" w:pos="4500"/>
        </w:tabs>
        <w:rPr>
          <w:rFonts w:ascii="Arial Narrow" w:hAnsi="Arial Narrow"/>
          <w:sz w:val="22"/>
          <w:szCs w:val="22"/>
          <w:lang w:eastAsia="cs-CZ"/>
        </w:rPr>
      </w:pPr>
    </w:p>
    <w:p w14:paraId="618995EA" w14:textId="086A69F0" w:rsidR="00DF40F3" w:rsidRPr="008C676C" w:rsidRDefault="00DF40F3" w:rsidP="008C676C">
      <w:pPr>
        <w:pStyle w:val="Odsekzoznamu"/>
        <w:numPr>
          <w:ilvl w:val="0"/>
          <w:numId w:val="6"/>
        </w:numPr>
        <w:tabs>
          <w:tab w:val="left" w:pos="360"/>
          <w:tab w:val="left" w:pos="1440"/>
          <w:tab w:val="left" w:pos="2160"/>
          <w:tab w:val="left" w:pos="2880"/>
          <w:tab w:val="left" w:pos="4500"/>
        </w:tabs>
        <w:ind w:hanging="928"/>
        <w:rPr>
          <w:rFonts w:ascii="Arial Narrow" w:hAnsi="Arial Narrow"/>
          <w:b/>
          <w:u w:val="single"/>
          <w:lang w:eastAsia="cs-CZ"/>
        </w:rPr>
      </w:pPr>
      <w:r w:rsidRPr="008C676C">
        <w:rPr>
          <w:rFonts w:ascii="Arial Narrow" w:hAnsi="Arial Narrow"/>
          <w:b/>
          <w:u w:val="single"/>
          <w:lang w:eastAsia="cs-CZ"/>
        </w:rPr>
        <w:t>Ďalšie osobitné podmienky, ktorým podlieha plnenie zmluvy:</w:t>
      </w:r>
    </w:p>
    <w:p w14:paraId="76490A7F" w14:textId="77777777" w:rsidR="00DF40F3" w:rsidRPr="003E1727" w:rsidRDefault="00DF40F3" w:rsidP="00874DFD">
      <w:pPr>
        <w:numPr>
          <w:ilvl w:val="1"/>
          <w:numId w:val="51"/>
        </w:numPr>
        <w:tabs>
          <w:tab w:val="left" w:pos="567"/>
          <w:tab w:val="left" w:pos="2160"/>
          <w:tab w:val="left" w:pos="2880"/>
          <w:tab w:val="left" w:pos="4500"/>
        </w:tabs>
        <w:ind w:left="0" w:firstLine="0"/>
        <w:rPr>
          <w:rFonts w:ascii="Arial Narrow" w:hAnsi="Arial Narrow"/>
          <w:b/>
          <w:sz w:val="22"/>
          <w:szCs w:val="22"/>
          <w:lang w:eastAsia="cs-CZ"/>
        </w:rPr>
      </w:pPr>
      <w:r w:rsidRPr="003E1727">
        <w:rPr>
          <w:rFonts w:ascii="Arial Narrow" w:hAnsi="Arial Narrow"/>
          <w:b/>
          <w:sz w:val="22"/>
          <w:szCs w:val="22"/>
          <w:lang w:eastAsia="cs-CZ"/>
        </w:rPr>
        <w:t>Všeobecné požiadavky</w:t>
      </w:r>
    </w:p>
    <w:p w14:paraId="6B2497D4" w14:textId="77777777" w:rsidR="00DF40F3" w:rsidRPr="003E1727" w:rsidRDefault="00DF40F3" w:rsidP="00DF40F3">
      <w:pPr>
        <w:tabs>
          <w:tab w:val="left" w:pos="567"/>
        </w:tabs>
        <w:rPr>
          <w:rFonts w:ascii="Arial Narrow" w:hAnsi="Arial Narrow"/>
          <w:sz w:val="22"/>
          <w:szCs w:val="22"/>
          <w:lang w:eastAsia="cs-CZ"/>
        </w:rPr>
      </w:pPr>
    </w:p>
    <w:p w14:paraId="75E19D38" w14:textId="75F1910C" w:rsidR="00DF40F3" w:rsidRDefault="008C434E" w:rsidP="00874DFD">
      <w:pPr>
        <w:numPr>
          <w:ilvl w:val="2"/>
          <w:numId w:val="47"/>
        </w:numPr>
        <w:tabs>
          <w:tab w:val="left" w:pos="567"/>
          <w:tab w:val="left" w:pos="2160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>D</w:t>
      </w:r>
      <w:r w:rsidR="00DF40F3" w:rsidRPr="003E1727">
        <w:rPr>
          <w:rFonts w:ascii="Arial Narrow" w:hAnsi="Arial Narrow"/>
          <w:sz w:val="22"/>
          <w:szCs w:val="22"/>
          <w:lang w:eastAsia="cs-CZ"/>
        </w:rPr>
        <w:t xml:space="preserve">odanie testovacích specimenov dokladov formátu ID1 v počte cca 5 tis kusov pre každý druh dodávaného dokladu (okrem povolenia na malý pohraničný styk) a formátu ID3 (len cestovné pasy) v počte cca 5 tis kusov, potrebných pre otestovanie spôsobilosti čistopisov </w:t>
      </w:r>
      <w:r>
        <w:rPr>
          <w:rFonts w:ascii="Arial Narrow" w:hAnsi="Arial Narrow"/>
          <w:sz w:val="22"/>
          <w:szCs w:val="22"/>
          <w:lang w:eastAsia="cs-CZ"/>
        </w:rPr>
        <w:t xml:space="preserve">dokladov </w:t>
      </w:r>
      <w:r w:rsidR="00DF40F3" w:rsidRPr="003E1727">
        <w:rPr>
          <w:rFonts w:ascii="Arial Narrow" w:hAnsi="Arial Narrow"/>
          <w:sz w:val="22"/>
          <w:szCs w:val="22"/>
          <w:lang w:eastAsia="cs-CZ"/>
        </w:rPr>
        <w:t>na personalizačných zariadeniach umiestnených v NPC a ich nastavenia pre daný čistopis</w:t>
      </w:r>
      <w:r>
        <w:rPr>
          <w:rFonts w:ascii="Arial Narrow" w:hAnsi="Arial Narrow"/>
          <w:sz w:val="22"/>
          <w:szCs w:val="22"/>
          <w:lang w:eastAsia="cs-CZ"/>
        </w:rPr>
        <w:t xml:space="preserve"> dokladu</w:t>
      </w:r>
      <w:r w:rsidR="00DF40F3" w:rsidRPr="003E1727">
        <w:rPr>
          <w:rFonts w:ascii="Arial Narrow" w:hAnsi="Arial Narrow"/>
          <w:sz w:val="22"/>
          <w:szCs w:val="22"/>
          <w:lang w:eastAsia="cs-CZ"/>
        </w:rPr>
        <w:t>, konkrétne počty a termíny dodania pre jednotlivé druhy dokladov, ktoré sú uvedené v bode 1. opisu predmetu zákazky, budú dohodnuté s </w:t>
      </w:r>
      <w:r>
        <w:rPr>
          <w:rFonts w:ascii="Arial Narrow" w:hAnsi="Arial Narrow"/>
          <w:sz w:val="22"/>
          <w:szCs w:val="22"/>
          <w:lang w:eastAsia="cs-CZ"/>
        </w:rPr>
        <w:t>úspešným</w:t>
      </w:r>
      <w:r w:rsidR="00DF40F3" w:rsidRPr="003E1727">
        <w:rPr>
          <w:rFonts w:ascii="Arial Narrow" w:hAnsi="Arial Narrow"/>
          <w:sz w:val="22"/>
          <w:szCs w:val="22"/>
          <w:lang w:eastAsia="cs-CZ"/>
        </w:rPr>
        <w:t xml:space="preserve"> uchádzač</w:t>
      </w:r>
      <w:r w:rsidR="00881B93">
        <w:rPr>
          <w:rFonts w:ascii="Arial Narrow" w:hAnsi="Arial Narrow"/>
          <w:sz w:val="22"/>
          <w:szCs w:val="22"/>
          <w:lang w:eastAsia="cs-CZ"/>
        </w:rPr>
        <w:t>o</w:t>
      </w:r>
      <w:r w:rsidR="00DF40F3" w:rsidRPr="003E1727">
        <w:rPr>
          <w:rFonts w:ascii="Arial Narrow" w:hAnsi="Arial Narrow"/>
          <w:sz w:val="22"/>
          <w:szCs w:val="22"/>
          <w:lang w:eastAsia="cs-CZ"/>
        </w:rPr>
        <w:t>m.</w:t>
      </w:r>
    </w:p>
    <w:p w14:paraId="7690FD70" w14:textId="77777777" w:rsidR="008C676C" w:rsidRPr="003E1727" w:rsidRDefault="008C676C" w:rsidP="008C676C">
      <w:pPr>
        <w:tabs>
          <w:tab w:val="left" w:pos="567"/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</w:p>
    <w:p w14:paraId="6B595B43" w14:textId="400D02E4" w:rsidR="00DF40F3" w:rsidRDefault="008C434E" w:rsidP="00874DFD">
      <w:pPr>
        <w:numPr>
          <w:ilvl w:val="2"/>
          <w:numId w:val="53"/>
        </w:numPr>
        <w:tabs>
          <w:tab w:val="left" w:pos="567"/>
          <w:tab w:val="left" w:pos="2160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>D</w:t>
      </w:r>
      <w:r w:rsidR="00DF40F3" w:rsidRPr="003E1727">
        <w:rPr>
          <w:rFonts w:ascii="Arial Narrow" w:hAnsi="Arial Narrow"/>
          <w:sz w:val="22"/>
          <w:szCs w:val="22"/>
          <w:lang w:eastAsia="cs-CZ"/>
        </w:rPr>
        <w:t xml:space="preserve">odanie specimenov dokladov, ktoré sú uvedené v bode 1.1 opisu predmetu zákazky v počte 2 tis. kusov pre každý druh dokladu. Pre diplomatický pas, služobný pas, cudzinecký pas, cestovný doklad pre cudzinca – Dohovor 1951, cestovný doklad pre cudzinca – Dohovor 1951, preukaz na malý pohraničný styk je požadované množstvo pre každý doklad 500 kusov. Jedná sa o rovnaké čistopisy dokladov, ako budú dodávané </w:t>
      </w:r>
      <w:r>
        <w:rPr>
          <w:rFonts w:ascii="Arial Narrow" w:hAnsi="Arial Narrow"/>
          <w:sz w:val="22"/>
          <w:szCs w:val="22"/>
          <w:lang w:eastAsia="cs-CZ"/>
        </w:rPr>
        <w:t>úspešným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 </w:t>
      </w:r>
      <w:r w:rsidR="00DF40F3" w:rsidRPr="003E1727">
        <w:rPr>
          <w:rFonts w:ascii="Arial Narrow" w:hAnsi="Arial Narrow"/>
          <w:sz w:val="22"/>
          <w:szCs w:val="22"/>
          <w:lang w:eastAsia="cs-CZ"/>
        </w:rPr>
        <w:t>uchádzačom a budú mať v grafickom vyhotovení zakomponované slovo „Specimen“.</w:t>
      </w:r>
    </w:p>
    <w:p w14:paraId="4B4D7BBE" w14:textId="77777777" w:rsidR="008C676C" w:rsidRPr="003E1727" w:rsidRDefault="008C676C" w:rsidP="008C676C">
      <w:pPr>
        <w:tabs>
          <w:tab w:val="left" w:pos="567"/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</w:p>
    <w:p w14:paraId="5E0F0529" w14:textId="4E34C87B" w:rsidR="00DF40F3" w:rsidRDefault="008C434E" w:rsidP="00874DFD">
      <w:pPr>
        <w:numPr>
          <w:ilvl w:val="2"/>
          <w:numId w:val="53"/>
        </w:numPr>
        <w:tabs>
          <w:tab w:val="left" w:pos="567"/>
          <w:tab w:val="left" w:pos="2160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>V</w:t>
      </w:r>
      <w:r w:rsidR="00DF40F3" w:rsidRPr="003E1727">
        <w:rPr>
          <w:rFonts w:ascii="Arial Narrow" w:hAnsi="Arial Narrow"/>
          <w:sz w:val="22"/>
          <w:szCs w:val="22"/>
          <w:lang w:eastAsia="cs-CZ"/>
        </w:rPr>
        <w:t>ytvorenie a dodanie popisných knižiek jednotlivých druhov dokladov, ktoré sú uvedené v bode 1.1 opisu predmetu zákazky v počte  2 tis. kusov pre každý druh dokladu, pričom pre cestovné doklady požadujeme dodanie jednej popisnej knižky, kde budú zapracované všetky typy cestovných dokladov, taktiež pre povolenie na pobyt a povolenie na malý pohraničný styk postačuje dodanie jednej spoločnej popisnej knižky.</w:t>
      </w:r>
    </w:p>
    <w:p w14:paraId="08D76BC1" w14:textId="77777777" w:rsidR="008C676C" w:rsidRPr="003E1727" w:rsidRDefault="008C676C" w:rsidP="008C676C">
      <w:pPr>
        <w:tabs>
          <w:tab w:val="left" w:pos="567"/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</w:p>
    <w:p w14:paraId="0145DE6C" w14:textId="77777777" w:rsidR="00DF40F3" w:rsidRDefault="00DF40F3" w:rsidP="00874DFD">
      <w:pPr>
        <w:numPr>
          <w:ilvl w:val="2"/>
          <w:numId w:val="53"/>
        </w:numPr>
        <w:tabs>
          <w:tab w:val="left" w:pos="567"/>
          <w:tab w:val="left" w:pos="2160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Náklady na výrobu a dodanie testovacích specimenov, specimenov a popisných knižiek sú súčasťou ceny predmetu zákazky uvedenej v bode 1.1. opisu predmetu zákazky.</w:t>
      </w:r>
    </w:p>
    <w:p w14:paraId="2230FE4C" w14:textId="77777777" w:rsidR="00A3231A" w:rsidRPr="003E1727" w:rsidRDefault="00A3231A" w:rsidP="00A3231A">
      <w:pPr>
        <w:tabs>
          <w:tab w:val="left" w:pos="567"/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</w:p>
    <w:p w14:paraId="7072979E" w14:textId="46E9582A" w:rsidR="00DF40F3" w:rsidRDefault="00DF40F3" w:rsidP="00DF40F3">
      <w:pPr>
        <w:tabs>
          <w:tab w:val="left" w:pos="567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8C676C">
        <w:rPr>
          <w:rFonts w:ascii="Arial Narrow" w:hAnsi="Arial Narrow"/>
          <w:b/>
          <w:sz w:val="22"/>
          <w:szCs w:val="22"/>
          <w:lang w:eastAsia="cs-CZ"/>
        </w:rPr>
        <w:t>2.1.4.1</w:t>
      </w:r>
      <w:r w:rsidRPr="003E1727">
        <w:rPr>
          <w:rFonts w:ascii="Arial Narrow" w:hAnsi="Arial Narrow"/>
          <w:sz w:val="22"/>
          <w:szCs w:val="22"/>
          <w:lang w:eastAsia="cs-CZ"/>
        </w:rPr>
        <w:tab/>
        <w:t>Konkrétne množstvo čistopisov</w:t>
      </w:r>
      <w:r w:rsidR="008C434E">
        <w:rPr>
          <w:rFonts w:ascii="Arial Narrow" w:hAnsi="Arial Narrow"/>
          <w:sz w:val="22"/>
          <w:szCs w:val="22"/>
          <w:lang w:eastAsia="cs-CZ"/>
        </w:rPr>
        <w:t xml:space="preserve"> dokladov</w:t>
      </w:r>
      <w:r w:rsidRPr="003E1727">
        <w:rPr>
          <w:rFonts w:ascii="Arial Narrow" w:hAnsi="Arial Narrow"/>
          <w:sz w:val="22"/>
          <w:szCs w:val="22"/>
          <w:lang w:eastAsia="cs-CZ"/>
        </w:rPr>
        <w:t>, požadovaných v prvom kalendárnom roku bude stanovené v závislosti od termínu uzatvorenia realizačnej zmluvy a zostatku zásob jednotlivých druhov čistopisov</w:t>
      </w:r>
      <w:r w:rsidR="008C434E">
        <w:rPr>
          <w:rFonts w:ascii="Arial Narrow" w:hAnsi="Arial Narrow"/>
          <w:sz w:val="22"/>
          <w:szCs w:val="22"/>
          <w:lang w:eastAsia="cs-CZ"/>
        </w:rPr>
        <w:t xml:space="preserve"> dokladov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 v NPC.  </w:t>
      </w:r>
    </w:p>
    <w:p w14:paraId="39D9BDE6" w14:textId="77777777" w:rsidR="00A3231A" w:rsidRPr="003E1727" w:rsidRDefault="00A3231A" w:rsidP="00DF40F3">
      <w:pPr>
        <w:tabs>
          <w:tab w:val="left" w:pos="567"/>
        </w:tabs>
        <w:jc w:val="both"/>
        <w:rPr>
          <w:rFonts w:ascii="Arial Narrow" w:hAnsi="Arial Narrow"/>
          <w:sz w:val="22"/>
          <w:szCs w:val="22"/>
          <w:lang w:eastAsia="cs-CZ"/>
        </w:rPr>
      </w:pPr>
    </w:p>
    <w:p w14:paraId="772F860D" w14:textId="77777777" w:rsidR="00DF40F3" w:rsidRDefault="00DF40F3" w:rsidP="00DF40F3">
      <w:pPr>
        <w:tabs>
          <w:tab w:val="left" w:pos="567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8C676C">
        <w:rPr>
          <w:rFonts w:ascii="Arial Narrow" w:hAnsi="Arial Narrow"/>
          <w:b/>
          <w:sz w:val="22"/>
          <w:szCs w:val="22"/>
          <w:lang w:eastAsia="cs-CZ"/>
        </w:rPr>
        <w:t>2.4.1.2</w:t>
      </w:r>
      <w:r w:rsidRPr="008C676C">
        <w:rPr>
          <w:rFonts w:ascii="Arial Narrow" w:hAnsi="Arial Narrow"/>
          <w:b/>
          <w:sz w:val="22"/>
          <w:szCs w:val="22"/>
          <w:lang w:eastAsia="cs-CZ"/>
        </w:rPr>
        <w:tab/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Verejný obstarávateľ bude objednávať čistopisy dokladov SR formátu ID 1 a ID 3 podľa aktuálnych potrieb a v súlade s kritériami na vyhodnotenie ponúk. </w:t>
      </w:r>
    </w:p>
    <w:p w14:paraId="56AB3719" w14:textId="77777777" w:rsidR="00A3231A" w:rsidRPr="003E1727" w:rsidRDefault="00A3231A" w:rsidP="00DF40F3">
      <w:pPr>
        <w:tabs>
          <w:tab w:val="left" w:pos="567"/>
        </w:tabs>
        <w:jc w:val="both"/>
        <w:rPr>
          <w:rFonts w:ascii="Arial Narrow" w:hAnsi="Arial Narrow"/>
          <w:sz w:val="22"/>
          <w:szCs w:val="22"/>
          <w:lang w:eastAsia="cs-CZ"/>
        </w:rPr>
      </w:pPr>
    </w:p>
    <w:p w14:paraId="75369D7A" w14:textId="5B92D90C" w:rsidR="00DF40F3" w:rsidRPr="00DA14DA" w:rsidRDefault="00DF40F3" w:rsidP="00DA14DA">
      <w:pPr>
        <w:pStyle w:val="Odsekzoznamu"/>
        <w:numPr>
          <w:ilvl w:val="3"/>
          <w:numId w:val="57"/>
        </w:numPr>
        <w:tabs>
          <w:tab w:val="left" w:pos="567"/>
        </w:tabs>
        <w:spacing w:after="0"/>
        <w:jc w:val="both"/>
        <w:rPr>
          <w:rFonts w:ascii="Arial Narrow" w:hAnsi="Arial Narrow"/>
          <w:lang w:eastAsia="cs-CZ"/>
        </w:rPr>
      </w:pPr>
      <w:r w:rsidRPr="00DA14DA">
        <w:rPr>
          <w:rFonts w:ascii="Arial Narrow" w:hAnsi="Arial Narrow"/>
          <w:lang w:eastAsia="cs-CZ"/>
        </w:rPr>
        <w:t>Maximálna lehota dodania čistopisov dokladov:</w:t>
      </w:r>
    </w:p>
    <w:p w14:paraId="4B443BCB" w14:textId="4156C9FC" w:rsidR="00DF40F3" w:rsidRPr="00DA14DA" w:rsidRDefault="00DF40F3" w:rsidP="00DA14DA">
      <w:pPr>
        <w:numPr>
          <w:ilvl w:val="0"/>
          <w:numId w:val="49"/>
        </w:numPr>
        <w:tabs>
          <w:tab w:val="left" w:pos="567"/>
          <w:tab w:val="left" w:pos="2160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formátu ID 1 </w:t>
      </w:r>
      <w:r w:rsidRPr="003E1727">
        <w:rPr>
          <w:rFonts w:ascii="Arial Narrow" w:hAnsi="Arial Narrow" w:cs="Arial"/>
          <w:sz w:val="22"/>
          <w:szCs w:val="22"/>
          <w:lang w:eastAsia="cs-CZ"/>
        </w:rPr>
        <w:t>(Vodičský preukaz, Osvedčenie o evidencii vozidla I a</w:t>
      </w:r>
      <w:r w:rsidR="00DA14DA">
        <w:rPr>
          <w:rFonts w:ascii="Arial Narrow" w:hAnsi="Arial Narrow" w:cs="Arial"/>
          <w:sz w:val="22"/>
          <w:szCs w:val="22"/>
          <w:lang w:eastAsia="cs-CZ"/>
        </w:rPr>
        <w:t> </w:t>
      </w:r>
      <w:r w:rsidRPr="003E1727">
        <w:rPr>
          <w:rFonts w:ascii="Arial Narrow" w:hAnsi="Arial Narrow" w:cs="Arial"/>
          <w:sz w:val="22"/>
          <w:szCs w:val="22"/>
          <w:lang w:eastAsia="cs-CZ"/>
        </w:rPr>
        <w:t>občiansky</w:t>
      </w:r>
      <w:r w:rsidR="00DA14DA">
        <w:rPr>
          <w:rFonts w:ascii="Arial Narrow" w:hAnsi="Arial Narrow"/>
          <w:sz w:val="22"/>
          <w:szCs w:val="22"/>
          <w:lang w:eastAsia="cs-CZ"/>
        </w:rPr>
        <w:t xml:space="preserve"> </w:t>
      </w:r>
      <w:r w:rsidRPr="00DA14DA">
        <w:rPr>
          <w:rFonts w:ascii="Arial Narrow" w:hAnsi="Arial Narrow" w:cs="Arial"/>
          <w:sz w:val="22"/>
          <w:szCs w:val="22"/>
          <w:lang w:eastAsia="cs-CZ"/>
        </w:rPr>
        <w:t>preukaz)</w:t>
      </w:r>
      <w:r w:rsidRPr="00DA14DA">
        <w:rPr>
          <w:rFonts w:ascii="Arial Narrow" w:hAnsi="Arial Narrow"/>
          <w:sz w:val="22"/>
          <w:szCs w:val="22"/>
          <w:lang w:eastAsia="cs-CZ"/>
        </w:rPr>
        <w:t xml:space="preserve"> je </w:t>
      </w:r>
      <w:r w:rsidRPr="00DA14DA">
        <w:rPr>
          <w:rFonts w:ascii="Arial Narrow" w:hAnsi="Arial Narrow"/>
          <w:b/>
          <w:sz w:val="22"/>
          <w:szCs w:val="22"/>
          <w:lang w:eastAsia="cs-CZ"/>
        </w:rPr>
        <w:t>do 120 dní</w:t>
      </w:r>
    </w:p>
    <w:p w14:paraId="21E8091C" w14:textId="01C03285" w:rsidR="00306DE0" w:rsidRPr="00306DE0" w:rsidRDefault="00F24404" w:rsidP="00306DE0">
      <w:pPr>
        <w:numPr>
          <w:ilvl w:val="0"/>
          <w:numId w:val="49"/>
        </w:numPr>
        <w:tabs>
          <w:tab w:val="left" w:pos="567"/>
          <w:tab w:val="left" w:pos="2160"/>
          <w:tab w:val="left" w:pos="2880"/>
          <w:tab w:val="left" w:pos="4500"/>
        </w:tabs>
        <w:ind w:left="0" w:firstLine="0"/>
        <w:jc w:val="both"/>
        <w:rPr>
          <w:rFonts w:ascii="Arial Narrow" w:hAnsi="Arial Narrow" w:cs="Arial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>f</w:t>
      </w:r>
      <w:r w:rsidR="00DF40F3" w:rsidRPr="003E1727">
        <w:rPr>
          <w:rFonts w:ascii="Arial Narrow" w:hAnsi="Arial Narrow"/>
          <w:sz w:val="22"/>
          <w:szCs w:val="22"/>
          <w:lang w:eastAsia="cs-CZ"/>
        </w:rPr>
        <w:t xml:space="preserve">ormátu ID 1 </w:t>
      </w:r>
      <w:r w:rsidR="00DF40F3" w:rsidRPr="003E1727">
        <w:rPr>
          <w:rFonts w:ascii="Arial Narrow" w:hAnsi="Arial Narrow" w:cs="Arial"/>
          <w:sz w:val="22"/>
          <w:szCs w:val="22"/>
          <w:lang w:eastAsia="cs-CZ"/>
        </w:rPr>
        <w:t xml:space="preserve">(Povolenie na pobyt, Povolenie na malý pohraničný styk, Zbrojný preukaz a Služobný preukaz) je </w:t>
      </w:r>
      <w:r w:rsidR="00DF40F3" w:rsidRPr="003E1727">
        <w:rPr>
          <w:rFonts w:ascii="Arial Narrow" w:hAnsi="Arial Narrow" w:cs="Arial"/>
          <w:b/>
          <w:sz w:val="22"/>
          <w:szCs w:val="22"/>
          <w:lang w:eastAsia="cs-CZ"/>
        </w:rPr>
        <w:t>do</w:t>
      </w:r>
      <w:r w:rsidR="00DF40F3" w:rsidRPr="003E1727">
        <w:rPr>
          <w:rFonts w:ascii="Arial Narrow" w:hAnsi="Arial Narrow"/>
          <w:b/>
          <w:sz w:val="22"/>
          <w:szCs w:val="22"/>
          <w:lang w:eastAsia="cs-CZ"/>
        </w:rPr>
        <w:t>120 dní</w:t>
      </w:r>
    </w:p>
    <w:p w14:paraId="63E168A9" w14:textId="77777777" w:rsidR="00DF40F3" w:rsidRDefault="00DF40F3" w:rsidP="00874DFD">
      <w:pPr>
        <w:numPr>
          <w:ilvl w:val="0"/>
          <w:numId w:val="49"/>
        </w:numPr>
        <w:tabs>
          <w:tab w:val="left" w:pos="567"/>
          <w:tab w:val="left" w:pos="2160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Formátu ID 3 je do </w:t>
      </w:r>
      <w:r w:rsidRPr="003E1727">
        <w:rPr>
          <w:rFonts w:ascii="Arial Narrow" w:hAnsi="Arial Narrow"/>
          <w:b/>
          <w:sz w:val="22"/>
          <w:szCs w:val="22"/>
          <w:lang w:eastAsia="cs-CZ"/>
        </w:rPr>
        <w:t>120 dní</w:t>
      </w:r>
      <w:r w:rsidRPr="003E1727">
        <w:rPr>
          <w:rFonts w:ascii="Arial Narrow" w:hAnsi="Arial Narrow"/>
          <w:sz w:val="22"/>
          <w:szCs w:val="22"/>
          <w:lang w:eastAsia="cs-CZ"/>
        </w:rPr>
        <w:t>.</w:t>
      </w:r>
    </w:p>
    <w:p w14:paraId="455ED9A7" w14:textId="77777777" w:rsidR="00306DE0" w:rsidRDefault="00306DE0" w:rsidP="00306DE0">
      <w:pPr>
        <w:tabs>
          <w:tab w:val="left" w:pos="567"/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</w:p>
    <w:p w14:paraId="77A6CE26" w14:textId="6529A8CF" w:rsidR="00A3231A" w:rsidRPr="00A3231A" w:rsidRDefault="005B6C40" w:rsidP="00EC668E">
      <w:pPr>
        <w:pStyle w:val="Odsekzoznamu"/>
        <w:numPr>
          <w:ilvl w:val="3"/>
          <w:numId w:val="57"/>
        </w:numPr>
        <w:tabs>
          <w:tab w:val="left" w:pos="567"/>
        </w:tabs>
        <w:spacing w:after="0"/>
        <w:ind w:left="0" w:firstLine="0"/>
        <w:jc w:val="both"/>
        <w:rPr>
          <w:rFonts w:ascii="Arial Narrow" w:hAnsi="Arial Narrow"/>
          <w:lang w:eastAsia="cs-CZ"/>
        </w:rPr>
      </w:pPr>
      <w:r>
        <w:rPr>
          <w:rFonts w:ascii="Arial Narrow" w:hAnsi="Arial Narrow"/>
          <w:spacing w:val="-4"/>
        </w:rPr>
        <w:t>P</w:t>
      </w:r>
      <w:r w:rsidR="00A3231A" w:rsidRPr="00A3231A">
        <w:rPr>
          <w:rFonts w:ascii="Arial Narrow" w:hAnsi="Arial Narrow"/>
          <w:spacing w:val="-4"/>
        </w:rPr>
        <w:t>o uzatvorení prvej realizačnej zmluvy na konkrétny typ dokladu a pred prvým začatím výroby čistopisov</w:t>
      </w:r>
      <w:r w:rsidR="008C434E">
        <w:rPr>
          <w:rFonts w:ascii="Arial Narrow" w:hAnsi="Arial Narrow"/>
          <w:spacing w:val="-4"/>
        </w:rPr>
        <w:t xml:space="preserve"> </w:t>
      </w:r>
      <w:r w:rsidR="00A3231A" w:rsidRPr="00A3231A">
        <w:rPr>
          <w:rFonts w:ascii="Arial Narrow" w:hAnsi="Arial Narrow"/>
          <w:spacing w:val="-4"/>
        </w:rPr>
        <w:t>tohto konkrétneho dokladu</w:t>
      </w:r>
      <w:r>
        <w:rPr>
          <w:rFonts w:ascii="Arial Narrow" w:hAnsi="Arial Narrow"/>
          <w:spacing w:val="-4"/>
        </w:rPr>
        <w:t xml:space="preserve"> tento podlieha vývoju, schvaľovaciemu procesu uvedenom v článku X Návrhu rámcovej dohody.</w:t>
      </w:r>
    </w:p>
    <w:p w14:paraId="5979124E" w14:textId="77777777" w:rsidR="00DF40F3" w:rsidRPr="003E1727" w:rsidRDefault="00DF40F3" w:rsidP="00DF40F3">
      <w:pPr>
        <w:ind w:hanging="283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ab/>
      </w:r>
    </w:p>
    <w:p w14:paraId="14C01E4B" w14:textId="77777777" w:rsidR="00DF40F3" w:rsidRPr="008C676C" w:rsidRDefault="00DF40F3" w:rsidP="00DA14DA">
      <w:pPr>
        <w:numPr>
          <w:ilvl w:val="2"/>
          <w:numId w:val="57"/>
        </w:numPr>
        <w:tabs>
          <w:tab w:val="left" w:pos="567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8C676C">
        <w:rPr>
          <w:rFonts w:ascii="Arial Narrow" w:hAnsi="Arial Narrow"/>
          <w:b/>
          <w:sz w:val="22"/>
          <w:szCs w:val="22"/>
          <w:lang w:eastAsia="cs-CZ"/>
        </w:rPr>
        <w:t>Súvisiace služby</w:t>
      </w:r>
    </w:p>
    <w:p w14:paraId="2956E290" w14:textId="77777777" w:rsidR="00DF40F3" w:rsidRPr="003E1727" w:rsidRDefault="00DF40F3" w:rsidP="00DF40F3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Spolu s dodaním predmetu zákazky je požadované do ceny zahrnúť aj nasledovné: </w:t>
      </w:r>
    </w:p>
    <w:p w14:paraId="053E7473" w14:textId="77777777" w:rsidR="00DF40F3" w:rsidRPr="003E1727" w:rsidRDefault="00DF40F3" w:rsidP="00DF40F3">
      <w:pPr>
        <w:rPr>
          <w:rFonts w:ascii="Arial Narrow" w:hAnsi="Arial Narrow"/>
          <w:sz w:val="22"/>
          <w:szCs w:val="22"/>
          <w:lang w:eastAsia="cs-CZ"/>
        </w:rPr>
      </w:pPr>
    </w:p>
    <w:p w14:paraId="3C2845EF" w14:textId="77777777" w:rsidR="0040195A" w:rsidRPr="003E1727" w:rsidRDefault="0040195A" w:rsidP="0040195A">
      <w:pPr>
        <w:tabs>
          <w:tab w:val="left" w:pos="567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 xml:space="preserve"> 2.1.5.1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 Dizajn dokladu (projektový manažment) s nasledovnými míľnikmi so zapracovanými závislosťami (Ganttov graf):</w:t>
      </w:r>
    </w:p>
    <w:p w14:paraId="700FB55E" w14:textId="1097A80E" w:rsidR="0040195A" w:rsidRPr="003E1727" w:rsidRDefault="0040195A" w:rsidP="0040195A">
      <w:pPr>
        <w:numPr>
          <w:ilvl w:val="0"/>
          <w:numId w:val="49"/>
        </w:numPr>
        <w:tabs>
          <w:tab w:val="left" w:pos="284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schválenie dizajnu čistopisu </w:t>
      </w:r>
      <w:r>
        <w:rPr>
          <w:rFonts w:ascii="Arial Narrow" w:hAnsi="Arial Narrow"/>
          <w:sz w:val="22"/>
          <w:szCs w:val="22"/>
          <w:lang w:eastAsia="cs-CZ"/>
        </w:rPr>
        <w:t xml:space="preserve">dokladu </w:t>
      </w:r>
      <w:r w:rsidRPr="003E1727">
        <w:rPr>
          <w:rFonts w:ascii="Arial Narrow" w:hAnsi="Arial Narrow"/>
          <w:sz w:val="22"/>
          <w:szCs w:val="22"/>
          <w:lang w:eastAsia="cs-CZ"/>
        </w:rPr>
        <w:t>vrátane všetkých jeho ochranných prvkov</w:t>
      </w:r>
    </w:p>
    <w:p w14:paraId="25ADC54C" w14:textId="77777777" w:rsidR="0040195A" w:rsidRPr="003E1727" w:rsidRDefault="0040195A" w:rsidP="0040195A">
      <w:pPr>
        <w:numPr>
          <w:ilvl w:val="0"/>
          <w:numId w:val="49"/>
        </w:numPr>
        <w:tabs>
          <w:tab w:val="left" w:pos="284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schválenie nátlačkov</w:t>
      </w:r>
    </w:p>
    <w:p w14:paraId="1676A88A" w14:textId="77777777" w:rsidR="0040195A" w:rsidRPr="003E1727" w:rsidRDefault="0040195A" w:rsidP="0040195A">
      <w:pPr>
        <w:numPr>
          <w:ilvl w:val="0"/>
          <w:numId w:val="49"/>
        </w:numPr>
        <w:tabs>
          <w:tab w:val="left" w:pos="284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schválenie finálnych výtlačkov</w:t>
      </w:r>
    </w:p>
    <w:p w14:paraId="612C64E3" w14:textId="77777777" w:rsidR="0040195A" w:rsidRPr="003E1727" w:rsidRDefault="0040195A" w:rsidP="0040195A">
      <w:pPr>
        <w:numPr>
          <w:ilvl w:val="0"/>
          <w:numId w:val="49"/>
        </w:numPr>
        <w:tabs>
          <w:tab w:val="left" w:pos="284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dodávka testovacích specimenov</w:t>
      </w:r>
    </w:p>
    <w:p w14:paraId="7F273F7D" w14:textId="2516D3BD" w:rsidR="0040195A" w:rsidRPr="003E1727" w:rsidRDefault="0040195A" w:rsidP="0040195A">
      <w:pPr>
        <w:numPr>
          <w:ilvl w:val="0"/>
          <w:numId w:val="49"/>
        </w:numPr>
        <w:tabs>
          <w:tab w:val="left" w:pos="284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dodávka specimenov (minimálne jeden mesiac pred prvou dodávkou čistopisov</w:t>
      </w:r>
      <w:r>
        <w:rPr>
          <w:rFonts w:ascii="Arial Narrow" w:hAnsi="Arial Narrow"/>
          <w:sz w:val="22"/>
          <w:szCs w:val="22"/>
          <w:lang w:eastAsia="cs-CZ"/>
        </w:rPr>
        <w:t xml:space="preserve"> dokladov</w:t>
      </w:r>
      <w:r w:rsidRPr="003E1727">
        <w:rPr>
          <w:rFonts w:ascii="Arial Narrow" w:hAnsi="Arial Narrow"/>
          <w:sz w:val="22"/>
          <w:szCs w:val="22"/>
          <w:lang w:eastAsia="cs-CZ"/>
        </w:rPr>
        <w:t>)</w:t>
      </w:r>
    </w:p>
    <w:p w14:paraId="1FBB9540" w14:textId="77C5CB67" w:rsidR="0040195A" w:rsidRPr="003E1727" w:rsidRDefault="0040195A" w:rsidP="0040195A">
      <w:pPr>
        <w:numPr>
          <w:ilvl w:val="0"/>
          <w:numId w:val="49"/>
        </w:numPr>
        <w:tabs>
          <w:tab w:val="left" w:pos="284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prvá dodávka čistopisov</w:t>
      </w:r>
      <w:r>
        <w:rPr>
          <w:rFonts w:ascii="Arial Narrow" w:hAnsi="Arial Narrow"/>
          <w:sz w:val="22"/>
          <w:szCs w:val="22"/>
          <w:lang w:eastAsia="cs-CZ"/>
        </w:rPr>
        <w:t xml:space="preserve"> dokladov</w:t>
      </w:r>
    </w:p>
    <w:p w14:paraId="7A596EDF" w14:textId="77777777" w:rsidR="0040195A" w:rsidRPr="003E1727" w:rsidRDefault="0040195A" w:rsidP="0040195A">
      <w:pPr>
        <w:tabs>
          <w:tab w:val="left" w:pos="567"/>
        </w:tabs>
        <w:contextualSpacing/>
        <w:rPr>
          <w:rFonts w:ascii="Arial Narrow" w:hAnsi="Arial Narrow"/>
          <w:sz w:val="22"/>
          <w:szCs w:val="22"/>
          <w:lang w:eastAsia="cs-CZ"/>
        </w:rPr>
      </w:pPr>
    </w:p>
    <w:p w14:paraId="53FF4ACF" w14:textId="77777777" w:rsidR="0040195A" w:rsidRPr="003E1727" w:rsidRDefault="0040195A" w:rsidP="0040195A">
      <w:pPr>
        <w:tabs>
          <w:tab w:val="left" w:pos="567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 </w:t>
      </w:r>
      <w:r>
        <w:rPr>
          <w:rFonts w:ascii="Arial Narrow" w:hAnsi="Arial Narrow"/>
          <w:sz w:val="22"/>
          <w:szCs w:val="22"/>
          <w:lang w:eastAsia="cs-CZ"/>
        </w:rPr>
        <w:t xml:space="preserve">2.1.5.2 </w:t>
      </w:r>
      <w:r w:rsidRPr="003E1727">
        <w:rPr>
          <w:rFonts w:ascii="Arial Narrow" w:hAnsi="Arial Narrow"/>
          <w:sz w:val="22"/>
          <w:szCs w:val="22"/>
          <w:lang w:eastAsia="cs-CZ"/>
        </w:rPr>
        <w:t>Súčasťou dodávky dokladov je najmä:</w:t>
      </w:r>
    </w:p>
    <w:p w14:paraId="03E5D353" w14:textId="28948747" w:rsidR="0040195A" w:rsidRPr="003E1727" w:rsidRDefault="0040195A" w:rsidP="0040195A">
      <w:pPr>
        <w:numPr>
          <w:ilvl w:val="0"/>
          <w:numId w:val="49"/>
        </w:numPr>
        <w:tabs>
          <w:tab w:val="left" w:pos="284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balenie čistopisov podľa špecifikácie </w:t>
      </w:r>
      <w:r>
        <w:rPr>
          <w:rFonts w:ascii="Arial Narrow" w:hAnsi="Arial Narrow"/>
          <w:sz w:val="22"/>
          <w:szCs w:val="22"/>
          <w:lang w:eastAsia="cs-CZ"/>
        </w:rPr>
        <w:t>verejného obstarávateľa</w:t>
      </w:r>
    </w:p>
    <w:p w14:paraId="22E8CEC0" w14:textId="77777777" w:rsidR="0040195A" w:rsidRPr="003E1727" w:rsidRDefault="0040195A" w:rsidP="0040195A">
      <w:pPr>
        <w:numPr>
          <w:ilvl w:val="0"/>
          <w:numId w:val="49"/>
        </w:numPr>
        <w:tabs>
          <w:tab w:val="left" w:pos="284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bezpečný transport (security transport)</w:t>
      </w:r>
    </w:p>
    <w:p w14:paraId="58506D0C" w14:textId="1207EF45" w:rsidR="0040195A" w:rsidRPr="003E1727" w:rsidRDefault="0040195A" w:rsidP="0040195A">
      <w:pPr>
        <w:numPr>
          <w:ilvl w:val="0"/>
          <w:numId w:val="49"/>
        </w:numPr>
        <w:tabs>
          <w:tab w:val="left" w:pos="284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dodacie listy v papierovej a v elektronickej podobe podľa špecifikácie dodanej </w:t>
      </w:r>
      <w:r>
        <w:rPr>
          <w:rFonts w:ascii="Arial Narrow" w:hAnsi="Arial Narrow"/>
          <w:sz w:val="22"/>
          <w:szCs w:val="22"/>
          <w:lang w:eastAsia="cs-CZ"/>
        </w:rPr>
        <w:t>verejným obstarávateľom</w:t>
      </w:r>
    </w:p>
    <w:p w14:paraId="20744246" w14:textId="77777777" w:rsidR="0040195A" w:rsidRPr="003E1727" w:rsidRDefault="0040195A" w:rsidP="0040195A">
      <w:pPr>
        <w:numPr>
          <w:ilvl w:val="0"/>
          <w:numId w:val="49"/>
        </w:numPr>
        <w:tabs>
          <w:tab w:val="left" w:pos="284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súčinnosť pri nastavovaní personalizačnej technológie (nastavovanie mechanického posunu, otváranie knižky, parametrov laserového gravírovania, atramentovej tlače, čipovej personalizácie)</w:t>
      </w:r>
    </w:p>
    <w:p w14:paraId="271F33E6" w14:textId="1A5D0445" w:rsidR="0040195A" w:rsidRPr="003E1727" w:rsidRDefault="0040195A" w:rsidP="0040195A">
      <w:pPr>
        <w:numPr>
          <w:ilvl w:val="0"/>
          <w:numId w:val="49"/>
        </w:numPr>
        <w:tabs>
          <w:tab w:val="left" w:pos="284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vykonanie tzv. Key Ceremony, počas ktorej bude v NPC zavedený jedinečný kľúč použivaný iba medzi </w:t>
      </w:r>
      <w:r>
        <w:rPr>
          <w:rFonts w:ascii="Arial Narrow" w:hAnsi="Arial Narrow"/>
          <w:sz w:val="22"/>
          <w:szCs w:val="22"/>
          <w:lang w:eastAsia="cs-CZ"/>
        </w:rPr>
        <w:t>úspešným uchádzačom a verejným obstarávateľom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 za účelom uzamknutia čipov, a tým zamedzenia ich zneužitia v prípade straty kontroly nad čistopismi</w:t>
      </w:r>
      <w:r>
        <w:rPr>
          <w:rFonts w:ascii="Arial Narrow" w:hAnsi="Arial Narrow"/>
          <w:sz w:val="22"/>
          <w:szCs w:val="22"/>
          <w:lang w:eastAsia="cs-CZ"/>
        </w:rPr>
        <w:t xml:space="preserve"> dokladov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. Vygenerovanie a bezpečné (separátne) doručenie častí kľúča bude vykonané na náklady </w:t>
      </w:r>
      <w:r>
        <w:rPr>
          <w:rFonts w:ascii="Arial Narrow" w:hAnsi="Arial Narrow"/>
          <w:sz w:val="22"/>
          <w:szCs w:val="22"/>
          <w:lang w:eastAsia="cs-CZ"/>
        </w:rPr>
        <w:t>úspešného uchádzača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 zakaždým, ak dôjde ku kompromitácii kľúča.</w:t>
      </w:r>
    </w:p>
    <w:p w14:paraId="7316C86E" w14:textId="7D7998EA" w:rsidR="0040195A" w:rsidRPr="003E1727" w:rsidRDefault="0040195A" w:rsidP="0040195A">
      <w:pPr>
        <w:numPr>
          <w:ilvl w:val="0"/>
          <w:numId w:val="49"/>
        </w:numPr>
        <w:tabs>
          <w:tab w:val="left" w:pos="284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vytvorenie a dodanie špecifikácie produktu (predmetu dodania, čistopisu</w:t>
      </w:r>
      <w:r>
        <w:rPr>
          <w:rFonts w:ascii="Arial Narrow" w:hAnsi="Arial Narrow"/>
          <w:sz w:val="22"/>
          <w:szCs w:val="22"/>
          <w:lang w:eastAsia="cs-CZ"/>
        </w:rPr>
        <w:t xml:space="preserve"> dokladu</w:t>
      </w:r>
      <w:r w:rsidRPr="003E1727">
        <w:rPr>
          <w:rFonts w:ascii="Arial Narrow" w:hAnsi="Arial Narrow"/>
          <w:sz w:val="22"/>
          <w:szCs w:val="22"/>
          <w:lang w:eastAsia="cs-CZ"/>
        </w:rPr>
        <w:t>) s nominálnymi parametrami prvkov dokladu ako aj s povolenými toleranciami</w:t>
      </w:r>
    </w:p>
    <w:p w14:paraId="4C1427E9" w14:textId="77777777" w:rsidR="0040195A" w:rsidRPr="003E1727" w:rsidRDefault="0040195A" w:rsidP="0040195A">
      <w:pPr>
        <w:numPr>
          <w:ilvl w:val="0"/>
          <w:numId w:val="49"/>
        </w:numPr>
        <w:tabs>
          <w:tab w:val="left" w:pos="284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vytvorenie a dodanie katalógu chýb, ktorý bude obsahovať vzorky dokladu s názorne definovanými chybami </w:t>
      </w:r>
    </w:p>
    <w:p w14:paraId="3C4BEA8A" w14:textId="77777777" w:rsidR="0040195A" w:rsidRPr="003E1727" w:rsidRDefault="0040195A" w:rsidP="0040195A">
      <w:pPr>
        <w:numPr>
          <w:ilvl w:val="0"/>
          <w:numId w:val="49"/>
        </w:numPr>
        <w:tabs>
          <w:tab w:val="left" w:pos="284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pravidelné reklamačné stretnutia v priestoroch NPC (minimálne raz ročne) na konzultáciu vyradených nepodarkov počas vstupných kontrol a počas personalizácie.</w:t>
      </w:r>
    </w:p>
    <w:p w14:paraId="47718241" w14:textId="3CEC3EA5" w:rsidR="0040195A" w:rsidRPr="003E1727" w:rsidRDefault="0040195A" w:rsidP="0040195A">
      <w:pPr>
        <w:numPr>
          <w:ilvl w:val="0"/>
          <w:numId w:val="49"/>
        </w:numPr>
        <w:tabs>
          <w:tab w:val="left" w:pos="284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color w:val="FF0000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zabezpečenie dopravy a pobytu min. štyroch expertov </w:t>
      </w:r>
      <w:r>
        <w:rPr>
          <w:rFonts w:ascii="Arial Narrow" w:hAnsi="Arial Narrow"/>
          <w:sz w:val="22"/>
          <w:szCs w:val="22"/>
          <w:lang w:eastAsia="cs-CZ"/>
        </w:rPr>
        <w:t xml:space="preserve">verejného 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obstarávateľa pri schvaľovacom procese vývoja dokladov. </w:t>
      </w:r>
    </w:p>
    <w:p w14:paraId="689ED473" w14:textId="77777777" w:rsidR="0040195A" w:rsidRPr="003E1727" w:rsidRDefault="0040195A" w:rsidP="0040195A">
      <w:pPr>
        <w:contextualSpacing/>
        <w:jc w:val="both"/>
        <w:rPr>
          <w:rFonts w:ascii="Arial Narrow" w:hAnsi="Arial Narrow"/>
          <w:color w:val="FF0000"/>
          <w:sz w:val="22"/>
          <w:szCs w:val="22"/>
          <w:lang w:eastAsia="cs-CZ"/>
        </w:rPr>
      </w:pPr>
    </w:p>
    <w:p w14:paraId="30491BA4" w14:textId="77777777" w:rsidR="0040195A" w:rsidRPr="003E1727" w:rsidRDefault="0040195A" w:rsidP="0040195A">
      <w:pPr>
        <w:numPr>
          <w:ilvl w:val="3"/>
          <w:numId w:val="57"/>
        </w:numPr>
        <w:tabs>
          <w:tab w:val="left" w:pos="709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Upgrade ochranných prvkov na čistopise </w:t>
      </w:r>
    </w:p>
    <w:p w14:paraId="7FB63093" w14:textId="4E2C2086" w:rsidR="0040195A" w:rsidRPr="003E1727" w:rsidRDefault="0040195A" w:rsidP="0040195A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Do cenovej kalkulácie je potrebné naplánovať upgrade ochranných prvkov použitých v konštrukcii čistopisu</w:t>
      </w:r>
      <w:r>
        <w:rPr>
          <w:rFonts w:ascii="Arial Narrow" w:hAnsi="Arial Narrow"/>
          <w:sz w:val="22"/>
          <w:szCs w:val="22"/>
          <w:lang w:eastAsia="cs-CZ"/>
        </w:rPr>
        <w:t xml:space="preserve"> dokladu</w:t>
      </w:r>
      <w:r w:rsidRPr="003E1727">
        <w:rPr>
          <w:rFonts w:ascii="Arial Narrow" w:hAnsi="Arial Narrow"/>
          <w:sz w:val="22"/>
          <w:szCs w:val="22"/>
          <w:lang w:eastAsia="cs-CZ"/>
        </w:rPr>
        <w:t>. Takto bude zabezpečené, že úroveň technologickej bariéry nebude klesať.</w:t>
      </w:r>
    </w:p>
    <w:p w14:paraId="0B727AFB" w14:textId="77777777" w:rsidR="0040195A" w:rsidRPr="003E1727" w:rsidRDefault="0040195A" w:rsidP="0040195A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lastRenderedPageBreak/>
        <w:t>Odporúčame zvážiť použitie šošovkových štruktúr, upgrade CLI, za podmienky, že tieto štruktúry budú personalizovateľné na zariadeniach Datacard MX 6000, MPR 5000 a PB6500.</w:t>
      </w:r>
    </w:p>
    <w:p w14:paraId="41E4A129" w14:textId="0DE893B1" w:rsidR="0040195A" w:rsidRPr="003E1727" w:rsidRDefault="0040195A" w:rsidP="0040195A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Ďalším vylepšením čistopisu </w:t>
      </w:r>
      <w:r>
        <w:rPr>
          <w:rFonts w:ascii="Arial Narrow" w:hAnsi="Arial Narrow"/>
          <w:sz w:val="22"/>
          <w:szCs w:val="22"/>
          <w:lang w:eastAsia="cs-CZ"/>
        </w:rPr>
        <w:t xml:space="preserve">dokladu </w:t>
      </w:r>
      <w:r w:rsidRPr="003E1727">
        <w:rPr>
          <w:rFonts w:ascii="Arial Narrow" w:hAnsi="Arial Narrow"/>
          <w:sz w:val="22"/>
          <w:szCs w:val="22"/>
          <w:lang w:eastAsia="cs-CZ"/>
        </w:rPr>
        <w:t>môže byť použitie</w:t>
      </w:r>
    </w:p>
    <w:p w14:paraId="7B0781A6" w14:textId="77777777" w:rsidR="0040195A" w:rsidRPr="003E1727" w:rsidRDefault="0040195A" w:rsidP="0040195A">
      <w:pPr>
        <w:numPr>
          <w:ilvl w:val="0"/>
          <w:numId w:val="22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farieb/atramentov so špeciálnymi (novými) vlastnosťami,</w:t>
      </w:r>
    </w:p>
    <w:p w14:paraId="6A05C2C0" w14:textId="25482F8D" w:rsidR="0040195A" w:rsidRPr="003E1727" w:rsidRDefault="0040195A" w:rsidP="0040195A">
      <w:pPr>
        <w:numPr>
          <w:ilvl w:val="0"/>
          <w:numId w:val="22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prvkov s difrakčnými vlastnosťami (upgrade </w:t>
      </w:r>
      <w:r w:rsidR="00306DE0">
        <w:rPr>
          <w:rFonts w:ascii="Arial Narrow" w:hAnsi="Arial Narrow"/>
          <w:sz w:val="22"/>
          <w:szCs w:val="22"/>
          <w:lang w:eastAsia="cs-CZ"/>
        </w:rPr>
        <w:t>k</w:t>
      </w:r>
      <w:r w:rsidRPr="003E1727">
        <w:rPr>
          <w:rFonts w:ascii="Arial Narrow" w:hAnsi="Arial Narrow"/>
          <w:sz w:val="22"/>
          <w:szCs w:val="22"/>
          <w:lang w:eastAsia="cs-CZ"/>
        </w:rPr>
        <w:t>inegramu alebo doplnenie nových prvkov).</w:t>
      </w:r>
    </w:p>
    <w:p w14:paraId="7A0D2CEB" w14:textId="77777777" w:rsidR="0040195A" w:rsidRPr="003E1727" w:rsidRDefault="0040195A" w:rsidP="0040195A">
      <w:pPr>
        <w:tabs>
          <w:tab w:val="left" w:pos="2160"/>
          <w:tab w:val="left" w:pos="2880"/>
          <w:tab w:val="left" w:pos="4500"/>
        </w:tabs>
        <w:ind w:hanging="283"/>
        <w:rPr>
          <w:rFonts w:ascii="Arial Narrow" w:hAnsi="Arial Narrow"/>
          <w:sz w:val="22"/>
          <w:szCs w:val="22"/>
          <w:lang w:eastAsia="cs-CZ"/>
        </w:rPr>
      </w:pPr>
    </w:p>
    <w:p w14:paraId="66812629" w14:textId="77777777" w:rsidR="0040195A" w:rsidRPr="003E1727" w:rsidRDefault="0040195A" w:rsidP="0040195A">
      <w:pPr>
        <w:tabs>
          <w:tab w:val="left" w:pos="4500"/>
        </w:tabs>
        <w:jc w:val="both"/>
        <w:rPr>
          <w:rFonts w:ascii="Arial Narrow" w:hAnsi="Arial Narrow"/>
          <w:color w:val="FF0000"/>
          <w:sz w:val="22"/>
          <w:szCs w:val="22"/>
          <w:lang w:eastAsia="cs-CZ"/>
        </w:rPr>
      </w:pPr>
      <w:r w:rsidRPr="003E1727">
        <w:rPr>
          <w:rFonts w:ascii="Arial Narrow" w:hAnsi="Arial Narrow"/>
          <w:b/>
          <w:sz w:val="22"/>
          <w:szCs w:val="22"/>
          <w:lang w:eastAsia="cs-CZ"/>
        </w:rPr>
        <w:t>Zdôvodnenie: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 </w:t>
      </w:r>
      <w:r w:rsidRPr="00EC668E">
        <w:rPr>
          <w:rFonts w:ascii="Arial Narrow" w:hAnsi="Arial Narrow"/>
          <w:sz w:val="22"/>
          <w:szCs w:val="22"/>
          <w:lang w:eastAsia="cs-CZ"/>
        </w:rPr>
        <w:t>Počas predpokladanej doby trvania kontraktu 7 rokov je nutné vykonať úpravy dokladov, aby boli na úrovni najvyššieho technologického zabezpečenia danej doby. Je potrebné si uvedomiť, že v prípade, ak by čistopisy dokladov počas tohto obdobia neboli upravované, boli by takéto doklady v obehu aj o 14 rokov. To je v oblasti cenín a dokladov s ochrannými prvkami veľmi dlhá doba, doklady by boli na konci ich životnosti už technologicky zastaralé a vznikal by veľký priestor na ich falšovanie a pozmeňovanie. Falšovateľské dielne sa zameriavajú práve na takéto doklady.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 </w:t>
      </w:r>
    </w:p>
    <w:p w14:paraId="03A1D73A" w14:textId="77777777" w:rsidR="0040195A" w:rsidRPr="003E1727" w:rsidRDefault="0040195A" w:rsidP="0040195A">
      <w:pPr>
        <w:tabs>
          <w:tab w:val="left" w:pos="2160"/>
          <w:tab w:val="left" w:pos="2880"/>
          <w:tab w:val="left" w:pos="4500"/>
        </w:tabs>
        <w:ind w:hanging="283"/>
        <w:rPr>
          <w:rFonts w:ascii="Arial Narrow" w:hAnsi="Arial Narrow"/>
          <w:i/>
          <w:color w:val="FF0000"/>
          <w:sz w:val="22"/>
          <w:szCs w:val="22"/>
          <w:lang w:eastAsia="cs-CZ"/>
        </w:rPr>
      </w:pPr>
    </w:p>
    <w:p w14:paraId="72CA87DC" w14:textId="2E76AD11" w:rsidR="0040195A" w:rsidRPr="003E1727" w:rsidRDefault="0040195A" w:rsidP="0040195A">
      <w:pPr>
        <w:numPr>
          <w:ilvl w:val="3"/>
          <w:numId w:val="57"/>
        </w:numPr>
        <w:tabs>
          <w:tab w:val="left" w:pos="851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color w:val="000000"/>
          <w:sz w:val="22"/>
          <w:szCs w:val="22"/>
          <w:lang w:eastAsia="cs-CZ"/>
        </w:rPr>
        <w:t>Ďalšie podmienky pre čistopisy</w:t>
      </w:r>
      <w:r>
        <w:rPr>
          <w:rFonts w:ascii="Arial Narrow" w:hAnsi="Arial Narrow"/>
          <w:color w:val="000000"/>
          <w:sz w:val="22"/>
          <w:szCs w:val="22"/>
          <w:lang w:eastAsia="cs-CZ"/>
        </w:rPr>
        <w:t xml:space="preserve"> dokladov</w:t>
      </w:r>
    </w:p>
    <w:p w14:paraId="5ECB012D" w14:textId="62408A30" w:rsidR="0040195A" w:rsidRPr="003E1727" w:rsidRDefault="0040195A" w:rsidP="0040195A">
      <w:pPr>
        <w:numPr>
          <w:ilvl w:val="0"/>
          <w:numId w:val="49"/>
        </w:numPr>
        <w:tabs>
          <w:tab w:val="left" w:pos="284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Celá personalizácia čistopisov </w:t>
      </w:r>
      <w:r>
        <w:rPr>
          <w:rFonts w:ascii="Arial Narrow" w:hAnsi="Arial Narrow"/>
          <w:sz w:val="22"/>
          <w:szCs w:val="22"/>
          <w:lang w:eastAsia="cs-CZ"/>
        </w:rPr>
        <w:t xml:space="preserve">dokladov 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musí byť vykonateľná jedným prechodom čistopisu </w:t>
      </w:r>
      <w:r>
        <w:rPr>
          <w:rFonts w:ascii="Arial Narrow" w:hAnsi="Arial Narrow"/>
          <w:sz w:val="22"/>
          <w:szCs w:val="22"/>
          <w:lang w:eastAsia="cs-CZ"/>
        </w:rPr>
        <w:t xml:space="preserve">dokladu </w:t>
      </w:r>
      <w:r w:rsidRPr="003E1727">
        <w:rPr>
          <w:rFonts w:ascii="Arial Narrow" w:hAnsi="Arial Narrow"/>
          <w:sz w:val="22"/>
          <w:szCs w:val="22"/>
          <w:lang w:eastAsia="cs-CZ"/>
        </w:rPr>
        <w:t>cez personalizačné zariadenie.</w:t>
      </w:r>
    </w:p>
    <w:p w14:paraId="2CF8F7BC" w14:textId="602B0639" w:rsidR="0040195A" w:rsidRPr="003E1727" w:rsidRDefault="0040195A" w:rsidP="0040195A">
      <w:pPr>
        <w:numPr>
          <w:ilvl w:val="0"/>
          <w:numId w:val="49"/>
        </w:numPr>
        <w:tabs>
          <w:tab w:val="left" w:pos="284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Číslo čistopisu </w:t>
      </w:r>
      <w:r>
        <w:rPr>
          <w:rFonts w:ascii="Arial Narrow" w:hAnsi="Arial Narrow"/>
          <w:sz w:val="22"/>
          <w:szCs w:val="22"/>
          <w:lang w:eastAsia="cs-CZ"/>
        </w:rPr>
        <w:t xml:space="preserve">dokladu </w:t>
      </w:r>
      <w:r w:rsidRPr="003E1727">
        <w:rPr>
          <w:rFonts w:ascii="Arial Narrow" w:hAnsi="Arial Narrow"/>
          <w:sz w:val="22"/>
          <w:szCs w:val="22"/>
          <w:lang w:eastAsia="cs-CZ"/>
        </w:rPr>
        <w:t>musí byť vyhotovené tak, aby bolo možné jeho rýchle a jednoznačné zosnímanie personalizačným zariadením. Preto je potrebné zabezpečiť, aby vyhotovenie čistopisu</w:t>
      </w:r>
      <w:r>
        <w:rPr>
          <w:rFonts w:ascii="Arial Narrow" w:hAnsi="Arial Narrow"/>
          <w:sz w:val="22"/>
          <w:szCs w:val="22"/>
          <w:lang w:eastAsia="cs-CZ"/>
        </w:rPr>
        <w:t xml:space="preserve"> </w:t>
      </w:r>
      <w:r w:rsidR="00F045CC">
        <w:rPr>
          <w:rFonts w:ascii="Arial Narrow" w:hAnsi="Arial Narrow"/>
          <w:sz w:val="22"/>
          <w:szCs w:val="22"/>
          <w:lang w:eastAsia="cs-CZ"/>
        </w:rPr>
        <w:t>dokladu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 spĺňalo:</w:t>
      </w:r>
    </w:p>
    <w:p w14:paraId="6644BFB6" w14:textId="6D9AAE44" w:rsidR="0040195A" w:rsidRPr="003E1727" w:rsidRDefault="0040195A" w:rsidP="0040195A">
      <w:pPr>
        <w:numPr>
          <w:ilvl w:val="0"/>
          <w:numId w:val="49"/>
        </w:numPr>
        <w:tabs>
          <w:tab w:val="left" w:pos="284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číslo čistopisu </w:t>
      </w:r>
      <w:r w:rsidR="00F045CC">
        <w:rPr>
          <w:rFonts w:ascii="Arial Narrow" w:hAnsi="Arial Narrow"/>
          <w:sz w:val="22"/>
          <w:szCs w:val="22"/>
          <w:lang w:eastAsia="cs-CZ"/>
        </w:rPr>
        <w:t xml:space="preserve">dokladu </w:t>
      </w:r>
      <w:r w:rsidRPr="003E1727">
        <w:rPr>
          <w:rFonts w:ascii="Arial Narrow" w:hAnsi="Arial Narrow"/>
          <w:sz w:val="22"/>
          <w:szCs w:val="22"/>
          <w:lang w:eastAsia="cs-CZ"/>
        </w:rPr>
        <w:t>musí byť vo výraznom kontraste s pozadím,</w:t>
      </w:r>
    </w:p>
    <w:p w14:paraId="767B8FD7" w14:textId="77777777" w:rsidR="0040195A" w:rsidRPr="003E1727" w:rsidRDefault="0040195A" w:rsidP="0040195A">
      <w:pPr>
        <w:numPr>
          <w:ilvl w:val="0"/>
          <w:numId w:val="49"/>
        </w:numPr>
        <w:tabs>
          <w:tab w:val="left" w:pos="284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pre optimálne zosnímanie je potrebné, aby sa pozadie pod snímaným číslom nemenilo (je konštantné, prípadne je minimálny farebný prechod),</w:t>
      </w:r>
    </w:p>
    <w:p w14:paraId="7D4A2C6E" w14:textId="769C0457" w:rsidR="0040195A" w:rsidRPr="003E1727" w:rsidRDefault="0040195A" w:rsidP="0040195A">
      <w:pPr>
        <w:numPr>
          <w:ilvl w:val="0"/>
          <w:numId w:val="49"/>
        </w:numPr>
        <w:tabs>
          <w:tab w:val="left" w:pos="284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do pozadia čísla čistopisu </w:t>
      </w:r>
      <w:r w:rsidR="00F045CC">
        <w:rPr>
          <w:rFonts w:ascii="Arial Narrow" w:hAnsi="Arial Narrow"/>
          <w:sz w:val="22"/>
          <w:szCs w:val="22"/>
          <w:lang w:eastAsia="cs-CZ"/>
        </w:rPr>
        <w:t xml:space="preserve">dokladu </w:t>
      </w:r>
      <w:r w:rsidRPr="003E1727">
        <w:rPr>
          <w:rFonts w:ascii="Arial Narrow" w:hAnsi="Arial Narrow"/>
          <w:sz w:val="22"/>
          <w:szCs w:val="22"/>
          <w:lang w:eastAsia="cs-CZ"/>
        </w:rPr>
        <w:t>nesmú zasahovať, alebo byť umiestnené ochranné prvky čistopisu</w:t>
      </w:r>
      <w:r w:rsidR="00F045CC">
        <w:rPr>
          <w:rFonts w:ascii="Arial Narrow" w:hAnsi="Arial Narrow"/>
          <w:sz w:val="22"/>
          <w:szCs w:val="22"/>
          <w:lang w:eastAsia="cs-CZ"/>
        </w:rPr>
        <w:t xml:space="preserve"> dokladu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 (napr. DOVID, mikrotexty a pod.) prípadne popisné polia.</w:t>
      </w:r>
    </w:p>
    <w:p w14:paraId="2197656F" w14:textId="5A5F635B" w:rsidR="0040195A" w:rsidRPr="003E1727" w:rsidRDefault="0040195A" w:rsidP="0040195A">
      <w:pPr>
        <w:keepNext/>
        <w:widowControl w:val="0"/>
        <w:tabs>
          <w:tab w:val="left" w:pos="284"/>
        </w:tabs>
        <w:suppressAutoHyphens/>
        <w:overflowPunct w:val="0"/>
        <w:autoSpaceDE w:val="0"/>
        <w:ind w:right="-143"/>
        <w:jc w:val="both"/>
        <w:rPr>
          <w:rFonts w:ascii="Arial Narrow" w:hAnsi="Arial Narrow"/>
          <w:sz w:val="22"/>
          <w:szCs w:val="22"/>
          <w:lang w:eastAsia="ar-SA"/>
        </w:rPr>
      </w:pPr>
      <w:r w:rsidRPr="003E1727">
        <w:rPr>
          <w:rFonts w:ascii="Arial Narrow" w:hAnsi="Arial Narrow"/>
          <w:sz w:val="22"/>
          <w:szCs w:val="22"/>
          <w:lang w:eastAsia="ar-SA"/>
        </w:rPr>
        <w:t>Čistopisy</w:t>
      </w:r>
      <w:r w:rsidR="00F045CC">
        <w:rPr>
          <w:rFonts w:ascii="Arial Narrow" w:hAnsi="Arial Narrow"/>
          <w:sz w:val="22"/>
          <w:szCs w:val="22"/>
          <w:lang w:eastAsia="ar-SA"/>
        </w:rPr>
        <w:t xml:space="preserve"> dokladov</w:t>
      </w:r>
      <w:r w:rsidRPr="003E1727">
        <w:rPr>
          <w:rFonts w:ascii="Arial Narrow" w:hAnsi="Arial Narrow"/>
          <w:sz w:val="22"/>
          <w:szCs w:val="22"/>
          <w:lang w:eastAsia="ar-SA"/>
        </w:rPr>
        <w:t xml:space="preserve"> musia byť spôsobilé na laserovú personalizáciu na personalizačnom zariadení DATACARD PB 6500 nachádzajúcom sa v NPC. </w:t>
      </w:r>
    </w:p>
    <w:p w14:paraId="481B1556" w14:textId="77777777" w:rsidR="0040195A" w:rsidRPr="003E1727" w:rsidRDefault="0040195A" w:rsidP="0040195A">
      <w:pPr>
        <w:rPr>
          <w:rFonts w:ascii="Arial Narrow" w:hAnsi="Arial Narrow"/>
          <w:b/>
          <w:sz w:val="22"/>
          <w:szCs w:val="22"/>
          <w:lang w:eastAsia="cs-CZ"/>
        </w:rPr>
      </w:pPr>
    </w:p>
    <w:p w14:paraId="520E5F0E" w14:textId="77777777" w:rsidR="0040195A" w:rsidRPr="003E1727" w:rsidRDefault="0040195A" w:rsidP="0040195A">
      <w:pPr>
        <w:rPr>
          <w:rFonts w:ascii="Arial Narrow" w:hAnsi="Arial Narrow"/>
          <w:b/>
          <w:sz w:val="22"/>
          <w:szCs w:val="22"/>
          <w:lang w:eastAsia="cs-CZ"/>
        </w:rPr>
      </w:pPr>
      <w:r w:rsidRPr="003E1727">
        <w:rPr>
          <w:rFonts w:ascii="Arial Narrow" w:hAnsi="Arial Narrow"/>
          <w:b/>
          <w:sz w:val="22"/>
          <w:szCs w:val="22"/>
          <w:lang w:eastAsia="cs-CZ"/>
        </w:rPr>
        <w:t>Zabezpečenie čipov</w:t>
      </w:r>
    </w:p>
    <w:p w14:paraId="0C617B9F" w14:textId="77777777" w:rsidR="0040195A" w:rsidRPr="003E1727" w:rsidRDefault="0040195A" w:rsidP="0040195A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Elektronické čipy musia byť počas transportu medzi výrobcom a NPC uzamknuté tzv. transportným kľúčom. Transportný kľúč bude dohodnutou procedúrou (key ceremony) doručený a zadaný do HSM v NPC.</w:t>
      </w:r>
    </w:p>
    <w:p w14:paraId="12D04CF2" w14:textId="77777777" w:rsidR="0040195A" w:rsidRPr="003E1727" w:rsidRDefault="0040195A" w:rsidP="0040195A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color w:val="FF0000"/>
          <w:sz w:val="22"/>
          <w:szCs w:val="22"/>
          <w:lang w:eastAsia="cs-CZ"/>
        </w:rPr>
      </w:pPr>
    </w:p>
    <w:p w14:paraId="5C248CA5" w14:textId="77777777" w:rsidR="0040195A" w:rsidRPr="003E1727" w:rsidRDefault="0040195A" w:rsidP="0040195A">
      <w:pPr>
        <w:numPr>
          <w:ilvl w:val="2"/>
          <w:numId w:val="57"/>
        </w:numPr>
        <w:tabs>
          <w:tab w:val="left" w:pos="567"/>
          <w:tab w:val="left" w:pos="2880"/>
          <w:tab w:val="left" w:pos="4500"/>
        </w:tabs>
        <w:ind w:left="0" w:firstLine="0"/>
        <w:jc w:val="both"/>
        <w:rPr>
          <w:rFonts w:ascii="Arial Narrow" w:hAnsi="Arial Narrow" w:cs="Arial"/>
          <w:b/>
          <w:smallCaps/>
          <w:sz w:val="22"/>
          <w:szCs w:val="22"/>
          <w:lang w:eastAsia="cs-CZ"/>
        </w:rPr>
      </w:pPr>
      <w:r w:rsidRPr="003E1727">
        <w:rPr>
          <w:rFonts w:ascii="Arial Narrow" w:hAnsi="Arial Narrow"/>
          <w:b/>
          <w:sz w:val="22"/>
          <w:szCs w:val="22"/>
          <w:lang w:eastAsia="ar-SA"/>
        </w:rPr>
        <w:t>Iné (nefunkčné) požiadavky pre čistopisy dokladov formátu ID3 a ID1.</w:t>
      </w:r>
    </w:p>
    <w:p w14:paraId="013480A5" w14:textId="77777777" w:rsidR="0040195A" w:rsidRPr="003E1727" w:rsidRDefault="0040195A" w:rsidP="0040195A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Táto časť obsahuje sumár nefunkčných požiadaviek, ktoré sú aplikovateľné na každý typ čistopisu.</w:t>
      </w:r>
    </w:p>
    <w:p w14:paraId="5637E03B" w14:textId="77777777" w:rsidR="0040195A" w:rsidRPr="003E1727" w:rsidRDefault="0040195A" w:rsidP="0040195A">
      <w:pPr>
        <w:jc w:val="both"/>
        <w:rPr>
          <w:rFonts w:ascii="Arial Narrow" w:hAnsi="Arial Narrow"/>
          <w:sz w:val="22"/>
          <w:szCs w:val="22"/>
          <w:lang w:eastAsia="cs-CZ"/>
        </w:rPr>
      </w:pPr>
    </w:p>
    <w:p w14:paraId="38A20A4E" w14:textId="77777777" w:rsidR="0040195A" w:rsidRPr="003E1727" w:rsidRDefault="0040195A" w:rsidP="0040195A">
      <w:pPr>
        <w:tabs>
          <w:tab w:val="left" w:pos="851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 xml:space="preserve">2.1.6.1 </w:t>
      </w:r>
      <w:r w:rsidRPr="003E1727">
        <w:rPr>
          <w:rFonts w:ascii="Arial Narrow" w:hAnsi="Arial Narrow"/>
          <w:sz w:val="22"/>
          <w:szCs w:val="22"/>
          <w:lang w:eastAsia="cs-CZ"/>
        </w:rPr>
        <w:t>Súlad s normami</w:t>
      </w:r>
    </w:p>
    <w:p w14:paraId="3B723398" w14:textId="18738D87" w:rsidR="0040195A" w:rsidRPr="003E1727" w:rsidRDefault="0040195A" w:rsidP="0040195A">
      <w:pPr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Jednotlivé čistopisy </w:t>
      </w:r>
      <w:r w:rsidR="00F045CC">
        <w:rPr>
          <w:rFonts w:ascii="Arial Narrow" w:hAnsi="Arial Narrow"/>
          <w:sz w:val="22"/>
          <w:szCs w:val="22"/>
          <w:lang w:eastAsia="cs-CZ"/>
        </w:rPr>
        <w:t xml:space="preserve">dokladov </w:t>
      </w:r>
      <w:r w:rsidRPr="003E1727">
        <w:rPr>
          <w:rFonts w:ascii="Arial Narrow" w:hAnsi="Arial Narrow"/>
          <w:sz w:val="22"/>
          <w:szCs w:val="22"/>
          <w:lang w:eastAsia="cs-CZ"/>
        </w:rPr>
        <w:t>musia byť v súlade s relevatnými normami, predpismi a zákonmi, ktorých pôvodcom sú:</w:t>
      </w:r>
    </w:p>
    <w:p w14:paraId="27321F38" w14:textId="77777777" w:rsidR="0040195A" w:rsidRPr="003E1727" w:rsidRDefault="0040195A" w:rsidP="0040195A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Svetové organizácie (ICAO, ISO)</w:t>
      </w:r>
    </w:p>
    <w:p w14:paraId="48E46862" w14:textId="77777777" w:rsidR="0040195A" w:rsidRPr="003E1727" w:rsidRDefault="0040195A" w:rsidP="0040195A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Európske spoločenstvo (EÚ, EK)</w:t>
      </w:r>
    </w:p>
    <w:p w14:paraId="7D85448D" w14:textId="77777777" w:rsidR="0040195A" w:rsidRPr="003E1727" w:rsidRDefault="0040195A" w:rsidP="0040195A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Inštitúcie na bezpečnosť (BSI, NBÚ)</w:t>
      </w:r>
    </w:p>
    <w:p w14:paraId="7CA3C3F7" w14:textId="77777777" w:rsidR="0040195A" w:rsidRPr="003E1727" w:rsidRDefault="0040195A" w:rsidP="0040195A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Národná legislatíva (NR SR)</w:t>
      </w:r>
    </w:p>
    <w:p w14:paraId="31A1C667" w14:textId="77777777" w:rsidR="0040195A" w:rsidRPr="003E1727" w:rsidRDefault="0040195A" w:rsidP="0040195A">
      <w:pPr>
        <w:tabs>
          <w:tab w:val="left" w:pos="284"/>
        </w:tabs>
        <w:contextualSpacing/>
        <w:rPr>
          <w:rFonts w:ascii="Arial Narrow" w:hAnsi="Arial Narrow"/>
          <w:color w:val="FF0000"/>
          <w:sz w:val="22"/>
          <w:szCs w:val="22"/>
          <w:lang w:eastAsia="cs-CZ"/>
        </w:rPr>
      </w:pPr>
    </w:p>
    <w:p w14:paraId="26453802" w14:textId="77777777" w:rsidR="0040195A" w:rsidRPr="003E1727" w:rsidRDefault="0040195A" w:rsidP="0040195A">
      <w:pPr>
        <w:tabs>
          <w:tab w:val="left" w:pos="851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bCs/>
          <w:smallCaps/>
          <w:sz w:val="22"/>
          <w:szCs w:val="22"/>
          <w:lang w:eastAsia="cs-CZ"/>
        </w:rPr>
        <w:t xml:space="preserve">2.1.6.2 </w:t>
      </w:r>
      <w:r w:rsidRPr="003E1727">
        <w:rPr>
          <w:rFonts w:ascii="Arial Narrow" w:hAnsi="Arial Narrow"/>
          <w:bCs/>
          <w:smallCaps/>
          <w:sz w:val="22"/>
          <w:szCs w:val="22"/>
          <w:lang w:eastAsia="cs-CZ"/>
        </w:rPr>
        <w:t>C</w:t>
      </w:r>
      <w:r w:rsidRPr="003E1727">
        <w:rPr>
          <w:rFonts w:ascii="Arial Narrow" w:hAnsi="Arial Narrow"/>
          <w:sz w:val="22"/>
          <w:szCs w:val="22"/>
          <w:lang w:eastAsia="cs-CZ"/>
        </w:rPr>
        <w:t>ertifikácia čipu (platforma, OS a aplikácia)</w:t>
      </w:r>
    </w:p>
    <w:p w14:paraId="48826F5B" w14:textId="24092400" w:rsidR="0040195A" w:rsidRPr="003E1727" w:rsidRDefault="0040195A" w:rsidP="0040195A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V prípade aplikácie čipu v čistopise </w:t>
      </w:r>
      <w:r w:rsidR="00F045CC">
        <w:rPr>
          <w:rFonts w:ascii="Arial Narrow" w:hAnsi="Arial Narrow"/>
          <w:sz w:val="22"/>
          <w:szCs w:val="22"/>
          <w:lang w:eastAsia="cs-CZ"/>
        </w:rPr>
        <w:t xml:space="preserve">dokladu </w:t>
      </w:r>
      <w:r w:rsidRPr="003E1727">
        <w:rPr>
          <w:rFonts w:ascii="Arial Narrow" w:hAnsi="Arial Narrow"/>
          <w:sz w:val="22"/>
          <w:szCs w:val="22"/>
          <w:lang w:eastAsia="cs-CZ"/>
        </w:rPr>
        <w:t>(platforma, OS a aplikácia) musí byť tento certifikovaný relevantnou organizáciou (napr. NBÚ, BSI)</w:t>
      </w:r>
    </w:p>
    <w:p w14:paraId="4EF6CC9A" w14:textId="77777777" w:rsidR="0040195A" w:rsidRPr="003E1727" w:rsidRDefault="0040195A" w:rsidP="0040195A">
      <w:pPr>
        <w:jc w:val="both"/>
        <w:rPr>
          <w:rFonts w:ascii="Arial Narrow" w:hAnsi="Arial Narrow"/>
          <w:color w:val="FF0000"/>
          <w:sz w:val="22"/>
          <w:szCs w:val="22"/>
          <w:lang w:eastAsia="cs-CZ"/>
        </w:rPr>
      </w:pPr>
    </w:p>
    <w:p w14:paraId="6D1401EA" w14:textId="0DB6D112" w:rsidR="0040195A" w:rsidRPr="003E1727" w:rsidRDefault="0040195A" w:rsidP="0040195A">
      <w:pPr>
        <w:numPr>
          <w:ilvl w:val="3"/>
          <w:numId w:val="57"/>
        </w:numPr>
        <w:tabs>
          <w:tab w:val="left" w:pos="851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Číslo čistopisu</w:t>
      </w:r>
      <w:r w:rsidR="00F045CC">
        <w:rPr>
          <w:rFonts w:ascii="Arial Narrow" w:hAnsi="Arial Narrow"/>
          <w:sz w:val="22"/>
          <w:szCs w:val="22"/>
          <w:lang w:eastAsia="cs-CZ"/>
        </w:rPr>
        <w:t xml:space="preserve"> dokladu </w:t>
      </w:r>
    </w:p>
    <w:p w14:paraId="339A6346" w14:textId="64D72FAA" w:rsidR="0040195A" w:rsidRPr="003E1727" w:rsidRDefault="0040195A" w:rsidP="0040195A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Predtlač čísla na čistopise </w:t>
      </w:r>
      <w:r w:rsidR="00F045CC">
        <w:rPr>
          <w:rFonts w:ascii="Arial Narrow" w:hAnsi="Arial Narrow"/>
          <w:sz w:val="22"/>
          <w:szCs w:val="22"/>
          <w:lang w:eastAsia="cs-CZ"/>
        </w:rPr>
        <w:t xml:space="preserve">dokladu 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musí byť vyhotovená tak, aby nedochádzalo k zhoršovaniu kvality jeho zosnímania personalizačným zariadením. Preto je potrebné zabezpečiť, aby vyhotovenie čistopisu </w:t>
      </w:r>
      <w:r w:rsidR="00F045CC">
        <w:rPr>
          <w:rFonts w:ascii="Arial Narrow" w:hAnsi="Arial Narrow"/>
          <w:sz w:val="22"/>
          <w:szCs w:val="22"/>
          <w:lang w:eastAsia="cs-CZ"/>
        </w:rPr>
        <w:t xml:space="preserve">dokladu </w:t>
      </w:r>
      <w:r w:rsidRPr="003E1727">
        <w:rPr>
          <w:rFonts w:ascii="Arial Narrow" w:hAnsi="Arial Narrow"/>
          <w:sz w:val="22"/>
          <w:szCs w:val="22"/>
          <w:lang w:eastAsia="cs-CZ"/>
        </w:rPr>
        <w:t>spĺňalo nasledovné požiadavky:</w:t>
      </w:r>
    </w:p>
    <w:p w14:paraId="44DF323F" w14:textId="77777777" w:rsidR="0040195A" w:rsidRPr="003E1727" w:rsidRDefault="0040195A" w:rsidP="0040195A">
      <w:pPr>
        <w:numPr>
          <w:ilvl w:val="0"/>
          <w:numId w:val="38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predtlačené číslo musí byť vo výraznom kontraste s pozadím</w:t>
      </w:r>
    </w:p>
    <w:p w14:paraId="41976F1B" w14:textId="77777777" w:rsidR="0040195A" w:rsidRPr="003E1727" w:rsidRDefault="0040195A" w:rsidP="0040195A">
      <w:pPr>
        <w:numPr>
          <w:ilvl w:val="0"/>
          <w:numId w:val="38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pre ideálne zosnímanie je potrebné, aby sa pozadie pod snímaným číslom nemenilo (je konštantné, prípadne je minimálny farebný prechod)</w:t>
      </w:r>
    </w:p>
    <w:p w14:paraId="698E3EF0" w14:textId="2E4C8AF0" w:rsidR="0040195A" w:rsidRPr="003E1727" w:rsidRDefault="0040195A" w:rsidP="0040195A">
      <w:pPr>
        <w:numPr>
          <w:ilvl w:val="0"/>
          <w:numId w:val="38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do pozadia predtlače nesmú zasahovať, alebo byť umiestnené ochranné prvky čistopisu </w:t>
      </w:r>
      <w:r w:rsidR="00F045CC">
        <w:rPr>
          <w:rFonts w:ascii="Arial Narrow" w:hAnsi="Arial Narrow"/>
          <w:sz w:val="22"/>
          <w:szCs w:val="22"/>
          <w:lang w:eastAsia="cs-CZ"/>
        </w:rPr>
        <w:t xml:space="preserve">dokladu </w:t>
      </w:r>
      <w:r w:rsidRPr="003E1727">
        <w:rPr>
          <w:rFonts w:ascii="Arial Narrow" w:hAnsi="Arial Narrow"/>
          <w:sz w:val="22"/>
          <w:szCs w:val="22"/>
          <w:lang w:eastAsia="cs-CZ"/>
        </w:rPr>
        <w:t>(napr. DOVID, mikrotext a pod.) prípadne popisné polia.</w:t>
      </w:r>
    </w:p>
    <w:p w14:paraId="11117F1E" w14:textId="77777777" w:rsidR="0040195A" w:rsidRPr="003E1727" w:rsidRDefault="0040195A" w:rsidP="0040195A">
      <w:pPr>
        <w:ind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</w:p>
    <w:p w14:paraId="67465406" w14:textId="77777777" w:rsidR="0040195A" w:rsidRPr="003E1727" w:rsidRDefault="0040195A" w:rsidP="0040195A">
      <w:pPr>
        <w:numPr>
          <w:ilvl w:val="3"/>
          <w:numId w:val="57"/>
        </w:numPr>
        <w:tabs>
          <w:tab w:val="left" w:pos="851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Laserové gravírovanie</w:t>
      </w:r>
    </w:p>
    <w:p w14:paraId="101257E1" w14:textId="497AEE88" w:rsidR="0040195A" w:rsidRPr="003E1727" w:rsidRDefault="0040195A" w:rsidP="0040195A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Čistopisy </w:t>
      </w:r>
      <w:r w:rsidR="00F045CC">
        <w:rPr>
          <w:rFonts w:ascii="Arial Narrow" w:hAnsi="Arial Narrow"/>
          <w:sz w:val="22"/>
          <w:szCs w:val="22"/>
          <w:lang w:eastAsia="cs-CZ"/>
        </w:rPr>
        <w:t xml:space="preserve">dokladov 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musia byť spôsobilé na laserovú personalizáciu na personalizačných zariadeniach </w:t>
      </w:r>
    </w:p>
    <w:p w14:paraId="2AC20338" w14:textId="77777777" w:rsidR="0040195A" w:rsidRPr="003E1727" w:rsidRDefault="0040195A" w:rsidP="0040195A">
      <w:pPr>
        <w:numPr>
          <w:ilvl w:val="0"/>
          <w:numId w:val="38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DATACARD MPR 5000 a MX 6000 pre ID-1,  </w:t>
      </w:r>
    </w:p>
    <w:p w14:paraId="700242D3" w14:textId="77777777" w:rsidR="0040195A" w:rsidRPr="003E1727" w:rsidRDefault="0040195A" w:rsidP="0040195A">
      <w:pPr>
        <w:numPr>
          <w:ilvl w:val="0"/>
          <w:numId w:val="38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DATACARD PB6500 pre ID-3</w:t>
      </w:r>
    </w:p>
    <w:p w14:paraId="21CA7D6F" w14:textId="77777777" w:rsidR="0040195A" w:rsidRPr="003E1727" w:rsidRDefault="0040195A" w:rsidP="0040195A">
      <w:pPr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nachádzajúcich sa v NPC.</w:t>
      </w:r>
    </w:p>
    <w:p w14:paraId="703ACAA3" w14:textId="77777777" w:rsidR="0040195A" w:rsidRPr="003E1727" w:rsidRDefault="0040195A" w:rsidP="0040195A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</w:p>
    <w:p w14:paraId="1A7CBBB7" w14:textId="77777777" w:rsidR="0040195A" w:rsidRPr="003E1727" w:rsidRDefault="0040195A" w:rsidP="0040195A">
      <w:pPr>
        <w:numPr>
          <w:ilvl w:val="3"/>
          <w:numId w:val="57"/>
        </w:numPr>
        <w:tabs>
          <w:tab w:val="left" w:pos="851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Reportovanie</w:t>
      </w:r>
    </w:p>
    <w:p w14:paraId="3E3A0F8E" w14:textId="77777777" w:rsidR="0040195A" w:rsidRPr="003E1727" w:rsidRDefault="0040195A" w:rsidP="0040195A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Na mesačnej báze poskytuje NPC štatistiky nepodarkovosti relevantných dokladov, aby mohol výrobca reagovať na trendy v charaktere nepodarkovosti.</w:t>
      </w:r>
    </w:p>
    <w:p w14:paraId="54739DA4" w14:textId="0C1DACFA" w:rsidR="0040195A" w:rsidRPr="003E1727" w:rsidRDefault="0040195A" w:rsidP="0040195A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Výrobca zas na požiadanie poskytne stav skladových zásob polotovarov špecifických pre konkrétny typ čistopisu</w:t>
      </w:r>
      <w:r w:rsidR="00F045CC">
        <w:rPr>
          <w:rFonts w:ascii="Arial Narrow" w:hAnsi="Arial Narrow"/>
          <w:sz w:val="22"/>
          <w:szCs w:val="22"/>
          <w:lang w:eastAsia="cs-CZ"/>
        </w:rPr>
        <w:t xml:space="preserve"> dokladu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. </w:t>
      </w:r>
    </w:p>
    <w:p w14:paraId="72737B5C" w14:textId="77777777" w:rsidR="0040195A" w:rsidRPr="003E1727" w:rsidRDefault="0040195A" w:rsidP="0040195A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color w:val="FF0000"/>
          <w:sz w:val="22"/>
          <w:szCs w:val="22"/>
          <w:lang w:eastAsia="cs-CZ"/>
        </w:rPr>
      </w:pPr>
    </w:p>
    <w:p w14:paraId="53507002" w14:textId="77777777" w:rsidR="0040195A" w:rsidRPr="003E1727" w:rsidRDefault="0040195A" w:rsidP="0040195A">
      <w:pPr>
        <w:numPr>
          <w:ilvl w:val="3"/>
          <w:numId w:val="57"/>
        </w:numPr>
        <w:tabs>
          <w:tab w:val="left" w:pos="851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Dokumentácia</w:t>
      </w:r>
    </w:p>
    <w:p w14:paraId="4FE5D2AB" w14:textId="6981B6EE" w:rsidR="0040195A" w:rsidRPr="003E1727" w:rsidRDefault="0040195A" w:rsidP="0040195A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Dokumentácia každého druhu čistopisu</w:t>
      </w:r>
      <w:r w:rsidR="00F045CC">
        <w:rPr>
          <w:rFonts w:ascii="Arial Narrow" w:hAnsi="Arial Narrow"/>
          <w:sz w:val="22"/>
          <w:szCs w:val="22"/>
          <w:lang w:eastAsia="cs-CZ"/>
        </w:rPr>
        <w:t xml:space="preserve"> dokladu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 pozostáva z nasledovných dokumentov:</w:t>
      </w:r>
    </w:p>
    <w:p w14:paraId="3ECFD113" w14:textId="77777777" w:rsidR="0040195A" w:rsidRPr="003E1727" w:rsidRDefault="0040195A" w:rsidP="0040195A">
      <w:pPr>
        <w:keepNext/>
        <w:numPr>
          <w:ilvl w:val="0"/>
          <w:numId w:val="39"/>
        </w:numPr>
        <w:tabs>
          <w:tab w:val="left" w:pos="284"/>
          <w:tab w:val="left" w:pos="2160"/>
          <w:tab w:val="left" w:pos="2880"/>
          <w:tab w:val="left" w:pos="4500"/>
        </w:tabs>
        <w:ind w:left="0" w:firstLine="0"/>
        <w:jc w:val="both"/>
        <w:outlineLvl w:val="3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Špecifikácia produktu </w:t>
      </w:r>
    </w:p>
    <w:p w14:paraId="45948F68" w14:textId="3053A692" w:rsidR="0040195A" w:rsidRPr="003E1727" w:rsidRDefault="0040195A" w:rsidP="0040195A">
      <w:pPr>
        <w:tabs>
          <w:tab w:val="left" w:pos="284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Dokument špecifikácia produktu obsahuje parametre čistopisu </w:t>
      </w:r>
      <w:r w:rsidR="00F045CC">
        <w:rPr>
          <w:rFonts w:ascii="Arial Narrow" w:hAnsi="Arial Narrow"/>
          <w:sz w:val="22"/>
          <w:szCs w:val="22"/>
          <w:lang w:eastAsia="cs-CZ"/>
        </w:rPr>
        <w:t xml:space="preserve">dokladu </w:t>
      </w:r>
      <w:r w:rsidRPr="003E1727">
        <w:rPr>
          <w:rFonts w:ascii="Arial Narrow" w:hAnsi="Arial Narrow"/>
          <w:sz w:val="22"/>
          <w:szCs w:val="22"/>
          <w:lang w:eastAsia="cs-CZ"/>
        </w:rPr>
        <w:t>(rozmery, pozície, farby, popisy ochranných prvkov, tolerancie)</w:t>
      </w:r>
    </w:p>
    <w:p w14:paraId="6F4E69E3" w14:textId="77777777" w:rsidR="0040195A" w:rsidRPr="003E1727" w:rsidRDefault="0040195A" w:rsidP="0040195A">
      <w:pPr>
        <w:keepNext/>
        <w:numPr>
          <w:ilvl w:val="0"/>
          <w:numId w:val="39"/>
        </w:numPr>
        <w:tabs>
          <w:tab w:val="left" w:pos="284"/>
          <w:tab w:val="left" w:pos="2160"/>
          <w:tab w:val="left" w:pos="2880"/>
          <w:tab w:val="left" w:pos="4500"/>
        </w:tabs>
        <w:ind w:left="0" w:firstLine="0"/>
        <w:jc w:val="both"/>
        <w:outlineLvl w:val="3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Katalóg chýb</w:t>
      </w:r>
    </w:p>
    <w:p w14:paraId="2E4112E4" w14:textId="142A0E47" w:rsidR="0040195A" w:rsidRPr="003E1727" w:rsidRDefault="0040195A" w:rsidP="0040195A">
      <w:pPr>
        <w:tabs>
          <w:tab w:val="left" w:pos="284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Katalóg chýb obsahuje popisy jednotlivých kategórií chýb s názornými príkladmi (specimen, časti specimenov, </w:t>
      </w:r>
      <w:r w:rsidRPr="008A4F33">
        <w:rPr>
          <w:rFonts w:ascii="Arial Narrow" w:hAnsi="Arial Narrow"/>
          <w:sz w:val="22"/>
          <w:szCs w:val="22"/>
          <w:lang w:eastAsia="cs-CZ"/>
        </w:rPr>
        <w:t xml:space="preserve">čistopisov </w:t>
      </w:r>
      <w:r w:rsidR="00F045CC" w:rsidRPr="008A4F33">
        <w:rPr>
          <w:rFonts w:ascii="Arial Narrow" w:hAnsi="Arial Narrow"/>
          <w:sz w:val="22"/>
          <w:szCs w:val="22"/>
          <w:lang w:eastAsia="cs-CZ"/>
        </w:rPr>
        <w:t xml:space="preserve">dokladov </w:t>
      </w:r>
      <w:r w:rsidRPr="008A4F33">
        <w:rPr>
          <w:rFonts w:ascii="Arial Narrow" w:hAnsi="Arial Narrow"/>
          <w:sz w:val="22"/>
          <w:szCs w:val="22"/>
          <w:lang w:eastAsia="cs-CZ"/>
        </w:rPr>
        <w:t>alebo aj dokladov),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 čo je považované za reklamovateľnú chybu a čo nie.</w:t>
      </w:r>
    </w:p>
    <w:p w14:paraId="117E7E30" w14:textId="77777777" w:rsidR="0040195A" w:rsidRPr="003E1727" w:rsidRDefault="0040195A" w:rsidP="0040195A">
      <w:pPr>
        <w:keepNext/>
        <w:numPr>
          <w:ilvl w:val="0"/>
          <w:numId w:val="39"/>
        </w:numPr>
        <w:tabs>
          <w:tab w:val="left" w:pos="284"/>
          <w:tab w:val="left" w:pos="2160"/>
          <w:tab w:val="left" w:pos="2880"/>
          <w:tab w:val="left" w:pos="4500"/>
        </w:tabs>
        <w:ind w:left="0" w:firstLine="0"/>
        <w:jc w:val="both"/>
        <w:outlineLvl w:val="3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Kódovník chýb</w:t>
      </w:r>
    </w:p>
    <w:p w14:paraId="3CBBA43F" w14:textId="77777777" w:rsidR="0040195A" w:rsidRPr="003E1727" w:rsidRDefault="0040195A" w:rsidP="0040195A">
      <w:pPr>
        <w:tabs>
          <w:tab w:val="left" w:pos="284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Kódovník chýb obsahuje štandardizované označenie chýb dokladov používané v NPC s ich popisom.</w:t>
      </w:r>
    </w:p>
    <w:p w14:paraId="0598D032" w14:textId="77777777" w:rsidR="0040195A" w:rsidRPr="003E1727" w:rsidRDefault="0040195A" w:rsidP="0040195A">
      <w:pPr>
        <w:keepNext/>
        <w:numPr>
          <w:ilvl w:val="0"/>
          <w:numId w:val="39"/>
        </w:numPr>
        <w:tabs>
          <w:tab w:val="left" w:pos="284"/>
          <w:tab w:val="left" w:pos="2160"/>
          <w:tab w:val="left" w:pos="2880"/>
          <w:tab w:val="left" w:pos="4500"/>
        </w:tabs>
        <w:ind w:left="0" w:firstLine="0"/>
        <w:jc w:val="both"/>
        <w:outlineLvl w:val="3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Popisná knižka</w:t>
      </w:r>
    </w:p>
    <w:p w14:paraId="5277B055" w14:textId="6065B057" w:rsidR="0040195A" w:rsidRPr="003E1727" w:rsidRDefault="0040195A" w:rsidP="0040195A">
      <w:pPr>
        <w:tabs>
          <w:tab w:val="left" w:pos="284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Popisnou knižkou rozumieme informačný prospekt, musí byť vyhotovený minimálne v slovenskom a anglickom jazyku.</w:t>
      </w:r>
    </w:p>
    <w:p w14:paraId="54B48020" w14:textId="77777777" w:rsidR="0040195A" w:rsidRPr="003E1727" w:rsidRDefault="0040195A" w:rsidP="0040195A">
      <w:pPr>
        <w:jc w:val="both"/>
        <w:rPr>
          <w:rFonts w:ascii="Arial Narrow" w:hAnsi="Arial Narrow"/>
          <w:sz w:val="22"/>
          <w:szCs w:val="22"/>
          <w:lang w:eastAsia="cs-CZ"/>
        </w:rPr>
      </w:pPr>
    </w:p>
    <w:p w14:paraId="2BA41DE6" w14:textId="77777777" w:rsidR="0040195A" w:rsidRPr="00234E07" w:rsidRDefault="0040195A" w:rsidP="0040195A">
      <w:pPr>
        <w:numPr>
          <w:ilvl w:val="3"/>
          <w:numId w:val="57"/>
        </w:numPr>
        <w:tabs>
          <w:tab w:val="left" w:pos="851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234E07">
        <w:rPr>
          <w:rFonts w:ascii="Arial Narrow" w:hAnsi="Arial Narrow"/>
          <w:sz w:val="22"/>
          <w:szCs w:val="22"/>
          <w:lang w:eastAsia="cs-CZ"/>
        </w:rPr>
        <w:t>Bezpečnosť</w:t>
      </w:r>
    </w:p>
    <w:p w14:paraId="521BC4F7" w14:textId="355603E0" w:rsidR="0040195A" w:rsidRPr="003E1727" w:rsidRDefault="0040195A" w:rsidP="0040195A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color w:val="FF0000"/>
          <w:sz w:val="22"/>
          <w:szCs w:val="22"/>
          <w:lang w:eastAsia="cs-CZ"/>
        </w:rPr>
      </w:pPr>
      <w:r w:rsidRPr="00234E07">
        <w:rPr>
          <w:rFonts w:ascii="Arial Narrow" w:hAnsi="Arial Narrow"/>
          <w:sz w:val="22"/>
          <w:szCs w:val="22"/>
          <w:lang w:eastAsia="cs-CZ"/>
        </w:rPr>
        <w:t>Úspešn</w:t>
      </w:r>
      <w:r w:rsidR="008F01D3" w:rsidRPr="00234E07">
        <w:rPr>
          <w:rFonts w:ascii="Arial Narrow" w:hAnsi="Arial Narrow"/>
          <w:sz w:val="22"/>
          <w:szCs w:val="22"/>
          <w:lang w:eastAsia="cs-CZ"/>
        </w:rPr>
        <w:t>ý</w:t>
      </w:r>
      <w:r w:rsidRPr="00234E07">
        <w:rPr>
          <w:rFonts w:ascii="Arial Narrow" w:hAnsi="Arial Narrow"/>
          <w:sz w:val="22"/>
          <w:szCs w:val="22"/>
          <w:lang w:eastAsia="cs-CZ"/>
        </w:rPr>
        <w:t xml:space="preserve"> uchádzač m</w:t>
      </w:r>
      <w:r w:rsidR="008F01D3" w:rsidRPr="00234E07">
        <w:rPr>
          <w:rFonts w:ascii="Arial Narrow" w:hAnsi="Arial Narrow"/>
          <w:sz w:val="22"/>
          <w:szCs w:val="22"/>
          <w:lang w:eastAsia="cs-CZ"/>
        </w:rPr>
        <w:t>á</w:t>
      </w:r>
      <w:r w:rsidRPr="00234E07">
        <w:rPr>
          <w:rFonts w:ascii="Arial Narrow" w:hAnsi="Arial Narrow"/>
          <w:sz w:val="22"/>
          <w:szCs w:val="22"/>
          <w:lang w:eastAsia="cs-CZ"/>
        </w:rPr>
        <w:t xml:space="preserve"> povinnosť po celú dobu platnosti </w:t>
      </w:r>
      <w:r w:rsidR="008F01D3" w:rsidRPr="00234E07">
        <w:rPr>
          <w:rFonts w:ascii="Arial Narrow" w:hAnsi="Arial Narrow"/>
          <w:sz w:val="22"/>
          <w:szCs w:val="22"/>
          <w:lang w:eastAsia="cs-CZ"/>
        </w:rPr>
        <w:t>Rámcovej dohody</w:t>
      </w:r>
      <w:r w:rsidRPr="00234E07">
        <w:rPr>
          <w:rFonts w:ascii="Arial Narrow" w:hAnsi="Arial Narrow"/>
          <w:sz w:val="22"/>
          <w:szCs w:val="22"/>
          <w:lang w:eastAsia="cs-CZ"/>
        </w:rPr>
        <w:t xml:space="preserve"> mať platnú previerku o priemyselnej bezpečnosti minimálne na stupeň „Dôverné“ podľa zákona č. 215/2004 Z. z. o ochrane utajovaných skutočností a o zmene a doplnení niektorých zákonov alebo podľa príslušných právnych predpisov a noriem o ochrane utajovaných skutočností v krajine, kde bol doklad o priemyselnej bezpečnosti vydaný.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  </w:t>
      </w:r>
    </w:p>
    <w:p w14:paraId="0E600B5B" w14:textId="77777777" w:rsidR="0040195A" w:rsidRPr="003E1727" w:rsidRDefault="0040195A" w:rsidP="0040195A">
      <w:pPr>
        <w:tabs>
          <w:tab w:val="left" w:pos="2160"/>
          <w:tab w:val="left" w:pos="2880"/>
          <w:tab w:val="left" w:pos="4500"/>
        </w:tabs>
        <w:ind w:firstLine="2127"/>
        <w:rPr>
          <w:rFonts w:ascii="Arial Narrow" w:hAnsi="Arial Narrow"/>
          <w:color w:val="FF0000"/>
          <w:sz w:val="22"/>
          <w:szCs w:val="22"/>
          <w:lang w:eastAsia="cs-CZ"/>
        </w:rPr>
      </w:pPr>
    </w:p>
    <w:p w14:paraId="15A04A73" w14:textId="77777777" w:rsidR="0040195A" w:rsidRPr="003E1727" w:rsidRDefault="0040195A" w:rsidP="0040195A">
      <w:pPr>
        <w:numPr>
          <w:ilvl w:val="3"/>
          <w:numId w:val="57"/>
        </w:numPr>
        <w:tabs>
          <w:tab w:val="left" w:pos="851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Právne a licenčné podmienky alebo zamedzenie porušovania patentov</w:t>
      </w:r>
    </w:p>
    <w:p w14:paraId="4154CD95" w14:textId="77777777" w:rsidR="0040195A" w:rsidRPr="003E1727" w:rsidRDefault="0040195A" w:rsidP="0040195A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Verejný obstarávateľ bude majiteľom práva na výtvarný dizajn dokladov. Verejný obstarávateľ má výhradné právo v neobmedzenom rozsahu bezodplatne používať grafický dizajn v neobmedzenom územnom rozsahu v súvislosti s výrobou neobmedzeného množstva dokladov a ostatnými činnosťami súvisiacimi s ich používaním. Právo verejného obstarávateľa na používanie grafického dizajnu podľa prechádzajúcej vety zároveň okrem iného zahŕňa:</w:t>
      </w:r>
    </w:p>
    <w:p w14:paraId="6D5FA29F" w14:textId="77777777" w:rsidR="0040195A" w:rsidRPr="003E1727" w:rsidRDefault="0040195A" w:rsidP="0040195A">
      <w:pPr>
        <w:numPr>
          <w:ilvl w:val="0"/>
          <w:numId w:val="4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právo poskytnúť výkon práva na používanie grafického dizajnu aj iným osobám povereným verejným obstarávateľom výrobou dokladov,</w:t>
      </w:r>
    </w:p>
    <w:p w14:paraId="08EE9145" w14:textId="77777777" w:rsidR="0040195A" w:rsidRPr="003E1727" w:rsidRDefault="0040195A" w:rsidP="0040195A">
      <w:pPr>
        <w:numPr>
          <w:ilvl w:val="0"/>
          <w:numId w:val="4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color w:val="FF0000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právo používať grafický dizajn na publikačné a reklamné účely a za tým účelom umožniť výkon práva na používanie grafického dizajnu tretím osobám</w:t>
      </w:r>
      <w:r w:rsidRPr="003E1727">
        <w:rPr>
          <w:rFonts w:ascii="Arial Narrow" w:hAnsi="Arial Narrow"/>
          <w:color w:val="FF0000"/>
          <w:sz w:val="22"/>
          <w:szCs w:val="22"/>
          <w:lang w:eastAsia="cs-CZ"/>
        </w:rPr>
        <w:t xml:space="preserve">. </w:t>
      </w:r>
    </w:p>
    <w:p w14:paraId="4347BFEF" w14:textId="77777777" w:rsidR="0040195A" w:rsidRPr="003E1727" w:rsidRDefault="0040195A" w:rsidP="0040195A">
      <w:pPr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</w:p>
    <w:p w14:paraId="329B12AF" w14:textId="77777777" w:rsidR="0040195A" w:rsidRPr="003E1727" w:rsidRDefault="0040195A" w:rsidP="0040195A">
      <w:pPr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</w:p>
    <w:p w14:paraId="02289BC5" w14:textId="77777777" w:rsidR="0040195A" w:rsidRPr="003E1727" w:rsidRDefault="0040195A" w:rsidP="0040195A">
      <w:pPr>
        <w:numPr>
          <w:ilvl w:val="2"/>
          <w:numId w:val="57"/>
        </w:numPr>
        <w:tabs>
          <w:tab w:val="left" w:pos="567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3E1727">
        <w:rPr>
          <w:rFonts w:ascii="Arial Narrow" w:hAnsi="Arial Narrow"/>
          <w:b/>
          <w:sz w:val="22"/>
          <w:szCs w:val="22"/>
          <w:lang w:eastAsia="cs-CZ"/>
        </w:rPr>
        <w:t xml:space="preserve">Požiadavky na kvalitu </w:t>
      </w:r>
    </w:p>
    <w:p w14:paraId="6AEC8006" w14:textId="77777777" w:rsidR="0040195A" w:rsidRPr="003E1727" w:rsidRDefault="0040195A" w:rsidP="0040195A">
      <w:pPr>
        <w:tabs>
          <w:tab w:val="left" w:pos="851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 xml:space="preserve">2.1.7.1 </w:t>
      </w:r>
      <w:r w:rsidRPr="003E1727">
        <w:rPr>
          <w:rFonts w:ascii="Arial Narrow" w:hAnsi="Arial Narrow"/>
          <w:sz w:val="22"/>
          <w:szCs w:val="22"/>
          <w:lang w:eastAsia="cs-CZ"/>
        </w:rPr>
        <w:t>Vstupná kontrola kvality</w:t>
      </w:r>
    </w:p>
    <w:p w14:paraId="0DF84D83" w14:textId="7A3FD48D" w:rsidR="0040195A" w:rsidRPr="003E1727" w:rsidRDefault="0040195A" w:rsidP="0040195A">
      <w:pPr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Jednotlivé čiastkové dodávky čistopisov</w:t>
      </w:r>
      <w:r w:rsidR="008F01D3">
        <w:rPr>
          <w:rFonts w:ascii="Arial Narrow" w:hAnsi="Arial Narrow"/>
          <w:sz w:val="22"/>
          <w:szCs w:val="22"/>
          <w:lang w:eastAsia="cs-CZ"/>
        </w:rPr>
        <w:t xml:space="preserve"> dokladov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 budú preverené vstupnou kontrolou kvality. Táto kontrola  je založená na štandarde ISO, inšpekčná úroveň S-2, AQL 1,5%. Odvodené kvalitatívne kritérium je nasledovné: v kontrolovanej dodávke nie je viac ako 5% náhodne vybraného množstva čistopisov </w:t>
      </w:r>
      <w:r w:rsidR="008F01D3">
        <w:rPr>
          <w:rFonts w:ascii="Arial Narrow" w:hAnsi="Arial Narrow"/>
          <w:sz w:val="22"/>
          <w:szCs w:val="22"/>
          <w:lang w:eastAsia="cs-CZ"/>
        </w:rPr>
        <w:t xml:space="preserve">dokladov 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chybných. Dodávka je považovaná za chybnú, ak viac ako 5% náhodne vybraných čistopisov </w:t>
      </w:r>
      <w:r w:rsidR="008F01D3">
        <w:rPr>
          <w:rFonts w:ascii="Arial Narrow" w:hAnsi="Arial Narrow"/>
          <w:sz w:val="22"/>
          <w:szCs w:val="22"/>
          <w:lang w:eastAsia="cs-CZ"/>
        </w:rPr>
        <w:t xml:space="preserve">dokladov 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je chybných, alebo všetky čistopisy </w:t>
      </w:r>
      <w:r w:rsidR="008F01D3">
        <w:rPr>
          <w:rFonts w:ascii="Arial Narrow" w:hAnsi="Arial Narrow"/>
          <w:sz w:val="22"/>
          <w:szCs w:val="22"/>
          <w:lang w:eastAsia="cs-CZ"/>
        </w:rPr>
        <w:t xml:space="preserve">dokladov </w:t>
      </w:r>
      <w:r w:rsidRPr="003E1727">
        <w:rPr>
          <w:rFonts w:ascii="Arial Narrow" w:hAnsi="Arial Narrow"/>
          <w:sz w:val="22"/>
          <w:szCs w:val="22"/>
          <w:lang w:eastAsia="cs-CZ"/>
        </w:rPr>
        <w:t>v čiastkovej dodávke sú chybné.</w:t>
      </w:r>
    </w:p>
    <w:p w14:paraId="09C25137" w14:textId="4EDF7A35" w:rsidR="0040195A" w:rsidRPr="003E1727" w:rsidRDefault="0040195A" w:rsidP="0040195A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Prakticky je z čiastkovej dodávky čistopisov</w:t>
      </w:r>
      <w:r w:rsidR="008F01D3">
        <w:rPr>
          <w:rFonts w:ascii="Arial Narrow" w:hAnsi="Arial Narrow"/>
          <w:sz w:val="22"/>
          <w:szCs w:val="22"/>
          <w:lang w:eastAsia="cs-CZ"/>
        </w:rPr>
        <w:t xml:space="preserve"> dokladov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 náhodne vybraných 500 kusov (podľa špecifikácie ISO), ktoré sú kontrolované na jednotlivých stanovištiach kontroly podľa dohodnutých kvalitatívnych parametrov špecifikovaných v nasledovných dokumentoch:</w:t>
      </w:r>
    </w:p>
    <w:p w14:paraId="7EB26E6A" w14:textId="77777777" w:rsidR="0040195A" w:rsidRPr="003E1727" w:rsidRDefault="0040195A" w:rsidP="0040195A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</w:p>
    <w:p w14:paraId="1E42C4A2" w14:textId="6E60342B" w:rsidR="0040195A" w:rsidRPr="003E1727" w:rsidRDefault="0040195A" w:rsidP="0040195A">
      <w:pPr>
        <w:numPr>
          <w:ilvl w:val="0"/>
          <w:numId w:val="48"/>
        </w:numPr>
        <w:tabs>
          <w:tab w:val="left" w:pos="284"/>
          <w:tab w:val="left" w:pos="1701"/>
          <w:tab w:val="left" w:pos="1843"/>
          <w:tab w:val="left" w:pos="2880"/>
          <w:tab w:val="left" w:pos="4500"/>
        </w:tabs>
        <w:suppressAutoHyphens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Špecifikácia produktu – obsahuje parametre čistopisu </w:t>
      </w:r>
      <w:r w:rsidR="008F01D3">
        <w:rPr>
          <w:rFonts w:ascii="Arial Narrow" w:hAnsi="Arial Narrow"/>
          <w:sz w:val="22"/>
          <w:szCs w:val="22"/>
          <w:lang w:eastAsia="cs-CZ"/>
        </w:rPr>
        <w:t xml:space="preserve">dokladu </w:t>
      </w:r>
      <w:r w:rsidRPr="003E1727">
        <w:rPr>
          <w:rFonts w:ascii="Arial Narrow" w:hAnsi="Arial Narrow"/>
          <w:sz w:val="22"/>
          <w:szCs w:val="22"/>
          <w:lang w:eastAsia="cs-CZ"/>
        </w:rPr>
        <w:t>(rozmery, pozície, farby, popisy ochranných prvkov, tolerancie)</w:t>
      </w:r>
    </w:p>
    <w:p w14:paraId="027E3287" w14:textId="77777777" w:rsidR="0040195A" w:rsidRPr="003E1727" w:rsidRDefault="0040195A" w:rsidP="0040195A">
      <w:pPr>
        <w:numPr>
          <w:ilvl w:val="0"/>
          <w:numId w:val="48"/>
        </w:numPr>
        <w:tabs>
          <w:tab w:val="left" w:pos="284"/>
          <w:tab w:val="left" w:pos="1701"/>
          <w:tab w:val="left" w:pos="1843"/>
          <w:tab w:val="left" w:pos="2880"/>
          <w:tab w:val="left" w:pos="4500"/>
        </w:tabs>
        <w:suppressAutoHyphens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Katalóg chýb – obsahuje popisy jednotlivých kategórií chýb s názornými príkladmi, čo je považované za reklamovateľnú chybu a čo nie</w:t>
      </w:r>
    </w:p>
    <w:p w14:paraId="3E6516F2" w14:textId="77777777" w:rsidR="0040195A" w:rsidRPr="003E1727" w:rsidRDefault="0040195A" w:rsidP="0040195A">
      <w:pPr>
        <w:numPr>
          <w:ilvl w:val="0"/>
          <w:numId w:val="48"/>
        </w:numPr>
        <w:tabs>
          <w:tab w:val="left" w:pos="284"/>
          <w:tab w:val="left" w:pos="1701"/>
          <w:tab w:val="left" w:pos="1843"/>
          <w:tab w:val="left" w:pos="2880"/>
          <w:tab w:val="left" w:pos="4500"/>
        </w:tabs>
        <w:suppressAutoHyphens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Kódovník chýb – obsahuje štandardizované označenie chýb NPC s ich popisom </w:t>
      </w:r>
    </w:p>
    <w:p w14:paraId="472E1AB5" w14:textId="7BBE4B8E" w:rsidR="0040195A" w:rsidRPr="003E1727" w:rsidRDefault="0040195A" w:rsidP="0040195A">
      <w:pPr>
        <w:numPr>
          <w:ilvl w:val="0"/>
          <w:numId w:val="48"/>
        </w:numPr>
        <w:tabs>
          <w:tab w:val="left" w:pos="284"/>
          <w:tab w:val="left" w:pos="1701"/>
          <w:tab w:val="left" w:pos="1843"/>
          <w:tab w:val="left" w:pos="2880"/>
          <w:tab w:val="left" w:pos="4500"/>
        </w:tabs>
        <w:suppressAutoHyphens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Popisná knižka čistopisu</w:t>
      </w:r>
      <w:r w:rsidR="008F01D3">
        <w:rPr>
          <w:rFonts w:ascii="Arial Narrow" w:hAnsi="Arial Narrow"/>
          <w:sz w:val="22"/>
          <w:szCs w:val="22"/>
          <w:lang w:eastAsia="cs-CZ"/>
        </w:rPr>
        <w:t xml:space="preserve"> dokladu</w:t>
      </w:r>
    </w:p>
    <w:p w14:paraId="4EC36599" w14:textId="77777777" w:rsidR="0040195A" w:rsidRPr="003E1727" w:rsidRDefault="0040195A" w:rsidP="0040195A">
      <w:pPr>
        <w:tabs>
          <w:tab w:val="left" w:pos="284"/>
          <w:tab w:val="left" w:pos="1843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</w:p>
    <w:p w14:paraId="391D823D" w14:textId="27610B99" w:rsidR="0040195A" w:rsidRPr="003E1727" w:rsidRDefault="0040195A" w:rsidP="0040195A">
      <w:pPr>
        <w:tabs>
          <w:tab w:val="left" w:pos="284"/>
          <w:tab w:val="left" w:pos="1843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Za chybný čistopis</w:t>
      </w:r>
      <w:r w:rsidR="008F01D3">
        <w:rPr>
          <w:rFonts w:ascii="Arial Narrow" w:hAnsi="Arial Narrow"/>
          <w:sz w:val="22"/>
          <w:szCs w:val="22"/>
          <w:lang w:eastAsia="cs-CZ"/>
        </w:rPr>
        <w:t xml:space="preserve"> dokladu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 sa považuje taký, ktorý nespĺňa niektorý parameter uvedený v špecifikácii produktu alebo obsahuje chybu uvedenú v katalógu chýb. </w:t>
      </w:r>
    </w:p>
    <w:p w14:paraId="3C1A27F7" w14:textId="5106B4D0" w:rsidR="0040195A" w:rsidRPr="003E1727" w:rsidRDefault="0040195A" w:rsidP="0040195A">
      <w:pPr>
        <w:tabs>
          <w:tab w:val="left" w:pos="284"/>
          <w:tab w:val="left" w:pos="1843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Jednotlivé čiastkové dodávky čistopisov </w:t>
      </w:r>
      <w:r w:rsidR="008F01D3">
        <w:rPr>
          <w:rFonts w:ascii="Arial Narrow" w:hAnsi="Arial Narrow"/>
          <w:sz w:val="22"/>
          <w:szCs w:val="22"/>
          <w:lang w:eastAsia="cs-CZ"/>
        </w:rPr>
        <w:t xml:space="preserve">dokladov </w:t>
      </w:r>
      <w:r w:rsidRPr="003E1727">
        <w:rPr>
          <w:rFonts w:ascii="Arial Narrow" w:hAnsi="Arial Narrow"/>
          <w:sz w:val="22"/>
          <w:szCs w:val="22"/>
          <w:lang w:eastAsia="cs-CZ"/>
        </w:rPr>
        <w:t>sú preverené vstupnou kontrolou kvality, na základe ktorej sa akceptuje dodávka ako celok.</w:t>
      </w:r>
    </w:p>
    <w:p w14:paraId="527C0559" w14:textId="77777777" w:rsidR="0040195A" w:rsidRPr="003E1727" w:rsidRDefault="0040195A" w:rsidP="0040195A">
      <w:pPr>
        <w:tabs>
          <w:tab w:val="left" w:pos="284"/>
          <w:tab w:val="left" w:pos="1843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Dodávka je akceptovaná, ak celkový počet nájdených nepodarkov v kontrolovanej vzorke (500ks) nepresiahne 25 ks.</w:t>
      </w:r>
    </w:p>
    <w:p w14:paraId="7AE60045" w14:textId="77777777" w:rsidR="0040195A" w:rsidRPr="003E1727" w:rsidRDefault="0040195A" w:rsidP="0040195A">
      <w:pPr>
        <w:tabs>
          <w:tab w:val="left" w:pos="284"/>
          <w:tab w:val="left" w:pos="1843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Kontrola kvality je zameraná najmä na:</w:t>
      </w:r>
    </w:p>
    <w:p w14:paraId="64A54835" w14:textId="77777777" w:rsidR="0040195A" w:rsidRPr="003E1727" w:rsidRDefault="0040195A" w:rsidP="0040195A">
      <w:pPr>
        <w:numPr>
          <w:ilvl w:val="0"/>
          <w:numId w:val="38"/>
        </w:numPr>
        <w:tabs>
          <w:tab w:val="left" w:pos="284"/>
          <w:tab w:val="left" w:pos="1843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kontrolu povrchu (škrabance) – nahmatateľné škrabance v oblasti personalizácie podoby držiteľa a CLI nie sú akceptovateľné</w:t>
      </w:r>
    </w:p>
    <w:p w14:paraId="33CFFDBC" w14:textId="77777777" w:rsidR="0040195A" w:rsidRPr="003E1727" w:rsidRDefault="0040195A" w:rsidP="0040195A">
      <w:pPr>
        <w:numPr>
          <w:ilvl w:val="0"/>
          <w:numId w:val="38"/>
        </w:numPr>
        <w:tabs>
          <w:tab w:val="left" w:pos="284"/>
          <w:tab w:val="left" w:pos="1843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kontrolu nečistôt </w:t>
      </w:r>
    </w:p>
    <w:p w14:paraId="4D45DF07" w14:textId="09536D4D" w:rsidR="0040195A" w:rsidRPr="003E1727" w:rsidRDefault="0040195A" w:rsidP="0040195A">
      <w:pPr>
        <w:numPr>
          <w:ilvl w:val="0"/>
          <w:numId w:val="38"/>
        </w:numPr>
        <w:tabs>
          <w:tab w:val="left" w:pos="284"/>
          <w:tab w:val="left" w:pos="1843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kontrolu rozmerov čistopisu</w:t>
      </w:r>
      <w:r w:rsidR="008F01D3">
        <w:rPr>
          <w:rFonts w:ascii="Arial Narrow" w:hAnsi="Arial Narrow"/>
          <w:sz w:val="22"/>
          <w:szCs w:val="22"/>
          <w:lang w:eastAsia="cs-CZ"/>
        </w:rPr>
        <w:t xml:space="preserve"> dokladu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 (výška, šírka, hrúbka) – je neakceptovateľné, ak nie sú dodržané nominálne rozmery definované ISO</w:t>
      </w:r>
    </w:p>
    <w:p w14:paraId="0C89DF32" w14:textId="77777777" w:rsidR="0040195A" w:rsidRPr="003E1727" w:rsidRDefault="0040195A" w:rsidP="0040195A">
      <w:pPr>
        <w:numPr>
          <w:ilvl w:val="0"/>
          <w:numId w:val="38"/>
        </w:numPr>
        <w:tabs>
          <w:tab w:val="left" w:pos="284"/>
          <w:tab w:val="left" w:pos="1843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kontrolu pozícií prvkov (za použitia fólií z katalógu chýb) – je neakceptovateľné, ak sú pozície mimo tolerancií</w:t>
      </w:r>
    </w:p>
    <w:p w14:paraId="204437DD" w14:textId="77777777" w:rsidR="0040195A" w:rsidRPr="003E1727" w:rsidRDefault="0040195A" w:rsidP="0040195A">
      <w:pPr>
        <w:numPr>
          <w:ilvl w:val="0"/>
          <w:numId w:val="38"/>
        </w:numPr>
        <w:tabs>
          <w:tab w:val="left" w:pos="284"/>
          <w:tab w:val="left" w:pos="1843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kontrolu UV (pomocou UV svetelného zdroja) – UV grafika musí byť kompletná</w:t>
      </w:r>
    </w:p>
    <w:p w14:paraId="741FE3B0" w14:textId="4A49DC0F" w:rsidR="0040195A" w:rsidRPr="003E1727" w:rsidRDefault="008F01D3" w:rsidP="0040195A">
      <w:pPr>
        <w:numPr>
          <w:ilvl w:val="0"/>
          <w:numId w:val="38"/>
        </w:numPr>
        <w:tabs>
          <w:tab w:val="left" w:pos="284"/>
          <w:tab w:val="left" w:pos="1843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>k</w:t>
      </w:r>
      <w:r w:rsidR="0040195A" w:rsidRPr="003E1727">
        <w:rPr>
          <w:rFonts w:ascii="Arial Narrow" w:hAnsi="Arial Narrow"/>
          <w:sz w:val="22"/>
          <w:szCs w:val="22"/>
          <w:lang w:eastAsia="cs-CZ"/>
        </w:rPr>
        <w:t>ontrolu OVI prvkov – je neakceptovateľné, ak OVI nie je nanesená rovnomerne</w:t>
      </w:r>
    </w:p>
    <w:p w14:paraId="066EBEF1" w14:textId="77777777" w:rsidR="0040195A" w:rsidRPr="003E1727" w:rsidRDefault="0040195A" w:rsidP="0040195A">
      <w:pPr>
        <w:numPr>
          <w:ilvl w:val="0"/>
          <w:numId w:val="38"/>
        </w:numPr>
        <w:tabs>
          <w:tab w:val="left" w:pos="284"/>
          <w:tab w:val="left" w:pos="1843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kontrolu CLI alebo MLI prvku – v oblasti CLI alebo MLI nie sú akceptovateľné žiadne vlákna, prachové častice a farebné škvrny</w:t>
      </w:r>
    </w:p>
    <w:p w14:paraId="619FDB85" w14:textId="77777777" w:rsidR="0040195A" w:rsidRPr="003E1727" w:rsidRDefault="0040195A" w:rsidP="0040195A">
      <w:pPr>
        <w:numPr>
          <w:ilvl w:val="0"/>
          <w:numId w:val="38"/>
        </w:numPr>
        <w:tabs>
          <w:tab w:val="left" w:pos="284"/>
          <w:tab w:val="left" w:pos="1843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kontrolu DOVID prvku – je neakceptovateľné, ak chýba časť  DOVID prvku</w:t>
      </w:r>
    </w:p>
    <w:p w14:paraId="4CB57174" w14:textId="0E8C0D29" w:rsidR="0040195A" w:rsidRPr="003E1727" w:rsidRDefault="0040195A" w:rsidP="0040195A">
      <w:pPr>
        <w:numPr>
          <w:ilvl w:val="0"/>
          <w:numId w:val="38"/>
        </w:numPr>
        <w:tabs>
          <w:tab w:val="left" w:pos="284"/>
          <w:tab w:val="left" w:pos="1843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kontrola čísla čistopisu </w:t>
      </w:r>
      <w:r w:rsidR="008F01D3">
        <w:rPr>
          <w:rFonts w:ascii="Arial Narrow" w:hAnsi="Arial Narrow"/>
          <w:sz w:val="22"/>
          <w:szCs w:val="22"/>
          <w:lang w:eastAsia="cs-CZ"/>
        </w:rPr>
        <w:t xml:space="preserve">dokladu </w:t>
      </w:r>
      <w:r w:rsidRPr="003E1727">
        <w:rPr>
          <w:rFonts w:ascii="Arial Narrow" w:hAnsi="Arial Narrow"/>
          <w:sz w:val="22"/>
          <w:szCs w:val="22"/>
          <w:lang w:eastAsia="cs-CZ"/>
        </w:rPr>
        <w:t>– je neakceptovateľné, ak je číslo nekompletné alebo nečitateľné</w:t>
      </w:r>
    </w:p>
    <w:p w14:paraId="67CE5DCF" w14:textId="77777777" w:rsidR="0040195A" w:rsidRPr="003E1727" w:rsidRDefault="0040195A" w:rsidP="0040195A">
      <w:pPr>
        <w:numPr>
          <w:ilvl w:val="0"/>
          <w:numId w:val="38"/>
        </w:numPr>
        <w:tabs>
          <w:tab w:val="left" w:pos="284"/>
          <w:tab w:val="left" w:pos="1843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kontrolu ostatných parametrov uvedených v špecifikácii dokladu a katalógu chýb,</w:t>
      </w:r>
    </w:p>
    <w:p w14:paraId="72F1B2E6" w14:textId="2DE18BFA" w:rsidR="0040195A" w:rsidRPr="003E1727" w:rsidRDefault="0040195A" w:rsidP="0040195A">
      <w:pPr>
        <w:tabs>
          <w:tab w:val="left" w:pos="284"/>
          <w:tab w:val="left" w:pos="1843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Ak je jeden z kontrolovaných parametrov mimo akceptovateľnej úrovne, čistopis </w:t>
      </w:r>
      <w:r w:rsidR="008F01D3">
        <w:rPr>
          <w:rFonts w:ascii="Arial Narrow" w:hAnsi="Arial Narrow"/>
          <w:sz w:val="22"/>
          <w:szCs w:val="22"/>
          <w:lang w:eastAsia="cs-CZ"/>
        </w:rPr>
        <w:t xml:space="preserve">dokladu </w:t>
      </w:r>
      <w:r w:rsidRPr="003E1727">
        <w:rPr>
          <w:rFonts w:ascii="Arial Narrow" w:hAnsi="Arial Narrow"/>
          <w:sz w:val="22"/>
          <w:szCs w:val="22"/>
          <w:lang w:eastAsia="cs-CZ"/>
        </w:rPr>
        <w:t>je vyradený ako chybný.</w:t>
      </w:r>
    </w:p>
    <w:p w14:paraId="3D69268E" w14:textId="40C3C47F" w:rsidR="0040195A" w:rsidRPr="003E1727" w:rsidRDefault="0040195A" w:rsidP="0040195A">
      <w:pPr>
        <w:tabs>
          <w:tab w:val="left" w:pos="284"/>
          <w:tab w:val="left" w:pos="1843"/>
          <w:tab w:val="left" w:pos="2880"/>
          <w:tab w:val="left" w:pos="4500"/>
        </w:tabs>
        <w:jc w:val="both"/>
        <w:rPr>
          <w:rFonts w:ascii="Arial Narrow" w:hAnsi="Arial Narrow" w:cs="Arial"/>
          <w:sz w:val="22"/>
          <w:szCs w:val="22"/>
          <w:lang w:eastAsia="cs-CZ"/>
        </w:rPr>
      </w:pPr>
      <w:r w:rsidRPr="003E1727">
        <w:rPr>
          <w:rFonts w:ascii="Arial Narrow" w:hAnsi="Arial Narrow" w:cs="Arial"/>
          <w:sz w:val="22"/>
          <w:szCs w:val="22"/>
          <w:lang w:eastAsia="cs-CZ"/>
        </w:rPr>
        <w:t>Jednotlivé kontroly sa vykonávajú v závislosti na konkrétnom druhu čistopisu</w:t>
      </w:r>
      <w:r w:rsidR="008F01D3">
        <w:rPr>
          <w:rFonts w:ascii="Arial Narrow" w:hAnsi="Arial Narrow" w:cs="Arial"/>
          <w:sz w:val="22"/>
          <w:szCs w:val="22"/>
          <w:lang w:eastAsia="cs-CZ"/>
        </w:rPr>
        <w:t xml:space="preserve"> dokladu</w:t>
      </w:r>
      <w:r w:rsidRPr="003E1727">
        <w:rPr>
          <w:rFonts w:ascii="Arial Narrow" w:hAnsi="Arial Narrow" w:cs="Arial"/>
          <w:sz w:val="22"/>
          <w:szCs w:val="22"/>
          <w:lang w:eastAsia="cs-CZ"/>
        </w:rPr>
        <w:t>, podľa toho, či sa kontrolovaný element na dokumente nachádza.</w:t>
      </w:r>
    </w:p>
    <w:p w14:paraId="05F8D8F3" w14:textId="77777777" w:rsidR="0040195A" w:rsidRPr="003E1727" w:rsidRDefault="0040195A" w:rsidP="0040195A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 w:cs="Arial"/>
          <w:color w:val="FF0000"/>
          <w:sz w:val="22"/>
          <w:szCs w:val="22"/>
          <w:lang w:eastAsia="cs-CZ"/>
        </w:rPr>
      </w:pPr>
    </w:p>
    <w:p w14:paraId="36A7A111" w14:textId="31560B56" w:rsidR="0040195A" w:rsidRPr="003E1727" w:rsidRDefault="0040195A" w:rsidP="0040195A">
      <w:pPr>
        <w:tabs>
          <w:tab w:val="left" w:pos="851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 xml:space="preserve">2.1.7.2  </w:t>
      </w:r>
      <w:r w:rsidRPr="003E1727">
        <w:rPr>
          <w:rFonts w:ascii="Arial Narrow" w:hAnsi="Arial Narrow"/>
          <w:sz w:val="22"/>
          <w:szCs w:val="22"/>
          <w:lang w:eastAsia="cs-CZ"/>
        </w:rPr>
        <w:t>Všeobecné požiadavky na kvalitu dodaných čistopisov</w:t>
      </w:r>
      <w:r w:rsidR="008F01D3">
        <w:rPr>
          <w:rFonts w:ascii="Arial Narrow" w:hAnsi="Arial Narrow"/>
          <w:sz w:val="22"/>
          <w:szCs w:val="22"/>
          <w:lang w:eastAsia="cs-CZ"/>
        </w:rPr>
        <w:t xml:space="preserve"> dokladov</w:t>
      </w:r>
    </w:p>
    <w:p w14:paraId="57DAEB41" w14:textId="4CFDBBDB" w:rsidR="0040195A" w:rsidRPr="003E1727" w:rsidRDefault="0040195A" w:rsidP="0040195A">
      <w:pPr>
        <w:numPr>
          <w:ilvl w:val="0"/>
          <w:numId w:val="44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čistopisy </w:t>
      </w:r>
      <w:r w:rsidR="008F01D3">
        <w:rPr>
          <w:rFonts w:ascii="Arial Narrow" w:hAnsi="Arial Narrow"/>
          <w:sz w:val="22"/>
          <w:szCs w:val="22"/>
          <w:lang w:eastAsia="cs-CZ"/>
        </w:rPr>
        <w:t xml:space="preserve">dokladov </w:t>
      </w:r>
      <w:r w:rsidRPr="003E1727">
        <w:rPr>
          <w:rFonts w:ascii="Arial Narrow" w:hAnsi="Arial Narrow"/>
          <w:sz w:val="22"/>
          <w:szCs w:val="22"/>
          <w:lang w:eastAsia="cs-CZ"/>
        </w:rPr>
        <w:t>nesmú obsahovať žiadne ďalšie nedostatky, ktoré by znemožňovali ich riadnu laserovú personalizáciu za obvyklých podmienok pri obdobných polykarbonátových kartách na personalizačných  strojoch umiestnených v NPC  (napr. nedostatky, ktoré by spôsobili, že na personalizáciu by bolo potrebné dlhšie pôsobenie laserového lúča, ako je obvyklé),</w:t>
      </w:r>
    </w:p>
    <w:p w14:paraId="048013E7" w14:textId="7221A226" w:rsidR="0040195A" w:rsidRPr="008A4F33" w:rsidRDefault="0040195A" w:rsidP="0040195A">
      <w:pPr>
        <w:numPr>
          <w:ilvl w:val="0"/>
          <w:numId w:val="44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celá </w:t>
      </w:r>
      <w:r w:rsidRPr="008A4F33">
        <w:rPr>
          <w:rFonts w:ascii="Arial Narrow" w:hAnsi="Arial Narrow"/>
          <w:sz w:val="22"/>
          <w:szCs w:val="22"/>
          <w:lang w:eastAsia="cs-CZ"/>
        </w:rPr>
        <w:t>personalizácia čistopisov</w:t>
      </w:r>
      <w:r w:rsidR="00A662A5" w:rsidRPr="008A4F33">
        <w:rPr>
          <w:rFonts w:ascii="Arial Narrow" w:hAnsi="Arial Narrow"/>
          <w:sz w:val="22"/>
          <w:szCs w:val="22"/>
          <w:lang w:eastAsia="cs-CZ"/>
        </w:rPr>
        <w:t xml:space="preserve"> dokladov</w:t>
      </w:r>
      <w:r w:rsidRPr="008A4F33">
        <w:rPr>
          <w:rFonts w:ascii="Arial Narrow" w:hAnsi="Arial Narrow"/>
          <w:sz w:val="22"/>
          <w:szCs w:val="22"/>
          <w:lang w:eastAsia="cs-CZ"/>
        </w:rPr>
        <w:t xml:space="preserve"> musí byť vykonateľná jedným prechodom čistopisu </w:t>
      </w:r>
      <w:r w:rsidR="00A662A5" w:rsidRPr="008A4F33">
        <w:rPr>
          <w:rFonts w:ascii="Arial Narrow" w:hAnsi="Arial Narrow"/>
          <w:sz w:val="22"/>
          <w:szCs w:val="22"/>
          <w:lang w:eastAsia="cs-CZ"/>
        </w:rPr>
        <w:t xml:space="preserve">dokladu </w:t>
      </w:r>
      <w:r w:rsidRPr="008A4F33">
        <w:rPr>
          <w:rFonts w:ascii="Arial Narrow" w:hAnsi="Arial Narrow"/>
          <w:sz w:val="22"/>
          <w:szCs w:val="22"/>
          <w:lang w:eastAsia="cs-CZ"/>
        </w:rPr>
        <w:t>cez personalizačné zariadenie</w:t>
      </w:r>
    </w:p>
    <w:p w14:paraId="40883EFD" w14:textId="0F568079" w:rsidR="0040195A" w:rsidRPr="008A4F33" w:rsidRDefault="0040195A" w:rsidP="0040195A">
      <w:pPr>
        <w:numPr>
          <w:ilvl w:val="0"/>
          <w:numId w:val="44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8A4F33">
        <w:rPr>
          <w:rFonts w:ascii="Arial Narrow" w:hAnsi="Arial Narrow"/>
          <w:sz w:val="22"/>
          <w:szCs w:val="22"/>
          <w:lang w:eastAsia="cs-CZ"/>
        </w:rPr>
        <w:t>čistopisy</w:t>
      </w:r>
      <w:r w:rsidR="00A662A5" w:rsidRPr="008A4F33">
        <w:rPr>
          <w:rFonts w:ascii="Arial Narrow" w:hAnsi="Arial Narrow"/>
          <w:sz w:val="22"/>
          <w:szCs w:val="22"/>
          <w:lang w:eastAsia="cs-CZ"/>
        </w:rPr>
        <w:t xml:space="preserve"> dokladov</w:t>
      </w:r>
      <w:r w:rsidRPr="008A4F33">
        <w:rPr>
          <w:rFonts w:ascii="Arial Narrow" w:hAnsi="Arial Narrow"/>
          <w:sz w:val="22"/>
          <w:szCs w:val="22"/>
          <w:lang w:eastAsia="cs-CZ"/>
        </w:rPr>
        <w:t xml:space="preserve"> musia byť spôsobilé na laserovú personalizáciu na personalizačnom stroji minimálne v kvalite personalizácie totožnej s kvalitou personalizácie na vzoroch jednotlivých dokladov, ktoré sú súčasťou tejto špecifikácie.</w:t>
      </w:r>
    </w:p>
    <w:p w14:paraId="45E540FC" w14:textId="77777777" w:rsidR="0040195A" w:rsidRPr="008A4F33" w:rsidRDefault="0040195A" w:rsidP="0040195A">
      <w:pPr>
        <w:numPr>
          <w:ilvl w:val="0"/>
          <w:numId w:val="15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8A4F33">
        <w:rPr>
          <w:rFonts w:ascii="Arial Narrow" w:hAnsi="Arial Narrow"/>
          <w:sz w:val="22"/>
          <w:szCs w:val="22"/>
          <w:lang w:eastAsia="cs-CZ"/>
        </w:rPr>
        <w:t>musia byť čisté, t.j. na povrchu dátovej strany sa nesmú nachádzať žiadne nečistoty (napríklad prach a pod.) znemožňujúce ich riadnu personalizáciu v určenej kvalite podľa zmluvy,</w:t>
      </w:r>
    </w:p>
    <w:p w14:paraId="06FACB8F" w14:textId="77777777" w:rsidR="0040195A" w:rsidRPr="008A4F33" w:rsidRDefault="0040195A" w:rsidP="0040195A">
      <w:pPr>
        <w:numPr>
          <w:ilvl w:val="0"/>
          <w:numId w:val="15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8A4F33">
        <w:rPr>
          <w:rFonts w:ascii="Arial Narrow" w:hAnsi="Arial Narrow"/>
          <w:sz w:val="22"/>
          <w:szCs w:val="22"/>
          <w:lang w:eastAsia="cs-CZ"/>
        </w:rPr>
        <w:t>nesmú obsahovať nečistoty (napríklad prach, vlákna, potlačovú farbu, škvrny a pod.)  znemožňujúce ich riadnu personalizáciu v určenej kvalite podľa zmluvy,</w:t>
      </w:r>
    </w:p>
    <w:p w14:paraId="5E5FCF6A" w14:textId="77777777" w:rsidR="0040195A" w:rsidRPr="003E1727" w:rsidRDefault="0040195A" w:rsidP="0040195A">
      <w:pPr>
        <w:numPr>
          <w:ilvl w:val="0"/>
          <w:numId w:val="15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musia obsahovať všetky vyššie uvedené ochranné prvky, ktoré nesmú byť poškodené,</w:t>
      </w:r>
    </w:p>
    <w:p w14:paraId="1CA504A1" w14:textId="77777777" w:rsidR="0040195A" w:rsidRPr="003E1727" w:rsidRDefault="0040195A" w:rsidP="0040195A">
      <w:pPr>
        <w:numPr>
          <w:ilvl w:val="0"/>
          <w:numId w:val="15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povrch dátovej strany nesmie byť poškriabaný, nerovnomerný alebo inak poškodený,</w:t>
      </w:r>
    </w:p>
    <w:p w14:paraId="01AF5648" w14:textId="77777777" w:rsidR="0040195A" w:rsidRPr="003E1727" w:rsidRDefault="0040195A" w:rsidP="0040195A">
      <w:pPr>
        <w:numPr>
          <w:ilvl w:val="0"/>
          <w:numId w:val="15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musia obsahovať čip uchovávajúce biometrické údaje a jeho zabezpečenie vrátane zamedzenia neoprávneného prístupu podľa dodatočnej technickej špecifikácie</w:t>
      </w:r>
    </w:p>
    <w:p w14:paraId="3E8DA7B4" w14:textId="77777777" w:rsidR="0040195A" w:rsidRPr="003E1727" w:rsidRDefault="0040195A" w:rsidP="0040195A">
      <w:pPr>
        <w:numPr>
          <w:ilvl w:val="0"/>
          <w:numId w:val="15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polykarbonátová karta (dátová strana) musí byť v dohodnutých toleranciách, nesmie byť poškriabaná, preseknutá, deravá, odlepená alebo inak poškodená,</w:t>
      </w:r>
    </w:p>
    <w:p w14:paraId="5B6769ED" w14:textId="77777777" w:rsidR="0040195A" w:rsidRPr="003E1727" w:rsidRDefault="0040195A" w:rsidP="0040195A">
      <w:pPr>
        <w:numPr>
          <w:ilvl w:val="0"/>
          <w:numId w:val="15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pasové knižky sa nesmú samovoľne otvárať,</w:t>
      </w:r>
    </w:p>
    <w:p w14:paraId="29578928" w14:textId="77777777" w:rsidR="0040195A" w:rsidRPr="003E1727" w:rsidRDefault="0040195A" w:rsidP="0040195A">
      <w:pPr>
        <w:contextualSpacing/>
        <w:rPr>
          <w:rFonts w:ascii="Arial Narrow" w:hAnsi="Arial Narrow"/>
          <w:b/>
          <w:sz w:val="22"/>
          <w:szCs w:val="22"/>
          <w:lang w:eastAsia="cs-CZ"/>
        </w:rPr>
      </w:pPr>
    </w:p>
    <w:p w14:paraId="1E359821" w14:textId="77777777" w:rsidR="0040195A" w:rsidRPr="003E1727" w:rsidRDefault="0040195A" w:rsidP="0040195A">
      <w:pPr>
        <w:numPr>
          <w:ilvl w:val="2"/>
          <w:numId w:val="57"/>
        </w:numPr>
        <w:tabs>
          <w:tab w:val="left" w:pos="851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ar-SA"/>
        </w:rPr>
      </w:pPr>
      <w:r w:rsidRPr="003E1727">
        <w:rPr>
          <w:rFonts w:ascii="Arial Narrow" w:hAnsi="Arial Narrow"/>
          <w:b/>
          <w:sz w:val="22"/>
          <w:szCs w:val="22"/>
          <w:lang w:eastAsia="cs-CZ"/>
        </w:rPr>
        <w:lastRenderedPageBreak/>
        <w:t>Preprava čistopisov dokladov</w:t>
      </w:r>
    </w:p>
    <w:p w14:paraId="0919E03D" w14:textId="67487F36" w:rsidR="0040195A" w:rsidRPr="003E1727" w:rsidRDefault="00A662A5" w:rsidP="0040195A">
      <w:pPr>
        <w:rPr>
          <w:rFonts w:ascii="Arial Narrow" w:hAnsi="Arial Narrow"/>
          <w:b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 xml:space="preserve">Úspešný uchádzač </w:t>
      </w:r>
      <w:r w:rsidR="0040195A" w:rsidRPr="003E1727">
        <w:rPr>
          <w:rFonts w:ascii="Arial Narrow" w:hAnsi="Arial Narrow"/>
          <w:sz w:val="22"/>
          <w:szCs w:val="22"/>
          <w:lang w:eastAsia="cs-CZ"/>
        </w:rPr>
        <w:t>je povinný zabaliť čistopisy</w:t>
      </w:r>
      <w:r>
        <w:rPr>
          <w:rFonts w:ascii="Arial Narrow" w:hAnsi="Arial Narrow"/>
          <w:sz w:val="22"/>
          <w:szCs w:val="22"/>
          <w:lang w:eastAsia="cs-CZ"/>
        </w:rPr>
        <w:t xml:space="preserve"> dokladov</w:t>
      </w:r>
      <w:r w:rsidR="0040195A" w:rsidRPr="003E1727">
        <w:rPr>
          <w:rFonts w:ascii="Arial Narrow" w:hAnsi="Arial Narrow"/>
          <w:sz w:val="22"/>
          <w:szCs w:val="22"/>
          <w:lang w:eastAsia="cs-CZ"/>
        </w:rPr>
        <w:t xml:space="preserve"> nasledovným spôsobom:</w:t>
      </w:r>
    </w:p>
    <w:p w14:paraId="40BC4B1E" w14:textId="481AAE11" w:rsidR="0040195A" w:rsidRPr="003E1727" w:rsidRDefault="0040195A" w:rsidP="0040195A">
      <w:pPr>
        <w:numPr>
          <w:ilvl w:val="0"/>
          <w:numId w:val="13"/>
        </w:numPr>
        <w:tabs>
          <w:tab w:val="left" w:pos="284"/>
          <w:tab w:val="left" w:pos="2880"/>
          <w:tab w:val="left" w:pos="4500"/>
        </w:tabs>
        <w:suppressAutoHyphens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budú zabalené v riadnom exportnom obale zabezpečujúcom </w:t>
      </w:r>
      <w:r w:rsidR="00A662A5">
        <w:rPr>
          <w:rFonts w:ascii="Arial Narrow" w:hAnsi="Arial Narrow"/>
          <w:sz w:val="22"/>
          <w:szCs w:val="22"/>
          <w:lang w:eastAsia="cs-CZ"/>
        </w:rPr>
        <w:t>č</w:t>
      </w:r>
      <w:r w:rsidR="00A662A5" w:rsidRPr="003E1727">
        <w:rPr>
          <w:rFonts w:ascii="Arial Narrow" w:hAnsi="Arial Narrow"/>
          <w:sz w:val="22"/>
          <w:szCs w:val="22"/>
          <w:lang w:eastAsia="cs-CZ"/>
        </w:rPr>
        <w:t>istopisy</w:t>
      </w:r>
      <w:r w:rsidR="00A662A5">
        <w:rPr>
          <w:rFonts w:ascii="Arial Narrow" w:hAnsi="Arial Narrow"/>
          <w:sz w:val="22"/>
          <w:szCs w:val="22"/>
          <w:lang w:eastAsia="cs-CZ"/>
        </w:rPr>
        <w:t xml:space="preserve"> dokladov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 proti poškodeniu, zničeniu, odcudzeniu a sprístupneniu tretím neoprávneným osobám  počas ich prepravy do miesta dodania a počas ich skladovania,</w:t>
      </w:r>
    </w:p>
    <w:p w14:paraId="129A9844" w14:textId="77777777" w:rsidR="0040195A" w:rsidRPr="003E1727" w:rsidRDefault="0040195A" w:rsidP="0040195A">
      <w:pPr>
        <w:numPr>
          <w:ilvl w:val="0"/>
          <w:numId w:val="13"/>
        </w:numPr>
        <w:tabs>
          <w:tab w:val="left" w:pos="284"/>
          <w:tab w:val="left" w:pos="2880"/>
          <w:tab w:val="left" w:pos="4500"/>
        </w:tabs>
        <w:suppressAutoHyphens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balenie čistopisov dokladov: </w:t>
      </w:r>
    </w:p>
    <w:p w14:paraId="4FD01E6D" w14:textId="2038A2EB" w:rsidR="0040195A" w:rsidRPr="003E1727" w:rsidRDefault="0040195A" w:rsidP="0040195A">
      <w:pPr>
        <w:numPr>
          <w:ilvl w:val="0"/>
          <w:numId w:val="54"/>
        </w:numPr>
        <w:tabs>
          <w:tab w:val="left" w:pos="284"/>
          <w:tab w:val="left" w:pos="360"/>
          <w:tab w:val="left" w:pos="2880"/>
          <w:tab w:val="left" w:pos="3960"/>
          <w:tab w:val="left" w:pos="4500"/>
        </w:tabs>
        <w:suppressAutoHyphens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čistopisy</w:t>
      </w:r>
      <w:r w:rsidR="0082018D">
        <w:rPr>
          <w:rFonts w:ascii="Arial Narrow" w:hAnsi="Arial Narrow"/>
          <w:sz w:val="22"/>
          <w:szCs w:val="22"/>
          <w:lang w:eastAsia="cs-CZ"/>
        </w:rPr>
        <w:t xml:space="preserve"> dokladov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 formátu ID 1 budú zabalené v papierových v škatuliach z tvrdého papiera po 500 ks (ďalej len „škatuľa“, box); 4 škatule budú zviazané do väčších škatúľ (ďalej len „väčšia škatuľa“ large box); max. 40 väčších škatúľ bude zabalených v jednej europalete(big box); číslovanie škatúľ, väčších škatúľ a europaliet bude priebežné (t.j. po číslach za sebou nasledujúcich), formát bude vzájomne odsúhlasený.</w:t>
      </w:r>
    </w:p>
    <w:p w14:paraId="7E2C1E80" w14:textId="356E52DD" w:rsidR="0040195A" w:rsidRPr="003E1727" w:rsidRDefault="0082018D" w:rsidP="0040195A">
      <w:pPr>
        <w:numPr>
          <w:ilvl w:val="0"/>
          <w:numId w:val="54"/>
        </w:numPr>
        <w:tabs>
          <w:tab w:val="left" w:pos="284"/>
          <w:tab w:val="left" w:pos="360"/>
          <w:tab w:val="left" w:pos="2880"/>
          <w:tab w:val="left" w:pos="3960"/>
          <w:tab w:val="left" w:pos="4500"/>
        </w:tabs>
        <w:suppressAutoHyphens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>č</w:t>
      </w:r>
      <w:r w:rsidR="0040195A" w:rsidRPr="003E1727">
        <w:rPr>
          <w:rFonts w:ascii="Arial Narrow" w:hAnsi="Arial Narrow"/>
          <w:sz w:val="22"/>
          <w:szCs w:val="22"/>
          <w:lang w:eastAsia="cs-CZ"/>
        </w:rPr>
        <w:t>istopisy</w:t>
      </w:r>
      <w:r>
        <w:rPr>
          <w:rFonts w:ascii="Arial Narrow" w:hAnsi="Arial Narrow"/>
          <w:sz w:val="22"/>
          <w:szCs w:val="22"/>
          <w:lang w:eastAsia="cs-CZ"/>
        </w:rPr>
        <w:t xml:space="preserve"> dokladov</w:t>
      </w:r>
      <w:r w:rsidR="0040195A" w:rsidRPr="003E1727">
        <w:rPr>
          <w:rFonts w:ascii="Arial Narrow" w:hAnsi="Arial Narrow"/>
          <w:sz w:val="22"/>
          <w:szCs w:val="22"/>
          <w:lang w:eastAsia="cs-CZ"/>
        </w:rPr>
        <w:t xml:space="preserve"> formátu ID 3 budú zabalené v papierových v škatuliach z tvrdého papiera po 100 ks (ďalej len „škatuľa“ box); max. 135 škatúľ bude zabalených na  europaletách; číslovanie škatúľ a europaliet bude priebežné (t.j. po číslach za sebou nasledujúcich), formát bude vzájomne odsúhlasený.</w:t>
      </w:r>
    </w:p>
    <w:p w14:paraId="7D9B0BB5" w14:textId="4231697E" w:rsidR="0040195A" w:rsidRPr="003E1727" w:rsidRDefault="0040195A" w:rsidP="0040195A">
      <w:pPr>
        <w:numPr>
          <w:ilvl w:val="0"/>
          <w:numId w:val="13"/>
        </w:numPr>
        <w:tabs>
          <w:tab w:val="left" w:pos="284"/>
          <w:tab w:val="left" w:pos="2880"/>
          <w:tab w:val="left" w:pos="4500"/>
        </w:tabs>
        <w:suppressAutoHyphens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každá väčšia škatuľa bude zalepená bezpečnostnou páskou, označenou pečiatkou </w:t>
      </w:r>
      <w:r w:rsidR="0082018D">
        <w:rPr>
          <w:rFonts w:ascii="Arial Narrow" w:hAnsi="Arial Narrow"/>
          <w:sz w:val="22"/>
          <w:szCs w:val="22"/>
          <w:lang w:eastAsia="cs-CZ"/>
        </w:rPr>
        <w:t>úspešného uchádzača</w:t>
      </w:r>
      <w:r w:rsidRPr="003E1727">
        <w:rPr>
          <w:rFonts w:ascii="Arial Narrow" w:hAnsi="Arial Narrow"/>
          <w:sz w:val="22"/>
          <w:szCs w:val="22"/>
          <w:lang w:eastAsia="cs-CZ"/>
        </w:rPr>
        <w:t>, a označená nálepkou s čiarovým kódom (údaje a formát nálepky bude definovaný MV SR,</w:t>
      </w:r>
    </w:p>
    <w:p w14:paraId="401D1EA8" w14:textId="15EFC49B" w:rsidR="0040195A" w:rsidRPr="003E1727" w:rsidRDefault="0040195A" w:rsidP="0040195A">
      <w:pPr>
        <w:numPr>
          <w:ilvl w:val="0"/>
          <w:numId w:val="13"/>
        </w:numPr>
        <w:tabs>
          <w:tab w:val="left" w:pos="284"/>
          <w:tab w:val="left" w:pos="2880"/>
          <w:tab w:val="left" w:pos="4500"/>
        </w:tabs>
        <w:suppressAutoHyphens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 každá škatuľa bude obsahovať písomný doklad s údajmi o jej vnútornom obsahu a s číslami čistopisov</w:t>
      </w:r>
      <w:r w:rsidR="0082018D">
        <w:rPr>
          <w:rFonts w:ascii="Arial Narrow" w:hAnsi="Arial Narrow"/>
          <w:sz w:val="22"/>
          <w:szCs w:val="22"/>
          <w:lang w:eastAsia="cs-CZ"/>
        </w:rPr>
        <w:t xml:space="preserve"> dokladov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 v nej zabalených, a označená nálepkou s čiarovým kódom (údaje a formát nálepky bude definovaný </w:t>
      </w:r>
      <w:r w:rsidR="0082018D">
        <w:rPr>
          <w:rFonts w:ascii="Arial Narrow" w:hAnsi="Arial Narrow"/>
          <w:sz w:val="22"/>
          <w:szCs w:val="22"/>
          <w:lang w:eastAsia="cs-CZ"/>
        </w:rPr>
        <w:t>verejným obstarávateľom</w:t>
      </w:r>
      <w:r w:rsidRPr="003E1727">
        <w:rPr>
          <w:rFonts w:ascii="Arial Narrow" w:hAnsi="Arial Narrow"/>
          <w:sz w:val="22"/>
          <w:szCs w:val="22"/>
          <w:lang w:eastAsia="cs-CZ"/>
        </w:rPr>
        <w:t>),</w:t>
      </w:r>
    </w:p>
    <w:p w14:paraId="382DEF45" w14:textId="12E679CF" w:rsidR="0040195A" w:rsidRPr="003E1727" w:rsidRDefault="0040195A" w:rsidP="0040195A">
      <w:pPr>
        <w:numPr>
          <w:ilvl w:val="0"/>
          <w:numId w:val="13"/>
        </w:numPr>
        <w:tabs>
          <w:tab w:val="left" w:pos="284"/>
          <w:tab w:val="left" w:pos="2880"/>
          <w:tab w:val="left" w:pos="4500"/>
        </w:tabs>
        <w:suppressAutoHyphens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každá dodávka bude obsahovať protokol v písomnej a elektronickej forme na CD vo formáte XML, požadované údaje budú definované </w:t>
      </w:r>
      <w:r w:rsidR="0082018D">
        <w:rPr>
          <w:rFonts w:ascii="Arial Narrow" w:hAnsi="Arial Narrow"/>
          <w:sz w:val="22"/>
          <w:szCs w:val="22"/>
          <w:lang w:eastAsia="cs-CZ"/>
        </w:rPr>
        <w:t>verejným obstarávateľom</w:t>
      </w:r>
      <w:r w:rsidRPr="003E1727">
        <w:rPr>
          <w:rFonts w:ascii="Arial Narrow" w:hAnsi="Arial Narrow"/>
          <w:sz w:val="22"/>
          <w:szCs w:val="22"/>
          <w:lang w:eastAsia="cs-CZ"/>
        </w:rPr>
        <w:t>,</w:t>
      </w:r>
    </w:p>
    <w:p w14:paraId="5540F48B" w14:textId="57980260" w:rsidR="0040195A" w:rsidRPr="003E1727" w:rsidRDefault="0040195A" w:rsidP="0040195A">
      <w:pPr>
        <w:numPr>
          <w:ilvl w:val="0"/>
          <w:numId w:val="13"/>
        </w:numPr>
        <w:tabs>
          <w:tab w:val="left" w:pos="284"/>
          <w:tab w:val="left" w:pos="2880"/>
          <w:tab w:val="left" w:pos="4500"/>
        </w:tabs>
        <w:suppressAutoHyphens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 </w:t>
      </w:r>
      <w:r w:rsidR="0082018D">
        <w:rPr>
          <w:rFonts w:ascii="Arial Narrow" w:hAnsi="Arial Narrow"/>
          <w:sz w:val="22"/>
          <w:szCs w:val="22"/>
          <w:lang w:eastAsia="cs-CZ"/>
        </w:rPr>
        <w:t>úspešný uchádzač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 je povinný dopraviť čistopisy </w:t>
      </w:r>
      <w:r w:rsidR="0082018D">
        <w:rPr>
          <w:rFonts w:ascii="Arial Narrow" w:hAnsi="Arial Narrow"/>
          <w:sz w:val="22"/>
          <w:szCs w:val="22"/>
          <w:lang w:eastAsia="cs-CZ"/>
        </w:rPr>
        <w:t xml:space="preserve">dokladov </w:t>
      </w:r>
      <w:r w:rsidRPr="003E1727">
        <w:rPr>
          <w:rFonts w:ascii="Arial Narrow" w:hAnsi="Arial Narrow"/>
          <w:sz w:val="22"/>
          <w:szCs w:val="22"/>
          <w:lang w:eastAsia="cs-CZ"/>
        </w:rPr>
        <w:t>do miesta dodania bezpečnostným transportom.</w:t>
      </w:r>
    </w:p>
    <w:p w14:paraId="37F26777" w14:textId="4A9CBAA0" w:rsidR="0040195A" w:rsidRPr="003E1727" w:rsidRDefault="0082018D" w:rsidP="0040195A">
      <w:pPr>
        <w:numPr>
          <w:ilvl w:val="0"/>
          <w:numId w:val="13"/>
        </w:numPr>
        <w:tabs>
          <w:tab w:val="left" w:pos="284"/>
          <w:tab w:val="left" w:pos="2880"/>
          <w:tab w:val="left" w:pos="4500"/>
        </w:tabs>
        <w:suppressAutoHyphens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>p</w:t>
      </w:r>
      <w:r w:rsidR="0040195A" w:rsidRPr="003E1727">
        <w:rPr>
          <w:rFonts w:ascii="Arial Narrow" w:hAnsi="Arial Narrow"/>
          <w:sz w:val="22"/>
          <w:szCs w:val="22"/>
          <w:lang w:eastAsia="cs-CZ"/>
        </w:rPr>
        <w:t xml:space="preserve">red transportom budú škatule (box, large box) skontrolované a naukladané na </w:t>
      </w:r>
      <w:r>
        <w:rPr>
          <w:rFonts w:ascii="Arial Narrow" w:hAnsi="Arial Narrow"/>
          <w:sz w:val="22"/>
          <w:szCs w:val="22"/>
          <w:lang w:eastAsia="cs-CZ"/>
        </w:rPr>
        <w:t>euro</w:t>
      </w:r>
      <w:r w:rsidR="0040195A" w:rsidRPr="003E1727">
        <w:rPr>
          <w:rFonts w:ascii="Arial Narrow" w:hAnsi="Arial Narrow"/>
          <w:sz w:val="22"/>
          <w:szCs w:val="22"/>
          <w:lang w:eastAsia="cs-CZ"/>
        </w:rPr>
        <w:t>palety,</w:t>
      </w:r>
    </w:p>
    <w:p w14:paraId="69781A71" w14:textId="77777777" w:rsidR="0040195A" w:rsidRPr="003E1727" w:rsidRDefault="0040195A" w:rsidP="0040195A">
      <w:pPr>
        <w:numPr>
          <w:ilvl w:val="0"/>
          <w:numId w:val="13"/>
        </w:numPr>
        <w:tabs>
          <w:tab w:val="left" w:pos="284"/>
          <w:tab w:val="left" w:pos="2880"/>
          <w:tab w:val="left" w:pos="4500"/>
        </w:tabs>
        <w:suppressAutoHyphens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europalety budú naložené - zabezpečené tak, aby sa predišlo akémukoľvek poškodeniu pri ich preprave,</w:t>
      </w:r>
    </w:p>
    <w:p w14:paraId="3F9B5591" w14:textId="77777777" w:rsidR="0040195A" w:rsidRPr="003E1727" w:rsidRDefault="0040195A" w:rsidP="0040195A">
      <w:pPr>
        <w:numPr>
          <w:ilvl w:val="0"/>
          <w:numId w:val="13"/>
        </w:numPr>
        <w:tabs>
          <w:tab w:val="left" w:pos="284"/>
          <w:tab w:val="left" w:pos="2880"/>
          <w:tab w:val="left" w:pos="4500"/>
        </w:tabs>
        <w:suppressAutoHyphens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po úkonoch naloženia budú následne všetky dvere úložného priestoru kamióna uzamknuté a zabezpečené bezpečnostnou plombou,</w:t>
      </w:r>
    </w:p>
    <w:p w14:paraId="452E6076" w14:textId="77777777" w:rsidR="0040195A" w:rsidRPr="003E1727" w:rsidRDefault="0040195A" w:rsidP="0040195A">
      <w:pPr>
        <w:numPr>
          <w:ilvl w:val="0"/>
          <w:numId w:val="13"/>
        </w:numPr>
        <w:tabs>
          <w:tab w:val="left" w:pos="284"/>
          <w:tab w:val="left" w:pos="2880"/>
          <w:tab w:val="left" w:pos="4500"/>
        </w:tabs>
        <w:suppressAutoHyphens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počas trvania transportu zabezpečí dopravca jeho monitorovanie riadiacim strediskom  prostredníctvom GPS/GPRS. Vodiči, počas transportu musia kontaktovať riadiace stredisko v definovaných časových intervaloch,</w:t>
      </w:r>
    </w:p>
    <w:p w14:paraId="1F375EF8" w14:textId="77777777" w:rsidR="0040195A" w:rsidRPr="003E1727" w:rsidRDefault="0040195A" w:rsidP="0040195A">
      <w:pPr>
        <w:numPr>
          <w:ilvl w:val="0"/>
          <w:numId w:val="13"/>
        </w:numPr>
        <w:tabs>
          <w:tab w:val="left" w:pos="284"/>
          <w:tab w:val="left" w:pos="2880"/>
          <w:tab w:val="left" w:pos="4500"/>
        </w:tabs>
        <w:suppressAutoHyphens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dopravca bude zabezpečovať nakladanie a vykladanie europaliet. Pre túto činnosť bude mať vyškolený pracovný tím a potrebné technické prostriedky,</w:t>
      </w:r>
    </w:p>
    <w:p w14:paraId="2A430A3D" w14:textId="013C4CF6" w:rsidR="0040195A" w:rsidRPr="003E1727" w:rsidRDefault="0040195A" w:rsidP="0040195A">
      <w:pPr>
        <w:numPr>
          <w:ilvl w:val="0"/>
          <w:numId w:val="13"/>
        </w:numPr>
        <w:tabs>
          <w:tab w:val="left" w:pos="284"/>
          <w:tab w:val="left" w:pos="2880"/>
          <w:tab w:val="left" w:pos="4500"/>
        </w:tabs>
        <w:suppressAutoHyphens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údaje o transporte ako </w:t>
      </w:r>
      <w:r w:rsidR="0082018D">
        <w:rPr>
          <w:rFonts w:ascii="Arial Narrow" w:hAnsi="Arial Narrow"/>
          <w:sz w:val="22"/>
          <w:szCs w:val="22"/>
          <w:lang w:eastAsia="cs-CZ"/>
        </w:rPr>
        <w:t>je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 predpokladaný čas odovzdania, identita vodičov, TEČ, typ vozidla a čísla pečatí úložného priestoru kamiónu budú zaslané dohodnutým šifrovaním elektronickou poštou do NPC na určenú e-mailovú adresu deň vopred dohovoreným spôsobom,</w:t>
      </w:r>
    </w:p>
    <w:p w14:paraId="68EC9E33" w14:textId="087526F9" w:rsidR="0040195A" w:rsidRPr="003E1727" w:rsidRDefault="0040195A" w:rsidP="0040195A">
      <w:pPr>
        <w:numPr>
          <w:ilvl w:val="0"/>
          <w:numId w:val="13"/>
        </w:numPr>
        <w:tabs>
          <w:tab w:val="left" w:pos="284"/>
          <w:tab w:val="left" w:pos="2880"/>
          <w:tab w:val="left" w:pos="4500"/>
        </w:tabs>
        <w:suppressAutoHyphens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dopravca bude všestranne chrániť záujmy verejného obstarávateľa, najmä s ohľadom na ochranu prepravy zásielky proti škodám, ktoré by mohli vzniknúť pri preprave, a to najm</w:t>
      </w:r>
      <w:r w:rsidR="0082018D">
        <w:rPr>
          <w:rFonts w:ascii="Arial Narrow" w:hAnsi="Arial Narrow"/>
          <w:sz w:val="22"/>
          <w:szCs w:val="22"/>
          <w:lang w:eastAsia="cs-CZ"/>
        </w:rPr>
        <w:t>ä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 ich poškodením alebo odcudzením,</w:t>
      </w:r>
    </w:p>
    <w:p w14:paraId="587DF4C6" w14:textId="77777777" w:rsidR="0040195A" w:rsidRPr="003E1727" w:rsidRDefault="0040195A" w:rsidP="0040195A">
      <w:pPr>
        <w:numPr>
          <w:ilvl w:val="0"/>
          <w:numId w:val="13"/>
        </w:numPr>
        <w:tabs>
          <w:tab w:val="left" w:pos="284"/>
          <w:tab w:val="left" w:pos="2880"/>
          <w:tab w:val="left" w:pos="4500"/>
        </w:tabs>
        <w:suppressAutoHyphens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zodpovednosť - bezpečnosť za celý transport až do jeho vyloženie nesie dopravca.</w:t>
      </w:r>
    </w:p>
    <w:p w14:paraId="73243F7F" w14:textId="77777777" w:rsidR="0040195A" w:rsidRDefault="0040195A" w:rsidP="0040195A">
      <w:pPr>
        <w:numPr>
          <w:ilvl w:val="0"/>
          <w:numId w:val="13"/>
        </w:numPr>
        <w:tabs>
          <w:tab w:val="left" w:pos="284"/>
          <w:tab w:val="left" w:pos="2880"/>
          <w:tab w:val="left" w:pos="4500"/>
        </w:tabs>
        <w:suppressAutoHyphens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dopravca je povinný oznámiť akékoľvek nepredvídateľné udalosti, ktoré by mohli mať vplyv na  nedodržanie lehoty dopravy (napríklad poveternostné podmienky, dopravné nehody, zmena oprávnenej osoby a pod) bezodkladne na vopred dohodnuté tel. čísla.</w:t>
      </w:r>
    </w:p>
    <w:p w14:paraId="50A4D6BC" w14:textId="77777777" w:rsidR="0040195A" w:rsidRDefault="0040195A" w:rsidP="0040195A">
      <w:pPr>
        <w:tabs>
          <w:tab w:val="left" w:pos="284"/>
          <w:tab w:val="left" w:pos="2880"/>
          <w:tab w:val="left" w:pos="2912"/>
          <w:tab w:val="left" w:pos="4500"/>
        </w:tabs>
        <w:suppressAutoHyphens/>
        <w:jc w:val="both"/>
        <w:rPr>
          <w:rFonts w:ascii="Arial Narrow" w:hAnsi="Arial Narrow"/>
          <w:sz w:val="22"/>
          <w:szCs w:val="22"/>
          <w:lang w:eastAsia="cs-CZ"/>
        </w:rPr>
      </w:pPr>
    </w:p>
    <w:p w14:paraId="5ECEBDD7" w14:textId="77777777" w:rsidR="0040195A" w:rsidRPr="003E077F" w:rsidRDefault="0040195A" w:rsidP="0040195A">
      <w:pPr>
        <w:pStyle w:val="Zkladntext"/>
        <w:tabs>
          <w:tab w:val="left" w:pos="284"/>
        </w:tabs>
        <w:rPr>
          <w:rFonts w:ascii="Arial Narrow" w:hAnsi="Arial Narrow"/>
          <w:sz w:val="22"/>
          <w:szCs w:val="22"/>
        </w:rPr>
      </w:pPr>
      <w:r w:rsidRPr="003E077F">
        <w:rPr>
          <w:rFonts w:ascii="Arial Narrow" w:hAnsi="Arial Narrow"/>
          <w:sz w:val="22"/>
          <w:szCs w:val="22"/>
        </w:rPr>
        <w:t>Miesto dodania je</w:t>
      </w:r>
      <w:r>
        <w:rPr>
          <w:rFonts w:ascii="Arial Narrow" w:hAnsi="Arial Narrow"/>
          <w:sz w:val="22"/>
          <w:szCs w:val="22"/>
        </w:rPr>
        <w:t>:</w:t>
      </w:r>
      <w:r w:rsidRPr="003E077F">
        <w:rPr>
          <w:rFonts w:ascii="Arial Narrow" w:hAnsi="Arial Narrow"/>
          <w:sz w:val="22"/>
          <w:szCs w:val="22"/>
        </w:rPr>
        <w:t xml:space="preserve"> Národné personalizačné centrum prezídia Policajného zboru, Vápencová 36, 840 09 Bratislava – Devínska Nová Ves.</w:t>
      </w:r>
    </w:p>
    <w:p w14:paraId="3C55CF40" w14:textId="77777777" w:rsidR="0040195A" w:rsidRPr="003E1727" w:rsidRDefault="0040195A" w:rsidP="0040195A">
      <w:pPr>
        <w:tabs>
          <w:tab w:val="left" w:pos="284"/>
          <w:tab w:val="left" w:pos="2880"/>
          <w:tab w:val="left" w:pos="2912"/>
          <w:tab w:val="left" w:pos="4500"/>
        </w:tabs>
        <w:suppressAutoHyphens/>
        <w:jc w:val="both"/>
        <w:rPr>
          <w:rFonts w:ascii="Arial Narrow" w:hAnsi="Arial Narrow"/>
          <w:sz w:val="22"/>
          <w:szCs w:val="22"/>
          <w:lang w:eastAsia="cs-CZ"/>
        </w:rPr>
      </w:pPr>
    </w:p>
    <w:p w14:paraId="42FCA48A" w14:textId="77777777" w:rsidR="0040195A" w:rsidRPr="003E1727" w:rsidRDefault="0040195A" w:rsidP="0040195A">
      <w:pPr>
        <w:suppressAutoHyphens/>
        <w:jc w:val="both"/>
        <w:rPr>
          <w:rFonts w:ascii="Arial Narrow" w:hAnsi="Arial Narrow"/>
          <w:sz w:val="22"/>
          <w:szCs w:val="22"/>
          <w:lang w:eastAsia="cs-CZ"/>
        </w:rPr>
      </w:pPr>
    </w:p>
    <w:p w14:paraId="71411740" w14:textId="77777777" w:rsidR="0040195A" w:rsidRPr="003E1727" w:rsidRDefault="0040195A" w:rsidP="0040195A">
      <w:pPr>
        <w:widowControl w:val="0"/>
        <w:numPr>
          <w:ilvl w:val="2"/>
          <w:numId w:val="57"/>
        </w:numPr>
        <w:tabs>
          <w:tab w:val="left" w:pos="567"/>
          <w:tab w:val="left" w:pos="2880"/>
          <w:tab w:val="left" w:pos="4500"/>
        </w:tabs>
        <w:wordWrap w:val="0"/>
        <w:autoSpaceDE w:val="0"/>
        <w:autoSpaceDN w:val="0"/>
        <w:ind w:left="0" w:firstLine="0"/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3E1727">
        <w:rPr>
          <w:rFonts w:ascii="Arial Narrow" w:hAnsi="Arial Narrow"/>
          <w:b/>
          <w:sz w:val="22"/>
          <w:szCs w:val="22"/>
          <w:lang w:eastAsia="cs-CZ"/>
        </w:rPr>
        <w:t xml:space="preserve">Po dodaní prvej dodávky a po skončení zmluvného vzťahu  musí byť v elektronickej forme použiteľnej pre výrobu dokladu samostatne dodaný: </w:t>
      </w:r>
    </w:p>
    <w:p w14:paraId="6925D946" w14:textId="08CE437B" w:rsidR="0040195A" w:rsidRPr="003E1727" w:rsidRDefault="0040195A" w:rsidP="0040195A">
      <w:pPr>
        <w:numPr>
          <w:ilvl w:val="0"/>
          <w:numId w:val="15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výtvarný a grafický dizajn čistopisov dokladov ID 1 a ID 3 spracovaný podľa ústredných výtvarných prvkov dodaných </w:t>
      </w:r>
      <w:r w:rsidR="007E74A7">
        <w:rPr>
          <w:rFonts w:ascii="Arial Narrow" w:hAnsi="Arial Narrow"/>
          <w:sz w:val="22"/>
          <w:szCs w:val="22"/>
          <w:lang w:eastAsia="cs-CZ"/>
        </w:rPr>
        <w:t>verejným obstarávateľom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, </w:t>
      </w:r>
    </w:p>
    <w:p w14:paraId="6C0D4957" w14:textId="77777777" w:rsidR="0040195A" w:rsidRPr="003E1727" w:rsidRDefault="0040195A" w:rsidP="0040195A">
      <w:pPr>
        <w:numPr>
          <w:ilvl w:val="0"/>
          <w:numId w:val="15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grafický bezpečnostný dizajn čistopisov dokladov ID 1 a ID 3, </w:t>
      </w:r>
    </w:p>
    <w:p w14:paraId="54C3728F" w14:textId="77777777" w:rsidR="0040195A" w:rsidRPr="003E1727" w:rsidRDefault="0040195A" w:rsidP="0040195A">
      <w:pPr>
        <w:numPr>
          <w:ilvl w:val="0"/>
          <w:numId w:val="15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dizajn OVI prvku,</w:t>
      </w:r>
    </w:p>
    <w:p w14:paraId="690EBDA0" w14:textId="6BFF7C74" w:rsidR="0040195A" w:rsidRPr="003E1727" w:rsidRDefault="0040195A" w:rsidP="0040195A">
      <w:pPr>
        <w:numPr>
          <w:ilvl w:val="0"/>
          <w:numId w:val="15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popis farieb použitých pri výrobe čistopisov</w:t>
      </w:r>
      <w:r w:rsidR="007E74A7">
        <w:rPr>
          <w:rFonts w:ascii="Arial Narrow" w:hAnsi="Arial Narrow"/>
          <w:sz w:val="22"/>
          <w:szCs w:val="22"/>
          <w:lang w:eastAsia="cs-CZ"/>
        </w:rPr>
        <w:t xml:space="preserve"> dokladov</w:t>
      </w:r>
      <w:r w:rsidRPr="003E1727">
        <w:rPr>
          <w:rFonts w:ascii="Arial Narrow" w:hAnsi="Arial Narrow"/>
          <w:sz w:val="22"/>
          <w:szCs w:val="22"/>
          <w:lang w:eastAsia="cs-CZ"/>
        </w:rPr>
        <w:t>,</w:t>
      </w:r>
    </w:p>
    <w:p w14:paraId="758D8F9E" w14:textId="77777777" w:rsidR="0040195A" w:rsidRPr="003E1727" w:rsidRDefault="0040195A" w:rsidP="0040195A">
      <w:pPr>
        <w:numPr>
          <w:ilvl w:val="0"/>
          <w:numId w:val="15"/>
        </w:numPr>
        <w:tabs>
          <w:tab w:val="left" w:pos="284"/>
          <w:tab w:val="left" w:pos="2880"/>
          <w:tab w:val="left" w:pos="4500"/>
        </w:tabs>
        <w:ind w:left="0" w:firstLine="0"/>
        <w:contextualSpacing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>dizajn ochranného prúžku.</w:t>
      </w:r>
    </w:p>
    <w:p w14:paraId="52CBA133" w14:textId="77777777" w:rsidR="0040195A" w:rsidRPr="003E1727" w:rsidRDefault="0040195A" w:rsidP="0040195A">
      <w:pPr>
        <w:tabs>
          <w:tab w:val="left" w:pos="2160"/>
          <w:tab w:val="left" w:pos="2880"/>
          <w:tab w:val="left" w:pos="4500"/>
        </w:tabs>
        <w:rPr>
          <w:rFonts w:ascii="Arial Narrow" w:hAnsi="Arial Narrow"/>
          <w:sz w:val="22"/>
          <w:szCs w:val="22"/>
          <w:lang w:eastAsia="cs-CZ"/>
        </w:rPr>
      </w:pPr>
    </w:p>
    <w:p w14:paraId="68F404A8" w14:textId="62BB6A52" w:rsidR="0040195A" w:rsidRPr="003E1727" w:rsidRDefault="0040195A" w:rsidP="00B2168D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color w:val="FF0000"/>
          <w:sz w:val="22"/>
          <w:szCs w:val="22"/>
          <w:lang w:eastAsia="cs-CZ"/>
        </w:rPr>
      </w:pPr>
      <w:r w:rsidRPr="003E1727">
        <w:rPr>
          <w:rFonts w:ascii="Arial Narrow" w:hAnsi="Arial Narrow"/>
          <w:sz w:val="22"/>
          <w:szCs w:val="22"/>
          <w:lang w:eastAsia="cs-CZ"/>
        </w:rPr>
        <w:t xml:space="preserve">Výtvarný a grafický dizajn, grafický bezpečnostný dizajn, dizajn OVI prvku a dizajn ochranného prúžku bude podliehať schváleniu </w:t>
      </w:r>
      <w:r w:rsidR="007E74A7">
        <w:rPr>
          <w:rFonts w:ascii="Arial Narrow" w:hAnsi="Arial Narrow"/>
          <w:sz w:val="22"/>
          <w:szCs w:val="22"/>
          <w:lang w:eastAsia="cs-CZ"/>
        </w:rPr>
        <w:t>verejným obstarávateľom</w:t>
      </w:r>
      <w:r w:rsidRPr="003E1727">
        <w:rPr>
          <w:rFonts w:ascii="Arial Narrow" w:hAnsi="Arial Narrow"/>
          <w:sz w:val="22"/>
          <w:szCs w:val="22"/>
          <w:lang w:eastAsia="cs-CZ"/>
        </w:rPr>
        <w:t xml:space="preserve">. </w:t>
      </w:r>
    </w:p>
    <w:p w14:paraId="746386C8" w14:textId="77777777" w:rsidR="0040195A" w:rsidRPr="003E1727" w:rsidRDefault="0040195A" w:rsidP="0040195A">
      <w:pPr>
        <w:tabs>
          <w:tab w:val="left" w:pos="2160"/>
          <w:tab w:val="left" w:pos="2880"/>
          <w:tab w:val="left" w:pos="4500"/>
        </w:tabs>
        <w:jc w:val="right"/>
        <w:rPr>
          <w:rFonts w:ascii="Arial Narrow" w:hAnsi="Arial Narrow" w:cs="Arial"/>
          <w:sz w:val="22"/>
          <w:szCs w:val="22"/>
          <w:lang w:eastAsia="cs-CZ"/>
        </w:rPr>
      </w:pPr>
    </w:p>
    <w:p w14:paraId="29369A1F" w14:textId="77777777" w:rsidR="0040195A" w:rsidRPr="003E1727" w:rsidRDefault="0040195A" w:rsidP="0040195A">
      <w:pPr>
        <w:numPr>
          <w:ilvl w:val="2"/>
          <w:numId w:val="57"/>
        </w:numPr>
        <w:tabs>
          <w:tab w:val="left" w:pos="851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3E1727">
        <w:rPr>
          <w:rFonts w:ascii="Arial Narrow" w:hAnsi="Arial Narrow"/>
          <w:bCs/>
          <w:sz w:val="22"/>
          <w:szCs w:val="22"/>
          <w:lang w:eastAsia="cs-CZ"/>
        </w:rPr>
        <w:t xml:space="preserve">Ak sa v súťažných podkladoch uvádzajú údaje alebo odkazy na konkrétneho výrobcu, výrobný postup, značku, obchodný názov, </w:t>
      </w:r>
      <w:r>
        <w:rPr>
          <w:rFonts w:ascii="Arial Narrow" w:hAnsi="Arial Narrow"/>
          <w:bCs/>
          <w:sz w:val="22"/>
          <w:szCs w:val="22"/>
          <w:lang w:eastAsia="cs-CZ"/>
        </w:rPr>
        <w:t xml:space="preserve">technické alebo iné normy a/alebo štandardy, </w:t>
      </w:r>
      <w:r w:rsidRPr="003E1727">
        <w:rPr>
          <w:rFonts w:ascii="Arial Narrow" w:hAnsi="Arial Narrow"/>
          <w:bCs/>
          <w:sz w:val="22"/>
          <w:szCs w:val="22"/>
          <w:lang w:eastAsia="cs-CZ"/>
        </w:rPr>
        <w:t>patent alebo typ, umožňuje sa uchádzačom predloženie ponuky s ekvivalentným riešením s porovnateľnými, respektíve vyššími technickými parametrami.</w:t>
      </w:r>
    </w:p>
    <w:p w14:paraId="3889D23A" w14:textId="77777777" w:rsidR="00EC14A6" w:rsidRDefault="00EC14A6" w:rsidP="00EC668E">
      <w:pPr>
        <w:tabs>
          <w:tab w:val="left" w:pos="567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</w:rPr>
      </w:pPr>
    </w:p>
    <w:p w14:paraId="0E5A5017" w14:textId="77777777" w:rsidR="00841B6D" w:rsidRDefault="00841B6D" w:rsidP="00EC668E">
      <w:pPr>
        <w:tabs>
          <w:tab w:val="left" w:pos="567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</w:rPr>
      </w:pPr>
    </w:p>
    <w:p w14:paraId="39BF3A41" w14:textId="77777777" w:rsidR="00841B6D" w:rsidRDefault="00841B6D" w:rsidP="00EC668E">
      <w:pPr>
        <w:tabs>
          <w:tab w:val="left" w:pos="567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</w:rPr>
      </w:pPr>
    </w:p>
    <w:p w14:paraId="782A966B" w14:textId="77777777" w:rsidR="00841B6D" w:rsidRDefault="00841B6D" w:rsidP="00EC668E">
      <w:pPr>
        <w:tabs>
          <w:tab w:val="left" w:pos="567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</w:rPr>
      </w:pPr>
    </w:p>
    <w:p w14:paraId="14D979AA" w14:textId="77777777" w:rsidR="00841B6D" w:rsidRDefault="00841B6D" w:rsidP="00EC668E">
      <w:pPr>
        <w:tabs>
          <w:tab w:val="left" w:pos="567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</w:rPr>
      </w:pPr>
    </w:p>
    <w:p w14:paraId="62D0C47E" w14:textId="77777777" w:rsidR="00306DE0" w:rsidRDefault="00306DE0" w:rsidP="00306DE0">
      <w:pPr>
        <w:pStyle w:val="Nadpis2"/>
        <w:spacing w:before="120" w:after="0"/>
        <w:ind w:left="115" w:hanging="115"/>
        <w:rPr>
          <w:rFonts w:ascii="Arial Narrow" w:hAnsi="Arial Narrow"/>
          <w:sz w:val="22"/>
          <w:szCs w:val="22"/>
        </w:rPr>
      </w:pPr>
    </w:p>
    <w:p w14:paraId="7E0F0B08" w14:textId="77777777" w:rsidR="00306DE0" w:rsidRDefault="00306DE0" w:rsidP="00841B6D">
      <w:pPr>
        <w:pStyle w:val="Nadpis2"/>
        <w:ind w:left="115" w:hanging="115"/>
        <w:rPr>
          <w:rFonts w:ascii="Arial Narrow" w:hAnsi="Arial Narrow"/>
          <w:sz w:val="22"/>
          <w:szCs w:val="22"/>
        </w:rPr>
      </w:pPr>
    </w:p>
    <w:p w14:paraId="3C812B9C" w14:textId="77777777" w:rsidR="00306DE0" w:rsidRDefault="00306DE0" w:rsidP="00841B6D">
      <w:pPr>
        <w:pStyle w:val="Nadpis2"/>
        <w:ind w:left="115" w:hanging="115"/>
        <w:rPr>
          <w:rFonts w:ascii="Arial Narrow" w:hAnsi="Arial Narrow"/>
          <w:sz w:val="22"/>
          <w:szCs w:val="22"/>
        </w:rPr>
      </w:pPr>
    </w:p>
    <w:p w14:paraId="4272C894" w14:textId="77777777" w:rsidR="00306DE0" w:rsidRDefault="00306DE0" w:rsidP="00306DE0">
      <w:pPr>
        <w:pStyle w:val="Nadpis2"/>
        <w:spacing w:before="0" w:after="0"/>
        <w:ind w:left="115" w:hanging="115"/>
        <w:rPr>
          <w:rFonts w:ascii="Times New Roman" w:hAnsi="Times New Roman" w:cs="Times New Roman"/>
          <w:b w:val="0"/>
          <w:bCs w:val="0"/>
          <w:iCs w:val="0"/>
          <w:sz w:val="20"/>
          <w:szCs w:val="20"/>
        </w:rPr>
      </w:pPr>
    </w:p>
    <w:p w14:paraId="4A2A9070" w14:textId="4D9BF83A" w:rsidR="00B2168D" w:rsidRDefault="00B2168D">
      <w:pPr>
        <w:spacing w:after="200" w:line="276" w:lineRule="auto"/>
        <w:rPr>
          <w:lang w:val="cs-CZ" w:eastAsia="cs-CZ"/>
        </w:rPr>
      </w:pPr>
      <w:r>
        <w:rPr>
          <w:lang w:val="cs-CZ" w:eastAsia="cs-CZ"/>
        </w:rPr>
        <w:br w:type="page"/>
      </w:r>
    </w:p>
    <w:p w14:paraId="738E99FD" w14:textId="77777777" w:rsidR="00306DE0" w:rsidRPr="00306DE0" w:rsidRDefault="00306DE0" w:rsidP="00306DE0">
      <w:pPr>
        <w:rPr>
          <w:lang w:val="cs-CZ" w:eastAsia="cs-CZ"/>
        </w:rPr>
      </w:pPr>
    </w:p>
    <w:p w14:paraId="5849975D" w14:textId="77777777" w:rsidR="00841B6D" w:rsidRDefault="00841B6D" w:rsidP="00841B6D">
      <w:pPr>
        <w:pStyle w:val="Nadpis2"/>
        <w:ind w:left="115" w:hanging="115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Definície pojmov</w:t>
      </w:r>
    </w:p>
    <w:p w14:paraId="1A40A2AE" w14:textId="77777777" w:rsidR="00841B6D" w:rsidRDefault="00841B6D" w:rsidP="00841B6D">
      <w:pPr>
        <w:pStyle w:val="Nadpis3"/>
        <w:rPr>
          <w:rFonts w:ascii="Arial Narrow" w:hAnsi="Arial Narrow"/>
          <w:smallCaps/>
          <w:sz w:val="22"/>
        </w:rPr>
      </w:pPr>
      <w:r>
        <w:rPr>
          <w:rFonts w:ascii="Arial Narrow" w:hAnsi="Arial Narrow"/>
          <w:sz w:val="22"/>
        </w:rPr>
        <w:t xml:space="preserve">Ochranná podtlač </w:t>
      </w:r>
    </w:p>
    <w:p w14:paraId="3CADA329" w14:textId="77777777" w:rsidR="00841B6D" w:rsidRDefault="00841B6D" w:rsidP="00841B6D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líniová grafika tvorená kombináciou grafických ochranných prvkov –  jemných liniek, antikopírovacích motívov, militextov  a mikrotextov </w:t>
      </w:r>
    </w:p>
    <w:p w14:paraId="6C592D57" w14:textId="77777777" w:rsidR="00841B6D" w:rsidRDefault="00841B6D" w:rsidP="00841B6D">
      <w:pPr>
        <w:pStyle w:val="Nadpis3"/>
        <w:spacing w:before="0"/>
        <w:rPr>
          <w:rFonts w:ascii="Arial Narrow" w:hAnsi="Arial Narrow"/>
          <w:smallCaps/>
          <w:sz w:val="12"/>
          <w:szCs w:val="12"/>
        </w:rPr>
      </w:pPr>
    </w:p>
    <w:p w14:paraId="342D4D74" w14:textId="77777777" w:rsidR="00841B6D" w:rsidRDefault="00841B6D" w:rsidP="00841B6D">
      <w:pPr>
        <w:pStyle w:val="Nadpis3"/>
        <w:spacing w:before="0"/>
        <w:rPr>
          <w:rFonts w:ascii="Arial Narrow" w:hAnsi="Arial Narrow"/>
          <w:smallCaps/>
          <w:sz w:val="22"/>
        </w:rPr>
      </w:pPr>
      <w:r>
        <w:rPr>
          <w:rFonts w:ascii="Arial Narrow" w:hAnsi="Arial Narrow"/>
          <w:sz w:val="22"/>
        </w:rPr>
        <w:t>Irisová tlač</w:t>
      </w:r>
    </w:p>
    <w:p w14:paraId="490135BB" w14:textId="77777777" w:rsidR="00841B6D" w:rsidRDefault="00841B6D" w:rsidP="00841B6D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líniová grafika s plynulými farebnými prechodmi</w:t>
      </w:r>
    </w:p>
    <w:p w14:paraId="4E771190" w14:textId="77777777" w:rsidR="00841B6D" w:rsidRDefault="00841B6D" w:rsidP="00841B6D">
      <w:pPr>
        <w:pStyle w:val="Nadpis3"/>
        <w:spacing w:before="0"/>
        <w:rPr>
          <w:rFonts w:ascii="Arial Narrow" w:hAnsi="Arial Narrow"/>
          <w:smallCaps/>
          <w:sz w:val="12"/>
          <w:szCs w:val="12"/>
        </w:rPr>
      </w:pPr>
    </w:p>
    <w:p w14:paraId="48E997DB" w14:textId="77777777" w:rsidR="00841B6D" w:rsidRDefault="00841B6D" w:rsidP="00841B6D">
      <w:pPr>
        <w:pStyle w:val="Nadpis3"/>
        <w:spacing w:before="0"/>
        <w:rPr>
          <w:rFonts w:ascii="Arial Narrow" w:hAnsi="Arial Narrow"/>
          <w:smallCaps/>
          <w:sz w:val="22"/>
        </w:rPr>
      </w:pPr>
      <w:r>
        <w:rPr>
          <w:rFonts w:ascii="Arial Narrow" w:hAnsi="Arial Narrow"/>
          <w:sz w:val="22"/>
        </w:rPr>
        <w:t>Pozitívny a/alebo negatívny mikrotext</w:t>
      </w:r>
    </w:p>
    <w:p w14:paraId="44737E88" w14:textId="77777777" w:rsidR="00841B6D" w:rsidRDefault="00841B6D" w:rsidP="00841B6D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rozmerovo malé písmená tlačené v pozitívnom a/alebo negatívnom obraze, viditeľné len pri zväčšení</w:t>
      </w:r>
    </w:p>
    <w:p w14:paraId="1DC9F64F" w14:textId="77777777" w:rsidR="00841B6D" w:rsidRDefault="00841B6D" w:rsidP="00841B6D">
      <w:pPr>
        <w:pStyle w:val="Nadpis3"/>
        <w:spacing w:before="0"/>
        <w:rPr>
          <w:rFonts w:ascii="Arial Narrow" w:hAnsi="Arial Narrow"/>
          <w:smallCaps/>
          <w:sz w:val="12"/>
          <w:szCs w:val="12"/>
        </w:rPr>
      </w:pPr>
    </w:p>
    <w:p w14:paraId="67FAF270" w14:textId="77777777" w:rsidR="00841B6D" w:rsidRDefault="00841B6D" w:rsidP="00841B6D">
      <w:pPr>
        <w:pStyle w:val="Nadpis3"/>
        <w:spacing w:before="0"/>
        <w:rPr>
          <w:rFonts w:ascii="Arial Narrow" w:hAnsi="Arial Narrow"/>
          <w:smallCaps/>
          <w:sz w:val="22"/>
        </w:rPr>
      </w:pPr>
      <w:r>
        <w:rPr>
          <w:rFonts w:ascii="Arial Narrow" w:hAnsi="Arial Narrow"/>
          <w:sz w:val="22"/>
        </w:rPr>
        <w:t>UV grafika</w:t>
      </w:r>
    </w:p>
    <w:p w14:paraId="2133A64E" w14:textId="77777777" w:rsidR="00841B6D" w:rsidRDefault="00841B6D" w:rsidP="00841B6D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líniová grafika viditeľná v UVA žiarení (315-400 nm) alebo UVC (254 nm)</w:t>
      </w:r>
    </w:p>
    <w:p w14:paraId="557FBC3A" w14:textId="77777777" w:rsidR="00841B6D" w:rsidRDefault="00841B6D" w:rsidP="00841B6D">
      <w:pPr>
        <w:pStyle w:val="Nadpis3"/>
        <w:spacing w:before="0"/>
        <w:rPr>
          <w:rFonts w:ascii="Arial Narrow" w:hAnsi="Arial Narrow"/>
          <w:smallCaps/>
          <w:sz w:val="12"/>
          <w:szCs w:val="12"/>
        </w:rPr>
      </w:pPr>
    </w:p>
    <w:p w14:paraId="2064D843" w14:textId="77777777" w:rsidR="00841B6D" w:rsidRDefault="00841B6D" w:rsidP="00841B6D">
      <w:pPr>
        <w:pStyle w:val="Nadpis3"/>
        <w:spacing w:before="0"/>
        <w:rPr>
          <w:rFonts w:ascii="Arial Narrow" w:hAnsi="Arial Narrow"/>
          <w:smallCaps/>
          <w:sz w:val="22"/>
        </w:rPr>
      </w:pPr>
      <w:r>
        <w:rPr>
          <w:rFonts w:ascii="Arial Narrow" w:hAnsi="Arial Narrow"/>
          <w:sz w:val="22"/>
        </w:rPr>
        <w:t xml:space="preserve">Opticky variabilná farba (OVI) </w:t>
      </w:r>
    </w:p>
    <w:p w14:paraId="57C937FD" w14:textId="77777777" w:rsidR="00841B6D" w:rsidRDefault="00841B6D" w:rsidP="00841B6D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špeciálna farba, použitá na tlač grafického ochranného prvku, vyznačujúca sa zmenou farebného odtieňa v závislosti od zmeny uhla pohľadu</w:t>
      </w:r>
    </w:p>
    <w:p w14:paraId="5D75C0D8" w14:textId="77777777" w:rsidR="00841B6D" w:rsidRDefault="00841B6D" w:rsidP="00841B6D">
      <w:pPr>
        <w:pStyle w:val="Nadpis3"/>
        <w:spacing w:before="0"/>
        <w:rPr>
          <w:rFonts w:ascii="Arial Narrow" w:hAnsi="Arial Narrow"/>
          <w:smallCaps/>
          <w:sz w:val="12"/>
          <w:szCs w:val="12"/>
        </w:rPr>
      </w:pPr>
    </w:p>
    <w:p w14:paraId="097419CE" w14:textId="77777777" w:rsidR="00841B6D" w:rsidRDefault="00841B6D" w:rsidP="00841B6D">
      <w:pPr>
        <w:pStyle w:val="Nadpis3"/>
        <w:spacing w:before="0"/>
        <w:rPr>
          <w:rFonts w:ascii="Arial Narrow" w:hAnsi="Arial Narrow"/>
          <w:smallCaps/>
          <w:sz w:val="22"/>
        </w:rPr>
      </w:pPr>
      <w:r>
        <w:rPr>
          <w:rFonts w:ascii="Arial Narrow" w:hAnsi="Arial Narrow"/>
          <w:sz w:val="22"/>
        </w:rPr>
        <w:t>Reliéfna štruktúra</w:t>
      </w:r>
    </w:p>
    <w:p w14:paraId="460EA690" w14:textId="77777777" w:rsidR="00841B6D" w:rsidRDefault="00841B6D" w:rsidP="00841B6D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razbou do laminátu vytvorený hmatateľný vystúpený ochranný prvok</w:t>
      </w:r>
    </w:p>
    <w:p w14:paraId="3B18BB07" w14:textId="77777777" w:rsidR="00841B6D" w:rsidRDefault="00841B6D" w:rsidP="00841B6D">
      <w:pPr>
        <w:pStyle w:val="Nadpis3"/>
        <w:spacing w:before="0"/>
        <w:rPr>
          <w:rFonts w:ascii="Arial Narrow" w:hAnsi="Arial Narrow"/>
          <w:smallCaps/>
          <w:sz w:val="12"/>
          <w:szCs w:val="12"/>
        </w:rPr>
      </w:pPr>
    </w:p>
    <w:p w14:paraId="3ECBD7C8" w14:textId="77777777" w:rsidR="00841B6D" w:rsidRDefault="00841B6D" w:rsidP="00841B6D">
      <w:pPr>
        <w:pStyle w:val="Nadpis3"/>
        <w:spacing w:before="0"/>
        <w:rPr>
          <w:rFonts w:ascii="Arial Narrow" w:hAnsi="Arial Narrow"/>
          <w:smallCaps/>
          <w:sz w:val="22"/>
        </w:rPr>
      </w:pPr>
      <w:r>
        <w:rPr>
          <w:rFonts w:ascii="Arial Narrow" w:hAnsi="Arial Narrow"/>
          <w:sz w:val="22"/>
        </w:rPr>
        <w:t>Personalizácia</w:t>
      </w:r>
    </w:p>
    <w:p w14:paraId="2D21DE23" w14:textId="77777777" w:rsidR="00841B6D" w:rsidRDefault="00841B6D" w:rsidP="00841B6D">
      <w:pPr>
        <w:pStyle w:val="Nadpis3"/>
        <w:spacing w:before="0"/>
        <w:rPr>
          <w:rFonts w:ascii="Arial Narrow" w:hAnsi="Arial Narrow" w:cs="Times New Roman"/>
          <w:b w:val="0"/>
          <w:bCs w:val="0"/>
          <w:smallCaps/>
          <w:sz w:val="22"/>
        </w:rPr>
      </w:pPr>
      <w:r>
        <w:rPr>
          <w:rFonts w:ascii="Arial Narrow" w:hAnsi="Arial Narrow" w:cs="Times New Roman"/>
          <w:b w:val="0"/>
          <w:bCs w:val="0"/>
          <w:sz w:val="22"/>
        </w:rPr>
        <w:t>údaje vyhotovené do čistopisu laserovým gravírovaním</w:t>
      </w:r>
    </w:p>
    <w:p w14:paraId="0753AD53" w14:textId="77777777" w:rsidR="00841B6D" w:rsidRDefault="00841B6D" w:rsidP="00841B6D">
      <w:pPr>
        <w:pStyle w:val="Nadpis3"/>
        <w:spacing w:before="0"/>
        <w:rPr>
          <w:rFonts w:ascii="Arial Narrow" w:hAnsi="Arial Narrow"/>
          <w:smallCaps/>
          <w:sz w:val="12"/>
          <w:szCs w:val="12"/>
        </w:rPr>
      </w:pPr>
    </w:p>
    <w:p w14:paraId="302CFD01" w14:textId="77777777" w:rsidR="00841B6D" w:rsidRDefault="00841B6D" w:rsidP="00841B6D">
      <w:pPr>
        <w:pStyle w:val="Nadpis3"/>
        <w:spacing w:before="0"/>
        <w:rPr>
          <w:rFonts w:ascii="Arial Narrow" w:hAnsi="Arial Narrow"/>
          <w:smallCaps/>
          <w:sz w:val="22"/>
        </w:rPr>
      </w:pPr>
      <w:r>
        <w:rPr>
          <w:rFonts w:ascii="Arial Narrow" w:hAnsi="Arial Narrow"/>
          <w:sz w:val="22"/>
        </w:rPr>
        <w:t>CLI/MLI prvok</w:t>
      </w:r>
    </w:p>
    <w:p w14:paraId="48F2DD83" w14:textId="77777777" w:rsidR="00841B6D" w:rsidRDefault="00841B6D" w:rsidP="00841B6D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ochranný prvok vyhotovený laserovým gravírovaním (v procese personalizácie čistopisu) cez vertikálnu/horizintálnu  optickú šošovkovú štruktúru </w:t>
      </w:r>
    </w:p>
    <w:p w14:paraId="2828D5BD" w14:textId="77777777" w:rsidR="00841B6D" w:rsidRDefault="00841B6D" w:rsidP="00841B6D">
      <w:pPr>
        <w:rPr>
          <w:rFonts w:ascii="Arial Narrow" w:hAnsi="Arial Narrow"/>
          <w:sz w:val="12"/>
          <w:szCs w:val="12"/>
        </w:rPr>
      </w:pPr>
    </w:p>
    <w:p w14:paraId="419C83C2" w14:textId="77777777" w:rsidR="00841B6D" w:rsidRDefault="00841B6D" w:rsidP="00841B6D">
      <w:pPr>
        <w:pStyle w:val="Nadpis3"/>
        <w:spacing w:before="0"/>
        <w:rPr>
          <w:rFonts w:ascii="Arial Narrow" w:hAnsi="Arial Narrow"/>
          <w:smallCaps/>
          <w:sz w:val="22"/>
        </w:rPr>
      </w:pPr>
      <w:r>
        <w:rPr>
          <w:rFonts w:ascii="Arial Narrow" w:hAnsi="Arial Narrow"/>
          <w:sz w:val="22"/>
        </w:rPr>
        <w:t>Negatívne VIN číslo</w:t>
      </w:r>
    </w:p>
    <w:p w14:paraId="2C7789FC" w14:textId="77777777" w:rsidR="00841B6D" w:rsidRDefault="00841B6D" w:rsidP="00841B6D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číslo v negatívnom obraze (vytvorené znakmi na tmavom pozadí) vyhotovené laserovým gravírovaním (v procese personalizácie čistopisu)</w:t>
      </w:r>
    </w:p>
    <w:p w14:paraId="00F56097" w14:textId="77777777" w:rsidR="00841B6D" w:rsidRDefault="00841B6D" w:rsidP="00841B6D">
      <w:pPr>
        <w:pStyle w:val="Nadpis3"/>
        <w:spacing w:before="0"/>
        <w:rPr>
          <w:rFonts w:ascii="Arial Narrow" w:hAnsi="Arial Narrow"/>
          <w:smallCaps/>
          <w:sz w:val="12"/>
          <w:szCs w:val="12"/>
        </w:rPr>
      </w:pPr>
    </w:p>
    <w:p w14:paraId="608744BD" w14:textId="77777777" w:rsidR="00841B6D" w:rsidRDefault="00841B6D" w:rsidP="00841B6D">
      <w:pPr>
        <w:pStyle w:val="Nadpis3"/>
        <w:spacing w:before="0"/>
        <w:rPr>
          <w:rFonts w:ascii="Arial Narrow" w:hAnsi="Arial Narrow"/>
          <w:smallCaps/>
          <w:sz w:val="22"/>
        </w:rPr>
      </w:pPr>
      <w:r>
        <w:rPr>
          <w:rFonts w:ascii="Arial Narrow" w:hAnsi="Arial Narrow"/>
          <w:sz w:val="22"/>
        </w:rPr>
        <w:t>Čip</w:t>
      </w:r>
    </w:p>
    <w:p w14:paraId="4064F63B" w14:textId="77777777" w:rsidR="00841B6D" w:rsidRDefault="00841B6D" w:rsidP="00841B6D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pamäťové médium uchovávajúce dáta o vozidle a jeho majiteľovi, obsah čipu zabezpečujú mechanizmy aktívnej a pasívnej autentifikácie</w:t>
      </w:r>
    </w:p>
    <w:p w14:paraId="7C470621" w14:textId="77777777" w:rsidR="00841B6D" w:rsidRDefault="00841B6D" w:rsidP="00841B6D">
      <w:pPr>
        <w:rPr>
          <w:sz w:val="12"/>
          <w:szCs w:val="12"/>
        </w:rPr>
      </w:pPr>
    </w:p>
    <w:p w14:paraId="4BC311E1" w14:textId="77777777" w:rsidR="00841B6D" w:rsidRDefault="00841B6D" w:rsidP="00841B6D">
      <w:pPr>
        <w:pStyle w:val="Nadpis3"/>
        <w:spacing w:before="0"/>
        <w:rPr>
          <w:rFonts w:ascii="Arial Narrow" w:hAnsi="Arial Narrow"/>
          <w:smallCaps/>
          <w:sz w:val="22"/>
        </w:rPr>
      </w:pPr>
      <w:r>
        <w:rPr>
          <w:rFonts w:ascii="Arial Narrow" w:hAnsi="Arial Narrow"/>
          <w:sz w:val="22"/>
        </w:rPr>
        <w:t>DOVID</w:t>
      </w:r>
    </w:p>
    <w:p w14:paraId="1591C22D" w14:textId="77777777" w:rsidR="00841B6D" w:rsidRDefault="00841B6D" w:rsidP="00841B6D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opticky variabilný prvok založený na technológii difrakčných vrstiev vytvorený pomocou princípov elektrónovej litografie.</w:t>
      </w:r>
    </w:p>
    <w:p w14:paraId="13D2FF3C" w14:textId="77777777" w:rsidR="00841B6D" w:rsidRDefault="00841B6D" w:rsidP="00841B6D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Aplikovaný DOVID sa musí nachádzať medzi vrstvami polykarbonátu, a nie na povrchu, kde by došlo k nadmernému oderu citlivého povrchu takéhoto prvku (kvôli oteruvzdornosti).</w:t>
      </w:r>
    </w:p>
    <w:p w14:paraId="20964DD5" w14:textId="77777777" w:rsidR="00841B6D" w:rsidRDefault="00841B6D" w:rsidP="00841B6D">
      <w:pPr>
        <w:pStyle w:val="Nadpis3"/>
        <w:spacing w:before="0"/>
        <w:rPr>
          <w:rFonts w:ascii="Arial Narrow" w:hAnsi="Arial Narrow"/>
          <w:smallCaps/>
          <w:sz w:val="12"/>
          <w:szCs w:val="12"/>
        </w:rPr>
      </w:pPr>
    </w:p>
    <w:p w14:paraId="41349E39" w14:textId="77777777" w:rsidR="00841B6D" w:rsidRDefault="00841B6D" w:rsidP="00841B6D">
      <w:pPr>
        <w:pStyle w:val="Nadpis3"/>
        <w:spacing w:before="0"/>
        <w:rPr>
          <w:rFonts w:ascii="Arial Narrow" w:hAnsi="Arial Narrow"/>
          <w:smallCaps/>
          <w:sz w:val="22"/>
        </w:rPr>
      </w:pPr>
      <w:r>
        <w:rPr>
          <w:rFonts w:ascii="Arial Narrow" w:hAnsi="Arial Narrow"/>
          <w:sz w:val="22"/>
        </w:rPr>
        <w:t xml:space="preserve">Strojovo čitateľná zóna (MRZ) </w:t>
      </w:r>
    </w:p>
    <w:p w14:paraId="1AA6D33E" w14:textId="77777777" w:rsidR="00841B6D" w:rsidRDefault="00841B6D" w:rsidP="00841B6D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zóna obsahujúca údaje vyhotovené fontom písma OCR– B, overiteľné čítacím zariadením.</w:t>
      </w:r>
    </w:p>
    <w:p w14:paraId="0D029F88" w14:textId="77777777" w:rsidR="00841B6D" w:rsidRDefault="00841B6D" w:rsidP="00841B6D">
      <w:pPr>
        <w:pStyle w:val="Nadpis3"/>
        <w:spacing w:before="0"/>
        <w:rPr>
          <w:rFonts w:ascii="Arial Narrow" w:hAnsi="Arial Narrow"/>
          <w:smallCaps/>
          <w:sz w:val="12"/>
          <w:szCs w:val="12"/>
        </w:rPr>
      </w:pPr>
    </w:p>
    <w:p w14:paraId="38AEEC1D" w14:textId="77777777" w:rsidR="00841B6D" w:rsidRDefault="00841B6D" w:rsidP="00306DE0">
      <w:pPr>
        <w:pStyle w:val="Nadpis3"/>
        <w:spacing w:before="0" w:after="0"/>
        <w:rPr>
          <w:rFonts w:ascii="Arial Narrow" w:hAnsi="Arial Narrow"/>
          <w:smallCaps/>
          <w:sz w:val="22"/>
        </w:rPr>
      </w:pPr>
      <w:r>
        <w:rPr>
          <w:rFonts w:ascii="Arial Narrow" w:hAnsi="Arial Narrow"/>
          <w:sz w:val="22"/>
        </w:rPr>
        <w:t xml:space="preserve">CP </w:t>
      </w:r>
    </w:p>
    <w:p w14:paraId="29A4E7DB" w14:textId="77777777" w:rsidR="00841B6D" w:rsidRDefault="00841B6D" w:rsidP="00306DE0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cestovný pas s bezkontaktným čipom</w:t>
      </w:r>
    </w:p>
    <w:p w14:paraId="365F95CD" w14:textId="77777777" w:rsidR="00841B6D" w:rsidRDefault="00841B6D" w:rsidP="00306DE0">
      <w:pPr>
        <w:pStyle w:val="Nadpis3"/>
        <w:spacing w:before="0" w:after="0"/>
        <w:rPr>
          <w:rFonts w:ascii="Arial Narrow" w:hAnsi="Arial Narrow"/>
          <w:smallCaps/>
          <w:sz w:val="12"/>
          <w:szCs w:val="12"/>
        </w:rPr>
      </w:pPr>
    </w:p>
    <w:p w14:paraId="0C0299C4" w14:textId="77777777" w:rsidR="00841B6D" w:rsidRDefault="00841B6D" w:rsidP="00306DE0">
      <w:pPr>
        <w:pStyle w:val="Nadpis3"/>
        <w:spacing w:before="0" w:after="0"/>
        <w:rPr>
          <w:rFonts w:ascii="Arial Narrow" w:hAnsi="Arial Narrow"/>
          <w:smallCaps/>
          <w:sz w:val="22"/>
        </w:rPr>
      </w:pPr>
      <w:r>
        <w:rPr>
          <w:rFonts w:ascii="Arial Narrow" w:hAnsi="Arial Narrow"/>
          <w:sz w:val="22"/>
        </w:rPr>
        <w:t>OP (eID)</w:t>
      </w:r>
    </w:p>
    <w:p w14:paraId="5AD1A1D5" w14:textId="77777777" w:rsidR="00841B6D" w:rsidRDefault="00841B6D" w:rsidP="00306DE0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občiansky preukaz s kontaktným čipom</w:t>
      </w:r>
    </w:p>
    <w:p w14:paraId="373A59F9" w14:textId="77777777" w:rsidR="00841B6D" w:rsidRDefault="00841B6D" w:rsidP="00306DE0">
      <w:pPr>
        <w:pStyle w:val="Nadpis3"/>
        <w:spacing w:before="0" w:after="0"/>
        <w:rPr>
          <w:rFonts w:ascii="Arial Narrow" w:hAnsi="Arial Narrow"/>
          <w:smallCaps/>
          <w:sz w:val="12"/>
          <w:szCs w:val="12"/>
        </w:rPr>
      </w:pPr>
    </w:p>
    <w:p w14:paraId="549A6705" w14:textId="77777777" w:rsidR="00841B6D" w:rsidRDefault="00841B6D" w:rsidP="00306DE0">
      <w:pPr>
        <w:pStyle w:val="Nadpis3"/>
        <w:spacing w:before="0" w:after="0"/>
        <w:rPr>
          <w:rFonts w:ascii="Arial Narrow" w:hAnsi="Arial Narrow"/>
          <w:smallCaps/>
          <w:sz w:val="22"/>
        </w:rPr>
      </w:pPr>
      <w:r>
        <w:rPr>
          <w:rFonts w:ascii="Arial Narrow" w:hAnsi="Arial Narrow"/>
          <w:sz w:val="22"/>
        </w:rPr>
        <w:t>VP</w:t>
      </w:r>
    </w:p>
    <w:p w14:paraId="426F022F" w14:textId="77777777" w:rsidR="00841B6D" w:rsidRDefault="00841B6D" w:rsidP="00306DE0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vodičský preukaz</w:t>
      </w:r>
    </w:p>
    <w:p w14:paraId="37B396F9" w14:textId="77777777" w:rsidR="00841B6D" w:rsidRDefault="00841B6D" w:rsidP="00306DE0">
      <w:pPr>
        <w:pStyle w:val="Nadpis3"/>
        <w:spacing w:before="0" w:after="0"/>
        <w:rPr>
          <w:rFonts w:ascii="Arial Narrow" w:hAnsi="Arial Narrow"/>
          <w:smallCaps/>
          <w:sz w:val="12"/>
          <w:szCs w:val="12"/>
        </w:rPr>
      </w:pPr>
    </w:p>
    <w:p w14:paraId="7FB39662" w14:textId="77777777" w:rsidR="00841B6D" w:rsidRDefault="00841B6D" w:rsidP="00306DE0">
      <w:pPr>
        <w:pStyle w:val="Nadpis3"/>
        <w:spacing w:before="0" w:after="0"/>
        <w:rPr>
          <w:rFonts w:ascii="Arial Narrow" w:hAnsi="Arial Narrow"/>
          <w:smallCaps/>
          <w:sz w:val="22"/>
        </w:rPr>
      </w:pPr>
      <w:r>
        <w:rPr>
          <w:rFonts w:ascii="Arial Narrow" w:hAnsi="Arial Narrow"/>
          <w:sz w:val="22"/>
        </w:rPr>
        <w:t xml:space="preserve">OoE I </w:t>
      </w:r>
    </w:p>
    <w:p w14:paraId="279D3C31" w14:textId="77777777" w:rsidR="00841B6D" w:rsidRDefault="00841B6D" w:rsidP="00306DE0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osvedčenie o evidencii časť I s kontaktným čipom</w:t>
      </w:r>
    </w:p>
    <w:p w14:paraId="561AF0C0" w14:textId="77777777" w:rsidR="00841B6D" w:rsidRDefault="00841B6D" w:rsidP="00306DE0">
      <w:pPr>
        <w:pStyle w:val="Nadpis3"/>
        <w:spacing w:before="0" w:after="0"/>
        <w:rPr>
          <w:rFonts w:ascii="Arial Narrow" w:hAnsi="Arial Narrow"/>
          <w:smallCaps/>
          <w:sz w:val="22"/>
        </w:rPr>
      </w:pPr>
    </w:p>
    <w:p w14:paraId="6292E47E" w14:textId="77777777" w:rsidR="00841B6D" w:rsidRDefault="00841B6D" w:rsidP="00306DE0">
      <w:pPr>
        <w:pStyle w:val="Nadpis3"/>
        <w:spacing w:before="0" w:after="0"/>
        <w:rPr>
          <w:rFonts w:ascii="Arial Narrow" w:hAnsi="Arial Narrow"/>
          <w:smallCaps/>
          <w:sz w:val="22"/>
        </w:rPr>
      </w:pPr>
      <w:r>
        <w:rPr>
          <w:rFonts w:ascii="Arial Narrow" w:hAnsi="Arial Narrow"/>
          <w:sz w:val="22"/>
        </w:rPr>
        <w:t>eDoPP</w:t>
      </w:r>
    </w:p>
    <w:p w14:paraId="3854A172" w14:textId="77777777" w:rsidR="00841B6D" w:rsidRDefault="00841B6D" w:rsidP="00306DE0">
      <w:pPr>
        <w:pStyle w:val="Nadpis3"/>
        <w:spacing w:before="0" w:after="0"/>
        <w:rPr>
          <w:rFonts w:ascii="Arial Narrow" w:hAnsi="Arial Narrow" w:cs="Times New Roman"/>
          <w:b w:val="0"/>
          <w:bCs w:val="0"/>
          <w:smallCaps/>
          <w:sz w:val="22"/>
        </w:rPr>
      </w:pPr>
      <w:r>
        <w:rPr>
          <w:rFonts w:ascii="Arial Narrow" w:hAnsi="Arial Narrow" w:cs="Times New Roman"/>
          <w:b w:val="0"/>
          <w:bCs w:val="0"/>
          <w:sz w:val="22"/>
        </w:rPr>
        <w:t>povolenie na pobyt  s bezkontaktným a kontaktným čipom</w:t>
      </w:r>
    </w:p>
    <w:p w14:paraId="21C26CEE" w14:textId="77777777" w:rsidR="00841B6D" w:rsidRDefault="00841B6D" w:rsidP="00306DE0">
      <w:pPr>
        <w:pStyle w:val="Nadpis3"/>
        <w:spacing w:before="0" w:after="0"/>
        <w:rPr>
          <w:rFonts w:ascii="Arial Narrow" w:hAnsi="Arial Narrow"/>
          <w:smallCaps/>
          <w:sz w:val="12"/>
          <w:szCs w:val="12"/>
        </w:rPr>
      </w:pPr>
    </w:p>
    <w:p w14:paraId="3AD9AA1F" w14:textId="77777777" w:rsidR="00841B6D" w:rsidRDefault="00841B6D" w:rsidP="00306DE0">
      <w:pPr>
        <w:pStyle w:val="Nadpis3"/>
        <w:spacing w:before="0" w:after="0"/>
        <w:rPr>
          <w:rFonts w:ascii="Arial Narrow" w:hAnsi="Arial Narrow"/>
          <w:smallCaps/>
          <w:sz w:val="22"/>
        </w:rPr>
      </w:pPr>
      <w:r>
        <w:rPr>
          <w:rFonts w:ascii="Arial Narrow" w:hAnsi="Arial Narrow"/>
          <w:sz w:val="22"/>
        </w:rPr>
        <w:t>SP</w:t>
      </w:r>
    </w:p>
    <w:p w14:paraId="4B6041ED" w14:textId="77777777" w:rsidR="00841B6D" w:rsidRDefault="00841B6D" w:rsidP="00306DE0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Služobný preukaz – preukaz pre pracovníkov MV SR</w:t>
      </w:r>
      <w:r>
        <w:rPr>
          <w:rFonts w:ascii="Arial Narrow" w:hAnsi="Arial Narrow"/>
          <w:strike/>
          <w:sz w:val="22"/>
          <w:szCs w:val="22"/>
        </w:rPr>
        <w:t xml:space="preserve"> </w:t>
      </w:r>
    </w:p>
    <w:p w14:paraId="46CDF2B2" w14:textId="77777777" w:rsidR="00841B6D" w:rsidRDefault="00841B6D" w:rsidP="00306DE0">
      <w:pPr>
        <w:pStyle w:val="Nadpis3"/>
        <w:spacing w:before="0" w:after="0"/>
        <w:rPr>
          <w:rFonts w:ascii="Arial Narrow" w:hAnsi="Arial Narrow"/>
          <w:smallCaps/>
          <w:sz w:val="22"/>
        </w:rPr>
      </w:pPr>
    </w:p>
    <w:p w14:paraId="65E46915" w14:textId="77777777" w:rsidR="00841B6D" w:rsidRDefault="00841B6D" w:rsidP="00306DE0">
      <w:pPr>
        <w:pStyle w:val="Nadpis3"/>
        <w:spacing w:before="0" w:after="0"/>
        <w:rPr>
          <w:rFonts w:ascii="Arial Narrow" w:hAnsi="Arial Narrow"/>
          <w:smallCaps/>
          <w:sz w:val="22"/>
        </w:rPr>
      </w:pPr>
      <w:r>
        <w:rPr>
          <w:rFonts w:ascii="Arial Narrow" w:hAnsi="Arial Narrow"/>
          <w:sz w:val="22"/>
        </w:rPr>
        <w:t>ZP</w:t>
      </w:r>
    </w:p>
    <w:p w14:paraId="06A04358" w14:textId="77777777" w:rsidR="00841B6D" w:rsidRDefault="00841B6D" w:rsidP="00306DE0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Zbrojný preukaz</w:t>
      </w:r>
    </w:p>
    <w:p w14:paraId="4D442BFC" w14:textId="77777777" w:rsidR="00841B6D" w:rsidRDefault="00841B6D" w:rsidP="00306DE0">
      <w:pPr>
        <w:pStyle w:val="Nadpis3"/>
        <w:spacing w:before="0" w:after="0"/>
        <w:rPr>
          <w:rFonts w:ascii="Arial Narrow" w:hAnsi="Arial Narrow"/>
          <w:smallCaps/>
          <w:sz w:val="12"/>
          <w:szCs w:val="12"/>
        </w:rPr>
      </w:pPr>
    </w:p>
    <w:p w14:paraId="4B58320C" w14:textId="77777777" w:rsidR="00841B6D" w:rsidRDefault="00841B6D" w:rsidP="00306DE0">
      <w:pPr>
        <w:rPr>
          <w:rFonts w:ascii="Arial Narrow" w:hAnsi="Arial Narrow"/>
          <w:sz w:val="12"/>
          <w:szCs w:val="12"/>
        </w:rPr>
      </w:pPr>
    </w:p>
    <w:p w14:paraId="1184C57D" w14:textId="77777777" w:rsidR="00841B6D" w:rsidRDefault="00841B6D" w:rsidP="00306DE0">
      <w:pPr>
        <w:pStyle w:val="Nadpis3"/>
        <w:spacing w:before="0" w:after="0"/>
        <w:rPr>
          <w:rFonts w:ascii="Arial Narrow" w:hAnsi="Arial Narrow"/>
          <w:smallCaps/>
          <w:strike/>
          <w:sz w:val="22"/>
        </w:rPr>
      </w:pPr>
      <w:r>
        <w:rPr>
          <w:rFonts w:ascii="Arial Narrow" w:hAnsi="Arial Narrow"/>
          <w:sz w:val="22"/>
        </w:rPr>
        <w:t>NPC</w:t>
      </w:r>
      <w:r>
        <w:rPr>
          <w:rFonts w:ascii="Arial Narrow" w:hAnsi="Arial Narrow"/>
          <w:sz w:val="22"/>
          <w:highlight w:val="yellow"/>
        </w:rPr>
        <w:t xml:space="preserve"> </w:t>
      </w:r>
    </w:p>
    <w:p w14:paraId="2D98F8B2" w14:textId="77777777" w:rsidR="00841B6D" w:rsidRDefault="00841B6D" w:rsidP="00306DE0">
      <w:pPr>
        <w:pStyle w:val="Nadpis3"/>
        <w:spacing w:before="0" w:after="0"/>
        <w:rPr>
          <w:rFonts w:ascii="Arial Narrow" w:hAnsi="Arial Narrow"/>
          <w:b w:val="0"/>
          <w:smallCaps/>
          <w:sz w:val="22"/>
        </w:rPr>
      </w:pPr>
      <w:r>
        <w:rPr>
          <w:rFonts w:ascii="Arial Narrow" w:hAnsi="Arial Narrow"/>
          <w:b w:val="0"/>
          <w:sz w:val="22"/>
        </w:rPr>
        <w:t>Národné personalizačné centrum Ministerstva vnútra SR</w:t>
      </w:r>
    </w:p>
    <w:p w14:paraId="6089858D" w14:textId="77777777" w:rsidR="00841B6D" w:rsidRDefault="00841B6D" w:rsidP="00306DE0">
      <w:pPr>
        <w:rPr>
          <w:sz w:val="12"/>
          <w:szCs w:val="12"/>
        </w:rPr>
      </w:pPr>
    </w:p>
    <w:p w14:paraId="16D5579A" w14:textId="77777777" w:rsidR="00841B6D" w:rsidRPr="00306DE0" w:rsidRDefault="00841B6D" w:rsidP="00306DE0">
      <w:pPr>
        <w:pStyle w:val="Nadpis3"/>
        <w:spacing w:before="0" w:after="0"/>
        <w:rPr>
          <w:rFonts w:ascii="Arial Narrow" w:hAnsi="Arial Narrow"/>
          <w:sz w:val="22"/>
          <w:szCs w:val="22"/>
        </w:rPr>
      </w:pPr>
      <w:r w:rsidRPr="00306DE0">
        <w:rPr>
          <w:rFonts w:ascii="Arial Narrow" w:hAnsi="Arial Narrow"/>
          <w:sz w:val="22"/>
          <w:szCs w:val="22"/>
        </w:rPr>
        <w:t>MV SR</w:t>
      </w:r>
    </w:p>
    <w:p w14:paraId="118E7F92" w14:textId="77777777" w:rsidR="00841B6D" w:rsidRPr="00306DE0" w:rsidRDefault="00841B6D" w:rsidP="00306DE0">
      <w:pPr>
        <w:pStyle w:val="Nadpis3"/>
        <w:spacing w:before="0" w:after="0"/>
        <w:rPr>
          <w:rFonts w:ascii="Arial Narrow" w:hAnsi="Arial Narrow"/>
          <w:b w:val="0"/>
          <w:smallCaps/>
          <w:sz w:val="22"/>
          <w:szCs w:val="22"/>
        </w:rPr>
      </w:pPr>
      <w:r w:rsidRPr="00306DE0">
        <w:rPr>
          <w:rFonts w:ascii="Arial Narrow" w:hAnsi="Arial Narrow"/>
          <w:b w:val="0"/>
          <w:sz w:val="22"/>
          <w:szCs w:val="22"/>
        </w:rPr>
        <w:t>Ministerstvo vnútra Slovenskej republiky</w:t>
      </w:r>
    </w:p>
    <w:p w14:paraId="22C0C89A" w14:textId="77777777" w:rsidR="00841B6D" w:rsidRPr="00306DE0" w:rsidRDefault="00841B6D" w:rsidP="00306DE0">
      <w:pPr>
        <w:rPr>
          <w:rFonts w:ascii="Arial Narrow" w:hAnsi="Arial Narrow"/>
          <w:sz w:val="22"/>
          <w:szCs w:val="22"/>
        </w:rPr>
      </w:pPr>
    </w:p>
    <w:p w14:paraId="58DC7723" w14:textId="77777777" w:rsidR="00841B6D" w:rsidRPr="00306DE0" w:rsidRDefault="00841B6D" w:rsidP="00306DE0">
      <w:pPr>
        <w:pStyle w:val="Nadpis3"/>
        <w:spacing w:before="0" w:after="0"/>
        <w:rPr>
          <w:rFonts w:ascii="Arial Narrow" w:hAnsi="Arial Narrow"/>
          <w:sz w:val="22"/>
          <w:szCs w:val="22"/>
        </w:rPr>
      </w:pPr>
      <w:r w:rsidRPr="00306DE0">
        <w:rPr>
          <w:rFonts w:ascii="Arial Narrow" w:hAnsi="Arial Narrow"/>
          <w:sz w:val="22"/>
          <w:szCs w:val="22"/>
        </w:rPr>
        <w:t xml:space="preserve">ICAO, </w:t>
      </w:r>
    </w:p>
    <w:p w14:paraId="1CD36697" w14:textId="77777777" w:rsidR="00841B6D" w:rsidRPr="00306DE0" w:rsidRDefault="00841B6D" w:rsidP="00306DE0">
      <w:pPr>
        <w:rPr>
          <w:rFonts w:ascii="Arial Narrow" w:hAnsi="Arial Narrow"/>
          <w:sz w:val="22"/>
          <w:szCs w:val="22"/>
        </w:rPr>
      </w:pPr>
      <w:r w:rsidRPr="00306DE0">
        <w:rPr>
          <w:rFonts w:ascii="Arial Narrow" w:hAnsi="Arial Narrow"/>
          <w:sz w:val="22"/>
          <w:szCs w:val="22"/>
        </w:rPr>
        <w:t>Medzinárodná asociácia pre civilné letectvo</w:t>
      </w:r>
    </w:p>
    <w:p w14:paraId="75135F68" w14:textId="77777777" w:rsidR="00841B6D" w:rsidRPr="00306DE0" w:rsidRDefault="00841B6D" w:rsidP="00306DE0">
      <w:pPr>
        <w:rPr>
          <w:rFonts w:ascii="Arial Narrow" w:hAnsi="Arial Narrow"/>
          <w:sz w:val="22"/>
          <w:szCs w:val="22"/>
        </w:rPr>
      </w:pPr>
    </w:p>
    <w:p w14:paraId="03400D99" w14:textId="77777777" w:rsidR="00841B6D" w:rsidRPr="00306DE0" w:rsidRDefault="00841B6D" w:rsidP="00306DE0">
      <w:pPr>
        <w:pStyle w:val="Nadpis3"/>
        <w:spacing w:before="0" w:after="0"/>
        <w:rPr>
          <w:rFonts w:ascii="Arial Narrow" w:hAnsi="Arial Narrow"/>
          <w:sz w:val="22"/>
          <w:szCs w:val="22"/>
        </w:rPr>
      </w:pPr>
      <w:r w:rsidRPr="00306DE0">
        <w:rPr>
          <w:rFonts w:ascii="Arial Narrow" w:hAnsi="Arial Narrow"/>
          <w:sz w:val="22"/>
          <w:szCs w:val="22"/>
        </w:rPr>
        <w:t>ISO</w:t>
      </w:r>
    </w:p>
    <w:p w14:paraId="4B5660F3" w14:textId="77777777" w:rsidR="00841B6D" w:rsidRPr="00306DE0" w:rsidRDefault="00841B6D" w:rsidP="00306DE0">
      <w:pPr>
        <w:rPr>
          <w:rFonts w:ascii="Arial Narrow" w:hAnsi="Arial Narrow"/>
          <w:sz w:val="22"/>
          <w:szCs w:val="22"/>
        </w:rPr>
      </w:pPr>
      <w:r w:rsidRPr="00306DE0">
        <w:rPr>
          <w:rStyle w:val="st"/>
          <w:rFonts w:ascii="Arial Narrow" w:hAnsi="Arial Narrow"/>
          <w:sz w:val="22"/>
          <w:szCs w:val="22"/>
        </w:rPr>
        <w:t>Medzinárodná organizácia pre štandardizáciu</w:t>
      </w:r>
    </w:p>
    <w:p w14:paraId="4BD2373A" w14:textId="77777777" w:rsidR="00841B6D" w:rsidRPr="00306DE0" w:rsidRDefault="00841B6D" w:rsidP="00306DE0">
      <w:pPr>
        <w:ind w:firstLine="142"/>
        <w:rPr>
          <w:rFonts w:ascii="Arial Narrow" w:hAnsi="Arial Narrow"/>
          <w:sz w:val="22"/>
          <w:szCs w:val="22"/>
        </w:rPr>
      </w:pPr>
    </w:p>
    <w:p w14:paraId="5A9D7A98" w14:textId="77777777" w:rsidR="00841B6D" w:rsidRPr="00306DE0" w:rsidRDefault="00841B6D" w:rsidP="00306DE0">
      <w:pPr>
        <w:pStyle w:val="Nadpis3"/>
        <w:spacing w:before="0" w:after="0"/>
        <w:rPr>
          <w:rFonts w:ascii="Arial Narrow" w:hAnsi="Arial Narrow"/>
          <w:sz w:val="22"/>
          <w:szCs w:val="22"/>
        </w:rPr>
      </w:pPr>
      <w:r w:rsidRPr="00306DE0">
        <w:rPr>
          <w:rFonts w:ascii="Arial Narrow" w:hAnsi="Arial Narrow"/>
          <w:sz w:val="22"/>
          <w:szCs w:val="22"/>
        </w:rPr>
        <w:t>EÚ</w:t>
      </w:r>
    </w:p>
    <w:p w14:paraId="667500D8" w14:textId="77777777" w:rsidR="00841B6D" w:rsidRPr="00306DE0" w:rsidRDefault="00841B6D" w:rsidP="00306DE0">
      <w:pPr>
        <w:rPr>
          <w:rStyle w:val="st"/>
          <w:rFonts w:ascii="Arial Narrow" w:hAnsi="Arial Narrow"/>
          <w:sz w:val="22"/>
          <w:szCs w:val="22"/>
        </w:rPr>
      </w:pPr>
      <w:r w:rsidRPr="00306DE0">
        <w:rPr>
          <w:rStyle w:val="st"/>
          <w:rFonts w:ascii="Arial Narrow" w:hAnsi="Arial Narrow"/>
          <w:sz w:val="22"/>
          <w:szCs w:val="22"/>
        </w:rPr>
        <w:t>Európska únia</w:t>
      </w:r>
    </w:p>
    <w:p w14:paraId="31AE4054" w14:textId="77777777" w:rsidR="00841B6D" w:rsidRPr="00306DE0" w:rsidRDefault="00841B6D" w:rsidP="00306DE0">
      <w:pPr>
        <w:pStyle w:val="Nadpis3"/>
        <w:spacing w:before="0" w:after="0"/>
        <w:rPr>
          <w:rFonts w:ascii="Arial Narrow" w:hAnsi="Arial Narrow"/>
          <w:sz w:val="22"/>
          <w:szCs w:val="22"/>
        </w:rPr>
      </w:pPr>
    </w:p>
    <w:p w14:paraId="04E6928A" w14:textId="77777777" w:rsidR="00841B6D" w:rsidRPr="00306DE0" w:rsidRDefault="00841B6D" w:rsidP="00306DE0">
      <w:pPr>
        <w:pStyle w:val="Nadpis3"/>
        <w:spacing w:before="0" w:after="0"/>
        <w:rPr>
          <w:rFonts w:ascii="Arial Narrow" w:hAnsi="Arial Narrow"/>
          <w:sz w:val="22"/>
          <w:szCs w:val="22"/>
        </w:rPr>
      </w:pPr>
      <w:r w:rsidRPr="00306DE0">
        <w:rPr>
          <w:rFonts w:ascii="Arial Narrow" w:hAnsi="Arial Narrow"/>
          <w:sz w:val="22"/>
          <w:szCs w:val="22"/>
        </w:rPr>
        <w:t>EK</w:t>
      </w:r>
    </w:p>
    <w:p w14:paraId="1C905834" w14:textId="77777777" w:rsidR="00841B6D" w:rsidRPr="00306DE0" w:rsidRDefault="00841B6D" w:rsidP="00306DE0">
      <w:pPr>
        <w:rPr>
          <w:rStyle w:val="st"/>
          <w:rFonts w:ascii="Arial Narrow" w:hAnsi="Arial Narrow"/>
          <w:sz w:val="22"/>
          <w:szCs w:val="22"/>
        </w:rPr>
      </w:pPr>
      <w:r w:rsidRPr="00306DE0">
        <w:rPr>
          <w:rStyle w:val="st"/>
          <w:rFonts w:ascii="Arial Narrow" w:hAnsi="Arial Narrow"/>
          <w:sz w:val="22"/>
          <w:szCs w:val="22"/>
        </w:rPr>
        <w:t>Európska komisia</w:t>
      </w:r>
    </w:p>
    <w:p w14:paraId="689492D6" w14:textId="77777777" w:rsidR="00841B6D" w:rsidRPr="00306DE0" w:rsidRDefault="00841B6D" w:rsidP="00306DE0">
      <w:pPr>
        <w:pStyle w:val="Nadpis3"/>
        <w:spacing w:before="0" w:after="0"/>
        <w:rPr>
          <w:rFonts w:ascii="Arial Narrow" w:hAnsi="Arial Narrow"/>
          <w:sz w:val="22"/>
          <w:szCs w:val="22"/>
        </w:rPr>
      </w:pPr>
    </w:p>
    <w:p w14:paraId="26D214AE" w14:textId="77777777" w:rsidR="00841B6D" w:rsidRPr="00306DE0" w:rsidRDefault="00841B6D" w:rsidP="00306DE0">
      <w:pPr>
        <w:pStyle w:val="Nadpis3"/>
        <w:spacing w:before="0" w:after="0"/>
        <w:rPr>
          <w:rFonts w:ascii="Arial Narrow" w:hAnsi="Arial Narrow"/>
          <w:sz w:val="22"/>
          <w:szCs w:val="22"/>
        </w:rPr>
      </w:pPr>
      <w:r w:rsidRPr="00306DE0">
        <w:rPr>
          <w:rFonts w:ascii="Arial Narrow" w:hAnsi="Arial Narrow"/>
          <w:sz w:val="22"/>
          <w:szCs w:val="22"/>
        </w:rPr>
        <w:t>BSI</w:t>
      </w:r>
    </w:p>
    <w:p w14:paraId="64701121" w14:textId="77777777" w:rsidR="00841B6D" w:rsidRPr="00306DE0" w:rsidRDefault="00841B6D" w:rsidP="00306DE0">
      <w:pPr>
        <w:rPr>
          <w:rStyle w:val="st"/>
          <w:rFonts w:ascii="Arial Narrow" w:hAnsi="Arial Narrow"/>
          <w:sz w:val="22"/>
          <w:szCs w:val="22"/>
        </w:rPr>
      </w:pPr>
      <w:r w:rsidRPr="00306DE0">
        <w:rPr>
          <w:rStyle w:val="st"/>
          <w:rFonts w:ascii="Arial Narrow" w:hAnsi="Arial Narrow"/>
          <w:sz w:val="22"/>
          <w:szCs w:val="22"/>
        </w:rPr>
        <w:t>Nemecký spolkový úrad pre informačnú bezpečnosť</w:t>
      </w:r>
    </w:p>
    <w:p w14:paraId="3A4E087D" w14:textId="77777777" w:rsidR="00841B6D" w:rsidRPr="00306DE0" w:rsidRDefault="00841B6D" w:rsidP="00306DE0">
      <w:pPr>
        <w:pStyle w:val="Nadpis3"/>
        <w:spacing w:before="0" w:after="0"/>
        <w:rPr>
          <w:rFonts w:ascii="Arial Narrow" w:hAnsi="Arial Narrow"/>
          <w:sz w:val="22"/>
          <w:szCs w:val="22"/>
        </w:rPr>
      </w:pPr>
    </w:p>
    <w:p w14:paraId="5EA873A8" w14:textId="77777777" w:rsidR="00841B6D" w:rsidRPr="00306DE0" w:rsidRDefault="00841B6D" w:rsidP="00306DE0">
      <w:pPr>
        <w:pStyle w:val="Nadpis3"/>
        <w:spacing w:before="0" w:after="0"/>
        <w:rPr>
          <w:rFonts w:ascii="Arial Narrow" w:hAnsi="Arial Narrow"/>
          <w:sz w:val="22"/>
          <w:szCs w:val="22"/>
        </w:rPr>
      </w:pPr>
      <w:r w:rsidRPr="00306DE0">
        <w:rPr>
          <w:rFonts w:ascii="Arial Narrow" w:hAnsi="Arial Narrow"/>
          <w:sz w:val="22"/>
          <w:szCs w:val="22"/>
        </w:rPr>
        <w:t>NBÚ</w:t>
      </w:r>
    </w:p>
    <w:p w14:paraId="7F69E279" w14:textId="77777777" w:rsidR="00841B6D" w:rsidRPr="00306DE0" w:rsidRDefault="00841B6D" w:rsidP="00306DE0">
      <w:pPr>
        <w:rPr>
          <w:rFonts w:ascii="Arial Narrow" w:hAnsi="Arial Narrow"/>
          <w:sz w:val="22"/>
          <w:szCs w:val="22"/>
        </w:rPr>
      </w:pPr>
      <w:r w:rsidRPr="00306DE0">
        <w:rPr>
          <w:rStyle w:val="st"/>
          <w:rFonts w:ascii="Arial Narrow" w:hAnsi="Arial Narrow"/>
          <w:sz w:val="22"/>
          <w:szCs w:val="22"/>
        </w:rPr>
        <w:t>Národný bezpečnostný úrad</w:t>
      </w:r>
    </w:p>
    <w:p w14:paraId="1C22321F" w14:textId="77777777" w:rsidR="00841B6D" w:rsidRPr="00306DE0" w:rsidRDefault="00841B6D" w:rsidP="00306DE0">
      <w:pPr>
        <w:pStyle w:val="Nadpis3"/>
        <w:spacing w:before="0" w:after="0"/>
        <w:rPr>
          <w:rFonts w:ascii="Arial Narrow" w:hAnsi="Arial Narrow"/>
          <w:sz w:val="22"/>
          <w:szCs w:val="22"/>
        </w:rPr>
      </w:pPr>
    </w:p>
    <w:p w14:paraId="66E993F8" w14:textId="77777777" w:rsidR="00841B6D" w:rsidRPr="00306DE0" w:rsidRDefault="00841B6D" w:rsidP="00306DE0">
      <w:pPr>
        <w:pStyle w:val="Nadpis3"/>
        <w:spacing w:before="0" w:after="0"/>
        <w:rPr>
          <w:rFonts w:ascii="Arial Narrow" w:hAnsi="Arial Narrow"/>
          <w:sz w:val="22"/>
          <w:szCs w:val="22"/>
        </w:rPr>
      </w:pPr>
      <w:r w:rsidRPr="00306DE0">
        <w:rPr>
          <w:rFonts w:ascii="Arial Narrow" w:hAnsi="Arial Narrow"/>
          <w:sz w:val="22"/>
          <w:szCs w:val="22"/>
        </w:rPr>
        <w:t>OS</w:t>
      </w:r>
    </w:p>
    <w:p w14:paraId="29DE8097" w14:textId="77777777" w:rsidR="00841B6D" w:rsidRPr="00306DE0" w:rsidRDefault="00841B6D" w:rsidP="00306DE0">
      <w:pPr>
        <w:rPr>
          <w:rFonts w:ascii="Arial Narrow" w:hAnsi="Arial Narrow"/>
          <w:sz w:val="22"/>
          <w:szCs w:val="22"/>
        </w:rPr>
      </w:pPr>
      <w:r w:rsidRPr="00306DE0">
        <w:rPr>
          <w:rStyle w:val="st"/>
          <w:rFonts w:ascii="Arial Narrow" w:hAnsi="Arial Narrow"/>
          <w:sz w:val="22"/>
          <w:szCs w:val="22"/>
        </w:rPr>
        <w:t>Operačný systém</w:t>
      </w:r>
    </w:p>
    <w:p w14:paraId="57F7DF1F" w14:textId="77777777" w:rsidR="00841B6D" w:rsidRPr="00306DE0" w:rsidRDefault="00841B6D" w:rsidP="00306DE0">
      <w:pPr>
        <w:pStyle w:val="Nadpis3"/>
        <w:spacing w:before="0" w:after="0"/>
        <w:rPr>
          <w:rFonts w:ascii="Arial Narrow" w:hAnsi="Arial Narrow"/>
          <w:sz w:val="22"/>
          <w:szCs w:val="22"/>
        </w:rPr>
      </w:pPr>
    </w:p>
    <w:p w14:paraId="5B377FED" w14:textId="77777777" w:rsidR="00841B6D" w:rsidRPr="00306DE0" w:rsidRDefault="00841B6D" w:rsidP="00306DE0">
      <w:pPr>
        <w:pStyle w:val="Nadpis3"/>
        <w:spacing w:before="0" w:after="0"/>
        <w:rPr>
          <w:rFonts w:ascii="Arial Narrow" w:hAnsi="Arial Narrow"/>
          <w:sz w:val="22"/>
          <w:szCs w:val="22"/>
        </w:rPr>
      </w:pPr>
      <w:r w:rsidRPr="00306DE0">
        <w:rPr>
          <w:rFonts w:ascii="Arial Narrow" w:hAnsi="Arial Narrow"/>
          <w:sz w:val="22"/>
          <w:szCs w:val="22"/>
        </w:rPr>
        <w:t>HSM</w:t>
      </w:r>
    </w:p>
    <w:p w14:paraId="7B3394DD" w14:textId="77777777" w:rsidR="00841B6D" w:rsidRPr="00306DE0" w:rsidRDefault="00841B6D" w:rsidP="00306DE0">
      <w:pPr>
        <w:rPr>
          <w:rFonts w:ascii="Arial Narrow" w:hAnsi="Arial Narrow"/>
          <w:sz w:val="22"/>
          <w:szCs w:val="22"/>
        </w:rPr>
      </w:pPr>
      <w:r w:rsidRPr="00306DE0">
        <w:rPr>
          <w:rStyle w:val="st"/>
          <w:rFonts w:ascii="Arial Narrow" w:hAnsi="Arial Narrow"/>
          <w:sz w:val="22"/>
          <w:szCs w:val="22"/>
        </w:rPr>
        <w:t>Hardvérové zariadenie, ktoré slúži na ochranu kľúčov</w:t>
      </w:r>
    </w:p>
    <w:p w14:paraId="04E2E676" w14:textId="77777777" w:rsidR="00841B6D" w:rsidRPr="00306DE0" w:rsidRDefault="00841B6D" w:rsidP="00306DE0">
      <w:pPr>
        <w:pStyle w:val="Nadpis3"/>
        <w:spacing w:before="0" w:after="0"/>
        <w:rPr>
          <w:rFonts w:ascii="Arial Narrow" w:hAnsi="Arial Narrow"/>
          <w:sz w:val="22"/>
          <w:szCs w:val="22"/>
        </w:rPr>
      </w:pPr>
    </w:p>
    <w:p w14:paraId="0FB0003B" w14:textId="77777777" w:rsidR="00841B6D" w:rsidRPr="00306DE0" w:rsidRDefault="00841B6D" w:rsidP="00306DE0">
      <w:pPr>
        <w:pStyle w:val="Nadpis3"/>
        <w:spacing w:before="0" w:after="0"/>
        <w:rPr>
          <w:rFonts w:ascii="Arial Narrow" w:hAnsi="Arial Narrow"/>
          <w:sz w:val="22"/>
          <w:szCs w:val="22"/>
        </w:rPr>
      </w:pPr>
      <w:r w:rsidRPr="00306DE0">
        <w:rPr>
          <w:rFonts w:ascii="Arial Narrow" w:hAnsi="Arial Narrow"/>
          <w:sz w:val="22"/>
          <w:szCs w:val="22"/>
        </w:rPr>
        <w:t>OVI prvok</w:t>
      </w:r>
    </w:p>
    <w:p w14:paraId="6E059639" w14:textId="77777777" w:rsidR="00841B6D" w:rsidRPr="00306DE0" w:rsidRDefault="00841B6D" w:rsidP="00306DE0">
      <w:pPr>
        <w:rPr>
          <w:rStyle w:val="st"/>
          <w:rFonts w:ascii="Arial Narrow" w:hAnsi="Arial Narrow"/>
          <w:sz w:val="22"/>
          <w:szCs w:val="22"/>
        </w:rPr>
      </w:pPr>
      <w:r w:rsidRPr="00306DE0">
        <w:rPr>
          <w:rStyle w:val="st"/>
          <w:rFonts w:ascii="Arial Narrow" w:hAnsi="Arial Narrow"/>
          <w:sz w:val="22"/>
          <w:szCs w:val="22"/>
        </w:rPr>
        <w:t>Opticky variabilná farba – Optically Variable Ink</w:t>
      </w:r>
    </w:p>
    <w:p w14:paraId="6760EAC9" w14:textId="77777777" w:rsidR="00841B6D" w:rsidRPr="00306DE0" w:rsidRDefault="00841B6D" w:rsidP="00306DE0">
      <w:pPr>
        <w:rPr>
          <w:rStyle w:val="st"/>
          <w:rFonts w:ascii="Arial Narrow" w:hAnsi="Arial Narrow"/>
          <w:sz w:val="22"/>
          <w:szCs w:val="22"/>
        </w:rPr>
      </w:pPr>
    </w:p>
    <w:p w14:paraId="0C1C1862" w14:textId="77777777" w:rsidR="00841B6D" w:rsidRPr="00306DE0" w:rsidRDefault="00841B6D" w:rsidP="00306DE0">
      <w:pPr>
        <w:pStyle w:val="Nadpis3"/>
        <w:spacing w:before="0" w:after="0"/>
        <w:rPr>
          <w:rFonts w:ascii="Arial Narrow" w:hAnsi="Arial Narrow"/>
          <w:sz w:val="22"/>
          <w:szCs w:val="22"/>
        </w:rPr>
      </w:pPr>
      <w:r w:rsidRPr="00306DE0">
        <w:rPr>
          <w:rFonts w:ascii="Arial Narrow" w:hAnsi="Arial Narrow"/>
          <w:sz w:val="22"/>
          <w:szCs w:val="22"/>
        </w:rPr>
        <w:t>OPIS</w:t>
      </w:r>
    </w:p>
    <w:p w14:paraId="2CE028A4" w14:textId="77777777" w:rsidR="00841B6D" w:rsidRPr="00306DE0" w:rsidRDefault="00841B6D" w:rsidP="00306DE0">
      <w:pPr>
        <w:rPr>
          <w:rStyle w:val="st"/>
          <w:rFonts w:ascii="Arial Narrow" w:hAnsi="Arial Narrow"/>
          <w:sz w:val="22"/>
          <w:szCs w:val="22"/>
        </w:rPr>
      </w:pPr>
      <w:r w:rsidRPr="00306DE0">
        <w:rPr>
          <w:rStyle w:val="st"/>
          <w:rFonts w:ascii="Arial Narrow" w:hAnsi="Arial Narrow"/>
          <w:sz w:val="22"/>
          <w:szCs w:val="22"/>
        </w:rPr>
        <w:t>Operačný program informatizácia spoločnosti</w:t>
      </w:r>
    </w:p>
    <w:p w14:paraId="2E83E888" w14:textId="77777777" w:rsidR="00841B6D" w:rsidRDefault="00841B6D" w:rsidP="00306DE0">
      <w:pPr>
        <w:rPr>
          <w:rFonts w:ascii="Arial Narrow" w:eastAsia="Arial Narrow" w:hAnsi="Arial Narrow"/>
          <w:sz w:val="22"/>
          <w:szCs w:val="22"/>
        </w:rPr>
      </w:pPr>
      <w:r>
        <w:rPr>
          <w:rStyle w:val="CharAttribute47"/>
          <w:szCs w:val="22"/>
        </w:rPr>
        <w:t xml:space="preserve"> </w:t>
      </w:r>
    </w:p>
    <w:p w14:paraId="157C71CA" w14:textId="572D190C" w:rsidR="00D05E74" w:rsidRDefault="00D05E74">
      <w:pPr>
        <w:spacing w:after="200" w:line="276" w:lineRule="auto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7826C5FC" w14:textId="77777777" w:rsidR="00841B6D" w:rsidRPr="007A491F" w:rsidRDefault="00841B6D" w:rsidP="00841B6D">
      <w:pPr>
        <w:rPr>
          <w:rFonts w:ascii="Arial Narrow" w:hAnsi="Arial Narrow"/>
        </w:rPr>
      </w:pPr>
    </w:p>
    <w:p w14:paraId="622617B1" w14:textId="77777777" w:rsidR="00841B6D" w:rsidRDefault="00841B6D" w:rsidP="00841B6D">
      <w:pPr>
        <w:pStyle w:val="Nadpis3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Referencie</w:t>
      </w:r>
    </w:p>
    <w:p w14:paraId="6A67BBD0" w14:textId="77777777" w:rsidR="00841B6D" w:rsidRDefault="00841B6D" w:rsidP="00841B6D">
      <w:pPr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[1]</w:t>
      </w:r>
      <w:r>
        <w:rPr>
          <w:rFonts w:ascii="Arial Narrow" w:hAnsi="Arial Narrow"/>
          <w:sz w:val="22"/>
          <w:szCs w:val="22"/>
        </w:rPr>
        <w:tab/>
        <w:t>Nariadenie Rady (ES) č. 2252/2004 o normách pre bezpečnostné znaky a biometriu v pasoch a cestovných dokladoch vydávaných členskými štátmi"</w:t>
      </w:r>
    </w:p>
    <w:p w14:paraId="289D0496" w14:textId="77777777" w:rsidR="00841B6D" w:rsidRDefault="00841B6D" w:rsidP="00841B6D">
      <w:pPr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[2]</w:t>
      </w:r>
      <w:r>
        <w:rPr>
          <w:rFonts w:ascii="Arial Narrow" w:hAnsi="Arial Narrow"/>
          <w:sz w:val="22"/>
          <w:szCs w:val="22"/>
        </w:rPr>
        <w:tab/>
        <w:t>ICAO NTWG, Zavedenie biometrických strojovo snímateľných cestovných dokladov, Technická správa, verzia 2.0 z 5. mája 2004 [ICAO Bio]</w:t>
      </w:r>
    </w:p>
    <w:p w14:paraId="2AC5C928" w14:textId="77777777" w:rsidR="00841B6D" w:rsidRDefault="00841B6D" w:rsidP="00841B6D">
      <w:pPr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[3]</w:t>
      </w:r>
      <w:r>
        <w:rPr>
          <w:rFonts w:ascii="Arial Narrow" w:hAnsi="Arial Narrow"/>
          <w:sz w:val="22"/>
          <w:szCs w:val="22"/>
        </w:rPr>
        <w:tab/>
        <w:t>ISO/IEC 14443, Identifikačné karty - Karty s bezkontaktným(i) integrovaným(i) obvodom(mi) - Proximity karty</w:t>
      </w:r>
    </w:p>
    <w:p w14:paraId="00C2D522" w14:textId="77777777" w:rsidR="00841B6D" w:rsidRDefault="00841B6D" w:rsidP="00841B6D">
      <w:pPr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[4]</w:t>
      </w:r>
      <w:r>
        <w:rPr>
          <w:rFonts w:ascii="Arial Narrow" w:hAnsi="Arial Narrow"/>
          <w:sz w:val="22"/>
          <w:szCs w:val="22"/>
        </w:rPr>
        <w:tab/>
        <w:t>ICAO NTWG, Používanie bezkontaktných integrovaných obvodov na strojovo snímateľných cestovných dokladoch, technická správa, verzia 3.1 zo 16. apríla2003</w:t>
      </w:r>
    </w:p>
    <w:p w14:paraId="4D772569" w14:textId="77777777" w:rsidR="00841B6D" w:rsidRDefault="00841B6D" w:rsidP="00841B6D">
      <w:pPr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[5]</w:t>
      </w:r>
      <w:r>
        <w:rPr>
          <w:rFonts w:ascii="Arial Narrow" w:hAnsi="Arial Narrow"/>
          <w:sz w:val="22"/>
          <w:szCs w:val="22"/>
        </w:rPr>
        <w:tab/>
        <w:t>Medzinárodná organizácia pre civilné letectvo (ICAO), Strojovo snímateľné cestovné doklady, Dokument   č. 9303, časť 1, Strojovo snímateľné pasy, návrh Šiesteho vydania, rok 2006</w:t>
      </w:r>
    </w:p>
    <w:p w14:paraId="6EE2FF7D" w14:textId="77777777" w:rsidR="00841B6D" w:rsidRDefault="00841B6D" w:rsidP="00841B6D">
      <w:pPr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[6]</w:t>
      </w:r>
      <w:r>
        <w:rPr>
          <w:rFonts w:ascii="Arial Narrow" w:hAnsi="Arial Narrow"/>
          <w:sz w:val="22"/>
          <w:szCs w:val="22"/>
        </w:rPr>
        <w:tab/>
        <w:t xml:space="preserve">ICAO NTWG, Vývoj logickej dátovej štruktúry - LDS pre </w:t>
      </w:r>
      <w:r>
        <w:rPr>
          <w:rFonts w:ascii="Arial Narrow" w:hAnsi="Arial Narrow"/>
          <w:sz w:val="22"/>
          <w:szCs w:val="22"/>
        </w:rPr>
        <w:tab/>
        <w:t>doplnkové technológie rozšírenia kapacity, technická správa, revízia 1.7 z 18. mája 2004</w:t>
      </w:r>
    </w:p>
    <w:p w14:paraId="15705B9E" w14:textId="77777777" w:rsidR="00841B6D" w:rsidRDefault="00841B6D" w:rsidP="00841B6D">
      <w:pPr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[7]</w:t>
      </w:r>
      <w:r>
        <w:rPr>
          <w:rFonts w:ascii="Arial Narrow" w:hAnsi="Arial Narrow"/>
          <w:sz w:val="22"/>
          <w:szCs w:val="22"/>
        </w:rPr>
        <w:tab/>
        <w:t>ICAO NTWG, PKI pre strojovo snímateľné cestovné doklady ponúkajúce ICC prístup len na čítanie, technická správa, verzia 1.1 z 1. októbra 2004</w:t>
      </w:r>
    </w:p>
    <w:p w14:paraId="127783F5" w14:textId="77777777" w:rsidR="00841B6D" w:rsidRDefault="00841B6D" w:rsidP="00841B6D">
      <w:pPr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[8]</w:t>
      </w:r>
      <w:r>
        <w:rPr>
          <w:rFonts w:ascii="Arial Narrow" w:hAnsi="Arial Narrow"/>
          <w:sz w:val="22"/>
          <w:szCs w:val="22"/>
        </w:rPr>
        <w:tab/>
        <w:t>ISO/IEC 7816-4, Identifikačné karty - Karty s integrovaným obvodom – časť 4: Organizácia, zabezpečenie a príkazy pre prenos</w:t>
      </w:r>
    </w:p>
    <w:p w14:paraId="0E0E1364" w14:textId="77777777" w:rsidR="00841B6D" w:rsidRDefault="00841B6D" w:rsidP="00841B6D">
      <w:pPr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[9]</w:t>
      </w:r>
      <w:r>
        <w:rPr>
          <w:rFonts w:ascii="Arial Narrow" w:hAnsi="Arial Narrow"/>
          <w:sz w:val="22"/>
          <w:szCs w:val="22"/>
        </w:rPr>
        <w:tab/>
        <w:t>Bezpečnostné mechanizmy vyššieho rádu pre strojovo snímateľné cestovné doklady,verzia1.014]. Spoločné kritériá profilu ochrany pri strojovo snímateľných cestovných dokladoch s „aplikáciou ICAO", Základná kontrola prístupu, verzia 1.0</w:t>
      </w:r>
    </w:p>
    <w:p w14:paraId="4D0A9E72" w14:textId="77777777" w:rsidR="00841B6D" w:rsidRDefault="00841B6D" w:rsidP="00841B6D">
      <w:pPr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[10]</w:t>
      </w:r>
      <w:r>
        <w:rPr>
          <w:rFonts w:ascii="Arial Narrow" w:hAnsi="Arial Narrow"/>
          <w:sz w:val="22"/>
          <w:szCs w:val="22"/>
        </w:rPr>
        <w:tab/>
        <w:t xml:space="preserve">Spoločné kritériá profilu ochrany pri strojovo snímateľných cestovných </w:t>
      </w:r>
      <w:r>
        <w:rPr>
          <w:rFonts w:ascii="Arial Narrow" w:hAnsi="Arial Narrow"/>
          <w:sz w:val="22"/>
          <w:szCs w:val="22"/>
        </w:rPr>
        <w:tab/>
        <w:t>dokladoch s „aplikáciou ICAO", Rozšírená kontrola prístupu, verzia 1.0</w:t>
      </w:r>
    </w:p>
    <w:p w14:paraId="2B6D6151" w14:textId="77777777" w:rsidR="00841B6D" w:rsidRDefault="00841B6D" w:rsidP="00841B6D">
      <w:pPr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[11]</w:t>
      </w:r>
      <w:r>
        <w:rPr>
          <w:rFonts w:ascii="Arial Narrow" w:hAnsi="Arial Narrow"/>
          <w:sz w:val="22"/>
          <w:szCs w:val="22"/>
        </w:rPr>
        <w:tab/>
        <w:t>ISO/IEC 7816-8:2004, Identifikačné karty - Karty s integrovaným obvodom- časť 8: Príkazy pre bezpečnostné operácie,</w:t>
      </w:r>
    </w:p>
    <w:p w14:paraId="1E3B3B77" w14:textId="77777777" w:rsidR="00841B6D" w:rsidRDefault="00841B6D" w:rsidP="00841B6D">
      <w:pPr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[12]</w:t>
      </w:r>
      <w:r>
        <w:rPr>
          <w:rFonts w:ascii="Arial Narrow" w:hAnsi="Arial Narrow"/>
          <w:sz w:val="22"/>
          <w:szCs w:val="22"/>
        </w:rPr>
        <w:tab/>
        <w:t>EU Technical Guideline TR 03110 - "Advanced Security Mechanisms forMachine   Readable Travel Documents-Extended Access Control",V1.11,2008 (v schvaľovaní),</w:t>
      </w:r>
    </w:p>
    <w:p w14:paraId="6165124E" w14:textId="77777777" w:rsidR="00841B6D" w:rsidRDefault="00841B6D" w:rsidP="00841B6D">
      <w:pPr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[13]</w:t>
      </w:r>
      <w:r>
        <w:rPr>
          <w:rFonts w:ascii="Arial Narrow" w:hAnsi="Arial Narrow"/>
          <w:sz w:val="22"/>
          <w:szCs w:val="22"/>
        </w:rPr>
        <w:tab/>
        <w:t xml:space="preserve">BSI TR-03 111: Technical  Guideline: Elliptic Curve Cryptography (ECC) based </w:t>
      </w:r>
      <w:r>
        <w:rPr>
          <w:rFonts w:ascii="Arial Narrow" w:hAnsi="Arial Narrow"/>
          <w:sz w:val="22"/>
          <w:szCs w:val="22"/>
        </w:rPr>
        <w:tab/>
        <w:t>on ISO 15946, version 1.0 – BSI,</w:t>
      </w:r>
    </w:p>
    <w:p w14:paraId="7D7C1E83" w14:textId="77777777" w:rsidR="00841B6D" w:rsidRDefault="00841B6D" w:rsidP="00841B6D">
      <w:pPr>
        <w:ind w:left="709" w:hanging="709"/>
        <w:jc w:val="both"/>
        <w:rPr>
          <w:rFonts w:ascii="Arial Narrow" w:hAnsi="Arial Narrow" w:cs="Arial"/>
          <w:bCs/>
        </w:rPr>
      </w:pPr>
      <w:r>
        <w:rPr>
          <w:rFonts w:ascii="Arial Narrow" w:hAnsi="Arial Narrow"/>
          <w:sz w:val="22"/>
          <w:szCs w:val="22"/>
        </w:rPr>
        <w:t>[14]</w:t>
      </w:r>
      <w:r>
        <w:rPr>
          <w:rFonts w:ascii="Arial Narrow" w:hAnsi="Arial Narrow"/>
          <w:sz w:val="22"/>
          <w:szCs w:val="22"/>
        </w:rPr>
        <w:tab/>
        <w:t>Rozhodnutie EK z 20. 5. 2009, ktorým sa upravujú technické špecifikácie pre jednotný formát povolení na pobyt pre štátnych príslušníkov tretích krajín</w:t>
      </w:r>
    </w:p>
    <w:p w14:paraId="761D2CB8" w14:textId="77777777" w:rsidR="00841B6D" w:rsidRPr="003E1727" w:rsidRDefault="00841B6D" w:rsidP="00EC668E">
      <w:pPr>
        <w:tabs>
          <w:tab w:val="left" w:pos="567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</w:rPr>
      </w:pPr>
    </w:p>
    <w:sectPr w:rsidR="00841B6D" w:rsidRPr="003E1727">
      <w:headerReference w:type="even" r:id="rId10"/>
      <w:headerReference w:type="default" r:id="rId11"/>
      <w:footerReference w:type="even" r:id="rId12"/>
      <w:footerReference w:type="first" r:id="rId13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3ABBA1" w16cex:dateUtc="2020-10-21T11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E4AFE75" w16cid:durableId="233ABBA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EF1A5B" w14:textId="77777777" w:rsidR="000579F8" w:rsidRDefault="000579F8">
      <w:r>
        <w:separator/>
      </w:r>
    </w:p>
  </w:endnote>
  <w:endnote w:type="continuationSeparator" w:id="0">
    <w:p w14:paraId="6EC409F1" w14:textId="77777777" w:rsidR="000579F8" w:rsidRDefault="00057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OpenSymbol">
    <w:charset w:val="00"/>
    <w:family w:val="auto"/>
    <w:pitch w:val="variable"/>
    <w:sig w:usb0="00000001" w:usb1="4000207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Narrow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ramond Book">
    <w:charset w:val="00"/>
    <w:family w:val="auto"/>
    <w:pitch w:val="variable"/>
    <w:sig w:usb0="A00002EF" w:usb1="4000207B" w:usb2="00000000" w:usb3="00000000" w:csb0="0000009F" w:csb1="00000000"/>
  </w:font>
  <w:font w:name="ArialNarrow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55CE21" w14:textId="77777777" w:rsidR="00CB2109" w:rsidRDefault="00CB2109" w:rsidP="00533A9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D188A7" w14:textId="77777777" w:rsidR="00CB2109" w:rsidRDefault="00CB2109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143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05"/>
      <w:gridCol w:w="1418"/>
      <w:gridCol w:w="2268"/>
      <w:gridCol w:w="1559"/>
      <w:gridCol w:w="993"/>
    </w:tblGrid>
    <w:tr w:rsidR="00CB2109" w14:paraId="4A3A95B8" w14:textId="77777777" w:rsidTr="00533A9F">
      <w:tc>
        <w:tcPr>
          <w:tcW w:w="2905" w:type="dxa"/>
          <w:tcBorders>
            <w:top w:val="single" w:sz="4" w:space="0" w:color="auto"/>
          </w:tcBorders>
        </w:tcPr>
        <w:p w14:paraId="22A72511" w14:textId="77777777" w:rsidR="00CB2109" w:rsidRPr="00C7714A" w:rsidRDefault="00CB2109" w:rsidP="00533A9F">
          <w:pPr>
            <w:pStyle w:val="Pta"/>
            <w:rPr>
              <w:sz w:val="16"/>
              <w:szCs w:val="16"/>
            </w:rPr>
          </w:pPr>
        </w:p>
      </w:tc>
      <w:tc>
        <w:tcPr>
          <w:tcW w:w="1418" w:type="dxa"/>
          <w:tcBorders>
            <w:top w:val="single" w:sz="4" w:space="0" w:color="auto"/>
          </w:tcBorders>
        </w:tcPr>
        <w:p w14:paraId="0145C09E" w14:textId="77777777" w:rsidR="00CB2109" w:rsidRPr="00C7714A" w:rsidRDefault="00CB2109" w:rsidP="00533A9F">
          <w:pPr>
            <w:pStyle w:val="Pta"/>
            <w:rPr>
              <w:sz w:val="16"/>
              <w:szCs w:val="16"/>
            </w:rPr>
          </w:pPr>
        </w:p>
      </w:tc>
      <w:tc>
        <w:tcPr>
          <w:tcW w:w="2268" w:type="dxa"/>
          <w:tcBorders>
            <w:top w:val="single" w:sz="4" w:space="0" w:color="auto"/>
          </w:tcBorders>
        </w:tcPr>
        <w:p w14:paraId="6BFB0CCB" w14:textId="77777777" w:rsidR="00CB2109" w:rsidRPr="00C7714A" w:rsidRDefault="00CB2109" w:rsidP="00533A9F">
          <w:pPr>
            <w:pStyle w:val="Pta"/>
            <w:rPr>
              <w:sz w:val="16"/>
              <w:szCs w:val="16"/>
            </w:rPr>
          </w:pPr>
        </w:p>
      </w:tc>
      <w:tc>
        <w:tcPr>
          <w:tcW w:w="1559" w:type="dxa"/>
          <w:tcBorders>
            <w:top w:val="single" w:sz="4" w:space="0" w:color="auto"/>
          </w:tcBorders>
        </w:tcPr>
        <w:p w14:paraId="1926A5B6" w14:textId="77777777" w:rsidR="00CB2109" w:rsidRPr="00C7714A" w:rsidRDefault="00CB2109">
          <w:pPr>
            <w:pStyle w:val="Pta"/>
            <w:rPr>
              <w:sz w:val="16"/>
              <w:szCs w:val="16"/>
            </w:rPr>
          </w:pPr>
        </w:p>
      </w:tc>
      <w:tc>
        <w:tcPr>
          <w:tcW w:w="993" w:type="dxa"/>
          <w:tcBorders>
            <w:top w:val="single" w:sz="4" w:space="0" w:color="auto"/>
          </w:tcBorders>
        </w:tcPr>
        <w:p w14:paraId="7AAFED96" w14:textId="77777777" w:rsidR="00CB2109" w:rsidRPr="00C7714A" w:rsidRDefault="00CB2109" w:rsidP="00533A9F">
          <w:pPr>
            <w:pStyle w:val="Pta"/>
            <w:ind w:left="-69" w:firstLine="69"/>
            <w:rPr>
              <w:sz w:val="16"/>
              <w:szCs w:val="16"/>
            </w:rPr>
          </w:pPr>
        </w:p>
      </w:tc>
    </w:tr>
    <w:tr w:rsidR="00CB2109" w14:paraId="2302DE9D" w14:textId="77777777" w:rsidTr="00533A9F">
      <w:tc>
        <w:tcPr>
          <w:tcW w:w="2905" w:type="dxa"/>
        </w:tcPr>
        <w:p w14:paraId="448E81FE" w14:textId="77777777" w:rsidR="00CB2109" w:rsidRPr="00C7714A" w:rsidRDefault="00CB2109" w:rsidP="00533A9F">
          <w:pPr>
            <w:pStyle w:val="Pta"/>
            <w:rPr>
              <w:sz w:val="16"/>
              <w:szCs w:val="16"/>
            </w:rPr>
          </w:pPr>
        </w:p>
      </w:tc>
      <w:tc>
        <w:tcPr>
          <w:tcW w:w="1418" w:type="dxa"/>
        </w:tcPr>
        <w:p w14:paraId="2A1DD86C" w14:textId="77777777" w:rsidR="00CB2109" w:rsidRPr="00C7714A" w:rsidRDefault="00CB2109">
          <w:pPr>
            <w:pStyle w:val="Pta"/>
            <w:rPr>
              <w:sz w:val="16"/>
              <w:szCs w:val="16"/>
            </w:rPr>
          </w:pPr>
        </w:p>
      </w:tc>
      <w:tc>
        <w:tcPr>
          <w:tcW w:w="2268" w:type="dxa"/>
        </w:tcPr>
        <w:p w14:paraId="56047755" w14:textId="77777777" w:rsidR="00CB2109" w:rsidRPr="00C7714A" w:rsidRDefault="00CB2109" w:rsidP="00533A9F">
          <w:pPr>
            <w:pStyle w:val="Pta"/>
            <w:rPr>
              <w:sz w:val="16"/>
              <w:szCs w:val="16"/>
            </w:rPr>
          </w:pPr>
        </w:p>
      </w:tc>
      <w:tc>
        <w:tcPr>
          <w:tcW w:w="1559" w:type="dxa"/>
        </w:tcPr>
        <w:p w14:paraId="0462D864" w14:textId="77777777" w:rsidR="00CB2109" w:rsidRPr="00C7714A" w:rsidRDefault="00CB2109" w:rsidP="00533A9F">
          <w:pPr>
            <w:pStyle w:val="Pta"/>
            <w:rPr>
              <w:sz w:val="16"/>
              <w:szCs w:val="16"/>
            </w:rPr>
          </w:pPr>
        </w:p>
      </w:tc>
      <w:tc>
        <w:tcPr>
          <w:tcW w:w="993" w:type="dxa"/>
        </w:tcPr>
        <w:p w14:paraId="5F142601" w14:textId="77777777" w:rsidR="00CB2109" w:rsidRPr="00C7714A" w:rsidRDefault="00CB2109" w:rsidP="00533A9F">
          <w:pPr>
            <w:pStyle w:val="Pta"/>
            <w:rPr>
              <w:sz w:val="16"/>
              <w:szCs w:val="16"/>
            </w:rPr>
          </w:pPr>
        </w:p>
      </w:tc>
    </w:tr>
  </w:tbl>
  <w:p w14:paraId="4022F63E" w14:textId="77777777" w:rsidR="00CB2109" w:rsidRDefault="00CB210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B78153" w14:textId="77777777" w:rsidR="000579F8" w:rsidRDefault="000579F8">
      <w:r>
        <w:separator/>
      </w:r>
    </w:p>
  </w:footnote>
  <w:footnote w:type="continuationSeparator" w:id="0">
    <w:p w14:paraId="39F69403" w14:textId="77777777" w:rsidR="000579F8" w:rsidRDefault="000579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75737B" w14:textId="77777777" w:rsidR="00CB2109" w:rsidRDefault="00CB2109" w:rsidP="00533A9F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2DC03AF" w14:textId="77777777" w:rsidR="00CB2109" w:rsidRDefault="00CB210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09C8A9" w14:textId="77777777" w:rsidR="00CB2109" w:rsidRDefault="00CB2109" w:rsidP="00533A9F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91E9D">
      <w:rPr>
        <w:rStyle w:val="slostrany"/>
        <w:noProof/>
      </w:rPr>
      <w:t>3</w:t>
    </w:r>
    <w:r>
      <w:rPr>
        <w:rStyle w:val="slostrany"/>
      </w:rPr>
      <w:fldChar w:fldCharType="end"/>
    </w:r>
  </w:p>
  <w:p w14:paraId="2963B59E" w14:textId="77777777" w:rsidR="00CB2109" w:rsidRDefault="00CB210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7"/>
    <w:multiLevelType w:val="multilevel"/>
    <w:tmpl w:val="00000007"/>
    <w:name w:val="WW8Num7"/>
    <w:lvl w:ilvl="0">
      <w:start w:val="1"/>
      <w:numFmt w:val="bullet"/>
      <w:lvlText w:val="•"/>
      <w:lvlJc w:val="left"/>
      <w:pPr>
        <w:tabs>
          <w:tab w:val="num" w:pos="360"/>
        </w:tabs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>
    <w:nsid w:val="00000008"/>
    <w:multiLevelType w:val="multilevel"/>
    <w:tmpl w:val="00000008"/>
    <w:name w:val="WW8Num8"/>
    <w:lvl w:ilvl="0">
      <w:start w:val="1"/>
      <w:numFmt w:val="bullet"/>
      <w:lvlText w:val="•"/>
      <w:lvlJc w:val="left"/>
      <w:pPr>
        <w:tabs>
          <w:tab w:val="num" w:pos="360"/>
        </w:tabs>
        <w:ind w:left="0" w:firstLine="0"/>
      </w:pPr>
      <w:rPr>
        <w:rFonts w:ascii="Symbol" w:hAnsi="Symbol" w:cs="Symbol"/>
        <w:sz w:val="22"/>
        <w:shd w:val="clear" w:color="auto" w:fill="auto"/>
        <w:lang w:val="sk-SK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2">
    <w:nsid w:val="00000009"/>
    <w:multiLevelType w:val="multilevel"/>
    <w:tmpl w:val="00000009"/>
    <w:name w:val="WW8Num9"/>
    <w:lvl w:ilvl="0">
      <w:start w:val="1"/>
      <w:numFmt w:val="bullet"/>
      <w:lvlText w:val="•"/>
      <w:lvlJc w:val="left"/>
      <w:pPr>
        <w:tabs>
          <w:tab w:val="num" w:pos="360"/>
        </w:tabs>
        <w:ind w:left="0" w:firstLine="0"/>
      </w:pPr>
      <w:rPr>
        <w:rFonts w:ascii="Symbol" w:hAnsi="Symbol" w:cs="Symbol"/>
        <w:sz w:val="22"/>
        <w:shd w:val="clear" w:color="auto" w:fill="auto"/>
        <w:lang w:val="sk-SK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3">
    <w:nsid w:val="0000000A"/>
    <w:multiLevelType w:val="multilevel"/>
    <w:tmpl w:val="0000000A"/>
    <w:name w:val="WW8Num10"/>
    <w:lvl w:ilvl="0">
      <w:start w:val="1"/>
      <w:numFmt w:val="bullet"/>
      <w:lvlText w:val="•"/>
      <w:lvlJc w:val="left"/>
      <w:pPr>
        <w:tabs>
          <w:tab w:val="num" w:pos="360"/>
        </w:tabs>
        <w:ind w:left="0" w:firstLine="0"/>
      </w:pPr>
      <w:rPr>
        <w:rFonts w:ascii="Symbol" w:hAnsi="Symbol" w:cs="Symbol"/>
        <w:sz w:val="22"/>
        <w:shd w:val="clear" w:color="auto" w:fill="auto"/>
        <w:lang w:val="sk-SK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4">
    <w:nsid w:val="0000000B"/>
    <w:multiLevelType w:val="multilevel"/>
    <w:tmpl w:val="0000000B"/>
    <w:name w:val="WW8Num11"/>
    <w:lvl w:ilvl="0">
      <w:start w:val="1"/>
      <w:numFmt w:val="bullet"/>
      <w:lvlText w:val="•"/>
      <w:lvlJc w:val="left"/>
      <w:pPr>
        <w:tabs>
          <w:tab w:val="num" w:pos="360"/>
        </w:tabs>
        <w:ind w:left="0" w:firstLine="0"/>
      </w:pPr>
      <w:rPr>
        <w:rFonts w:ascii="Symbol" w:hAnsi="Symbol" w:cs="Symbol"/>
        <w:sz w:val="22"/>
        <w:shd w:val="clear" w:color="auto" w:fill="auto"/>
        <w:lang w:val="sk-SK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5">
    <w:nsid w:val="0000000E"/>
    <w:multiLevelType w:val="hybridMultilevel"/>
    <w:tmpl w:val="AAA041F2"/>
    <w:lvl w:ilvl="0" w:tplc="046AAD1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312A7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D029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B2F9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8A68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2EE3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16A2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22AC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F203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10"/>
    <w:multiLevelType w:val="hybridMultilevel"/>
    <w:tmpl w:val="7D8254CE"/>
    <w:lvl w:ilvl="0" w:tplc="B718B2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F259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96FE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70F7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2AB2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26C6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2E55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943E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CCB0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13"/>
    <w:multiLevelType w:val="hybridMultilevel"/>
    <w:tmpl w:val="910CF30A"/>
    <w:lvl w:ilvl="0" w:tplc="42AC1A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8C90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78B5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F4E8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62A4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E625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6640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36C0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CAF5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16"/>
    <w:multiLevelType w:val="multilevel"/>
    <w:tmpl w:val="F09ACF2C"/>
    <w:lvl w:ilvl="0">
      <w:start w:val="2"/>
      <w:numFmt w:val="decimal"/>
      <w:lvlText w:val="%1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45" w:hanging="360"/>
      </w:pPr>
      <w:rPr>
        <w:rFonts w:hint="default"/>
      </w:rPr>
    </w:lvl>
    <w:lvl w:ilvl="2">
      <w:start w:val="2"/>
      <w:numFmt w:val="decimal"/>
      <w:lvlText w:val="%1.%2.1"/>
      <w:lvlJc w:val="left"/>
      <w:pPr>
        <w:ind w:left="1571" w:hanging="720"/>
      </w:pPr>
      <w:rPr>
        <w:rFonts w:hint="default"/>
        <w:b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979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9">
    <w:nsid w:val="00000017"/>
    <w:multiLevelType w:val="hybridMultilevel"/>
    <w:tmpl w:val="9F003F38"/>
    <w:lvl w:ilvl="0" w:tplc="F49836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0C43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6C8C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04F2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540D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1ED0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4093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8A10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24EB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1C"/>
    <w:multiLevelType w:val="hybridMultilevel"/>
    <w:tmpl w:val="3572AB58"/>
    <w:lvl w:ilvl="0" w:tplc="763A313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color w:val="auto"/>
      </w:rPr>
    </w:lvl>
    <w:lvl w:ilvl="1" w:tplc="7CCE6422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DD7C73FA">
      <w:start w:val="1"/>
      <w:numFmt w:val="bullet"/>
      <w:lvlText w:val="-"/>
      <w:lvlJc w:val="left"/>
      <w:pPr>
        <w:ind w:left="3578" w:hanging="360"/>
      </w:pPr>
      <w:rPr>
        <w:rFonts w:ascii="Cambria" w:eastAsiaTheme="minorEastAsia" w:hAnsi="Cambria" w:cstheme="minorBidi" w:hint="default"/>
      </w:rPr>
    </w:lvl>
    <w:lvl w:ilvl="3" w:tplc="AA808C62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FF2238A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D814189A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D7A81CC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9988F5C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311ED1C6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>
    <w:nsid w:val="0000001D"/>
    <w:multiLevelType w:val="hybridMultilevel"/>
    <w:tmpl w:val="C0D8A2DA"/>
    <w:lvl w:ilvl="0" w:tplc="D6BA29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3E03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C851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DEF3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A60A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B0A1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A0CD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EC23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66B3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000001F"/>
    <w:multiLevelType w:val="hybridMultilevel"/>
    <w:tmpl w:val="3AF67F2C"/>
    <w:lvl w:ilvl="0" w:tplc="E7F43AD2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1B90BCF2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21EE3172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5CDCF534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8C6EF06C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1C9E4BFE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D55CCE5C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244E3988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7CF8B00C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00000021"/>
    <w:multiLevelType w:val="hybridMultilevel"/>
    <w:tmpl w:val="3D400918"/>
    <w:lvl w:ilvl="0" w:tplc="B6E64404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A7060AE0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8BE2E20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1DD611BE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F50D596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80CEE6FA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B594A580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8CB44D80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753AACFA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4">
    <w:nsid w:val="00000024"/>
    <w:multiLevelType w:val="hybridMultilevel"/>
    <w:tmpl w:val="83D8673E"/>
    <w:lvl w:ilvl="0" w:tplc="1B3C15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0A22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4638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5637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EEFA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A8FD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FA11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F6E6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2CBC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000002A"/>
    <w:multiLevelType w:val="hybridMultilevel"/>
    <w:tmpl w:val="689ED29A"/>
    <w:lvl w:ilvl="0" w:tplc="EDEE61D6">
      <w:start w:val="1"/>
      <w:numFmt w:val="bullet"/>
      <w:lvlText w:val=""/>
      <w:lvlJc w:val="left"/>
      <w:pPr>
        <w:ind w:left="1671" w:hanging="360"/>
      </w:pPr>
      <w:rPr>
        <w:rFonts w:ascii="Symbol" w:hAnsi="Symbol" w:hint="default"/>
        <w:color w:val="auto"/>
      </w:rPr>
    </w:lvl>
    <w:lvl w:ilvl="1" w:tplc="9E22E998" w:tentative="1">
      <w:start w:val="1"/>
      <w:numFmt w:val="bullet"/>
      <w:lvlText w:val="o"/>
      <w:lvlJc w:val="left"/>
      <w:pPr>
        <w:ind w:left="2391" w:hanging="360"/>
      </w:pPr>
      <w:rPr>
        <w:rFonts w:ascii="Courier New" w:hAnsi="Courier New" w:cs="Courier New" w:hint="default"/>
      </w:rPr>
    </w:lvl>
    <w:lvl w:ilvl="2" w:tplc="ED6E3A88" w:tentative="1">
      <w:start w:val="1"/>
      <w:numFmt w:val="bullet"/>
      <w:lvlText w:val=""/>
      <w:lvlJc w:val="left"/>
      <w:pPr>
        <w:ind w:left="3111" w:hanging="360"/>
      </w:pPr>
      <w:rPr>
        <w:rFonts w:ascii="Wingdings" w:hAnsi="Wingdings" w:hint="default"/>
      </w:rPr>
    </w:lvl>
    <w:lvl w:ilvl="3" w:tplc="E3E8D4F8" w:tentative="1">
      <w:start w:val="1"/>
      <w:numFmt w:val="bullet"/>
      <w:lvlText w:val=""/>
      <w:lvlJc w:val="left"/>
      <w:pPr>
        <w:ind w:left="3831" w:hanging="360"/>
      </w:pPr>
      <w:rPr>
        <w:rFonts w:ascii="Symbol" w:hAnsi="Symbol" w:hint="default"/>
      </w:rPr>
    </w:lvl>
    <w:lvl w:ilvl="4" w:tplc="DBAE3B24" w:tentative="1">
      <w:start w:val="1"/>
      <w:numFmt w:val="bullet"/>
      <w:lvlText w:val="o"/>
      <w:lvlJc w:val="left"/>
      <w:pPr>
        <w:ind w:left="4551" w:hanging="360"/>
      </w:pPr>
      <w:rPr>
        <w:rFonts w:ascii="Courier New" w:hAnsi="Courier New" w:cs="Courier New" w:hint="default"/>
      </w:rPr>
    </w:lvl>
    <w:lvl w:ilvl="5" w:tplc="31DC4820" w:tentative="1">
      <w:start w:val="1"/>
      <w:numFmt w:val="bullet"/>
      <w:lvlText w:val=""/>
      <w:lvlJc w:val="left"/>
      <w:pPr>
        <w:ind w:left="5271" w:hanging="360"/>
      </w:pPr>
      <w:rPr>
        <w:rFonts w:ascii="Wingdings" w:hAnsi="Wingdings" w:hint="default"/>
      </w:rPr>
    </w:lvl>
    <w:lvl w:ilvl="6" w:tplc="53C877D2" w:tentative="1">
      <w:start w:val="1"/>
      <w:numFmt w:val="bullet"/>
      <w:lvlText w:val=""/>
      <w:lvlJc w:val="left"/>
      <w:pPr>
        <w:ind w:left="5991" w:hanging="360"/>
      </w:pPr>
      <w:rPr>
        <w:rFonts w:ascii="Symbol" w:hAnsi="Symbol" w:hint="default"/>
      </w:rPr>
    </w:lvl>
    <w:lvl w:ilvl="7" w:tplc="14A4417C" w:tentative="1">
      <w:start w:val="1"/>
      <w:numFmt w:val="bullet"/>
      <w:lvlText w:val="o"/>
      <w:lvlJc w:val="left"/>
      <w:pPr>
        <w:ind w:left="6711" w:hanging="360"/>
      </w:pPr>
      <w:rPr>
        <w:rFonts w:ascii="Courier New" w:hAnsi="Courier New" w:cs="Courier New" w:hint="default"/>
      </w:rPr>
    </w:lvl>
    <w:lvl w:ilvl="8" w:tplc="A8624B22" w:tentative="1">
      <w:start w:val="1"/>
      <w:numFmt w:val="bullet"/>
      <w:lvlText w:val=""/>
      <w:lvlJc w:val="left"/>
      <w:pPr>
        <w:ind w:left="7431" w:hanging="360"/>
      </w:pPr>
      <w:rPr>
        <w:rFonts w:ascii="Wingdings" w:hAnsi="Wingdings" w:hint="default"/>
      </w:rPr>
    </w:lvl>
  </w:abstractNum>
  <w:abstractNum w:abstractNumId="16">
    <w:nsid w:val="0000002D"/>
    <w:multiLevelType w:val="hybridMultilevel"/>
    <w:tmpl w:val="BD9EC638"/>
    <w:lvl w:ilvl="0" w:tplc="D652BD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FC4A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622A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7411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0CC5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988A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527C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0CD7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C0B8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32"/>
    <w:multiLevelType w:val="hybridMultilevel"/>
    <w:tmpl w:val="9E8E2B1C"/>
    <w:lvl w:ilvl="0" w:tplc="7F58B93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7578FBC8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AAFC33A8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2FEBA0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0ECAC50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171E46EA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4788CDC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406A3E6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19C643D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00000034"/>
    <w:multiLevelType w:val="hybridMultilevel"/>
    <w:tmpl w:val="2F58A31E"/>
    <w:lvl w:ilvl="0" w:tplc="449EBDF0">
      <w:start w:val="1"/>
      <w:numFmt w:val="bullet"/>
      <w:lvlText w:val=""/>
      <w:lvlJc w:val="left"/>
      <w:pPr>
        <w:tabs>
          <w:tab w:val="left" w:pos="1429"/>
        </w:tabs>
        <w:ind w:left="1429" w:hanging="360"/>
      </w:pPr>
      <w:rPr>
        <w:rFonts w:ascii="Symbol" w:hAnsi="Symbol" w:hint="default"/>
      </w:rPr>
    </w:lvl>
    <w:lvl w:ilvl="1" w:tplc="170CA148">
      <w:start w:val="1"/>
      <w:numFmt w:val="bullet"/>
      <w:lvlText w:val="o"/>
      <w:lvlJc w:val="left"/>
      <w:pPr>
        <w:tabs>
          <w:tab w:val="left" w:pos="1582"/>
        </w:tabs>
        <w:ind w:left="1582" w:hanging="360"/>
      </w:pPr>
      <w:rPr>
        <w:rFonts w:ascii="Courier New" w:hAnsi="Courier New" w:cs="Courier New" w:hint="default"/>
      </w:rPr>
    </w:lvl>
    <w:lvl w:ilvl="2" w:tplc="CEB82842" w:tentative="1">
      <w:start w:val="1"/>
      <w:numFmt w:val="bullet"/>
      <w:lvlText w:val=""/>
      <w:lvlJc w:val="left"/>
      <w:pPr>
        <w:tabs>
          <w:tab w:val="left" w:pos="2302"/>
        </w:tabs>
        <w:ind w:left="2302" w:hanging="360"/>
      </w:pPr>
      <w:rPr>
        <w:rFonts w:ascii="Wingdings" w:hAnsi="Wingdings" w:hint="default"/>
      </w:rPr>
    </w:lvl>
    <w:lvl w:ilvl="3" w:tplc="F4367B88" w:tentative="1">
      <w:start w:val="1"/>
      <w:numFmt w:val="bullet"/>
      <w:lvlText w:val=""/>
      <w:lvlJc w:val="left"/>
      <w:pPr>
        <w:tabs>
          <w:tab w:val="left" w:pos="3022"/>
        </w:tabs>
        <w:ind w:left="3022" w:hanging="360"/>
      </w:pPr>
      <w:rPr>
        <w:rFonts w:ascii="Symbol" w:hAnsi="Symbol" w:hint="default"/>
      </w:rPr>
    </w:lvl>
    <w:lvl w:ilvl="4" w:tplc="AFE6B84C" w:tentative="1">
      <w:start w:val="1"/>
      <w:numFmt w:val="bullet"/>
      <w:lvlText w:val="o"/>
      <w:lvlJc w:val="left"/>
      <w:pPr>
        <w:tabs>
          <w:tab w:val="left" w:pos="3742"/>
        </w:tabs>
        <w:ind w:left="3742" w:hanging="360"/>
      </w:pPr>
      <w:rPr>
        <w:rFonts w:ascii="Courier New" w:hAnsi="Courier New" w:cs="Courier New" w:hint="default"/>
      </w:rPr>
    </w:lvl>
    <w:lvl w:ilvl="5" w:tplc="D130B06C" w:tentative="1">
      <w:start w:val="1"/>
      <w:numFmt w:val="bullet"/>
      <w:lvlText w:val=""/>
      <w:lvlJc w:val="left"/>
      <w:pPr>
        <w:tabs>
          <w:tab w:val="left" w:pos="4462"/>
        </w:tabs>
        <w:ind w:left="4462" w:hanging="360"/>
      </w:pPr>
      <w:rPr>
        <w:rFonts w:ascii="Wingdings" w:hAnsi="Wingdings" w:hint="default"/>
      </w:rPr>
    </w:lvl>
    <w:lvl w:ilvl="6" w:tplc="9AECD1E6" w:tentative="1">
      <w:start w:val="1"/>
      <w:numFmt w:val="bullet"/>
      <w:lvlText w:val=""/>
      <w:lvlJc w:val="left"/>
      <w:pPr>
        <w:tabs>
          <w:tab w:val="left" w:pos="5182"/>
        </w:tabs>
        <w:ind w:left="5182" w:hanging="360"/>
      </w:pPr>
      <w:rPr>
        <w:rFonts w:ascii="Symbol" w:hAnsi="Symbol" w:hint="default"/>
      </w:rPr>
    </w:lvl>
    <w:lvl w:ilvl="7" w:tplc="E4682914" w:tentative="1">
      <w:start w:val="1"/>
      <w:numFmt w:val="bullet"/>
      <w:lvlText w:val="o"/>
      <w:lvlJc w:val="left"/>
      <w:pPr>
        <w:tabs>
          <w:tab w:val="left" w:pos="5902"/>
        </w:tabs>
        <w:ind w:left="5902" w:hanging="360"/>
      </w:pPr>
      <w:rPr>
        <w:rFonts w:ascii="Courier New" w:hAnsi="Courier New" w:cs="Courier New" w:hint="default"/>
      </w:rPr>
    </w:lvl>
    <w:lvl w:ilvl="8" w:tplc="37948EF6" w:tentative="1">
      <w:start w:val="1"/>
      <w:numFmt w:val="bullet"/>
      <w:lvlText w:val=""/>
      <w:lvlJc w:val="left"/>
      <w:pPr>
        <w:tabs>
          <w:tab w:val="left" w:pos="6622"/>
        </w:tabs>
        <w:ind w:left="6622" w:hanging="360"/>
      </w:pPr>
      <w:rPr>
        <w:rFonts w:ascii="Wingdings" w:hAnsi="Wingdings" w:hint="default"/>
      </w:rPr>
    </w:lvl>
  </w:abstractNum>
  <w:abstractNum w:abstractNumId="19">
    <w:nsid w:val="00000036"/>
    <w:multiLevelType w:val="hybridMultilevel"/>
    <w:tmpl w:val="897E129C"/>
    <w:lvl w:ilvl="0" w:tplc="C33EC1F6">
      <w:start w:val="1"/>
      <w:numFmt w:val="bullet"/>
      <w:pStyle w:val="NumberedHeadingStyleA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8AD7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E89C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8218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DA19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B61E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1648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8057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2AB5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0000037"/>
    <w:multiLevelType w:val="hybridMultilevel"/>
    <w:tmpl w:val="BE404CA4"/>
    <w:lvl w:ilvl="0" w:tplc="1A64CFEE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939A088C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4D4CCF28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AF64233C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401A8EF8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5FC43DA6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7AB6F630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5042544A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BB46732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21">
    <w:nsid w:val="00000039"/>
    <w:multiLevelType w:val="hybridMultilevel"/>
    <w:tmpl w:val="81FAB2B0"/>
    <w:lvl w:ilvl="0" w:tplc="ED545A22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1" w:tplc="28C8F6F8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1116F57C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3CDE757E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FAC03022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D23602EE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E048D9E6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FCF4B54A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8DC0AA88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22">
    <w:nsid w:val="0000003B"/>
    <w:multiLevelType w:val="hybridMultilevel"/>
    <w:tmpl w:val="4F0E4628"/>
    <w:lvl w:ilvl="0" w:tplc="44A4D1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C4CF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9447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6E6C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06E7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68C6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7209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1ACE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304C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000003E"/>
    <w:multiLevelType w:val="multilevel"/>
    <w:tmpl w:val="BC5EFEE6"/>
    <w:lvl w:ilvl="0">
      <w:start w:val="1"/>
      <w:numFmt w:val="bullet"/>
      <w:lvlText w:val=""/>
      <w:lvlJc w:val="left"/>
      <w:pPr>
        <w:tabs>
          <w:tab w:val="left" w:pos="2912"/>
        </w:tabs>
        <w:ind w:left="2912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left" w:pos="1428"/>
        </w:tabs>
        <w:ind w:left="142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left" w:pos="1788"/>
        </w:tabs>
        <w:ind w:left="1788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left" w:pos="2148"/>
        </w:tabs>
        <w:ind w:left="2148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left" w:pos="2508"/>
        </w:tabs>
        <w:ind w:left="250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left" w:pos="2868"/>
        </w:tabs>
        <w:ind w:left="2868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left" w:pos="3228"/>
        </w:tabs>
        <w:ind w:left="3228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left" w:pos="3588"/>
        </w:tabs>
        <w:ind w:left="358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left" w:pos="3948"/>
        </w:tabs>
        <w:ind w:left="3948" w:hanging="360"/>
      </w:pPr>
      <w:rPr>
        <w:rFonts w:ascii="OpenSymbol" w:hAnsi="OpenSymbol" w:cs="OpenSymbol"/>
      </w:rPr>
    </w:lvl>
  </w:abstractNum>
  <w:abstractNum w:abstractNumId="24">
    <w:nsid w:val="00000043"/>
    <w:multiLevelType w:val="hybridMultilevel"/>
    <w:tmpl w:val="F8903842"/>
    <w:lvl w:ilvl="0" w:tplc="83BC40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069A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5E29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98AF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4C91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F2AC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F203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62C9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06B9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00000044"/>
    <w:multiLevelType w:val="hybridMultilevel"/>
    <w:tmpl w:val="9AD69B78"/>
    <w:lvl w:ilvl="0" w:tplc="7B4EBED4">
      <w:start w:val="1"/>
      <w:numFmt w:val="bullet"/>
      <w:lvlText w:val=""/>
      <w:lvlJc w:val="left"/>
      <w:pPr>
        <w:tabs>
          <w:tab w:val="left" w:pos="1429"/>
        </w:tabs>
        <w:ind w:left="1429" w:hanging="360"/>
      </w:pPr>
      <w:rPr>
        <w:rFonts w:ascii="Symbol" w:hAnsi="Symbol" w:hint="default"/>
      </w:rPr>
    </w:lvl>
    <w:lvl w:ilvl="1" w:tplc="700C0292">
      <w:start w:val="1"/>
      <w:numFmt w:val="bullet"/>
      <w:lvlText w:val="o"/>
      <w:lvlJc w:val="left"/>
      <w:pPr>
        <w:tabs>
          <w:tab w:val="left" w:pos="2149"/>
        </w:tabs>
        <w:ind w:left="2149" w:hanging="360"/>
      </w:pPr>
      <w:rPr>
        <w:rFonts w:ascii="Courier New" w:hAnsi="Courier New" w:cs="Courier New" w:hint="default"/>
      </w:rPr>
    </w:lvl>
    <w:lvl w:ilvl="2" w:tplc="E67A94BA" w:tentative="1">
      <w:start w:val="1"/>
      <w:numFmt w:val="bullet"/>
      <w:lvlText w:val=""/>
      <w:lvlJc w:val="left"/>
      <w:pPr>
        <w:tabs>
          <w:tab w:val="left" w:pos="2869"/>
        </w:tabs>
        <w:ind w:left="2869" w:hanging="360"/>
      </w:pPr>
      <w:rPr>
        <w:rFonts w:ascii="Wingdings" w:hAnsi="Wingdings" w:hint="default"/>
      </w:rPr>
    </w:lvl>
    <w:lvl w:ilvl="3" w:tplc="4B16E10C" w:tentative="1">
      <w:start w:val="1"/>
      <w:numFmt w:val="bullet"/>
      <w:lvlText w:val=""/>
      <w:lvlJc w:val="left"/>
      <w:pPr>
        <w:tabs>
          <w:tab w:val="left" w:pos="3589"/>
        </w:tabs>
        <w:ind w:left="3589" w:hanging="360"/>
      </w:pPr>
      <w:rPr>
        <w:rFonts w:ascii="Symbol" w:hAnsi="Symbol" w:hint="default"/>
      </w:rPr>
    </w:lvl>
    <w:lvl w:ilvl="4" w:tplc="3BBC276C" w:tentative="1">
      <w:start w:val="1"/>
      <w:numFmt w:val="bullet"/>
      <w:lvlText w:val="o"/>
      <w:lvlJc w:val="left"/>
      <w:pPr>
        <w:tabs>
          <w:tab w:val="left" w:pos="4309"/>
        </w:tabs>
        <w:ind w:left="4309" w:hanging="360"/>
      </w:pPr>
      <w:rPr>
        <w:rFonts w:ascii="Courier New" w:hAnsi="Courier New" w:cs="Courier New" w:hint="default"/>
      </w:rPr>
    </w:lvl>
    <w:lvl w:ilvl="5" w:tplc="DE9EE30E" w:tentative="1">
      <w:start w:val="1"/>
      <w:numFmt w:val="bullet"/>
      <w:lvlText w:val=""/>
      <w:lvlJc w:val="left"/>
      <w:pPr>
        <w:tabs>
          <w:tab w:val="left" w:pos="5029"/>
        </w:tabs>
        <w:ind w:left="5029" w:hanging="360"/>
      </w:pPr>
      <w:rPr>
        <w:rFonts w:ascii="Wingdings" w:hAnsi="Wingdings" w:hint="default"/>
      </w:rPr>
    </w:lvl>
    <w:lvl w:ilvl="6" w:tplc="12EA0EB2" w:tentative="1">
      <w:start w:val="1"/>
      <w:numFmt w:val="bullet"/>
      <w:lvlText w:val=""/>
      <w:lvlJc w:val="left"/>
      <w:pPr>
        <w:tabs>
          <w:tab w:val="left" w:pos="5749"/>
        </w:tabs>
        <w:ind w:left="5749" w:hanging="360"/>
      </w:pPr>
      <w:rPr>
        <w:rFonts w:ascii="Symbol" w:hAnsi="Symbol" w:hint="default"/>
      </w:rPr>
    </w:lvl>
    <w:lvl w:ilvl="7" w:tplc="30988716" w:tentative="1">
      <w:start w:val="1"/>
      <w:numFmt w:val="bullet"/>
      <w:lvlText w:val="o"/>
      <w:lvlJc w:val="left"/>
      <w:pPr>
        <w:tabs>
          <w:tab w:val="left" w:pos="6469"/>
        </w:tabs>
        <w:ind w:left="6469" w:hanging="360"/>
      </w:pPr>
      <w:rPr>
        <w:rFonts w:ascii="Courier New" w:hAnsi="Courier New" w:cs="Courier New" w:hint="default"/>
      </w:rPr>
    </w:lvl>
    <w:lvl w:ilvl="8" w:tplc="C2769E9E" w:tentative="1">
      <w:start w:val="1"/>
      <w:numFmt w:val="bullet"/>
      <w:lvlText w:val=""/>
      <w:lvlJc w:val="left"/>
      <w:pPr>
        <w:tabs>
          <w:tab w:val="left" w:pos="7189"/>
        </w:tabs>
        <w:ind w:left="7189" w:hanging="360"/>
      </w:pPr>
      <w:rPr>
        <w:rFonts w:ascii="Wingdings" w:hAnsi="Wingdings" w:hint="default"/>
      </w:rPr>
    </w:lvl>
  </w:abstractNum>
  <w:abstractNum w:abstractNumId="26">
    <w:nsid w:val="00000046"/>
    <w:multiLevelType w:val="multilevel"/>
    <w:tmpl w:val="041B001F"/>
    <w:styleLink w:val="tl4"/>
    <w:lvl w:ilvl="0">
      <w:start w:val="2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12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00000048"/>
    <w:multiLevelType w:val="hybridMultilevel"/>
    <w:tmpl w:val="4C860C84"/>
    <w:lvl w:ilvl="0" w:tplc="C34847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4099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DA4D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D2F0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1469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80E7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E63B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3C64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487E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0000004A"/>
    <w:multiLevelType w:val="multilevel"/>
    <w:tmpl w:val="93E42B60"/>
    <w:lvl w:ilvl="0">
      <w:start w:val="1"/>
      <w:numFmt w:val="bullet"/>
      <w:lvlText w:val=""/>
      <w:lvlJc w:val="left"/>
      <w:pPr>
        <w:ind w:left="1838" w:hanging="420"/>
      </w:pPr>
      <w:rPr>
        <w:rFonts w:ascii="Symbol" w:hAnsi="Symbol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ind w:left="1838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2138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2498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2498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2858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2858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3218" w:hanging="1800"/>
      </w:pPr>
      <w:rPr>
        <w:rFonts w:hint="default"/>
        <w:sz w:val="22"/>
      </w:rPr>
    </w:lvl>
  </w:abstractNum>
  <w:abstractNum w:abstractNumId="29">
    <w:nsid w:val="0000004D"/>
    <w:multiLevelType w:val="multilevel"/>
    <w:tmpl w:val="213EA218"/>
    <w:lvl w:ilvl="0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  <w:b/>
        <w:sz w:val="22"/>
        <w:szCs w:val="22"/>
      </w:rPr>
    </w:lvl>
    <w:lvl w:ilvl="3">
      <w:start w:val="1"/>
      <w:numFmt w:val="decimal"/>
      <w:lvlText w:val="%1.%2.%3.%4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30">
    <w:nsid w:val="0000004E"/>
    <w:multiLevelType w:val="hybridMultilevel"/>
    <w:tmpl w:val="B504F4D2"/>
    <w:lvl w:ilvl="0" w:tplc="C92E8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A47F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10E3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2CEA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3ED3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AE4C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6CCE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7C6B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52FF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00000058"/>
    <w:multiLevelType w:val="hybridMultilevel"/>
    <w:tmpl w:val="3FC618E8"/>
    <w:lvl w:ilvl="0" w:tplc="B55899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6CC0F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B0B8092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8DCD6A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01C429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988EDF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6A6E2F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7BABAC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322046C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0000005B"/>
    <w:multiLevelType w:val="hybridMultilevel"/>
    <w:tmpl w:val="A6545A3A"/>
    <w:lvl w:ilvl="0" w:tplc="115C7A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CA71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AEF0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4A3F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7E07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0682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FEDD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A49F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9C4A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0000005D"/>
    <w:multiLevelType w:val="hybridMultilevel"/>
    <w:tmpl w:val="55DE8DCA"/>
    <w:lvl w:ilvl="0" w:tplc="6988F6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2486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DA52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08C3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6CA4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B492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EA6E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62F2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5A00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0000005F"/>
    <w:multiLevelType w:val="hybridMultilevel"/>
    <w:tmpl w:val="B6F0A9DE"/>
    <w:lvl w:ilvl="0" w:tplc="797050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EE65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CC1D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AECB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D878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F02B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4E94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50BD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8445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00000061"/>
    <w:multiLevelType w:val="multilevel"/>
    <w:tmpl w:val="041B001D"/>
    <w:styleLink w:val="tl6"/>
    <w:lvl w:ilvl="0">
      <w:start w:val="2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00000068"/>
    <w:multiLevelType w:val="hybridMultilevel"/>
    <w:tmpl w:val="998AB6C0"/>
    <w:lvl w:ilvl="0" w:tplc="5E181D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E611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B465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006C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EEE3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D408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8C47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D432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D092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000006A"/>
    <w:multiLevelType w:val="hybridMultilevel"/>
    <w:tmpl w:val="D41CCF48"/>
    <w:lvl w:ilvl="0" w:tplc="C526F4A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E4A75A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5387E3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AD23C5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CA24F9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0745DA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6C2BBD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A72A8F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71A34B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0000006C"/>
    <w:multiLevelType w:val="multilevel"/>
    <w:tmpl w:val="328A5DD8"/>
    <w:styleLink w:val="tl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5."/>
      <w:lvlJc w:val="left"/>
      <w:pPr>
        <w:ind w:left="79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0000006E"/>
    <w:multiLevelType w:val="multilevel"/>
    <w:tmpl w:val="041B001D"/>
    <w:styleLink w:val="tl8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00000072"/>
    <w:multiLevelType w:val="hybridMultilevel"/>
    <w:tmpl w:val="E6DC46D0"/>
    <w:lvl w:ilvl="0" w:tplc="A64089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5AF1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9297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4859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C26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7E08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BCDC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AE32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321D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0000007A"/>
    <w:multiLevelType w:val="hybridMultilevel"/>
    <w:tmpl w:val="0D025F60"/>
    <w:lvl w:ilvl="0" w:tplc="6F241B3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A74B9FA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4702B78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850FB1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EE4251E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1A6ECE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25AEA32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2BE7630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FD0183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0000007C"/>
    <w:multiLevelType w:val="hybridMultilevel"/>
    <w:tmpl w:val="BA027F4C"/>
    <w:lvl w:ilvl="0" w:tplc="C7D02458">
      <w:start w:val="1"/>
      <w:numFmt w:val="bullet"/>
      <w:lvlText w:val=""/>
      <w:lvlJc w:val="left"/>
      <w:pPr>
        <w:tabs>
          <w:tab w:val="left" w:pos="3335"/>
        </w:tabs>
        <w:ind w:left="3335" w:hanging="360"/>
      </w:pPr>
      <w:rPr>
        <w:rFonts w:ascii="Symbol" w:hAnsi="Symbol" w:hint="default"/>
      </w:rPr>
    </w:lvl>
    <w:lvl w:ilvl="1" w:tplc="865292C4">
      <w:start w:val="1"/>
      <w:numFmt w:val="bullet"/>
      <w:lvlText w:val="o"/>
      <w:lvlJc w:val="left"/>
      <w:pPr>
        <w:tabs>
          <w:tab w:val="left" w:pos="3695"/>
        </w:tabs>
        <w:ind w:left="3695" w:hanging="360"/>
      </w:pPr>
      <w:rPr>
        <w:rFonts w:ascii="Courier New" w:hAnsi="Courier New" w:cs="Courier New" w:hint="default"/>
      </w:rPr>
    </w:lvl>
    <w:lvl w:ilvl="2" w:tplc="F44A82B4">
      <w:start w:val="1"/>
      <w:numFmt w:val="decimal"/>
      <w:lvlText w:val="%3."/>
      <w:lvlJc w:val="left"/>
      <w:pPr>
        <w:tabs>
          <w:tab w:val="left" w:pos="5135"/>
        </w:tabs>
        <w:ind w:left="5135" w:hanging="360"/>
      </w:pPr>
    </w:lvl>
    <w:lvl w:ilvl="3" w:tplc="A96043E4">
      <w:start w:val="1"/>
      <w:numFmt w:val="decimal"/>
      <w:lvlText w:val="%4."/>
      <w:lvlJc w:val="left"/>
      <w:pPr>
        <w:tabs>
          <w:tab w:val="left" w:pos="5855"/>
        </w:tabs>
        <w:ind w:left="5855" w:hanging="360"/>
      </w:pPr>
    </w:lvl>
    <w:lvl w:ilvl="4" w:tplc="0A804F58">
      <w:start w:val="1"/>
      <w:numFmt w:val="decimal"/>
      <w:lvlText w:val="%5."/>
      <w:lvlJc w:val="left"/>
      <w:pPr>
        <w:tabs>
          <w:tab w:val="left" w:pos="6575"/>
        </w:tabs>
        <w:ind w:left="6575" w:hanging="360"/>
      </w:pPr>
    </w:lvl>
    <w:lvl w:ilvl="5" w:tplc="73BEAC42">
      <w:start w:val="1"/>
      <w:numFmt w:val="decimal"/>
      <w:lvlText w:val="%6."/>
      <w:lvlJc w:val="left"/>
      <w:pPr>
        <w:tabs>
          <w:tab w:val="left" w:pos="7295"/>
        </w:tabs>
        <w:ind w:left="7295" w:hanging="360"/>
      </w:pPr>
    </w:lvl>
    <w:lvl w:ilvl="6" w:tplc="08A610BE">
      <w:start w:val="1"/>
      <w:numFmt w:val="decimal"/>
      <w:lvlText w:val="%7."/>
      <w:lvlJc w:val="left"/>
      <w:pPr>
        <w:tabs>
          <w:tab w:val="left" w:pos="8015"/>
        </w:tabs>
        <w:ind w:left="8015" w:hanging="360"/>
      </w:pPr>
    </w:lvl>
    <w:lvl w:ilvl="7" w:tplc="90B2670C">
      <w:start w:val="1"/>
      <w:numFmt w:val="decimal"/>
      <w:lvlText w:val="%8."/>
      <w:lvlJc w:val="left"/>
      <w:pPr>
        <w:tabs>
          <w:tab w:val="left" w:pos="8735"/>
        </w:tabs>
        <w:ind w:left="8735" w:hanging="360"/>
      </w:pPr>
    </w:lvl>
    <w:lvl w:ilvl="8" w:tplc="C77697BA">
      <w:start w:val="1"/>
      <w:numFmt w:val="decimal"/>
      <w:lvlText w:val="%9."/>
      <w:lvlJc w:val="left"/>
      <w:pPr>
        <w:tabs>
          <w:tab w:val="left" w:pos="9455"/>
        </w:tabs>
        <w:ind w:left="9455" w:hanging="360"/>
      </w:pPr>
    </w:lvl>
  </w:abstractNum>
  <w:abstractNum w:abstractNumId="43">
    <w:nsid w:val="00000081"/>
    <w:multiLevelType w:val="hybridMultilevel"/>
    <w:tmpl w:val="159C50F8"/>
    <w:lvl w:ilvl="0" w:tplc="6CDA51F2">
      <w:start w:val="1"/>
      <w:numFmt w:val="bullet"/>
      <w:lvlText w:val=""/>
      <w:lvlJc w:val="left"/>
      <w:pPr>
        <w:ind w:left="1689" w:hanging="360"/>
      </w:pPr>
      <w:rPr>
        <w:rFonts w:ascii="Symbol" w:hAnsi="Symbol" w:hint="default"/>
      </w:rPr>
    </w:lvl>
    <w:lvl w:ilvl="1" w:tplc="17125104" w:tentative="1">
      <w:start w:val="1"/>
      <w:numFmt w:val="bullet"/>
      <w:lvlText w:val="o"/>
      <w:lvlJc w:val="left"/>
      <w:pPr>
        <w:ind w:left="2409" w:hanging="360"/>
      </w:pPr>
      <w:rPr>
        <w:rFonts w:ascii="Courier New" w:hAnsi="Courier New" w:hint="default"/>
      </w:rPr>
    </w:lvl>
    <w:lvl w:ilvl="2" w:tplc="8690BEE8" w:tentative="1">
      <w:start w:val="1"/>
      <w:numFmt w:val="bullet"/>
      <w:lvlText w:val=""/>
      <w:lvlJc w:val="left"/>
      <w:pPr>
        <w:ind w:left="3129" w:hanging="360"/>
      </w:pPr>
      <w:rPr>
        <w:rFonts w:ascii="Wingdings" w:hAnsi="Wingdings" w:hint="default"/>
      </w:rPr>
    </w:lvl>
    <w:lvl w:ilvl="3" w:tplc="80C2FDD4" w:tentative="1">
      <w:start w:val="1"/>
      <w:numFmt w:val="bullet"/>
      <w:lvlText w:val=""/>
      <w:lvlJc w:val="left"/>
      <w:pPr>
        <w:ind w:left="3849" w:hanging="360"/>
      </w:pPr>
      <w:rPr>
        <w:rFonts w:ascii="Symbol" w:hAnsi="Symbol" w:hint="default"/>
      </w:rPr>
    </w:lvl>
    <w:lvl w:ilvl="4" w:tplc="5F9EA5D4" w:tentative="1">
      <w:start w:val="1"/>
      <w:numFmt w:val="bullet"/>
      <w:lvlText w:val="o"/>
      <w:lvlJc w:val="left"/>
      <w:pPr>
        <w:ind w:left="4569" w:hanging="360"/>
      </w:pPr>
      <w:rPr>
        <w:rFonts w:ascii="Courier New" w:hAnsi="Courier New" w:hint="default"/>
      </w:rPr>
    </w:lvl>
    <w:lvl w:ilvl="5" w:tplc="44B07FEA" w:tentative="1">
      <w:start w:val="1"/>
      <w:numFmt w:val="bullet"/>
      <w:lvlText w:val=""/>
      <w:lvlJc w:val="left"/>
      <w:pPr>
        <w:ind w:left="5289" w:hanging="360"/>
      </w:pPr>
      <w:rPr>
        <w:rFonts w:ascii="Wingdings" w:hAnsi="Wingdings" w:hint="default"/>
      </w:rPr>
    </w:lvl>
    <w:lvl w:ilvl="6" w:tplc="D6CE427A" w:tentative="1">
      <w:start w:val="1"/>
      <w:numFmt w:val="bullet"/>
      <w:lvlText w:val=""/>
      <w:lvlJc w:val="left"/>
      <w:pPr>
        <w:ind w:left="6009" w:hanging="360"/>
      </w:pPr>
      <w:rPr>
        <w:rFonts w:ascii="Symbol" w:hAnsi="Symbol" w:hint="default"/>
      </w:rPr>
    </w:lvl>
    <w:lvl w:ilvl="7" w:tplc="AE928F1A" w:tentative="1">
      <w:start w:val="1"/>
      <w:numFmt w:val="bullet"/>
      <w:lvlText w:val="o"/>
      <w:lvlJc w:val="left"/>
      <w:pPr>
        <w:ind w:left="6729" w:hanging="360"/>
      </w:pPr>
      <w:rPr>
        <w:rFonts w:ascii="Courier New" w:hAnsi="Courier New" w:hint="default"/>
      </w:rPr>
    </w:lvl>
    <w:lvl w:ilvl="8" w:tplc="6EDC49D4" w:tentative="1">
      <w:start w:val="1"/>
      <w:numFmt w:val="bullet"/>
      <w:lvlText w:val=""/>
      <w:lvlJc w:val="left"/>
      <w:pPr>
        <w:ind w:left="7449" w:hanging="360"/>
      </w:pPr>
      <w:rPr>
        <w:rFonts w:ascii="Wingdings" w:hAnsi="Wingdings" w:hint="default"/>
      </w:rPr>
    </w:lvl>
  </w:abstractNum>
  <w:abstractNum w:abstractNumId="44">
    <w:nsid w:val="00000083"/>
    <w:multiLevelType w:val="hybridMultilevel"/>
    <w:tmpl w:val="A8986A9C"/>
    <w:lvl w:ilvl="0" w:tplc="2320F1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486D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4267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CCB4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3A29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F83D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A849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0460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F82A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0000008A"/>
    <w:multiLevelType w:val="hybridMultilevel"/>
    <w:tmpl w:val="20B4FA8C"/>
    <w:lvl w:ilvl="0" w:tplc="2B9C7B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A894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B8A3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CE84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3AE5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A015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B47C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C65C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8A2B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0000008B"/>
    <w:multiLevelType w:val="hybridMultilevel"/>
    <w:tmpl w:val="A73E5EB6"/>
    <w:lvl w:ilvl="0" w:tplc="EA1CF7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1C9B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84F4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20D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AAB4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543B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56D6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C0EA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C035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0000008E"/>
    <w:multiLevelType w:val="hybridMultilevel"/>
    <w:tmpl w:val="3F1A4366"/>
    <w:lvl w:ilvl="0" w:tplc="8E641F54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2BEEB790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8FE82720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458C796E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3FE0578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48880F74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3C84F8C8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C04842C2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64C201B4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8">
    <w:nsid w:val="02436ABC"/>
    <w:multiLevelType w:val="multilevel"/>
    <w:tmpl w:val="94483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9">
    <w:nsid w:val="060F2FC9"/>
    <w:multiLevelType w:val="hybridMultilevel"/>
    <w:tmpl w:val="FD80A1D8"/>
    <w:lvl w:ilvl="0" w:tplc="477CF0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073F1F3F"/>
    <w:multiLevelType w:val="multilevel"/>
    <w:tmpl w:val="041B001D"/>
    <w:styleLink w:val="tl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>
    <w:nsid w:val="10CF1ACF"/>
    <w:multiLevelType w:val="multilevel"/>
    <w:tmpl w:val="2CBEBD5C"/>
    <w:styleLink w:val="tl10"/>
    <w:lvl w:ilvl="0">
      <w:start w:val="2"/>
      <w:numFmt w:val="decimal"/>
      <w:lvlText w:val="%1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45" w:hanging="360"/>
      </w:pPr>
      <w:rPr>
        <w:rFonts w:hint="default"/>
      </w:rPr>
    </w:lvl>
    <w:lvl w:ilvl="2">
      <w:start w:val="2"/>
      <w:numFmt w:val="decimal"/>
      <w:lvlText w:val="%1.%2.1"/>
      <w:lvlJc w:val="left"/>
      <w:pPr>
        <w:ind w:left="1571" w:hanging="720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96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2">
    <w:nsid w:val="152B3A70"/>
    <w:multiLevelType w:val="hybridMultilevel"/>
    <w:tmpl w:val="728037B2"/>
    <w:lvl w:ilvl="0" w:tplc="37B2175E">
      <w:start w:val="1"/>
      <w:numFmt w:val="decimal"/>
      <w:pStyle w:val="tl1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193A7C17"/>
    <w:multiLevelType w:val="hybridMultilevel"/>
    <w:tmpl w:val="610A3FA2"/>
    <w:lvl w:ilvl="0" w:tplc="041B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4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5">
    <w:nsid w:val="1FBA6D56"/>
    <w:multiLevelType w:val="hybridMultilevel"/>
    <w:tmpl w:val="1EF4B62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6">
    <w:nsid w:val="202610B3"/>
    <w:multiLevelType w:val="multilevel"/>
    <w:tmpl w:val="0628A4A6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8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8" w:hanging="720"/>
      </w:pPr>
      <w:rPr>
        <w:rFonts w:hint="default"/>
        <w:b/>
        <w:sz w:val="22"/>
        <w:szCs w:val="22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57">
    <w:nsid w:val="228157EB"/>
    <w:multiLevelType w:val="hybridMultilevel"/>
    <w:tmpl w:val="472E1E02"/>
    <w:lvl w:ilvl="0" w:tplc="40764138">
      <w:numFmt w:val="bullet"/>
      <w:lvlText w:val="-"/>
      <w:lvlJc w:val="left"/>
      <w:pPr>
        <w:ind w:left="1776" w:hanging="360"/>
      </w:pPr>
      <w:rPr>
        <w:rFonts w:ascii="Arial Narrow" w:eastAsiaTheme="minorHAnsi" w:hAnsi="Arial Narrow" w:cs="ArialNarrow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8">
    <w:nsid w:val="27522193"/>
    <w:multiLevelType w:val="hybridMultilevel"/>
    <w:tmpl w:val="48B0DF0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9">
    <w:nsid w:val="2B9D5454"/>
    <w:multiLevelType w:val="multilevel"/>
    <w:tmpl w:val="D6E6ECF6"/>
    <w:lvl w:ilvl="0">
      <w:start w:val="2"/>
      <w:numFmt w:val="decimal"/>
      <w:lvlText w:val="%1"/>
      <w:lvlJc w:val="left"/>
      <w:pPr>
        <w:ind w:left="555" w:hanging="55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3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0">
    <w:nsid w:val="31902BB8"/>
    <w:multiLevelType w:val="hybridMultilevel"/>
    <w:tmpl w:val="EAA41C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2664C8">
      <w:numFmt w:val="bullet"/>
      <w:lvlText w:val="-"/>
      <w:lvlJc w:val="left"/>
      <w:pPr>
        <w:ind w:left="2880" w:hanging="360"/>
      </w:pPr>
      <w:rPr>
        <w:rFonts w:ascii="Calibri" w:eastAsia="Calibri" w:hAnsi="Calibri" w:cs="Calibri" w:hint="default"/>
      </w:rPr>
    </w:lvl>
    <w:lvl w:ilvl="4" w:tplc="A82664C8">
      <w:numFmt w:val="bullet"/>
      <w:lvlText w:val="-"/>
      <w:lvlJc w:val="left"/>
      <w:pPr>
        <w:ind w:left="3600" w:hanging="360"/>
      </w:pPr>
      <w:rPr>
        <w:rFonts w:ascii="Calibri" w:eastAsia="Calibri" w:hAnsi="Calibri" w:cs="Calibri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3D227328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NumberedHeadingStyleA2"/>
      <w:suff w:val="nothing"/>
      <w:lvlText w:val=""/>
      <w:lvlJc w:val="left"/>
      <w:pPr>
        <w:tabs>
          <w:tab w:val="left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NumberedHeadingStyleA3"/>
      <w:suff w:val="nothing"/>
      <w:lvlText w:val=""/>
      <w:lvlJc w:val="left"/>
      <w:pPr>
        <w:tabs>
          <w:tab w:val="left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  <w:rPr>
        <w:rFonts w:cs="Times New Roman"/>
      </w:rPr>
    </w:lvl>
  </w:abstractNum>
  <w:abstractNum w:abstractNumId="62">
    <w:nsid w:val="51C35E49"/>
    <w:multiLevelType w:val="hybridMultilevel"/>
    <w:tmpl w:val="E3467686"/>
    <w:lvl w:ilvl="0" w:tplc="041B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B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3">
    <w:nsid w:val="532C1408"/>
    <w:multiLevelType w:val="multilevel"/>
    <w:tmpl w:val="BD32B204"/>
    <w:numStyleLink w:val="tl9"/>
  </w:abstractNum>
  <w:abstractNum w:abstractNumId="64">
    <w:nsid w:val="55904120"/>
    <w:multiLevelType w:val="hybridMultilevel"/>
    <w:tmpl w:val="50EE0C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2664C8">
      <w:numFmt w:val="bullet"/>
      <w:lvlText w:val="-"/>
      <w:lvlJc w:val="left"/>
      <w:pPr>
        <w:ind w:left="2880" w:hanging="360"/>
      </w:pPr>
      <w:rPr>
        <w:rFonts w:ascii="Calibri" w:eastAsia="Calibri" w:hAnsi="Calibri" w:cs="Calibri" w:hint="default"/>
      </w:rPr>
    </w:lvl>
    <w:lvl w:ilvl="4" w:tplc="A82664C8">
      <w:numFmt w:val="bullet"/>
      <w:lvlText w:val="-"/>
      <w:lvlJc w:val="left"/>
      <w:pPr>
        <w:ind w:left="3600" w:hanging="360"/>
      </w:pPr>
      <w:rPr>
        <w:rFonts w:ascii="Calibri" w:eastAsia="Calibri" w:hAnsi="Calibri" w:cs="Calibri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6E435C5B"/>
    <w:multiLevelType w:val="multilevel"/>
    <w:tmpl w:val="BD32B204"/>
    <w:styleLink w:val="tl9"/>
    <w:lvl w:ilvl="0">
      <w:start w:val="2"/>
      <w:numFmt w:val="decimal"/>
      <w:lvlText w:val="%1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45" w:hanging="360"/>
      </w:pPr>
      <w:rPr>
        <w:rFonts w:hint="default"/>
      </w:rPr>
    </w:lvl>
    <w:lvl w:ilvl="2">
      <w:start w:val="2"/>
      <w:numFmt w:val="decimal"/>
      <w:lvlText w:val="%1.%2.1"/>
      <w:lvlJc w:val="left"/>
      <w:pPr>
        <w:ind w:left="1571" w:hanging="720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96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66">
    <w:nsid w:val="725C0DBE"/>
    <w:multiLevelType w:val="hybridMultilevel"/>
    <w:tmpl w:val="8C90EA7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7">
    <w:nsid w:val="773C0F7A"/>
    <w:multiLevelType w:val="hybridMultilevel"/>
    <w:tmpl w:val="C6BE2048"/>
    <w:lvl w:ilvl="0" w:tplc="EDDCCF92">
      <w:start w:val="1"/>
      <w:numFmt w:val="bullet"/>
      <w:lvlText w:val="-"/>
      <w:lvlJc w:val="left"/>
      <w:pPr>
        <w:ind w:left="213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8">
    <w:nsid w:val="7AEE40A4"/>
    <w:multiLevelType w:val="hybridMultilevel"/>
    <w:tmpl w:val="0A2EF448"/>
    <w:lvl w:ilvl="0" w:tplc="041B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B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9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>
    <w:nsid w:val="7F6F2027"/>
    <w:multiLevelType w:val="hybridMultilevel"/>
    <w:tmpl w:val="826E49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2664C8">
      <w:numFmt w:val="bullet"/>
      <w:lvlText w:val="-"/>
      <w:lvlJc w:val="left"/>
      <w:pPr>
        <w:ind w:left="2880" w:hanging="360"/>
      </w:pPr>
      <w:rPr>
        <w:rFonts w:ascii="Calibri" w:eastAsia="Calibri" w:hAnsi="Calibri" w:cs="Calibri" w:hint="default"/>
      </w:rPr>
    </w:lvl>
    <w:lvl w:ilvl="4" w:tplc="A82664C8">
      <w:numFmt w:val="bullet"/>
      <w:lvlText w:val="-"/>
      <w:lvlJc w:val="left"/>
      <w:pPr>
        <w:ind w:left="3600" w:hanging="360"/>
      </w:pPr>
      <w:rPr>
        <w:rFonts w:ascii="Calibri" w:eastAsia="Calibri" w:hAnsi="Calibri" w:cs="Calibri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8"/>
  </w:num>
  <w:num w:numId="2">
    <w:abstractNumId w:val="52"/>
  </w:num>
  <w:num w:numId="3">
    <w:abstractNumId w:val="54"/>
  </w:num>
  <w:num w:numId="4">
    <w:abstractNumId w:val="69"/>
  </w:num>
  <w:num w:numId="5">
    <w:abstractNumId w:val="50"/>
  </w:num>
  <w:num w:numId="6">
    <w:abstractNumId w:val="29"/>
  </w:num>
  <w:num w:numId="7">
    <w:abstractNumId w:val="26"/>
  </w:num>
  <w:num w:numId="8">
    <w:abstractNumId w:val="35"/>
  </w:num>
  <w:num w:numId="9">
    <w:abstractNumId w:val="61"/>
  </w:num>
  <w:num w:numId="10">
    <w:abstractNumId w:val="19"/>
  </w:num>
  <w:num w:numId="11">
    <w:abstractNumId w:val="38"/>
  </w:num>
  <w:num w:numId="12">
    <w:abstractNumId w:val="39"/>
  </w:num>
  <w:num w:numId="13">
    <w:abstractNumId w:val="23"/>
  </w:num>
  <w:num w:numId="14">
    <w:abstractNumId w:val="47"/>
  </w:num>
  <w:num w:numId="15">
    <w:abstractNumId w:val="41"/>
  </w:num>
  <w:num w:numId="16">
    <w:abstractNumId w:val="25"/>
  </w:num>
  <w:num w:numId="17">
    <w:abstractNumId w:val="18"/>
  </w:num>
  <w:num w:numId="18">
    <w:abstractNumId w:val="24"/>
  </w:num>
  <w:num w:numId="19">
    <w:abstractNumId w:val="42"/>
  </w:num>
  <w:num w:numId="20">
    <w:abstractNumId w:val="14"/>
  </w:num>
  <w:num w:numId="21">
    <w:abstractNumId w:val="43"/>
  </w:num>
  <w:num w:numId="22">
    <w:abstractNumId w:val="45"/>
  </w:num>
  <w:num w:numId="23">
    <w:abstractNumId w:val="33"/>
  </w:num>
  <w:num w:numId="24">
    <w:abstractNumId w:val="34"/>
  </w:num>
  <w:num w:numId="25">
    <w:abstractNumId w:val="40"/>
  </w:num>
  <w:num w:numId="26">
    <w:abstractNumId w:val="44"/>
  </w:num>
  <w:num w:numId="27">
    <w:abstractNumId w:val="11"/>
  </w:num>
  <w:num w:numId="28">
    <w:abstractNumId w:val="6"/>
  </w:num>
  <w:num w:numId="29">
    <w:abstractNumId w:val="9"/>
  </w:num>
  <w:num w:numId="30">
    <w:abstractNumId w:val="5"/>
  </w:num>
  <w:num w:numId="31">
    <w:abstractNumId w:val="32"/>
  </w:num>
  <w:num w:numId="32">
    <w:abstractNumId w:val="16"/>
  </w:num>
  <w:num w:numId="33">
    <w:abstractNumId w:val="30"/>
  </w:num>
  <w:num w:numId="34">
    <w:abstractNumId w:val="36"/>
  </w:num>
  <w:num w:numId="35">
    <w:abstractNumId w:val="27"/>
  </w:num>
  <w:num w:numId="36">
    <w:abstractNumId w:val="7"/>
  </w:num>
  <w:num w:numId="37">
    <w:abstractNumId w:val="31"/>
  </w:num>
  <w:num w:numId="38">
    <w:abstractNumId w:val="22"/>
  </w:num>
  <w:num w:numId="39">
    <w:abstractNumId w:val="28"/>
  </w:num>
  <w:num w:numId="40">
    <w:abstractNumId w:val="20"/>
  </w:num>
  <w:num w:numId="41">
    <w:abstractNumId w:val="46"/>
  </w:num>
  <w:num w:numId="42">
    <w:abstractNumId w:val="17"/>
  </w:num>
  <w:num w:numId="43">
    <w:abstractNumId w:val="10"/>
  </w:num>
  <w:num w:numId="44">
    <w:abstractNumId w:val="37"/>
  </w:num>
  <w:num w:numId="45">
    <w:abstractNumId w:val="12"/>
  </w:num>
  <w:num w:numId="46">
    <w:abstractNumId w:val="13"/>
  </w:num>
  <w:num w:numId="47">
    <w:abstractNumId w:val="8"/>
  </w:num>
  <w:num w:numId="48">
    <w:abstractNumId w:val="21"/>
  </w:num>
  <w:num w:numId="49">
    <w:abstractNumId w:val="15"/>
  </w:num>
  <w:num w:numId="50">
    <w:abstractNumId w:val="65"/>
  </w:num>
  <w:num w:numId="51">
    <w:abstractNumId w:val="63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"/>
        <w:lvlJc w:val="left"/>
        <w:pPr>
          <w:ind w:left="2345" w:hanging="360"/>
        </w:pPr>
        <w:rPr>
          <w:rFonts w:hint="default"/>
          <w:sz w:val="22"/>
          <w:szCs w:val="22"/>
        </w:rPr>
      </w:lvl>
    </w:lvlOverride>
  </w:num>
  <w:num w:numId="52">
    <w:abstractNumId w:val="51"/>
  </w:num>
  <w:num w:numId="53">
    <w:abstractNumId w:val="56"/>
  </w:num>
  <w:num w:numId="54">
    <w:abstractNumId w:val="67"/>
  </w:num>
  <w:num w:numId="55">
    <w:abstractNumId w:val="49"/>
  </w:num>
  <w:num w:numId="56">
    <w:abstractNumId w:val="58"/>
  </w:num>
  <w:num w:numId="57">
    <w:abstractNumId w:val="59"/>
  </w:num>
  <w:num w:numId="58">
    <w:abstractNumId w:val="66"/>
  </w:num>
  <w:num w:numId="59">
    <w:abstractNumId w:val="55"/>
  </w:num>
  <w:num w:numId="60">
    <w:abstractNumId w:val="57"/>
  </w:num>
  <w:num w:numId="61">
    <w:abstractNumId w:val="53"/>
  </w:num>
  <w:num w:numId="62">
    <w:abstractNumId w:val="62"/>
  </w:num>
  <w:num w:numId="63">
    <w:abstractNumId w:val="70"/>
  </w:num>
  <w:num w:numId="64">
    <w:abstractNumId w:val="64"/>
  </w:num>
  <w:num w:numId="65">
    <w:abstractNumId w:val="60"/>
  </w:num>
  <w:num w:numId="66">
    <w:abstractNumId w:val="68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4A6"/>
    <w:rsid w:val="00032567"/>
    <w:rsid w:val="000579F8"/>
    <w:rsid w:val="00057B06"/>
    <w:rsid w:val="00057EF3"/>
    <w:rsid w:val="00060EB3"/>
    <w:rsid w:val="00075DAC"/>
    <w:rsid w:val="000F2781"/>
    <w:rsid w:val="000F599C"/>
    <w:rsid w:val="000F5DF7"/>
    <w:rsid w:val="00136E0D"/>
    <w:rsid w:val="00137A69"/>
    <w:rsid w:val="00142E5C"/>
    <w:rsid w:val="0019080E"/>
    <w:rsid w:val="0019322F"/>
    <w:rsid w:val="00197BD6"/>
    <w:rsid w:val="001C2D67"/>
    <w:rsid w:val="001D6135"/>
    <w:rsid w:val="00202A9B"/>
    <w:rsid w:val="00223698"/>
    <w:rsid w:val="00234B5E"/>
    <w:rsid w:val="00234E07"/>
    <w:rsid w:val="00280BBA"/>
    <w:rsid w:val="00281897"/>
    <w:rsid w:val="00286DBF"/>
    <w:rsid w:val="00287816"/>
    <w:rsid w:val="00291E9D"/>
    <w:rsid w:val="00292C2A"/>
    <w:rsid w:val="002A1E3A"/>
    <w:rsid w:val="002D7496"/>
    <w:rsid w:val="002E26E9"/>
    <w:rsid w:val="00306DE0"/>
    <w:rsid w:val="0031056E"/>
    <w:rsid w:val="00326C5D"/>
    <w:rsid w:val="00376179"/>
    <w:rsid w:val="003C17D8"/>
    <w:rsid w:val="003C4957"/>
    <w:rsid w:val="003C7A0C"/>
    <w:rsid w:val="003D4AAB"/>
    <w:rsid w:val="003E077F"/>
    <w:rsid w:val="003E1727"/>
    <w:rsid w:val="003E300F"/>
    <w:rsid w:val="003E4B15"/>
    <w:rsid w:val="0040195A"/>
    <w:rsid w:val="0041152A"/>
    <w:rsid w:val="00413E19"/>
    <w:rsid w:val="00442562"/>
    <w:rsid w:val="00452F08"/>
    <w:rsid w:val="004A06AD"/>
    <w:rsid w:val="004C2C64"/>
    <w:rsid w:val="004E1F2C"/>
    <w:rsid w:val="004E2F49"/>
    <w:rsid w:val="005236F9"/>
    <w:rsid w:val="00533A9F"/>
    <w:rsid w:val="005550C5"/>
    <w:rsid w:val="005606F1"/>
    <w:rsid w:val="00563298"/>
    <w:rsid w:val="00567364"/>
    <w:rsid w:val="005907AE"/>
    <w:rsid w:val="005B2BBE"/>
    <w:rsid w:val="005B2C94"/>
    <w:rsid w:val="005B4369"/>
    <w:rsid w:val="005B6C40"/>
    <w:rsid w:val="005C53D3"/>
    <w:rsid w:val="005C65E3"/>
    <w:rsid w:val="005C679A"/>
    <w:rsid w:val="005C7776"/>
    <w:rsid w:val="005D1699"/>
    <w:rsid w:val="005D6C5C"/>
    <w:rsid w:val="005E13F7"/>
    <w:rsid w:val="005F21B9"/>
    <w:rsid w:val="005F5A2C"/>
    <w:rsid w:val="00615455"/>
    <w:rsid w:val="0069508A"/>
    <w:rsid w:val="006A17D1"/>
    <w:rsid w:val="006C568B"/>
    <w:rsid w:val="006E322B"/>
    <w:rsid w:val="00713AA5"/>
    <w:rsid w:val="007229A5"/>
    <w:rsid w:val="00725645"/>
    <w:rsid w:val="0074283F"/>
    <w:rsid w:val="007B52C8"/>
    <w:rsid w:val="007B6119"/>
    <w:rsid w:val="007C68D2"/>
    <w:rsid w:val="007E74A7"/>
    <w:rsid w:val="0082018D"/>
    <w:rsid w:val="00841B6D"/>
    <w:rsid w:val="00856D5A"/>
    <w:rsid w:val="00874DFD"/>
    <w:rsid w:val="00881B93"/>
    <w:rsid w:val="008A4F33"/>
    <w:rsid w:val="008B182F"/>
    <w:rsid w:val="008B5A56"/>
    <w:rsid w:val="008C434E"/>
    <w:rsid w:val="008C676C"/>
    <w:rsid w:val="008E3670"/>
    <w:rsid w:val="008F01D3"/>
    <w:rsid w:val="009063E3"/>
    <w:rsid w:val="00916D42"/>
    <w:rsid w:val="00923EEC"/>
    <w:rsid w:val="009325E0"/>
    <w:rsid w:val="0093499C"/>
    <w:rsid w:val="009359CA"/>
    <w:rsid w:val="00956055"/>
    <w:rsid w:val="009714D4"/>
    <w:rsid w:val="00990305"/>
    <w:rsid w:val="009A361A"/>
    <w:rsid w:val="009B2EAD"/>
    <w:rsid w:val="009F0CFE"/>
    <w:rsid w:val="009F51B7"/>
    <w:rsid w:val="00A00BC8"/>
    <w:rsid w:val="00A04857"/>
    <w:rsid w:val="00A3231A"/>
    <w:rsid w:val="00A34AA8"/>
    <w:rsid w:val="00A44EBE"/>
    <w:rsid w:val="00A662A5"/>
    <w:rsid w:val="00A70899"/>
    <w:rsid w:val="00A7649A"/>
    <w:rsid w:val="00A82155"/>
    <w:rsid w:val="00A86D93"/>
    <w:rsid w:val="00A96090"/>
    <w:rsid w:val="00AB2A55"/>
    <w:rsid w:val="00AD1EA2"/>
    <w:rsid w:val="00AD47CB"/>
    <w:rsid w:val="00AF06C8"/>
    <w:rsid w:val="00B03AE6"/>
    <w:rsid w:val="00B2168D"/>
    <w:rsid w:val="00B9374D"/>
    <w:rsid w:val="00BB2BD4"/>
    <w:rsid w:val="00C17163"/>
    <w:rsid w:val="00C415FD"/>
    <w:rsid w:val="00C61127"/>
    <w:rsid w:val="00C63DC8"/>
    <w:rsid w:val="00C7353C"/>
    <w:rsid w:val="00C963B2"/>
    <w:rsid w:val="00CA628B"/>
    <w:rsid w:val="00CB2109"/>
    <w:rsid w:val="00D05E74"/>
    <w:rsid w:val="00D37F79"/>
    <w:rsid w:val="00D43E96"/>
    <w:rsid w:val="00D575E2"/>
    <w:rsid w:val="00D646F7"/>
    <w:rsid w:val="00D7112E"/>
    <w:rsid w:val="00D71AEE"/>
    <w:rsid w:val="00D774FF"/>
    <w:rsid w:val="00DA14DA"/>
    <w:rsid w:val="00DB2ADD"/>
    <w:rsid w:val="00DB6E5C"/>
    <w:rsid w:val="00DD264E"/>
    <w:rsid w:val="00DE3817"/>
    <w:rsid w:val="00DE7A23"/>
    <w:rsid w:val="00DF40F3"/>
    <w:rsid w:val="00E01CF1"/>
    <w:rsid w:val="00E1152F"/>
    <w:rsid w:val="00E27BE4"/>
    <w:rsid w:val="00E46FD4"/>
    <w:rsid w:val="00E61A69"/>
    <w:rsid w:val="00E750A8"/>
    <w:rsid w:val="00E97135"/>
    <w:rsid w:val="00EA02AA"/>
    <w:rsid w:val="00EC004D"/>
    <w:rsid w:val="00EC14A6"/>
    <w:rsid w:val="00EC415A"/>
    <w:rsid w:val="00EC668E"/>
    <w:rsid w:val="00ED379E"/>
    <w:rsid w:val="00ED3C91"/>
    <w:rsid w:val="00EE1AF9"/>
    <w:rsid w:val="00F045CC"/>
    <w:rsid w:val="00F17BFA"/>
    <w:rsid w:val="00F24404"/>
    <w:rsid w:val="00F44D0B"/>
    <w:rsid w:val="00F44FEB"/>
    <w:rsid w:val="00F50690"/>
    <w:rsid w:val="00F51AC3"/>
    <w:rsid w:val="00F64635"/>
    <w:rsid w:val="00F71C3E"/>
    <w:rsid w:val="00F72049"/>
    <w:rsid w:val="00F837BA"/>
    <w:rsid w:val="00F950B1"/>
    <w:rsid w:val="00FD1FF2"/>
    <w:rsid w:val="00FE6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168BA9"/>
  <w15:docId w15:val="{94F7D7CE-F48F-48B2-ABC6-EED26A607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C14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EC14A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C14A6"/>
    <w:pPr>
      <w:keepNext/>
      <w:spacing w:before="240" w:after="120"/>
      <w:ind w:left="1134"/>
      <w:outlineLvl w:val="1"/>
    </w:pPr>
    <w:rPr>
      <w:rFonts w:ascii="Arial" w:hAnsi="Arial" w:cs="Arial"/>
      <w:b/>
      <w:bCs/>
      <w:iCs/>
      <w:sz w:val="28"/>
      <w:szCs w:val="28"/>
      <w:lang w:val="cs-CZ"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EC14A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qFormat/>
    <w:rsid w:val="00EC14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qFormat/>
    <w:rsid w:val="00EC14A6"/>
    <w:pPr>
      <w:spacing w:before="120" w:after="60"/>
      <w:ind w:left="1134"/>
      <w:outlineLvl w:val="4"/>
    </w:pPr>
    <w:rPr>
      <w:rFonts w:ascii="Arial" w:hAnsi="Arial"/>
      <w:b/>
      <w:bCs/>
      <w:iCs/>
      <w:lang w:val="cs-CZ" w:eastAsia="cs-CZ"/>
    </w:rPr>
  </w:style>
  <w:style w:type="paragraph" w:styleId="Nadpis6">
    <w:name w:val="heading 6"/>
    <w:basedOn w:val="Normlny"/>
    <w:next w:val="Normlny"/>
    <w:link w:val="Nadpis6Char"/>
    <w:uiPriority w:val="9"/>
    <w:qFormat/>
    <w:rsid w:val="00EC14A6"/>
    <w:pPr>
      <w:spacing w:before="120"/>
      <w:ind w:left="1134"/>
      <w:outlineLvl w:val="5"/>
    </w:pPr>
    <w:rPr>
      <w:rFonts w:ascii="Arial" w:hAnsi="Arial"/>
      <w:b/>
      <w:bCs/>
      <w:szCs w:val="22"/>
      <w:lang w:val="cs-CZ" w:eastAsia="cs-CZ"/>
    </w:rPr>
  </w:style>
  <w:style w:type="paragraph" w:styleId="Nadpis7">
    <w:name w:val="heading 7"/>
    <w:basedOn w:val="Normlny"/>
    <w:next w:val="Normlny"/>
    <w:link w:val="Nadpis7Char"/>
    <w:uiPriority w:val="9"/>
    <w:qFormat/>
    <w:rsid w:val="00EC14A6"/>
    <w:pPr>
      <w:spacing w:before="120"/>
      <w:ind w:left="1134"/>
      <w:outlineLvl w:val="6"/>
    </w:pPr>
    <w:rPr>
      <w:rFonts w:ascii="Arial" w:hAnsi="Arial"/>
      <w:b/>
      <w:szCs w:val="24"/>
      <w:lang w:val="cs-CZ" w:eastAsia="cs-CZ"/>
    </w:rPr>
  </w:style>
  <w:style w:type="paragraph" w:styleId="Nadpis8">
    <w:name w:val="heading 8"/>
    <w:basedOn w:val="Normlny"/>
    <w:next w:val="Normlny"/>
    <w:link w:val="Nadpis8Char"/>
    <w:uiPriority w:val="9"/>
    <w:qFormat/>
    <w:rsid w:val="00EC14A6"/>
    <w:pPr>
      <w:spacing w:before="120"/>
      <w:ind w:left="1134"/>
      <w:outlineLvl w:val="7"/>
    </w:pPr>
    <w:rPr>
      <w:rFonts w:ascii="Arial" w:hAnsi="Arial"/>
      <w:b/>
      <w:iCs/>
      <w:lang w:val="cs-CZ" w:eastAsia="cs-CZ"/>
    </w:rPr>
  </w:style>
  <w:style w:type="paragraph" w:styleId="Nadpis9">
    <w:name w:val="heading 9"/>
    <w:basedOn w:val="Normlny"/>
    <w:next w:val="Normlny"/>
    <w:link w:val="Nadpis9Char"/>
    <w:uiPriority w:val="9"/>
    <w:qFormat/>
    <w:rsid w:val="00EC14A6"/>
    <w:pPr>
      <w:spacing w:before="120"/>
      <w:ind w:left="1134"/>
      <w:outlineLvl w:val="8"/>
    </w:pPr>
    <w:rPr>
      <w:rFonts w:ascii="Arial" w:hAnsi="Arial" w:cs="Arial"/>
      <w:b/>
      <w:szCs w:val="22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C14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EC14A6"/>
    <w:rPr>
      <w:rFonts w:ascii="Arial" w:eastAsia="Times New Roman" w:hAnsi="Arial" w:cs="Arial"/>
      <w:b/>
      <w:bCs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"/>
    <w:rsid w:val="00EC14A6"/>
    <w:rPr>
      <w:rFonts w:ascii="Arial" w:eastAsia="Times New Roman" w:hAnsi="Arial" w:cs="Arial"/>
      <w:b/>
      <w:bCs/>
      <w:sz w:val="26"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EC14A6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EC14A6"/>
    <w:rPr>
      <w:rFonts w:ascii="Arial" w:eastAsia="Times New Roman" w:hAnsi="Arial" w:cs="Times New Roman"/>
      <w:b/>
      <w:bCs/>
      <w:iCs/>
      <w:sz w:val="20"/>
      <w:szCs w:val="20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"/>
    <w:rsid w:val="00EC14A6"/>
    <w:rPr>
      <w:rFonts w:ascii="Arial" w:eastAsia="Times New Roman" w:hAnsi="Arial" w:cs="Times New Roman"/>
      <w:b/>
      <w:bCs/>
      <w:sz w:val="20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"/>
    <w:rsid w:val="00EC14A6"/>
    <w:rPr>
      <w:rFonts w:ascii="Arial" w:eastAsia="Times New Roman" w:hAnsi="Arial" w:cs="Times New Roman"/>
      <w:b/>
      <w:sz w:val="20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"/>
    <w:rsid w:val="00EC14A6"/>
    <w:rPr>
      <w:rFonts w:ascii="Arial" w:eastAsia="Times New Roman" w:hAnsi="Arial" w:cs="Times New Roman"/>
      <w:b/>
      <w:iCs/>
      <w:sz w:val="20"/>
      <w:szCs w:val="20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"/>
    <w:rsid w:val="00EC14A6"/>
    <w:rPr>
      <w:rFonts w:ascii="Arial" w:eastAsia="Times New Roman" w:hAnsi="Arial" w:cs="Arial"/>
      <w:b/>
      <w:sz w:val="20"/>
      <w:lang w:val="cs-CZ" w:eastAsia="cs-CZ"/>
    </w:rPr>
  </w:style>
  <w:style w:type="paragraph" w:styleId="Hlavika">
    <w:name w:val="header"/>
    <w:basedOn w:val="Normlny"/>
    <w:link w:val="HlavikaChar"/>
    <w:uiPriority w:val="99"/>
    <w:rsid w:val="00EC14A6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C14A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EC14A6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uiPriority w:val="99"/>
    <w:rsid w:val="00EC14A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EC14A6"/>
  </w:style>
  <w:style w:type="character" w:styleId="Hypertextovprepojenie">
    <w:name w:val="Hyperlink"/>
    <w:rsid w:val="00EC14A6"/>
    <w:rPr>
      <w:color w:val="0000FF"/>
      <w:u w:val="single"/>
    </w:rPr>
  </w:style>
  <w:style w:type="paragraph" w:styleId="Odsekzoznamu">
    <w:name w:val="List Paragraph"/>
    <w:basedOn w:val="Normlny"/>
    <w:link w:val="OdsekzoznamuChar"/>
    <w:uiPriority w:val="34"/>
    <w:qFormat/>
    <w:rsid w:val="00EC14A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uiPriority w:val="99"/>
    <w:rsid w:val="00EC14A6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EC14A6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unhideWhenUsed/>
    <w:rsid w:val="00EC14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EC14A6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EC14A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EC14A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rsid w:val="00EC14A6"/>
    <w:pPr>
      <w:jc w:val="both"/>
    </w:pPr>
    <w:rPr>
      <w:sz w:val="24"/>
    </w:rPr>
  </w:style>
  <w:style w:type="character" w:customStyle="1" w:styleId="ZkladntextChar">
    <w:name w:val="Základný text Char"/>
    <w:basedOn w:val="Predvolenpsmoodseku"/>
    <w:link w:val="Zkladntext"/>
    <w:rsid w:val="00EC14A6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Nzov">
    <w:name w:val="Title"/>
    <w:basedOn w:val="Normlny"/>
    <w:link w:val="NzovChar"/>
    <w:uiPriority w:val="10"/>
    <w:qFormat/>
    <w:rsid w:val="00EC14A6"/>
    <w:pPr>
      <w:jc w:val="center"/>
    </w:pPr>
    <w:rPr>
      <w:rFonts w:ascii="Umbrella" w:hAnsi="Umbrella"/>
      <w:b/>
      <w:sz w:val="24"/>
      <w:lang w:val="cs-CZ"/>
    </w:rPr>
  </w:style>
  <w:style w:type="character" w:customStyle="1" w:styleId="NzovChar">
    <w:name w:val="Názov Char"/>
    <w:basedOn w:val="Predvolenpsmoodseku"/>
    <w:link w:val="Nzov"/>
    <w:uiPriority w:val="10"/>
    <w:rsid w:val="00EC14A6"/>
    <w:rPr>
      <w:rFonts w:ascii="Umbrella" w:eastAsia="Times New Roman" w:hAnsi="Umbrella" w:cs="Times New Roman"/>
      <w:b/>
      <w:sz w:val="24"/>
      <w:szCs w:val="20"/>
      <w:lang w:val="cs-CZ" w:eastAsia="sk-SK"/>
    </w:rPr>
  </w:style>
  <w:style w:type="paragraph" w:styleId="Zkladntext2">
    <w:name w:val="Body Text 2"/>
    <w:basedOn w:val="Normlny"/>
    <w:link w:val="Zkladntext2Char"/>
    <w:unhideWhenUsed/>
    <w:rsid w:val="00EC14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EC14A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rsid w:val="00EC14A6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EC14A6"/>
    <w:rPr>
      <w:rFonts w:ascii="Times New Roman" w:eastAsia="Times New Roman" w:hAnsi="Times New Roman" w:cs="Times New Roman"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EC14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obsahu">
    <w:name w:val="TOC Heading"/>
    <w:basedOn w:val="Nadpis1"/>
    <w:next w:val="Normlny"/>
    <w:uiPriority w:val="39"/>
    <w:qFormat/>
    <w:rsid w:val="00EC14A6"/>
    <w:pPr>
      <w:keepLines w:val="0"/>
      <w:spacing w:before="240" w:after="60"/>
      <w:outlineLvl w:val="9"/>
    </w:pPr>
    <w:rPr>
      <w:rFonts w:ascii="Cambria" w:eastAsia="Times New Roman" w:hAnsi="Cambria" w:cs="Times New Roman"/>
      <w:color w:val="auto"/>
      <w:kern w:val="32"/>
      <w:sz w:val="32"/>
      <w:szCs w:val="32"/>
      <w:lang w:val="cs-CZ" w:eastAsia="cs-CZ"/>
    </w:rPr>
  </w:style>
  <w:style w:type="paragraph" w:customStyle="1" w:styleId="tl1">
    <w:name w:val="Štýl1"/>
    <w:basedOn w:val="Nadpis1"/>
    <w:link w:val="tl1Char"/>
    <w:rsid w:val="00EC14A6"/>
    <w:pPr>
      <w:keepLines w:val="0"/>
      <w:numPr>
        <w:numId w:val="2"/>
      </w:numPr>
      <w:spacing w:before="280" w:after="120"/>
    </w:pPr>
    <w:rPr>
      <w:rFonts w:ascii="Arial" w:eastAsia="Times New Roman" w:hAnsi="Arial" w:cs="Arial"/>
      <w:kern w:val="32"/>
      <w:lang w:val="cs-CZ" w:eastAsia="cs-CZ"/>
    </w:rPr>
  </w:style>
  <w:style w:type="character" w:customStyle="1" w:styleId="tl1Char">
    <w:name w:val="Štýl1 Char"/>
    <w:basedOn w:val="Nadpis1Char"/>
    <w:link w:val="tl1"/>
    <w:rsid w:val="00EC14A6"/>
    <w:rPr>
      <w:rFonts w:ascii="Arial" w:eastAsia="Times New Roman" w:hAnsi="Arial" w:cs="Arial"/>
      <w:b/>
      <w:bCs/>
      <w:color w:val="365F91" w:themeColor="accent1" w:themeShade="BF"/>
      <w:kern w:val="32"/>
      <w:sz w:val="28"/>
      <w:szCs w:val="28"/>
      <w:lang w:val="cs-CZ" w:eastAsia="cs-CZ"/>
    </w:rPr>
  </w:style>
  <w:style w:type="paragraph" w:customStyle="1" w:styleId="tl2">
    <w:name w:val="Štýl2"/>
    <w:basedOn w:val="Nadpis2"/>
    <w:link w:val="tl2Char"/>
    <w:rsid w:val="00EC14A6"/>
    <w:pPr>
      <w:ind w:left="720"/>
    </w:pPr>
    <w:rPr>
      <w:sz w:val="24"/>
    </w:rPr>
  </w:style>
  <w:style w:type="character" w:customStyle="1" w:styleId="tl2Char">
    <w:name w:val="Štýl2 Char"/>
    <w:basedOn w:val="Nadpis2Char"/>
    <w:link w:val="tl2"/>
    <w:rsid w:val="00EC14A6"/>
    <w:rPr>
      <w:rFonts w:ascii="Arial" w:eastAsia="Times New Roman" w:hAnsi="Arial" w:cs="Arial"/>
      <w:b/>
      <w:bCs/>
      <w:iCs/>
      <w:sz w:val="24"/>
      <w:szCs w:val="28"/>
      <w:lang w:val="cs-CZ" w:eastAsia="cs-CZ"/>
    </w:rPr>
  </w:style>
  <w:style w:type="paragraph" w:styleId="Podtitul">
    <w:name w:val="Subtitle"/>
    <w:basedOn w:val="Normlny"/>
    <w:link w:val="PodtitulChar"/>
    <w:uiPriority w:val="11"/>
    <w:qFormat/>
    <w:rsid w:val="00EC14A6"/>
    <w:pPr>
      <w:spacing w:after="60"/>
      <w:jc w:val="center"/>
      <w:outlineLvl w:val="1"/>
    </w:pPr>
    <w:rPr>
      <w:rFonts w:ascii="Arial" w:hAnsi="Arial" w:cs="Arial"/>
      <w:sz w:val="24"/>
      <w:szCs w:val="24"/>
      <w:lang w:val="cs-CZ" w:eastAsia="cs-CZ"/>
    </w:rPr>
  </w:style>
  <w:style w:type="character" w:customStyle="1" w:styleId="PodtitulChar">
    <w:name w:val="Podtitul Char"/>
    <w:basedOn w:val="Predvolenpsmoodseku"/>
    <w:link w:val="Podtitul"/>
    <w:uiPriority w:val="11"/>
    <w:rsid w:val="00EC14A6"/>
    <w:rPr>
      <w:rFonts w:ascii="Arial" w:eastAsia="Times New Roman" w:hAnsi="Arial" w:cs="Arial"/>
      <w:sz w:val="24"/>
      <w:szCs w:val="24"/>
      <w:lang w:val="cs-CZ" w:eastAsia="cs-CZ"/>
    </w:rPr>
  </w:style>
  <w:style w:type="character" w:styleId="Siln">
    <w:name w:val="Strong"/>
    <w:basedOn w:val="Predvolenpsmoodseku"/>
    <w:uiPriority w:val="22"/>
    <w:qFormat/>
    <w:rsid w:val="00EC14A6"/>
    <w:rPr>
      <w:b/>
      <w:bCs/>
    </w:rPr>
  </w:style>
  <w:style w:type="character" w:styleId="Zvraznenie">
    <w:name w:val="Emphasis"/>
    <w:basedOn w:val="Predvolenpsmoodseku"/>
    <w:uiPriority w:val="20"/>
    <w:qFormat/>
    <w:rsid w:val="00EC14A6"/>
    <w:rPr>
      <w:i/>
      <w:iCs/>
    </w:rPr>
  </w:style>
  <w:style w:type="paragraph" w:styleId="truktradokumentu">
    <w:name w:val="Document Map"/>
    <w:basedOn w:val="Normlny"/>
    <w:link w:val="truktradokumentuChar"/>
    <w:uiPriority w:val="99"/>
    <w:rsid w:val="00EC14A6"/>
    <w:pPr>
      <w:shd w:val="clear" w:color="auto" w:fill="000080"/>
    </w:pPr>
    <w:rPr>
      <w:rFonts w:ascii="Tahoma" w:hAnsi="Tahoma" w:cs="Tahoma"/>
      <w:sz w:val="24"/>
      <w:szCs w:val="24"/>
      <w:lang w:val="cs-CZ" w:eastAsia="cs-CZ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EC14A6"/>
    <w:rPr>
      <w:rFonts w:ascii="Tahoma" w:eastAsia="Times New Roman" w:hAnsi="Tahoma" w:cs="Tahoma"/>
      <w:sz w:val="24"/>
      <w:szCs w:val="24"/>
      <w:shd w:val="clear" w:color="auto" w:fill="000080"/>
      <w:lang w:val="cs-CZ" w:eastAsia="cs-CZ"/>
    </w:rPr>
  </w:style>
  <w:style w:type="paragraph" w:styleId="Zkladntext3">
    <w:name w:val="Body Text 3"/>
    <w:basedOn w:val="Normlny"/>
    <w:link w:val="Zkladntext3Char"/>
    <w:rsid w:val="00EC14A6"/>
    <w:pPr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rsid w:val="00EC14A6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styleId="PsacstrojHTML">
    <w:name w:val="HTML Typewriter"/>
    <w:basedOn w:val="Predvolenpsmoodseku"/>
    <w:rsid w:val="00EC14A6"/>
    <w:rPr>
      <w:rFonts w:ascii="Courier New" w:eastAsia="Times New Roman" w:hAnsi="Courier New" w:cs="Courier New"/>
      <w:sz w:val="20"/>
      <w:szCs w:val="20"/>
    </w:rPr>
  </w:style>
  <w:style w:type="paragraph" w:styleId="Normlnywebov">
    <w:name w:val="Normal (Web)"/>
    <w:basedOn w:val="Normlny"/>
    <w:rsid w:val="00EC14A6"/>
    <w:pPr>
      <w:autoSpaceDE w:val="0"/>
      <w:autoSpaceDN w:val="0"/>
      <w:spacing w:before="100" w:after="100"/>
    </w:pPr>
    <w:rPr>
      <w:sz w:val="24"/>
      <w:szCs w:val="24"/>
    </w:rPr>
  </w:style>
  <w:style w:type="character" w:styleId="Odkaznakomentr">
    <w:name w:val="annotation reference"/>
    <w:basedOn w:val="Predvolenpsmoodseku"/>
    <w:uiPriority w:val="99"/>
    <w:rsid w:val="00EC14A6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EC14A6"/>
    <w:pPr>
      <w:autoSpaceDE w:val="0"/>
      <w:autoSpaceDN w:val="0"/>
    </w:pPr>
    <w:rPr>
      <w:rFonts w:eastAsia="Batang"/>
      <w:lang w:eastAsia="cs-CZ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C14A6"/>
    <w:rPr>
      <w:rFonts w:ascii="Times New Roman" w:eastAsia="Batang" w:hAnsi="Times New Roman" w:cs="Times New Roman"/>
      <w:sz w:val="20"/>
      <w:szCs w:val="20"/>
      <w:lang w:eastAsia="cs-CZ"/>
    </w:rPr>
  </w:style>
  <w:style w:type="paragraph" w:styleId="Zoznamsodrkami2">
    <w:name w:val="List Bullet 2"/>
    <w:basedOn w:val="Normlny"/>
    <w:autoRedefine/>
    <w:rsid w:val="00EC14A6"/>
    <w:pPr>
      <w:widowControl w:val="0"/>
      <w:ind w:left="426"/>
      <w:jc w:val="both"/>
    </w:pPr>
    <w:rPr>
      <w:sz w:val="24"/>
      <w:szCs w:val="24"/>
    </w:rPr>
  </w:style>
  <w:style w:type="character" w:styleId="PouitHypertextovPrepojenie">
    <w:name w:val="FollowedHyperlink"/>
    <w:basedOn w:val="Predvolenpsmoodseku"/>
    <w:uiPriority w:val="99"/>
    <w:rsid w:val="00EC14A6"/>
    <w:rPr>
      <w:rFonts w:cs="Times New Roman"/>
      <w:color w:val="800080"/>
      <w:u w:val="single"/>
    </w:rPr>
  </w:style>
  <w:style w:type="paragraph" w:customStyle="1" w:styleId="xl30">
    <w:name w:val="xl30"/>
    <w:basedOn w:val="Normlny"/>
    <w:rsid w:val="00EC1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EC14A6"/>
    <w:pPr>
      <w:jc w:val="both"/>
    </w:pPr>
    <w:rPr>
      <w:sz w:val="22"/>
      <w:szCs w:val="22"/>
    </w:rPr>
  </w:style>
  <w:style w:type="paragraph" w:customStyle="1" w:styleId="JASPInormlny">
    <w:name w:val="JASPI normálny"/>
    <w:basedOn w:val="Normlny"/>
    <w:rsid w:val="00EC14A6"/>
    <w:pPr>
      <w:jc w:val="both"/>
    </w:pPr>
    <w:rPr>
      <w:sz w:val="24"/>
      <w:szCs w:val="24"/>
      <w:lang w:eastAsia="cs-CZ"/>
    </w:rPr>
  </w:style>
  <w:style w:type="character" w:customStyle="1" w:styleId="pre">
    <w:name w:val="pre"/>
    <w:basedOn w:val="Predvolenpsmoodseku"/>
    <w:rsid w:val="00EC14A6"/>
    <w:rPr>
      <w:rFonts w:cs="Times New Roman"/>
    </w:rPr>
  </w:style>
  <w:style w:type="numbering" w:styleId="111111">
    <w:name w:val="Outline List 2"/>
    <w:basedOn w:val="Bezzoznamu"/>
    <w:rsid w:val="00EC14A6"/>
    <w:pPr>
      <w:numPr>
        <w:numId w:val="3"/>
      </w:numPr>
    </w:pPr>
  </w:style>
  <w:style w:type="character" w:customStyle="1" w:styleId="CharChar">
    <w:name w:val="Char Char"/>
    <w:basedOn w:val="Predvolenpsmoodseku"/>
    <w:locked/>
    <w:rsid w:val="00EC14A6"/>
    <w:rPr>
      <w:noProof/>
      <w:sz w:val="24"/>
      <w:szCs w:val="24"/>
      <w:lang w:val="sk-SK" w:eastAsia="sk-SK" w:bidi="ar-SA"/>
    </w:rPr>
  </w:style>
  <w:style w:type="paragraph" w:customStyle="1" w:styleId="CharCharChar">
    <w:name w:val="Char Char Char"/>
    <w:basedOn w:val="Normlny"/>
    <w:rsid w:val="00EC14A6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slovantext3">
    <w:name w:val="Číslovaný text ú3"/>
    <w:basedOn w:val="Normlny"/>
    <w:rsid w:val="00EC14A6"/>
    <w:pPr>
      <w:autoSpaceDE w:val="0"/>
      <w:autoSpaceDN w:val="0"/>
      <w:ind w:left="1800" w:hanging="720"/>
    </w:pPr>
    <w:rPr>
      <w:rFonts w:ascii="Arial" w:eastAsia="Calibri" w:hAnsi="Arial" w:cs="Arial"/>
      <w:color w:val="000000"/>
      <w:sz w:val="22"/>
      <w:szCs w:val="22"/>
    </w:rPr>
  </w:style>
  <w:style w:type="numbering" w:customStyle="1" w:styleId="tl5">
    <w:name w:val="Štýl5"/>
    <w:rsid w:val="00EC14A6"/>
    <w:pPr>
      <w:numPr>
        <w:numId w:val="4"/>
      </w:numPr>
    </w:pPr>
  </w:style>
  <w:style w:type="paragraph" w:customStyle="1" w:styleId="Default">
    <w:name w:val="Default"/>
    <w:rsid w:val="00EC14A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Standard">
    <w:name w:val="Standard"/>
    <w:rsid w:val="00EC14A6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sk-SK"/>
    </w:rPr>
  </w:style>
  <w:style w:type="paragraph" w:customStyle="1" w:styleId="TableContents">
    <w:name w:val="Table Contents"/>
    <w:basedOn w:val="Standard"/>
    <w:rsid w:val="00EC14A6"/>
    <w:pPr>
      <w:suppressLineNumbers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EC14A6"/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EC14A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EC14A6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EC14A6"/>
    <w:pPr>
      <w:autoSpaceDE/>
      <w:autoSpaceDN/>
    </w:pPr>
    <w:rPr>
      <w:rFonts w:eastAsia="Times New Roman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EC14A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EC14A6"/>
    <w:rPr>
      <w:rFonts w:ascii="Calibri" w:eastAsia="Calibri" w:hAnsi="Calibri" w:cs="Times New Roman"/>
    </w:rPr>
  </w:style>
  <w:style w:type="character" w:customStyle="1" w:styleId="HlavikaChar1">
    <w:name w:val="Hlavička Char1"/>
    <w:locked/>
    <w:rsid w:val="00EC14A6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EC14A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EC14A6"/>
  </w:style>
  <w:style w:type="character" w:customStyle="1" w:styleId="TextpoznmkypodiarouChar1">
    <w:name w:val="Text poznámky pod čiarou Char1"/>
    <w:basedOn w:val="Predvolenpsmoodseku"/>
    <w:uiPriority w:val="99"/>
    <w:semiHidden/>
    <w:rsid w:val="00EC14A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1">
    <w:name w:val="Text bubliny Char1"/>
    <w:basedOn w:val="Predvolenpsmoodseku"/>
    <w:uiPriority w:val="99"/>
    <w:semiHidden/>
    <w:rsid w:val="00EC14A6"/>
    <w:rPr>
      <w:rFonts w:ascii="Tahoma" w:eastAsia="Times New Roman" w:hAnsi="Tahoma" w:cs="Tahoma"/>
      <w:sz w:val="16"/>
      <w:szCs w:val="16"/>
      <w:lang w:eastAsia="sk-SK"/>
    </w:rPr>
  </w:style>
  <w:style w:type="paragraph" w:styleId="Bezriadkovania">
    <w:name w:val="No Spacing"/>
    <w:uiPriority w:val="1"/>
    <w:qFormat/>
    <w:rsid w:val="00EC14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numbering" w:customStyle="1" w:styleId="tl3">
    <w:name w:val="Štýl3"/>
    <w:rsid w:val="00DF40F3"/>
    <w:pPr>
      <w:numPr>
        <w:numId w:val="5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DF40F3"/>
  </w:style>
  <w:style w:type="paragraph" w:customStyle="1" w:styleId="Normln1">
    <w:name w:val="Normální1"/>
    <w:basedOn w:val="Normlny"/>
    <w:rsid w:val="00DF40F3"/>
    <w:pPr>
      <w:spacing w:before="120"/>
    </w:pPr>
    <w:rPr>
      <w:rFonts w:ascii="Arial" w:hAnsi="Arial"/>
      <w:bCs/>
      <w:szCs w:val="24"/>
      <w:lang w:eastAsia="cs-CZ"/>
    </w:rPr>
  </w:style>
  <w:style w:type="paragraph" w:styleId="Zoznam2">
    <w:name w:val="List 2"/>
    <w:basedOn w:val="Normlny"/>
    <w:rsid w:val="00DF40F3"/>
    <w:pPr>
      <w:ind w:left="566" w:hanging="283"/>
    </w:pPr>
    <w:rPr>
      <w:rFonts w:ascii="Arial" w:hAnsi="Arial"/>
      <w:noProof/>
      <w:szCs w:val="24"/>
    </w:rPr>
  </w:style>
  <w:style w:type="paragraph" w:customStyle="1" w:styleId="Annexetitle">
    <w:name w:val="Annexe_title"/>
    <w:basedOn w:val="Nadpis1"/>
    <w:next w:val="Normlny"/>
    <w:rsid w:val="00DF40F3"/>
    <w:pPr>
      <w:keepNext w:val="0"/>
      <w:keepLines w:val="0"/>
      <w:pageBreakBefore/>
      <w:spacing w:before="240" w:after="240"/>
      <w:jc w:val="right"/>
      <w:outlineLvl w:val="9"/>
    </w:pPr>
    <w:rPr>
      <w:rFonts w:ascii="Arial" w:eastAsia="Times New Roman" w:hAnsi="Arial" w:cs="Arial"/>
      <w:bCs w:val="0"/>
      <w:caps/>
      <w:snapToGrid w:val="0"/>
      <w:color w:val="auto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DF40F3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DF40F3"/>
    <w:pPr>
      <w:spacing w:before="120" w:after="120"/>
      <w:jc w:val="both"/>
    </w:pPr>
    <w:rPr>
      <w:rFonts w:ascii="Optima" w:hAnsi="Optima"/>
      <w:sz w:val="22"/>
      <w:lang w:val="en-GB"/>
    </w:rPr>
  </w:style>
  <w:style w:type="paragraph" w:customStyle="1" w:styleId="Char">
    <w:name w:val="Char"/>
    <w:basedOn w:val="Normlny"/>
    <w:rsid w:val="00DF40F3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Znakovstyl1">
    <w:name w:val="Znakovů styl1"/>
    <w:uiPriority w:val="99"/>
    <w:rsid w:val="00DF40F3"/>
    <w:rPr>
      <w:b/>
      <w:bCs/>
    </w:rPr>
  </w:style>
  <w:style w:type="paragraph" w:customStyle="1" w:styleId="Odsekzoznamu1">
    <w:name w:val="Odsek zoznamu1"/>
    <w:basedOn w:val="Normlny"/>
    <w:qFormat/>
    <w:rsid w:val="00DF40F3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lang w:eastAsia="cs-CZ"/>
    </w:rPr>
  </w:style>
  <w:style w:type="numbering" w:customStyle="1" w:styleId="tl4">
    <w:name w:val="Štýl4"/>
    <w:rsid w:val="00DF40F3"/>
    <w:pPr>
      <w:numPr>
        <w:numId w:val="7"/>
      </w:numPr>
    </w:pPr>
  </w:style>
  <w:style w:type="numbering" w:customStyle="1" w:styleId="tl6">
    <w:name w:val="Štýl6"/>
    <w:rsid w:val="00DF40F3"/>
    <w:pPr>
      <w:numPr>
        <w:numId w:val="8"/>
      </w:numPr>
    </w:pPr>
  </w:style>
  <w:style w:type="paragraph" w:customStyle="1" w:styleId="BodyText21">
    <w:name w:val="Body Text 21"/>
    <w:basedOn w:val="Normlny"/>
    <w:rsid w:val="00DF40F3"/>
    <w:pPr>
      <w:widowControl w:val="0"/>
      <w:suppressAutoHyphens/>
      <w:overflowPunct w:val="0"/>
      <w:autoSpaceDE w:val="0"/>
      <w:ind w:firstLine="708"/>
      <w:jc w:val="both"/>
    </w:pPr>
    <w:rPr>
      <w:sz w:val="24"/>
      <w:lang w:eastAsia="ar-SA"/>
    </w:rPr>
  </w:style>
  <w:style w:type="paragraph" w:customStyle="1" w:styleId="Obrzok">
    <w:name w:val="Obrázok"/>
    <w:basedOn w:val="Normlny"/>
    <w:rsid w:val="00DF40F3"/>
    <w:pPr>
      <w:widowControl w:val="0"/>
      <w:suppressLineNumbers/>
      <w:suppressAutoHyphens/>
      <w:spacing w:before="120" w:after="120"/>
    </w:pPr>
    <w:rPr>
      <w:rFonts w:eastAsia="SimSun" w:cs="Mangal"/>
      <w:i/>
      <w:iCs/>
      <w:kern w:val="1"/>
      <w:sz w:val="24"/>
      <w:szCs w:val="24"/>
      <w:lang w:val="en-US" w:eastAsia="hi-IN" w:bidi="hi-IN"/>
    </w:rPr>
  </w:style>
  <w:style w:type="paragraph" w:customStyle="1" w:styleId="BodyText22">
    <w:name w:val="Body Text 22"/>
    <w:basedOn w:val="Normlny"/>
    <w:rsid w:val="00DF40F3"/>
    <w:pPr>
      <w:widowControl w:val="0"/>
      <w:suppressAutoHyphens/>
      <w:overflowPunct w:val="0"/>
      <w:autoSpaceDE w:val="0"/>
      <w:spacing w:after="120"/>
      <w:ind w:firstLine="708"/>
      <w:jc w:val="both"/>
    </w:pPr>
    <w:rPr>
      <w:rFonts w:cs="Calibri"/>
      <w:sz w:val="24"/>
      <w:lang w:eastAsia="ar-SA"/>
    </w:rPr>
  </w:style>
  <w:style w:type="paragraph" w:customStyle="1" w:styleId="NumberedHeadingStyleA2">
    <w:name w:val="Numbered Heading Style A.2"/>
    <w:basedOn w:val="Normlny"/>
    <w:next w:val="Normlny"/>
    <w:rsid w:val="00DF40F3"/>
    <w:pPr>
      <w:keepNext/>
      <w:numPr>
        <w:ilvl w:val="1"/>
        <w:numId w:val="9"/>
      </w:numPr>
      <w:suppressAutoHyphens/>
      <w:spacing w:before="240" w:after="60"/>
      <w:outlineLvl w:val="1"/>
    </w:pPr>
    <w:rPr>
      <w:rFonts w:ascii="Arial" w:hAnsi="Arial" w:cs="Arial"/>
      <w:b/>
      <w:bCs/>
      <w:color w:val="000000"/>
      <w:sz w:val="24"/>
      <w:szCs w:val="24"/>
      <w:lang w:eastAsia="ar-SA"/>
    </w:rPr>
  </w:style>
  <w:style w:type="paragraph" w:customStyle="1" w:styleId="NumberedHeadingStyleA3">
    <w:name w:val="Numbered Heading Style A.3"/>
    <w:basedOn w:val="Normlny"/>
    <w:next w:val="Normlny"/>
    <w:rsid w:val="00DF40F3"/>
    <w:pPr>
      <w:keepNext/>
      <w:keepLines/>
      <w:numPr>
        <w:ilvl w:val="2"/>
        <w:numId w:val="9"/>
      </w:numPr>
      <w:suppressAutoHyphens/>
      <w:spacing w:before="200"/>
      <w:ind w:left="1760"/>
      <w:outlineLvl w:val="2"/>
    </w:pPr>
    <w:rPr>
      <w:rFonts w:ascii="Cambria" w:hAnsi="Cambria" w:cs="Cambria"/>
      <w:b/>
      <w:bCs/>
      <w:color w:val="4F81BD"/>
      <w:lang w:eastAsia="ar-SA"/>
    </w:rPr>
  </w:style>
  <w:style w:type="paragraph" w:customStyle="1" w:styleId="ListParagraph1">
    <w:name w:val="List Paragraph1"/>
    <w:basedOn w:val="Normlny"/>
    <w:rsid w:val="00DF40F3"/>
    <w:pPr>
      <w:suppressAutoHyphens/>
      <w:spacing w:after="120"/>
      <w:ind w:left="720"/>
    </w:pPr>
    <w:rPr>
      <w:rFonts w:ascii="Calibri" w:eastAsia="Calibri" w:hAnsi="Calibri" w:cs="Calibri"/>
      <w:sz w:val="24"/>
      <w:szCs w:val="24"/>
      <w:lang w:eastAsia="en-US" w:bidi="en-US"/>
    </w:rPr>
  </w:style>
  <w:style w:type="paragraph" w:customStyle="1" w:styleId="TableHeading">
    <w:name w:val="Table Heading"/>
    <w:basedOn w:val="TableContents"/>
    <w:rsid w:val="00DF40F3"/>
    <w:pPr>
      <w:widowControl/>
      <w:autoSpaceDE/>
      <w:autoSpaceDN/>
      <w:spacing w:after="120"/>
      <w:jc w:val="center"/>
      <w:textAlignment w:val="auto"/>
    </w:pPr>
    <w:rPr>
      <w:rFonts w:ascii="Calibri" w:eastAsia="Calibri" w:hAnsi="Calibri" w:cs="Calibri"/>
      <w:b/>
      <w:bCs/>
      <w:kern w:val="0"/>
      <w:lang w:val="sk-SK" w:eastAsia="en-US" w:bidi="en-US"/>
    </w:rPr>
  </w:style>
  <w:style w:type="paragraph" w:customStyle="1" w:styleId="Caption1">
    <w:name w:val="Caption1"/>
    <w:basedOn w:val="Normlny"/>
    <w:rsid w:val="00DF40F3"/>
    <w:pPr>
      <w:suppressLineNumbers/>
      <w:suppressAutoHyphens/>
      <w:spacing w:before="120" w:after="120"/>
    </w:pPr>
    <w:rPr>
      <w:rFonts w:ascii="Calibri" w:eastAsia="Calibri" w:hAnsi="Calibri" w:cs="Mangal"/>
      <w:i/>
      <w:iCs/>
      <w:sz w:val="24"/>
      <w:szCs w:val="24"/>
      <w:lang w:eastAsia="en-US" w:bidi="en-US"/>
    </w:rPr>
  </w:style>
  <w:style w:type="paragraph" w:customStyle="1" w:styleId="nyspec">
    <w:name w:val="nyspec"/>
    <w:basedOn w:val="Normlny"/>
    <w:rsid w:val="00DF40F3"/>
    <w:rPr>
      <w:rFonts w:ascii="Garamond Book" w:hAnsi="Garamond Book"/>
      <w:lang w:val="sv-SE" w:eastAsia="sv-SE"/>
    </w:rPr>
  </w:style>
  <w:style w:type="paragraph" w:styleId="Obyajntext">
    <w:name w:val="Plain Text"/>
    <w:basedOn w:val="Normlny"/>
    <w:link w:val="ObyajntextChar"/>
    <w:uiPriority w:val="99"/>
    <w:rsid w:val="00DF40F3"/>
    <w:rPr>
      <w:rFonts w:ascii="Calibri" w:eastAsia="Calibri" w:hAnsi="Calibr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F40F3"/>
    <w:rPr>
      <w:rFonts w:ascii="Calibri" w:eastAsia="Calibri" w:hAnsi="Calibri" w:cs="Times New Roman"/>
      <w:szCs w:val="21"/>
    </w:rPr>
  </w:style>
  <w:style w:type="paragraph" w:styleId="Popis">
    <w:name w:val="caption"/>
    <w:basedOn w:val="Normlny"/>
    <w:next w:val="Normlny"/>
    <w:uiPriority w:val="35"/>
    <w:qFormat/>
    <w:rsid w:val="00DF40F3"/>
    <w:rPr>
      <w:b/>
      <w:bCs/>
    </w:rPr>
  </w:style>
  <w:style w:type="paragraph" w:styleId="Revzia">
    <w:name w:val="Revision"/>
    <w:uiPriority w:val="99"/>
    <w:rsid w:val="00DF40F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NumberedHeadingStyleA1">
    <w:name w:val="Numbered Heading Style A.1"/>
    <w:basedOn w:val="Nadpis1"/>
    <w:next w:val="Normlny"/>
    <w:rsid w:val="00DF40F3"/>
    <w:pPr>
      <w:keepLines w:val="0"/>
      <w:numPr>
        <w:numId w:val="10"/>
      </w:numPr>
      <w:suppressAutoHyphens/>
      <w:spacing w:before="240" w:after="60"/>
    </w:pPr>
    <w:rPr>
      <w:rFonts w:ascii="Arial" w:eastAsia="Times New Roman" w:hAnsi="Arial" w:cs="Calibri"/>
      <w:bCs w:val="0"/>
      <w:color w:val="auto"/>
      <w:kern w:val="1"/>
      <w:szCs w:val="20"/>
      <w:lang w:val="en-US" w:eastAsia="ar-SA"/>
    </w:rPr>
  </w:style>
  <w:style w:type="numbering" w:customStyle="1" w:styleId="tl7">
    <w:name w:val="Štýl7"/>
    <w:rsid w:val="00DF40F3"/>
    <w:pPr>
      <w:numPr>
        <w:numId w:val="11"/>
      </w:numPr>
    </w:pPr>
  </w:style>
  <w:style w:type="character" w:customStyle="1" w:styleId="st">
    <w:name w:val="st"/>
    <w:basedOn w:val="Predvolenpsmoodseku"/>
    <w:rsid w:val="00DF40F3"/>
  </w:style>
  <w:style w:type="numbering" w:customStyle="1" w:styleId="tl8">
    <w:name w:val="Štýl8"/>
    <w:uiPriority w:val="99"/>
    <w:rsid w:val="00DF40F3"/>
    <w:pPr>
      <w:numPr>
        <w:numId w:val="12"/>
      </w:numPr>
    </w:pPr>
  </w:style>
  <w:style w:type="paragraph" w:customStyle="1" w:styleId="Podtitul1">
    <w:name w:val="Podtitul1"/>
    <w:basedOn w:val="Normlny"/>
    <w:next w:val="Normlny"/>
    <w:uiPriority w:val="11"/>
    <w:qFormat/>
    <w:rsid w:val="00DF40F3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  <w:lang w:val="cs-CZ"/>
    </w:rPr>
  </w:style>
  <w:style w:type="paragraph" w:customStyle="1" w:styleId="Bezriadkovania1">
    <w:name w:val="Bez riadkovania1"/>
    <w:next w:val="Bezriadkovania"/>
    <w:uiPriority w:val="1"/>
    <w:qFormat/>
    <w:rsid w:val="00DF40F3"/>
    <w:pPr>
      <w:spacing w:after="0" w:line="240" w:lineRule="auto"/>
    </w:pPr>
    <w:rPr>
      <w:lang w:val="en-US" w:bidi="en-US"/>
    </w:rPr>
  </w:style>
  <w:style w:type="paragraph" w:styleId="Citcia">
    <w:name w:val="Quote"/>
    <w:basedOn w:val="Normlny"/>
    <w:next w:val="Normlny"/>
    <w:link w:val="CitciaChar"/>
    <w:uiPriority w:val="29"/>
    <w:qFormat/>
    <w:rsid w:val="00DF40F3"/>
    <w:rPr>
      <w:i/>
      <w:iCs/>
      <w:color w:val="000000"/>
      <w:lang w:val="cs-CZ"/>
    </w:rPr>
  </w:style>
  <w:style w:type="character" w:customStyle="1" w:styleId="CitciaChar">
    <w:name w:val="Citácia Char"/>
    <w:basedOn w:val="Predvolenpsmoodseku"/>
    <w:link w:val="Citcia"/>
    <w:uiPriority w:val="29"/>
    <w:rsid w:val="00DF40F3"/>
    <w:rPr>
      <w:rFonts w:ascii="Times New Roman" w:eastAsia="Times New Roman" w:hAnsi="Times New Roman" w:cs="Times New Roman"/>
      <w:i/>
      <w:iCs/>
      <w:color w:val="000000"/>
      <w:sz w:val="20"/>
      <w:szCs w:val="20"/>
      <w:lang w:val="cs-CZ" w:eastAsia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F40F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lang w:val="cs-CZ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F40F3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val="cs-CZ" w:eastAsia="sk-SK"/>
    </w:rPr>
  </w:style>
  <w:style w:type="character" w:styleId="Jemnzvraznenie">
    <w:name w:val="Subtle Emphasis"/>
    <w:basedOn w:val="Predvolenpsmoodseku"/>
    <w:uiPriority w:val="19"/>
    <w:qFormat/>
    <w:rsid w:val="00DF40F3"/>
    <w:rPr>
      <w:i/>
      <w:iCs/>
      <w:color w:val="808080"/>
    </w:rPr>
  </w:style>
  <w:style w:type="character" w:styleId="Intenzvnezvraznenie">
    <w:name w:val="Intense Emphasis"/>
    <w:basedOn w:val="Predvolenpsmoodseku"/>
    <w:uiPriority w:val="21"/>
    <w:qFormat/>
    <w:rsid w:val="00DF40F3"/>
    <w:rPr>
      <w:b/>
      <w:bCs/>
      <w:i/>
      <w:iCs/>
      <w:color w:val="4F81BD"/>
    </w:rPr>
  </w:style>
  <w:style w:type="character" w:styleId="Jemnodkaz">
    <w:name w:val="Subtle Reference"/>
    <w:basedOn w:val="Predvolenpsmoodseku"/>
    <w:uiPriority w:val="31"/>
    <w:qFormat/>
    <w:rsid w:val="00DF40F3"/>
    <w:rPr>
      <w:smallCaps/>
      <w:color w:val="C0504D"/>
      <w:u w:val="single"/>
    </w:rPr>
  </w:style>
  <w:style w:type="character" w:styleId="Intenzvnyodkaz">
    <w:name w:val="Intense Reference"/>
    <w:basedOn w:val="Predvolenpsmoodseku"/>
    <w:uiPriority w:val="32"/>
    <w:qFormat/>
    <w:rsid w:val="00DF40F3"/>
    <w:rPr>
      <w:b/>
      <w:bCs/>
      <w:smallCaps/>
      <w:color w:val="C0504D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DF40F3"/>
    <w:rPr>
      <w:b/>
      <w:bCs/>
      <w:smallCaps/>
      <w:spacing w:val="5"/>
    </w:rPr>
  </w:style>
  <w:style w:type="paragraph" w:customStyle="1" w:styleId="Hlavikaobsahu1">
    <w:name w:val="Hlavička obsahu1"/>
    <w:basedOn w:val="Nadpis1"/>
    <w:next w:val="Normlny"/>
    <w:uiPriority w:val="39"/>
    <w:qFormat/>
    <w:rsid w:val="00DF40F3"/>
    <w:pPr>
      <w:outlineLvl w:val="9"/>
    </w:pPr>
    <w:rPr>
      <w:rFonts w:ascii="Cambria" w:eastAsia="Times New Roman" w:hAnsi="Cambria" w:cs="Times New Roman"/>
      <w:color w:val="365F91"/>
      <w:lang w:val="cs-CZ"/>
    </w:rPr>
  </w:style>
  <w:style w:type="numbering" w:customStyle="1" w:styleId="tl9">
    <w:name w:val="Štýl9"/>
    <w:uiPriority w:val="99"/>
    <w:rsid w:val="00DF40F3"/>
    <w:pPr>
      <w:numPr>
        <w:numId w:val="50"/>
      </w:numPr>
    </w:pPr>
  </w:style>
  <w:style w:type="numbering" w:customStyle="1" w:styleId="tl10">
    <w:name w:val="Štýl10"/>
    <w:uiPriority w:val="99"/>
    <w:rsid w:val="00DF40F3"/>
    <w:pPr>
      <w:numPr>
        <w:numId w:val="52"/>
      </w:numPr>
    </w:pPr>
  </w:style>
  <w:style w:type="paragraph" w:customStyle="1" w:styleId="ParaAttribute3">
    <w:name w:val="ParaAttribute3"/>
    <w:rsid w:val="00DF40F3"/>
    <w:pPr>
      <w:widowControl w:val="0"/>
      <w:tabs>
        <w:tab w:val="left" w:pos="2160"/>
        <w:tab w:val="left" w:pos="2880"/>
        <w:tab w:val="left" w:pos="4500"/>
      </w:tabs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sk-SK"/>
    </w:rPr>
  </w:style>
  <w:style w:type="character" w:customStyle="1" w:styleId="CharAttribute19">
    <w:name w:val="CharAttribute19"/>
    <w:rsid w:val="00DF40F3"/>
    <w:rPr>
      <w:rFonts w:ascii="Arial Narrow" w:eastAsia="Arial Narrow" w:hAnsi="Arial Narrow"/>
      <w:sz w:val="22"/>
    </w:rPr>
  </w:style>
  <w:style w:type="character" w:customStyle="1" w:styleId="CharAttribute47">
    <w:name w:val="CharAttribute47"/>
    <w:rsid w:val="00DF40F3"/>
    <w:rPr>
      <w:rFonts w:ascii="Arial Narrow" w:eastAsia="Arial Narrow" w:hAnsi="Arial Narrow"/>
      <w:sz w:val="22"/>
      <w:shd w:val="clear" w:color="auto" w:fill="FFFF00"/>
    </w:rPr>
  </w:style>
  <w:style w:type="paragraph" w:customStyle="1" w:styleId="ParaAttribute196">
    <w:name w:val="ParaAttribute196"/>
    <w:rsid w:val="00DF40F3"/>
    <w:pPr>
      <w:widowControl w:val="0"/>
      <w:tabs>
        <w:tab w:val="left" w:pos="2160"/>
        <w:tab w:val="left" w:pos="2880"/>
        <w:tab w:val="left" w:pos="4500"/>
      </w:tabs>
      <w:wordWrap w:val="0"/>
      <w:spacing w:after="0" w:line="240" w:lineRule="auto"/>
      <w:ind w:left="1276"/>
      <w:jc w:val="both"/>
    </w:pPr>
    <w:rPr>
      <w:rFonts w:ascii="Times New Roman" w:eastAsia="Batang" w:hAnsi="Times New Roman" w:cs="Times New Roman"/>
      <w:sz w:val="20"/>
      <w:szCs w:val="20"/>
      <w:lang w:eastAsia="sk-SK"/>
    </w:rPr>
  </w:style>
  <w:style w:type="character" w:customStyle="1" w:styleId="CharAttribute71">
    <w:name w:val="CharAttribute71"/>
    <w:rsid w:val="00DF40F3"/>
    <w:rPr>
      <w:rFonts w:ascii="Arial Narrow" w:eastAsia="Arial Narrow" w:hAnsi="Arial Narrow"/>
      <w:b/>
      <w:sz w:val="22"/>
      <w:shd w:val="clear" w:color="auto" w:fill="FFFF00"/>
    </w:rPr>
  </w:style>
  <w:style w:type="character" w:customStyle="1" w:styleId="PodtitulChar1">
    <w:name w:val="Podtitul Char1"/>
    <w:basedOn w:val="Predvolenpsmoodseku"/>
    <w:uiPriority w:val="11"/>
    <w:rsid w:val="00DF40F3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20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928</TotalTime>
  <Pages>28</Pages>
  <Words>11119</Words>
  <Characters>63381</Characters>
  <Application>Microsoft Office Word</Application>
  <DocSecurity>0</DocSecurity>
  <Lines>528</Lines>
  <Paragraphs>148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74352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Ľubica Michoňova</dc:creator>
  <cp:lastModifiedBy>Tamara Bečárová</cp:lastModifiedBy>
  <cp:revision>35</cp:revision>
  <cp:lastPrinted>2020-10-01T12:21:00Z</cp:lastPrinted>
  <dcterms:created xsi:type="dcterms:W3CDTF">2020-08-28T08:44:00Z</dcterms:created>
  <dcterms:modified xsi:type="dcterms:W3CDTF">2020-11-24T11:16:00Z</dcterms:modified>
</cp:coreProperties>
</file>