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ECDDD" w14:textId="3AE92C4A" w:rsidR="00865D33" w:rsidRPr="00024204" w:rsidRDefault="00865D33" w:rsidP="00865D33">
      <w:pPr>
        <w:tabs>
          <w:tab w:val="num" w:pos="1080"/>
          <w:tab w:val="left" w:leader="dot" w:pos="10034"/>
        </w:tabs>
        <w:spacing w:before="120"/>
        <w:jc w:val="right"/>
        <w:rPr>
          <w:rFonts w:ascii="Arial Narrow" w:hAnsi="Arial Narrow" w:cs="Arial"/>
        </w:rPr>
      </w:pPr>
      <w:r w:rsidRPr="00024204">
        <w:rPr>
          <w:rFonts w:ascii="Arial Narrow" w:hAnsi="Arial Narrow" w:cs="Arial"/>
        </w:rPr>
        <w:t xml:space="preserve">Príloha č. </w:t>
      </w:r>
      <w:r w:rsidR="000C2967">
        <w:rPr>
          <w:rFonts w:ascii="Arial Narrow" w:hAnsi="Arial Narrow" w:cs="Arial"/>
        </w:rPr>
        <w:t>3</w:t>
      </w:r>
      <w:r w:rsidR="00A163D6">
        <w:rPr>
          <w:rFonts w:ascii="Arial Narrow" w:hAnsi="Arial Narrow" w:cs="Arial"/>
        </w:rPr>
        <w:t xml:space="preserve"> Súťažných podkladov - </w:t>
      </w:r>
      <w:r w:rsidRPr="00024204">
        <w:rPr>
          <w:rFonts w:ascii="Arial Narrow" w:hAnsi="Arial Narrow" w:cs="Arial"/>
        </w:rPr>
        <w:t xml:space="preserve"> </w:t>
      </w:r>
      <w:r w:rsidR="000C2967">
        <w:rPr>
          <w:rFonts w:ascii="Arial Narrow" w:hAnsi="Arial Narrow" w:cs="Arial"/>
        </w:rPr>
        <w:t>Návrh Rámcovej dohody</w:t>
      </w:r>
    </w:p>
    <w:p w14:paraId="034C62AB" w14:textId="77777777" w:rsidR="00865D33" w:rsidRPr="00024204" w:rsidRDefault="00865D33" w:rsidP="00865D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471E342" w14:textId="77777777" w:rsidR="00865D33" w:rsidRPr="00024204" w:rsidRDefault="00865D33" w:rsidP="00865D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0282A1A" w14:textId="77777777" w:rsidR="00865D33" w:rsidRPr="00024204" w:rsidRDefault="00865D33" w:rsidP="00865D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FE41118" w14:textId="77777777" w:rsidR="00865D33" w:rsidRPr="00024204" w:rsidRDefault="00865D33" w:rsidP="00865D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B70A3E7" w14:textId="77777777" w:rsidR="00865D33" w:rsidRPr="00024204" w:rsidRDefault="00865D33" w:rsidP="00865D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B4CBB1F" w14:textId="77777777" w:rsidR="00865D33" w:rsidRPr="00024204" w:rsidRDefault="00865D33" w:rsidP="00865D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9B364D0" w14:textId="77777777" w:rsidR="00865D33" w:rsidRPr="00024204" w:rsidRDefault="00865D33" w:rsidP="00865D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22F3D27" w14:textId="77777777" w:rsidR="00865D33" w:rsidRPr="00024204" w:rsidRDefault="00865D33" w:rsidP="00865D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949E6D9" w14:textId="77777777" w:rsidR="00865D33" w:rsidRPr="00024204" w:rsidRDefault="00865D33" w:rsidP="00865D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329D8F8" w14:textId="77777777" w:rsidR="00865D33" w:rsidRPr="00024204" w:rsidRDefault="00865D33" w:rsidP="00865D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775562B" w14:textId="77777777" w:rsidR="00865D33" w:rsidRPr="00024204" w:rsidRDefault="00865D33" w:rsidP="00865D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B7792AC" w14:textId="77777777" w:rsidR="00865D33" w:rsidRPr="00024204" w:rsidRDefault="00865D33" w:rsidP="00865D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542D5A2" w14:textId="77777777" w:rsidR="00865D33" w:rsidRPr="00024204" w:rsidRDefault="00865D33" w:rsidP="00865D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00A7926" w14:textId="77777777" w:rsidR="00865D33" w:rsidRPr="00024204" w:rsidRDefault="00865D33" w:rsidP="00865D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CD683B8" w14:textId="77777777" w:rsidR="00865D33" w:rsidRPr="00024204" w:rsidRDefault="00865D33" w:rsidP="00865D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C87E650" w14:textId="77777777" w:rsidR="00865D33" w:rsidRPr="00024204" w:rsidRDefault="00865D33" w:rsidP="00865D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49B54F2" w14:textId="77777777" w:rsidR="00865D33" w:rsidRPr="00024204" w:rsidRDefault="00865D33" w:rsidP="00865D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865D33" w:rsidRPr="00024204" w14:paraId="5E3E57C9" w14:textId="77777777" w:rsidTr="00BB0B3D">
        <w:trPr>
          <w:trHeight w:val="2700"/>
        </w:trPr>
        <w:tc>
          <w:tcPr>
            <w:tcW w:w="9073" w:type="dxa"/>
          </w:tcPr>
          <w:p w14:paraId="76167F22" w14:textId="77777777" w:rsidR="00865D33" w:rsidRPr="00024204" w:rsidRDefault="00865D33" w:rsidP="00BB0B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8183688" w14:textId="77777777" w:rsidR="00865D33" w:rsidRPr="00024204" w:rsidRDefault="00865D33" w:rsidP="00BB0B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3F0F0EC" w14:textId="77777777" w:rsidR="00865D33" w:rsidRPr="00024204" w:rsidRDefault="00865D33" w:rsidP="00BB0B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D576EB1" w14:textId="77777777" w:rsidR="00865D33" w:rsidRPr="00024204" w:rsidRDefault="00865D33" w:rsidP="00BB0B3D">
            <w:pPr>
              <w:tabs>
                <w:tab w:val="num" w:pos="1080"/>
                <w:tab w:val="left" w:leader="dot" w:pos="10034"/>
              </w:tabs>
              <w:spacing w:before="120"/>
              <w:jc w:val="center"/>
              <w:rPr>
                <w:rFonts w:ascii="Arial Narrow" w:hAnsi="Arial Narrow" w:cs="Arial"/>
              </w:rPr>
            </w:pPr>
            <w:r w:rsidRPr="00024204">
              <w:rPr>
                <w:rFonts w:ascii="Arial Narrow" w:hAnsi="Arial Narrow" w:cs="Arial"/>
                <w:b/>
                <w:smallCaps/>
                <w:sz w:val="24"/>
                <w:szCs w:val="24"/>
              </w:rPr>
              <w:t>návrh rámcovej dohody</w:t>
            </w:r>
          </w:p>
        </w:tc>
      </w:tr>
    </w:tbl>
    <w:p w14:paraId="18BAB1E8" w14:textId="77777777" w:rsidR="00865D33" w:rsidRPr="00024204" w:rsidRDefault="00865D33" w:rsidP="00865D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D47DCBC" w14:textId="77777777" w:rsidR="00865D33" w:rsidRPr="00024204" w:rsidRDefault="00865D33" w:rsidP="00865D33">
      <w:pPr>
        <w:jc w:val="center"/>
        <w:rPr>
          <w:rFonts w:ascii="Arial Narrow" w:hAnsi="Arial Narrow"/>
          <w:b/>
          <w:sz w:val="22"/>
          <w:szCs w:val="22"/>
        </w:rPr>
      </w:pPr>
      <w:r w:rsidRPr="00024204">
        <w:rPr>
          <w:rFonts w:ascii="Arial Narrow" w:hAnsi="Arial Narrow" w:cs="Arial"/>
          <w:b/>
          <w:smallCaps/>
          <w:sz w:val="24"/>
          <w:szCs w:val="24"/>
        </w:rPr>
        <w:br w:type="page"/>
      </w:r>
      <w:r w:rsidRPr="00024204">
        <w:rPr>
          <w:rFonts w:ascii="Arial Narrow" w:hAnsi="Arial Narrow"/>
          <w:b/>
          <w:sz w:val="22"/>
          <w:szCs w:val="22"/>
        </w:rPr>
        <w:lastRenderedPageBreak/>
        <w:t xml:space="preserve">Rámcová dohoda č. </w:t>
      </w:r>
    </w:p>
    <w:p w14:paraId="58EBEEC3" w14:textId="77777777" w:rsidR="00865D33" w:rsidRPr="00024204" w:rsidRDefault="00865D33" w:rsidP="00865D33">
      <w:pPr>
        <w:jc w:val="center"/>
        <w:rPr>
          <w:rFonts w:ascii="Arial Narrow" w:hAnsi="Arial Narrow"/>
          <w:b/>
          <w:color w:val="FF0000"/>
          <w:sz w:val="22"/>
          <w:szCs w:val="22"/>
        </w:rPr>
      </w:pPr>
    </w:p>
    <w:p w14:paraId="6E33A034" w14:textId="77777777" w:rsidR="00865D33" w:rsidRPr="00024204" w:rsidRDefault="00865D33" w:rsidP="00865D33">
      <w:pPr>
        <w:autoSpaceDE w:val="0"/>
        <w:autoSpaceDN w:val="0"/>
        <w:adjustRightInd w:val="0"/>
        <w:jc w:val="center"/>
        <w:rPr>
          <w:rFonts w:ascii="Arial Narrow" w:hAnsi="Arial Narrow" w:cs="Calibri"/>
          <w:bCs/>
          <w:sz w:val="22"/>
          <w:szCs w:val="22"/>
        </w:rPr>
      </w:pPr>
      <w:r w:rsidRPr="00024204">
        <w:rPr>
          <w:rFonts w:ascii="Arial Narrow" w:hAnsi="Arial Narrow" w:cs="Calibri"/>
          <w:bCs/>
          <w:sz w:val="22"/>
          <w:szCs w:val="22"/>
        </w:rPr>
        <w:t xml:space="preserve">uzatvorená podľa </w:t>
      </w:r>
      <w:r>
        <w:rPr>
          <w:rFonts w:ascii="Arial Narrow" w:hAnsi="Arial Narrow" w:cs="Calibri"/>
          <w:bCs/>
          <w:sz w:val="22"/>
          <w:szCs w:val="22"/>
        </w:rPr>
        <w:t xml:space="preserve">§ 269 ods. 2 </w:t>
      </w:r>
      <w:r w:rsidRPr="00024204">
        <w:rPr>
          <w:rFonts w:ascii="Arial Narrow" w:hAnsi="Arial Narrow" w:cs="Calibri"/>
          <w:bCs/>
          <w:sz w:val="22"/>
          <w:szCs w:val="22"/>
        </w:rPr>
        <w:t>zákona č. 513/1991 Zb. Obchodný zákonník v znení neskorších predpisov (ďalej</w:t>
      </w:r>
    </w:p>
    <w:p w14:paraId="4D95E446" w14:textId="77777777" w:rsidR="00865D33" w:rsidRPr="00024204" w:rsidRDefault="00865D33" w:rsidP="00865D33">
      <w:pPr>
        <w:autoSpaceDE w:val="0"/>
        <w:autoSpaceDN w:val="0"/>
        <w:adjustRightInd w:val="0"/>
        <w:jc w:val="center"/>
        <w:rPr>
          <w:rFonts w:ascii="Arial Narrow" w:hAnsi="Arial Narrow" w:cs="Calibri"/>
          <w:bCs/>
          <w:sz w:val="22"/>
          <w:szCs w:val="22"/>
        </w:rPr>
      </w:pPr>
      <w:r w:rsidRPr="00024204">
        <w:rPr>
          <w:rFonts w:ascii="Arial Narrow" w:hAnsi="Arial Narrow" w:cs="Calibri"/>
          <w:bCs/>
          <w:sz w:val="22"/>
          <w:szCs w:val="22"/>
        </w:rPr>
        <w:t xml:space="preserve">len </w:t>
      </w:r>
      <w:r w:rsidRPr="00024204">
        <w:rPr>
          <w:rFonts w:ascii="Arial Narrow" w:hAnsi="Arial Narrow" w:cs="Calibri"/>
          <w:b/>
          <w:bCs/>
          <w:sz w:val="22"/>
          <w:szCs w:val="22"/>
        </w:rPr>
        <w:t>„ObZ“</w:t>
      </w:r>
      <w:r w:rsidRPr="00024204">
        <w:rPr>
          <w:rFonts w:ascii="Arial Narrow" w:hAnsi="Arial Narrow" w:cs="Calibri"/>
          <w:bCs/>
          <w:sz w:val="22"/>
          <w:szCs w:val="22"/>
        </w:rPr>
        <w:t>) a podľa § 83 zákona č. 343/2015 Z.z. o </w:t>
      </w:r>
      <w:r>
        <w:rPr>
          <w:rFonts w:ascii="Arial Narrow" w:hAnsi="Arial Narrow" w:cs="Calibri"/>
          <w:bCs/>
          <w:sz w:val="22"/>
          <w:szCs w:val="22"/>
        </w:rPr>
        <w:t>v</w:t>
      </w:r>
      <w:r w:rsidRPr="00024204">
        <w:rPr>
          <w:rFonts w:ascii="Arial Narrow" w:hAnsi="Arial Narrow" w:cs="Calibri"/>
          <w:bCs/>
          <w:sz w:val="22"/>
          <w:szCs w:val="22"/>
        </w:rPr>
        <w:t>erejnom obstarávaní a o zmene a doplnení niektorých</w:t>
      </w:r>
    </w:p>
    <w:p w14:paraId="0A63352A" w14:textId="2A458E07" w:rsidR="00865D33" w:rsidRDefault="00865D33" w:rsidP="00865D33">
      <w:pPr>
        <w:autoSpaceDE w:val="0"/>
        <w:autoSpaceDN w:val="0"/>
        <w:adjustRightInd w:val="0"/>
        <w:jc w:val="center"/>
        <w:rPr>
          <w:rFonts w:ascii="Arial Narrow" w:hAnsi="Arial Narrow" w:cs="Calibri"/>
          <w:bCs/>
          <w:sz w:val="22"/>
          <w:szCs w:val="22"/>
        </w:rPr>
      </w:pPr>
      <w:r w:rsidRPr="00024204">
        <w:rPr>
          <w:rFonts w:ascii="Arial Narrow" w:hAnsi="Arial Narrow" w:cs="Calibri"/>
          <w:bCs/>
          <w:sz w:val="22"/>
          <w:szCs w:val="22"/>
        </w:rPr>
        <w:t xml:space="preserve">zákonov v znení neskorších prepisov (ďalej len </w:t>
      </w:r>
      <w:r w:rsidRPr="005035C4">
        <w:rPr>
          <w:rFonts w:ascii="Arial Narrow" w:hAnsi="Arial Narrow" w:cs="Calibri"/>
          <w:bCs/>
          <w:sz w:val="22"/>
          <w:szCs w:val="22"/>
        </w:rPr>
        <w:t>„zákon 343/2015 Z.z.“)</w:t>
      </w:r>
    </w:p>
    <w:p w14:paraId="1AFB36AB" w14:textId="4966606F" w:rsidR="00865D33" w:rsidRPr="00024204" w:rsidRDefault="00865D33" w:rsidP="00865D33">
      <w:pPr>
        <w:autoSpaceDE w:val="0"/>
        <w:autoSpaceDN w:val="0"/>
        <w:adjustRightInd w:val="0"/>
        <w:jc w:val="center"/>
        <w:rPr>
          <w:rFonts w:ascii="Arial Narrow" w:hAnsi="Arial Narrow" w:cs="Calibri"/>
          <w:bCs/>
          <w:sz w:val="22"/>
          <w:szCs w:val="22"/>
        </w:rPr>
      </w:pPr>
      <w:r>
        <w:rPr>
          <w:rFonts w:ascii="Arial Narrow" w:hAnsi="Arial Narrow" w:cs="Calibri"/>
          <w:bCs/>
          <w:sz w:val="22"/>
          <w:szCs w:val="22"/>
        </w:rPr>
        <w:t>(ďalej len „Rámcová dohoda“)</w:t>
      </w:r>
    </w:p>
    <w:p w14:paraId="326D109E" w14:textId="77777777" w:rsidR="00865D33" w:rsidRPr="00024204" w:rsidRDefault="00865D33" w:rsidP="00865D33">
      <w:pPr>
        <w:autoSpaceDE w:val="0"/>
        <w:autoSpaceDN w:val="0"/>
        <w:adjustRightInd w:val="0"/>
        <w:jc w:val="center"/>
        <w:rPr>
          <w:rFonts w:ascii="Arial Narrow" w:hAnsi="Arial Narrow" w:cs="Calibri"/>
          <w:bCs/>
          <w:sz w:val="22"/>
          <w:szCs w:val="22"/>
        </w:rPr>
      </w:pPr>
    </w:p>
    <w:p w14:paraId="1D2356B7" w14:textId="77777777" w:rsidR="00865D33" w:rsidRPr="00024204" w:rsidRDefault="00865D33" w:rsidP="00865D33">
      <w:pPr>
        <w:autoSpaceDE w:val="0"/>
        <w:autoSpaceDN w:val="0"/>
        <w:adjustRightInd w:val="0"/>
        <w:jc w:val="center"/>
        <w:rPr>
          <w:rFonts w:ascii="Arial Narrow" w:hAnsi="Arial Narrow" w:cs="Calibri"/>
          <w:bCs/>
          <w:sz w:val="22"/>
          <w:szCs w:val="22"/>
        </w:rPr>
      </w:pPr>
      <w:r w:rsidRPr="00024204">
        <w:rPr>
          <w:rFonts w:ascii="Arial Narrow" w:hAnsi="Arial Narrow" w:cs="Calibri"/>
          <w:bCs/>
          <w:sz w:val="22"/>
          <w:szCs w:val="22"/>
        </w:rPr>
        <w:t>medzi</w:t>
      </w:r>
    </w:p>
    <w:p w14:paraId="6FC271BC" w14:textId="77777777" w:rsidR="00865D33" w:rsidRPr="00024204" w:rsidRDefault="00865D33" w:rsidP="00865D33">
      <w:pPr>
        <w:autoSpaceDE w:val="0"/>
        <w:autoSpaceDN w:val="0"/>
        <w:adjustRightInd w:val="0"/>
        <w:jc w:val="both"/>
        <w:rPr>
          <w:rFonts w:ascii="Arial Narrow" w:hAnsi="Arial Narrow" w:cs="Calibri"/>
          <w:bCs/>
          <w:sz w:val="22"/>
          <w:szCs w:val="22"/>
        </w:rPr>
      </w:pPr>
    </w:p>
    <w:p w14:paraId="11922F89" w14:textId="77777777" w:rsidR="00865D33" w:rsidRPr="00024204" w:rsidRDefault="00865D33" w:rsidP="00865D33">
      <w:pPr>
        <w:autoSpaceDE w:val="0"/>
        <w:autoSpaceDN w:val="0"/>
        <w:adjustRightInd w:val="0"/>
        <w:jc w:val="both"/>
        <w:rPr>
          <w:rFonts w:ascii="Arial Narrow" w:hAnsi="Arial Narrow" w:cs="Calibri"/>
          <w:b/>
          <w:bCs/>
          <w:sz w:val="22"/>
          <w:szCs w:val="22"/>
        </w:rPr>
      </w:pPr>
      <w:r w:rsidRPr="00024204">
        <w:rPr>
          <w:rFonts w:ascii="Arial Narrow" w:hAnsi="Arial Narrow" w:cs="Calibri"/>
          <w:b/>
          <w:bCs/>
          <w:sz w:val="22"/>
          <w:szCs w:val="22"/>
        </w:rPr>
        <w:t>Objednávateľ:</w:t>
      </w:r>
    </w:p>
    <w:p w14:paraId="30366686"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Názov:  </w:t>
      </w:r>
      <w:r w:rsidRPr="00024204">
        <w:rPr>
          <w:rFonts w:ascii="Arial Narrow" w:hAnsi="Arial Narrow" w:cs="Calibri"/>
          <w:bCs/>
          <w:sz w:val="22"/>
          <w:szCs w:val="22"/>
        </w:rPr>
        <w:tab/>
        <w:t xml:space="preserve">Slovenská republika zastúpená Ministerstvom vnútra Slovenskej republiky            </w:t>
      </w:r>
    </w:p>
    <w:p w14:paraId="3207EEA8"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Sídlo:    </w:t>
      </w:r>
      <w:r w:rsidRPr="00024204">
        <w:rPr>
          <w:rFonts w:ascii="Arial Narrow" w:hAnsi="Arial Narrow" w:cs="Calibri"/>
          <w:bCs/>
          <w:sz w:val="22"/>
          <w:szCs w:val="22"/>
        </w:rPr>
        <w:tab/>
        <w:t>Pribinova 2,  812 72 Bratislava</w:t>
      </w:r>
      <w:r w:rsidRPr="00024204">
        <w:rPr>
          <w:rFonts w:ascii="Arial Narrow" w:hAnsi="Arial Narrow" w:cs="Calibri"/>
          <w:bCs/>
          <w:sz w:val="22"/>
          <w:szCs w:val="22"/>
        </w:rPr>
        <w:tab/>
      </w:r>
      <w:r w:rsidRPr="00024204">
        <w:rPr>
          <w:rFonts w:ascii="Arial Narrow" w:hAnsi="Arial Narrow" w:cs="Calibri"/>
          <w:bCs/>
          <w:sz w:val="22"/>
          <w:szCs w:val="22"/>
        </w:rPr>
        <w:tab/>
      </w:r>
    </w:p>
    <w:p w14:paraId="755B83E9" w14:textId="24C2E449" w:rsidR="005519D0" w:rsidRPr="005519D0" w:rsidRDefault="005519D0" w:rsidP="005519D0">
      <w:pPr>
        <w:tabs>
          <w:tab w:val="clear" w:pos="2160"/>
          <w:tab w:val="clear" w:pos="2880"/>
          <w:tab w:val="clear" w:pos="4500"/>
        </w:tabs>
        <w:ind w:left="2175" w:hanging="2175"/>
        <w:rPr>
          <w:rFonts w:ascii="Arial Narrow" w:hAnsi="Arial Narrow" w:cs="Arial"/>
          <w:sz w:val="22"/>
          <w:szCs w:val="22"/>
        </w:rPr>
      </w:pPr>
      <w:r>
        <w:rPr>
          <w:rFonts w:ascii="Arial Narrow" w:hAnsi="Arial Narrow" w:cs="Calibri"/>
          <w:bCs/>
          <w:sz w:val="22"/>
          <w:szCs w:val="22"/>
        </w:rPr>
        <w:t xml:space="preserve">zastúpený </w:t>
      </w:r>
      <w:r>
        <w:rPr>
          <w:rFonts w:ascii="Arial Narrow" w:hAnsi="Arial Narrow" w:cs="Calibri"/>
          <w:bCs/>
          <w:sz w:val="22"/>
          <w:szCs w:val="22"/>
        </w:rPr>
        <w:tab/>
      </w:r>
      <w:r>
        <w:rPr>
          <w:rFonts w:ascii="Arial Narrow" w:hAnsi="Arial Narrow" w:cs="Arial"/>
          <w:sz w:val="22"/>
          <w:szCs w:val="22"/>
        </w:rPr>
        <w:t xml:space="preserve">Ing. Ondrej Varačka, generálny tajomník služobného úradu MV SR na základe plnej  moci </w:t>
      </w:r>
      <w:proofErr w:type="spellStart"/>
      <w:r>
        <w:rPr>
          <w:rFonts w:ascii="Arial Narrow" w:hAnsi="Arial Narrow" w:cs="Arial"/>
          <w:sz w:val="22"/>
          <w:szCs w:val="22"/>
        </w:rPr>
        <w:t>č.p</w:t>
      </w:r>
      <w:proofErr w:type="spellEnd"/>
      <w:r>
        <w:rPr>
          <w:rFonts w:ascii="Arial Narrow" w:hAnsi="Arial Narrow" w:cs="Arial"/>
          <w:sz w:val="22"/>
          <w:szCs w:val="22"/>
        </w:rPr>
        <w:t>. KM-OPS4-201</w:t>
      </w:r>
      <w:r w:rsidR="002608A3">
        <w:rPr>
          <w:rFonts w:ascii="Arial Narrow" w:hAnsi="Arial Narrow" w:cs="Arial"/>
          <w:sz w:val="22"/>
          <w:szCs w:val="22"/>
        </w:rPr>
        <w:t>8</w:t>
      </w:r>
      <w:r>
        <w:rPr>
          <w:rFonts w:ascii="Arial Narrow" w:hAnsi="Arial Narrow" w:cs="Arial"/>
          <w:sz w:val="22"/>
          <w:szCs w:val="22"/>
        </w:rPr>
        <w:t>/00</w:t>
      </w:r>
      <w:r w:rsidR="002608A3">
        <w:rPr>
          <w:rFonts w:ascii="Arial Narrow" w:hAnsi="Arial Narrow" w:cs="Arial"/>
          <w:sz w:val="22"/>
          <w:szCs w:val="22"/>
        </w:rPr>
        <w:t>1604</w:t>
      </w:r>
      <w:r>
        <w:rPr>
          <w:rFonts w:ascii="Arial Narrow" w:hAnsi="Arial Narrow" w:cs="Arial"/>
          <w:sz w:val="22"/>
          <w:szCs w:val="22"/>
        </w:rPr>
        <w:t>-</w:t>
      </w:r>
      <w:r w:rsidR="002608A3">
        <w:rPr>
          <w:rFonts w:ascii="Arial Narrow" w:hAnsi="Arial Narrow" w:cs="Arial"/>
          <w:sz w:val="22"/>
          <w:szCs w:val="22"/>
        </w:rPr>
        <w:t>117</w:t>
      </w:r>
      <w:r>
        <w:rPr>
          <w:rFonts w:ascii="Arial Narrow" w:hAnsi="Arial Narrow" w:cs="Arial"/>
          <w:sz w:val="22"/>
          <w:szCs w:val="22"/>
        </w:rPr>
        <w:t xml:space="preserve"> zo dňa </w:t>
      </w:r>
      <w:r w:rsidR="002608A3">
        <w:rPr>
          <w:rFonts w:ascii="Arial Narrow" w:hAnsi="Arial Narrow" w:cs="Arial"/>
          <w:sz w:val="22"/>
          <w:szCs w:val="22"/>
        </w:rPr>
        <w:t>30</w:t>
      </w:r>
      <w:r>
        <w:rPr>
          <w:rFonts w:ascii="Arial Narrow" w:hAnsi="Arial Narrow" w:cs="Arial"/>
          <w:sz w:val="22"/>
          <w:szCs w:val="22"/>
        </w:rPr>
        <w:t>.04.201</w:t>
      </w:r>
      <w:r w:rsidR="002608A3">
        <w:rPr>
          <w:rFonts w:ascii="Arial Narrow" w:hAnsi="Arial Narrow" w:cs="Arial"/>
          <w:sz w:val="22"/>
          <w:szCs w:val="22"/>
        </w:rPr>
        <w:t>8</w:t>
      </w:r>
    </w:p>
    <w:p w14:paraId="52E07C87"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IČO: </w:t>
      </w:r>
      <w:r w:rsidRPr="00024204">
        <w:rPr>
          <w:rFonts w:ascii="Arial Narrow" w:hAnsi="Arial Narrow" w:cs="Calibri"/>
          <w:bCs/>
          <w:sz w:val="22"/>
          <w:szCs w:val="22"/>
        </w:rPr>
        <w:tab/>
        <w:t>00 151 866</w:t>
      </w:r>
    </w:p>
    <w:p w14:paraId="09161CB1"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Bankové spojenie: </w:t>
      </w:r>
      <w:r w:rsidRPr="00024204">
        <w:rPr>
          <w:rFonts w:ascii="Arial Narrow" w:hAnsi="Arial Narrow" w:cs="Calibri"/>
          <w:bCs/>
          <w:sz w:val="22"/>
          <w:szCs w:val="22"/>
        </w:rPr>
        <w:tab/>
        <w:t>Štátna pokladnica</w:t>
      </w:r>
    </w:p>
    <w:p w14:paraId="30575704"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Číslo účtu:  </w:t>
      </w:r>
      <w:r w:rsidRPr="00024204">
        <w:rPr>
          <w:rFonts w:ascii="Arial Narrow" w:hAnsi="Arial Narrow" w:cs="Calibri"/>
          <w:bCs/>
          <w:sz w:val="22"/>
          <w:szCs w:val="22"/>
        </w:rPr>
        <w:tab/>
        <w:t>7000180023/8180</w:t>
      </w:r>
    </w:p>
    <w:p w14:paraId="21B20E72" w14:textId="77777777" w:rsidR="00865D33" w:rsidRPr="00024204" w:rsidRDefault="00865D33" w:rsidP="00865D33">
      <w:pPr>
        <w:autoSpaceDE w:val="0"/>
        <w:autoSpaceDN w:val="0"/>
        <w:adjustRightInd w:val="0"/>
        <w:jc w:val="both"/>
        <w:rPr>
          <w:rFonts w:ascii="Arial Narrow" w:hAnsi="Arial Narrow"/>
          <w:bCs/>
          <w:sz w:val="22"/>
          <w:szCs w:val="22"/>
          <w:lang w:eastAsia="sk-SK"/>
        </w:rPr>
      </w:pPr>
      <w:r w:rsidRPr="00024204">
        <w:rPr>
          <w:rFonts w:ascii="Arial Narrow" w:hAnsi="Arial Narrow" w:cs="Calibri"/>
          <w:bCs/>
          <w:sz w:val="22"/>
          <w:szCs w:val="22"/>
        </w:rPr>
        <w:t xml:space="preserve">IBAN: </w:t>
      </w:r>
      <w:r w:rsidRPr="00024204">
        <w:rPr>
          <w:rFonts w:ascii="Arial Narrow" w:hAnsi="Arial Narrow" w:cs="Calibri"/>
          <w:bCs/>
          <w:sz w:val="22"/>
          <w:szCs w:val="22"/>
        </w:rPr>
        <w:tab/>
      </w:r>
      <w:r w:rsidRPr="00024204">
        <w:rPr>
          <w:rFonts w:ascii="Arial Narrow" w:hAnsi="Arial Narrow"/>
          <w:bCs/>
          <w:sz w:val="22"/>
          <w:szCs w:val="22"/>
          <w:lang w:eastAsia="sk-SK"/>
        </w:rPr>
        <w:t>SK78 8180 0000 0070 0018 0023</w:t>
      </w:r>
    </w:p>
    <w:p w14:paraId="46E0E4A9" w14:textId="77777777" w:rsidR="00865D33" w:rsidRPr="00024204" w:rsidRDefault="00865D33" w:rsidP="00865D33">
      <w:pPr>
        <w:autoSpaceDE w:val="0"/>
        <w:autoSpaceDN w:val="0"/>
        <w:adjustRightInd w:val="0"/>
        <w:jc w:val="both"/>
        <w:rPr>
          <w:rFonts w:ascii="Arial Narrow" w:hAnsi="Arial Narrow"/>
          <w:bCs/>
          <w:sz w:val="22"/>
          <w:szCs w:val="22"/>
          <w:lang w:eastAsia="sk-SK"/>
        </w:rPr>
      </w:pPr>
    </w:p>
    <w:p w14:paraId="3CB0F88B" w14:textId="77777777" w:rsidR="00865D33" w:rsidRPr="00024204" w:rsidRDefault="00865D33" w:rsidP="00865D33">
      <w:pPr>
        <w:autoSpaceDE w:val="0"/>
        <w:autoSpaceDN w:val="0"/>
        <w:adjustRightInd w:val="0"/>
        <w:jc w:val="center"/>
        <w:rPr>
          <w:rFonts w:ascii="Arial Narrow" w:hAnsi="Arial Narrow" w:cs="Calibri"/>
          <w:bCs/>
          <w:sz w:val="22"/>
          <w:szCs w:val="22"/>
        </w:rPr>
      </w:pPr>
      <w:r w:rsidRPr="00024204">
        <w:rPr>
          <w:rFonts w:ascii="Arial Narrow" w:hAnsi="Arial Narrow" w:cs="Calibri"/>
          <w:bCs/>
          <w:sz w:val="22"/>
          <w:szCs w:val="22"/>
        </w:rPr>
        <w:t>(ďalej len „Objednávateľ)</w:t>
      </w:r>
    </w:p>
    <w:p w14:paraId="6C3BBB78" w14:textId="77777777" w:rsidR="00865D33" w:rsidRPr="00024204" w:rsidRDefault="00865D33" w:rsidP="00865D33">
      <w:pPr>
        <w:autoSpaceDE w:val="0"/>
        <w:autoSpaceDN w:val="0"/>
        <w:adjustRightInd w:val="0"/>
        <w:jc w:val="both"/>
        <w:rPr>
          <w:rFonts w:ascii="Arial Narrow" w:hAnsi="Arial Narrow"/>
          <w:bCs/>
          <w:sz w:val="22"/>
          <w:szCs w:val="22"/>
          <w:lang w:eastAsia="sk-SK"/>
        </w:rPr>
      </w:pPr>
    </w:p>
    <w:p w14:paraId="4A93D5AA" w14:textId="77777777" w:rsidR="00865D33" w:rsidRPr="00024204" w:rsidRDefault="00865D33" w:rsidP="00865D33">
      <w:pPr>
        <w:autoSpaceDE w:val="0"/>
        <w:autoSpaceDN w:val="0"/>
        <w:adjustRightInd w:val="0"/>
        <w:jc w:val="both"/>
        <w:rPr>
          <w:rFonts w:ascii="Arial Narrow" w:hAnsi="Arial Narrow" w:cs="Calibri"/>
          <w:bCs/>
          <w:sz w:val="22"/>
          <w:szCs w:val="22"/>
        </w:rPr>
      </w:pPr>
    </w:p>
    <w:p w14:paraId="2478CA54" w14:textId="77777777" w:rsidR="00865D33" w:rsidRPr="00024204" w:rsidRDefault="00865D33" w:rsidP="00865D33">
      <w:pPr>
        <w:autoSpaceDE w:val="0"/>
        <w:autoSpaceDN w:val="0"/>
        <w:adjustRightInd w:val="0"/>
        <w:jc w:val="both"/>
        <w:rPr>
          <w:rFonts w:ascii="Arial Narrow" w:hAnsi="Arial Narrow" w:cs="Calibri"/>
          <w:b/>
          <w:bCs/>
          <w:sz w:val="22"/>
          <w:szCs w:val="22"/>
        </w:rPr>
      </w:pPr>
      <w:r w:rsidRPr="00024204">
        <w:rPr>
          <w:rFonts w:ascii="Arial Narrow" w:hAnsi="Arial Narrow" w:cs="Calibri"/>
          <w:b/>
          <w:bCs/>
          <w:sz w:val="22"/>
          <w:szCs w:val="22"/>
        </w:rPr>
        <w:t>Dodávateľ:</w:t>
      </w:r>
    </w:p>
    <w:p w14:paraId="48F6BDC0"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Názov: </w:t>
      </w:r>
    </w:p>
    <w:p w14:paraId="3CDA424C"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Sídlo: </w:t>
      </w:r>
    </w:p>
    <w:p w14:paraId="1C2E2565"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Štatutárny zástupca: </w:t>
      </w:r>
    </w:p>
    <w:p w14:paraId="315D479E"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Splnomocnený k podpisu: </w:t>
      </w:r>
    </w:p>
    <w:p w14:paraId="62914D84"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IČO: </w:t>
      </w:r>
    </w:p>
    <w:p w14:paraId="7B57A7FA"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DIČ: </w:t>
      </w:r>
    </w:p>
    <w:p w14:paraId="6CD418A7"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IČ DPH: </w:t>
      </w:r>
    </w:p>
    <w:p w14:paraId="1FC2C22B"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Bankové spojenie: </w:t>
      </w:r>
    </w:p>
    <w:p w14:paraId="0D9FBD12"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Číslo účtu: </w:t>
      </w:r>
    </w:p>
    <w:p w14:paraId="44252006" w14:textId="77777777" w:rsidR="00865D33" w:rsidRPr="00024204"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 xml:space="preserve">Tel: </w:t>
      </w:r>
    </w:p>
    <w:p w14:paraId="5F4A60C4" w14:textId="77777777" w:rsidR="00865D33" w:rsidRDefault="00865D33" w:rsidP="00865D33">
      <w:pPr>
        <w:autoSpaceDE w:val="0"/>
        <w:autoSpaceDN w:val="0"/>
        <w:adjustRightInd w:val="0"/>
        <w:jc w:val="both"/>
        <w:rPr>
          <w:rFonts w:ascii="Arial Narrow" w:hAnsi="Arial Narrow" w:cs="Calibri"/>
          <w:bCs/>
          <w:sz w:val="22"/>
          <w:szCs w:val="22"/>
        </w:rPr>
      </w:pPr>
      <w:r w:rsidRPr="00024204">
        <w:rPr>
          <w:rFonts w:ascii="Arial Narrow" w:hAnsi="Arial Narrow" w:cs="Calibri"/>
          <w:bCs/>
          <w:sz w:val="22"/>
          <w:szCs w:val="22"/>
        </w:rPr>
        <w:t>e-mail:</w:t>
      </w:r>
    </w:p>
    <w:p w14:paraId="436F3032" w14:textId="77777777" w:rsidR="00865D33" w:rsidRDefault="00865D33" w:rsidP="00865D33">
      <w:pPr>
        <w:tabs>
          <w:tab w:val="left" w:pos="480"/>
          <w:tab w:val="left" w:pos="7920"/>
        </w:tabs>
        <w:ind w:right="708"/>
        <w:rPr>
          <w:rFonts w:ascii="Arial Narrow" w:hAnsi="Arial Narrow" w:cs="Calibri"/>
          <w:bCs/>
          <w:sz w:val="22"/>
          <w:szCs w:val="22"/>
        </w:rPr>
      </w:pPr>
      <w:r w:rsidRPr="007846C4">
        <w:rPr>
          <w:rFonts w:ascii="Arial Narrow" w:hAnsi="Arial Narrow" w:cs="Calibri"/>
          <w:bCs/>
          <w:sz w:val="22"/>
          <w:szCs w:val="22"/>
        </w:rPr>
        <w:t xml:space="preserve">registrácia:  </w:t>
      </w:r>
    </w:p>
    <w:p w14:paraId="1B98C4B5" w14:textId="77777777" w:rsidR="00865D33" w:rsidRPr="00024204" w:rsidRDefault="00865D33" w:rsidP="00865D33">
      <w:pPr>
        <w:autoSpaceDE w:val="0"/>
        <w:autoSpaceDN w:val="0"/>
        <w:adjustRightInd w:val="0"/>
        <w:jc w:val="both"/>
        <w:rPr>
          <w:rFonts w:ascii="Arial Narrow" w:hAnsi="Arial Narrow" w:cs="Calibri"/>
          <w:bCs/>
          <w:sz w:val="22"/>
          <w:szCs w:val="22"/>
        </w:rPr>
      </w:pPr>
    </w:p>
    <w:p w14:paraId="4EBF25BA" w14:textId="77777777" w:rsidR="00865D33" w:rsidRPr="00024204" w:rsidRDefault="00865D33" w:rsidP="00865D33">
      <w:pPr>
        <w:autoSpaceDE w:val="0"/>
        <w:autoSpaceDN w:val="0"/>
        <w:adjustRightInd w:val="0"/>
        <w:jc w:val="both"/>
        <w:rPr>
          <w:rFonts w:ascii="Arial Narrow" w:hAnsi="Arial Narrow" w:cs="Calibri"/>
          <w:bCs/>
          <w:sz w:val="22"/>
          <w:szCs w:val="22"/>
        </w:rPr>
      </w:pPr>
    </w:p>
    <w:p w14:paraId="16171F79" w14:textId="77777777" w:rsidR="00865D33" w:rsidRPr="00024204" w:rsidRDefault="00865D33" w:rsidP="00865D33">
      <w:pPr>
        <w:autoSpaceDE w:val="0"/>
        <w:autoSpaceDN w:val="0"/>
        <w:adjustRightInd w:val="0"/>
        <w:jc w:val="center"/>
        <w:rPr>
          <w:rFonts w:ascii="Arial Narrow" w:hAnsi="Arial Narrow" w:cs="Calibri"/>
          <w:bCs/>
          <w:sz w:val="22"/>
          <w:szCs w:val="22"/>
        </w:rPr>
      </w:pPr>
      <w:r w:rsidRPr="00024204">
        <w:rPr>
          <w:rFonts w:ascii="Arial Narrow" w:hAnsi="Arial Narrow"/>
          <w:sz w:val="22"/>
          <w:szCs w:val="22"/>
        </w:rPr>
        <w:t xml:space="preserve"> (</w:t>
      </w:r>
      <w:r w:rsidRPr="00024204">
        <w:rPr>
          <w:rFonts w:ascii="Arial Narrow" w:hAnsi="Arial Narrow" w:cs="Calibri"/>
          <w:bCs/>
          <w:sz w:val="22"/>
          <w:szCs w:val="22"/>
        </w:rPr>
        <w:t>(ďalej len „Dodávateľ“)</w:t>
      </w:r>
    </w:p>
    <w:p w14:paraId="101F22B4" w14:textId="77777777" w:rsidR="00865D33" w:rsidRPr="00024204" w:rsidRDefault="00865D33" w:rsidP="00865D33">
      <w:pPr>
        <w:autoSpaceDE w:val="0"/>
        <w:autoSpaceDN w:val="0"/>
        <w:adjustRightInd w:val="0"/>
        <w:jc w:val="center"/>
        <w:rPr>
          <w:rFonts w:ascii="Arial Narrow" w:hAnsi="Arial Narrow" w:cs="Calibri"/>
          <w:bCs/>
          <w:sz w:val="22"/>
          <w:szCs w:val="22"/>
        </w:rPr>
      </w:pPr>
    </w:p>
    <w:p w14:paraId="1582FA48" w14:textId="77777777" w:rsidR="00865D33" w:rsidRPr="00024204" w:rsidRDefault="00865D33" w:rsidP="00865D33">
      <w:pPr>
        <w:autoSpaceDE w:val="0"/>
        <w:autoSpaceDN w:val="0"/>
        <w:adjustRightInd w:val="0"/>
        <w:jc w:val="center"/>
        <w:rPr>
          <w:rFonts w:ascii="Arial Narrow" w:hAnsi="Arial Narrow" w:cs="Calibri"/>
          <w:bCs/>
          <w:sz w:val="22"/>
          <w:szCs w:val="22"/>
        </w:rPr>
      </w:pPr>
      <w:r w:rsidRPr="00024204">
        <w:rPr>
          <w:rFonts w:ascii="Arial Narrow" w:hAnsi="Arial Narrow" w:cs="Calibri"/>
          <w:bCs/>
          <w:sz w:val="22"/>
          <w:szCs w:val="22"/>
        </w:rPr>
        <w:t>(ďalej len „Účastníci Rámcovej dohody“)</w:t>
      </w:r>
    </w:p>
    <w:p w14:paraId="5CC85A0C" w14:textId="77777777" w:rsidR="00865D33" w:rsidRPr="00024204" w:rsidRDefault="00865D33" w:rsidP="00865D33">
      <w:pPr>
        <w:tabs>
          <w:tab w:val="clear" w:pos="2160"/>
          <w:tab w:val="clear" w:pos="2880"/>
          <w:tab w:val="clear" w:pos="4500"/>
        </w:tabs>
        <w:rPr>
          <w:rFonts w:ascii="Arial Narrow" w:hAnsi="Arial Narrow"/>
          <w:sz w:val="22"/>
          <w:szCs w:val="22"/>
        </w:rPr>
      </w:pPr>
      <w:r w:rsidRPr="00024204">
        <w:rPr>
          <w:rFonts w:ascii="Arial Narrow" w:hAnsi="Arial Narrow"/>
          <w:sz w:val="22"/>
          <w:szCs w:val="22"/>
        </w:rPr>
        <w:t xml:space="preserve"> </w:t>
      </w:r>
      <w:r w:rsidRPr="00024204">
        <w:rPr>
          <w:rFonts w:ascii="Arial Narrow" w:hAnsi="Arial Narrow"/>
          <w:sz w:val="22"/>
          <w:szCs w:val="22"/>
        </w:rPr>
        <w:tab/>
      </w:r>
    </w:p>
    <w:p w14:paraId="0D33598D" w14:textId="77777777" w:rsidR="00865D33" w:rsidRPr="00024204" w:rsidRDefault="00865D33" w:rsidP="00865D33">
      <w:pPr>
        <w:tabs>
          <w:tab w:val="clear" w:pos="2160"/>
          <w:tab w:val="clear" w:pos="2880"/>
          <w:tab w:val="clear" w:pos="4500"/>
        </w:tabs>
        <w:jc w:val="center"/>
        <w:rPr>
          <w:rFonts w:ascii="Arial Narrow" w:hAnsi="Arial Narrow"/>
          <w:b/>
          <w:color w:val="000000"/>
          <w:sz w:val="22"/>
          <w:szCs w:val="22"/>
        </w:rPr>
      </w:pPr>
      <w:r w:rsidRPr="00024204">
        <w:rPr>
          <w:rFonts w:ascii="Arial Narrow" w:hAnsi="Arial Narrow"/>
          <w:b/>
          <w:color w:val="000000"/>
          <w:sz w:val="22"/>
          <w:szCs w:val="22"/>
        </w:rPr>
        <w:t>ÚVODNÉ USTANOVENIA</w:t>
      </w:r>
    </w:p>
    <w:p w14:paraId="05FF2BE0" w14:textId="77777777" w:rsidR="00865D33" w:rsidRPr="00024204" w:rsidRDefault="00865D33" w:rsidP="00865D33">
      <w:pPr>
        <w:tabs>
          <w:tab w:val="clear" w:pos="2160"/>
          <w:tab w:val="clear" w:pos="2880"/>
          <w:tab w:val="clear" w:pos="4500"/>
        </w:tabs>
        <w:jc w:val="center"/>
        <w:rPr>
          <w:rFonts w:ascii="Arial Narrow" w:hAnsi="Arial Narrow"/>
          <w:b/>
          <w:color w:val="000000"/>
          <w:sz w:val="22"/>
          <w:szCs w:val="22"/>
        </w:rPr>
      </w:pPr>
    </w:p>
    <w:p w14:paraId="2942E5F3" w14:textId="77777777" w:rsidR="00865D33" w:rsidRPr="002608A3" w:rsidRDefault="00865D33" w:rsidP="00865D33">
      <w:pPr>
        <w:numPr>
          <w:ilvl w:val="0"/>
          <w:numId w:val="10"/>
        </w:numPr>
        <w:tabs>
          <w:tab w:val="clear" w:pos="2160"/>
          <w:tab w:val="clear" w:pos="2880"/>
          <w:tab w:val="clear" w:pos="4500"/>
        </w:tabs>
        <w:ind w:left="567" w:hanging="567"/>
        <w:jc w:val="both"/>
        <w:rPr>
          <w:rFonts w:ascii="Arial Narrow" w:hAnsi="Arial Narrow"/>
          <w:bCs/>
          <w:iCs/>
          <w:color w:val="000000"/>
          <w:sz w:val="24"/>
          <w:szCs w:val="24"/>
        </w:rPr>
      </w:pPr>
      <w:r w:rsidRPr="002608A3">
        <w:rPr>
          <w:rFonts w:ascii="Arial Narrow" w:hAnsi="Arial Narrow"/>
          <w:bCs/>
          <w:iCs/>
          <w:color w:val="000000"/>
          <w:sz w:val="24"/>
          <w:szCs w:val="24"/>
        </w:rPr>
        <w:t>Účastníci Rámcovej dohody uzatvárajú túto Rámcovú dohodu v súlade s výsledkom verejnej súťaže</w:t>
      </w:r>
      <w:r w:rsidR="005519D0" w:rsidRPr="002608A3">
        <w:rPr>
          <w:rFonts w:ascii="Arial Narrow" w:hAnsi="Arial Narrow"/>
          <w:bCs/>
          <w:iCs/>
          <w:color w:val="000000"/>
          <w:sz w:val="24"/>
          <w:szCs w:val="24"/>
        </w:rPr>
        <w:t xml:space="preserve"> na predmet zákazky </w:t>
      </w:r>
      <w:r w:rsidR="005519D0" w:rsidRPr="002608A3">
        <w:rPr>
          <w:rFonts w:ascii="Arial Narrow" w:hAnsi="Arial Narrow"/>
          <w:sz w:val="24"/>
          <w:szCs w:val="24"/>
        </w:rPr>
        <w:t>„Dodávka a inštalácia kompaktných systémov štruktúrovanej kabeláže integrujúci prenos dát a hlasu</w:t>
      </w:r>
      <w:r w:rsidR="005519D0" w:rsidRPr="002608A3" w:rsidDel="00EE2899">
        <w:rPr>
          <w:rFonts w:ascii="Arial Narrow" w:hAnsi="Arial Narrow"/>
          <w:sz w:val="24"/>
          <w:szCs w:val="24"/>
        </w:rPr>
        <w:t xml:space="preserve"> </w:t>
      </w:r>
      <w:r w:rsidR="005519D0" w:rsidRPr="002608A3">
        <w:rPr>
          <w:rFonts w:ascii="Arial Narrow" w:hAnsi="Arial Narrow"/>
          <w:sz w:val="24"/>
          <w:szCs w:val="24"/>
        </w:rPr>
        <w:t>tlač“</w:t>
      </w:r>
      <w:r w:rsidRPr="002608A3">
        <w:rPr>
          <w:rFonts w:ascii="Arial Narrow" w:hAnsi="Arial Narrow"/>
          <w:bCs/>
          <w:iCs/>
          <w:color w:val="000000"/>
          <w:sz w:val="24"/>
          <w:szCs w:val="24"/>
        </w:rPr>
        <w:t>, ktorej oznámenie o vyhlásení verejného obstarávania bolo uverejnené vo Vestníku verejného obstarávania č. XX/2018 dňa XX.0X.2018 pod značkou XXXX -XXX (ďalej len „VO“).</w:t>
      </w:r>
    </w:p>
    <w:p w14:paraId="067C7040" w14:textId="77777777" w:rsidR="00865D33" w:rsidRPr="002608A3" w:rsidRDefault="00865D33" w:rsidP="00865D33">
      <w:pPr>
        <w:tabs>
          <w:tab w:val="clear" w:pos="2160"/>
          <w:tab w:val="clear" w:pos="2880"/>
          <w:tab w:val="clear" w:pos="4500"/>
        </w:tabs>
        <w:ind w:left="567" w:hanging="567"/>
        <w:jc w:val="both"/>
        <w:rPr>
          <w:rFonts w:ascii="Arial Narrow" w:hAnsi="Arial Narrow"/>
          <w:bCs/>
          <w:iCs/>
          <w:color w:val="000000"/>
          <w:sz w:val="24"/>
          <w:szCs w:val="24"/>
        </w:rPr>
      </w:pPr>
    </w:p>
    <w:p w14:paraId="6EEAF9F9" w14:textId="77777777" w:rsidR="00865D33" w:rsidRPr="002608A3" w:rsidRDefault="00865D33" w:rsidP="00865D33">
      <w:pPr>
        <w:pStyle w:val="Odsekzoznamu"/>
        <w:numPr>
          <w:ilvl w:val="0"/>
          <w:numId w:val="10"/>
        </w:numPr>
        <w:tabs>
          <w:tab w:val="clear" w:pos="2160"/>
          <w:tab w:val="left" w:pos="567"/>
        </w:tabs>
        <w:autoSpaceDE w:val="0"/>
        <w:autoSpaceDN w:val="0"/>
        <w:adjustRightInd w:val="0"/>
        <w:ind w:left="567" w:hanging="567"/>
        <w:jc w:val="both"/>
        <w:rPr>
          <w:rFonts w:ascii="Arial Narrow" w:hAnsi="Arial Narrow" w:cs="Calibri"/>
          <w:bCs/>
          <w:sz w:val="24"/>
          <w:szCs w:val="24"/>
        </w:rPr>
      </w:pPr>
      <w:r w:rsidRPr="002608A3">
        <w:rPr>
          <w:rFonts w:ascii="Arial Narrow" w:hAnsi="Arial Narrow"/>
          <w:bCs/>
          <w:iCs/>
          <w:color w:val="000000"/>
          <w:sz w:val="24"/>
          <w:szCs w:val="24"/>
        </w:rPr>
        <w:t>Základným účelom tejto Rámcovej dohody je v súlade s výsledkom VO zabezpečenie dodania služby (tak ako je tento pojem  zadefinovaný v čl. I  bode 1.1. a v Prílohe č. 1</w:t>
      </w:r>
      <w:r w:rsidR="005519D0" w:rsidRPr="002608A3">
        <w:rPr>
          <w:rFonts w:ascii="Arial Narrow" w:hAnsi="Arial Narrow"/>
          <w:bCs/>
          <w:iCs/>
          <w:color w:val="000000"/>
          <w:sz w:val="24"/>
          <w:szCs w:val="24"/>
        </w:rPr>
        <w:t xml:space="preserve"> a v Prílohe č. 1A</w:t>
      </w:r>
      <w:r w:rsidRPr="002608A3">
        <w:rPr>
          <w:rFonts w:ascii="Arial Narrow" w:hAnsi="Arial Narrow"/>
          <w:bCs/>
          <w:iCs/>
          <w:color w:val="000000"/>
          <w:sz w:val="24"/>
          <w:szCs w:val="24"/>
        </w:rPr>
        <w:t xml:space="preserve"> Rámcovej dohody) v súlade s touto Rámcovou dohodou.</w:t>
      </w:r>
    </w:p>
    <w:p w14:paraId="311BF507" w14:textId="77777777" w:rsidR="00874CA1" w:rsidRPr="002608A3" w:rsidRDefault="00874CA1" w:rsidP="002608A3">
      <w:pPr>
        <w:pStyle w:val="Odsekzoznamu"/>
        <w:rPr>
          <w:rFonts w:ascii="Arial Narrow" w:hAnsi="Arial Narrow" w:cs="Calibri"/>
          <w:bCs/>
          <w:sz w:val="24"/>
          <w:szCs w:val="24"/>
        </w:rPr>
      </w:pPr>
    </w:p>
    <w:p w14:paraId="359BB282" w14:textId="77777777" w:rsidR="00874CA1" w:rsidRPr="002608A3" w:rsidRDefault="00874CA1" w:rsidP="002608A3">
      <w:pPr>
        <w:tabs>
          <w:tab w:val="clear" w:pos="2160"/>
          <w:tab w:val="left" w:pos="567"/>
        </w:tabs>
        <w:autoSpaceDE w:val="0"/>
        <w:autoSpaceDN w:val="0"/>
        <w:adjustRightInd w:val="0"/>
        <w:jc w:val="both"/>
        <w:rPr>
          <w:rFonts w:ascii="Arial Narrow" w:hAnsi="Arial Narrow" w:cs="Calibri"/>
          <w:bCs/>
          <w:sz w:val="24"/>
          <w:szCs w:val="24"/>
        </w:rPr>
      </w:pPr>
    </w:p>
    <w:p w14:paraId="4784C489" w14:textId="77777777" w:rsidR="00865D33" w:rsidRPr="00024204" w:rsidRDefault="00865D33" w:rsidP="00865D33">
      <w:pPr>
        <w:tabs>
          <w:tab w:val="clear" w:pos="2160"/>
          <w:tab w:val="clear" w:pos="2880"/>
          <w:tab w:val="clear" w:pos="4500"/>
        </w:tabs>
        <w:ind w:left="567" w:hanging="567"/>
        <w:rPr>
          <w:rFonts w:ascii="Arial Narrow" w:hAnsi="Arial Narrow"/>
          <w:sz w:val="22"/>
          <w:szCs w:val="22"/>
        </w:rPr>
      </w:pPr>
    </w:p>
    <w:p w14:paraId="4B749802" w14:textId="77777777" w:rsidR="00865D33" w:rsidRPr="00024204" w:rsidRDefault="00865D33" w:rsidP="00865D33">
      <w:pPr>
        <w:tabs>
          <w:tab w:val="clear" w:pos="2160"/>
          <w:tab w:val="clear" w:pos="2880"/>
          <w:tab w:val="clear" w:pos="4500"/>
        </w:tabs>
        <w:ind w:left="567" w:hanging="567"/>
        <w:jc w:val="center"/>
        <w:rPr>
          <w:rFonts w:ascii="Arial Narrow" w:hAnsi="Arial Narrow"/>
          <w:b/>
          <w:sz w:val="22"/>
          <w:szCs w:val="22"/>
        </w:rPr>
      </w:pPr>
      <w:r w:rsidRPr="00024204">
        <w:rPr>
          <w:rFonts w:ascii="Arial Narrow" w:hAnsi="Arial Narrow"/>
          <w:b/>
          <w:sz w:val="22"/>
          <w:szCs w:val="22"/>
        </w:rPr>
        <w:t>Čl. I</w:t>
      </w:r>
    </w:p>
    <w:p w14:paraId="52F84F34" w14:textId="77777777" w:rsidR="00865D33" w:rsidRPr="00024204" w:rsidRDefault="00865D33" w:rsidP="00865D33">
      <w:pPr>
        <w:tabs>
          <w:tab w:val="clear" w:pos="2160"/>
          <w:tab w:val="clear" w:pos="2880"/>
          <w:tab w:val="clear" w:pos="4500"/>
        </w:tabs>
        <w:ind w:left="567" w:hanging="567"/>
        <w:jc w:val="center"/>
        <w:rPr>
          <w:rFonts w:ascii="Arial Narrow" w:hAnsi="Arial Narrow"/>
          <w:b/>
          <w:sz w:val="22"/>
          <w:szCs w:val="22"/>
        </w:rPr>
      </w:pPr>
      <w:r w:rsidRPr="00024204">
        <w:rPr>
          <w:rFonts w:ascii="Arial Narrow" w:hAnsi="Arial Narrow"/>
          <w:b/>
          <w:sz w:val="22"/>
          <w:szCs w:val="22"/>
        </w:rPr>
        <w:t>PREDMET RÁMCOVEJ DOHODY</w:t>
      </w:r>
    </w:p>
    <w:p w14:paraId="1B036CDD" w14:textId="77777777" w:rsidR="00865D33" w:rsidRPr="00024204" w:rsidRDefault="00865D33" w:rsidP="00865D33">
      <w:pPr>
        <w:pStyle w:val="Odsekzoznamu"/>
        <w:tabs>
          <w:tab w:val="clear" w:pos="2160"/>
          <w:tab w:val="clear" w:pos="2880"/>
        </w:tabs>
        <w:ind w:left="567" w:hanging="567"/>
        <w:jc w:val="both"/>
        <w:rPr>
          <w:rFonts w:ascii="Arial Narrow" w:hAnsi="Arial Narrow"/>
          <w:sz w:val="22"/>
          <w:szCs w:val="22"/>
        </w:rPr>
      </w:pPr>
      <w:r>
        <w:rPr>
          <w:rFonts w:ascii="Arial Narrow" w:hAnsi="Arial Narrow"/>
          <w:sz w:val="22"/>
          <w:szCs w:val="22"/>
        </w:rPr>
        <w:t>.</w:t>
      </w:r>
    </w:p>
    <w:p w14:paraId="6D740E22" w14:textId="63BC900C" w:rsidR="00865D33" w:rsidRPr="002608A3" w:rsidRDefault="00865D33" w:rsidP="00865D33">
      <w:pPr>
        <w:pStyle w:val="Zkladntext1"/>
        <w:numPr>
          <w:ilvl w:val="0"/>
          <w:numId w:val="18"/>
        </w:numPr>
        <w:shd w:val="clear" w:color="auto" w:fill="auto"/>
        <w:spacing w:before="0" w:line="240" w:lineRule="auto"/>
        <w:ind w:left="567" w:hanging="567"/>
        <w:rPr>
          <w:rFonts w:ascii="Arial Narrow" w:hAnsi="Arial Narrow"/>
          <w:sz w:val="24"/>
          <w:szCs w:val="24"/>
        </w:rPr>
      </w:pPr>
      <w:r w:rsidRPr="002608A3">
        <w:rPr>
          <w:rFonts w:ascii="Arial Narrow" w:hAnsi="Arial Narrow"/>
          <w:sz w:val="24"/>
          <w:szCs w:val="24"/>
        </w:rPr>
        <w:t xml:space="preserve">Predmetom tejto Rámcovej dohody je záväzok Dodávateľa zabezpečiť  </w:t>
      </w:r>
      <w:r w:rsidR="00EA055D" w:rsidRPr="002608A3">
        <w:rPr>
          <w:rFonts w:ascii="Arial Narrow" w:hAnsi="Arial Narrow"/>
          <w:iCs/>
          <w:color w:val="000000"/>
          <w:sz w:val="24"/>
          <w:szCs w:val="24"/>
        </w:rPr>
        <w:t xml:space="preserve">dodávku a inštaláciu kompaktných systémov štruktúrovanej kabeláže integrujúci prenos dát a hlasu </w:t>
      </w:r>
      <w:r w:rsidRPr="002608A3">
        <w:rPr>
          <w:rFonts w:ascii="Arial Narrow" w:hAnsi="Arial Narrow"/>
          <w:sz w:val="24"/>
          <w:szCs w:val="24"/>
        </w:rPr>
        <w:t xml:space="preserve">v objektoch a zariadeniach Ministerstva vnútra Slovenskej republiky (ďalej len „služby“) </w:t>
      </w:r>
      <w:r w:rsidR="0031413E">
        <w:rPr>
          <w:rFonts w:ascii="Arial Narrow" w:hAnsi="Arial Narrow"/>
          <w:sz w:val="24"/>
          <w:szCs w:val="24"/>
        </w:rPr>
        <w:t xml:space="preserve">vrátane dodávky súvisiaceho tovaru (ďalej len „tovar“) </w:t>
      </w:r>
      <w:r w:rsidRPr="002608A3">
        <w:rPr>
          <w:rFonts w:ascii="Arial Narrow" w:hAnsi="Arial Narrow"/>
          <w:sz w:val="24"/>
          <w:szCs w:val="24"/>
        </w:rPr>
        <w:t>v súlade s opisom predmetu zákazky, ktorý tvorí prílohu č.</w:t>
      </w:r>
      <w:r w:rsidR="00C514AE" w:rsidRPr="002608A3">
        <w:rPr>
          <w:rFonts w:ascii="Arial Narrow" w:hAnsi="Arial Narrow"/>
          <w:sz w:val="24"/>
          <w:szCs w:val="24"/>
        </w:rPr>
        <w:t> </w:t>
      </w:r>
      <w:r w:rsidRPr="002608A3">
        <w:rPr>
          <w:rFonts w:ascii="Arial Narrow" w:hAnsi="Arial Narrow"/>
          <w:sz w:val="24"/>
          <w:szCs w:val="24"/>
        </w:rPr>
        <w:t>1  tejto Rámcovej dohody</w:t>
      </w:r>
      <w:r w:rsidR="00EA055D" w:rsidRPr="002608A3">
        <w:rPr>
          <w:rFonts w:ascii="Arial Narrow" w:hAnsi="Arial Narrow"/>
          <w:sz w:val="24"/>
          <w:szCs w:val="24"/>
        </w:rPr>
        <w:t xml:space="preserve"> a v súlade s vlastným návrhom plnenia, ktorý tvorí prílohu č. 1A tejto Rámcovej dohody</w:t>
      </w:r>
      <w:r w:rsidRPr="002608A3">
        <w:rPr>
          <w:rFonts w:ascii="Arial Narrow" w:hAnsi="Arial Narrow"/>
          <w:sz w:val="24"/>
          <w:szCs w:val="24"/>
        </w:rPr>
        <w:t xml:space="preserve"> a záväzok Objednávateľa za poskytnuté služby zaplatiť Dodávateľovi dohodnutú cenu v súlade s čl. </w:t>
      </w:r>
      <w:proofErr w:type="spellStart"/>
      <w:r w:rsidR="00BC34ED">
        <w:rPr>
          <w:rFonts w:ascii="Arial Narrow" w:hAnsi="Arial Narrow"/>
          <w:sz w:val="24"/>
          <w:szCs w:val="24"/>
        </w:rPr>
        <w:t>V.</w:t>
      </w:r>
      <w:r w:rsidRPr="002608A3">
        <w:rPr>
          <w:rFonts w:ascii="Arial Narrow" w:hAnsi="Arial Narrow"/>
          <w:sz w:val="24"/>
          <w:szCs w:val="24"/>
        </w:rPr>
        <w:t>tejto</w:t>
      </w:r>
      <w:proofErr w:type="spellEnd"/>
      <w:r w:rsidRPr="002608A3">
        <w:rPr>
          <w:rFonts w:ascii="Arial Narrow" w:hAnsi="Arial Narrow"/>
          <w:sz w:val="24"/>
          <w:szCs w:val="24"/>
        </w:rPr>
        <w:t xml:space="preserve"> Rámcovej dohody. </w:t>
      </w:r>
    </w:p>
    <w:p w14:paraId="184F22DE" w14:textId="11F1CDFF" w:rsidR="00865D33" w:rsidRPr="002608A3" w:rsidRDefault="0031413E" w:rsidP="00C514AE">
      <w:pPr>
        <w:pStyle w:val="Odsekzoznamu"/>
        <w:numPr>
          <w:ilvl w:val="0"/>
          <w:numId w:val="18"/>
        </w:numPr>
        <w:tabs>
          <w:tab w:val="clear" w:pos="2160"/>
          <w:tab w:val="clear" w:pos="2880"/>
          <w:tab w:val="clear" w:pos="4500"/>
        </w:tabs>
        <w:ind w:left="567" w:hanging="567"/>
        <w:jc w:val="both"/>
        <w:rPr>
          <w:rFonts w:ascii="Arial Narrow" w:hAnsi="Arial Narrow"/>
          <w:sz w:val="24"/>
          <w:szCs w:val="24"/>
        </w:rPr>
      </w:pPr>
      <w:r>
        <w:rPr>
          <w:rFonts w:ascii="Arial Narrow" w:hAnsi="Arial Narrow"/>
          <w:sz w:val="24"/>
          <w:szCs w:val="24"/>
        </w:rPr>
        <w:t>S</w:t>
      </w:r>
      <w:r w:rsidR="00865D33" w:rsidRPr="002608A3">
        <w:rPr>
          <w:rFonts w:ascii="Arial Narrow" w:hAnsi="Arial Narrow"/>
          <w:sz w:val="24"/>
          <w:szCs w:val="24"/>
        </w:rPr>
        <w:t>lužby</w:t>
      </w:r>
      <w:r>
        <w:rPr>
          <w:rFonts w:ascii="Arial Narrow" w:hAnsi="Arial Narrow"/>
          <w:sz w:val="24"/>
          <w:szCs w:val="24"/>
        </w:rPr>
        <w:t xml:space="preserve"> a tovar</w:t>
      </w:r>
      <w:r w:rsidR="00865D33" w:rsidRPr="002608A3">
        <w:rPr>
          <w:rFonts w:ascii="Arial Narrow" w:hAnsi="Arial Narrow"/>
          <w:sz w:val="24"/>
          <w:szCs w:val="24"/>
        </w:rPr>
        <w:t xml:space="preserve"> budú poskytované Objednávateľovi na základe jednotlivých písomných objednávok.</w:t>
      </w:r>
    </w:p>
    <w:p w14:paraId="2EF96382" w14:textId="77777777" w:rsidR="00865D33" w:rsidRPr="002608A3" w:rsidRDefault="00865D33" w:rsidP="00865D33">
      <w:pPr>
        <w:pStyle w:val="Odsekzoznamu"/>
        <w:tabs>
          <w:tab w:val="clear" w:pos="2160"/>
          <w:tab w:val="clear" w:pos="2880"/>
          <w:tab w:val="clear" w:pos="4500"/>
        </w:tabs>
        <w:ind w:left="142" w:hanging="567"/>
        <w:jc w:val="both"/>
        <w:rPr>
          <w:rFonts w:ascii="Arial Narrow" w:hAnsi="Arial Narrow"/>
          <w:sz w:val="24"/>
          <w:szCs w:val="24"/>
        </w:rPr>
      </w:pPr>
    </w:p>
    <w:p w14:paraId="306B494B" w14:textId="0CFE525A" w:rsidR="00865D33" w:rsidRDefault="00865D33" w:rsidP="00865D33">
      <w:pPr>
        <w:pStyle w:val="Odsekzoznamu"/>
        <w:numPr>
          <w:ilvl w:val="0"/>
          <w:numId w:val="18"/>
        </w:numPr>
        <w:tabs>
          <w:tab w:val="clear" w:pos="2160"/>
          <w:tab w:val="clear" w:pos="2880"/>
          <w:tab w:val="clear" w:pos="4500"/>
        </w:tabs>
        <w:ind w:left="567" w:hanging="567"/>
        <w:jc w:val="both"/>
        <w:rPr>
          <w:rFonts w:ascii="Arial Narrow" w:hAnsi="Arial Narrow"/>
          <w:sz w:val="24"/>
          <w:szCs w:val="24"/>
        </w:rPr>
      </w:pPr>
      <w:r w:rsidRPr="002608A3">
        <w:rPr>
          <w:rFonts w:ascii="Arial Narrow" w:hAnsi="Arial Narrow"/>
          <w:sz w:val="24"/>
          <w:szCs w:val="24"/>
        </w:rPr>
        <w:t>Objednávateľ pri uzatváraní tejto Rámcovej dohody koná ako verejný obstarávateľ v zmysle ustanovenia §</w:t>
      </w:r>
      <w:r w:rsidR="00C514AE" w:rsidRPr="002608A3">
        <w:rPr>
          <w:rFonts w:ascii="Arial Narrow" w:hAnsi="Arial Narrow"/>
          <w:sz w:val="24"/>
          <w:szCs w:val="24"/>
        </w:rPr>
        <w:t> </w:t>
      </w:r>
      <w:r w:rsidRPr="002608A3">
        <w:rPr>
          <w:rFonts w:ascii="Arial Narrow" w:hAnsi="Arial Narrow"/>
          <w:sz w:val="24"/>
          <w:szCs w:val="24"/>
        </w:rPr>
        <w:t xml:space="preserve">7 zákona č. 343/2015 </w:t>
      </w:r>
      <w:proofErr w:type="spellStart"/>
      <w:r w:rsidRPr="002608A3">
        <w:rPr>
          <w:rFonts w:ascii="Arial Narrow" w:hAnsi="Arial Narrow"/>
          <w:sz w:val="24"/>
          <w:szCs w:val="24"/>
        </w:rPr>
        <w:t>Z.z</w:t>
      </w:r>
      <w:proofErr w:type="spellEnd"/>
      <w:r w:rsidRPr="002608A3">
        <w:rPr>
          <w:rFonts w:ascii="Arial Narrow" w:hAnsi="Arial Narrow"/>
          <w:sz w:val="24"/>
          <w:szCs w:val="24"/>
        </w:rPr>
        <w:t>..</w:t>
      </w:r>
    </w:p>
    <w:p w14:paraId="04E3AB22" w14:textId="77777777" w:rsidR="00BC34ED" w:rsidRPr="002608A3" w:rsidRDefault="00BC34ED" w:rsidP="00BC34ED">
      <w:pPr>
        <w:pStyle w:val="Odsekzoznamu"/>
        <w:tabs>
          <w:tab w:val="clear" w:pos="2160"/>
          <w:tab w:val="clear" w:pos="2880"/>
          <w:tab w:val="clear" w:pos="4500"/>
        </w:tabs>
        <w:ind w:left="567"/>
        <w:jc w:val="both"/>
        <w:rPr>
          <w:rFonts w:ascii="Arial Narrow" w:hAnsi="Arial Narrow"/>
          <w:sz w:val="24"/>
          <w:szCs w:val="24"/>
        </w:rPr>
      </w:pPr>
    </w:p>
    <w:p w14:paraId="1EE79EA3" w14:textId="77777777" w:rsidR="00865D33" w:rsidRPr="00024204" w:rsidRDefault="00865D33" w:rsidP="00865D33">
      <w:pPr>
        <w:tabs>
          <w:tab w:val="clear" w:pos="2160"/>
          <w:tab w:val="clear" w:pos="2880"/>
          <w:tab w:val="clear" w:pos="4500"/>
        </w:tabs>
        <w:ind w:left="709"/>
        <w:jc w:val="center"/>
        <w:rPr>
          <w:rFonts w:ascii="Arial Narrow" w:hAnsi="Arial Narrow"/>
          <w:b/>
          <w:sz w:val="22"/>
          <w:szCs w:val="22"/>
        </w:rPr>
      </w:pPr>
      <w:r w:rsidRPr="00024204">
        <w:rPr>
          <w:rFonts w:ascii="Arial Narrow" w:hAnsi="Arial Narrow"/>
          <w:b/>
          <w:sz w:val="22"/>
          <w:szCs w:val="22"/>
        </w:rPr>
        <w:t>Čl. II</w:t>
      </w:r>
    </w:p>
    <w:p w14:paraId="36BD8545" w14:textId="77777777" w:rsidR="00865D33" w:rsidRPr="00024204" w:rsidRDefault="00865D33" w:rsidP="00865D33">
      <w:pPr>
        <w:pStyle w:val="Default"/>
        <w:ind w:hanging="284"/>
        <w:jc w:val="center"/>
        <w:rPr>
          <w:rFonts w:ascii="Arial Narrow" w:hAnsi="Arial Narrow"/>
          <w:color w:val="auto"/>
          <w:sz w:val="22"/>
          <w:szCs w:val="22"/>
        </w:rPr>
      </w:pPr>
      <w:r w:rsidRPr="00024204">
        <w:rPr>
          <w:rFonts w:ascii="Arial Narrow" w:hAnsi="Arial Narrow"/>
          <w:b/>
          <w:bCs/>
          <w:color w:val="auto"/>
          <w:sz w:val="22"/>
          <w:szCs w:val="22"/>
        </w:rPr>
        <w:t>PRÁVA  A POVINNOSTI ÚČASTNÍKOV RÁMCOVEJ DOHODY</w:t>
      </w:r>
    </w:p>
    <w:p w14:paraId="1FAE686F" w14:textId="77777777" w:rsidR="00865D33" w:rsidRPr="00024204" w:rsidRDefault="00865D33" w:rsidP="00865D33">
      <w:pPr>
        <w:tabs>
          <w:tab w:val="clear" w:pos="2160"/>
          <w:tab w:val="clear" w:pos="2880"/>
          <w:tab w:val="clear" w:pos="4500"/>
        </w:tabs>
        <w:ind w:left="709"/>
        <w:jc w:val="center"/>
        <w:rPr>
          <w:rFonts w:ascii="Arial Narrow" w:hAnsi="Arial Narrow"/>
          <w:b/>
          <w:sz w:val="22"/>
          <w:szCs w:val="22"/>
        </w:rPr>
      </w:pPr>
    </w:p>
    <w:p w14:paraId="00E91EEE" w14:textId="04785CAC" w:rsidR="00865D33" w:rsidRPr="002608A3" w:rsidRDefault="00865D33" w:rsidP="00865D33">
      <w:pPr>
        <w:numPr>
          <w:ilvl w:val="0"/>
          <w:numId w:val="5"/>
        </w:numPr>
        <w:tabs>
          <w:tab w:val="clear" w:pos="2160"/>
          <w:tab w:val="clear" w:pos="2880"/>
          <w:tab w:val="clear" w:pos="4500"/>
        </w:tabs>
        <w:ind w:left="567" w:hanging="567"/>
        <w:jc w:val="both"/>
        <w:rPr>
          <w:rFonts w:ascii="Arial Narrow" w:hAnsi="Arial Narrow"/>
          <w:sz w:val="24"/>
          <w:szCs w:val="24"/>
        </w:rPr>
      </w:pPr>
      <w:r w:rsidRPr="002608A3">
        <w:rPr>
          <w:rFonts w:ascii="Arial Narrow" w:hAnsi="Arial Narrow"/>
          <w:sz w:val="24"/>
          <w:szCs w:val="24"/>
        </w:rPr>
        <w:t xml:space="preserve">Všetky dokumenty súvisiace s touto Rámcovou dohodou a to najmä </w:t>
      </w:r>
      <w:r w:rsidR="00036B9E">
        <w:rPr>
          <w:rFonts w:ascii="Arial Narrow" w:hAnsi="Arial Narrow"/>
          <w:sz w:val="24"/>
          <w:szCs w:val="24"/>
        </w:rPr>
        <w:t xml:space="preserve">písomné </w:t>
      </w:r>
      <w:r w:rsidRPr="002608A3">
        <w:rPr>
          <w:rFonts w:ascii="Arial Narrow" w:hAnsi="Arial Narrow"/>
          <w:sz w:val="24"/>
          <w:szCs w:val="24"/>
        </w:rPr>
        <w:t xml:space="preserve">objednávky, faktúry, </w:t>
      </w:r>
      <w:r w:rsidR="00EA055D" w:rsidRPr="002608A3">
        <w:rPr>
          <w:rFonts w:ascii="Arial Narrow" w:hAnsi="Arial Narrow"/>
          <w:sz w:val="24"/>
          <w:szCs w:val="24"/>
        </w:rPr>
        <w:t>rozpočty, výkazy výmer, projektová dokumentácia, situačný nákres, projekt skutočného vyhotovenia, meracie protokoly</w:t>
      </w:r>
      <w:r w:rsidR="00036B9E">
        <w:rPr>
          <w:rFonts w:ascii="Arial Narrow" w:hAnsi="Arial Narrow"/>
          <w:sz w:val="24"/>
          <w:szCs w:val="24"/>
        </w:rPr>
        <w:t>,</w:t>
      </w:r>
      <w:r w:rsidR="00EA055D" w:rsidRPr="002608A3">
        <w:rPr>
          <w:rFonts w:ascii="Arial Narrow" w:hAnsi="Arial Narrow"/>
          <w:sz w:val="24"/>
          <w:szCs w:val="24"/>
        </w:rPr>
        <w:t xml:space="preserve"> preberacie listy</w:t>
      </w:r>
      <w:r w:rsidRPr="002608A3">
        <w:rPr>
          <w:rFonts w:ascii="Arial Narrow" w:hAnsi="Arial Narrow"/>
          <w:sz w:val="24"/>
          <w:szCs w:val="24"/>
        </w:rPr>
        <w:t xml:space="preserve"> a pod. účastníci rámcovej dohody vypracovávajú v slovenskom jazyku, a tieto dokumenty musia obsahovať všetky dohodnuté a všeobecnými záväznými právnymi predpismi </w:t>
      </w:r>
      <w:r w:rsidR="00036B9E">
        <w:rPr>
          <w:rFonts w:ascii="Arial Narrow" w:hAnsi="Arial Narrow"/>
          <w:sz w:val="24"/>
          <w:szCs w:val="24"/>
        </w:rPr>
        <w:t xml:space="preserve">platnými na území SR </w:t>
      </w:r>
      <w:r w:rsidRPr="002608A3">
        <w:rPr>
          <w:rFonts w:ascii="Arial Narrow" w:hAnsi="Arial Narrow"/>
          <w:sz w:val="24"/>
          <w:szCs w:val="24"/>
        </w:rPr>
        <w:t>vyžadované údaje.</w:t>
      </w:r>
    </w:p>
    <w:p w14:paraId="0A543135" w14:textId="77777777" w:rsidR="00865D33" w:rsidRPr="002608A3" w:rsidRDefault="00865D33" w:rsidP="00865D33">
      <w:pPr>
        <w:tabs>
          <w:tab w:val="clear" w:pos="2160"/>
          <w:tab w:val="clear" w:pos="2880"/>
          <w:tab w:val="clear" w:pos="4500"/>
        </w:tabs>
        <w:ind w:left="567"/>
        <w:jc w:val="both"/>
        <w:rPr>
          <w:rFonts w:ascii="Arial Narrow" w:hAnsi="Arial Narrow"/>
          <w:sz w:val="24"/>
          <w:szCs w:val="24"/>
        </w:rPr>
      </w:pPr>
    </w:p>
    <w:p w14:paraId="5AF08031" w14:textId="77777777" w:rsidR="00865D33" w:rsidRPr="002608A3" w:rsidRDefault="00865D33" w:rsidP="00865D33">
      <w:pPr>
        <w:numPr>
          <w:ilvl w:val="0"/>
          <w:numId w:val="5"/>
        </w:numPr>
        <w:tabs>
          <w:tab w:val="clear" w:pos="2160"/>
          <w:tab w:val="clear" w:pos="2880"/>
          <w:tab w:val="clear" w:pos="4500"/>
        </w:tabs>
        <w:ind w:left="567" w:hanging="567"/>
        <w:jc w:val="both"/>
        <w:rPr>
          <w:rFonts w:ascii="Arial Narrow" w:hAnsi="Arial Narrow"/>
          <w:sz w:val="24"/>
          <w:szCs w:val="24"/>
        </w:rPr>
      </w:pPr>
      <w:r w:rsidRPr="002608A3">
        <w:rPr>
          <w:rFonts w:ascii="Arial Narrow" w:hAnsi="Arial Narrow"/>
          <w:sz w:val="24"/>
          <w:szCs w:val="24"/>
        </w:rPr>
        <w:t>Dodávateľ je povinný:</w:t>
      </w:r>
    </w:p>
    <w:p w14:paraId="5772B725" w14:textId="1887EC55" w:rsidR="00865D33" w:rsidRPr="002608A3" w:rsidRDefault="00865D33" w:rsidP="00865D33">
      <w:pPr>
        <w:pStyle w:val="Default"/>
        <w:numPr>
          <w:ilvl w:val="1"/>
          <w:numId w:val="5"/>
        </w:numPr>
        <w:ind w:left="567" w:hanging="283"/>
        <w:jc w:val="both"/>
        <w:rPr>
          <w:rFonts w:ascii="Arial Narrow" w:hAnsi="Arial Narrow"/>
          <w:color w:val="auto"/>
        </w:rPr>
      </w:pPr>
      <w:r w:rsidRPr="002608A3">
        <w:rPr>
          <w:rFonts w:ascii="Arial Narrow" w:hAnsi="Arial Narrow"/>
        </w:rPr>
        <w:t xml:space="preserve">zabezpečiť pre Objednávateľa </w:t>
      </w:r>
      <w:r w:rsidR="00036B9E">
        <w:rPr>
          <w:rFonts w:ascii="Arial Narrow" w:hAnsi="Arial Narrow"/>
        </w:rPr>
        <w:t xml:space="preserve">poskytnutie </w:t>
      </w:r>
      <w:r w:rsidRPr="002608A3">
        <w:rPr>
          <w:rFonts w:ascii="Arial Narrow" w:hAnsi="Arial Narrow"/>
        </w:rPr>
        <w:t xml:space="preserve"> služieb</w:t>
      </w:r>
      <w:r w:rsidR="0031413E">
        <w:rPr>
          <w:rFonts w:ascii="Arial Narrow" w:hAnsi="Arial Narrow"/>
        </w:rPr>
        <w:t xml:space="preserve"> a dodanie tovaru</w:t>
      </w:r>
      <w:r w:rsidRPr="002608A3">
        <w:rPr>
          <w:rFonts w:ascii="Arial Narrow" w:hAnsi="Arial Narrow"/>
        </w:rPr>
        <w:t xml:space="preserve"> podľa tejto Rámcovej dohody v dohodnutej kvalite, rozsahu, cene a v termínoch, v zmysle objednávky objednávateľa,</w:t>
      </w:r>
    </w:p>
    <w:p w14:paraId="66E8F8C8" w14:textId="3182350C" w:rsidR="00865D33" w:rsidRPr="002608A3" w:rsidRDefault="00865D33" w:rsidP="00865D33">
      <w:pPr>
        <w:pStyle w:val="Default"/>
        <w:numPr>
          <w:ilvl w:val="1"/>
          <w:numId w:val="5"/>
        </w:numPr>
        <w:ind w:left="567" w:hanging="283"/>
        <w:jc w:val="both"/>
        <w:rPr>
          <w:rFonts w:ascii="Arial Narrow" w:hAnsi="Arial Narrow"/>
          <w:color w:val="auto"/>
        </w:rPr>
      </w:pPr>
      <w:r w:rsidRPr="002608A3">
        <w:rPr>
          <w:rFonts w:ascii="Arial Narrow" w:hAnsi="Arial Narrow"/>
        </w:rPr>
        <w:t>odstrániť nedostatky a</w:t>
      </w:r>
      <w:r w:rsidR="00036B9E">
        <w:rPr>
          <w:rFonts w:ascii="Arial Narrow" w:hAnsi="Arial Narrow"/>
        </w:rPr>
        <w:t> </w:t>
      </w:r>
      <w:proofErr w:type="spellStart"/>
      <w:r w:rsidRPr="002608A3">
        <w:rPr>
          <w:rFonts w:ascii="Arial Narrow" w:hAnsi="Arial Narrow"/>
        </w:rPr>
        <w:t>vady</w:t>
      </w:r>
      <w:proofErr w:type="spellEnd"/>
      <w:r w:rsidR="00036B9E">
        <w:rPr>
          <w:rFonts w:ascii="Arial Narrow" w:hAnsi="Arial Narrow"/>
        </w:rPr>
        <w:t> poskytnutých služieb</w:t>
      </w:r>
      <w:r w:rsidR="0031413E">
        <w:rPr>
          <w:rFonts w:ascii="Arial Narrow" w:hAnsi="Arial Narrow"/>
        </w:rPr>
        <w:t xml:space="preserve"> a dodaného tovaru</w:t>
      </w:r>
      <w:r w:rsidRPr="002608A3">
        <w:rPr>
          <w:rFonts w:ascii="Arial Narrow" w:hAnsi="Arial Narrow"/>
        </w:rPr>
        <w:t>, ktoré evidentne zapríčinil Dodávateľ na svoje náklady v lehote podľa čl. III. Bod 3.4. tejto Rámcovej dohody,</w:t>
      </w:r>
    </w:p>
    <w:p w14:paraId="29EB0FA7" w14:textId="77777777" w:rsidR="00865D33" w:rsidRPr="002608A3" w:rsidRDefault="00865D33" w:rsidP="00865D33">
      <w:pPr>
        <w:pStyle w:val="Default"/>
        <w:ind w:left="567"/>
        <w:jc w:val="both"/>
        <w:rPr>
          <w:rFonts w:ascii="Arial Narrow" w:hAnsi="Arial Narrow"/>
          <w:color w:val="auto"/>
        </w:rPr>
      </w:pPr>
    </w:p>
    <w:p w14:paraId="39C44F50" w14:textId="4E3A27F9" w:rsidR="00EA055D" w:rsidRPr="002608A3" w:rsidRDefault="00865D33" w:rsidP="002608A3">
      <w:pPr>
        <w:pStyle w:val="Default"/>
        <w:numPr>
          <w:ilvl w:val="0"/>
          <w:numId w:val="5"/>
        </w:numPr>
        <w:ind w:left="567" w:hanging="567"/>
        <w:jc w:val="both"/>
        <w:rPr>
          <w:rFonts w:ascii="Arial Narrow" w:hAnsi="Arial Narrow"/>
        </w:rPr>
      </w:pPr>
      <w:r w:rsidRPr="002608A3">
        <w:rPr>
          <w:rFonts w:ascii="Arial Narrow" w:hAnsi="Arial Narrow" w:cs="Times New Roman"/>
          <w:color w:val="auto"/>
          <w:lang w:eastAsia="cs-CZ"/>
        </w:rPr>
        <w:t xml:space="preserve">Dodávateľ prehlasuje, že je držiteľom osobitného oprávnenia o odbornej spôsobilosti </w:t>
      </w:r>
      <w:r w:rsidR="00EA055D" w:rsidRPr="002608A3">
        <w:rPr>
          <w:rFonts w:ascii="Arial Narrow" w:hAnsi="Arial Narrow"/>
        </w:rPr>
        <w:t>podľa zákona NR SR č. 124/2006 Z.z. o bezpečnosti a ochrane zdravia pri práci v znení neskorších predpisov v minimálnom rozsahu na opravu, údržbu a montáž elektrických zariadení do 1000V.</w:t>
      </w:r>
      <w:r w:rsidR="00D5391F" w:rsidRPr="002608A3">
        <w:rPr>
          <w:rFonts w:ascii="Arial Narrow" w:hAnsi="Arial Narrow"/>
        </w:rPr>
        <w:t>Úradne overená kópia tohto potvrdenia tvorí prílohu č. 4 tejto Rámcovej dohody.</w:t>
      </w:r>
    </w:p>
    <w:p w14:paraId="3B237B24" w14:textId="77777777" w:rsidR="00EA055D" w:rsidRPr="002608A3" w:rsidRDefault="00EA055D" w:rsidP="002608A3">
      <w:pPr>
        <w:pStyle w:val="Default"/>
        <w:ind w:left="567"/>
        <w:jc w:val="both"/>
        <w:rPr>
          <w:rFonts w:ascii="Arial Narrow" w:hAnsi="Arial Narrow"/>
        </w:rPr>
      </w:pPr>
    </w:p>
    <w:p w14:paraId="5B37EE11" w14:textId="38AC5B3E" w:rsidR="00EA055D" w:rsidRPr="002608A3" w:rsidRDefault="00EA055D" w:rsidP="002608A3">
      <w:pPr>
        <w:pStyle w:val="Default"/>
        <w:numPr>
          <w:ilvl w:val="0"/>
          <w:numId w:val="5"/>
        </w:numPr>
        <w:ind w:left="567" w:hanging="567"/>
        <w:jc w:val="both"/>
        <w:rPr>
          <w:rFonts w:ascii="Arial Narrow" w:hAnsi="Arial Narrow"/>
        </w:rPr>
      </w:pPr>
      <w:r w:rsidRPr="002608A3">
        <w:rPr>
          <w:rFonts w:ascii="Arial Narrow" w:hAnsi="Arial Narrow" w:cs="Times New Roman"/>
          <w:color w:val="auto"/>
          <w:lang w:eastAsia="cs-CZ"/>
        </w:rPr>
        <w:t xml:space="preserve">Dodávateľ prehlasuje, že je držiteľom </w:t>
      </w:r>
      <w:r w:rsidR="00D5391F" w:rsidRPr="002608A3">
        <w:rPr>
          <w:rFonts w:ascii="Arial Narrow" w:hAnsi="Arial Narrow" w:cs="Times New Roman"/>
          <w:color w:val="auto"/>
          <w:lang w:eastAsia="cs-CZ"/>
        </w:rPr>
        <w:t>p</w:t>
      </w:r>
      <w:r w:rsidRPr="00874CA1">
        <w:rPr>
          <w:rFonts w:ascii="Arial Narrow" w:hAnsi="Arial Narrow"/>
        </w:rPr>
        <w:t>otvrdenia</w:t>
      </w:r>
      <w:r w:rsidRPr="002608A3">
        <w:rPr>
          <w:rFonts w:ascii="Arial Narrow" w:hAnsi="Arial Narrow"/>
        </w:rPr>
        <w:t xml:space="preserve"> NBÚ o priemyselnej bezpečnosti uchádzača  pre stupeň utajenia „Dôverné“.</w:t>
      </w:r>
      <w:r w:rsidR="00D5391F" w:rsidRPr="002608A3">
        <w:rPr>
          <w:rFonts w:ascii="Arial Narrow" w:hAnsi="Arial Narrow"/>
        </w:rPr>
        <w:t xml:space="preserve"> Úradne overená kópia tohto potvrdenia tvorí prílohu č. </w:t>
      </w:r>
      <w:r w:rsidR="005B11B0">
        <w:rPr>
          <w:rFonts w:ascii="Arial Narrow" w:hAnsi="Arial Narrow"/>
        </w:rPr>
        <w:t>4A</w:t>
      </w:r>
      <w:r w:rsidR="00D5391F" w:rsidRPr="002608A3">
        <w:rPr>
          <w:rFonts w:ascii="Arial Narrow" w:hAnsi="Arial Narrow"/>
        </w:rPr>
        <w:t xml:space="preserve"> tejto Rámcovej dohody.</w:t>
      </w:r>
    </w:p>
    <w:p w14:paraId="3546AD2B" w14:textId="77777777" w:rsidR="00865D33" w:rsidRPr="002608A3" w:rsidRDefault="00865D33" w:rsidP="00865D33">
      <w:pPr>
        <w:pStyle w:val="Default"/>
        <w:jc w:val="both"/>
        <w:rPr>
          <w:rFonts w:ascii="Arial Narrow" w:hAnsi="Arial Narrow"/>
          <w:color w:val="auto"/>
        </w:rPr>
      </w:pPr>
    </w:p>
    <w:p w14:paraId="736E1998" w14:textId="77777777" w:rsidR="00865D33" w:rsidRPr="002608A3" w:rsidRDefault="00865D33" w:rsidP="00865D33">
      <w:pPr>
        <w:pStyle w:val="Default"/>
        <w:numPr>
          <w:ilvl w:val="0"/>
          <w:numId w:val="5"/>
        </w:numPr>
        <w:ind w:left="567" w:hanging="567"/>
        <w:jc w:val="both"/>
        <w:rPr>
          <w:rFonts w:ascii="Arial Narrow" w:hAnsi="Arial Narrow"/>
          <w:color w:val="auto"/>
        </w:rPr>
      </w:pPr>
      <w:r w:rsidRPr="002608A3">
        <w:rPr>
          <w:rFonts w:ascii="Arial Narrow" w:hAnsi="Arial Narrow"/>
        </w:rPr>
        <w:t>Objednávateľ je povinný:</w:t>
      </w:r>
    </w:p>
    <w:p w14:paraId="61D8C74A" w14:textId="77777777" w:rsidR="00865D33" w:rsidRPr="002608A3" w:rsidRDefault="00865D33" w:rsidP="00865D33">
      <w:pPr>
        <w:pStyle w:val="Default"/>
        <w:numPr>
          <w:ilvl w:val="1"/>
          <w:numId w:val="5"/>
        </w:numPr>
        <w:ind w:left="567" w:hanging="283"/>
        <w:jc w:val="both"/>
        <w:rPr>
          <w:rFonts w:ascii="Arial Narrow" w:hAnsi="Arial Narrow"/>
          <w:color w:val="auto"/>
        </w:rPr>
      </w:pPr>
      <w:r w:rsidRPr="002608A3">
        <w:rPr>
          <w:rFonts w:ascii="Arial Narrow" w:hAnsi="Arial Narrow"/>
        </w:rPr>
        <w:t>poskytnúť Dodávateľovi potrebnú súčinnosť pri poskytovaní služby podľa tejto Rámcovej dohody, viesť evidenciu požadovaných dokladov súvisiacich s preberaním a odovzdávaním služieb,</w:t>
      </w:r>
    </w:p>
    <w:p w14:paraId="54625173" w14:textId="6B39E1BA" w:rsidR="00865D33" w:rsidRPr="002608A3" w:rsidRDefault="00865D33" w:rsidP="00865D33">
      <w:pPr>
        <w:pStyle w:val="Default"/>
        <w:numPr>
          <w:ilvl w:val="1"/>
          <w:numId w:val="5"/>
        </w:numPr>
        <w:ind w:left="567" w:hanging="283"/>
        <w:jc w:val="both"/>
        <w:rPr>
          <w:rFonts w:ascii="Arial Narrow" w:hAnsi="Arial Narrow"/>
          <w:color w:val="auto"/>
        </w:rPr>
      </w:pPr>
      <w:r w:rsidRPr="002608A3">
        <w:rPr>
          <w:rFonts w:ascii="Arial Narrow" w:hAnsi="Arial Narrow"/>
        </w:rPr>
        <w:t xml:space="preserve">sprístupniť miesto pre </w:t>
      </w:r>
      <w:r w:rsidR="00036B9E">
        <w:rPr>
          <w:rFonts w:ascii="Arial Narrow" w:hAnsi="Arial Narrow"/>
        </w:rPr>
        <w:t xml:space="preserve">poskytnutie </w:t>
      </w:r>
      <w:r w:rsidRPr="002608A3">
        <w:rPr>
          <w:rFonts w:ascii="Arial Narrow" w:hAnsi="Arial Narrow"/>
        </w:rPr>
        <w:t xml:space="preserve"> služby</w:t>
      </w:r>
      <w:r w:rsidR="0031413E">
        <w:rPr>
          <w:rFonts w:ascii="Arial Narrow" w:hAnsi="Arial Narrow"/>
        </w:rPr>
        <w:t xml:space="preserve"> a dodanie tovaru</w:t>
      </w:r>
      <w:r w:rsidRPr="002608A3">
        <w:rPr>
          <w:rFonts w:ascii="Arial Narrow" w:hAnsi="Arial Narrow"/>
        </w:rPr>
        <w:t>,</w:t>
      </w:r>
    </w:p>
    <w:p w14:paraId="5ADB9460" w14:textId="26958AA4" w:rsidR="00865D33" w:rsidRPr="002608A3" w:rsidRDefault="00865D33" w:rsidP="00865D33">
      <w:pPr>
        <w:pStyle w:val="Default"/>
        <w:numPr>
          <w:ilvl w:val="1"/>
          <w:numId w:val="5"/>
        </w:numPr>
        <w:ind w:left="567" w:hanging="283"/>
        <w:jc w:val="both"/>
        <w:rPr>
          <w:rFonts w:ascii="Arial Narrow" w:hAnsi="Arial Narrow"/>
          <w:color w:val="auto"/>
        </w:rPr>
      </w:pPr>
      <w:r w:rsidRPr="002608A3">
        <w:rPr>
          <w:rFonts w:ascii="Arial Narrow" w:hAnsi="Arial Narrow"/>
        </w:rPr>
        <w:t>v dohodnutom termíne prevziať služby</w:t>
      </w:r>
      <w:r w:rsidR="0031413E">
        <w:rPr>
          <w:rFonts w:ascii="Arial Narrow" w:hAnsi="Arial Narrow"/>
        </w:rPr>
        <w:t xml:space="preserve"> a tovar</w:t>
      </w:r>
      <w:r w:rsidRPr="002608A3">
        <w:rPr>
          <w:rFonts w:ascii="Arial Narrow" w:hAnsi="Arial Narrow"/>
        </w:rPr>
        <w:t>.</w:t>
      </w:r>
    </w:p>
    <w:p w14:paraId="34D7FA6C" w14:textId="77777777" w:rsidR="006A64C4" w:rsidRPr="002608A3" w:rsidRDefault="006A64C4" w:rsidP="002608A3">
      <w:pPr>
        <w:pStyle w:val="Default"/>
        <w:ind w:left="567"/>
        <w:jc w:val="both"/>
        <w:rPr>
          <w:rFonts w:ascii="Arial Narrow" w:hAnsi="Arial Narrow"/>
          <w:color w:val="auto"/>
          <w:sz w:val="22"/>
          <w:szCs w:val="22"/>
        </w:rPr>
      </w:pPr>
    </w:p>
    <w:p w14:paraId="5CAEC904" w14:textId="48E8944A" w:rsidR="006A64C4" w:rsidRPr="002608A3" w:rsidRDefault="006A64C4" w:rsidP="002608A3">
      <w:pPr>
        <w:pStyle w:val="Default"/>
        <w:numPr>
          <w:ilvl w:val="1"/>
          <w:numId w:val="44"/>
        </w:numPr>
        <w:ind w:left="567" w:hanging="567"/>
        <w:jc w:val="both"/>
        <w:rPr>
          <w:rFonts w:ascii="Arial Narrow" w:hAnsi="Arial Narrow" w:cs="Times New Roman"/>
          <w:color w:val="auto"/>
          <w:lang w:eastAsia="cs-CZ"/>
        </w:rPr>
      </w:pPr>
      <w:r w:rsidRPr="002608A3">
        <w:rPr>
          <w:rFonts w:ascii="Arial Narrow" w:hAnsi="Arial Narrow" w:cs="Times New Roman"/>
          <w:color w:val="auto"/>
          <w:lang w:eastAsia="cs-CZ"/>
        </w:rPr>
        <w:t>Dodávateľ sa zaväzuje, že služby</w:t>
      </w:r>
      <w:r w:rsidR="0031413E">
        <w:rPr>
          <w:rFonts w:ascii="Arial Narrow" w:hAnsi="Arial Narrow" w:cs="Times New Roman"/>
          <w:color w:val="auto"/>
          <w:lang w:eastAsia="cs-CZ"/>
        </w:rPr>
        <w:t xml:space="preserve"> a tovar</w:t>
      </w:r>
      <w:r w:rsidRPr="002608A3">
        <w:rPr>
          <w:rFonts w:ascii="Arial Narrow" w:hAnsi="Arial Narrow" w:cs="Times New Roman"/>
          <w:color w:val="auto"/>
          <w:lang w:eastAsia="cs-CZ"/>
        </w:rPr>
        <w:t xml:space="preserve"> podľa </w:t>
      </w:r>
      <w:r w:rsidR="00036B9E">
        <w:rPr>
          <w:rFonts w:ascii="Arial Narrow" w:hAnsi="Arial Narrow" w:cs="Times New Roman"/>
          <w:color w:val="auto"/>
          <w:lang w:eastAsia="cs-CZ"/>
        </w:rPr>
        <w:t xml:space="preserve">tejto </w:t>
      </w:r>
      <w:r w:rsidRPr="002608A3">
        <w:rPr>
          <w:rFonts w:ascii="Arial Narrow" w:hAnsi="Arial Narrow" w:cs="Times New Roman"/>
          <w:color w:val="auto"/>
          <w:lang w:eastAsia="cs-CZ"/>
        </w:rPr>
        <w:t xml:space="preserve">Rámcovej dohody, </w:t>
      </w:r>
      <w:r w:rsidR="00036B9E">
        <w:rPr>
          <w:rFonts w:ascii="Arial Narrow" w:hAnsi="Arial Narrow" w:cs="Times New Roman"/>
          <w:color w:val="auto"/>
          <w:lang w:eastAsia="cs-CZ"/>
        </w:rPr>
        <w:t xml:space="preserve"> v súlade s </w:t>
      </w:r>
      <w:r w:rsidRPr="002608A3">
        <w:rPr>
          <w:rFonts w:ascii="Arial Narrow" w:hAnsi="Arial Narrow" w:cs="Times New Roman"/>
          <w:color w:val="auto"/>
          <w:lang w:eastAsia="cs-CZ"/>
        </w:rPr>
        <w:t xml:space="preserve">čl. 1 ods. 2. tejto Zmluvy a v prílohe č. 1 bude poskytovať Objednávateľovi prostredníctvom expertov č. 1 a č. 2 uvedených v prílohe č. 6 k tejto Rámcovej dohody, ktorých činnosti sú vymedzené v prílohe č. 1 k tejto </w:t>
      </w:r>
      <w:r w:rsidR="00036B9E">
        <w:rPr>
          <w:rFonts w:ascii="Arial Narrow" w:hAnsi="Arial Narrow" w:cs="Times New Roman"/>
          <w:color w:val="auto"/>
          <w:lang w:eastAsia="cs-CZ"/>
        </w:rPr>
        <w:t xml:space="preserve">Rámcovej zmluve </w:t>
      </w:r>
      <w:r w:rsidRPr="002608A3">
        <w:rPr>
          <w:rFonts w:ascii="Arial Narrow" w:hAnsi="Arial Narrow" w:cs="Times New Roman"/>
          <w:color w:val="auto"/>
          <w:lang w:eastAsia="cs-CZ"/>
        </w:rPr>
        <w:t xml:space="preserve">a ktorými preukazoval splnenie podmienok účasti technickej a odbornej </w:t>
      </w:r>
      <w:r w:rsidRPr="002608A3">
        <w:rPr>
          <w:rFonts w:ascii="Arial Narrow" w:hAnsi="Arial Narrow" w:cs="Times New Roman"/>
          <w:color w:val="auto"/>
          <w:lang w:eastAsia="cs-CZ"/>
        </w:rPr>
        <w:lastRenderedPageBreak/>
        <w:t xml:space="preserve">spôsobilosti podľa § 34 ods. 1 písm. g) zákona o verejnom obstarávaní. Nahradenie alebo doplnenie týchto expertov inými expertmi je možné len so súhlasom Objednávateľa. V prípade nahradenia expertov alebo doplnenia expertov musia experti, ktorí ich nahradia alebo doplnia, spĺňať rovnaké podmienky ako sa požadovali v rámci preukázania splnenia podmienok účasti technickej a odbornej spôsobilosti podľa § 34 ods. 1 písm. g) zákona o verejnom obstarávaní. V prípade, že Poskytovateľ nahradí pôvodného experta osobou, ktorá nespĺňa minimálne požiadavky, ktoré boli požadované na preukázanie splnenia technickej alebo odbornej spôsobilosti podľa § 34 ods. 1 písm. g) zákona o verejnom obstarávaní považuje sa toto za podstatné porušenie </w:t>
      </w:r>
      <w:r w:rsidR="00D451B7" w:rsidRPr="002608A3">
        <w:rPr>
          <w:rFonts w:ascii="Arial Narrow" w:hAnsi="Arial Narrow" w:cs="Times New Roman"/>
          <w:color w:val="auto"/>
          <w:lang w:eastAsia="cs-CZ"/>
        </w:rPr>
        <w:t>Rámcovej dohody</w:t>
      </w:r>
      <w:r w:rsidRPr="002608A3">
        <w:rPr>
          <w:rFonts w:ascii="Arial Narrow" w:hAnsi="Arial Narrow" w:cs="Times New Roman"/>
          <w:color w:val="auto"/>
          <w:lang w:eastAsia="cs-CZ"/>
        </w:rPr>
        <w:t xml:space="preserve"> s možnosťou odstúpenia od </w:t>
      </w:r>
      <w:r w:rsidR="00D451B7" w:rsidRPr="002608A3">
        <w:rPr>
          <w:rFonts w:ascii="Arial Narrow" w:hAnsi="Arial Narrow" w:cs="Times New Roman"/>
          <w:color w:val="auto"/>
          <w:lang w:eastAsia="cs-CZ"/>
        </w:rPr>
        <w:t>Rámcovej dohody</w:t>
      </w:r>
      <w:r w:rsidRPr="002608A3">
        <w:rPr>
          <w:rFonts w:ascii="Arial Narrow" w:hAnsi="Arial Narrow" w:cs="Times New Roman"/>
          <w:color w:val="auto"/>
          <w:lang w:eastAsia="cs-CZ"/>
        </w:rPr>
        <w:t xml:space="preserve">. </w:t>
      </w:r>
    </w:p>
    <w:p w14:paraId="386278BE" w14:textId="77777777" w:rsidR="00D451B7" w:rsidRPr="002608A3" w:rsidRDefault="00D451B7" w:rsidP="002608A3">
      <w:pPr>
        <w:pStyle w:val="Default"/>
        <w:numPr>
          <w:ilvl w:val="1"/>
          <w:numId w:val="44"/>
        </w:numPr>
        <w:ind w:left="567" w:hanging="567"/>
        <w:jc w:val="both"/>
        <w:rPr>
          <w:rFonts w:ascii="Arial Narrow" w:hAnsi="Arial Narrow" w:cs="Times New Roman"/>
          <w:color w:val="auto"/>
          <w:lang w:eastAsia="cs-CZ"/>
        </w:rPr>
      </w:pPr>
      <w:r w:rsidRPr="002608A3">
        <w:rPr>
          <w:rFonts w:ascii="Arial Narrow" w:hAnsi="Arial Narrow" w:cs="Times New Roman"/>
          <w:color w:val="auto"/>
          <w:lang w:eastAsia="cs-CZ"/>
        </w:rPr>
        <w:t xml:space="preserve">V prípade zmeny alebo doplnenia niektorého z expertov, ktorý je uvedený v prílohe č. 6 k tejto Rámcovej dohody, je Poskytovateľ povinný oznámiť Objednávateľovi písomnou formou pred plánovanou zmenou alebo doplnením experta na adresu uvedenú v záhlaví Rámcovej dohody údaje o navrhovanom novom expertovi spolu s dokladmi preukazujúcimi splnenie predmetných minimálnych požiadaviek na expertov podľa odseku 2.7. tohto článku Rámcovej dohody pred ich nástupom na výkon činností podľa tejto Rámcovej dohody. Zmena alebo doplnenie nového experta sa vykoná zápisom o zmene prílohy k Zmluve, ktorý nadobudne platnosť dňom jeho podpísania oprávnenými zástupcami oboch zmluvných strán a účinnosť dňom nasledujúcim po dni jeho zverejnenia v Centrálnom registri zmlúv vedenom na Úrade vlády Slovenskej republiky (ďalej len „register“), osobami oprávnenými konať vo veciach zmeny prílohy č. 2 k Zmluve sú: </w:t>
      </w:r>
    </w:p>
    <w:p w14:paraId="34BEE625" w14:textId="77777777" w:rsidR="00D451B7" w:rsidRPr="002608A3" w:rsidRDefault="00D451B7" w:rsidP="002608A3">
      <w:pPr>
        <w:pStyle w:val="Default"/>
        <w:ind w:left="426" w:firstLine="141"/>
        <w:rPr>
          <w:rFonts w:ascii="Arial Narrow" w:hAnsi="Arial Narrow" w:cs="Times New Roman"/>
          <w:color w:val="auto"/>
          <w:lang w:eastAsia="cs-CZ"/>
        </w:rPr>
      </w:pPr>
      <w:r w:rsidRPr="002608A3">
        <w:rPr>
          <w:rFonts w:ascii="Arial Narrow" w:hAnsi="Arial Narrow" w:cs="Times New Roman"/>
          <w:color w:val="auto"/>
          <w:lang w:eastAsia="cs-CZ"/>
        </w:rPr>
        <w:t xml:space="preserve">za Dodávateľa: ... (doplní uchádzač) </w:t>
      </w:r>
    </w:p>
    <w:p w14:paraId="1A8FDA1B" w14:textId="63D15E58" w:rsidR="006A64C4" w:rsidRPr="002608A3" w:rsidRDefault="00D451B7" w:rsidP="002608A3">
      <w:pPr>
        <w:pStyle w:val="Default"/>
        <w:ind w:left="567"/>
        <w:jc w:val="both"/>
        <w:rPr>
          <w:rFonts w:ascii="Arial Narrow" w:hAnsi="Arial Narrow" w:cs="Times New Roman"/>
          <w:color w:val="auto"/>
          <w:lang w:eastAsia="cs-CZ"/>
        </w:rPr>
      </w:pPr>
      <w:r w:rsidRPr="002608A3">
        <w:rPr>
          <w:rFonts w:ascii="Arial Narrow" w:hAnsi="Arial Narrow" w:cs="Times New Roman"/>
          <w:color w:val="auto"/>
          <w:lang w:eastAsia="cs-CZ"/>
        </w:rPr>
        <w:t xml:space="preserve">za Objednávateľa: </w:t>
      </w:r>
      <w:r w:rsidR="00456663">
        <w:rPr>
          <w:rFonts w:ascii="Arial Narrow" w:hAnsi="Arial Narrow" w:cs="Times New Roman"/>
          <w:color w:val="auto"/>
          <w:lang w:eastAsia="cs-CZ"/>
        </w:rPr>
        <w:t>.......</w:t>
      </w:r>
      <w:r w:rsidRPr="002608A3">
        <w:rPr>
          <w:rFonts w:ascii="Arial Narrow" w:hAnsi="Arial Narrow" w:cs="Times New Roman"/>
          <w:color w:val="auto"/>
          <w:lang w:eastAsia="cs-CZ"/>
        </w:rPr>
        <w:t>..............</w:t>
      </w:r>
    </w:p>
    <w:p w14:paraId="1BAF0E49" w14:textId="77777777" w:rsidR="00865D33" w:rsidRPr="00024204" w:rsidRDefault="00865D33" w:rsidP="00865D33">
      <w:pPr>
        <w:pStyle w:val="Default"/>
        <w:ind w:left="360"/>
        <w:jc w:val="both"/>
        <w:rPr>
          <w:rFonts w:ascii="Arial Narrow" w:hAnsi="Arial Narrow"/>
          <w:color w:val="auto"/>
          <w:sz w:val="22"/>
          <w:szCs w:val="22"/>
        </w:rPr>
      </w:pPr>
    </w:p>
    <w:p w14:paraId="25C3BD25" w14:textId="77777777" w:rsidR="00865D33" w:rsidRPr="00024204" w:rsidRDefault="00865D33" w:rsidP="00865D33">
      <w:pPr>
        <w:tabs>
          <w:tab w:val="clear" w:pos="2160"/>
          <w:tab w:val="clear" w:pos="2880"/>
          <w:tab w:val="clear" w:pos="4500"/>
        </w:tabs>
        <w:jc w:val="center"/>
        <w:rPr>
          <w:rFonts w:ascii="Arial Narrow" w:hAnsi="Arial Narrow"/>
          <w:b/>
          <w:sz w:val="22"/>
          <w:szCs w:val="22"/>
        </w:rPr>
      </w:pPr>
      <w:r w:rsidRPr="00024204">
        <w:rPr>
          <w:rFonts w:ascii="Arial Narrow" w:hAnsi="Arial Narrow"/>
          <w:b/>
          <w:sz w:val="22"/>
          <w:szCs w:val="22"/>
        </w:rPr>
        <w:t>Čl. III</w:t>
      </w:r>
    </w:p>
    <w:p w14:paraId="613BF7E0" w14:textId="77777777" w:rsidR="00865D33" w:rsidRPr="00024204" w:rsidRDefault="00865D33" w:rsidP="00865D33">
      <w:pPr>
        <w:pStyle w:val="Default"/>
        <w:ind w:hanging="284"/>
        <w:jc w:val="center"/>
        <w:rPr>
          <w:rFonts w:ascii="Arial Narrow" w:hAnsi="Arial Narrow"/>
          <w:b/>
          <w:sz w:val="22"/>
          <w:szCs w:val="22"/>
        </w:rPr>
      </w:pPr>
      <w:r w:rsidRPr="00024204">
        <w:rPr>
          <w:rFonts w:ascii="Arial Narrow" w:hAnsi="Arial Narrow"/>
          <w:b/>
          <w:bCs/>
          <w:color w:val="auto"/>
          <w:sz w:val="22"/>
          <w:szCs w:val="22"/>
        </w:rPr>
        <w:t>KVALITA SLUŽBY, ZÁRUKA, ZODPOVEDNOS´T ZA VADY A ZA ŚKODU</w:t>
      </w:r>
      <w:r w:rsidRPr="00024204">
        <w:rPr>
          <w:rFonts w:ascii="Arial Narrow" w:hAnsi="Arial Narrow"/>
          <w:b/>
          <w:sz w:val="22"/>
          <w:szCs w:val="22"/>
        </w:rPr>
        <w:t xml:space="preserve"> </w:t>
      </w:r>
    </w:p>
    <w:p w14:paraId="54A1387F" w14:textId="77777777" w:rsidR="00865D33" w:rsidRPr="00024204" w:rsidRDefault="00865D33" w:rsidP="00865D33">
      <w:pPr>
        <w:tabs>
          <w:tab w:val="clear" w:pos="2160"/>
          <w:tab w:val="clear" w:pos="2880"/>
          <w:tab w:val="clear" w:pos="4500"/>
        </w:tabs>
        <w:jc w:val="both"/>
        <w:rPr>
          <w:rFonts w:ascii="Arial Narrow" w:hAnsi="Arial Narrow"/>
          <w:sz w:val="22"/>
          <w:szCs w:val="22"/>
        </w:rPr>
      </w:pPr>
    </w:p>
    <w:p w14:paraId="48013E19" w14:textId="5F891851" w:rsidR="00865D33" w:rsidRPr="002608A3" w:rsidRDefault="00865D33" w:rsidP="00865D33">
      <w:pPr>
        <w:numPr>
          <w:ilvl w:val="1"/>
          <w:numId w:val="4"/>
        </w:numPr>
        <w:tabs>
          <w:tab w:val="clear" w:pos="720"/>
          <w:tab w:val="clear" w:pos="2160"/>
          <w:tab w:val="clear" w:pos="2880"/>
          <w:tab w:val="clear" w:pos="4500"/>
          <w:tab w:val="num" w:pos="567"/>
        </w:tabs>
        <w:ind w:left="567" w:hanging="567"/>
        <w:jc w:val="both"/>
        <w:rPr>
          <w:rFonts w:ascii="Arial Narrow" w:hAnsi="Arial Narrow"/>
          <w:sz w:val="24"/>
          <w:szCs w:val="24"/>
        </w:rPr>
      </w:pPr>
      <w:r w:rsidRPr="002608A3">
        <w:rPr>
          <w:rFonts w:ascii="Arial Narrow" w:hAnsi="Arial Narrow"/>
          <w:sz w:val="24"/>
          <w:szCs w:val="24"/>
        </w:rPr>
        <w:t xml:space="preserve">Objednávateľ je povinný </w:t>
      </w:r>
      <w:proofErr w:type="spellStart"/>
      <w:r w:rsidRPr="002608A3">
        <w:rPr>
          <w:rFonts w:ascii="Arial Narrow" w:hAnsi="Arial Narrow"/>
          <w:sz w:val="24"/>
          <w:szCs w:val="24"/>
        </w:rPr>
        <w:t>vady</w:t>
      </w:r>
      <w:proofErr w:type="spellEnd"/>
      <w:r w:rsidRPr="002608A3">
        <w:rPr>
          <w:rFonts w:ascii="Arial Narrow" w:hAnsi="Arial Narrow"/>
          <w:sz w:val="24"/>
          <w:szCs w:val="24"/>
        </w:rPr>
        <w:t xml:space="preserve"> poskytnut</w:t>
      </w:r>
      <w:r w:rsidR="0031413E">
        <w:rPr>
          <w:rFonts w:ascii="Arial Narrow" w:hAnsi="Arial Narrow"/>
          <w:sz w:val="24"/>
          <w:szCs w:val="24"/>
        </w:rPr>
        <w:t xml:space="preserve">ých </w:t>
      </w:r>
      <w:r w:rsidRPr="002608A3">
        <w:rPr>
          <w:rFonts w:ascii="Arial Narrow" w:hAnsi="Arial Narrow"/>
          <w:sz w:val="24"/>
          <w:szCs w:val="24"/>
        </w:rPr>
        <w:t>služ</w:t>
      </w:r>
      <w:r w:rsidR="0031413E">
        <w:rPr>
          <w:rFonts w:ascii="Arial Narrow" w:hAnsi="Arial Narrow"/>
          <w:sz w:val="24"/>
          <w:szCs w:val="24"/>
        </w:rPr>
        <w:t>ieb a tovaru</w:t>
      </w:r>
      <w:r w:rsidRPr="002608A3">
        <w:rPr>
          <w:rFonts w:ascii="Arial Narrow" w:hAnsi="Arial Narrow"/>
          <w:sz w:val="24"/>
          <w:szCs w:val="24"/>
        </w:rPr>
        <w:t xml:space="preserve"> písomne oznámiť Dodávateľovi bez zbytočného odkladu po ich zistení.</w:t>
      </w:r>
    </w:p>
    <w:p w14:paraId="72B81660" w14:textId="77777777" w:rsidR="00865D33" w:rsidRPr="002608A3" w:rsidRDefault="00865D33" w:rsidP="00865D33">
      <w:pPr>
        <w:tabs>
          <w:tab w:val="clear" w:pos="2160"/>
          <w:tab w:val="clear" w:pos="2880"/>
          <w:tab w:val="clear" w:pos="4500"/>
          <w:tab w:val="num" w:pos="567"/>
        </w:tabs>
        <w:ind w:left="720"/>
        <w:jc w:val="both"/>
        <w:rPr>
          <w:rFonts w:ascii="Arial Narrow" w:hAnsi="Arial Narrow"/>
          <w:sz w:val="24"/>
          <w:szCs w:val="24"/>
        </w:rPr>
      </w:pPr>
    </w:p>
    <w:p w14:paraId="1B3F6427" w14:textId="35EA77D0" w:rsidR="00865D33" w:rsidRPr="002608A3" w:rsidRDefault="00865D33" w:rsidP="00865D33">
      <w:pPr>
        <w:numPr>
          <w:ilvl w:val="1"/>
          <w:numId w:val="4"/>
        </w:numPr>
        <w:tabs>
          <w:tab w:val="clear" w:pos="720"/>
          <w:tab w:val="clear" w:pos="2160"/>
          <w:tab w:val="clear" w:pos="2880"/>
          <w:tab w:val="clear" w:pos="4500"/>
          <w:tab w:val="num" w:pos="567"/>
        </w:tabs>
        <w:jc w:val="both"/>
        <w:rPr>
          <w:rFonts w:ascii="Arial Narrow" w:hAnsi="Arial Narrow"/>
          <w:sz w:val="24"/>
          <w:szCs w:val="24"/>
        </w:rPr>
      </w:pPr>
      <w:r w:rsidRPr="002608A3">
        <w:rPr>
          <w:rFonts w:ascii="Arial Narrow" w:hAnsi="Arial Narrow"/>
          <w:sz w:val="24"/>
          <w:szCs w:val="24"/>
        </w:rPr>
        <w:t>Oznámenie o </w:t>
      </w:r>
      <w:proofErr w:type="spellStart"/>
      <w:r w:rsidRPr="002608A3">
        <w:rPr>
          <w:rFonts w:ascii="Arial Narrow" w:hAnsi="Arial Narrow"/>
          <w:sz w:val="24"/>
          <w:szCs w:val="24"/>
        </w:rPr>
        <w:t>vade</w:t>
      </w:r>
      <w:proofErr w:type="spellEnd"/>
      <w:r w:rsidRPr="002608A3">
        <w:rPr>
          <w:rFonts w:ascii="Arial Narrow" w:hAnsi="Arial Narrow"/>
          <w:sz w:val="24"/>
          <w:szCs w:val="24"/>
        </w:rPr>
        <w:t xml:space="preserve"> služby</w:t>
      </w:r>
      <w:r w:rsidR="0031413E">
        <w:rPr>
          <w:rFonts w:ascii="Arial Narrow" w:hAnsi="Arial Narrow"/>
          <w:sz w:val="24"/>
          <w:szCs w:val="24"/>
        </w:rPr>
        <w:t xml:space="preserve"> a/alebo tovaru</w:t>
      </w:r>
      <w:r w:rsidRPr="002608A3">
        <w:rPr>
          <w:rFonts w:ascii="Arial Narrow" w:hAnsi="Arial Narrow"/>
          <w:sz w:val="24"/>
          <w:szCs w:val="24"/>
        </w:rPr>
        <w:t xml:space="preserve"> musí obsahovať: </w:t>
      </w:r>
    </w:p>
    <w:p w14:paraId="69F1E8A2" w14:textId="77777777" w:rsidR="00865D33" w:rsidRDefault="00865D33" w:rsidP="00865D33">
      <w:pPr>
        <w:pStyle w:val="Odsekzoznamu"/>
        <w:numPr>
          <w:ilvl w:val="1"/>
          <w:numId w:val="11"/>
        </w:numPr>
        <w:tabs>
          <w:tab w:val="clear" w:pos="2160"/>
          <w:tab w:val="num" w:pos="567"/>
          <w:tab w:val="left" w:pos="1134"/>
        </w:tabs>
        <w:ind w:left="1134" w:hanging="850"/>
        <w:rPr>
          <w:rFonts w:ascii="Arial Narrow" w:hAnsi="Arial Narrow"/>
          <w:sz w:val="24"/>
          <w:szCs w:val="24"/>
        </w:rPr>
      </w:pPr>
      <w:r w:rsidRPr="002608A3">
        <w:rPr>
          <w:rFonts w:ascii="Arial Narrow" w:hAnsi="Arial Narrow"/>
          <w:sz w:val="24"/>
          <w:szCs w:val="24"/>
        </w:rPr>
        <w:t>označenie a číslo rámcovej dohody,</w:t>
      </w:r>
    </w:p>
    <w:p w14:paraId="2F391771" w14:textId="79943ABD" w:rsidR="00BC34ED" w:rsidRPr="002608A3" w:rsidRDefault="00BC34ED" w:rsidP="00865D33">
      <w:pPr>
        <w:pStyle w:val="Odsekzoznamu"/>
        <w:numPr>
          <w:ilvl w:val="1"/>
          <w:numId w:val="11"/>
        </w:numPr>
        <w:tabs>
          <w:tab w:val="clear" w:pos="2160"/>
          <w:tab w:val="num" w:pos="567"/>
          <w:tab w:val="left" w:pos="1134"/>
        </w:tabs>
        <w:ind w:left="1134" w:hanging="850"/>
        <w:rPr>
          <w:rFonts w:ascii="Arial Narrow" w:hAnsi="Arial Narrow"/>
          <w:sz w:val="24"/>
          <w:szCs w:val="24"/>
        </w:rPr>
      </w:pPr>
      <w:r>
        <w:rPr>
          <w:rFonts w:ascii="Arial Narrow" w:hAnsi="Arial Narrow"/>
          <w:sz w:val="24"/>
          <w:szCs w:val="24"/>
        </w:rPr>
        <w:t>označenie a číslo písomnej objednávky,</w:t>
      </w:r>
    </w:p>
    <w:p w14:paraId="00767F19" w14:textId="7F0324AD" w:rsidR="00865D33" w:rsidRPr="002608A3" w:rsidRDefault="00865D33" w:rsidP="00865D33">
      <w:pPr>
        <w:pStyle w:val="Odsekzoznamu"/>
        <w:numPr>
          <w:ilvl w:val="1"/>
          <w:numId w:val="11"/>
        </w:numPr>
        <w:tabs>
          <w:tab w:val="clear" w:pos="2160"/>
          <w:tab w:val="num" w:pos="567"/>
          <w:tab w:val="left" w:pos="1134"/>
        </w:tabs>
        <w:ind w:left="1134" w:hanging="850"/>
        <w:rPr>
          <w:rFonts w:ascii="Arial Narrow" w:hAnsi="Arial Narrow"/>
          <w:sz w:val="24"/>
          <w:szCs w:val="24"/>
        </w:rPr>
      </w:pPr>
      <w:r w:rsidRPr="002608A3">
        <w:rPr>
          <w:rFonts w:ascii="Arial Narrow" w:hAnsi="Arial Narrow"/>
          <w:sz w:val="24"/>
          <w:szCs w:val="24"/>
        </w:rPr>
        <w:t>označenie a typ reklamovanej služby</w:t>
      </w:r>
      <w:r w:rsidR="0031413E">
        <w:rPr>
          <w:rFonts w:ascii="Arial Narrow" w:hAnsi="Arial Narrow"/>
          <w:sz w:val="24"/>
          <w:szCs w:val="24"/>
        </w:rPr>
        <w:t xml:space="preserve"> a/alebo tovaru</w:t>
      </w:r>
      <w:r w:rsidRPr="002608A3">
        <w:rPr>
          <w:rFonts w:ascii="Arial Narrow" w:hAnsi="Arial Narrow"/>
          <w:sz w:val="24"/>
          <w:szCs w:val="24"/>
        </w:rPr>
        <w:t>,</w:t>
      </w:r>
    </w:p>
    <w:p w14:paraId="5CF6994E" w14:textId="77777777" w:rsidR="00865D33" w:rsidRPr="002608A3" w:rsidRDefault="00865D33" w:rsidP="00865D33">
      <w:pPr>
        <w:pStyle w:val="Odsekzoznamu"/>
        <w:numPr>
          <w:ilvl w:val="1"/>
          <w:numId w:val="11"/>
        </w:numPr>
        <w:tabs>
          <w:tab w:val="clear" w:pos="2160"/>
          <w:tab w:val="num" w:pos="567"/>
          <w:tab w:val="left" w:pos="1134"/>
        </w:tabs>
        <w:ind w:left="1134" w:hanging="850"/>
        <w:rPr>
          <w:rFonts w:ascii="Arial Narrow" w:hAnsi="Arial Narrow"/>
          <w:sz w:val="24"/>
          <w:szCs w:val="24"/>
        </w:rPr>
      </w:pPr>
      <w:r w:rsidRPr="002608A3">
        <w:rPr>
          <w:rFonts w:ascii="Arial Narrow" w:hAnsi="Arial Narrow"/>
          <w:sz w:val="24"/>
          <w:szCs w:val="24"/>
        </w:rPr>
        <w:t>číslo dodacieho listu, resp. iné určenie času dodania.</w:t>
      </w:r>
    </w:p>
    <w:p w14:paraId="7B641A27" w14:textId="77777777" w:rsidR="00865D33" w:rsidRPr="002608A3" w:rsidRDefault="00865D33" w:rsidP="00865D33">
      <w:pPr>
        <w:pStyle w:val="Odsekzoznamu"/>
        <w:tabs>
          <w:tab w:val="clear" w:pos="2160"/>
          <w:tab w:val="num" w:pos="567"/>
          <w:tab w:val="left" w:pos="1134"/>
        </w:tabs>
        <w:ind w:left="1134"/>
        <w:rPr>
          <w:rFonts w:ascii="Arial Narrow" w:hAnsi="Arial Narrow"/>
          <w:sz w:val="24"/>
          <w:szCs w:val="24"/>
        </w:rPr>
      </w:pPr>
    </w:p>
    <w:p w14:paraId="4A4C4726" w14:textId="4EDA6C69" w:rsidR="00865D33" w:rsidRPr="002608A3" w:rsidRDefault="00865D33" w:rsidP="00865D33">
      <w:pPr>
        <w:pStyle w:val="Default"/>
        <w:numPr>
          <w:ilvl w:val="1"/>
          <w:numId w:val="4"/>
        </w:numPr>
        <w:tabs>
          <w:tab w:val="clear" w:pos="720"/>
          <w:tab w:val="num" w:pos="567"/>
        </w:tabs>
        <w:ind w:left="567" w:hanging="567"/>
        <w:jc w:val="both"/>
        <w:rPr>
          <w:rFonts w:ascii="Arial Narrow" w:hAnsi="Arial Narrow"/>
          <w:color w:val="auto"/>
        </w:rPr>
      </w:pPr>
      <w:r w:rsidRPr="002608A3">
        <w:rPr>
          <w:rFonts w:ascii="Arial Narrow" w:hAnsi="Arial Narrow"/>
          <w:color w:val="auto"/>
        </w:rPr>
        <w:t>Na nároky Objednávateľa z</w:t>
      </w:r>
      <w:r w:rsidR="00BC34ED">
        <w:rPr>
          <w:rFonts w:ascii="Arial Narrow" w:hAnsi="Arial Narrow"/>
          <w:color w:val="auto"/>
        </w:rPr>
        <w:t> </w:t>
      </w:r>
      <w:proofErr w:type="spellStart"/>
      <w:r w:rsidRPr="002608A3">
        <w:rPr>
          <w:rFonts w:ascii="Arial Narrow" w:hAnsi="Arial Narrow"/>
          <w:color w:val="auto"/>
        </w:rPr>
        <w:t>vád</w:t>
      </w:r>
      <w:proofErr w:type="spellEnd"/>
      <w:r w:rsidR="00BC34ED">
        <w:rPr>
          <w:rFonts w:ascii="Arial Narrow" w:hAnsi="Arial Narrow"/>
          <w:color w:val="auto"/>
        </w:rPr>
        <w:t xml:space="preserve"> </w:t>
      </w:r>
      <w:r w:rsidRPr="002608A3">
        <w:rPr>
          <w:rFonts w:ascii="Arial Narrow" w:hAnsi="Arial Narrow"/>
          <w:color w:val="auto"/>
        </w:rPr>
        <w:t xml:space="preserve">poskytovaných služieb </w:t>
      </w:r>
      <w:r w:rsidR="0031413E">
        <w:rPr>
          <w:rFonts w:ascii="Arial Narrow" w:hAnsi="Arial Narrow"/>
          <w:color w:val="auto"/>
        </w:rPr>
        <w:t xml:space="preserve">a/alebo tovaru </w:t>
      </w:r>
      <w:r w:rsidRPr="002608A3">
        <w:rPr>
          <w:rFonts w:ascii="Arial Narrow" w:hAnsi="Arial Narrow"/>
          <w:color w:val="auto"/>
        </w:rPr>
        <w:t>sa vzťahujú príslušné ustanovenia Obchodného zákonníka.</w:t>
      </w:r>
    </w:p>
    <w:p w14:paraId="6B5255BE" w14:textId="77777777" w:rsidR="00865D33" w:rsidRPr="002608A3" w:rsidRDefault="00865D33" w:rsidP="00865D33">
      <w:pPr>
        <w:pStyle w:val="Default"/>
        <w:ind w:left="720"/>
        <w:jc w:val="both"/>
        <w:rPr>
          <w:rFonts w:ascii="Arial Narrow" w:hAnsi="Arial Narrow"/>
          <w:color w:val="auto"/>
        </w:rPr>
      </w:pPr>
    </w:p>
    <w:p w14:paraId="50B04B2A" w14:textId="73D90C1A" w:rsidR="00865D33" w:rsidRPr="002608A3" w:rsidRDefault="00865D33" w:rsidP="00865D33">
      <w:pPr>
        <w:numPr>
          <w:ilvl w:val="1"/>
          <w:numId w:val="4"/>
        </w:numPr>
        <w:tabs>
          <w:tab w:val="clear" w:pos="720"/>
          <w:tab w:val="clear" w:pos="2160"/>
          <w:tab w:val="clear" w:pos="2880"/>
          <w:tab w:val="clear" w:pos="4500"/>
          <w:tab w:val="num" w:pos="567"/>
        </w:tabs>
        <w:ind w:left="567" w:hanging="567"/>
        <w:jc w:val="both"/>
        <w:rPr>
          <w:rFonts w:ascii="Arial Narrow" w:hAnsi="Arial Narrow"/>
          <w:sz w:val="24"/>
          <w:szCs w:val="24"/>
        </w:rPr>
      </w:pPr>
      <w:r w:rsidRPr="002608A3">
        <w:rPr>
          <w:rFonts w:ascii="Arial Narrow" w:hAnsi="Arial Narrow"/>
          <w:sz w:val="24"/>
          <w:szCs w:val="24"/>
        </w:rPr>
        <w:t>Dodávateľ sa zaväzuje vyriešiť oprávnenú reklamáciu bezplatne najneskôr do 5 pracovných dní od jej uplatnenia, tzn. od doručenia oznámenia o </w:t>
      </w:r>
      <w:proofErr w:type="spellStart"/>
      <w:r w:rsidRPr="002608A3">
        <w:rPr>
          <w:rFonts w:ascii="Arial Narrow" w:hAnsi="Arial Narrow"/>
          <w:sz w:val="24"/>
          <w:szCs w:val="24"/>
        </w:rPr>
        <w:t>vade</w:t>
      </w:r>
      <w:proofErr w:type="spellEnd"/>
      <w:r w:rsidRPr="002608A3">
        <w:rPr>
          <w:rFonts w:ascii="Arial Narrow" w:hAnsi="Arial Narrow"/>
          <w:sz w:val="24"/>
          <w:szCs w:val="24"/>
        </w:rPr>
        <w:t xml:space="preserve"> služby</w:t>
      </w:r>
      <w:r w:rsidR="0031413E">
        <w:rPr>
          <w:rFonts w:ascii="Arial Narrow" w:hAnsi="Arial Narrow"/>
          <w:sz w:val="24"/>
          <w:szCs w:val="24"/>
        </w:rPr>
        <w:t xml:space="preserve"> a/alebo tovaru</w:t>
      </w:r>
      <w:r w:rsidRPr="002608A3">
        <w:rPr>
          <w:rFonts w:ascii="Arial Narrow" w:hAnsi="Arial Narrow"/>
          <w:sz w:val="24"/>
          <w:szCs w:val="24"/>
        </w:rPr>
        <w:t xml:space="preserve">. </w:t>
      </w:r>
    </w:p>
    <w:p w14:paraId="16406EE4" w14:textId="77777777" w:rsidR="00865D33" w:rsidRPr="002608A3" w:rsidRDefault="00865D33" w:rsidP="00865D33">
      <w:pPr>
        <w:pStyle w:val="Odsekzoznamu"/>
        <w:tabs>
          <w:tab w:val="num" w:pos="567"/>
        </w:tabs>
        <w:rPr>
          <w:rFonts w:ascii="Arial Narrow" w:hAnsi="Arial Narrow"/>
          <w:sz w:val="24"/>
          <w:szCs w:val="24"/>
        </w:rPr>
      </w:pPr>
    </w:p>
    <w:p w14:paraId="40EAD222" w14:textId="175CC833" w:rsidR="00865D33" w:rsidRPr="002608A3" w:rsidRDefault="00865D33" w:rsidP="00865D33">
      <w:pPr>
        <w:numPr>
          <w:ilvl w:val="1"/>
          <w:numId w:val="4"/>
        </w:numPr>
        <w:tabs>
          <w:tab w:val="clear" w:pos="720"/>
          <w:tab w:val="clear" w:pos="2160"/>
          <w:tab w:val="clear" w:pos="2880"/>
          <w:tab w:val="clear" w:pos="4500"/>
          <w:tab w:val="num" w:pos="567"/>
        </w:tabs>
        <w:autoSpaceDE w:val="0"/>
        <w:autoSpaceDN w:val="0"/>
        <w:adjustRightInd w:val="0"/>
        <w:ind w:left="567" w:hanging="567"/>
        <w:jc w:val="both"/>
        <w:rPr>
          <w:rFonts w:ascii="Arial Narrow" w:hAnsi="Arial Narrow" w:cs="Arial"/>
          <w:sz w:val="24"/>
          <w:szCs w:val="24"/>
        </w:rPr>
      </w:pPr>
      <w:r w:rsidRPr="002608A3">
        <w:rPr>
          <w:rFonts w:ascii="Arial Narrow" w:hAnsi="Arial Narrow" w:cs="Arial"/>
          <w:sz w:val="24"/>
          <w:szCs w:val="24"/>
          <w:lang w:eastAsia="sk-SK"/>
        </w:rPr>
        <w:t>Škody, ktoré Dodávateľ spôsobí objednávateľovi pri</w:t>
      </w:r>
      <w:r w:rsidR="00BC34ED">
        <w:rPr>
          <w:rFonts w:ascii="Arial Narrow" w:hAnsi="Arial Narrow" w:cs="Arial"/>
          <w:sz w:val="24"/>
          <w:szCs w:val="24"/>
          <w:lang w:eastAsia="sk-SK"/>
        </w:rPr>
        <w:t xml:space="preserve"> </w:t>
      </w:r>
      <w:r w:rsidRPr="002608A3">
        <w:rPr>
          <w:rFonts w:ascii="Arial Narrow" w:hAnsi="Arial Narrow" w:cs="Arial"/>
          <w:sz w:val="24"/>
          <w:szCs w:val="24"/>
          <w:lang w:eastAsia="sk-SK"/>
        </w:rPr>
        <w:t>poskytovaní služieb</w:t>
      </w:r>
      <w:r w:rsidR="0031413E">
        <w:rPr>
          <w:rFonts w:ascii="Arial Narrow" w:hAnsi="Arial Narrow" w:cs="Arial"/>
          <w:sz w:val="24"/>
          <w:szCs w:val="24"/>
          <w:lang w:eastAsia="sk-SK"/>
        </w:rPr>
        <w:t xml:space="preserve"> a/alebo dodaní tovaru</w:t>
      </w:r>
      <w:r w:rsidRPr="002608A3">
        <w:rPr>
          <w:rFonts w:ascii="Arial Narrow" w:hAnsi="Arial Narrow" w:cs="Arial"/>
          <w:sz w:val="24"/>
          <w:szCs w:val="24"/>
          <w:lang w:eastAsia="sk-SK"/>
        </w:rPr>
        <w:t>, budú po dobu trvania tejto Rámcovej dohody zabezpečené poistnou zmluvou</w:t>
      </w:r>
      <w:r w:rsidRPr="002608A3">
        <w:rPr>
          <w:rFonts w:ascii="Arial Narrow" w:hAnsi="Arial Narrow" w:cs="Arial"/>
          <w:sz w:val="24"/>
          <w:szCs w:val="24"/>
        </w:rPr>
        <w:t xml:space="preserve"> o poistení za škodu spôsobenú podnikaním</w:t>
      </w:r>
      <w:r w:rsidRPr="002608A3">
        <w:rPr>
          <w:rFonts w:ascii="Arial Narrow" w:hAnsi="Arial Narrow" w:cs="Arial"/>
          <w:sz w:val="24"/>
          <w:szCs w:val="24"/>
          <w:lang w:eastAsia="sk-SK"/>
        </w:rPr>
        <w:t xml:space="preserve">, ktorú uzavrie Dodávateľ </w:t>
      </w:r>
      <w:r w:rsidRPr="002608A3">
        <w:rPr>
          <w:rFonts w:ascii="Arial Narrow" w:hAnsi="Arial Narrow" w:cs="Arial"/>
          <w:sz w:val="24"/>
          <w:szCs w:val="24"/>
        </w:rPr>
        <w:t xml:space="preserve">na minimálnu poistnú sumu </w:t>
      </w:r>
      <w:r w:rsidR="00456663" w:rsidRPr="002608A3">
        <w:rPr>
          <w:rFonts w:ascii="Arial Narrow" w:hAnsi="Arial Narrow" w:cs="Arial"/>
          <w:sz w:val="24"/>
          <w:szCs w:val="24"/>
        </w:rPr>
        <w:t>3</w:t>
      </w:r>
      <w:r w:rsidR="007B5C03" w:rsidRPr="002608A3">
        <w:rPr>
          <w:rFonts w:ascii="Arial Narrow" w:hAnsi="Arial Narrow" w:cs="Arial"/>
          <w:sz w:val="24"/>
          <w:szCs w:val="24"/>
        </w:rPr>
        <w:t>00 000</w:t>
      </w:r>
      <w:r w:rsidRPr="002608A3">
        <w:rPr>
          <w:rFonts w:ascii="Arial Narrow" w:hAnsi="Arial Narrow" w:cs="Arial"/>
          <w:sz w:val="24"/>
          <w:szCs w:val="24"/>
        </w:rPr>
        <w:t xml:space="preserve"> EUR.</w:t>
      </w:r>
    </w:p>
    <w:p w14:paraId="0B8C29C3" w14:textId="77777777" w:rsidR="00865D33" w:rsidRPr="002608A3" w:rsidRDefault="00865D33" w:rsidP="00865D33">
      <w:pPr>
        <w:tabs>
          <w:tab w:val="clear" w:pos="2160"/>
          <w:tab w:val="clear" w:pos="2880"/>
          <w:tab w:val="clear" w:pos="4500"/>
          <w:tab w:val="num" w:pos="567"/>
        </w:tabs>
        <w:autoSpaceDE w:val="0"/>
        <w:autoSpaceDN w:val="0"/>
        <w:adjustRightInd w:val="0"/>
        <w:jc w:val="both"/>
        <w:rPr>
          <w:rFonts w:ascii="Arial Narrow" w:hAnsi="Arial Narrow" w:cs="Arial"/>
          <w:sz w:val="24"/>
          <w:szCs w:val="24"/>
        </w:rPr>
      </w:pPr>
    </w:p>
    <w:p w14:paraId="1B2AD54A" w14:textId="77777777" w:rsidR="00865D33" w:rsidRPr="002608A3" w:rsidRDefault="00865D33" w:rsidP="00865D33">
      <w:pPr>
        <w:numPr>
          <w:ilvl w:val="1"/>
          <w:numId w:val="4"/>
        </w:numPr>
        <w:tabs>
          <w:tab w:val="clear" w:pos="720"/>
          <w:tab w:val="clear" w:pos="2160"/>
          <w:tab w:val="clear" w:pos="2880"/>
          <w:tab w:val="clear" w:pos="4500"/>
          <w:tab w:val="num" w:pos="567"/>
        </w:tabs>
        <w:ind w:left="567" w:hanging="567"/>
        <w:jc w:val="both"/>
        <w:rPr>
          <w:rFonts w:ascii="Arial Narrow" w:hAnsi="Arial Narrow"/>
          <w:sz w:val="24"/>
          <w:szCs w:val="24"/>
        </w:rPr>
      </w:pPr>
      <w:r w:rsidRPr="002608A3">
        <w:rPr>
          <w:rFonts w:ascii="Arial Narrow" w:hAnsi="Arial Narrow"/>
          <w:sz w:val="24"/>
          <w:szCs w:val="24"/>
        </w:rPr>
        <w:t>Úradne overená kópia poistnej zmluvy alebo potvrdenie príslušnej poisťovne o poistení za škodu spôsobenú podnikaním tvorí prílohu č. 3 tejto Rámcovej dohody.</w:t>
      </w:r>
    </w:p>
    <w:p w14:paraId="55453B3E" w14:textId="77777777" w:rsidR="00865D33" w:rsidRPr="002608A3" w:rsidRDefault="00865D33" w:rsidP="00865D33">
      <w:pPr>
        <w:tabs>
          <w:tab w:val="clear" w:pos="2160"/>
          <w:tab w:val="clear" w:pos="2880"/>
          <w:tab w:val="clear" w:pos="4500"/>
        </w:tabs>
        <w:ind w:left="720"/>
        <w:jc w:val="both"/>
        <w:rPr>
          <w:rFonts w:ascii="Arial Narrow" w:hAnsi="Arial Narrow"/>
          <w:sz w:val="24"/>
          <w:szCs w:val="24"/>
        </w:rPr>
      </w:pPr>
    </w:p>
    <w:p w14:paraId="5BFE9EAD" w14:textId="77777777" w:rsidR="00865D33" w:rsidRPr="00024204" w:rsidRDefault="00865D33" w:rsidP="00865D33">
      <w:pPr>
        <w:tabs>
          <w:tab w:val="clear" w:pos="2160"/>
          <w:tab w:val="clear" w:pos="2880"/>
          <w:tab w:val="clear" w:pos="4500"/>
        </w:tabs>
        <w:jc w:val="center"/>
        <w:rPr>
          <w:rFonts w:ascii="Arial Narrow" w:hAnsi="Arial Narrow"/>
          <w:b/>
          <w:sz w:val="22"/>
          <w:szCs w:val="22"/>
        </w:rPr>
      </w:pPr>
      <w:r w:rsidRPr="00024204">
        <w:rPr>
          <w:rFonts w:ascii="Arial Narrow" w:hAnsi="Arial Narrow"/>
          <w:b/>
          <w:sz w:val="22"/>
          <w:szCs w:val="22"/>
        </w:rPr>
        <w:t>Čl. IV</w:t>
      </w:r>
    </w:p>
    <w:p w14:paraId="521A34EE" w14:textId="5D78FD87" w:rsidR="00865D33" w:rsidRPr="00024204" w:rsidRDefault="00865D33" w:rsidP="00865D33">
      <w:pPr>
        <w:pStyle w:val="Default"/>
        <w:ind w:hanging="284"/>
        <w:jc w:val="center"/>
        <w:rPr>
          <w:rFonts w:ascii="Arial Narrow" w:hAnsi="Arial Narrow"/>
          <w:b/>
          <w:bCs/>
          <w:color w:val="auto"/>
          <w:sz w:val="22"/>
          <w:szCs w:val="22"/>
        </w:rPr>
      </w:pPr>
      <w:r w:rsidRPr="00024204">
        <w:rPr>
          <w:rFonts w:ascii="Arial Narrow" w:hAnsi="Arial Narrow"/>
          <w:b/>
          <w:bCs/>
          <w:color w:val="auto"/>
          <w:sz w:val="22"/>
          <w:szCs w:val="22"/>
        </w:rPr>
        <w:t xml:space="preserve">MIESTO PLNENIA </w:t>
      </w:r>
    </w:p>
    <w:p w14:paraId="526D5F62" w14:textId="77777777" w:rsidR="00865D33" w:rsidRPr="00024204" w:rsidRDefault="00865D33" w:rsidP="00865D33">
      <w:pPr>
        <w:pStyle w:val="Default"/>
        <w:ind w:hanging="284"/>
        <w:rPr>
          <w:rFonts w:ascii="Arial Narrow" w:hAnsi="Arial Narrow"/>
          <w:b/>
          <w:bCs/>
          <w:color w:val="auto"/>
          <w:sz w:val="22"/>
          <w:szCs w:val="22"/>
        </w:rPr>
      </w:pPr>
    </w:p>
    <w:p w14:paraId="48F11309" w14:textId="05A31C4F" w:rsidR="00865D33" w:rsidRPr="002608A3" w:rsidRDefault="00865D33" w:rsidP="00865D33">
      <w:pPr>
        <w:pStyle w:val="Default"/>
        <w:numPr>
          <w:ilvl w:val="0"/>
          <w:numId w:val="14"/>
        </w:numPr>
        <w:ind w:left="567" w:hanging="567"/>
        <w:jc w:val="both"/>
        <w:rPr>
          <w:rFonts w:ascii="Arial Narrow" w:hAnsi="Arial Narrow"/>
          <w:b/>
          <w:bCs/>
          <w:color w:val="auto"/>
        </w:rPr>
      </w:pPr>
      <w:r w:rsidRPr="002608A3">
        <w:rPr>
          <w:rFonts w:ascii="Arial Narrow" w:hAnsi="Arial Narrow"/>
          <w:color w:val="auto"/>
        </w:rPr>
        <w:lastRenderedPageBreak/>
        <w:t xml:space="preserve">Dodávateľ zabezpečí </w:t>
      </w:r>
      <w:r w:rsidR="00BC34ED">
        <w:rPr>
          <w:rFonts w:ascii="Arial Narrow" w:hAnsi="Arial Narrow"/>
          <w:color w:val="auto"/>
        </w:rPr>
        <w:t xml:space="preserve">poskytnutie </w:t>
      </w:r>
      <w:r w:rsidRPr="002608A3">
        <w:rPr>
          <w:rFonts w:ascii="Arial Narrow" w:hAnsi="Arial Narrow"/>
          <w:color w:val="auto"/>
        </w:rPr>
        <w:t>služby</w:t>
      </w:r>
      <w:r w:rsidR="0031413E">
        <w:rPr>
          <w:rFonts w:ascii="Arial Narrow" w:hAnsi="Arial Narrow"/>
          <w:color w:val="auto"/>
        </w:rPr>
        <w:t xml:space="preserve"> a dodanie tovaru</w:t>
      </w:r>
      <w:r w:rsidRPr="002608A3">
        <w:rPr>
          <w:rFonts w:ascii="Arial Narrow" w:hAnsi="Arial Narrow"/>
          <w:color w:val="auto"/>
        </w:rPr>
        <w:t xml:space="preserve"> v množstve a v mieste podľa písomnej objednávky</w:t>
      </w:r>
      <w:r w:rsidR="007B5C03" w:rsidRPr="002608A3">
        <w:rPr>
          <w:rFonts w:ascii="Arial Narrow" w:hAnsi="Arial Narrow"/>
          <w:color w:val="auto"/>
        </w:rPr>
        <w:t xml:space="preserve">. </w:t>
      </w:r>
      <w:r w:rsidRPr="002608A3">
        <w:rPr>
          <w:rFonts w:ascii="Arial Narrow" w:hAnsi="Arial Narrow"/>
          <w:color w:val="auto"/>
        </w:rPr>
        <w:t xml:space="preserve"> </w:t>
      </w:r>
    </w:p>
    <w:p w14:paraId="63741157" w14:textId="77777777" w:rsidR="00865D33" w:rsidRPr="002608A3" w:rsidRDefault="00865D33" w:rsidP="00865D33">
      <w:pPr>
        <w:pStyle w:val="Default"/>
        <w:ind w:left="567"/>
        <w:jc w:val="both"/>
        <w:rPr>
          <w:rFonts w:ascii="Arial Narrow" w:hAnsi="Arial Narrow"/>
          <w:b/>
          <w:bCs/>
          <w:color w:val="auto"/>
        </w:rPr>
      </w:pPr>
    </w:p>
    <w:p w14:paraId="76CA24F9" w14:textId="5D81A444" w:rsidR="00865D33" w:rsidRPr="00C64253" w:rsidRDefault="00865D33" w:rsidP="00865D33">
      <w:pPr>
        <w:pStyle w:val="Odsekzoznamu"/>
        <w:numPr>
          <w:ilvl w:val="0"/>
          <w:numId w:val="14"/>
        </w:numPr>
        <w:tabs>
          <w:tab w:val="clear" w:pos="2160"/>
          <w:tab w:val="clear" w:pos="2880"/>
          <w:tab w:val="clear" w:pos="4500"/>
        </w:tabs>
        <w:spacing w:line="274" w:lineRule="exact"/>
        <w:ind w:left="567" w:hanging="567"/>
        <w:contextualSpacing/>
        <w:jc w:val="both"/>
        <w:rPr>
          <w:rFonts w:ascii="Arial Narrow" w:hAnsi="Arial Narrow" w:cs="Arial"/>
          <w:sz w:val="22"/>
          <w:szCs w:val="22"/>
          <w:lang w:eastAsia="sk-SK"/>
        </w:rPr>
      </w:pPr>
      <w:r w:rsidRPr="002608A3">
        <w:rPr>
          <w:rFonts w:ascii="Arial Narrow" w:hAnsi="Arial Narrow" w:cs="Arial"/>
          <w:sz w:val="24"/>
          <w:szCs w:val="24"/>
          <w:lang w:eastAsia="sk-SK"/>
        </w:rPr>
        <w:t xml:space="preserve">Služby </w:t>
      </w:r>
      <w:r w:rsidR="0031413E">
        <w:rPr>
          <w:rFonts w:ascii="Arial Narrow" w:hAnsi="Arial Narrow" w:cs="Arial"/>
          <w:sz w:val="24"/>
          <w:szCs w:val="24"/>
          <w:lang w:eastAsia="sk-SK"/>
        </w:rPr>
        <w:t xml:space="preserve">a tovar </w:t>
      </w:r>
      <w:r w:rsidRPr="002608A3">
        <w:rPr>
          <w:rFonts w:ascii="Arial Narrow" w:hAnsi="Arial Narrow" w:cs="Arial"/>
          <w:sz w:val="24"/>
          <w:szCs w:val="24"/>
          <w:lang w:eastAsia="sk-SK"/>
        </w:rPr>
        <w:t xml:space="preserve">sa budú </w:t>
      </w:r>
      <w:r w:rsidR="00BC34ED">
        <w:rPr>
          <w:rFonts w:ascii="Arial Narrow" w:hAnsi="Arial Narrow" w:cs="Arial"/>
          <w:sz w:val="24"/>
          <w:szCs w:val="24"/>
          <w:lang w:eastAsia="sk-SK"/>
        </w:rPr>
        <w:t>poskytovať</w:t>
      </w:r>
      <w:r w:rsidR="0031413E">
        <w:rPr>
          <w:rFonts w:ascii="Arial Narrow" w:hAnsi="Arial Narrow" w:cs="Arial"/>
          <w:sz w:val="24"/>
          <w:szCs w:val="24"/>
          <w:lang w:eastAsia="sk-SK"/>
        </w:rPr>
        <w:t xml:space="preserve"> a dodávať</w:t>
      </w:r>
      <w:r w:rsidRPr="002608A3">
        <w:rPr>
          <w:rFonts w:ascii="Arial Narrow" w:hAnsi="Arial Narrow" w:cs="Arial"/>
          <w:sz w:val="24"/>
          <w:szCs w:val="24"/>
          <w:lang w:eastAsia="sk-SK"/>
        </w:rPr>
        <w:t xml:space="preserve"> za účasti objednávateľa, resp. ním poverenej osoby alebo správcu objektu objednávateľa.</w:t>
      </w:r>
      <w:r w:rsidRPr="00C64253">
        <w:rPr>
          <w:rFonts w:ascii="Arial Narrow" w:hAnsi="Arial Narrow" w:cs="Arial"/>
          <w:sz w:val="22"/>
          <w:szCs w:val="22"/>
          <w:lang w:eastAsia="sk-SK"/>
        </w:rPr>
        <w:t xml:space="preserve"> </w:t>
      </w:r>
    </w:p>
    <w:p w14:paraId="43F953A7" w14:textId="77777777" w:rsidR="00865D33" w:rsidRPr="00024204" w:rsidRDefault="00865D33" w:rsidP="00865D33">
      <w:pPr>
        <w:pStyle w:val="Default"/>
        <w:jc w:val="both"/>
        <w:rPr>
          <w:rFonts w:ascii="Arial Narrow" w:hAnsi="Arial Narrow"/>
          <w:b/>
          <w:bCs/>
          <w:color w:val="auto"/>
          <w:sz w:val="22"/>
          <w:szCs w:val="22"/>
        </w:rPr>
      </w:pPr>
    </w:p>
    <w:p w14:paraId="4F0AF66C" w14:textId="77777777" w:rsidR="00865D33" w:rsidRPr="00024204" w:rsidRDefault="00865D33" w:rsidP="00865D33">
      <w:pPr>
        <w:tabs>
          <w:tab w:val="clear" w:pos="2160"/>
          <w:tab w:val="clear" w:pos="2880"/>
          <w:tab w:val="clear" w:pos="4500"/>
        </w:tabs>
        <w:jc w:val="center"/>
        <w:rPr>
          <w:rFonts w:ascii="Arial Narrow" w:hAnsi="Arial Narrow"/>
          <w:b/>
          <w:sz w:val="22"/>
          <w:szCs w:val="22"/>
        </w:rPr>
      </w:pPr>
      <w:r w:rsidRPr="00024204">
        <w:rPr>
          <w:rFonts w:ascii="Arial Narrow" w:hAnsi="Arial Narrow"/>
          <w:b/>
          <w:sz w:val="22"/>
          <w:szCs w:val="22"/>
        </w:rPr>
        <w:t>Čl. V</w:t>
      </w:r>
    </w:p>
    <w:p w14:paraId="729C7562" w14:textId="77777777" w:rsidR="00865D33" w:rsidRDefault="00865D33" w:rsidP="00865D33">
      <w:pPr>
        <w:pStyle w:val="Default"/>
        <w:ind w:hanging="284"/>
        <w:jc w:val="center"/>
        <w:rPr>
          <w:rFonts w:ascii="Arial Narrow" w:hAnsi="Arial Narrow"/>
          <w:b/>
          <w:bCs/>
          <w:color w:val="auto"/>
          <w:sz w:val="22"/>
          <w:szCs w:val="22"/>
        </w:rPr>
      </w:pPr>
      <w:r w:rsidRPr="00024204">
        <w:rPr>
          <w:rFonts w:ascii="Arial Narrow" w:hAnsi="Arial Narrow"/>
          <w:b/>
          <w:bCs/>
          <w:color w:val="auto"/>
          <w:sz w:val="22"/>
          <w:szCs w:val="22"/>
        </w:rPr>
        <w:t>ZMLUVNÁ CENA</w:t>
      </w:r>
      <w:r w:rsidR="00A56916">
        <w:rPr>
          <w:rFonts w:ascii="Arial Narrow" w:hAnsi="Arial Narrow"/>
          <w:b/>
          <w:bCs/>
          <w:color w:val="auto"/>
          <w:sz w:val="22"/>
          <w:szCs w:val="22"/>
        </w:rPr>
        <w:t xml:space="preserve"> A PLATOBNÉ PODMIENKY</w:t>
      </w:r>
    </w:p>
    <w:p w14:paraId="6D78FAA8" w14:textId="77777777" w:rsidR="00456663" w:rsidRPr="00024204" w:rsidRDefault="00456663" w:rsidP="00865D33">
      <w:pPr>
        <w:pStyle w:val="Default"/>
        <w:ind w:hanging="284"/>
        <w:jc w:val="center"/>
        <w:rPr>
          <w:rFonts w:ascii="Arial Narrow" w:hAnsi="Arial Narrow"/>
          <w:b/>
          <w:bCs/>
          <w:color w:val="auto"/>
          <w:sz w:val="22"/>
          <w:szCs w:val="22"/>
        </w:rPr>
      </w:pPr>
    </w:p>
    <w:p w14:paraId="125DCDA6" w14:textId="2EE11205" w:rsidR="00A56916" w:rsidRDefault="00A56916" w:rsidP="00BC34ED">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4"/>
          <w:szCs w:val="24"/>
        </w:rPr>
      </w:pPr>
      <w:r w:rsidRPr="00BC34ED">
        <w:rPr>
          <w:rFonts w:ascii="Arial Narrow" w:hAnsi="Arial Narrow"/>
          <w:sz w:val="24"/>
          <w:szCs w:val="24"/>
        </w:rPr>
        <w:t>Cena za poskytnutie služby a dodávku súvisiaceho tovaru je stanovená dohodou v zmysle zákona</w:t>
      </w:r>
      <w:r w:rsidR="00BC34ED" w:rsidRPr="00BC34ED">
        <w:rPr>
          <w:rFonts w:ascii="Arial Narrow" w:hAnsi="Arial Narrow"/>
          <w:sz w:val="24"/>
          <w:szCs w:val="24"/>
        </w:rPr>
        <w:t xml:space="preserve"> NR SR</w:t>
      </w:r>
      <w:r w:rsidRPr="00BC34ED">
        <w:rPr>
          <w:rFonts w:ascii="Arial Narrow" w:hAnsi="Arial Narrow"/>
          <w:sz w:val="24"/>
          <w:szCs w:val="24"/>
        </w:rPr>
        <w:t xml:space="preserve"> č. 18/1996 Z. z. o cenách v znení neskorších predpisov (ďalej len „zákon č. 18/1996 Z. z.“) a vyhlášky Ministerstva financií Slovenskej republiky č. 87/1996 Z. z., ktorou sa vykonáva zákon </w:t>
      </w:r>
      <w:r w:rsidR="00BC34ED" w:rsidRPr="00BC34ED">
        <w:rPr>
          <w:rFonts w:ascii="Arial Narrow" w:hAnsi="Arial Narrow"/>
          <w:sz w:val="24"/>
          <w:szCs w:val="24"/>
        </w:rPr>
        <w:t xml:space="preserve">NR SR </w:t>
      </w:r>
      <w:r w:rsidRPr="00BC34ED">
        <w:rPr>
          <w:rFonts w:ascii="Arial Narrow" w:hAnsi="Arial Narrow"/>
          <w:sz w:val="24"/>
          <w:szCs w:val="24"/>
        </w:rPr>
        <w:t xml:space="preserve">č. 18/1996 Z. z. </w:t>
      </w:r>
      <w:r w:rsidR="00BC34ED" w:rsidRPr="00BC34ED">
        <w:rPr>
          <w:rFonts w:ascii="Arial Narrow" w:hAnsi="Arial Narrow"/>
          <w:sz w:val="24"/>
          <w:szCs w:val="24"/>
        </w:rPr>
        <w:t xml:space="preserve">o cenách. </w:t>
      </w:r>
    </w:p>
    <w:p w14:paraId="1E54D5A5" w14:textId="77777777" w:rsidR="00A163D6" w:rsidRPr="00BC34ED" w:rsidRDefault="00A163D6" w:rsidP="00A163D6">
      <w:pPr>
        <w:pStyle w:val="Odsekzoznamu"/>
        <w:tabs>
          <w:tab w:val="clear" w:pos="2160"/>
          <w:tab w:val="clear" w:pos="2880"/>
          <w:tab w:val="clear" w:pos="4500"/>
        </w:tabs>
        <w:spacing w:after="200"/>
        <w:ind w:left="567"/>
        <w:contextualSpacing/>
        <w:jc w:val="both"/>
        <w:rPr>
          <w:rFonts w:ascii="Arial Narrow" w:hAnsi="Arial Narrow"/>
          <w:sz w:val="24"/>
          <w:szCs w:val="24"/>
        </w:rPr>
      </w:pPr>
    </w:p>
    <w:p w14:paraId="33A71373" w14:textId="44A9917A" w:rsidR="00A56916" w:rsidRPr="002608A3" w:rsidRDefault="00BC34ED" w:rsidP="002608A3">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4"/>
          <w:szCs w:val="24"/>
        </w:rPr>
      </w:pPr>
      <w:r>
        <w:rPr>
          <w:rFonts w:ascii="Arial Narrow" w:hAnsi="Arial Narrow"/>
          <w:sz w:val="24"/>
          <w:szCs w:val="24"/>
        </w:rPr>
        <w:t>Kú</w:t>
      </w:r>
      <w:r w:rsidR="00A56916" w:rsidRPr="002608A3">
        <w:rPr>
          <w:rFonts w:ascii="Arial Narrow" w:hAnsi="Arial Narrow"/>
          <w:sz w:val="24"/>
          <w:szCs w:val="24"/>
        </w:rPr>
        <w:t xml:space="preserve">pna cena musí zahŕňať všetky ekonomicky oprávnené náklady dodávateľov vynaložené v súvislosti s poskytnutím služieb a tovarov (najmä náklady za tovar, na obstaranie tovaru, colné a daňové poplatky, dopravu do miesta plnenia, poistenie do času prechodu nebezpečenstva škody na tovare </w:t>
      </w:r>
      <w:proofErr w:type="spellStart"/>
      <w:r w:rsidR="00A56916" w:rsidRPr="002608A3">
        <w:rPr>
          <w:rFonts w:ascii="Arial Narrow" w:hAnsi="Arial Narrow"/>
          <w:sz w:val="24"/>
          <w:szCs w:val="24"/>
        </w:rPr>
        <w:t>na</w:t>
      </w:r>
      <w:r w:rsidR="00AD1AC6">
        <w:rPr>
          <w:rFonts w:ascii="Arial Narrow" w:hAnsi="Arial Narrow"/>
          <w:sz w:val="24"/>
          <w:szCs w:val="24"/>
        </w:rPr>
        <w:t>Objednávateľa</w:t>
      </w:r>
      <w:proofErr w:type="spellEnd"/>
      <w:r w:rsidR="00A56916" w:rsidRPr="002608A3">
        <w:rPr>
          <w:rFonts w:ascii="Arial Narrow" w:hAnsi="Arial Narrow"/>
          <w:sz w:val="24"/>
          <w:szCs w:val="24"/>
        </w:rPr>
        <w:t>, náklady na obalovú techniku a balenie, ako aj všetky ďalšie súvisiace služby) a primeraný zisk dodávateľa.</w:t>
      </w:r>
    </w:p>
    <w:p w14:paraId="2BA1FAD2" w14:textId="77777777" w:rsidR="00A56916" w:rsidRPr="002608A3" w:rsidRDefault="00A56916" w:rsidP="002608A3">
      <w:pPr>
        <w:pStyle w:val="Odsekzoznamu"/>
        <w:ind w:left="567" w:hanging="567"/>
        <w:rPr>
          <w:rFonts w:ascii="Arial Narrow" w:hAnsi="Arial Narrow"/>
          <w:sz w:val="24"/>
          <w:szCs w:val="24"/>
        </w:rPr>
      </w:pPr>
    </w:p>
    <w:p w14:paraId="00200E2E" w14:textId="383EC50B" w:rsidR="00A56916" w:rsidRPr="002608A3" w:rsidRDefault="00A56916" w:rsidP="002608A3">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4"/>
          <w:szCs w:val="24"/>
        </w:rPr>
      </w:pPr>
      <w:r w:rsidRPr="002608A3">
        <w:rPr>
          <w:rFonts w:ascii="Arial Narrow" w:hAnsi="Arial Narrow"/>
          <w:sz w:val="24"/>
          <w:szCs w:val="24"/>
        </w:rPr>
        <w:t xml:space="preserve">Kúpna cena musí byť stanovená v mene EURO. K fakturovanej kúpnej cene bude vždy pripočítaná DPH stanovená v súlade so všeobecne záväznými právnymi predpismi platnými </w:t>
      </w:r>
      <w:r w:rsidR="00BC34ED">
        <w:rPr>
          <w:rFonts w:ascii="Arial Narrow" w:hAnsi="Arial Narrow"/>
          <w:sz w:val="24"/>
          <w:szCs w:val="24"/>
        </w:rPr>
        <w:t xml:space="preserve">na území SR </w:t>
      </w:r>
      <w:r w:rsidRPr="002608A3">
        <w:rPr>
          <w:rFonts w:ascii="Arial Narrow" w:hAnsi="Arial Narrow"/>
          <w:sz w:val="24"/>
          <w:szCs w:val="24"/>
        </w:rPr>
        <w:t xml:space="preserve">v čase </w:t>
      </w:r>
      <w:proofErr w:type="spellStart"/>
      <w:r w:rsidRPr="002608A3">
        <w:rPr>
          <w:rFonts w:ascii="Arial Narrow" w:hAnsi="Arial Narrow"/>
          <w:sz w:val="24"/>
          <w:szCs w:val="24"/>
        </w:rPr>
        <w:t>dodania</w:t>
      </w:r>
      <w:r w:rsidR="00BC34ED">
        <w:rPr>
          <w:rFonts w:ascii="Arial Narrow" w:hAnsi="Arial Narrow"/>
          <w:sz w:val="24"/>
          <w:szCs w:val="24"/>
        </w:rPr>
        <w:t>poskytnutia</w:t>
      </w:r>
      <w:proofErr w:type="spellEnd"/>
      <w:r w:rsidR="00BC34ED">
        <w:rPr>
          <w:rFonts w:ascii="Arial Narrow" w:hAnsi="Arial Narrow"/>
          <w:sz w:val="24"/>
          <w:szCs w:val="24"/>
        </w:rPr>
        <w:t xml:space="preserve"> služby</w:t>
      </w:r>
      <w:r w:rsidR="0031413E">
        <w:rPr>
          <w:rFonts w:ascii="Arial Narrow" w:hAnsi="Arial Narrow"/>
          <w:sz w:val="24"/>
          <w:szCs w:val="24"/>
        </w:rPr>
        <w:t xml:space="preserve"> a dodania tovaru</w:t>
      </w:r>
      <w:r w:rsidR="00BC34ED">
        <w:rPr>
          <w:rFonts w:ascii="Arial Narrow" w:hAnsi="Arial Narrow"/>
          <w:sz w:val="24"/>
          <w:szCs w:val="24"/>
        </w:rPr>
        <w:t xml:space="preserve"> na základe písomnej</w:t>
      </w:r>
      <w:r w:rsidRPr="002608A3">
        <w:rPr>
          <w:rFonts w:ascii="Arial Narrow" w:hAnsi="Arial Narrow"/>
          <w:sz w:val="24"/>
          <w:szCs w:val="24"/>
        </w:rPr>
        <w:t xml:space="preserve"> </w:t>
      </w:r>
      <w:r w:rsidR="002608A3">
        <w:rPr>
          <w:rFonts w:ascii="Arial Narrow" w:hAnsi="Arial Narrow"/>
          <w:sz w:val="24"/>
          <w:szCs w:val="24"/>
        </w:rPr>
        <w:t>objednávky</w:t>
      </w:r>
      <w:r w:rsidRPr="002608A3">
        <w:rPr>
          <w:rFonts w:ascii="Arial Narrow" w:hAnsi="Arial Narrow"/>
          <w:sz w:val="24"/>
          <w:szCs w:val="24"/>
        </w:rPr>
        <w:t>.</w:t>
      </w:r>
    </w:p>
    <w:p w14:paraId="68CC9D8D" w14:textId="77777777" w:rsidR="00A56916" w:rsidRPr="002608A3" w:rsidRDefault="00A56916" w:rsidP="002608A3">
      <w:pPr>
        <w:pStyle w:val="Odsekzoznamu"/>
        <w:tabs>
          <w:tab w:val="clear" w:pos="2160"/>
          <w:tab w:val="clear" w:pos="2880"/>
          <w:tab w:val="clear" w:pos="4500"/>
        </w:tabs>
        <w:spacing w:after="200"/>
        <w:ind w:left="567" w:hanging="567"/>
        <w:contextualSpacing/>
        <w:jc w:val="both"/>
        <w:rPr>
          <w:rFonts w:ascii="Arial Narrow" w:hAnsi="Arial Narrow"/>
          <w:sz w:val="24"/>
          <w:szCs w:val="24"/>
        </w:rPr>
      </w:pPr>
    </w:p>
    <w:p w14:paraId="0CC515D3" w14:textId="46B3F84E" w:rsidR="00A56916" w:rsidRPr="002608A3" w:rsidRDefault="00A56916" w:rsidP="002608A3">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4"/>
          <w:szCs w:val="24"/>
        </w:rPr>
      </w:pPr>
      <w:r w:rsidRPr="002608A3">
        <w:rPr>
          <w:rFonts w:ascii="Arial Narrow" w:hAnsi="Arial Narrow"/>
          <w:sz w:val="24"/>
          <w:szCs w:val="24"/>
        </w:rPr>
        <w:t>Maximálny finančný limit všetkých objednávok, ktoré sú výsledkom verejného obstarávania, je zhodný s predpokladanou hodnotou zákazky  vo výške</w:t>
      </w:r>
      <w:r w:rsidR="002D07BD">
        <w:rPr>
          <w:rFonts w:ascii="Arial Narrow" w:hAnsi="Arial Narrow"/>
          <w:sz w:val="24"/>
          <w:szCs w:val="24"/>
        </w:rPr>
        <w:t xml:space="preserve"> 1 889 972,97 </w:t>
      </w:r>
      <w:r w:rsidRPr="002608A3">
        <w:rPr>
          <w:rFonts w:ascii="Arial Narrow" w:hAnsi="Arial Narrow"/>
          <w:sz w:val="24"/>
          <w:szCs w:val="24"/>
        </w:rPr>
        <w:t xml:space="preserve">EUR bez DPH. Skutočnosť, že Dohoda je uzatvorená na maximálnu hodnotu, teda do výšky predpokladanej hodnoty zákazky, však nezadáva/nepredstavuje povinnosť Ministerstva vyčerpať Dohodu vo výške predpokladanej hodnoty, ako aj nad rámec vlastného návrhu plnenia kritéria na vyhodnotenie ponúk – teda maximálnej zmluvnej ceny za nákup tovaru  vrátane inštalácie a súvisiacich prác podľa Prílohy č. 2 tejto Dohody. Pri </w:t>
      </w:r>
      <w:r w:rsidR="00BC34ED">
        <w:rPr>
          <w:rFonts w:ascii="Arial Narrow" w:hAnsi="Arial Narrow"/>
          <w:sz w:val="24"/>
          <w:szCs w:val="24"/>
        </w:rPr>
        <w:t xml:space="preserve">písomných </w:t>
      </w:r>
      <w:r w:rsidRPr="002608A3">
        <w:rPr>
          <w:rFonts w:ascii="Arial Narrow" w:hAnsi="Arial Narrow"/>
          <w:sz w:val="24"/>
          <w:szCs w:val="24"/>
        </w:rPr>
        <w:t xml:space="preserve">objednávkach sa </w:t>
      </w:r>
      <w:r w:rsidR="00E04EDE" w:rsidRPr="00456663">
        <w:rPr>
          <w:rFonts w:ascii="Arial Narrow" w:hAnsi="Arial Narrow"/>
          <w:sz w:val="24"/>
          <w:szCs w:val="24"/>
        </w:rPr>
        <w:t>Objednávateľ</w:t>
      </w:r>
      <w:r w:rsidRPr="002608A3">
        <w:rPr>
          <w:rFonts w:ascii="Arial Narrow" w:hAnsi="Arial Narrow"/>
          <w:sz w:val="24"/>
          <w:szCs w:val="24"/>
        </w:rPr>
        <w:t xml:space="preserve"> môže s Dodávateľom dohodnúť na modifikácii technických špecifikácií a technickej obmene </w:t>
      </w:r>
      <w:r w:rsidR="0031413E">
        <w:rPr>
          <w:rFonts w:ascii="Arial Narrow" w:hAnsi="Arial Narrow"/>
          <w:sz w:val="24"/>
          <w:szCs w:val="24"/>
        </w:rPr>
        <w:t xml:space="preserve">služieb a tovaru </w:t>
      </w:r>
      <w:r w:rsidRPr="002608A3">
        <w:rPr>
          <w:rFonts w:ascii="Arial Narrow" w:hAnsi="Arial Narrow"/>
          <w:sz w:val="24"/>
          <w:szCs w:val="24"/>
        </w:rPr>
        <w:t xml:space="preserve">zohľadňujúcej technický vývoj, zmeny trhových podmienok, výhodnosť pre prevádzku Ministerstva a to v medziach daných opisom predmetu </w:t>
      </w:r>
      <w:r w:rsidR="00BC34ED">
        <w:rPr>
          <w:rFonts w:ascii="Arial Narrow" w:hAnsi="Arial Narrow"/>
          <w:sz w:val="24"/>
          <w:szCs w:val="24"/>
        </w:rPr>
        <w:t xml:space="preserve">zákazky </w:t>
      </w:r>
      <w:r w:rsidRPr="002608A3">
        <w:rPr>
          <w:rFonts w:ascii="Arial Narrow" w:hAnsi="Arial Narrow"/>
          <w:sz w:val="24"/>
          <w:szCs w:val="24"/>
        </w:rPr>
        <w:t xml:space="preserve">a vlastného návrhu plnenia uvedeného v prílohe č. 1A tejto Rámcovej dohody. </w:t>
      </w:r>
    </w:p>
    <w:p w14:paraId="7FE2FB37" w14:textId="77777777" w:rsidR="00A56916" w:rsidRPr="002608A3" w:rsidRDefault="00A56916" w:rsidP="002608A3">
      <w:pPr>
        <w:pStyle w:val="Odsekzoznamu"/>
        <w:ind w:left="567" w:hanging="567"/>
        <w:rPr>
          <w:rFonts w:ascii="Arial Narrow" w:hAnsi="Arial Narrow"/>
          <w:sz w:val="24"/>
          <w:szCs w:val="24"/>
        </w:rPr>
      </w:pPr>
    </w:p>
    <w:p w14:paraId="41CC7CB1" w14:textId="6940A226" w:rsidR="00A56916" w:rsidRPr="002608A3" w:rsidRDefault="00A56916" w:rsidP="002608A3">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4"/>
          <w:szCs w:val="24"/>
        </w:rPr>
      </w:pPr>
      <w:r w:rsidRPr="002608A3">
        <w:rPr>
          <w:rFonts w:ascii="Arial Narrow" w:hAnsi="Arial Narrow"/>
          <w:sz w:val="24"/>
          <w:szCs w:val="24"/>
        </w:rPr>
        <w:t>Maximálna jednotková cena za služby</w:t>
      </w:r>
      <w:r w:rsidR="0031413E">
        <w:rPr>
          <w:rFonts w:ascii="Arial Narrow" w:hAnsi="Arial Narrow"/>
          <w:sz w:val="24"/>
          <w:szCs w:val="24"/>
        </w:rPr>
        <w:t xml:space="preserve"> a súvisiaci tovar</w:t>
      </w:r>
      <w:r w:rsidRPr="002608A3">
        <w:rPr>
          <w:rFonts w:ascii="Arial Narrow" w:hAnsi="Arial Narrow"/>
          <w:sz w:val="24"/>
          <w:szCs w:val="24"/>
        </w:rPr>
        <w:t>, ktoré tvoria predmet tejto Dohody, vrátane príplatkov, je špecifikovaná v Prílohe č. 2 tejto Dohody a je stanovená ako maximálna bez DPH, ktorá bola predmetom ponuky dodávateľa vo verejnom obstarávaní.</w:t>
      </w:r>
    </w:p>
    <w:p w14:paraId="5CD87B20" w14:textId="77777777" w:rsidR="00A56916" w:rsidRPr="002608A3" w:rsidRDefault="00A56916" w:rsidP="002608A3">
      <w:pPr>
        <w:pStyle w:val="Odsekzoznamu"/>
        <w:ind w:left="567" w:hanging="567"/>
        <w:rPr>
          <w:rFonts w:ascii="Arial Narrow" w:hAnsi="Arial Narrow"/>
          <w:sz w:val="24"/>
          <w:szCs w:val="24"/>
        </w:rPr>
      </w:pPr>
    </w:p>
    <w:p w14:paraId="77F858E2" w14:textId="36470FAF" w:rsidR="00A56916" w:rsidRPr="002608A3" w:rsidRDefault="00A56916" w:rsidP="002608A3">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4"/>
          <w:szCs w:val="24"/>
        </w:rPr>
      </w:pPr>
      <w:r w:rsidRPr="002608A3">
        <w:rPr>
          <w:rFonts w:ascii="Arial Narrow" w:hAnsi="Arial Narrow"/>
          <w:sz w:val="24"/>
          <w:szCs w:val="24"/>
        </w:rPr>
        <w:t xml:space="preserve">Platby za </w:t>
      </w:r>
      <w:r w:rsidR="0031413E">
        <w:rPr>
          <w:rFonts w:ascii="Arial Narrow" w:hAnsi="Arial Narrow"/>
          <w:sz w:val="24"/>
          <w:szCs w:val="24"/>
        </w:rPr>
        <w:t xml:space="preserve">služby a tovar </w:t>
      </w:r>
      <w:r w:rsidRPr="002608A3">
        <w:rPr>
          <w:rFonts w:ascii="Arial Narrow" w:hAnsi="Arial Narrow"/>
          <w:sz w:val="24"/>
          <w:szCs w:val="24"/>
        </w:rPr>
        <w:t xml:space="preserve"> budú realizované formou bezhotovostného platobného styku prostredníctvom finančného ústavu Ministerstva po dodaní tovaru a poskytnutí súvisiacich služieb na faktúru, ktorej splatnosť je stanovená na 30 dní odo dňa jej doručenia</w:t>
      </w:r>
      <w:r w:rsidR="00BC34ED">
        <w:rPr>
          <w:rFonts w:ascii="Arial Narrow" w:hAnsi="Arial Narrow"/>
          <w:sz w:val="24"/>
          <w:szCs w:val="24"/>
        </w:rPr>
        <w:t xml:space="preserve"> objednávateľovi</w:t>
      </w:r>
      <w:r w:rsidRPr="002608A3">
        <w:rPr>
          <w:rFonts w:ascii="Arial Narrow" w:hAnsi="Arial Narrow"/>
          <w:sz w:val="24"/>
          <w:szCs w:val="24"/>
        </w:rPr>
        <w:t xml:space="preserve">. V prípade, že </w:t>
      </w:r>
      <w:r w:rsidR="00BC34ED">
        <w:rPr>
          <w:rFonts w:ascii="Arial Narrow" w:hAnsi="Arial Narrow"/>
          <w:sz w:val="24"/>
          <w:szCs w:val="24"/>
        </w:rPr>
        <w:t xml:space="preserve"> služby </w:t>
      </w:r>
      <w:r w:rsidR="0031413E">
        <w:rPr>
          <w:rFonts w:ascii="Arial Narrow" w:hAnsi="Arial Narrow"/>
          <w:sz w:val="24"/>
          <w:szCs w:val="24"/>
        </w:rPr>
        <w:t xml:space="preserve">a tovar </w:t>
      </w:r>
      <w:r w:rsidRPr="002608A3">
        <w:rPr>
          <w:rFonts w:ascii="Arial Narrow" w:hAnsi="Arial Narrow"/>
          <w:sz w:val="24"/>
          <w:szCs w:val="24"/>
        </w:rPr>
        <w:t>bud</w:t>
      </w:r>
      <w:r w:rsidR="00BC34ED">
        <w:rPr>
          <w:rFonts w:ascii="Arial Narrow" w:hAnsi="Arial Narrow"/>
          <w:sz w:val="24"/>
          <w:szCs w:val="24"/>
        </w:rPr>
        <w:t>ú</w:t>
      </w:r>
      <w:r w:rsidRPr="002608A3">
        <w:rPr>
          <w:rFonts w:ascii="Arial Narrow" w:hAnsi="Arial Narrow"/>
          <w:sz w:val="24"/>
          <w:szCs w:val="24"/>
        </w:rPr>
        <w:t xml:space="preserve"> spolufinancovan</w:t>
      </w:r>
      <w:r w:rsidR="00BC34ED">
        <w:rPr>
          <w:rFonts w:ascii="Arial Narrow" w:hAnsi="Arial Narrow"/>
          <w:sz w:val="24"/>
          <w:szCs w:val="24"/>
        </w:rPr>
        <w:t>é</w:t>
      </w:r>
      <w:r w:rsidRPr="002608A3">
        <w:rPr>
          <w:rFonts w:ascii="Arial Narrow" w:hAnsi="Arial Narrow"/>
          <w:sz w:val="24"/>
          <w:szCs w:val="24"/>
        </w:rPr>
        <w:t xml:space="preserve"> z prostriedkov EÚ alebo obdobných finančných nástrojov, je lehota splatnosti faktúry stanovená na 60 dní odo dňa jej doručenia. Dodávateľ berie na vedomie, že uvedené financovanie platieb z prostriedkov EÚ alebo obdobných finančných nástrojov je časovo a administratívne náročné. Dodávateľ berie na vedomie aj časovú a administratívnu zložitosť interného procesu fakturácie platieb z rozpočtových prostriedkov Ministerstva. Dodávateľ zároveň súhlasí a vyhlasuje, že lehota splatnosti nie je v hrubom nepomere k právam a povinnostiam vyplývajúcim z tejto zmluvy. Podrobné platobné podmienky budú dohodnuté v uzatváraných </w:t>
      </w:r>
      <w:r w:rsidR="008B613D">
        <w:rPr>
          <w:rFonts w:ascii="Arial Narrow" w:hAnsi="Arial Narrow"/>
          <w:sz w:val="24"/>
          <w:szCs w:val="24"/>
        </w:rPr>
        <w:t xml:space="preserve">písomných </w:t>
      </w:r>
      <w:r w:rsidR="002608A3">
        <w:rPr>
          <w:rFonts w:ascii="Arial Narrow" w:hAnsi="Arial Narrow"/>
          <w:sz w:val="24"/>
          <w:szCs w:val="24"/>
        </w:rPr>
        <w:t>objednávkach</w:t>
      </w:r>
      <w:r w:rsidRPr="002608A3">
        <w:rPr>
          <w:rFonts w:ascii="Arial Narrow" w:hAnsi="Arial Narrow"/>
          <w:sz w:val="24"/>
          <w:szCs w:val="24"/>
        </w:rPr>
        <w:t>.</w:t>
      </w:r>
    </w:p>
    <w:p w14:paraId="0D76C347" w14:textId="77777777" w:rsidR="00A56916" w:rsidRPr="002608A3" w:rsidRDefault="00A56916" w:rsidP="002608A3">
      <w:pPr>
        <w:pStyle w:val="Odsekzoznamu"/>
        <w:ind w:left="567" w:hanging="567"/>
        <w:rPr>
          <w:rFonts w:ascii="Arial Narrow" w:hAnsi="Arial Narrow"/>
          <w:sz w:val="24"/>
          <w:szCs w:val="24"/>
        </w:rPr>
      </w:pPr>
    </w:p>
    <w:p w14:paraId="202E20EF" w14:textId="5F3184EA" w:rsidR="00A56916" w:rsidRPr="002608A3" w:rsidRDefault="00A56916" w:rsidP="002608A3">
      <w:pPr>
        <w:pStyle w:val="Odsekzoznamu"/>
        <w:numPr>
          <w:ilvl w:val="1"/>
          <w:numId w:val="23"/>
        </w:numPr>
        <w:tabs>
          <w:tab w:val="clear" w:pos="2160"/>
          <w:tab w:val="clear" w:pos="2880"/>
          <w:tab w:val="clear" w:pos="4500"/>
        </w:tabs>
        <w:spacing w:after="200"/>
        <w:ind w:left="567" w:hanging="567"/>
        <w:contextualSpacing/>
        <w:jc w:val="both"/>
        <w:rPr>
          <w:rFonts w:ascii="Arial Narrow" w:hAnsi="Arial Narrow"/>
          <w:sz w:val="24"/>
          <w:szCs w:val="24"/>
        </w:rPr>
      </w:pPr>
      <w:r w:rsidRPr="002608A3">
        <w:rPr>
          <w:rFonts w:ascii="Arial Narrow" w:hAnsi="Arial Narrow"/>
          <w:sz w:val="24"/>
          <w:szCs w:val="24"/>
        </w:rPr>
        <w:t xml:space="preserve">Dohodnutú cenu je možné meniť iba pri zmene colných a daňových predpisov alebo preukázateľnou zmenou cien výrobného závodu, vždy len po vzájomnej dohode zmluvných strán, v zmysle zákona </w:t>
      </w:r>
      <w:r w:rsidR="008B613D">
        <w:rPr>
          <w:rFonts w:ascii="Arial Narrow" w:hAnsi="Arial Narrow"/>
          <w:sz w:val="24"/>
          <w:szCs w:val="24"/>
        </w:rPr>
        <w:t xml:space="preserve">NR SR </w:t>
      </w:r>
      <w:r w:rsidRPr="002608A3">
        <w:rPr>
          <w:rFonts w:ascii="Arial Narrow" w:hAnsi="Arial Narrow"/>
          <w:sz w:val="24"/>
          <w:szCs w:val="24"/>
        </w:rPr>
        <w:t>č. 18/1996 Z. z.</w:t>
      </w:r>
      <w:r w:rsidR="008B613D">
        <w:rPr>
          <w:rFonts w:ascii="Arial Narrow" w:hAnsi="Arial Narrow"/>
          <w:sz w:val="24"/>
          <w:szCs w:val="24"/>
        </w:rPr>
        <w:t xml:space="preserve"> o cenách</w:t>
      </w:r>
      <w:r w:rsidRPr="002608A3">
        <w:rPr>
          <w:rFonts w:ascii="Arial Narrow" w:hAnsi="Arial Narrow"/>
          <w:sz w:val="24"/>
          <w:szCs w:val="24"/>
        </w:rPr>
        <w:t>, vyhlášky</w:t>
      </w:r>
      <w:r w:rsidR="008B613D">
        <w:rPr>
          <w:rFonts w:ascii="Arial Narrow" w:hAnsi="Arial Narrow"/>
          <w:sz w:val="24"/>
          <w:szCs w:val="24"/>
        </w:rPr>
        <w:t xml:space="preserve"> MF SR</w:t>
      </w:r>
      <w:r w:rsidRPr="002608A3">
        <w:rPr>
          <w:rFonts w:ascii="Arial Narrow" w:hAnsi="Arial Narrow"/>
          <w:sz w:val="24"/>
          <w:szCs w:val="24"/>
        </w:rPr>
        <w:t xml:space="preserve"> č. 87/1996 Z. z.</w:t>
      </w:r>
      <w:r w:rsidR="008B613D">
        <w:rPr>
          <w:rFonts w:ascii="Arial Narrow" w:hAnsi="Arial Narrow"/>
          <w:sz w:val="24"/>
          <w:szCs w:val="24"/>
        </w:rPr>
        <w:t xml:space="preserve">, ktorou sa vykonáva zákon NR SR č. 18/1996 Z. z. o </w:t>
      </w:r>
      <w:proofErr w:type="spellStart"/>
      <w:r w:rsidR="008B613D">
        <w:rPr>
          <w:rFonts w:ascii="Arial Narrow" w:hAnsi="Arial Narrow"/>
          <w:sz w:val="24"/>
          <w:szCs w:val="24"/>
        </w:rPr>
        <w:t>cenách</w:t>
      </w:r>
      <w:r w:rsidRPr="002608A3">
        <w:rPr>
          <w:rFonts w:ascii="Arial Narrow" w:hAnsi="Arial Narrow"/>
          <w:sz w:val="24"/>
          <w:szCs w:val="24"/>
        </w:rPr>
        <w:t>a</w:t>
      </w:r>
      <w:proofErr w:type="spellEnd"/>
      <w:r w:rsidRPr="002608A3">
        <w:rPr>
          <w:rFonts w:ascii="Arial Narrow" w:hAnsi="Arial Narrow"/>
          <w:sz w:val="24"/>
          <w:szCs w:val="24"/>
        </w:rPr>
        <w:t> v súlade s § 18 zákona č. 343/2015 Z. z..</w:t>
      </w:r>
    </w:p>
    <w:p w14:paraId="6FC3E10B" w14:textId="77777777" w:rsidR="00865D33" w:rsidRPr="002608A3" w:rsidRDefault="00865D33" w:rsidP="00865D33">
      <w:pPr>
        <w:tabs>
          <w:tab w:val="clear" w:pos="2160"/>
          <w:tab w:val="clear" w:pos="2880"/>
          <w:tab w:val="clear" w:pos="4500"/>
        </w:tabs>
        <w:ind w:left="567" w:hanging="567"/>
        <w:jc w:val="center"/>
        <w:rPr>
          <w:rFonts w:ascii="Arial Narrow" w:hAnsi="Arial Narrow"/>
          <w:b/>
          <w:sz w:val="24"/>
          <w:szCs w:val="24"/>
        </w:rPr>
      </w:pPr>
    </w:p>
    <w:p w14:paraId="1F99BF80" w14:textId="77777777" w:rsidR="00865D33" w:rsidRDefault="00865D33" w:rsidP="00865D33">
      <w:pPr>
        <w:tabs>
          <w:tab w:val="clear" w:pos="2160"/>
          <w:tab w:val="clear" w:pos="2880"/>
          <w:tab w:val="clear" w:pos="4500"/>
        </w:tabs>
        <w:rPr>
          <w:rFonts w:ascii="Arial Narrow" w:hAnsi="Arial Narrow"/>
          <w:b/>
          <w:color w:val="000000"/>
          <w:sz w:val="22"/>
          <w:szCs w:val="22"/>
        </w:rPr>
      </w:pPr>
    </w:p>
    <w:p w14:paraId="685451F0" w14:textId="7E724EC9" w:rsidR="00865D33" w:rsidRPr="00024204" w:rsidRDefault="00865D33" w:rsidP="00865D33">
      <w:pPr>
        <w:tabs>
          <w:tab w:val="clear" w:pos="2160"/>
          <w:tab w:val="clear" w:pos="2880"/>
          <w:tab w:val="clear" w:pos="4500"/>
        </w:tabs>
        <w:jc w:val="center"/>
        <w:rPr>
          <w:rFonts w:ascii="Arial Narrow" w:hAnsi="Arial Narrow"/>
          <w:b/>
          <w:color w:val="000000"/>
          <w:sz w:val="22"/>
          <w:szCs w:val="22"/>
        </w:rPr>
      </w:pPr>
      <w:r w:rsidRPr="00024204">
        <w:rPr>
          <w:rFonts w:ascii="Arial Narrow" w:hAnsi="Arial Narrow"/>
          <w:b/>
          <w:color w:val="000000"/>
          <w:sz w:val="22"/>
          <w:szCs w:val="22"/>
        </w:rPr>
        <w:t>Čl. VI</w:t>
      </w:r>
    </w:p>
    <w:p w14:paraId="05D8461F" w14:textId="77777777" w:rsidR="00865D33" w:rsidRPr="00024204" w:rsidRDefault="00865D33" w:rsidP="00865D33">
      <w:pPr>
        <w:tabs>
          <w:tab w:val="clear" w:pos="2160"/>
          <w:tab w:val="clear" w:pos="2880"/>
          <w:tab w:val="clear" w:pos="4500"/>
        </w:tabs>
        <w:jc w:val="center"/>
        <w:rPr>
          <w:rFonts w:ascii="Arial Narrow" w:hAnsi="Arial Narrow"/>
          <w:b/>
          <w:color w:val="000000"/>
          <w:sz w:val="22"/>
          <w:szCs w:val="22"/>
        </w:rPr>
      </w:pPr>
      <w:r w:rsidRPr="00024204">
        <w:rPr>
          <w:rFonts w:ascii="Arial Narrow" w:hAnsi="Arial Narrow"/>
          <w:b/>
          <w:color w:val="000000"/>
          <w:sz w:val="22"/>
          <w:szCs w:val="22"/>
        </w:rPr>
        <w:t>PRAVIDLÁ PRE Z</w:t>
      </w:r>
      <w:r>
        <w:rPr>
          <w:rFonts w:ascii="Arial Narrow" w:hAnsi="Arial Narrow"/>
          <w:b/>
          <w:color w:val="000000"/>
          <w:sz w:val="22"/>
          <w:szCs w:val="22"/>
        </w:rPr>
        <w:t>M</w:t>
      </w:r>
      <w:r w:rsidRPr="00024204">
        <w:rPr>
          <w:rFonts w:ascii="Arial Narrow" w:hAnsi="Arial Narrow"/>
          <w:b/>
          <w:color w:val="000000"/>
          <w:sz w:val="22"/>
          <w:szCs w:val="22"/>
        </w:rPr>
        <w:t>ENU SUBDODÁVATEĽA</w:t>
      </w:r>
    </w:p>
    <w:p w14:paraId="5506D63F" w14:textId="77777777" w:rsidR="00A56916" w:rsidRDefault="00A56916" w:rsidP="00A56916">
      <w:pPr>
        <w:tabs>
          <w:tab w:val="clear" w:pos="2160"/>
          <w:tab w:val="clear" w:pos="2880"/>
          <w:tab w:val="clear" w:pos="4500"/>
        </w:tabs>
        <w:jc w:val="both"/>
        <w:rPr>
          <w:rFonts w:ascii="Arial Narrow" w:hAnsi="Arial Narrow"/>
          <w:sz w:val="22"/>
          <w:szCs w:val="22"/>
        </w:rPr>
      </w:pPr>
    </w:p>
    <w:p w14:paraId="02561791" w14:textId="77777777" w:rsidR="00865D33" w:rsidRPr="002608A3" w:rsidRDefault="00865D33" w:rsidP="002608A3">
      <w:pPr>
        <w:pStyle w:val="Odsekzoznamu"/>
        <w:numPr>
          <w:ilvl w:val="1"/>
          <w:numId w:val="28"/>
        </w:numPr>
        <w:tabs>
          <w:tab w:val="clear" w:pos="2160"/>
          <w:tab w:val="clear" w:pos="2880"/>
          <w:tab w:val="clear" w:pos="4500"/>
        </w:tabs>
        <w:ind w:left="567" w:hanging="567"/>
        <w:jc w:val="both"/>
        <w:rPr>
          <w:rFonts w:ascii="Arial Narrow" w:hAnsi="Arial Narrow"/>
          <w:sz w:val="24"/>
          <w:szCs w:val="24"/>
        </w:rPr>
      </w:pPr>
      <w:r w:rsidRPr="002608A3">
        <w:rPr>
          <w:rFonts w:ascii="Arial Narrow" w:hAnsi="Arial Narrow" w:cs="Arial"/>
          <w:bCs/>
          <w:sz w:val="24"/>
          <w:szCs w:val="24"/>
        </w:rPr>
        <w:t xml:space="preserve">V Prílohe č. 5 tejto Rámcovej dohody sú uvedené údaje o všetkých známych subdodávateľoch Dodávateľa, ktorí sú známi v čase uzavierania tejto Rámcovej dohody, a </w:t>
      </w:r>
      <w:r w:rsidRPr="002608A3">
        <w:rPr>
          <w:rFonts w:ascii="Arial Narrow" w:hAnsi="Arial Narrow" w:cs="Segoe UI"/>
          <w:sz w:val="24"/>
          <w:szCs w:val="24"/>
        </w:rPr>
        <w:t>údaje o osobe oprávnenej konať za subdodávateľa</w:t>
      </w:r>
      <w:r w:rsidRPr="002608A3">
        <w:rPr>
          <w:rFonts w:ascii="Arial Narrow" w:hAnsi="Arial Narrow" w:cs="Arial"/>
          <w:bCs/>
          <w:sz w:val="24"/>
          <w:szCs w:val="24"/>
        </w:rPr>
        <w:t xml:space="preserve"> </w:t>
      </w:r>
      <w:r w:rsidRPr="002608A3">
        <w:rPr>
          <w:rFonts w:ascii="Arial Narrow" w:hAnsi="Arial Narrow" w:cs="Segoe UI"/>
          <w:sz w:val="24"/>
          <w:szCs w:val="24"/>
        </w:rPr>
        <w:t>v rozsahu meno a priezvisko, adresa pobytu, dátum narodenia</w:t>
      </w:r>
      <w:r w:rsidRPr="002608A3">
        <w:rPr>
          <w:rFonts w:ascii="Arial Narrow" w:hAnsi="Arial Narrow"/>
          <w:sz w:val="24"/>
          <w:szCs w:val="24"/>
        </w:rPr>
        <w:t>.</w:t>
      </w:r>
    </w:p>
    <w:p w14:paraId="3BD2BFA3" w14:textId="77777777" w:rsidR="00A56916" w:rsidRPr="002608A3" w:rsidRDefault="00A56916" w:rsidP="002608A3">
      <w:pPr>
        <w:pStyle w:val="Odsekzoznamu"/>
        <w:tabs>
          <w:tab w:val="clear" w:pos="2160"/>
          <w:tab w:val="clear" w:pos="2880"/>
          <w:tab w:val="clear" w:pos="4500"/>
        </w:tabs>
        <w:ind w:left="567" w:hanging="567"/>
        <w:jc w:val="both"/>
        <w:rPr>
          <w:rFonts w:ascii="Arial Narrow" w:hAnsi="Arial Narrow"/>
          <w:sz w:val="24"/>
          <w:szCs w:val="24"/>
        </w:rPr>
      </w:pPr>
    </w:p>
    <w:p w14:paraId="1F0E9F45" w14:textId="77777777" w:rsidR="00865D33" w:rsidRPr="002608A3" w:rsidRDefault="00865D33" w:rsidP="002608A3">
      <w:pPr>
        <w:pStyle w:val="Odsekzoznamu"/>
        <w:numPr>
          <w:ilvl w:val="1"/>
          <w:numId w:val="28"/>
        </w:numPr>
        <w:tabs>
          <w:tab w:val="clear" w:pos="2160"/>
          <w:tab w:val="clear" w:pos="2880"/>
          <w:tab w:val="clear" w:pos="4500"/>
        </w:tabs>
        <w:ind w:left="567" w:hanging="567"/>
        <w:jc w:val="both"/>
        <w:rPr>
          <w:rFonts w:ascii="Arial Narrow" w:hAnsi="Arial Narrow"/>
          <w:sz w:val="24"/>
          <w:szCs w:val="24"/>
        </w:rPr>
      </w:pPr>
      <w:r w:rsidRPr="002608A3">
        <w:rPr>
          <w:rFonts w:ascii="Arial Narrow" w:hAnsi="Arial Narrow" w:cs="Arial"/>
          <w:bCs/>
          <w:sz w:val="24"/>
          <w:szCs w:val="24"/>
        </w:rPr>
        <w:t>Dodávateľ je povinný Objednávateľovi oznámiť akúkoľvek zmenu údajov u subdodávateľov uvedených v Prílohe č. 5 tejto  Rámcovej dohody, a to bezodkladne</w:t>
      </w:r>
      <w:r w:rsidRPr="002608A3">
        <w:rPr>
          <w:rFonts w:ascii="Arial Narrow" w:hAnsi="Arial Narrow"/>
          <w:sz w:val="24"/>
          <w:szCs w:val="24"/>
        </w:rPr>
        <w:t>.</w:t>
      </w:r>
    </w:p>
    <w:p w14:paraId="2E2D4FE9" w14:textId="77777777" w:rsidR="00A56916" w:rsidRPr="002608A3" w:rsidRDefault="00A56916" w:rsidP="002608A3">
      <w:pPr>
        <w:pStyle w:val="Odsekzoznamu"/>
        <w:tabs>
          <w:tab w:val="clear" w:pos="2160"/>
          <w:tab w:val="clear" w:pos="2880"/>
          <w:tab w:val="clear" w:pos="4500"/>
        </w:tabs>
        <w:ind w:left="567" w:hanging="567"/>
        <w:jc w:val="both"/>
        <w:rPr>
          <w:rFonts w:ascii="Arial Narrow" w:hAnsi="Arial Narrow"/>
          <w:sz w:val="24"/>
          <w:szCs w:val="24"/>
        </w:rPr>
      </w:pPr>
    </w:p>
    <w:p w14:paraId="1B5F5D1D" w14:textId="77777777" w:rsidR="00865D33" w:rsidRPr="002608A3" w:rsidRDefault="00865D33" w:rsidP="002608A3">
      <w:pPr>
        <w:pStyle w:val="Odsekzoznamu"/>
        <w:numPr>
          <w:ilvl w:val="1"/>
          <w:numId w:val="28"/>
        </w:numPr>
        <w:tabs>
          <w:tab w:val="clear" w:pos="2160"/>
          <w:tab w:val="clear" w:pos="2880"/>
          <w:tab w:val="clear" w:pos="4500"/>
        </w:tabs>
        <w:ind w:left="567" w:hanging="567"/>
        <w:jc w:val="both"/>
        <w:rPr>
          <w:rFonts w:ascii="Arial Narrow" w:hAnsi="Arial Narrow"/>
          <w:sz w:val="24"/>
          <w:szCs w:val="24"/>
        </w:rPr>
      </w:pPr>
      <w:r w:rsidRPr="002608A3">
        <w:rPr>
          <w:rFonts w:ascii="Arial Narrow" w:hAnsi="Arial Narrow" w:cs="Arial"/>
          <w:bCs/>
          <w:sz w:val="24"/>
          <w:szCs w:val="24"/>
        </w:rPr>
        <w:t xml:space="preserve">V prípade zmeny subdodávateľa je Dodávateľ povinný najneskôr do 5 pracovných dní odo dňa zmeny subdodávateľa predložiť Objednávateľovi informácie o novom subdodávateľovi a predmete subdodávok, pričom pri výbere subdodávateľa musí Dodávateľ postupovať tak, aby vynaložené náklady na zabezpečenie plnenia na základe zmluvy o subdodávke boli primerané jeho kvalite a cene. </w:t>
      </w:r>
      <w:r w:rsidRPr="002608A3">
        <w:rPr>
          <w:rFonts w:ascii="Arial Narrow" w:hAnsi="Arial Narrow"/>
          <w:sz w:val="24"/>
          <w:szCs w:val="24"/>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p>
    <w:p w14:paraId="3483CF3E" w14:textId="77777777" w:rsidR="00A56916" w:rsidRPr="002608A3" w:rsidRDefault="00A56916" w:rsidP="002608A3">
      <w:pPr>
        <w:pStyle w:val="Odsekzoznamu"/>
        <w:tabs>
          <w:tab w:val="clear" w:pos="2160"/>
          <w:tab w:val="clear" w:pos="2880"/>
          <w:tab w:val="clear" w:pos="4500"/>
        </w:tabs>
        <w:ind w:left="567" w:hanging="567"/>
        <w:jc w:val="both"/>
        <w:rPr>
          <w:rFonts w:ascii="Arial Narrow" w:hAnsi="Arial Narrow"/>
          <w:sz w:val="24"/>
          <w:szCs w:val="24"/>
        </w:rPr>
      </w:pPr>
    </w:p>
    <w:p w14:paraId="3FB24FB8" w14:textId="77777777" w:rsidR="00865D33" w:rsidRPr="002608A3" w:rsidRDefault="00865D33" w:rsidP="002608A3">
      <w:pPr>
        <w:pStyle w:val="Odsekzoznamu"/>
        <w:numPr>
          <w:ilvl w:val="1"/>
          <w:numId w:val="28"/>
        </w:numPr>
        <w:tabs>
          <w:tab w:val="clear" w:pos="2160"/>
          <w:tab w:val="clear" w:pos="2880"/>
          <w:tab w:val="clear" w:pos="4500"/>
        </w:tabs>
        <w:ind w:left="567" w:hanging="567"/>
        <w:jc w:val="both"/>
        <w:rPr>
          <w:rFonts w:ascii="Arial Narrow" w:hAnsi="Arial Narrow"/>
          <w:sz w:val="24"/>
          <w:szCs w:val="24"/>
        </w:rPr>
      </w:pPr>
      <w:r w:rsidRPr="002608A3">
        <w:rPr>
          <w:rFonts w:ascii="Arial Narrow" w:hAnsi="Arial Narrow" w:cs="Arial"/>
          <w:bCs/>
          <w:sz w:val="24"/>
          <w:szCs w:val="24"/>
        </w:rPr>
        <w:t>P</w:t>
      </w:r>
      <w:r w:rsidRPr="002608A3">
        <w:rPr>
          <w:rFonts w:ascii="Arial Narrow" w:hAnsi="Arial Narrow"/>
          <w:sz w:val="24"/>
          <w:szCs w:val="24"/>
        </w:rPr>
        <w:t xml:space="preserve">ovinnosti </w:t>
      </w:r>
      <w:r w:rsidRPr="002608A3">
        <w:rPr>
          <w:rFonts w:ascii="Arial Narrow" w:hAnsi="Arial Narrow" w:cs="Arial"/>
          <w:bCs/>
          <w:sz w:val="24"/>
          <w:szCs w:val="24"/>
        </w:rPr>
        <w:t>Dodávateľa</w:t>
      </w:r>
      <w:r w:rsidRPr="002608A3">
        <w:rPr>
          <w:rFonts w:ascii="Arial Narrow" w:hAnsi="Arial Narrow"/>
          <w:sz w:val="24"/>
          <w:szCs w:val="24"/>
        </w:rPr>
        <w:t xml:space="preserve">, vrátane pravidiel výberu subdodávateľa uvedené v bodoch </w:t>
      </w:r>
      <w:r w:rsidR="00A56916" w:rsidRPr="002608A3">
        <w:rPr>
          <w:rFonts w:ascii="Arial Narrow" w:hAnsi="Arial Narrow"/>
          <w:sz w:val="24"/>
          <w:szCs w:val="24"/>
        </w:rPr>
        <w:t>6</w:t>
      </w:r>
      <w:r w:rsidRPr="002608A3">
        <w:rPr>
          <w:rFonts w:ascii="Arial Narrow" w:hAnsi="Arial Narrow"/>
          <w:sz w:val="24"/>
          <w:szCs w:val="24"/>
        </w:rPr>
        <w:t>.2 a </w:t>
      </w:r>
      <w:r w:rsidR="00A56916" w:rsidRPr="002608A3">
        <w:rPr>
          <w:rFonts w:ascii="Arial Narrow" w:hAnsi="Arial Narrow"/>
          <w:sz w:val="24"/>
          <w:szCs w:val="24"/>
        </w:rPr>
        <w:t>6</w:t>
      </w:r>
      <w:r w:rsidRPr="002608A3">
        <w:rPr>
          <w:rFonts w:ascii="Arial Narrow" w:hAnsi="Arial Narrow"/>
          <w:sz w:val="24"/>
          <w:szCs w:val="24"/>
        </w:rPr>
        <w:t>.3 tohto článku  Rámcovej dohody platia po celú dobu trvania tejto Rámcovej dohody.</w:t>
      </w:r>
    </w:p>
    <w:p w14:paraId="12AF9D0C" w14:textId="77777777" w:rsidR="00A56916" w:rsidRPr="002608A3" w:rsidRDefault="00A56916" w:rsidP="002608A3">
      <w:pPr>
        <w:pStyle w:val="Odsekzoznamu"/>
        <w:tabs>
          <w:tab w:val="clear" w:pos="2160"/>
          <w:tab w:val="clear" w:pos="2880"/>
          <w:tab w:val="clear" w:pos="4500"/>
        </w:tabs>
        <w:ind w:left="567" w:hanging="567"/>
        <w:jc w:val="both"/>
        <w:rPr>
          <w:rFonts w:ascii="Arial Narrow" w:hAnsi="Arial Narrow"/>
          <w:sz w:val="24"/>
          <w:szCs w:val="24"/>
        </w:rPr>
      </w:pPr>
    </w:p>
    <w:p w14:paraId="7628A3BB" w14:textId="77777777" w:rsidR="00865D33" w:rsidRPr="002608A3" w:rsidRDefault="00865D33" w:rsidP="002608A3">
      <w:pPr>
        <w:pStyle w:val="Odsekzoznamu"/>
        <w:numPr>
          <w:ilvl w:val="1"/>
          <w:numId w:val="28"/>
        </w:numPr>
        <w:tabs>
          <w:tab w:val="clear" w:pos="2160"/>
          <w:tab w:val="clear" w:pos="2880"/>
          <w:tab w:val="clear" w:pos="4500"/>
        </w:tabs>
        <w:ind w:left="567" w:hanging="567"/>
        <w:jc w:val="both"/>
        <w:rPr>
          <w:rFonts w:ascii="Arial Narrow" w:hAnsi="Arial Narrow"/>
          <w:sz w:val="24"/>
          <w:szCs w:val="24"/>
        </w:rPr>
      </w:pPr>
      <w:r w:rsidRPr="002608A3">
        <w:rPr>
          <w:rFonts w:ascii="Arial Narrow" w:hAnsi="Arial Narrow" w:cs="Arial"/>
          <w:bCs/>
          <w:sz w:val="24"/>
          <w:szCs w:val="24"/>
        </w:rPr>
        <w:t>Dodávateľ</w:t>
      </w:r>
      <w:r w:rsidRPr="002608A3">
        <w:rPr>
          <w:rFonts w:ascii="Arial Narrow" w:hAnsi="Arial Narrow"/>
          <w:sz w:val="24"/>
          <w:szCs w:val="24"/>
        </w:rPr>
        <w:t xml:space="preserve"> zodpovedá za plnenie zmluvy o subdodávke subdodávateľom tak, ako keby plnenie  realizoval sám a je povinný dodať </w:t>
      </w:r>
      <w:r w:rsidRPr="002608A3">
        <w:rPr>
          <w:rFonts w:ascii="Arial Narrow" w:hAnsi="Arial Narrow" w:cs="Arial"/>
          <w:bCs/>
          <w:sz w:val="24"/>
          <w:szCs w:val="24"/>
        </w:rPr>
        <w:t>Objednávateľovi</w:t>
      </w:r>
      <w:r w:rsidRPr="002608A3">
        <w:rPr>
          <w:rFonts w:ascii="Arial Narrow" w:hAnsi="Arial Narrow"/>
          <w:sz w:val="24"/>
          <w:szCs w:val="24"/>
        </w:rPr>
        <w:t xml:space="preserve"> plnenia na svoju zodpovednosť, v dohodnutom čase a v dohodnutej kvalite. </w:t>
      </w:r>
      <w:r w:rsidRPr="002608A3">
        <w:rPr>
          <w:rFonts w:ascii="Arial Narrow" w:hAnsi="Arial Narrow" w:cs="Arial"/>
          <w:bCs/>
          <w:sz w:val="24"/>
          <w:szCs w:val="24"/>
        </w:rPr>
        <w:t>Dodávateľ</w:t>
      </w:r>
      <w:r w:rsidRPr="002608A3">
        <w:rPr>
          <w:rFonts w:ascii="Arial Narrow" w:hAnsi="Arial Narrow"/>
          <w:sz w:val="24"/>
          <w:szCs w:val="24"/>
        </w:rPr>
        <w:t xml:space="preserve"> zodpovedá za odbornú starostlivosť pri výbere subdodávateľa ako aj za výsledok činnosti vykonanej na základe zmluvy o subdodávke.</w:t>
      </w:r>
    </w:p>
    <w:p w14:paraId="101E3CFD" w14:textId="77777777" w:rsidR="00886263" w:rsidRPr="002608A3" w:rsidRDefault="00886263" w:rsidP="002608A3">
      <w:pPr>
        <w:pStyle w:val="Odsekzoznamu"/>
        <w:tabs>
          <w:tab w:val="clear" w:pos="2160"/>
          <w:tab w:val="clear" w:pos="2880"/>
          <w:tab w:val="clear" w:pos="4500"/>
        </w:tabs>
        <w:ind w:left="567" w:hanging="567"/>
        <w:jc w:val="both"/>
        <w:rPr>
          <w:rFonts w:ascii="Arial Narrow" w:hAnsi="Arial Narrow"/>
          <w:sz w:val="24"/>
          <w:szCs w:val="24"/>
        </w:rPr>
      </w:pPr>
    </w:p>
    <w:p w14:paraId="731679B8" w14:textId="77777777" w:rsidR="00886263" w:rsidRPr="00EA4982" w:rsidRDefault="00886263" w:rsidP="002608A3">
      <w:pPr>
        <w:spacing w:before="120"/>
        <w:ind w:left="567" w:hanging="567"/>
        <w:jc w:val="center"/>
        <w:rPr>
          <w:rFonts w:ascii="Arial Narrow" w:hAnsi="Arial Narrow"/>
          <w:b/>
          <w:sz w:val="22"/>
          <w:szCs w:val="22"/>
        </w:rPr>
      </w:pPr>
      <w:r w:rsidRPr="00EA4982">
        <w:rPr>
          <w:rFonts w:ascii="Arial Narrow" w:hAnsi="Arial Narrow"/>
          <w:b/>
          <w:sz w:val="22"/>
          <w:szCs w:val="22"/>
        </w:rPr>
        <w:t>Článok VII.</w:t>
      </w:r>
    </w:p>
    <w:p w14:paraId="40487072" w14:textId="0440BB86" w:rsidR="00886263" w:rsidRPr="008513F7" w:rsidRDefault="00E45384" w:rsidP="002608A3">
      <w:pPr>
        <w:spacing w:after="200"/>
        <w:ind w:left="567" w:hanging="567"/>
        <w:jc w:val="center"/>
        <w:rPr>
          <w:rFonts w:ascii="Arial Narrow" w:hAnsi="Arial Narrow"/>
          <w:b/>
          <w:sz w:val="22"/>
          <w:szCs w:val="22"/>
        </w:rPr>
      </w:pPr>
      <w:r w:rsidRPr="00EA4982">
        <w:rPr>
          <w:rFonts w:ascii="Arial Narrow" w:hAnsi="Arial Narrow"/>
          <w:b/>
          <w:sz w:val="22"/>
          <w:szCs w:val="22"/>
        </w:rPr>
        <w:t>ZÁRUKA</w:t>
      </w:r>
    </w:p>
    <w:p w14:paraId="360E8EC5" w14:textId="09C4E4C5" w:rsidR="00886263" w:rsidRPr="002608A3" w:rsidRDefault="00886263" w:rsidP="002608A3">
      <w:pPr>
        <w:pStyle w:val="Odsekzoznamu"/>
        <w:numPr>
          <w:ilvl w:val="1"/>
          <w:numId w:val="30"/>
        </w:numPr>
        <w:tabs>
          <w:tab w:val="clear" w:pos="2160"/>
          <w:tab w:val="clear" w:pos="2880"/>
          <w:tab w:val="clear" w:pos="4500"/>
        </w:tabs>
        <w:spacing w:after="200"/>
        <w:ind w:left="567" w:hanging="567"/>
        <w:contextualSpacing/>
        <w:jc w:val="both"/>
        <w:rPr>
          <w:rFonts w:ascii="Arial Narrow" w:hAnsi="Arial Narrow"/>
          <w:sz w:val="24"/>
          <w:szCs w:val="24"/>
        </w:rPr>
      </w:pPr>
      <w:r w:rsidRPr="002608A3">
        <w:rPr>
          <w:rFonts w:ascii="Arial Narrow" w:hAnsi="Arial Narrow"/>
          <w:sz w:val="24"/>
          <w:szCs w:val="24"/>
        </w:rPr>
        <w:t xml:space="preserve">Dodávateľ je povinný na </w:t>
      </w:r>
      <w:r w:rsidR="008B613D">
        <w:rPr>
          <w:rFonts w:ascii="Arial Narrow" w:hAnsi="Arial Narrow"/>
          <w:sz w:val="24"/>
          <w:szCs w:val="24"/>
        </w:rPr>
        <w:t xml:space="preserve">tovar </w:t>
      </w:r>
      <w:r w:rsidRPr="002608A3">
        <w:rPr>
          <w:rFonts w:ascii="Arial Narrow" w:hAnsi="Arial Narrow"/>
          <w:sz w:val="24"/>
          <w:szCs w:val="24"/>
        </w:rPr>
        <w:t xml:space="preserve">poskytnúť servisnú podporu zahrňujúcu všetky náklady spojené so zabezpečením 25 ročnej systémovej záruky, s dobou reakcie do nasledovného pracovného dňa a garantovanou dobou odstránenia poruchy do 14 dní.  </w:t>
      </w:r>
    </w:p>
    <w:p w14:paraId="6787EEBC" w14:textId="77777777" w:rsidR="00886263" w:rsidRPr="002608A3" w:rsidRDefault="00886263" w:rsidP="002608A3">
      <w:pPr>
        <w:pStyle w:val="Odsekzoznamu"/>
        <w:tabs>
          <w:tab w:val="clear" w:pos="2160"/>
          <w:tab w:val="clear" w:pos="2880"/>
          <w:tab w:val="clear" w:pos="4500"/>
        </w:tabs>
        <w:spacing w:after="200"/>
        <w:ind w:left="567" w:hanging="567"/>
        <w:contextualSpacing/>
        <w:jc w:val="both"/>
        <w:rPr>
          <w:rFonts w:ascii="Arial Narrow" w:hAnsi="Arial Narrow"/>
          <w:sz w:val="24"/>
          <w:szCs w:val="24"/>
        </w:rPr>
      </w:pPr>
    </w:p>
    <w:p w14:paraId="64DE93F6" w14:textId="61891249" w:rsidR="00886263" w:rsidRPr="002608A3" w:rsidRDefault="00886263" w:rsidP="002608A3">
      <w:pPr>
        <w:pStyle w:val="Odsekzoznamu"/>
        <w:numPr>
          <w:ilvl w:val="1"/>
          <w:numId w:val="30"/>
        </w:numPr>
        <w:tabs>
          <w:tab w:val="clear" w:pos="2160"/>
          <w:tab w:val="clear" w:pos="2880"/>
          <w:tab w:val="clear" w:pos="4500"/>
        </w:tabs>
        <w:spacing w:after="200"/>
        <w:ind w:left="567" w:hanging="567"/>
        <w:contextualSpacing/>
        <w:jc w:val="both"/>
        <w:rPr>
          <w:rFonts w:ascii="Arial Narrow" w:hAnsi="Arial Narrow"/>
          <w:sz w:val="24"/>
          <w:szCs w:val="24"/>
        </w:rPr>
      </w:pPr>
      <w:r w:rsidRPr="002608A3">
        <w:rPr>
          <w:rFonts w:ascii="Arial Narrow" w:hAnsi="Arial Narrow"/>
          <w:sz w:val="24"/>
          <w:szCs w:val="24"/>
        </w:rPr>
        <w:t>Dodávateľ zodpovedá za bezchybný technický a právny stav tovaru a </w:t>
      </w:r>
      <w:r w:rsidR="008B613D">
        <w:rPr>
          <w:rFonts w:ascii="Arial Narrow" w:hAnsi="Arial Narrow"/>
          <w:sz w:val="24"/>
          <w:szCs w:val="24"/>
        </w:rPr>
        <w:t>poskytovaných</w:t>
      </w:r>
      <w:r w:rsidRPr="002608A3">
        <w:rPr>
          <w:rFonts w:ascii="Arial Narrow" w:hAnsi="Arial Narrow"/>
          <w:sz w:val="24"/>
          <w:szCs w:val="24"/>
        </w:rPr>
        <w:t xml:space="preserve"> služieb a za to, že dodaný tovar bude počas záručnej doby spôsobilý na použitie na obvyklý účel, a že si zachová vlastnosti stanovené výrobcom.</w:t>
      </w:r>
    </w:p>
    <w:p w14:paraId="49DF3343" w14:textId="77777777" w:rsidR="00886263" w:rsidRPr="002608A3" w:rsidRDefault="00886263" w:rsidP="002608A3">
      <w:pPr>
        <w:pStyle w:val="Odsekzoznamu"/>
        <w:ind w:left="567" w:hanging="567"/>
        <w:rPr>
          <w:rFonts w:ascii="Arial Narrow" w:hAnsi="Arial Narrow"/>
          <w:sz w:val="24"/>
          <w:szCs w:val="24"/>
        </w:rPr>
      </w:pPr>
    </w:p>
    <w:p w14:paraId="12BE6497" w14:textId="7AFA0301" w:rsidR="00886263" w:rsidRPr="002608A3" w:rsidRDefault="00886263" w:rsidP="002608A3">
      <w:pPr>
        <w:pStyle w:val="Odsekzoznamu"/>
        <w:numPr>
          <w:ilvl w:val="1"/>
          <w:numId w:val="30"/>
        </w:numPr>
        <w:tabs>
          <w:tab w:val="clear" w:pos="2160"/>
          <w:tab w:val="clear" w:pos="2880"/>
          <w:tab w:val="clear" w:pos="4500"/>
        </w:tabs>
        <w:spacing w:after="200"/>
        <w:ind w:left="567" w:hanging="567"/>
        <w:contextualSpacing/>
        <w:jc w:val="both"/>
        <w:rPr>
          <w:rFonts w:ascii="Arial Narrow" w:hAnsi="Arial Narrow"/>
          <w:sz w:val="24"/>
          <w:szCs w:val="24"/>
        </w:rPr>
      </w:pPr>
      <w:r w:rsidRPr="002608A3">
        <w:rPr>
          <w:rFonts w:ascii="Arial Narrow" w:hAnsi="Arial Narrow"/>
          <w:sz w:val="24"/>
          <w:szCs w:val="24"/>
        </w:rPr>
        <w:t xml:space="preserve">Ak Dodávateľ neposkytne služby </w:t>
      </w:r>
      <w:r w:rsidR="0031413E">
        <w:rPr>
          <w:rFonts w:ascii="Arial Narrow" w:hAnsi="Arial Narrow"/>
          <w:sz w:val="24"/>
          <w:szCs w:val="24"/>
        </w:rPr>
        <w:t xml:space="preserve">a nedodá tovar </w:t>
      </w:r>
      <w:r w:rsidRPr="002608A3">
        <w:rPr>
          <w:rFonts w:ascii="Arial Narrow" w:hAnsi="Arial Narrow"/>
          <w:sz w:val="24"/>
          <w:szCs w:val="24"/>
        </w:rPr>
        <w:t xml:space="preserve">riadne a včas, v množstve, akosti a vyhotovení dohodnutej zmluvnými stranami, alebo pri dodaní tovaru a poskytnutí služieb poruší niektorú z povinností vyplývajúcich mu z tejto Zmluvy, má dodaný tovar a poskytnuté súvisiace služby vady. </w:t>
      </w:r>
      <w:r w:rsidRPr="002608A3">
        <w:rPr>
          <w:rFonts w:ascii="Arial Narrow" w:hAnsi="Arial Narrow"/>
          <w:sz w:val="24"/>
          <w:szCs w:val="24"/>
        </w:rPr>
        <w:lastRenderedPageBreak/>
        <w:t>Za vady sa považujú aj vady inštalácie tovaru a vady v dokladoch potrebných na užívanie tovaru. Zodpovednosť za vady sa spravuje príslušnými ustanoveniami Obchodného zákonníka.</w:t>
      </w:r>
    </w:p>
    <w:p w14:paraId="2D25A0C4" w14:textId="77777777" w:rsidR="00886263" w:rsidRPr="002608A3" w:rsidRDefault="00886263" w:rsidP="002608A3">
      <w:pPr>
        <w:pStyle w:val="Odsekzoznamu"/>
        <w:tabs>
          <w:tab w:val="clear" w:pos="2160"/>
          <w:tab w:val="clear" w:pos="2880"/>
          <w:tab w:val="clear" w:pos="4500"/>
        </w:tabs>
        <w:ind w:left="567" w:hanging="567"/>
        <w:jc w:val="both"/>
        <w:rPr>
          <w:rFonts w:ascii="Arial Narrow" w:hAnsi="Arial Narrow"/>
          <w:sz w:val="24"/>
          <w:szCs w:val="24"/>
        </w:rPr>
      </w:pPr>
    </w:p>
    <w:p w14:paraId="1795439E" w14:textId="77777777" w:rsidR="00865D33" w:rsidRPr="002608A3" w:rsidRDefault="00865D33" w:rsidP="00865D33">
      <w:pPr>
        <w:pStyle w:val="Odsekzoznamu"/>
        <w:tabs>
          <w:tab w:val="clear" w:pos="2160"/>
          <w:tab w:val="clear" w:pos="2880"/>
          <w:tab w:val="clear" w:pos="4500"/>
        </w:tabs>
        <w:ind w:left="567"/>
        <w:contextualSpacing/>
        <w:jc w:val="both"/>
        <w:rPr>
          <w:rFonts w:ascii="Arial Narrow" w:hAnsi="Arial Narrow"/>
          <w:sz w:val="24"/>
          <w:szCs w:val="24"/>
        </w:rPr>
      </w:pPr>
    </w:p>
    <w:p w14:paraId="544FB1A7" w14:textId="77777777" w:rsidR="00865D33" w:rsidRPr="00024204" w:rsidRDefault="00865D33" w:rsidP="00865D33">
      <w:pPr>
        <w:tabs>
          <w:tab w:val="clear" w:pos="2160"/>
          <w:tab w:val="clear" w:pos="2880"/>
          <w:tab w:val="clear" w:pos="4500"/>
        </w:tabs>
        <w:jc w:val="center"/>
        <w:rPr>
          <w:rFonts w:ascii="Arial Narrow" w:hAnsi="Arial Narrow"/>
          <w:b/>
          <w:sz w:val="22"/>
          <w:szCs w:val="22"/>
        </w:rPr>
      </w:pPr>
      <w:r w:rsidRPr="00024204">
        <w:rPr>
          <w:rFonts w:ascii="Arial Narrow" w:hAnsi="Arial Narrow"/>
          <w:b/>
          <w:sz w:val="22"/>
          <w:szCs w:val="22"/>
        </w:rPr>
        <w:t>Čl. VIII</w:t>
      </w:r>
    </w:p>
    <w:p w14:paraId="105F48C9" w14:textId="77777777" w:rsidR="00865D33" w:rsidRPr="00024204" w:rsidRDefault="00865D33" w:rsidP="00865D33">
      <w:pPr>
        <w:tabs>
          <w:tab w:val="clear" w:pos="2160"/>
          <w:tab w:val="clear" w:pos="2880"/>
          <w:tab w:val="clear" w:pos="4500"/>
        </w:tabs>
        <w:jc w:val="center"/>
        <w:rPr>
          <w:rFonts w:ascii="Arial Narrow" w:hAnsi="Arial Narrow"/>
          <w:b/>
          <w:sz w:val="22"/>
          <w:szCs w:val="22"/>
        </w:rPr>
      </w:pPr>
      <w:r w:rsidRPr="00024204">
        <w:rPr>
          <w:rFonts w:ascii="Arial Narrow" w:hAnsi="Arial Narrow"/>
          <w:b/>
          <w:sz w:val="22"/>
          <w:szCs w:val="22"/>
        </w:rPr>
        <w:t>SANKCIE</w:t>
      </w:r>
    </w:p>
    <w:p w14:paraId="3277F6D3" w14:textId="77777777" w:rsidR="00865D33" w:rsidRPr="002608A3" w:rsidRDefault="00865D33" w:rsidP="00865D33">
      <w:pPr>
        <w:tabs>
          <w:tab w:val="clear" w:pos="2160"/>
          <w:tab w:val="clear" w:pos="2880"/>
          <w:tab w:val="clear" w:pos="4500"/>
        </w:tabs>
        <w:jc w:val="center"/>
        <w:rPr>
          <w:rFonts w:ascii="Arial Narrow" w:hAnsi="Arial Narrow"/>
          <w:b/>
          <w:sz w:val="24"/>
          <w:szCs w:val="24"/>
        </w:rPr>
      </w:pPr>
    </w:p>
    <w:p w14:paraId="3F44D225" w14:textId="5ACBE78B" w:rsidR="00865D33" w:rsidRDefault="00865D33" w:rsidP="00865D33">
      <w:pPr>
        <w:numPr>
          <w:ilvl w:val="0"/>
          <w:numId w:val="15"/>
        </w:numPr>
        <w:tabs>
          <w:tab w:val="clear" w:pos="2160"/>
          <w:tab w:val="clear" w:pos="2880"/>
          <w:tab w:val="left" w:pos="567"/>
          <w:tab w:val="left" w:pos="709"/>
        </w:tabs>
        <w:ind w:left="567" w:hanging="567"/>
        <w:jc w:val="both"/>
        <w:rPr>
          <w:rFonts w:ascii="Arial Narrow" w:hAnsi="Arial Narrow"/>
          <w:sz w:val="24"/>
          <w:szCs w:val="24"/>
        </w:rPr>
      </w:pPr>
      <w:r w:rsidRPr="002608A3">
        <w:rPr>
          <w:rFonts w:ascii="Arial Narrow" w:hAnsi="Arial Narrow"/>
          <w:sz w:val="24"/>
          <w:szCs w:val="24"/>
        </w:rPr>
        <w:t xml:space="preserve">V prípade omeškania Dodávateľa </w:t>
      </w:r>
      <w:r w:rsidR="00D632BA">
        <w:rPr>
          <w:rFonts w:ascii="Arial Narrow" w:hAnsi="Arial Narrow"/>
          <w:sz w:val="24"/>
          <w:szCs w:val="24"/>
        </w:rPr>
        <w:t xml:space="preserve">s poskytnutím služieb </w:t>
      </w:r>
      <w:r w:rsidRPr="002608A3">
        <w:rPr>
          <w:rFonts w:ascii="Arial Narrow" w:hAnsi="Arial Narrow"/>
          <w:sz w:val="24"/>
          <w:szCs w:val="24"/>
        </w:rPr>
        <w:t xml:space="preserve">je Dodávateľ povinný uhradiť Objednávateľovi zmluvnú pokutu vo výške 0,05 % z celkovej fakturovanej čiastky za </w:t>
      </w:r>
      <w:r w:rsidR="00D632BA">
        <w:rPr>
          <w:rFonts w:ascii="Arial Narrow" w:hAnsi="Arial Narrow"/>
          <w:sz w:val="24"/>
          <w:szCs w:val="24"/>
        </w:rPr>
        <w:t xml:space="preserve">neposkytnuté </w:t>
      </w:r>
      <w:r w:rsidRPr="002608A3">
        <w:rPr>
          <w:rFonts w:ascii="Arial Narrow" w:hAnsi="Arial Narrow"/>
          <w:sz w:val="24"/>
          <w:szCs w:val="24"/>
        </w:rPr>
        <w:t>služby</w:t>
      </w:r>
      <w:r w:rsidR="00D632BA">
        <w:rPr>
          <w:rFonts w:ascii="Arial Narrow" w:hAnsi="Arial Narrow"/>
          <w:sz w:val="24"/>
          <w:szCs w:val="24"/>
        </w:rPr>
        <w:t xml:space="preserve">, a to </w:t>
      </w:r>
      <w:r w:rsidRPr="002608A3">
        <w:rPr>
          <w:rFonts w:ascii="Arial Narrow" w:hAnsi="Arial Narrow"/>
          <w:sz w:val="24"/>
          <w:szCs w:val="24"/>
        </w:rPr>
        <w:t xml:space="preserve"> za každý aj začatý deň omeškania.</w:t>
      </w:r>
    </w:p>
    <w:p w14:paraId="720E7382" w14:textId="77777777" w:rsidR="002D07BD" w:rsidRDefault="002D07BD" w:rsidP="002D07BD">
      <w:pPr>
        <w:tabs>
          <w:tab w:val="clear" w:pos="2160"/>
          <w:tab w:val="clear" w:pos="2880"/>
          <w:tab w:val="left" w:pos="567"/>
          <w:tab w:val="left" w:pos="709"/>
        </w:tabs>
        <w:ind w:left="567"/>
        <w:jc w:val="both"/>
        <w:rPr>
          <w:rFonts w:ascii="Arial Narrow" w:hAnsi="Arial Narrow"/>
          <w:sz w:val="24"/>
          <w:szCs w:val="24"/>
        </w:rPr>
      </w:pPr>
    </w:p>
    <w:p w14:paraId="021B1D86" w14:textId="3F72C2F3" w:rsidR="00D632BA" w:rsidRDefault="00D632BA" w:rsidP="00865D33">
      <w:pPr>
        <w:numPr>
          <w:ilvl w:val="0"/>
          <w:numId w:val="15"/>
        </w:numPr>
        <w:tabs>
          <w:tab w:val="clear" w:pos="2160"/>
          <w:tab w:val="clear" w:pos="2880"/>
          <w:tab w:val="left" w:pos="567"/>
          <w:tab w:val="left" w:pos="709"/>
        </w:tabs>
        <w:ind w:left="567" w:hanging="567"/>
        <w:jc w:val="both"/>
        <w:rPr>
          <w:rFonts w:ascii="Arial Narrow" w:hAnsi="Arial Narrow"/>
          <w:sz w:val="24"/>
          <w:szCs w:val="24"/>
        </w:rPr>
      </w:pPr>
      <w:r>
        <w:rPr>
          <w:rFonts w:ascii="Arial Narrow" w:hAnsi="Arial Narrow"/>
          <w:sz w:val="24"/>
          <w:szCs w:val="24"/>
        </w:rPr>
        <w:t xml:space="preserve">V prípade omeškania Dodávateľa s dodaním tovaru a to v lehote podľa článku III. bod 3.4 tejto rámcovej dohody je Dodávateľ povinný uhradiť Objednávateľovi zmluvnú pokutu vo výške 0,05 % z ceny nedodaného tovaru, a to za každý aj začatý deň omeškania. </w:t>
      </w:r>
    </w:p>
    <w:p w14:paraId="49197E48" w14:textId="77777777" w:rsidR="002D07BD" w:rsidRDefault="002D07BD" w:rsidP="002D07BD">
      <w:pPr>
        <w:tabs>
          <w:tab w:val="clear" w:pos="2160"/>
          <w:tab w:val="clear" w:pos="2880"/>
          <w:tab w:val="left" w:pos="567"/>
          <w:tab w:val="left" w:pos="709"/>
        </w:tabs>
        <w:ind w:left="567"/>
        <w:jc w:val="both"/>
        <w:rPr>
          <w:rFonts w:ascii="Arial Narrow" w:hAnsi="Arial Narrow"/>
          <w:sz w:val="24"/>
          <w:szCs w:val="24"/>
        </w:rPr>
      </w:pPr>
    </w:p>
    <w:p w14:paraId="5E5D9C77" w14:textId="5821999D" w:rsidR="00D632BA" w:rsidRPr="002D07BD" w:rsidRDefault="00D632BA" w:rsidP="002D07BD">
      <w:pPr>
        <w:numPr>
          <w:ilvl w:val="0"/>
          <w:numId w:val="15"/>
        </w:numPr>
        <w:tabs>
          <w:tab w:val="clear" w:pos="2160"/>
          <w:tab w:val="clear" w:pos="2880"/>
          <w:tab w:val="left" w:pos="567"/>
          <w:tab w:val="left" w:pos="709"/>
        </w:tabs>
        <w:ind w:left="567" w:hanging="567"/>
        <w:jc w:val="both"/>
        <w:rPr>
          <w:rFonts w:ascii="Arial Narrow" w:hAnsi="Arial Narrow"/>
          <w:sz w:val="24"/>
          <w:szCs w:val="24"/>
        </w:rPr>
      </w:pPr>
      <w:r w:rsidRPr="002D07BD">
        <w:rPr>
          <w:rFonts w:ascii="Arial Narrow" w:hAnsi="Arial Narrow"/>
          <w:sz w:val="24"/>
          <w:szCs w:val="24"/>
        </w:rPr>
        <w:t xml:space="preserve">V prípade neodstránenia </w:t>
      </w:r>
      <w:proofErr w:type="spellStart"/>
      <w:r w:rsidRPr="002D07BD">
        <w:rPr>
          <w:rFonts w:ascii="Arial Narrow" w:hAnsi="Arial Narrow"/>
          <w:sz w:val="24"/>
          <w:szCs w:val="24"/>
        </w:rPr>
        <w:t>vád</w:t>
      </w:r>
      <w:proofErr w:type="spellEnd"/>
      <w:r w:rsidRPr="002D07BD">
        <w:rPr>
          <w:rFonts w:ascii="Arial Narrow" w:hAnsi="Arial Narrow"/>
          <w:sz w:val="24"/>
          <w:szCs w:val="24"/>
        </w:rPr>
        <w:t xml:space="preserve"> </w:t>
      </w:r>
      <w:proofErr w:type="spellStart"/>
      <w:r w:rsidRPr="002D07BD">
        <w:rPr>
          <w:rFonts w:ascii="Arial Narrow" w:hAnsi="Arial Narrow"/>
          <w:sz w:val="24"/>
          <w:szCs w:val="24"/>
        </w:rPr>
        <w:t>poskytnúch</w:t>
      </w:r>
      <w:proofErr w:type="spellEnd"/>
      <w:r w:rsidRPr="002D07BD">
        <w:rPr>
          <w:rFonts w:ascii="Arial Narrow" w:hAnsi="Arial Narrow"/>
          <w:sz w:val="24"/>
          <w:szCs w:val="24"/>
        </w:rPr>
        <w:t xml:space="preserve"> služieb </w:t>
      </w:r>
      <w:r w:rsidR="0031413E" w:rsidRPr="002D07BD">
        <w:rPr>
          <w:rFonts w:ascii="Arial Narrow" w:hAnsi="Arial Narrow"/>
          <w:sz w:val="24"/>
          <w:szCs w:val="24"/>
        </w:rPr>
        <w:t xml:space="preserve">a/alebo tovaru </w:t>
      </w:r>
      <w:r w:rsidRPr="002D07BD">
        <w:rPr>
          <w:rFonts w:ascii="Arial Narrow" w:hAnsi="Arial Narrow"/>
          <w:sz w:val="24"/>
          <w:szCs w:val="24"/>
        </w:rPr>
        <w:t xml:space="preserve">Dodávateľom je Dodávateľ povinný zaplatiť Objednávateľovi zmluvnú pokutu vo výške 0,05 % z ceny služieb </w:t>
      </w:r>
      <w:r w:rsidR="0031413E" w:rsidRPr="002D07BD">
        <w:rPr>
          <w:rFonts w:ascii="Arial Narrow" w:hAnsi="Arial Narrow"/>
          <w:sz w:val="24"/>
          <w:szCs w:val="24"/>
        </w:rPr>
        <w:t xml:space="preserve">alebo tovaru </w:t>
      </w:r>
      <w:r w:rsidRPr="002D07BD">
        <w:rPr>
          <w:rFonts w:ascii="Arial Narrow" w:hAnsi="Arial Narrow"/>
          <w:sz w:val="24"/>
          <w:szCs w:val="24"/>
        </w:rPr>
        <w:t xml:space="preserve">s odstraňovaním </w:t>
      </w:r>
      <w:proofErr w:type="spellStart"/>
      <w:r w:rsidRPr="002D07BD">
        <w:rPr>
          <w:rFonts w:ascii="Arial Narrow" w:hAnsi="Arial Narrow"/>
          <w:sz w:val="24"/>
          <w:szCs w:val="24"/>
        </w:rPr>
        <w:t>vád</w:t>
      </w:r>
      <w:proofErr w:type="spellEnd"/>
      <w:r w:rsidRPr="002D07BD">
        <w:rPr>
          <w:rFonts w:ascii="Arial Narrow" w:hAnsi="Arial Narrow"/>
          <w:sz w:val="24"/>
          <w:szCs w:val="24"/>
        </w:rPr>
        <w:t xml:space="preserve">, s ktorými je v omeškaní, a to za každý aj začatý deň omeškania. </w:t>
      </w:r>
    </w:p>
    <w:p w14:paraId="4E3EB8F2" w14:textId="77777777" w:rsidR="00865D33" w:rsidRPr="002608A3" w:rsidRDefault="00865D33" w:rsidP="00865D33">
      <w:pPr>
        <w:tabs>
          <w:tab w:val="clear" w:pos="2160"/>
          <w:tab w:val="clear" w:pos="2880"/>
          <w:tab w:val="left" w:pos="567"/>
          <w:tab w:val="left" w:pos="709"/>
        </w:tabs>
        <w:ind w:left="567"/>
        <w:jc w:val="both"/>
        <w:rPr>
          <w:rFonts w:ascii="Arial Narrow" w:hAnsi="Arial Narrow"/>
          <w:sz w:val="24"/>
          <w:szCs w:val="24"/>
        </w:rPr>
      </w:pPr>
    </w:p>
    <w:p w14:paraId="5749FE25" w14:textId="03819C78" w:rsidR="00865D33" w:rsidRPr="002608A3" w:rsidRDefault="00865D33" w:rsidP="00865D33">
      <w:pPr>
        <w:numPr>
          <w:ilvl w:val="0"/>
          <w:numId w:val="15"/>
        </w:numPr>
        <w:tabs>
          <w:tab w:val="clear" w:pos="2160"/>
          <w:tab w:val="clear" w:pos="2880"/>
          <w:tab w:val="left" w:pos="567"/>
          <w:tab w:val="left" w:pos="709"/>
        </w:tabs>
        <w:ind w:left="567" w:hanging="567"/>
        <w:jc w:val="both"/>
        <w:rPr>
          <w:rFonts w:ascii="Arial Narrow" w:hAnsi="Arial Narrow"/>
          <w:sz w:val="24"/>
          <w:szCs w:val="24"/>
        </w:rPr>
      </w:pPr>
      <w:r w:rsidRPr="002608A3">
        <w:rPr>
          <w:rFonts w:ascii="Arial Narrow" w:hAnsi="Arial Narrow"/>
          <w:sz w:val="24"/>
          <w:szCs w:val="24"/>
        </w:rPr>
        <w:t>V prípade neuhradenia faktúry</w:t>
      </w:r>
      <w:r w:rsidR="00D632BA">
        <w:rPr>
          <w:rFonts w:ascii="Arial Narrow" w:hAnsi="Arial Narrow"/>
          <w:sz w:val="24"/>
          <w:szCs w:val="24"/>
        </w:rPr>
        <w:t xml:space="preserve"> Objednávateľom</w:t>
      </w:r>
      <w:r w:rsidRPr="002608A3">
        <w:rPr>
          <w:rFonts w:ascii="Arial Narrow" w:hAnsi="Arial Narrow"/>
          <w:sz w:val="24"/>
          <w:szCs w:val="24"/>
        </w:rPr>
        <w:t xml:space="preserve"> v dohodnut</w:t>
      </w:r>
      <w:r w:rsidR="00D632BA">
        <w:rPr>
          <w:rFonts w:ascii="Arial Narrow" w:hAnsi="Arial Narrow"/>
          <w:sz w:val="24"/>
          <w:szCs w:val="24"/>
        </w:rPr>
        <w:t>ej</w:t>
      </w:r>
      <w:r w:rsidRPr="002608A3">
        <w:rPr>
          <w:rFonts w:ascii="Arial Narrow" w:hAnsi="Arial Narrow"/>
          <w:sz w:val="24"/>
          <w:szCs w:val="24"/>
        </w:rPr>
        <w:t xml:space="preserve"> </w:t>
      </w:r>
      <w:r w:rsidR="00D632BA">
        <w:rPr>
          <w:rFonts w:ascii="Arial Narrow" w:hAnsi="Arial Narrow"/>
          <w:sz w:val="24"/>
          <w:szCs w:val="24"/>
        </w:rPr>
        <w:t xml:space="preserve">lehote </w:t>
      </w:r>
      <w:r w:rsidRPr="002608A3">
        <w:rPr>
          <w:rFonts w:ascii="Arial Narrow" w:hAnsi="Arial Narrow"/>
          <w:sz w:val="24"/>
          <w:szCs w:val="24"/>
        </w:rPr>
        <w:t>splatnosti, môže Dodávateľ fakturovať objednávateľovi zákonný úrok z omeškania z dlžnej sumy za každý aj začatý deň omeškania.</w:t>
      </w:r>
    </w:p>
    <w:p w14:paraId="4CA7B04D" w14:textId="77777777" w:rsidR="00865D33" w:rsidRPr="002608A3" w:rsidRDefault="00865D33" w:rsidP="00865D33">
      <w:pPr>
        <w:ind w:left="709" w:hanging="709"/>
        <w:jc w:val="both"/>
        <w:rPr>
          <w:rFonts w:ascii="Arial Narrow" w:hAnsi="Arial Narrow"/>
          <w:sz w:val="24"/>
          <w:szCs w:val="24"/>
        </w:rPr>
      </w:pPr>
      <w:r w:rsidRPr="002608A3">
        <w:rPr>
          <w:rFonts w:ascii="Arial Narrow" w:hAnsi="Arial Narrow"/>
          <w:sz w:val="24"/>
          <w:szCs w:val="24"/>
        </w:rPr>
        <w:t xml:space="preserve"> </w:t>
      </w:r>
    </w:p>
    <w:p w14:paraId="58235229" w14:textId="77777777" w:rsidR="00865D33" w:rsidRPr="00024204" w:rsidRDefault="00865D33" w:rsidP="00865D33">
      <w:pPr>
        <w:ind w:left="567" w:hanging="709"/>
        <w:jc w:val="center"/>
        <w:rPr>
          <w:rFonts w:ascii="Arial Narrow" w:hAnsi="Arial Narrow"/>
          <w:b/>
          <w:sz w:val="22"/>
          <w:szCs w:val="22"/>
        </w:rPr>
      </w:pPr>
      <w:r w:rsidRPr="00024204">
        <w:rPr>
          <w:rFonts w:ascii="Arial Narrow" w:hAnsi="Arial Narrow"/>
          <w:b/>
          <w:sz w:val="22"/>
          <w:szCs w:val="22"/>
        </w:rPr>
        <w:t>Čl. IX</w:t>
      </w:r>
    </w:p>
    <w:p w14:paraId="5E13E714" w14:textId="72C36664" w:rsidR="00865D33" w:rsidRPr="00024204" w:rsidRDefault="00D632BA" w:rsidP="00865D33">
      <w:pPr>
        <w:pStyle w:val="Default"/>
        <w:ind w:hanging="284"/>
        <w:jc w:val="center"/>
        <w:rPr>
          <w:rFonts w:ascii="Arial Narrow" w:hAnsi="Arial Narrow"/>
          <w:b/>
          <w:bCs/>
          <w:color w:val="auto"/>
          <w:sz w:val="22"/>
          <w:szCs w:val="22"/>
        </w:rPr>
      </w:pPr>
      <w:r>
        <w:rPr>
          <w:rFonts w:ascii="Arial Narrow" w:hAnsi="Arial Narrow"/>
          <w:b/>
          <w:bCs/>
          <w:color w:val="auto"/>
          <w:sz w:val="22"/>
          <w:szCs w:val="22"/>
        </w:rPr>
        <w:t>S</w:t>
      </w:r>
      <w:r w:rsidR="00865D33">
        <w:rPr>
          <w:rFonts w:ascii="Arial Narrow" w:hAnsi="Arial Narrow"/>
          <w:b/>
          <w:bCs/>
          <w:color w:val="auto"/>
          <w:sz w:val="22"/>
          <w:szCs w:val="22"/>
        </w:rPr>
        <w:t>KONČENIE</w:t>
      </w:r>
      <w:r w:rsidR="00865D33" w:rsidRPr="00024204">
        <w:rPr>
          <w:rFonts w:ascii="Arial Narrow" w:hAnsi="Arial Narrow"/>
          <w:b/>
          <w:bCs/>
          <w:color w:val="auto"/>
          <w:sz w:val="22"/>
          <w:szCs w:val="22"/>
        </w:rPr>
        <w:t xml:space="preserve"> RÁMCOVEJ DOHODY</w:t>
      </w:r>
    </w:p>
    <w:p w14:paraId="34397A34" w14:textId="1E5C5647" w:rsidR="00886263" w:rsidRPr="002608A3" w:rsidRDefault="00886263" w:rsidP="002608A3">
      <w:pPr>
        <w:pStyle w:val="Odsekzoznamu"/>
        <w:numPr>
          <w:ilvl w:val="1"/>
          <w:numId w:val="36"/>
        </w:numPr>
        <w:tabs>
          <w:tab w:val="clear" w:pos="2160"/>
          <w:tab w:val="clear" w:pos="2880"/>
          <w:tab w:val="clear" w:pos="4500"/>
        </w:tabs>
        <w:ind w:left="567" w:hanging="567"/>
        <w:contextualSpacing/>
        <w:jc w:val="both"/>
        <w:rPr>
          <w:rFonts w:ascii="Arial Narrow" w:hAnsi="Arial Narrow"/>
          <w:sz w:val="24"/>
          <w:szCs w:val="24"/>
        </w:rPr>
      </w:pPr>
      <w:r w:rsidRPr="002608A3">
        <w:rPr>
          <w:rFonts w:ascii="Arial Narrow" w:hAnsi="Arial Narrow"/>
          <w:sz w:val="24"/>
          <w:szCs w:val="24"/>
        </w:rPr>
        <w:t>Dohodu je možné</w:t>
      </w:r>
      <w:r w:rsidR="002D07BD">
        <w:rPr>
          <w:rFonts w:ascii="Arial Narrow" w:hAnsi="Arial Narrow"/>
          <w:sz w:val="24"/>
          <w:szCs w:val="24"/>
        </w:rPr>
        <w:t xml:space="preserve"> </w:t>
      </w:r>
      <w:r w:rsidR="00D632BA">
        <w:rPr>
          <w:rFonts w:ascii="Arial Narrow" w:hAnsi="Arial Narrow"/>
          <w:sz w:val="24"/>
          <w:szCs w:val="24"/>
        </w:rPr>
        <w:t>skončiť</w:t>
      </w:r>
      <w:r w:rsidRPr="002608A3">
        <w:rPr>
          <w:rFonts w:ascii="Arial Narrow" w:hAnsi="Arial Narrow"/>
          <w:sz w:val="24"/>
          <w:szCs w:val="24"/>
        </w:rPr>
        <w:t>:</w:t>
      </w:r>
    </w:p>
    <w:p w14:paraId="1C11E965" w14:textId="77777777" w:rsidR="00886263" w:rsidRPr="002608A3" w:rsidRDefault="00886263" w:rsidP="002608A3">
      <w:pPr>
        <w:numPr>
          <w:ilvl w:val="0"/>
          <w:numId w:val="35"/>
        </w:numPr>
        <w:tabs>
          <w:tab w:val="clear" w:pos="2160"/>
          <w:tab w:val="clear" w:pos="2880"/>
          <w:tab w:val="clear" w:pos="4500"/>
        </w:tabs>
        <w:spacing w:after="200"/>
        <w:ind w:left="567" w:hanging="283"/>
        <w:contextualSpacing/>
        <w:jc w:val="both"/>
        <w:rPr>
          <w:rFonts w:ascii="Arial Narrow" w:hAnsi="Arial Narrow"/>
          <w:sz w:val="24"/>
          <w:szCs w:val="24"/>
        </w:rPr>
      </w:pPr>
      <w:r w:rsidRPr="002608A3">
        <w:rPr>
          <w:rFonts w:ascii="Arial Narrow" w:hAnsi="Arial Narrow"/>
          <w:sz w:val="24"/>
          <w:szCs w:val="24"/>
        </w:rPr>
        <w:t>písomnou dohodou zmluvných strán;</w:t>
      </w:r>
    </w:p>
    <w:p w14:paraId="76338C9F" w14:textId="43E11FDD" w:rsidR="00886263" w:rsidRPr="002608A3" w:rsidRDefault="00D632BA" w:rsidP="002608A3">
      <w:pPr>
        <w:numPr>
          <w:ilvl w:val="0"/>
          <w:numId w:val="35"/>
        </w:numPr>
        <w:tabs>
          <w:tab w:val="clear" w:pos="2160"/>
          <w:tab w:val="clear" w:pos="2880"/>
          <w:tab w:val="clear" w:pos="4500"/>
        </w:tabs>
        <w:spacing w:after="200"/>
        <w:ind w:left="567" w:hanging="283"/>
        <w:contextualSpacing/>
        <w:jc w:val="both"/>
        <w:rPr>
          <w:rFonts w:ascii="Arial Narrow" w:hAnsi="Arial Narrow"/>
          <w:sz w:val="24"/>
          <w:szCs w:val="24"/>
        </w:rPr>
      </w:pPr>
      <w:r>
        <w:rPr>
          <w:rFonts w:ascii="Arial Narrow" w:hAnsi="Arial Narrow"/>
          <w:sz w:val="24"/>
          <w:szCs w:val="24"/>
        </w:rPr>
        <w:t xml:space="preserve">písomnou </w:t>
      </w:r>
      <w:r w:rsidR="00886263" w:rsidRPr="002608A3">
        <w:rPr>
          <w:rFonts w:ascii="Arial Narrow" w:hAnsi="Arial Narrow"/>
          <w:sz w:val="24"/>
          <w:szCs w:val="24"/>
        </w:rPr>
        <w:t>výpoveďou ktorejkoľvek zmluvnej strany;</w:t>
      </w:r>
    </w:p>
    <w:p w14:paraId="32A6B429" w14:textId="06C4332E" w:rsidR="00886263" w:rsidRPr="002608A3" w:rsidRDefault="00D632BA" w:rsidP="002608A3">
      <w:pPr>
        <w:numPr>
          <w:ilvl w:val="0"/>
          <w:numId w:val="35"/>
        </w:numPr>
        <w:tabs>
          <w:tab w:val="clear" w:pos="2160"/>
          <w:tab w:val="clear" w:pos="2880"/>
          <w:tab w:val="clear" w:pos="4500"/>
        </w:tabs>
        <w:spacing w:after="200"/>
        <w:ind w:left="567" w:hanging="283"/>
        <w:contextualSpacing/>
        <w:jc w:val="both"/>
        <w:rPr>
          <w:rFonts w:ascii="Arial Narrow" w:hAnsi="Arial Narrow"/>
          <w:sz w:val="24"/>
          <w:szCs w:val="24"/>
        </w:rPr>
      </w:pPr>
      <w:r>
        <w:rPr>
          <w:rFonts w:ascii="Arial Narrow" w:hAnsi="Arial Narrow"/>
          <w:sz w:val="24"/>
          <w:szCs w:val="24"/>
        </w:rPr>
        <w:t xml:space="preserve">písomným </w:t>
      </w:r>
      <w:r w:rsidR="00886263" w:rsidRPr="002608A3">
        <w:rPr>
          <w:rFonts w:ascii="Arial Narrow" w:hAnsi="Arial Narrow"/>
          <w:sz w:val="24"/>
          <w:szCs w:val="24"/>
        </w:rPr>
        <w:t>odstúpením od tejto</w:t>
      </w:r>
      <w:r>
        <w:rPr>
          <w:rFonts w:ascii="Arial Narrow" w:hAnsi="Arial Narrow"/>
          <w:sz w:val="24"/>
          <w:szCs w:val="24"/>
        </w:rPr>
        <w:t xml:space="preserve"> rámcovej</w:t>
      </w:r>
      <w:r w:rsidR="00886263" w:rsidRPr="002608A3">
        <w:rPr>
          <w:rFonts w:ascii="Arial Narrow" w:hAnsi="Arial Narrow"/>
          <w:sz w:val="24"/>
          <w:szCs w:val="24"/>
        </w:rPr>
        <w:t xml:space="preserve"> </w:t>
      </w:r>
      <w:r>
        <w:rPr>
          <w:rFonts w:ascii="Arial Narrow" w:hAnsi="Arial Narrow"/>
          <w:sz w:val="24"/>
          <w:szCs w:val="24"/>
        </w:rPr>
        <w:t>d</w:t>
      </w:r>
      <w:r w:rsidR="00886263" w:rsidRPr="002608A3">
        <w:rPr>
          <w:rFonts w:ascii="Arial Narrow" w:hAnsi="Arial Narrow"/>
          <w:sz w:val="24"/>
          <w:szCs w:val="24"/>
        </w:rPr>
        <w:t>ohody.</w:t>
      </w:r>
    </w:p>
    <w:p w14:paraId="405A613C" w14:textId="77777777" w:rsidR="00886263" w:rsidRPr="002608A3" w:rsidRDefault="00886263" w:rsidP="002608A3">
      <w:pPr>
        <w:tabs>
          <w:tab w:val="clear" w:pos="2160"/>
          <w:tab w:val="clear" w:pos="2880"/>
          <w:tab w:val="clear" w:pos="4500"/>
        </w:tabs>
        <w:spacing w:after="200"/>
        <w:ind w:left="567" w:hanging="567"/>
        <w:contextualSpacing/>
        <w:jc w:val="both"/>
        <w:rPr>
          <w:rFonts w:ascii="Arial Narrow" w:hAnsi="Arial Narrow"/>
          <w:sz w:val="24"/>
          <w:szCs w:val="24"/>
        </w:rPr>
      </w:pPr>
    </w:p>
    <w:p w14:paraId="66511A8E" w14:textId="0E7B5CE0" w:rsidR="00886263" w:rsidRPr="002608A3" w:rsidRDefault="00886263" w:rsidP="002608A3">
      <w:pPr>
        <w:pStyle w:val="Odsekzoznamu"/>
        <w:numPr>
          <w:ilvl w:val="1"/>
          <w:numId w:val="36"/>
        </w:numPr>
        <w:tabs>
          <w:tab w:val="clear" w:pos="2160"/>
          <w:tab w:val="clear" w:pos="2880"/>
          <w:tab w:val="clear" w:pos="4500"/>
        </w:tabs>
        <w:spacing w:after="200"/>
        <w:ind w:left="567" w:hanging="567"/>
        <w:contextualSpacing/>
        <w:jc w:val="both"/>
        <w:rPr>
          <w:rFonts w:ascii="Arial Narrow" w:hAnsi="Arial Narrow"/>
          <w:sz w:val="24"/>
          <w:szCs w:val="24"/>
        </w:rPr>
      </w:pPr>
      <w:r w:rsidRPr="002608A3">
        <w:rPr>
          <w:rFonts w:ascii="Arial Narrow" w:hAnsi="Arial Narrow"/>
          <w:sz w:val="24"/>
          <w:szCs w:val="24"/>
        </w:rPr>
        <w:t xml:space="preserve">Písomnou dohodou zmluvných strán táto Dohoda zaniká dňom uvedeným v takejto dohode. </w:t>
      </w:r>
      <w:r w:rsidRPr="002608A3">
        <w:rPr>
          <w:rFonts w:ascii="Arial Narrow" w:hAnsi="Arial Narrow"/>
          <w:sz w:val="24"/>
          <w:szCs w:val="24"/>
        </w:rPr>
        <w:br/>
        <w:t xml:space="preserve">V dohode o ukončení Rámcovej dohody sa súčasne upravia aj nároky zmluvných strán vzniknuté </w:t>
      </w:r>
      <w:r w:rsidRPr="002608A3">
        <w:rPr>
          <w:rFonts w:ascii="Arial Narrow" w:hAnsi="Arial Narrow"/>
          <w:sz w:val="24"/>
          <w:szCs w:val="24"/>
        </w:rPr>
        <w:br/>
        <w:t xml:space="preserve">na základe alebo v súvislosti s touto Dohodou. </w:t>
      </w:r>
    </w:p>
    <w:p w14:paraId="507498AB" w14:textId="77777777" w:rsidR="00886263" w:rsidRPr="002608A3" w:rsidRDefault="00886263" w:rsidP="002608A3">
      <w:pPr>
        <w:pStyle w:val="Odsekzoznamu"/>
        <w:tabs>
          <w:tab w:val="clear" w:pos="2160"/>
          <w:tab w:val="clear" w:pos="2880"/>
          <w:tab w:val="clear" w:pos="4500"/>
        </w:tabs>
        <w:spacing w:after="200"/>
        <w:ind w:left="567" w:hanging="567"/>
        <w:contextualSpacing/>
        <w:jc w:val="both"/>
        <w:rPr>
          <w:rFonts w:ascii="Arial Narrow" w:hAnsi="Arial Narrow"/>
          <w:sz w:val="24"/>
          <w:szCs w:val="24"/>
        </w:rPr>
      </w:pPr>
    </w:p>
    <w:p w14:paraId="38403B62" w14:textId="77777777" w:rsidR="00D632BA" w:rsidRDefault="00886263" w:rsidP="002608A3">
      <w:pPr>
        <w:pStyle w:val="Odsekzoznamu"/>
        <w:numPr>
          <w:ilvl w:val="1"/>
          <w:numId w:val="36"/>
        </w:numPr>
        <w:tabs>
          <w:tab w:val="clear" w:pos="2160"/>
          <w:tab w:val="clear" w:pos="2880"/>
          <w:tab w:val="clear" w:pos="4500"/>
        </w:tabs>
        <w:spacing w:after="200"/>
        <w:ind w:left="567" w:hanging="567"/>
        <w:contextualSpacing/>
        <w:jc w:val="both"/>
        <w:rPr>
          <w:rFonts w:ascii="Arial Narrow" w:hAnsi="Arial Narrow"/>
          <w:sz w:val="24"/>
          <w:szCs w:val="24"/>
        </w:rPr>
      </w:pPr>
      <w:r w:rsidRPr="002608A3">
        <w:rPr>
          <w:rFonts w:ascii="Arial Narrow" w:hAnsi="Arial Narrow"/>
          <w:bCs/>
          <w:iCs/>
          <w:sz w:val="24"/>
          <w:szCs w:val="24"/>
        </w:rPr>
        <w:t>Túto Dohodu môže každá zo zmluvných strán písomne vypovedať</w:t>
      </w:r>
      <w:r w:rsidR="00D632BA">
        <w:rPr>
          <w:rFonts w:ascii="Arial Narrow" w:hAnsi="Arial Narrow"/>
          <w:bCs/>
          <w:iCs/>
          <w:sz w:val="24"/>
          <w:szCs w:val="24"/>
        </w:rPr>
        <w:t xml:space="preserve"> aj</w:t>
      </w:r>
      <w:r w:rsidRPr="002608A3">
        <w:rPr>
          <w:rFonts w:ascii="Arial Narrow" w:hAnsi="Arial Narrow"/>
          <w:bCs/>
          <w:iCs/>
          <w:sz w:val="24"/>
          <w:szCs w:val="24"/>
        </w:rPr>
        <w:t xml:space="preserve"> bez udania dôvodu s výpovednou dobou tri </w:t>
      </w:r>
      <w:r w:rsidR="00D632BA">
        <w:rPr>
          <w:rFonts w:ascii="Arial Narrow" w:hAnsi="Arial Narrow"/>
          <w:bCs/>
          <w:iCs/>
          <w:sz w:val="24"/>
          <w:szCs w:val="24"/>
        </w:rPr>
        <w:t xml:space="preserve">(3) </w:t>
      </w:r>
      <w:r w:rsidRPr="002608A3">
        <w:rPr>
          <w:rFonts w:ascii="Arial Narrow" w:hAnsi="Arial Narrow"/>
          <w:bCs/>
          <w:iCs/>
          <w:sz w:val="24"/>
          <w:szCs w:val="24"/>
        </w:rPr>
        <w:t xml:space="preserve">mesiace. </w:t>
      </w:r>
      <w:r w:rsidRPr="002608A3">
        <w:rPr>
          <w:rFonts w:ascii="Arial Narrow" w:hAnsi="Arial Narrow"/>
          <w:sz w:val="24"/>
          <w:szCs w:val="24"/>
        </w:rPr>
        <w:t xml:space="preserve">Výpovedná doba začína plynúť prvým dňom mesiaca nasledujúceho po mesiaci, v ktorom bola písomná výpoveď doručená druhej zmluvnej strane. </w:t>
      </w:r>
    </w:p>
    <w:p w14:paraId="21AC042E" w14:textId="77777777" w:rsidR="00D632BA" w:rsidRPr="00D632BA" w:rsidRDefault="00D632BA" w:rsidP="00D632BA">
      <w:pPr>
        <w:pStyle w:val="Odsekzoznamu"/>
        <w:rPr>
          <w:rFonts w:ascii="Arial Narrow" w:hAnsi="Arial Narrow"/>
          <w:sz w:val="24"/>
          <w:szCs w:val="24"/>
        </w:rPr>
      </w:pPr>
    </w:p>
    <w:p w14:paraId="2411C538" w14:textId="199C5E1E" w:rsidR="00886263" w:rsidRPr="002608A3" w:rsidRDefault="00AD1AC6" w:rsidP="002608A3">
      <w:pPr>
        <w:pStyle w:val="Odsekzoznamu"/>
        <w:numPr>
          <w:ilvl w:val="1"/>
          <w:numId w:val="36"/>
        </w:numPr>
        <w:tabs>
          <w:tab w:val="clear" w:pos="2160"/>
          <w:tab w:val="clear" w:pos="2880"/>
          <w:tab w:val="clear" w:pos="4500"/>
        </w:tabs>
        <w:spacing w:after="200"/>
        <w:ind w:left="567" w:hanging="567"/>
        <w:contextualSpacing/>
        <w:jc w:val="both"/>
        <w:rPr>
          <w:rFonts w:ascii="Arial Narrow" w:hAnsi="Arial Narrow"/>
          <w:sz w:val="24"/>
          <w:szCs w:val="24"/>
        </w:rPr>
      </w:pPr>
      <w:r>
        <w:rPr>
          <w:rFonts w:ascii="Arial Narrow" w:hAnsi="Arial Narrow"/>
          <w:sz w:val="24"/>
          <w:szCs w:val="24"/>
        </w:rPr>
        <w:t xml:space="preserve">Objednávateľ </w:t>
      </w:r>
      <w:r w:rsidR="00886263" w:rsidRPr="002608A3">
        <w:rPr>
          <w:rFonts w:ascii="Arial Narrow" w:hAnsi="Arial Narrow"/>
          <w:sz w:val="24"/>
          <w:szCs w:val="24"/>
        </w:rPr>
        <w:t xml:space="preserve">môže </w:t>
      </w:r>
      <w:r w:rsidR="00D632BA">
        <w:rPr>
          <w:rFonts w:ascii="Arial Narrow" w:hAnsi="Arial Narrow"/>
          <w:sz w:val="24"/>
          <w:szCs w:val="24"/>
        </w:rPr>
        <w:t>od tejto</w:t>
      </w:r>
      <w:r w:rsidR="00886263" w:rsidRPr="002608A3">
        <w:rPr>
          <w:rFonts w:ascii="Arial Narrow" w:hAnsi="Arial Narrow"/>
          <w:sz w:val="24"/>
          <w:szCs w:val="24"/>
        </w:rPr>
        <w:t xml:space="preserve"> </w:t>
      </w:r>
      <w:r w:rsidR="00D632BA">
        <w:rPr>
          <w:rFonts w:ascii="Arial Narrow" w:hAnsi="Arial Narrow"/>
          <w:sz w:val="24"/>
          <w:szCs w:val="24"/>
        </w:rPr>
        <w:t>rámcovej d</w:t>
      </w:r>
      <w:r w:rsidR="00886263" w:rsidRPr="002608A3">
        <w:rPr>
          <w:rFonts w:ascii="Arial Narrow" w:hAnsi="Arial Narrow"/>
          <w:sz w:val="24"/>
          <w:szCs w:val="24"/>
        </w:rPr>
        <w:t>ohod</w:t>
      </w:r>
      <w:r w:rsidR="00D632BA">
        <w:rPr>
          <w:rFonts w:ascii="Arial Narrow" w:hAnsi="Arial Narrow"/>
          <w:sz w:val="24"/>
          <w:szCs w:val="24"/>
        </w:rPr>
        <w:t>y</w:t>
      </w:r>
      <w:r w:rsidR="00886263" w:rsidRPr="002608A3">
        <w:rPr>
          <w:rFonts w:ascii="Arial Narrow" w:hAnsi="Arial Narrow"/>
          <w:sz w:val="24"/>
          <w:szCs w:val="24"/>
        </w:rPr>
        <w:t xml:space="preserve"> písomn</w:t>
      </w:r>
      <w:r w:rsidR="002D07BD">
        <w:rPr>
          <w:rFonts w:ascii="Arial Narrow" w:hAnsi="Arial Narrow"/>
          <w:sz w:val="24"/>
          <w:szCs w:val="24"/>
        </w:rPr>
        <w:t xml:space="preserve">e </w:t>
      </w:r>
      <w:r w:rsidR="00D632BA">
        <w:rPr>
          <w:rFonts w:ascii="Arial Narrow" w:hAnsi="Arial Narrow"/>
          <w:bCs/>
          <w:iCs/>
          <w:sz w:val="24"/>
          <w:szCs w:val="24"/>
        </w:rPr>
        <w:t>odstúpiť</w:t>
      </w:r>
      <w:r w:rsidR="00886263" w:rsidRPr="002608A3">
        <w:rPr>
          <w:rFonts w:ascii="Arial Narrow" w:hAnsi="Arial Narrow"/>
          <w:bCs/>
          <w:iCs/>
          <w:sz w:val="24"/>
          <w:szCs w:val="24"/>
        </w:rPr>
        <w:t>, ak:</w:t>
      </w:r>
    </w:p>
    <w:p w14:paraId="58C7BACD" w14:textId="77777777" w:rsidR="00886263" w:rsidRPr="002608A3" w:rsidRDefault="00886263" w:rsidP="002608A3">
      <w:pPr>
        <w:numPr>
          <w:ilvl w:val="0"/>
          <w:numId w:val="32"/>
        </w:numPr>
        <w:tabs>
          <w:tab w:val="clear" w:pos="2160"/>
          <w:tab w:val="clear" w:pos="2880"/>
          <w:tab w:val="clear" w:pos="4500"/>
        </w:tabs>
        <w:spacing w:after="200"/>
        <w:ind w:left="567" w:hanging="283"/>
        <w:contextualSpacing/>
        <w:jc w:val="both"/>
        <w:rPr>
          <w:rFonts w:ascii="Arial Narrow" w:hAnsi="Arial Narrow"/>
          <w:sz w:val="24"/>
          <w:szCs w:val="24"/>
        </w:rPr>
      </w:pPr>
      <w:r w:rsidRPr="002608A3">
        <w:rPr>
          <w:rFonts w:ascii="Arial Narrow" w:hAnsi="Arial Narrow"/>
          <w:sz w:val="24"/>
          <w:szCs w:val="24"/>
        </w:rPr>
        <w:t>proti dodávateľovi bol podaný návrh na vyhlásenie konkurzu alebo návrh na povolenie reštrukturalizácie;</w:t>
      </w:r>
    </w:p>
    <w:p w14:paraId="015632ED" w14:textId="77777777" w:rsidR="00886263" w:rsidRPr="002608A3" w:rsidRDefault="00886263" w:rsidP="002608A3">
      <w:pPr>
        <w:numPr>
          <w:ilvl w:val="0"/>
          <w:numId w:val="32"/>
        </w:numPr>
        <w:tabs>
          <w:tab w:val="clear" w:pos="2160"/>
          <w:tab w:val="clear" w:pos="2880"/>
          <w:tab w:val="clear" w:pos="4500"/>
        </w:tabs>
        <w:spacing w:after="200"/>
        <w:ind w:left="567" w:hanging="283"/>
        <w:contextualSpacing/>
        <w:jc w:val="both"/>
        <w:rPr>
          <w:rFonts w:ascii="Arial Narrow" w:hAnsi="Arial Narrow"/>
          <w:sz w:val="24"/>
          <w:szCs w:val="24"/>
        </w:rPr>
      </w:pPr>
      <w:r w:rsidRPr="002608A3">
        <w:rPr>
          <w:rFonts w:ascii="Arial Narrow" w:hAnsi="Arial Narrow"/>
          <w:sz w:val="24"/>
          <w:szCs w:val="24"/>
        </w:rPr>
        <w:t>dodávateľ vstúpil do likvidácie;</w:t>
      </w:r>
    </w:p>
    <w:p w14:paraId="62EC6984" w14:textId="2319BD9B" w:rsidR="00886263" w:rsidRPr="002608A3" w:rsidRDefault="00886263" w:rsidP="002608A3">
      <w:pPr>
        <w:numPr>
          <w:ilvl w:val="0"/>
          <w:numId w:val="32"/>
        </w:numPr>
        <w:tabs>
          <w:tab w:val="clear" w:pos="2160"/>
          <w:tab w:val="clear" w:pos="2880"/>
          <w:tab w:val="clear" w:pos="4500"/>
        </w:tabs>
        <w:spacing w:after="200"/>
        <w:ind w:left="567" w:hanging="283"/>
        <w:contextualSpacing/>
        <w:jc w:val="both"/>
        <w:rPr>
          <w:rFonts w:ascii="Arial Narrow" w:hAnsi="Arial Narrow"/>
          <w:sz w:val="24"/>
          <w:szCs w:val="24"/>
        </w:rPr>
      </w:pPr>
      <w:r w:rsidRPr="002608A3">
        <w:rPr>
          <w:rFonts w:ascii="Arial Narrow" w:hAnsi="Arial Narrow"/>
          <w:sz w:val="24"/>
          <w:szCs w:val="24"/>
        </w:rPr>
        <w:t xml:space="preserve">dodávateľ koná v rozpore s touto </w:t>
      </w:r>
      <w:r w:rsidR="00D632BA">
        <w:rPr>
          <w:rFonts w:ascii="Arial Narrow" w:hAnsi="Arial Narrow"/>
          <w:sz w:val="24"/>
          <w:szCs w:val="24"/>
        </w:rPr>
        <w:t>rámcovou d</w:t>
      </w:r>
      <w:r w:rsidRPr="002608A3">
        <w:rPr>
          <w:rFonts w:ascii="Arial Narrow" w:hAnsi="Arial Narrow"/>
          <w:sz w:val="24"/>
          <w:szCs w:val="24"/>
        </w:rPr>
        <w:t xml:space="preserve">ohodou, všeobecne záväznými právnymi predpismi </w:t>
      </w:r>
      <w:r w:rsidR="00D632BA">
        <w:rPr>
          <w:rFonts w:ascii="Arial Narrow" w:hAnsi="Arial Narrow"/>
          <w:sz w:val="24"/>
          <w:szCs w:val="24"/>
        </w:rPr>
        <w:t xml:space="preserve">platnými na území SR </w:t>
      </w:r>
      <w:r w:rsidRPr="002608A3">
        <w:rPr>
          <w:rFonts w:ascii="Arial Narrow" w:hAnsi="Arial Narrow"/>
          <w:sz w:val="24"/>
          <w:szCs w:val="24"/>
        </w:rPr>
        <w:t xml:space="preserve">a na písomnú výzvu </w:t>
      </w:r>
      <w:r w:rsidR="00D632BA">
        <w:rPr>
          <w:rFonts w:ascii="Arial Narrow" w:hAnsi="Arial Narrow"/>
          <w:sz w:val="24"/>
          <w:szCs w:val="24"/>
        </w:rPr>
        <w:t xml:space="preserve">Objednávateľa </w:t>
      </w:r>
      <w:r w:rsidRPr="002608A3">
        <w:rPr>
          <w:rFonts w:ascii="Arial Narrow" w:hAnsi="Arial Narrow"/>
          <w:sz w:val="24"/>
          <w:szCs w:val="24"/>
        </w:rPr>
        <w:t>toto konanie a jeho následky v určenej  primeranej lehote neodstráni;</w:t>
      </w:r>
    </w:p>
    <w:p w14:paraId="2298C85E" w14:textId="64010557" w:rsidR="00886263" w:rsidRPr="002608A3" w:rsidRDefault="00886263" w:rsidP="002608A3">
      <w:pPr>
        <w:numPr>
          <w:ilvl w:val="0"/>
          <w:numId w:val="32"/>
        </w:numPr>
        <w:tabs>
          <w:tab w:val="clear" w:pos="2160"/>
          <w:tab w:val="clear" w:pos="2880"/>
          <w:tab w:val="clear" w:pos="4500"/>
        </w:tabs>
        <w:spacing w:after="200"/>
        <w:ind w:left="567" w:hanging="283"/>
        <w:contextualSpacing/>
        <w:jc w:val="both"/>
        <w:rPr>
          <w:rFonts w:ascii="Arial Narrow" w:hAnsi="Arial Narrow"/>
          <w:sz w:val="24"/>
          <w:szCs w:val="24"/>
        </w:rPr>
      </w:pPr>
      <w:r w:rsidRPr="002608A3">
        <w:rPr>
          <w:rFonts w:ascii="Arial Narrow" w:hAnsi="Arial Narrow"/>
          <w:sz w:val="24"/>
          <w:szCs w:val="24"/>
        </w:rPr>
        <w:t xml:space="preserve">dodávateľ opakovaným spôsobom porušuje svoje povinnosti vyplývajúce mu </w:t>
      </w:r>
      <w:proofErr w:type="spellStart"/>
      <w:r w:rsidRPr="002608A3">
        <w:rPr>
          <w:rFonts w:ascii="Arial Narrow" w:hAnsi="Arial Narrow"/>
          <w:sz w:val="24"/>
          <w:szCs w:val="24"/>
        </w:rPr>
        <w:t>z</w:t>
      </w:r>
      <w:r w:rsidR="00D632BA">
        <w:rPr>
          <w:rFonts w:ascii="Arial Narrow" w:hAnsi="Arial Narrow"/>
          <w:sz w:val="24"/>
          <w:szCs w:val="24"/>
        </w:rPr>
        <w:t>písomných</w:t>
      </w:r>
      <w:proofErr w:type="spellEnd"/>
      <w:r w:rsidR="00D632BA">
        <w:rPr>
          <w:rFonts w:ascii="Arial Narrow" w:hAnsi="Arial Narrow"/>
          <w:sz w:val="24"/>
          <w:szCs w:val="24"/>
        </w:rPr>
        <w:t xml:space="preserve"> objednávok</w:t>
      </w:r>
      <w:r w:rsidRPr="002608A3">
        <w:rPr>
          <w:rFonts w:ascii="Arial Narrow" w:hAnsi="Arial Narrow"/>
          <w:sz w:val="24"/>
          <w:szCs w:val="24"/>
        </w:rPr>
        <w:t>; pre účely tohto bodu</w:t>
      </w:r>
      <w:r w:rsidR="00D632BA">
        <w:rPr>
          <w:rFonts w:ascii="Arial Narrow" w:hAnsi="Arial Narrow"/>
          <w:sz w:val="24"/>
          <w:szCs w:val="24"/>
        </w:rPr>
        <w:t xml:space="preserve"> rámcovej</w:t>
      </w:r>
      <w:r w:rsidRPr="002608A3">
        <w:rPr>
          <w:rFonts w:ascii="Arial Narrow" w:hAnsi="Arial Narrow"/>
          <w:sz w:val="24"/>
          <w:szCs w:val="24"/>
        </w:rPr>
        <w:t xml:space="preserve"> </w:t>
      </w:r>
      <w:r w:rsidR="00D632BA">
        <w:rPr>
          <w:rFonts w:ascii="Arial Narrow" w:hAnsi="Arial Narrow"/>
          <w:sz w:val="24"/>
          <w:szCs w:val="24"/>
        </w:rPr>
        <w:t>d</w:t>
      </w:r>
      <w:r w:rsidRPr="002608A3">
        <w:rPr>
          <w:rFonts w:ascii="Arial Narrow" w:hAnsi="Arial Narrow"/>
          <w:sz w:val="24"/>
          <w:szCs w:val="24"/>
        </w:rPr>
        <w:t xml:space="preserve">ohody sa za porušovanie povinností opakovaným spôsobom rozumie porušenie povinností vyplývajúcich z </w:t>
      </w:r>
      <w:r w:rsidR="00D632BA">
        <w:rPr>
          <w:rFonts w:ascii="Arial Narrow" w:hAnsi="Arial Narrow"/>
          <w:sz w:val="24"/>
          <w:szCs w:val="24"/>
        </w:rPr>
        <w:t>písomných</w:t>
      </w:r>
      <w:r w:rsidRPr="002608A3">
        <w:rPr>
          <w:rFonts w:ascii="Arial Narrow" w:hAnsi="Arial Narrow"/>
          <w:sz w:val="24"/>
          <w:szCs w:val="24"/>
        </w:rPr>
        <w:t xml:space="preserve"> </w:t>
      </w:r>
      <w:r w:rsidR="002608A3">
        <w:rPr>
          <w:rFonts w:ascii="Arial Narrow" w:hAnsi="Arial Narrow"/>
          <w:sz w:val="24"/>
          <w:szCs w:val="24"/>
        </w:rPr>
        <w:t>objednávok</w:t>
      </w:r>
      <w:r w:rsidRPr="002608A3">
        <w:rPr>
          <w:rFonts w:ascii="Arial Narrow" w:hAnsi="Arial Narrow"/>
          <w:sz w:val="24"/>
          <w:szCs w:val="24"/>
        </w:rPr>
        <w:t xml:space="preserve"> viac ako trikrát;</w:t>
      </w:r>
    </w:p>
    <w:p w14:paraId="5A4B942A" w14:textId="77777777" w:rsidR="00886263" w:rsidRPr="002608A3" w:rsidRDefault="00886263" w:rsidP="002608A3">
      <w:pPr>
        <w:numPr>
          <w:ilvl w:val="0"/>
          <w:numId w:val="32"/>
        </w:numPr>
        <w:tabs>
          <w:tab w:val="clear" w:pos="2160"/>
          <w:tab w:val="clear" w:pos="2880"/>
          <w:tab w:val="clear" w:pos="4500"/>
        </w:tabs>
        <w:spacing w:after="200"/>
        <w:ind w:left="567" w:hanging="283"/>
        <w:contextualSpacing/>
        <w:jc w:val="both"/>
        <w:rPr>
          <w:rFonts w:ascii="Arial Narrow" w:hAnsi="Arial Narrow"/>
          <w:sz w:val="24"/>
          <w:szCs w:val="24"/>
        </w:rPr>
      </w:pPr>
      <w:r w:rsidRPr="002608A3">
        <w:rPr>
          <w:rFonts w:ascii="Arial Narrow" w:hAnsi="Arial Narrow"/>
          <w:sz w:val="24"/>
          <w:szCs w:val="24"/>
        </w:rPr>
        <w:lastRenderedPageBreak/>
        <w:t>dodávateľ, sa nezúčastní a nepredloží ponuku v troch po sebe nasledujúcich konkrétnych zadaniach zákazky alebo sa nezúčastní a nepredloží ponuku v desiatich konkrétnych zadaniach zákazky za rok;</w:t>
      </w:r>
    </w:p>
    <w:p w14:paraId="207FFD2E" w14:textId="77777777" w:rsidR="00886263" w:rsidRPr="002608A3" w:rsidRDefault="00886263" w:rsidP="002608A3">
      <w:pPr>
        <w:numPr>
          <w:ilvl w:val="0"/>
          <w:numId w:val="32"/>
        </w:numPr>
        <w:tabs>
          <w:tab w:val="clear" w:pos="2160"/>
          <w:tab w:val="clear" w:pos="2880"/>
          <w:tab w:val="clear" w:pos="4500"/>
        </w:tabs>
        <w:spacing w:after="200"/>
        <w:ind w:left="567" w:hanging="283"/>
        <w:contextualSpacing/>
        <w:jc w:val="both"/>
        <w:rPr>
          <w:rFonts w:ascii="Arial Narrow" w:hAnsi="Arial Narrow"/>
          <w:sz w:val="24"/>
          <w:szCs w:val="24"/>
        </w:rPr>
      </w:pPr>
      <w:r w:rsidRPr="002608A3">
        <w:rPr>
          <w:rFonts w:ascii="Arial Narrow" w:hAnsi="Arial Narrow"/>
          <w:sz w:val="24"/>
          <w:szCs w:val="24"/>
        </w:rPr>
        <w:t>dodávateľ nebol v čase uzavretia Dohody zapísaný v registri partnerov verejného sektora alebo ak bol vymazaný z registra partnerov verejného sektora;</w:t>
      </w:r>
    </w:p>
    <w:p w14:paraId="69209318" w14:textId="77777777" w:rsidR="00886263" w:rsidRPr="002608A3" w:rsidRDefault="00886263" w:rsidP="002608A3">
      <w:pPr>
        <w:numPr>
          <w:ilvl w:val="0"/>
          <w:numId w:val="32"/>
        </w:numPr>
        <w:tabs>
          <w:tab w:val="clear" w:pos="2160"/>
          <w:tab w:val="clear" w:pos="2880"/>
          <w:tab w:val="clear" w:pos="4500"/>
        </w:tabs>
        <w:spacing w:after="200"/>
        <w:ind w:left="567" w:hanging="283"/>
        <w:contextualSpacing/>
        <w:jc w:val="both"/>
        <w:rPr>
          <w:rFonts w:ascii="Arial Narrow" w:hAnsi="Arial Narrow"/>
          <w:sz w:val="24"/>
          <w:szCs w:val="24"/>
        </w:rPr>
      </w:pPr>
      <w:r w:rsidRPr="002608A3">
        <w:rPr>
          <w:rFonts w:ascii="Arial Narrow" w:hAnsi="Arial Narrow"/>
          <w:sz w:val="24"/>
          <w:szCs w:val="24"/>
        </w:rPr>
        <w:t>v čase uzavretia Dohody existoval dôvod na vylúčenie dodávateľa pre nesplnenie podmienky účasti podľa</w:t>
      </w:r>
      <w:r w:rsidRPr="002608A3">
        <w:rPr>
          <w:rStyle w:val="apple-converted-space"/>
          <w:rFonts w:ascii="Arial Narrow" w:hAnsi="Arial Narrow"/>
          <w:sz w:val="24"/>
          <w:szCs w:val="24"/>
        </w:rPr>
        <w:t> </w:t>
      </w:r>
      <w:hyperlink r:id="rId6" w:anchor="doc41" w:history="1">
        <w:r w:rsidRPr="002608A3">
          <w:rPr>
            <w:rFonts w:ascii="Arial Narrow" w:hAnsi="Arial Narrow"/>
            <w:sz w:val="24"/>
            <w:szCs w:val="24"/>
          </w:rPr>
          <w:t>§ 32</w:t>
        </w:r>
      </w:hyperlink>
      <w:r w:rsidRPr="002608A3">
        <w:rPr>
          <w:rFonts w:ascii="Arial Narrow" w:hAnsi="Arial Narrow"/>
          <w:sz w:val="24"/>
          <w:szCs w:val="24"/>
        </w:rPr>
        <w:t> ods. 1 písm. a) zákona č.343/2015 Z. z.;</w:t>
      </w:r>
    </w:p>
    <w:p w14:paraId="21B7E134" w14:textId="77777777" w:rsidR="00886263" w:rsidRPr="002608A3" w:rsidRDefault="00886263" w:rsidP="002608A3">
      <w:pPr>
        <w:numPr>
          <w:ilvl w:val="0"/>
          <w:numId w:val="32"/>
        </w:numPr>
        <w:tabs>
          <w:tab w:val="clear" w:pos="2160"/>
          <w:tab w:val="clear" w:pos="2880"/>
          <w:tab w:val="clear" w:pos="4500"/>
        </w:tabs>
        <w:spacing w:after="200"/>
        <w:ind w:left="567" w:hanging="283"/>
        <w:contextualSpacing/>
        <w:jc w:val="both"/>
        <w:rPr>
          <w:rFonts w:ascii="Arial Narrow" w:hAnsi="Arial Narrow"/>
          <w:sz w:val="24"/>
          <w:szCs w:val="24"/>
        </w:rPr>
      </w:pPr>
      <w:r w:rsidRPr="002608A3">
        <w:rPr>
          <w:rFonts w:ascii="Arial Narrow" w:hAnsi="Arial Narrow"/>
          <w:sz w:val="24"/>
          <w:szCs w:val="24"/>
        </w:rPr>
        <w:t>Dohoda nemala byť uzavretá s dodávateľom v súvislosti so závažným porušením povinnosti vyplývajúcej z právne záväzného aktu Európskej únie,</w:t>
      </w:r>
      <w:r w:rsidRPr="002608A3">
        <w:rPr>
          <w:rStyle w:val="apple-converted-space"/>
          <w:rFonts w:ascii="Arial Narrow" w:hAnsi="Arial Narrow"/>
          <w:sz w:val="24"/>
          <w:szCs w:val="24"/>
        </w:rPr>
        <w:t> </w:t>
      </w:r>
      <w:r w:rsidRPr="002608A3">
        <w:rPr>
          <w:rFonts w:ascii="Arial Narrow" w:hAnsi="Arial Narrow"/>
          <w:sz w:val="24"/>
          <w:szCs w:val="24"/>
        </w:rPr>
        <w:t>o ktorom rozhodol Súdny dvor Európskej únie v súlade so Zmluvou o fungovaní Európskej únie.</w:t>
      </w:r>
    </w:p>
    <w:p w14:paraId="2647476F" w14:textId="77777777" w:rsidR="00886263" w:rsidRDefault="00886263" w:rsidP="002608A3">
      <w:pPr>
        <w:tabs>
          <w:tab w:val="clear" w:pos="2160"/>
          <w:tab w:val="clear" w:pos="2880"/>
          <w:tab w:val="clear" w:pos="4500"/>
        </w:tabs>
        <w:spacing w:after="200"/>
        <w:ind w:left="567" w:hanging="567"/>
        <w:contextualSpacing/>
        <w:jc w:val="both"/>
        <w:rPr>
          <w:rFonts w:ascii="Arial Narrow" w:hAnsi="Arial Narrow"/>
          <w:sz w:val="22"/>
          <w:szCs w:val="22"/>
        </w:rPr>
      </w:pPr>
    </w:p>
    <w:p w14:paraId="3DEB3262" w14:textId="5DBC01B4" w:rsidR="006A64C4" w:rsidRPr="00D632BA" w:rsidRDefault="00886263" w:rsidP="00D632BA">
      <w:pPr>
        <w:pStyle w:val="Odsekzoznamu"/>
        <w:numPr>
          <w:ilvl w:val="1"/>
          <w:numId w:val="36"/>
        </w:numPr>
        <w:tabs>
          <w:tab w:val="clear" w:pos="2160"/>
          <w:tab w:val="clear" w:pos="2880"/>
          <w:tab w:val="clear" w:pos="4500"/>
          <w:tab w:val="left" w:pos="1134"/>
        </w:tabs>
        <w:spacing w:before="160"/>
        <w:ind w:left="567" w:hanging="567"/>
        <w:contextualSpacing/>
        <w:jc w:val="both"/>
        <w:rPr>
          <w:rFonts w:ascii="Arial Narrow" w:hAnsi="Arial Narrow"/>
          <w:sz w:val="22"/>
          <w:szCs w:val="22"/>
        </w:rPr>
      </w:pPr>
      <w:r w:rsidRPr="00D632BA">
        <w:rPr>
          <w:rFonts w:ascii="Arial Narrow" w:hAnsi="Arial Narrow"/>
          <w:bCs/>
          <w:iCs/>
          <w:sz w:val="24"/>
          <w:szCs w:val="24"/>
        </w:rPr>
        <w:t xml:space="preserve">Odstúpenie od tejto Dohody musí mať písomnú formu, musí sa v ňom uviesť dôvod odstúpenia a musí byť doručené druhej zmluvnej strane. Odstúpenie od tejto Dohody je účinné dňom nasledujúcim po dni jeho doručenia druhej zmluvnej strane. </w:t>
      </w:r>
    </w:p>
    <w:p w14:paraId="02F8B77E" w14:textId="77777777" w:rsidR="006A64C4" w:rsidRPr="00EA4982" w:rsidRDefault="006A64C4" w:rsidP="002608A3">
      <w:pPr>
        <w:tabs>
          <w:tab w:val="clear" w:pos="2160"/>
          <w:tab w:val="clear" w:pos="2880"/>
          <w:tab w:val="clear" w:pos="4500"/>
        </w:tabs>
        <w:ind w:left="567" w:hanging="567"/>
        <w:contextualSpacing/>
        <w:jc w:val="both"/>
        <w:rPr>
          <w:rFonts w:ascii="Arial Narrow" w:hAnsi="Arial Narrow"/>
          <w:sz w:val="22"/>
          <w:szCs w:val="22"/>
        </w:rPr>
      </w:pPr>
    </w:p>
    <w:p w14:paraId="1AA400BE" w14:textId="77777777" w:rsidR="006A64C4" w:rsidRPr="00EA4982" w:rsidRDefault="006A64C4" w:rsidP="002608A3">
      <w:pPr>
        <w:spacing w:before="120"/>
        <w:ind w:left="567" w:hanging="567"/>
        <w:jc w:val="center"/>
        <w:rPr>
          <w:rFonts w:ascii="Arial Narrow" w:hAnsi="Arial Narrow"/>
          <w:b/>
          <w:sz w:val="22"/>
          <w:szCs w:val="22"/>
        </w:rPr>
      </w:pPr>
      <w:r>
        <w:rPr>
          <w:rFonts w:ascii="Arial Narrow" w:hAnsi="Arial Narrow"/>
          <w:b/>
          <w:sz w:val="22"/>
          <w:szCs w:val="22"/>
        </w:rPr>
        <w:t>Článok X</w:t>
      </w:r>
      <w:r w:rsidRPr="00EA4982">
        <w:rPr>
          <w:rFonts w:ascii="Arial Narrow" w:hAnsi="Arial Narrow"/>
          <w:b/>
          <w:sz w:val="22"/>
          <w:szCs w:val="22"/>
        </w:rPr>
        <w:t>.</w:t>
      </w:r>
    </w:p>
    <w:p w14:paraId="20BD33B2" w14:textId="54F4B989" w:rsidR="006A64C4" w:rsidRDefault="00867921" w:rsidP="002608A3">
      <w:pPr>
        <w:tabs>
          <w:tab w:val="clear" w:pos="2160"/>
          <w:tab w:val="clear" w:pos="2880"/>
          <w:tab w:val="clear" w:pos="4500"/>
        </w:tabs>
        <w:spacing w:after="200"/>
        <w:ind w:left="567" w:hanging="567"/>
        <w:contextualSpacing/>
        <w:jc w:val="center"/>
        <w:rPr>
          <w:rFonts w:ascii="Arial Narrow" w:hAnsi="Arial Narrow"/>
          <w:b/>
          <w:sz w:val="22"/>
          <w:szCs w:val="22"/>
        </w:rPr>
      </w:pPr>
      <w:r w:rsidRPr="00EA4982">
        <w:rPr>
          <w:rFonts w:ascii="Arial Narrow" w:hAnsi="Arial Narrow"/>
          <w:b/>
          <w:sz w:val="22"/>
          <w:szCs w:val="22"/>
        </w:rPr>
        <w:t>DORUČOVANIE</w:t>
      </w:r>
    </w:p>
    <w:p w14:paraId="157506C3" w14:textId="77777777" w:rsidR="006A64C4" w:rsidRDefault="006A64C4" w:rsidP="002608A3">
      <w:pPr>
        <w:tabs>
          <w:tab w:val="clear" w:pos="2160"/>
          <w:tab w:val="clear" w:pos="2880"/>
          <w:tab w:val="clear" w:pos="4500"/>
        </w:tabs>
        <w:spacing w:after="200"/>
        <w:ind w:left="567" w:hanging="567"/>
        <w:contextualSpacing/>
        <w:jc w:val="center"/>
        <w:rPr>
          <w:rFonts w:ascii="Arial Narrow" w:hAnsi="Arial Narrow"/>
          <w:b/>
          <w:sz w:val="22"/>
          <w:szCs w:val="22"/>
        </w:rPr>
      </w:pPr>
    </w:p>
    <w:p w14:paraId="45912B2D" w14:textId="77777777" w:rsidR="006A64C4" w:rsidRPr="002608A3" w:rsidRDefault="006A64C4" w:rsidP="002608A3">
      <w:pPr>
        <w:tabs>
          <w:tab w:val="clear" w:pos="2160"/>
          <w:tab w:val="clear" w:pos="2880"/>
          <w:tab w:val="clear" w:pos="4500"/>
        </w:tabs>
        <w:spacing w:after="200"/>
        <w:ind w:left="567" w:hanging="567"/>
        <w:contextualSpacing/>
        <w:jc w:val="both"/>
        <w:rPr>
          <w:rFonts w:ascii="Arial Narrow" w:hAnsi="Arial Narrow"/>
          <w:b/>
          <w:sz w:val="22"/>
          <w:szCs w:val="22"/>
        </w:rPr>
      </w:pPr>
    </w:p>
    <w:p w14:paraId="6D3229FF" w14:textId="109A3ADF" w:rsidR="006A64C4" w:rsidRPr="002608A3" w:rsidRDefault="006A64C4" w:rsidP="002608A3">
      <w:pPr>
        <w:pStyle w:val="Odsekzoznamu"/>
        <w:numPr>
          <w:ilvl w:val="1"/>
          <w:numId w:val="40"/>
        </w:numPr>
        <w:tabs>
          <w:tab w:val="clear" w:pos="2160"/>
          <w:tab w:val="clear" w:pos="2880"/>
          <w:tab w:val="clear" w:pos="4500"/>
        </w:tabs>
        <w:spacing w:after="200"/>
        <w:ind w:left="567" w:hanging="567"/>
        <w:contextualSpacing/>
        <w:jc w:val="both"/>
        <w:rPr>
          <w:rFonts w:ascii="Arial Narrow" w:hAnsi="Arial Narrow"/>
          <w:sz w:val="24"/>
          <w:szCs w:val="24"/>
        </w:rPr>
      </w:pPr>
      <w:r w:rsidRPr="002608A3">
        <w:rPr>
          <w:rFonts w:ascii="Arial Narrow" w:hAnsi="Arial Narrow"/>
          <w:bCs/>
          <w:iCs/>
          <w:sz w:val="24"/>
          <w:szCs w:val="24"/>
        </w:rPr>
        <w:t xml:space="preserve">Akákoľvek písomnosť alebo iné správy, ktoré sa doručujú v súvislosti s touto </w:t>
      </w:r>
      <w:r w:rsidR="00036B9E">
        <w:rPr>
          <w:rFonts w:ascii="Arial Narrow" w:hAnsi="Arial Narrow"/>
          <w:bCs/>
          <w:iCs/>
          <w:sz w:val="24"/>
          <w:szCs w:val="24"/>
        </w:rPr>
        <w:t>rámcovou d</w:t>
      </w:r>
      <w:r w:rsidRPr="002608A3">
        <w:rPr>
          <w:rFonts w:ascii="Arial Narrow" w:hAnsi="Arial Narrow"/>
          <w:bCs/>
          <w:iCs/>
          <w:sz w:val="24"/>
          <w:szCs w:val="24"/>
        </w:rPr>
        <w:t>ohodou (každá z nich ďalej ako</w:t>
      </w:r>
      <w:r w:rsidRPr="002608A3">
        <w:rPr>
          <w:rFonts w:ascii="Arial Narrow" w:hAnsi="Arial Narrow"/>
          <w:sz w:val="24"/>
          <w:szCs w:val="24"/>
        </w:rPr>
        <w:t xml:space="preserve"> „Oznámenie“) musia byť:</w:t>
      </w:r>
    </w:p>
    <w:p w14:paraId="388214DF" w14:textId="77777777" w:rsidR="006A64C4" w:rsidRPr="002608A3" w:rsidRDefault="006A64C4" w:rsidP="002608A3">
      <w:pPr>
        <w:numPr>
          <w:ilvl w:val="0"/>
          <w:numId w:val="37"/>
        </w:numPr>
        <w:tabs>
          <w:tab w:val="clear" w:pos="2160"/>
          <w:tab w:val="clear" w:pos="2880"/>
          <w:tab w:val="clear" w:pos="4500"/>
        </w:tabs>
        <w:spacing w:after="200"/>
        <w:ind w:left="567" w:hanging="425"/>
        <w:contextualSpacing/>
        <w:jc w:val="both"/>
        <w:rPr>
          <w:rFonts w:ascii="Arial Narrow" w:hAnsi="Arial Narrow"/>
          <w:sz w:val="24"/>
          <w:szCs w:val="24"/>
        </w:rPr>
      </w:pPr>
      <w:r w:rsidRPr="002608A3">
        <w:rPr>
          <w:rFonts w:ascii="Arial Narrow" w:hAnsi="Arial Narrow"/>
          <w:sz w:val="24"/>
          <w:szCs w:val="24"/>
        </w:rPr>
        <w:t>v písomnej podobe;</w:t>
      </w:r>
    </w:p>
    <w:p w14:paraId="716784F4" w14:textId="77777777" w:rsidR="006A64C4" w:rsidRPr="002608A3" w:rsidRDefault="006A64C4" w:rsidP="002608A3">
      <w:pPr>
        <w:numPr>
          <w:ilvl w:val="0"/>
          <w:numId w:val="37"/>
        </w:numPr>
        <w:tabs>
          <w:tab w:val="clear" w:pos="2160"/>
          <w:tab w:val="clear" w:pos="2880"/>
          <w:tab w:val="clear" w:pos="4500"/>
        </w:tabs>
        <w:spacing w:after="200"/>
        <w:ind w:left="567" w:hanging="425"/>
        <w:contextualSpacing/>
        <w:jc w:val="both"/>
        <w:rPr>
          <w:rFonts w:ascii="Arial Narrow" w:hAnsi="Arial Narrow"/>
          <w:sz w:val="24"/>
          <w:szCs w:val="24"/>
        </w:rPr>
      </w:pPr>
      <w:r w:rsidRPr="002608A3">
        <w:rPr>
          <w:rFonts w:ascii="Arial Narrow" w:hAnsi="Arial Narrow"/>
          <w:sz w:val="24"/>
          <w:szCs w:val="24"/>
        </w:rPr>
        <w:t>doručené osobne, poštou prvou triedou s uhradeným poštovným, kuriérom prostredníctvom kuriérskej spoločnosti alebo elektronickou poštou na adresy, ktoré budú oznámené v súlade s týmto článkom.</w:t>
      </w:r>
    </w:p>
    <w:p w14:paraId="46806FE0" w14:textId="11B4E245" w:rsidR="006A64C4" w:rsidRPr="002608A3" w:rsidRDefault="00D632BA" w:rsidP="002608A3">
      <w:pPr>
        <w:pStyle w:val="Odsekzoznamu"/>
        <w:numPr>
          <w:ilvl w:val="1"/>
          <w:numId w:val="40"/>
        </w:numPr>
        <w:tabs>
          <w:tab w:val="clear" w:pos="2160"/>
          <w:tab w:val="clear" w:pos="2880"/>
          <w:tab w:val="clear" w:pos="4500"/>
        </w:tabs>
        <w:spacing w:before="240" w:after="200"/>
        <w:ind w:left="567" w:hanging="567"/>
        <w:contextualSpacing/>
        <w:jc w:val="both"/>
        <w:rPr>
          <w:rFonts w:ascii="Arial Narrow" w:hAnsi="Arial Narrow"/>
          <w:sz w:val="24"/>
          <w:szCs w:val="24"/>
        </w:rPr>
      </w:pPr>
      <w:r>
        <w:rPr>
          <w:rFonts w:ascii="Arial Narrow" w:hAnsi="Arial Narrow"/>
          <w:sz w:val="24"/>
          <w:szCs w:val="24"/>
        </w:rPr>
        <w:t xml:space="preserve">Účastníci dohody </w:t>
      </w:r>
      <w:r w:rsidR="006A64C4" w:rsidRPr="002608A3">
        <w:rPr>
          <w:rFonts w:ascii="Arial Narrow" w:hAnsi="Arial Narrow"/>
          <w:sz w:val="24"/>
          <w:szCs w:val="24"/>
        </w:rPr>
        <w:t>sa dohodli, že možnosť doručovania elektronickou poštou sa neaplikuje v prípade, ak ide o zaslanie výpovede alebo odstúpenia od tejto</w:t>
      </w:r>
      <w:r w:rsidR="00036B9E">
        <w:rPr>
          <w:rFonts w:ascii="Arial Narrow" w:hAnsi="Arial Narrow"/>
          <w:sz w:val="24"/>
          <w:szCs w:val="24"/>
        </w:rPr>
        <w:t xml:space="preserve"> rámcovej</w:t>
      </w:r>
      <w:r w:rsidR="006A64C4" w:rsidRPr="002608A3">
        <w:rPr>
          <w:rFonts w:ascii="Arial Narrow" w:hAnsi="Arial Narrow"/>
          <w:sz w:val="24"/>
          <w:szCs w:val="24"/>
        </w:rPr>
        <w:t xml:space="preserve"> </w:t>
      </w:r>
      <w:r w:rsidR="00036B9E">
        <w:rPr>
          <w:rFonts w:ascii="Arial Narrow" w:hAnsi="Arial Narrow"/>
          <w:sz w:val="24"/>
          <w:szCs w:val="24"/>
        </w:rPr>
        <w:t>d</w:t>
      </w:r>
      <w:r w:rsidR="006A64C4" w:rsidRPr="002608A3">
        <w:rPr>
          <w:rFonts w:ascii="Arial Narrow" w:hAnsi="Arial Narrow"/>
          <w:sz w:val="24"/>
          <w:szCs w:val="24"/>
        </w:rPr>
        <w:t>ohody ktor</w:t>
      </w:r>
      <w:r>
        <w:rPr>
          <w:rFonts w:ascii="Arial Narrow" w:hAnsi="Arial Narrow"/>
          <w:sz w:val="24"/>
          <w:szCs w:val="24"/>
        </w:rPr>
        <w:t>ýmkoľvek účastníkom dohody</w:t>
      </w:r>
      <w:r w:rsidR="006A64C4" w:rsidRPr="002608A3">
        <w:rPr>
          <w:rFonts w:ascii="Arial Narrow" w:hAnsi="Arial Narrow"/>
          <w:sz w:val="24"/>
          <w:szCs w:val="24"/>
        </w:rPr>
        <w:t xml:space="preserve"> podľa tejto</w:t>
      </w:r>
      <w:r w:rsidR="00036B9E">
        <w:rPr>
          <w:rFonts w:ascii="Arial Narrow" w:hAnsi="Arial Narrow"/>
          <w:sz w:val="24"/>
          <w:szCs w:val="24"/>
        </w:rPr>
        <w:t xml:space="preserve"> rámcovej d</w:t>
      </w:r>
      <w:r w:rsidR="006A64C4" w:rsidRPr="002608A3">
        <w:rPr>
          <w:rFonts w:ascii="Arial Narrow" w:hAnsi="Arial Narrow"/>
          <w:sz w:val="24"/>
          <w:szCs w:val="24"/>
        </w:rPr>
        <w:t>ohody.</w:t>
      </w:r>
    </w:p>
    <w:p w14:paraId="4850AD0E" w14:textId="6DADBC3C" w:rsidR="006A64C4" w:rsidRPr="002608A3" w:rsidRDefault="006A64C4" w:rsidP="002608A3">
      <w:pPr>
        <w:pStyle w:val="Odsekzoznamu"/>
        <w:numPr>
          <w:ilvl w:val="1"/>
          <w:numId w:val="40"/>
        </w:numPr>
        <w:tabs>
          <w:tab w:val="clear" w:pos="2160"/>
          <w:tab w:val="clear" w:pos="2880"/>
          <w:tab w:val="clear" w:pos="4500"/>
        </w:tabs>
        <w:spacing w:after="200"/>
        <w:ind w:left="567" w:hanging="567"/>
        <w:contextualSpacing/>
        <w:jc w:val="both"/>
        <w:rPr>
          <w:rFonts w:ascii="Arial Narrow" w:hAnsi="Arial Narrow"/>
          <w:sz w:val="24"/>
          <w:szCs w:val="24"/>
        </w:rPr>
      </w:pPr>
      <w:r w:rsidRPr="002608A3">
        <w:rPr>
          <w:rFonts w:ascii="Arial Narrow" w:hAnsi="Arial Narrow"/>
          <w:sz w:val="24"/>
          <w:szCs w:val="24"/>
        </w:rPr>
        <w:t xml:space="preserve">Oznámenie poskytované </w:t>
      </w:r>
      <w:r w:rsidR="00036B9E">
        <w:rPr>
          <w:rFonts w:ascii="Arial Narrow" w:hAnsi="Arial Narrow"/>
          <w:sz w:val="24"/>
          <w:szCs w:val="24"/>
        </w:rPr>
        <w:t xml:space="preserve">Objednávateľovi </w:t>
      </w:r>
      <w:r w:rsidRPr="002608A3">
        <w:rPr>
          <w:rFonts w:ascii="Arial Narrow" w:hAnsi="Arial Narrow"/>
          <w:sz w:val="24"/>
          <w:szCs w:val="24"/>
        </w:rPr>
        <w:t xml:space="preserve">bude zaslané na adresu uvedenú nižšie alebo inej osobe alebo na inú adresu, ktorú </w:t>
      </w:r>
      <w:r w:rsidR="00036B9E">
        <w:rPr>
          <w:rFonts w:ascii="Arial Narrow" w:hAnsi="Arial Narrow"/>
          <w:sz w:val="24"/>
          <w:szCs w:val="24"/>
        </w:rPr>
        <w:t xml:space="preserve">Objednávateľ </w:t>
      </w:r>
      <w:r w:rsidRPr="002608A3">
        <w:rPr>
          <w:rFonts w:ascii="Arial Narrow" w:hAnsi="Arial Narrow"/>
          <w:sz w:val="24"/>
          <w:szCs w:val="24"/>
        </w:rPr>
        <w:t>priebežne oznámi dodávateľom v súlade s týmto článkom:</w:t>
      </w:r>
    </w:p>
    <w:p w14:paraId="5A0BD344" w14:textId="77777777" w:rsidR="006A64C4" w:rsidRPr="002608A3" w:rsidRDefault="006A64C4" w:rsidP="002608A3">
      <w:pPr>
        <w:tabs>
          <w:tab w:val="clear" w:pos="2160"/>
          <w:tab w:val="clear" w:pos="2880"/>
          <w:tab w:val="clear" w:pos="4500"/>
        </w:tabs>
        <w:spacing w:after="200"/>
        <w:ind w:left="567"/>
        <w:contextualSpacing/>
        <w:jc w:val="both"/>
        <w:rPr>
          <w:rFonts w:ascii="Arial Narrow" w:hAnsi="Arial Narrow"/>
          <w:sz w:val="24"/>
          <w:szCs w:val="24"/>
        </w:rPr>
      </w:pPr>
      <w:r w:rsidRPr="002608A3">
        <w:rPr>
          <w:rFonts w:ascii="Arial Narrow" w:hAnsi="Arial Narrow"/>
          <w:sz w:val="24"/>
          <w:szCs w:val="24"/>
        </w:rPr>
        <w:t>Ministerstvo vnútra Slovenskej republiky</w:t>
      </w:r>
    </w:p>
    <w:p w14:paraId="12B4C819" w14:textId="77777777" w:rsidR="006A64C4" w:rsidRPr="002608A3" w:rsidRDefault="006A64C4" w:rsidP="002608A3">
      <w:pPr>
        <w:tabs>
          <w:tab w:val="clear" w:pos="2160"/>
          <w:tab w:val="clear" w:pos="2880"/>
          <w:tab w:val="clear" w:pos="4500"/>
        </w:tabs>
        <w:spacing w:after="200"/>
        <w:ind w:left="567"/>
        <w:contextualSpacing/>
        <w:jc w:val="both"/>
        <w:rPr>
          <w:rFonts w:ascii="Arial Narrow" w:hAnsi="Arial Narrow"/>
          <w:sz w:val="24"/>
          <w:szCs w:val="24"/>
        </w:rPr>
      </w:pPr>
      <w:r w:rsidRPr="002608A3">
        <w:rPr>
          <w:rFonts w:ascii="Arial Narrow" w:hAnsi="Arial Narrow"/>
          <w:sz w:val="24"/>
          <w:szCs w:val="24"/>
        </w:rPr>
        <w:t xml:space="preserve">Pribinova 2, 812 72 Bratislava – Staré Mesto, Slovenská republika </w:t>
      </w:r>
    </w:p>
    <w:p w14:paraId="3C6D2C3E" w14:textId="77777777" w:rsidR="006A64C4" w:rsidRPr="002608A3" w:rsidRDefault="006A64C4" w:rsidP="002608A3">
      <w:pPr>
        <w:tabs>
          <w:tab w:val="clear" w:pos="2160"/>
          <w:tab w:val="clear" w:pos="2880"/>
          <w:tab w:val="clear" w:pos="4500"/>
        </w:tabs>
        <w:spacing w:after="200"/>
        <w:ind w:left="567"/>
        <w:contextualSpacing/>
        <w:jc w:val="both"/>
        <w:rPr>
          <w:rFonts w:ascii="Arial Narrow" w:hAnsi="Arial Narrow"/>
          <w:sz w:val="24"/>
          <w:szCs w:val="24"/>
        </w:rPr>
      </w:pPr>
      <w:r w:rsidRPr="002608A3">
        <w:rPr>
          <w:rFonts w:ascii="Arial Narrow" w:hAnsi="Arial Narrow"/>
          <w:sz w:val="24"/>
          <w:szCs w:val="24"/>
        </w:rPr>
        <w:t>k rukám: XXX</w:t>
      </w:r>
    </w:p>
    <w:p w14:paraId="4347131A" w14:textId="77777777" w:rsidR="006A64C4" w:rsidRPr="002608A3" w:rsidRDefault="006A64C4" w:rsidP="002608A3">
      <w:pPr>
        <w:tabs>
          <w:tab w:val="clear" w:pos="2160"/>
          <w:tab w:val="clear" w:pos="2880"/>
          <w:tab w:val="clear" w:pos="4500"/>
        </w:tabs>
        <w:spacing w:after="200"/>
        <w:ind w:left="567"/>
        <w:contextualSpacing/>
        <w:jc w:val="both"/>
        <w:rPr>
          <w:rFonts w:ascii="Arial Narrow" w:hAnsi="Arial Narrow"/>
          <w:sz w:val="24"/>
          <w:szCs w:val="24"/>
        </w:rPr>
      </w:pPr>
      <w:r w:rsidRPr="002608A3">
        <w:rPr>
          <w:rFonts w:ascii="Arial Narrow" w:hAnsi="Arial Narrow"/>
          <w:sz w:val="24"/>
          <w:szCs w:val="24"/>
        </w:rPr>
        <w:t>tel.: XXX</w:t>
      </w:r>
    </w:p>
    <w:p w14:paraId="18B4985A" w14:textId="77777777" w:rsidR="006A64C4" w:rsidRPr="002608A3" w:rsidRDefault="006A64C4" w:rsidP="002608A3">
      <w:pPr>
        <w:tabs>
          <w:tab w:val="clear" w:pos="2160"/>
          <w:tab w:val="clear" w:pos="2880"/>
          <w:tab w:val="clear" w:pos="4500"/>
        </w:tabs>
        <w:spacing w:after="200"/>
        <w:ind w:left="567"/>
        <w:contextualSpacing/>
        <w:jc w:val="both"/>
        <w:rPr>
          <w:rFonts w:ascii="Arial Narrow" w:hAnsi="Arial Narrow"/>
          <w:sz w:val="24"/>
          <w:szCs w:val="24"/>
        </w:rPr>
      </w:pPr>
      <w:r w:rsidRPr="002608A3">
        <w:rPr>
          <w:rFonts w:ascii="Arial Narrow" w:hAnsi="Arial Narrow"/>
          <w:sz w:val="24"/>
          <w:szCs w:val="24"/>
        </w:rPr>
        <w:t>email: XXX</w:t>
      </w:r>
    </w:p>
    <w:p w14:paraId="6345683F" w14:textId="77777777" w:rsidR="006A64C4" w:rsidRPr="002608A3" w:rsidRDefault="006A64C4" w:rsidP="002608A3">
      <w:pPr>
        <w:tabs>
          <w:tab w:val="clear" w:pos="2160"/>
          <w:tab w:val="clear" w:pos="2880"/>
          <w:tab w:val="clear" w:pos="4500"/>
        </w:tabs>
        <w:spacing w:after="200"/>
        <w:ind w:left="567" w:hanging="567"/>
        <w:contextualSpacing/>
        <w:jc w:val="both"/>
        <w:rPr>
          <w:rFonts w:ascii="Arial Narrow" w:hAnsi="Arial Narrow"/>
          <w:sz w:val="24"/>
          <w:szCs w:val="24"/>
        </w:rPr>
      </w:pPr>
    </w:p>
    <w:p w14:paraId="78BD1186" w14:textId="3D1B3EC3" w:rsidR="006A64C4" w:rsidRPr="002608A3" w:rsidRDefault="006A64C4" w:rsidP="002608A3">
      <w:pPr>
        <w:pStyle w:val="Odsekzoznamu"/>
        <w:numPr>
          <w:ilvl w:val="1"/>
          <w:numId w:val="40"/>
        </w:numPr>
        <w:tabs>
          <w:tab w:val="clear" w:pos="2160"/>
          <w:tab w:val="clear" w:pos="2880"/>
          <w:tab w:val="clear" w:pos="4500"/>
        </w:tabs>
        <w:spacing w:after="200"/>
        <w:ind w:left="567" w:hanging="567"/>
        <w:contextualSpacing/>
        <w:jc w:val="both"/>
        <w:rPr>
          <w:rFonts w:ascii="Arial Narrow" w:hAnsi="Arial Narrow"/>
          <w:sz w:val="24"/>
          <w:szCs w:val="24"/>
        </w:rPr>
      </w:pPr>
      <w:r w:rsidRPr="002608A3">
        <w:rPr>
          <w:rFonts w:ascii="Arial Narrow" w:hAnsi="Arial Narrow"/>
          <w:sz w:val="24"/>
          <w:szCs w:val="24"/>
        </w:rPr>
        <w:t xml:space="preserve">Oznámenie poskytované dodávateľom bude zaslané na adresy uvedené nižšie alebo iným osobám alebo na iné adresy, ktoré dodávatelia priebežne oznámia </w:t>
      </w:r>
      <w:r w:rsidR="00036B9E">
        <w:rPr>
          <w:rFonts w:ascii="Arial Narrow" w:hAnsi="Arial Narrow"/>
          <w:sz w:val="24"/>
          <w:szCs w:val="24"/>
        </w:rPr>
        <w:t xml:space="preserve">objednávateľovi </w:t>
      </w:r>
      <w:r w:rsidRPr="002608A3">
        <w:rPr>
          <w:rFonts w:ascii="Arial Narrow" w:hAnsi="Arial Narrow"/>
          <w:sz w:val="24"/>
          <w:szCs w:val="24"/>
        </w:rPr>
        <w:t>v súlade s týmto článkom:</w:t>
      </w:r>
    </w:p>
    <w:p w14:paraId="08563D51" w14:textId="77777777" w:rsidR="006A64C4" w:rsidRPr="002608A3" w:rsidRDefault="006A64C4" w:rsidP="002608A3">
      <w:pPr>
        <w:tabs>
          <w:tab w:val="clear" w:pos="2160"/>
          <w:tab w:val="clear" w:pos="2880"/>
          <w:tab w:val="clear" w:pos="4500"/>
        </w:tabs>
        <w:spacing w:after="200"/>
        <w:ind w:left="567"/>
        <w:contextualSpacing/>
        <w:jc w:val="both"/>
        <w:rPr>
          <w:rFonts w:ascii="Arial Narrow" w:hAnsi="Arial Narrow"/>
          <w:sz w:val="24"/>
          <w:szCs w:val="24"/>
        </w:rPr>
      </w:pPr>
      <w:r w:rsidRPr="002608A3">
        <w:rPr>
          <w:rFonts w:ascii="Arial Narrow" w:hAnsi="Arial Narrow"/>
          <w:sz w:val="24"/>
          <w:szCs w:val="24"/>
        </w:rPr>
        <w:t>Dodávateľ:</w:t>
      </w:r>
    </w:p>
    <w:p w14:paraId="6F7AF4CF" w14:textId="77777777" w:rsidR="006A64C4" w:rsidRPr="002608A3" w:rsidRDefault="006A64C4" w:rsidP="002608A3">
      <w:pPr>
        <w:tabs>
          <w:tab w:val="clear" w:pos="2160"/>
          <w:tab w:val="clear" w:pos="2880"/>
          <w:tab w:val="clear" w:pos="4500"/>
        </w:tabs>
        <w:spacing w:after="200"/>
        <w:ind w:left="567"/>
        <w:contextualSpacing/>
        <w:jc w:val="both"/>
        <w:rPr>
          <w:rFonts w:ascii="Arial Narrow" w:hAnsi="Arial Narrow"/>
          <w:sz w:val="24"/>
          <w:szCs w:val="24"/>
        </w:rPr>
      </w:pPr>
    </w:p>
    <w:p w14:paraId="5B0EA5BB" w14:textId="77777777" w:rsidR="006A64C4" w:rsidRPr="002608A3" w:rsidRDefault="006A64C4" w:rsidP="002608A3">
      <w:pPr>
        <w:tabs>
          <w:tab w:val="clear" w:pos="2160"/>
          <w:tab w:val="clear" w:pos="2880"/>
          <w:tab w:val="clear" w:pos="4500"/>
        </w:tabs>
        <w:spacing w:after="200"/>
        <w:ind w:left="567"/>
        <w:contextualSpacing/>
        <w:jc w:val="both"/>
        <w:rPr>
          <w:rFonts w:ascii="Arial Narrow" w:hAnsi="Arial Narrow"/>
          <w:sz w:val="24"/>
          <w:szCs w:val="24"/>
        </w:rPr>
      </w:pPr>
      <w:r w:rsidRPr="002608A3">
        <w:rPr>
          <w:rFonts w:ascii="Arial Narrow" w:hAnsi="Arial Narrow"/>
          <w:sz w:val="24"/>
          <w:szCs w:val="24"/>
        </w:rPr>
        <w:t>XXX</w:t>
      </w:r>
    </w:p>
    <w:p w14:paraId="5BF8CC93" w14:textId="77777777" w:rsidR="006A64C4" w:rsidRPr="002608A3" w:rsidRDefault="006A64C4" w:rsidP="002608A3">
      <w:pPr>
        <w:tabs>
          <w:tab w:val="clear" w:pos="2160"/>
          <w:tab w:val="clear" w:pos="2880"/>
          <w:tab w:val="clear" w:pos="4500"/>
        </w:tabs>
        <w:spacing w:after="200"/>
        <w:ind w:left="567"/>
        <w:contextualSpacing/>
        <w:jc w:val="both"/>
        <w:rPr>
          <w:rFonts w:ascii="Arial Narrow" w:hAnsi="Arial Narrow"/>
          <w:sz w:val="24"/>
          <w:szCs w:val="24"/>
        </w:rPr>
      </w:pPr>
      <w:r w:rsidRPr="002608A3">
        <w:rPr>
          <w:rFonts w:ascii="Arial Narrow" w:hAnsi="Arial Narrow"/>
          <w:sz w:val="24"/>
          <w:szCs w:val="24"/>
        </w:rPr>
        <w:t>(adresa pre doručovanie)</w:t>
      </w:r>
    </w:p>
    <w:p w14:paraId="72CD14D7" w14:textId="77777777" w:rsidR="006A64C4" w:rsidRPr="002608A3" w:rsidRDefault="006A64C4" w:rsidP="002608A3">
      <w:pPr>
        <w:tabs>
          <w:tab w:val="clear" w:pos="2160"/>
          <w:tab w:val="clear" w:pos="2880"/>
          <w:tab w:val="clear" w:pos="4500"/>
        </w:tabs>
        <w:spacing w:after="200"/>
        <w:ind w:left="567"/>
        <w:contextualSpacing/>
        <w:jc w:val="both"/>
        <w:rPr>
          <w:rFonts w:ascii="Arial Narrow" w:hAnsi="Arial Narrow"/>
          <w:sz w:val="24"/>
          <w:szCs w:val="24"/>
        </w:rPr>
      </w:pPr>
      <w:r w:rsidRPr="002608A3">
        <w:rPr>
          <w:rFonts w:ascii="Arial Narrow" w:hAnsi="Arial Narrow"/>
          <w:sz w:val="24"/>
          <w:szCs w:val="24"/>
        </w:rPr>
        <w:t>k rukám: XXX</w:t>
      </w:r>
    </w:p>
    <w:p w14:paraId="40A57C75" w14:textId="77777777" w:rsidR="006A64C4" w:rsidRPr="002608A3" w:rsidRDefault="006A64C4" w:rsidP="002608A3">
      <w:pPr>
        <w:tabs>
          <w:tab w:val="clear" w:pos="2160"/>
          <w:tab w:val="clear" w:pos="2880"/>
          <w:tab w:val="clear" w:pos="4500"/>
        </w:tabs>
        <w:spacing w:after="200"/>
        <w:ind w:left="567"/>
        <w:contextualSpacing/>
        <w:jc w:val="both"/>
        <w:rPr>
          <w:rFonts w:ascii="Arial Narrow" w:hAnsi="Arial Narrow"/>
          <w:sz w:val="24"/>
          <w:szCs w:val="24"/>
        </w:rPr>
      </w:pPr>
      <w:r w:rsidRPr="002608A3">
        <w:rPr>
          <w:rFonts w:ascii="Arial Narrow" w:hAnsi="Arial Narrow"/>
          <w:sz w:val="24"/>
          <w:szCs w:val="24"/>
        </w:rPr>
        <w:lastRenderedPageBreak/>
        <w:t>tel.: XXX</w:t>
      </w:r>
    </w:p>
    <w:p w14:paraId="27A47430" w14:textId="77777777" w:rsidR="006A64C4" w:rsidRPr="002608A3" w:rsidRDefault="006A64C4" w:rsidP="002608A3">
      <w:pPr>
        <w:tabs>
          <w:tab w:val="clear" w:pos="2160"/>
          <w:tab w:val="clear" w:pos="2880"/>
          <w:tab w:val="clear" w:pos="4500"/>
        </w:tabs>
        <w:spacing w:after="200"/>
        <w:ind w:left="567"/>
        <w:contextualSpacing/>
        <w:jc w:val="both"/>
        <w:rPr>
          <w:rFonts w:ascii="Arial Narrow" w:hAnsi="Arial Narrow"/>
          <w:sz w:val="24"/>
          <w:szCs w:val="24"/>
        </w:rPr>
      </w:pPr>
      <w:r w:rsidRPr="002608A3">
        <w:rPr>
          <w:rFonts w:ascii="Arial Narrow" w:hAnsi="Arial Narrow"/>
          <w:sz w:val="24"/>
          <w:szCs w:val="24"/>
        </w:rPr>
        <w:t>email: XXX</w:t>
      </w:r>
    </w:p>
    <w:p w14:paraId="6B0A2D8D" w14:textId="77777777" w:rsidR="006A64C4" w:rsidRPr="00EA4982" w:rsidRDefault="006A64C4" w:rsidP="002608A3">
      <w:pPr>
        <w:tabs>
          <w:tab w:val="clear" w:pos="2160"/>
          <w:tab w:val="clear" w:pos="2880"/>
          <w:tab w:val="clear" w:pos="4500"/>
        </w:tabs>
        <w:spacing w:after="200"/>
        <w:ind w:left="567" w:hanging="567"/>
        <w:contextualSpacing/>
        <w:jc w:val="both"/>
        <w:rPr>
          <w:rFonts w:ascii="Arial Narrow" w:hAnsi="Arial Narrow"/>
          <w:sz w:val="22"/>
          <w:szCs w:val="22"/>
        </w:rPr>
      </w:pPr>
    </w:p>
    <w:p w14:paraId="00826B72" w14:textId="77777777" w:rsidR="006A64C4" w:rsidRPr="002608A3" w:rsidRDefault="006A64C4" w:rsidP="002608A3">
      <w:pPr>
        <w:pStyle w:val="Odsekzoznamu"/>
        <w:numPr>
          <w:ilvl w:val="1"/>
          <w:numId w:val="40"/>
        </w:numPr>
        <w:tabs>
          <w:tab w:val="clear" w:pos="2160"/>
          <w:tab w:val="clear" w:pos="2880"/>
          <w:tab w:val="clear" w:pos="4500"/>
        </w:tabs>
        <w:spacing w:after="200"/>
        <w:ind w:left="567" w:hanging="567"/>
        <w:contextualSpacing/>
        <w:jc w:val="both"/>
        <w:rPr>
          <w:rFonts w:ascii="Arial Narrow" w:hAnsi="Arial Narrow" w:cs="Arial"/>
          <w:bCs/>
          <w:sz w:val="24"/>
          <w:szCs w:val="24"/>
          <w:lang w:eastAsia="en-GB"/>
        </w:rPr>
      </w:pPr>
      <w:r w:rsidRPr="002608A3">
        <w:rPr>
          <w:rFonts w:ascii="Arial Narrow" w:hAnsi="Arial Narrow" w:cs="Arial"/>
          <w:bCs/>
          <w:sz w:val="24"/>
          <w:szCs w:val="24"/>
          <w:lang w:eastAsia="en-GB"/>
        </w:rPr>
        <w:t>Oznámenie nadobúda účinnosť okamihom jeho prevzatia a má sa za prevzaté:</w:t>
      </w:r>
    </w:p>
    <w:p w14:paraId="26609336" w14:textId="77777777" w:rsidR="006A64C4" w:rsidRPr="002608A3" w:rsidRDefault="006A64C4" w:rsidP="002608A3">
      <w:pPr>
        <w:tabs>
          <w:tab w:val="clear" w:pos="2160"/>
          <w:tab w:val="clear" w:pos="2880"/>
          <w:tab w:val="clear" w:pos="4500"/>
        </w:tabs>
        <w:spacing w:after="200"/>
        <w:ind w:left="567" w:hanging="567"/>
        <w:contextualSpacing/>
        <w:jc w:val="both"/>
        <w:rPr>
          <w:rFonts w:ascii="Arial Narrow" w:hAnsi="Arial Narrow" w:cs="Arial"/>
          <w:bCs/>
          <w:sz w:val="24"/>
          <w:szCs w:val="24"/>
          <w:lang w:eastAsia="en-GB"/>
        </w:rPr>
      </w:pPr>
    </w:p>
    <w:p w14:paraId="61FC4B31" w14:textId="77777777" w:rsidR="006A64C4" w:rsidRPr="002608A3" w:rsidRDefault="006A64C4" w:rsidP="002608A3">
      <w:pPr>
        <w:numPr>
          <w:ilvl w:val="0"/>
          <w:numId w:val="38"/>
        </w:numPr>
        <w:tabs>
          <w:tab w:val="clear" w:pos="2160"/>
          <w:tab w:val="clear" w:pos="2880"/>
          <w:tab w:val="clear" w:pos="4500"/>
        </w:tabs>
        <w:spacing w:after="200"/>
        <w:ind w:left="567" w:hanging="425"/>
        <w:contextualSpacing/>
        <w:jc w:val="both"/>
        <w:rPr>
          <w:rFonts w:ascii="Arial Narrow" w:hAnsi="Arial Narrow" w:cs="Arial"/>
          <w:bCs/>
          <w:sz w:val="24"/>
          <w:szCs w:val="24"/>
          <w:lang w:eastAsia="en-GB"/>
        </w:rPr>
      </w:pPr>
      <w:r w:rsidRPr="002608A3">
        <w:rPr>
          <w:rFonts w:ascii="Arial Narrow" w:hAnsi="Arial Narrow" w:cs="Arial"/>
          <w:bCs/>
          <w:sz w:val="24"/>
          <w:szCs w:val="24"/>
          <w:lang w:eastAsia="sk-SK"/>
        </w:rPr>
        <w:t>v čase jeho doručenia (alebo odmietnutia jeho prevzatia), pokiaľ sa doručuje osobne alebo kuriérom;</w:t>
      </w:r>
    </w:p>
    <w:p w14:paraId="26DD9492" w14:textId="77777777" w:rsidR="006A64C4" w:rsidRPr="002608A3" w:rsidRDefault="006A64C4" w:rsidP="002608A3">
      <w:pPr>
        <w:numPr>
          <w:ilvl w:val="0"/>
          <w:numId w:val="38"/>
        </w:numPr>
        <w:tabs>
          <w:tab w:val="clear" w:pos="2160"/>
          <w:tab w:val="clear" w:pos="2880"/>
          <w:tab w:val="clear" w:pos="4500"/>
        </w:tabs>
        <w:spacing w:after="200"/>
        <w:ind w:left="567" w:hanging="425"/>
        <w:contextualSpacing/>
        <w:jc w:val="both"/>
        <w:rPr>
          <w:rFonts w:ascii="Arial Narrow" w:hAnsi="Arial Narrow" w:cs="Arial"/>
          <w:bCs/>
          <w:sz w:val="24"/>
          <w:szCs w:val="24"/>
          <w:lang w:eastAsia="sk-SK"/>
        </w:rPr>
      </w:pPr>
      <w:r w:rsidRPr="002608A3">
        <w:rPr>
          <w:rFonts w:ascii="Arial Narrow" w:hAnsi="Arial Narrow" w:cs="Arial"/>
          <w:bCs/>
          <w:sz w:val="24"/>
          <w:szCs w:val="24"/>
          <w:lang w:eastAsia="sk-SK"/>
        </w:rPr>
        <w:t>v čase jeho doručenia, ale najneskôr piaty kalendárny deň po jeho odoslaní, pokiaľ sa doručuje ako poštová zásielka prvej triedy s uhradeným poštovným;</w:t>
      </w:r>
    </w:p>
    <w:p w14:paraId="1D996747" w14:textId="77777777" w:rsidR="006A64C4" w:rsidRPr="002608A3" w:rsidRDefault="006A64C4" w:rsidP="002608A3">
      <w:pPr>
        <w:numPr>
          <w:ilvl w:val="0"/>
          <w:numId w:val="38"/>
        </w:numPr>
        <w:tabs>
          <w:tab w:val="clear" w:pos="2160"/>
          <w:tab w:val="clear" w:pos="2880"/>
          <w:tab w:val="clear" w:pos="4500"/>
        </w:tabs>
        <w:spacing w:after="120"/>
        <w:ind w:left="567" w:hanging="425"/>
        <w:contextualSpacing/>
        <w:jc w:val="both"/>
        <w:rPr>
          <w:rFonts w:ascii="Arial Narrow" w:hAnsi="Arial Narrow" w:cs="Arial"/>
          <w:bCs/>
          <w:sz w:val="24"/>
          <w:szCs w:val="24"/>
          <w:lang w:eastAsia="sk-SK"/>
        </w:rPr>
      </w:pPr>
      <w:r w:rsidRPr="002608A3">
        <w:rPr>
          <w:rFonts w:ascii="Arial Narrow" w:hAnsi="Arial Narrow" w:cs="Arial"/>
          <w:bCs/>
          <w:sz w:val="24"/>
          <w:szCs w:val="24"/>
          <w:lang w:eastAsia="sk-SK"/>
        </w:rPr>
        <w:t>v čase jeho doručenia, ale najneskôr nasledujúci kalendárny deň po jeho odoslaní, pokiaľ sa doručuje prostredníctvom elektronickej pošty.</w:t>
      </w:r>
    </w:p>
    <w:p w14:paraId="443FFCFA" w14:textId="42753D84" w:rsidR="00865D33" w:rsidRPr="00024204" w:rsidRDefault="00865D33" w:rsidP="002608A3">
      <w:pPr>
        <w:pStyle w:val="Default"/>
        <w:ind w:left="567" w:hanging="567"/>
        <w:jc w:val="both"/>
        <w:rPr>
          <w:rFonts w:ascii="Arial Narrow" w:hAnsi="Arial Narrow"/>
          <w:color w:val="auto"/>
          <w:sz w:val="22"/>
          <w:szCs w:val="22"/>
        </w:rPr>
      </w:pPr>
    </w:p>
    <w:p w14:paraId="65D8CE1F" w14:textId="21C324E2" w:rsidR="00865D33" w:rsidRPr="00024204" w:rsidRDefault="00865D33" w:rsidP="002608A3">
      <w:pPr>
        <w:tabs>
          <w:tab w:val="clear" w:pos="2160"/>
          <w:tab w:val="clear" w:pos="2880"/>
          <w:tab w:val="clear" w:pos="4500"/>
        </w:tabs>
        <w:ind w:left="567" w:hanging="567"/>
        <w:jc w:val="center"/>
        <w:rPr>
          <w:rFonts w:ascii="Arial Narrow" w:hAnsi="Arial Narrow"/>
          <w:b/>
          <w:sz w:val="22"/>
          <w:szCs w:val="22"/>
        </w:rPr>
      </w:pPr>
      <w:r w:rsidRPr="00024204">
        <w:rPr>
          <w:rFonts w:ascii="Arial Narrow" w:hAnsi="Arial Narrow"/>
          <w:b/>
          <w:sz w:val="22"/>
          <w:szCs w:val="22"/>
        </w:rPr>
        <w:t>Čl. X</w:t>
      </w:r>
      <w:r w:rsidR="00851A5F">
        <w:rPr>
          <w:rFonts w:ascii="Arial Narrow" w:hAnsi="Arial Narrow"/>
          <w:b/>
          <w:sz w:val="22"/>
          <w:szCs w:val="22"/>
        </w:rPr>
        <w:t>I</w:t>
      </w:r>
    </w:p>
    <w:p w14:paraId="49686A28" w14:textId="77777777" w:rsidR="00865D33" w:rsidRPr="00024204" w:rsidRDefault="00865D33" w:rsidP="002608A3">
      <w:pPr>
        <w:pStyle w:val="Default"/>
        <w:ind w:left="567" w:hanging="567"/>
        <w:jc w:val="center"/>
        <w:rPr>
          <w:rFonts w:ascii="Arial Narrow" w:hAnsi="Arial Narrow"/>
          <w:b/>
          <w:bCs/>
          <w:color w:val="auto"/>
          <w:sz w:val="22"/>
          <w:szCs w:val="22"/>
        </w:rPr>
      </w:pPr>
      <w:r w:rsidRPr="00024204">
        <w:rPr>
          <w:rFonts w:ascii="Arial Narrow" w:hAnsi="Arial Narrow"/>
          <w:b/>
          <w:bCs/>
          <w:color w:val="auto"/>
          <w:sz w:val="22"/>
          <w:szCs w:val="22"/>
        </w:rPr>
        <w:t>ZÁVEREČNÉ USTANOVENIA</w:t>
      </w:r>
    </w:p>
    <w:p w14:paraId="45BD53C7" w14:textId="77777777" w:rsidR="00865D33" w:rsidRPr="00024204" w:rsidRDefault="00865D33" w:rsidP="002608A3">
      <w:pPr>
        <w:pStyle w:val="Default"/>
        <w:ind w:left="567" w:hanging="567"/>
        <w:jc w:val="center"/>
        <w:rPr>
          <w:rFonts w:ascii="Arial Narrow" w:hAnsi="Arial Narrow"/>
          <w:b/>
          <w:bCs/>
          <w:color w:val="auto"/>
          <w:sz w:val="22"/>
          <w:szCs w:val="22"/>
        </w:rPr>
      </w:pPr>
    </w:p>
    <w:p w14:paraId="1955F9F3" w14:textId="77777777" w:rsidR="00851A5F" w:rsidRPr="00851A5F" w:rsidRDefault="00851A5F" w:rsidP="00851A5F">
      <w:pPr>
        <w:pStyle w:val="Odsekzoznamu"/>
        <w:numPr>
          <w:ilvl w:val="0"/>
          <w:numId w:val="9"/>
        </w:numPr>
        <w:tabs>
          <w:tab w:val="clear" w:pos="2160"/>
          <w:tab w:val="clear" w:pos="2880"/>
          <w:tab w:val="clear" w:pos="4500"/>
        </w:tabs>
        <w:spacing w:before="120"/>
        <w:jc w:val="both"/>
        <w:rPr>
          <w:rFonts w:ascii="Arial Narrow" w:hAnsi="Arial Narrow"/>
          <w:vanish/>
          <w:sz w:val="22"/>
          <w:szCs w:val="22"/>
        </w:rPr>
      </w:pPr>
    </w:p>
    <w:p w14:paraId="6C3175F0" w14:textId="77777777" w:rsidR="00851A5F" w:rsidRPr="00851A5F" w:rsidRDefault="00851A5F" w:rsidP="00851A5F">
      <w:pPr>
        <w:pStyle w:val="Odsekzoznamu"/>
        <w:numPr>
          <w:ilvl w:val="0"/>
          <w:numId w:val="9"/>
        </w:numPr>
        <w:tabs>
          <w:tab w:val="clear" w:pos="2160"/>
          <w:tab w:val="clear" w:pos="2880"/>
          <w:tab w:val="clear" w:pos="4500"/>
        </w:tabs>
        <w:spacing w:before="120"/>
        <w:jc w:val="both"/>
        <w:rPr>
          <w:rFonts w:ascii="Arial Narrow" w:hAnsi="Arial Narrow"/>
          <w:vanish/>
          <w:sz w:val="22"/>
          <w:szCs w:val="22"/>
        </w:rPr>
      </w:pPr>
    </w:p>
    <w:p w14:paraId="7CF71D6C" w14:textId="77777777" w:rsidR="00851A5F" w:rsidRPr="00851A5F" w:rsidRDefault="00851A5F" w:rsidP="00851A5F">
      <w:pPr>
        <w:pStyle w:val="Odsekzoznamu"/>
        <w:numPr>
          <w:ilvl w:val="0"/>
          <w:numId w:val="9"/>
        </w:numPr>
        <w:tabs>
          <w:tab w:val="clear" w:pos="2160"/>
          <w:tab w:val="clear" w:pos="2880"/>
          <w:tab w:val="clear" w:pos="4500"/>
        </w:tabs>
        <w:spacing w:before="120"/>
        <w:jc w:val="both"/>
        <w:rPr>
          <w:rFonts w:ascii="Arial Narrow" w:hAnsi="Arial Narrow"/>
          <w:vanish/>
          <w:sz w:val="22"/>
          <w:szCs w:val="22"/>
        </w:rPr>
      </w:pPr>
    </w:p>
    <w:p w14:paraId="6F8BA59C" w14:textId="3C2AA2DC" w:rsidR="00865D33" w:rsidRPr="002608A3" w:rsidRDefault="00865D33">
      <w:pPr>
        <w:numPr>
          <w:ilvl w:val="1"/>
          <w:numId w:val="9"/>
        </w:numPr>
        <w:tabs>
          <w:tab w:val="clear" w:pos="2160"/>
          <w:tab w:val="clear" w:pos="2880"/>
          <w:tab w:val="clear" w:pos="4500"/>
        </w:tabs>
        <w:spacing w:before="120"/>
        <w:ind w:left="567" w:hanging="567"/>
        <w:jc w:val="both"/>
        <w:rPr>
          <w:rFonts w:ascii="Arial Narrow" w:hAnsi="Arial Narrow"/>
          <w:bCs/>
          <w:iCs/>
          <w:sz w:val="24"/>
          <w:szCs w:val="24"/>
        </w:rPr>
      </w:pPr>
      <w:r w:rsidRPr="002608A3">
        <w:rPr>
          <w:rFonts w:ascii="Arial Narrow" w:hAnsi="Arial Narrow" w:cs="Arial"/>
          <w:bCs/>
          <w:sz w:val="24"/>
          <w:szCs w:val="24"/>
          <w:lang w:eastAsia="en-GB"/>
        </w:rPr>
        <w:t xml:space="preserve">Rámcová dohoda sa uzatvára na dobu určitú, a to na dobu </w:t>
      </w:r>
      <w:r w:rsidR="00886263" w:rsidRPr="002608A3">
        <w:rPr>
          <w:rFonts w:ascii="Arial Narrow" w:hAnsi="Arial Narrow" w:cs="Arial"/>
          <w:bCs/>
          <w:sz w:val="24"/>
          <w:szCs w:val="24"/>
          <w:lang w:eastAsia="en-GB"/>
        </w:rPr>
        <w:t xml:space="preserve">36 mesiacov </w:t>
      </w:r>
      <w:r w:rsidRPr="002608A3">
        <w:rPr>
          <w:rFonts w:ascii="Arial Narrow" w:hAnsi="Arial Narrow" w:cs="Arial"/>
          <w:bCs/>
          <w:sz w:val="24"/>
          <w:szCs w:val="24"/>
          <w:lang w:eastAsia="en-GB"/>
        </w:rPr>
        <w:t xml:space="preserve"> odo dňa</w:t>
      </w:r>
      <w:r w:rsidRPr="002608A3">
        <w:rPr>
          <w:rFonts w:ascii="Arial Narrow" w:hAnsi="Arial Narrow"/>
          <w:sz w:val="24"/>
          <w:szCs w:val="24"/>
        </w:rPr>
        <w:t xml:space="preserve"> nadobudnutia jej účinnosti</w:t>
      </w:r>
      <w:r w:rsidR="00851A5F">
        <w:rPr>
          <w:rFonts w:ascii="Arial Narrow" w:hAnsi="Arial Narrow"/>
          <w:sz w:val="24"/>
          <w:szCs w:val="24"/>
        </w:rPr>
        <w:t>,</w:t>
      </w:r>
      <w:r w:rsidRPr="002608A3">
        <w:rPr>
          <w:rFonts w:ascii="Arial Narrow" w:hAnsi="Arial Narrow"/>
          <w:sz w:val="24"/>
          <w:szCs w:val="24"/>
        </w:rPr>
        <w:t xml:space="preserve"> alebo do vyčerpania finanč</w:t>
      </w:r>
      <w:r w:rsidR="002D07BD">
        <w:rPr>
          <w:rFonts w:ascii="Arial Narrow" w:hAnsi="Arial Narrow"/>
          <w:sz w:val="24"/>
          <w:szCs w:val="24"/>
        </w:rPr>
        <w:t>ného limitu podľa čl. V bodu 5.4</w:t>
      </w:r>
      <w:r w:rsidRPr="002608A3">
        <w:rPr>
          <w:rFonts w:ascii="Arial Narrow" w:hAnsi="Arial Narrow"/>
          <w:sz w:val="24"/>
          <w:szCs w:val="24"/>
        </w:rPr>
        <w:t xml:space="preserve"> tejto Rámcovej dohody, podľa toho, ktorá skutočnosť nastane  skôr.</w:t>
      </w:r>
    </w:p>
    <w:p w14:paraId="24716344" w14:textId="0EA47B26" w:rsidR="00865D33" w:rsidRPr="002608A3" w:rsidRDefault="00865D33">
      <w:pPr>
        <w:numPr>
          <w:ilvl w:val="1"/>
          <w:numId w:val="9"/>
        </w:numPr>
        <w:tabs>
          <w:tab w:val="clear" w:pos="2160"/>
          <w:tab w:val="clear" w:pos="2880"/>
          <w:tab w:val="clear" w:pos="4500"/>
        </w:tabs>
        <w:spacing w:before="120"/>
        <w:ind w:left="567" w:hanging="567"/>
        <w:jc w:val="both"/>
        <w:rPr>
          <w:rFonts w:ascii="Arial Narrow" w:hAnsi="Arial Narrow"/>
          <w:bCs/>
          <w:iCs/>
          <w:sz w:val="24"/>
          <w:szCs w:val="24"/>
        </w:rPr>
      </w:pPr>
      <w:r w:rsidRPr="002608A3">
        <w:rPr>
          <w:rFonts w:ascii="Arial Narrow" w:hAnsi="Arial Narrow"/>
          <w:sz w:val="24"/>
          <w:szCs w:val="24"/>
        </w:rPr>
        <w:t>Meniť a dopĺňať</w:t>
      </w:r>
      <w:r w:rsidRPr="002608A3">
        <w:rPr>
          <w:rFonts w:ascii="Arial Narrow" w:hAnsi="Arial Narrow" w:cs="Calibri"/>
          <w:bCs/>
          <w:sz w:val="24"/>
          <w:szCs w:val="24"/>
        </w:rPr>
        <w:t xml:space="preserve"> Rámcovú dohodu je možné robiť len písomne vo forme očíslovaných dodatkov k Rámcovej  dohode, ktoré sa po podpísaní  Účastníkmi Rámcovej dohody a nadobudnutí účinnosti stávajú jej  neoddeliteľnou súčasťou.</w:t>
      </w:r>
    </w:p>
    <w:p w14:paraId="2CF9DDCE" w14:textId="77777777" w:rsidR="00865D33" w:rsidRPr="002608A3" w:rsidRDefault="00865D33">
      <w:pPr>
        <w:numPr>
          <w:ilvl w:val="1"/>
          <w:numId w:val="9"/>
        </w:numPr>
        <w:tabs>
          <w:tab w:val="clear" w:pos="2160"/>
          <w:tab w:val="clear" w:pos="2880"/>
          <w:tab w:val="clear" w:pos="4500"/>
        </w:tabs>
        <w:spacing w:before="120"/>
        <w:ind w:left="567" w:hanging="567"/>
        <w:jc w:val="both"/>
        <w:rPr>
          <w:rFonts w:ascii="Arial Narrow" w:hAnsi="Arial Narrow"/>
          <w:bCs/>
          <w:iCs/>
          <w:sz w:val="24"/>
          <w:szCs w:val="24"/>
        </w:rPr>
      </w:pPr>
      <w:r w:rsidRPr="002608A3">
        <w:rPr>
          <w:rFonts w:ascii="Arial Narrow" w:hAnsi="Arial Narrow"/>
          <w:bCs/>
          <w:sz w:val="24"/>
          <w:szCs w:val="24"/>
        </w:rPr>
        <w:t xml:space="preserve">V prípade zmeny v priebehu trvania Rámcovej dohody sa bude postupovať v zmysle § 18 zákona 343/2005 Z.z. </w:t>
      </w:r>
    </w:p>
    <w:p w14:paraId="08BEE0DC" w14:textId="7BF76D08" w:rsidR="00865D33" w:rsidRPr="002608A3" w:rsidRDefault="00865D33">
      <w:pPr>
        <w:numPr>
          <w:ilvl w:val="1"/>
          <w:numId w:val="9"/>
        </w:numPr>
        <w:tabs>
          <w:tab w:val="clear" w:pos="2160"/>
          <w:tab w:val="clear" w:pos="2880"/>
          <w:tab w:val="clear" w:pos="4500"/>
        </w:tabs>
        <w:spacing w:before="120"/>
        <w:ind w:left="567" w:hanging="567"/>
        <w:jc w:val="both"/>
        <w:rPr>
          <w:rFonts w:ascii="Arial Narrow" w:hAnsi="Arial Narrow"/>
          <w:bCs/>
          <w:iCs/>
          <w:sz w:val="24"/>
          <w:szCs w:val="24"/>
        </w:rPr>
      </w:pPr>
      <w:r w:rsidRPr="002608A3">
        <w:rPr>
          <w:rFonts w:ascii="Arial Narrow" w:hAnsi="Arial Narrow" w:cs="Calibri"/>
          <w:bCs/>
          <w:sz w:val="24"/>
          <w:szCs w:val="24"/>
        </w:rPr>
        <w:t>Práva a povinnosti zmluvných strán, pokiaľ táto Rámcová dohoda neupravuje inak, sa riadia ustanoveniami Obchodného zákonníka a ostatný</w:t>
      </w:r>
      <w:r w:rsidR="00036B9E">
        <w:rPr>
          <w:rFonts w:ascii="Arial Narrow" w:hAnsi="Arial Narrow" w:cs="Calibri"/>
          <w:bCs/>
          <w:sz w:val="24"/>
          <w:szCs w:val="24"/>
        </w:rPr>
        <w:t>ch</w:t>
      </w:r>
      <w:r w:rsidRPr="002608A3">
        <w:rPr>
          <w:rFonts w:ascii="Arial Narrow" w:hAnsi="Arial Narrow" w:cs="Calibri"/>
          <w:bCs/>
          <w:sz w:val="24"/>
          <w:szCs w:val="24"/>
        </w:rPr>
        <w:t xml:space="preserve"> všeobecne záväzný</w:t>
      </w:r>
      <w:r w:rsidR="00036B9E">
        <w:rPr>
          <w:rFonts w:ascii="Arial Narrow" w:hAnsi="Arial Narrow" w:cs="Calibri"/>
          <w:bCs/>
          <w:sz w:val="24"/>
          <w:szCs w:val="24"/>
        </w:rPr>
        <w:t>ch</w:t>
      </w:r>
      <w:r w:rsidRPr="002608A3">
        <w:rPr>
          <w:rFonts w:ascii="Arial Narrow" w:hAnsi="Arial Narrow" w:cs="Calibri"/>
          <w:bCs/>
          <w:sz w:val="24"/>
          <w:szCs w:val="24"/>
        </w:rPr>
        <w:t xml:space="preserve"> právny</w:t>
      </w:r>
      <w:r w:rsidR="00036B9E">
        <w:rPr>
          <w:rFonts w:ascii="Arial Narrow" w:hAnsi="Arial Narrow" w:cs="Calibri"/>
          <w:bCs/>
          <w:sz w:val="24"/>
          <w:szCs w:val="24"/>
        </w:rPr>
        <w:t>ch</w:t>
      </w:r>
      <w:r w:rsidRPr="002608A3">
        <w:rPr>
          <w:rFonts w:ascii="Arial Narrow" w:hAnsi="Arial Narrow" w:cs="Calibri"/>
          <w:bCs/>
          <w:sz w:val="24"/>
          <w:szCs w:val="24"/>
        </w:rPr>
        <w:t xml:space="preserve"> </w:t>
      </w:r>
      <w:proofErr w:type="spellStart"/>
      <w:r w:rsidRPr="002608A3">
        <w:rPr>
          <w:rFonts w:ascii="Arial Narrow" w:hAnsi="Arial Narrow" w:cs="Calibri"/>
          <w:bCs/>
          <w:sz w:val="24"/>
          <w:szCs w:val="24"/>
        </w:rPr>
        <w:t>predpis</w:t>
      </w:r>
      <w:r w:rsidR="00036B9E">
        <w:rPr>
          <w:rFonts w:ascii="Arial Narrow" w:hAnsi="Arial Narrow" w:cs="Calibri"/>
          <w:bCs/>
          <w:sz w:val="24"/>
          <w:szCs w:val="24"/>
        </w:rPr>
        <w:t>ov</w:t>
      </w:r>
      <w:r w:rsidRPr="002608A3">
        <w:rPr>
          <w:rFonts w:ascii="Arial Narrow" w:hAnsi="Arial Narrow" w:cs="Calibri"/>
          <w:bCs/>
          <w:sz w:val="24"/>
          <w:szCs w:val="24"/>
        </w:rPr>
        <w:t>platný</w:t>
      </w:r>
      <w:r w:rsidR="00036B9E">
        <w:rPr>
          <w:rFonts w:ascii="Arial Narrow" w:hAnsi="Arial Narrow" w:cs="Calibri"/>
          <w:bCs/>
          <w:sz w:val="24"/>
          <w:szCs w:val="24"/>
        </w:rPr>
        <w:t>ch</w:t>
      </w:r>
      <w:proofErr w:type="spellEnd"/>
      <w:r w:rsidR="00036B9E">
        <w:rPr>
          <w:rFonts w:ascii="Arial Narrow" w:hAnsi="Arial Narrow" w:cs="Calibri"/>
          <w:bCs/>
          <w:sz w:val="24"/>
          <w:szCs w:val="24"/>
        </w:rPr>
        <w:t xml:space="preserve"> na území</w:t>
      </w:r>
      <w:r w:rsidRPr="002608A3">
        <w:rPr>
          <w:rFonts w:ascii="Arial Narrow" w:hAnsi="Arial Narrow" w:cs="Calibri"/>
          <w:bCs/>
          <w:sz w:val="24"/>
          <w:szCs w:val="24"/>
        </w:rPr>
        <w:t xml:space="preserve"> Slovenskej  republik</w:t>
      </w:r>
      <w:r w:rsidR="00036B9E">
        <w:rPr>
          <w:rFonts w:ascii="Arial Narrow" w:hAnsi="Arial Narrow" w:cs="Calibri"/>
          <w:bCs/>
          <w:sz w:val="24"/>
          <w:szCs w:val="24"/>
        </w:rPr>
        <w:t>y</w:t>
      </w:r>
      <w:r w:rsidRPr="002608A3">
        <w:rPr>
          <w:rFonts w:ascii="Arial Narrow" w:hAnsi="Arial Narrow" w:cs="Calibri"/>
          <w:bCs/>
          <w:sz w:val="24"/>
          <w:szCs w:val="24"/>
        </w:rPr>
        <w:t>.</w:t>
      </w:r>
    </w:p>
    <w:p w14:paraId="1DC5142B" w14:textId="6B581F83" w:rsidR="00865D33" w:rsidRPr="002608A3" w:rsidRDefault="00865D33">
      <w:pPr>
        <w:numPr>
          <w:ilvl w:val="1"/>
          <w:numId w:val="9"/>
        </w:numPr>
        <w:tabs>
          <w:tab w:val="clear" w:pos="2160"/>
          <w:tab w:val="clear" w:pos="2880"/>
          <w:tab w:val="clear" w:pos="4500"/>
        </w:tabs>
        <w:spacing w:before="120"/>
        <w:ind w:left="567" w:hanging="567"/>
        <w:jc w:val="both"/>
        <w:rPr>
          <w:rFonts w:ascii="Arial Narrow" w:hAnsi="Arial Narrow"/>
          <w:bCs/>
          <w:iCs/>
          <w:sz w:val="24"/>
          <w:szCs w:val="24"/>
        </w:rPr>
      </w:pPr>
      <w:r w:rsidRPr="002608A3">
        <w:rPr>
          <w:rFonts w:ascii="Arial Narrow" w:hAnsi="Arial Narrow" w:cs="Calibri"/>
          <w:bCs/>
          <w:sz w:val="24"/>
          <w:szCs w:val="24"/>
        </w:rPr>
        <w:t>Táto Rámcová dohoda je vyhotovená v </w:t>
      </w:r>
      <w:r w:rsidR="006A64C4" w:rsidRPr="002608A3">
        <w:rPr>
          <w:rFonts w:ascii="Arial Narrow" w:hAnsi="Arial Narrow" w:cs="Calibri"/>
          <w:bCs/>
          <w:sz w:val="24"/>
          <w:szCs w:val="24"/>
        </w:rPr>
        <w:t xml:space="preserve">štyroch </w:t>
      </w:r>
      <w:r w:rsidRPr="002608A3">
        <w:rPr>
          <w:rFonts w:ascii="Arial Narrow" w:hAnsi="Arial Narrow" w:cs="Calibri"/>
          <w:bCs/>
          <w:sz w:val="24"/>
          <w:szCs w:val="24"/>
        </w:rPr>
        <w:t>(</w:t>
      </w:r>
      <w:r w:rsidR="006A64C4" w:rsidRPr="002608A3">
        <w:rPr>
          <w:rFonts w:ascii="Arial Narrow" w:hAnsi="Arial Narrow" w:cs="Calibri"/>
          <w:bCs/>
          <w:sz w:val="24"/>
          <w:szCs w:val="24"/>
        </w:rPr>
        <w:t>4</w:t>
      </w:r>
      <w:r w:rsidRPr="002608A3">
        <w:rPr>
          <w:rFonts w:ascii="Arial Narrow" w:hAnsi="Arial Narrow" w:cs="Calibri"/>
          <w:bCs/>
          <w:sz w:val="24"/>
          <w:szCs w:val="24"/>
        </w:rPr>
        <w:t xml:space="preserve">)  rovnopisoch s platnosťou originálu, </w:t>
      </w:r>
      <w:r w:rsidR="006A64C4" w:rsidRPr="002608A3">
        <w:rPr>
          <w:rFonts w:ascii="Arial Narrow" w:hAnsi="Arial Narrow" w:cs="Calibri"/>
          <w:bCs/>
          <w:sz w:val="24"/>
          <w:szCs w:val="24"/>
        </w:rPr>
        <w:t>jeden (1)</w:t>
      </w:r>
      <w:r w:rsidRPr="002608A3">
        <w:rPr>
          <w:rFonts w:ascii="Arial Narrow" w:hAnsi="Arial Narrow" w:cs="Calibri"/>
          <w:bCs/>
          <w:sz w:val="24"/>
          <w:szCs w:val="24"/>
        </w:rPr>
        <w:t xml:space="preserve"> rovnopis zostan</w:t>
      </w:r>
      <w:r w:rsidR="006A64C4" w:rsidRPr="002608A3">
        <w:rPr>
          <w:rFonts w:ascii="Arial Narrow" w:hAnsi="Arial Narrow" w:cs="Calibri"/>
          <w:bCs/>
          <w:sz w:val="24"/>
          <w:szCs w:val="24"/>
        </w:rPr>
        <w:t>e</w:t>
      </w:r>
      <w:r w:rsidRPr="002608A3">
        <w:rPr>
          <w:rFonts w:ascii="Arial Narrow" w:hAnsi="Arial Narrow" w:cs="Calibri"/>
          <w:bCs/>
          <w:sz w:val="24"/>
          <w:szCs w:val="24"/>
        </w:rPr>
        <w:t xml:space="preserve"> Dodávateľovi a tri (3) rovnopisy zostanú Objednávateľovi.</w:t>
      </w:r>
    </w:p>
    <w:p w14:paraId="2CA36A99" w14:textId="77777777" w:rsidR="00865D33" w:rsidRPr="002608A3" w:rsidRDefault="00865D33">
      <w:pPr>
        <w:numPr>
          <w:ilvl w:val="1"/>
          <w:numId w:val="9"/>
        </w:numPr>
        <w:tabs>
          <w:tab w:val="clear" w:pos="2160"/>
          <w:tab w:val="clear" w:pos="2880"/>
          <w:tab w:val="clear" w:pos="4500"/>
        </w:tabs>
        <w:spacing w:before="120"/>
        <w:ind w:left="567" w:hanging="567"/>
        <w:jc w:val="both"/>
        <w:rPr>
          <w:rFonts w:ascii="Arial Narrow" w:hAnsi="Arial Narrow"/>
          <w:bCs/>
          <w:iCs/>
          <w:sz w:val="24"/>
          <w:szCs w:val="24"/>
        </w:rPr>
      </w:pPr>
      <w:r w:rsidRPr="002608A3">
        <w:rPr>
          <w:rFonts w:ascii="Arial Narrow" w:hAnsi="Arial Narrow"/>
          <w:sz w:val="24"/>
          <w:szCs w:val="24"/>
        </w:rPr>
        <w:t>Táto Rámcová dohoda nadobúda platnosť dňom jej podpisu obidvoma zmluvnými stranami a účinnosť dňom nasledujúcim po dni jej zverejnenia v Centrálnom registri zmlúv, ktorý vedie Úrad vlády SR, v súlade so zákonom č. 546/2010 Z.z., ktorým sa dopĺňa zákon č. 40/1964 Zb. Občiansky zákonník v znení neskorších predpisov, a ktorými sa menia a dopĺňajú niektoré zákony. Rámcovú dohodu zverejní objednávateľ.</w:t>
      </w:r>
    </w:p>
    <w:p w14:paraId="143D332C" w14:textId="77777777" w:rsidR="00865D33" w:rsidRPr="002608A3" w:rsidRDefault="00865D33">
      <w:pPr>
        <w:numPr>
          <w:ilvl w:val="1"/>
          <w:numId w:val="9"/>
        </w:numPr>
        <w:tabs>
          <w:tab w:val="clear" w:pos="2160"/>
          <w:tab w:val="clear" w:pos="2880"/>
          <w:tab w:val="clear" w:pos="4500"/>
        </w:tabs>
        <w:spacing w:before="120"/>
        <w:ind w:left="567" w:hanging="567"/>
        <w:jc w:val="both"/>
        <w:rPr>
          <w:rFonts w:ascii="Arial Narrow" w:hAnsi="Arial Narrow"/>
          <w:bCs/>
          <w:iCs/>
          <w:sz w:val="24"/>
          <w:szCs w:val="24"/>
        </w:rPr>
      </w:pPr>
      <w:r w:rsidRPr="002608A3">
        <w:rPr>
          <w:rFonts w:ascii="Arial Narrow" w:hAnsi="Arial Narrow"/>
          <w:sz w:val="24"/>
          <w:szCs w:val="24"/>
        </w:rPr>
        <w:t>Účastníci Rámcovej dohody prehlasujú, že túto Rámcovú dohodu prečítali, jej obsahu porozumeli a na znak súhlasu ju vlastnoručne podpisujú.</w:t>
      </w:r>
    </w:p>
    <w:p w14:paraId="0AE0CC52" w14:textId="77777777" w:rsidR="00865D33" w:rsidRPr="002608A3" w:rsidRDefault="00865D33">
      <w:pPr>
        <w:numPr>
          <w:ilvl w:val="1"/>
          <w:numId w:val="9"/>
        </w:numPr>
        <w:tabs>
          <w:tab w:val="clear" w:pos="2160"/>
          <w:tab w:val="clear" w:pos="2880"/>
          <w:tab w:val="clear" w:pos="4500"/>
        </w:tabs>
        <w:spacing w:before="160"/>
        <w:ind w:left="567" w:hanging="567"/>
        <w:jc w:val="both"/>
        <w:rPr>
          <w:rFonts w:ascii="Arial Narrow" w:hAnsi="Arial Narrow"/>
          <w:sz w:val="24"/>
          <w:szCs w:val="24"/>
        </w:rPr>
      </w:pPr>
      <w:r w:rsidRPr="002608A3">
        <w:rPr>
          <w:rFonts w:ascii="Arial Narrow" w:hAnsi="Arial Narrow"/>
          <w:sz w:val="24"/>
          <w:szCs w:val="24"/>
        </w:rPr>
        <w:t>Rámcová dohoda má nasledujúce prílohy, ktoré tvoria jej neoddeliteľnú súčasť:</w:t>
      </w:r>
    </w:p>
    <w:p w14:paraId="6D0B1524" w14:textId="77777777" w:rsidR="00865D33" w:rsidRPr="002D07BD" w:rsidRDefault="00865D33" w:rsidP="002608A3">
      <w:pPr>
        <w:numPr>
          <w:ilvl w:val="2"/>
          <w:numId w:val="11"/>
        </w:numPr>
        <w:tabs>
          <w:tab w:val="clear" w:pos="2160"/>
          <w:tab w:val="clear" w:pos="2880"/>
          <w:tab w:val="clear" w:pos="4500"/>
        </w:tabs>
        <w:spacing w:before="120"/>
        <w:ind w:left="567" w:hanging="425"/>
        <w:jc w:val="both"/>
        <w:rPr>
          <w:rFonts w:ascii="Arial Narrow" w:hAnsi="Arial Narrow"/>
          <w:bCs/>
          <w:iCs/>
          <w:sz w:val="24"/>
          <w:szCs w:val="24"/>
        </w:rPr>
      </w:pPr>
      <w:r w:rsidRPr="002608A3">
        <w:rPr>
          <w:rFonts w:ascii="Arial Narrow" w:hAnsi="Arial Narrow"/>
          <w:bCs/>
          <w:iCs/>
          <w:sz w:val="24"/>
          <w:szCs w:val="24"/>
        </w:rPr>
        <w:t xml:space="preserve">Príloha č. 1 - </w:t>
      </w:r>
      <w:r w:rsidRPr="002608A3">
        <w:rPr>
          <w:rFonts w:ascii="Arial Narrow" w:hAnsi="Arial Narrow"/>
          <w:sz w:val="24"/>
          <w:szCs w:val="24"/>
        </w:rPr>
        <w:t xml:space="preserve">Opis predmetu zákazky </w:t>
      </w:r>
    </w:p>
    <w:p w14:paraId="4AB6ABC3" w14:textId="4071FDE6" w:rsidR="002D07BD" w:rsidRPr="002608A3" w:rsidRDefault="002D07BD" w:rsidP="002608A3">
      <w:pPr>
        <w:numPr>
          <w:ilvl w:val="2"/>
          <w:numId w:val="11"/>
        </w:numPr>
        <w:tabs>
          <w:tab w:val="clear" w:pos="2160"/>
          <w:tab w:val="clear" w:pos="2880"/>
          <w:tab w:val="clear" w:pos="4500"/>
        </w:tabs>
        <w:spacing w:before="120"/>
        <w:ind w:left="567" w:hanging="425"/>
        <w:jc w:val="both"/>
        <w:rPr>
          <w:rFonts w:ascii="Arial Narrow" w:hAnsi="Arial Narrow"/>
          <w:bCs/>
          <w:iCs/>
          <w:sz w:val="24"/>
          <w:szCs w:val="24"/>
        </w:rPr>
      </w:pPr>
      <w:r>
        <w:rPr>
          <w:rFonts w:ascii="Arial Narrow" w:hAnsi="Arial Narrow"/>
          <w:sz w:val="24"/>
          <w:szCs w:val="24"/>
        </w:rPr>
        <w:t>Príloha č. 1 A – Vlastný návrh plnenia</w:t>
      </w:r>
    </w:p>
    <w:p w14:paraId="5D36FE7D" w14:textId="77777777" w:rsidR="00865D33" w:rsidRPr="002608A3" w:rsidRDefault="00865D33" w:rsidP="002608A3">
      <w:pPr>
        <w:numPr>
          <w:ilvl w:val="2"/>
          <w:numId w:val="11"/>
        </w:numPr>
        <w:tabs>
          <w:tab w:val="clear" w:pos="2160"/>
          <w:tab w:val="clear" w:pos="2880"/>
          <w:tab w:val="clear" w:pos="4500"/>
        </w:tabs>
        <w:spacing w:before="120"/>
        <w:ind w:left="567" w:hanging="425"/>
        <w:jc w:val="both"/>
        <w:rPr>
          <w:rFonts w:ascii="Arial Narrow" w:hAnsi="Arial Narrow"/>
          <w:bCs/>
          <w:iCs/>
          <w:sz w:val="24"/>
          <w:szCs w:val="24"/>
        </w:rPr>
      </w:pPr>
      <w:r w:rsidRPr="002608A3">
        <w:rPr>
          <w:rFonts w:ascii="Arial Narrow" w:hAnsi="Arial Narrow"/>
          <w:sz w:val="24"/>
          <w:szCs w:val="24"/>
        </w:rPr>
        <w:t xml:space="preserve">Príloha č. 2 – Štruktúrovaný rozpočet pre príslušnú časť predmetu zákazky. </w:t>
      </w:r>
    </w:p>
    <w:p w14:paraId="3794EEB6" w14:textId="3A98A344" w:rsidR="00A163D6" w:rsidRDefault="00865D33" w:rsidP="00A163D6">
      <w:pPr>
        <w:numPr>
          <w:ilvl w:val="2"/>
          <w:numId w:val="11"/>
        </w:numPr>
        <w:tabs>
          <w:tab w:val="clear" w:pos="2160"/>
          <w:tab w:val="clear" w:pos="2880"/>
          <w:tab w:val="clear" w:pos="4500"/>
        </w:tabs>
        <w:spacing w:before="120"/>
        <w:ind w:left="567" w:hanging="425"/>
        <w:jc w:val="both"/>
        <w:rPr>
          <w:rFonts w:ascii="Arial Narrow" w:hAnsi="Arial Narrow"/>
          <w:bCs/>
          <w:iCs/>
          <w:sz w:val="24"/>
          <w:szCs w:val="24"/>
        </w:rPr>
      </w:pPr>
      <w:r w:rsidRPr="002608A3">
        <w:rPr>
          <w:rFonts w:ascii="Arial Narrow" w:hAnsi="Arial Narrow"/>
          <w:sz w:val="24"/>
          <w:szCs w:val="24"/>
        </w:rPr>
        <w:t>Príloha č. 3 - Úradne overená kópia poistnej zmluvy alebo potvrdenie príslušnej poisťovne o poistení za škodu spôsobenú podnikaním.</w:t>
      </w:r>
    </w:p>
    <w:p w14:paraId="0CBC430B" w14:textId="77777777" w:rsidR="00A163D6" w:rsidRPr="00A163D6" w:rsidRDefault="00A163D6" w:rsidP="00A163D6">
      <w:pPr>
        <w:tabs>
          <w:tab w:val="clear" w:pos="2160"/>
          <w:tab w:val="clear" w:pos="2880"/>
          <w:tab w:val="clear" w:pos="4500"/>
        </w:tabs>
        <w:spacing w:before="120"/>
        <w:ind w:left="567"/>
        <w:jc w:val="both"/>
        <w:rPr>
          <w:rFonts w:ascii="Arial Narrow" w:hAnsi="Arial Narrow"/>
          <w:bCs/>
          <w:iCs/>
          <w:sz w:val="24"/>
          <w:szCs w:val="24"/>
        </w:rPr>
      </w:pPr>
      <w:bookmarkStart w:id="0" w:name="_GoBack"/>
      <w:bookmarkEnd w:id="0"/>
    </w:p>
    <w:p w14:paraId="70CB7EA5" w14:textId="46423CB4" w:rsidR="00865D33" w:rsidRPr="002608A3" w:rsidRDefault="00865D33" w:rsidP="002608A3">
      <w:pPr>
        <w:pStyle w:val="Default"/>
        <w:numPr>
          <w:ilvl w:val="1"/>
          <w:numId w:val="11"/>
        </w:numPr>
        <w:ind w:left="567" w:hanging="425"/>
        <w:jc w:val="both"/>
        <w:rPr>
          <w:rFonts w:ascii="Arial Narrow" w:hAnsi="Arial Narrow" w:cs="Times New Roman"/>
          <w:color w:val="auto"/>
          <w:lang w:eastAsia="cs-CZ"/>
        </w:rPr>
      </w:pPr>
      <w:r w:rsidRPr="002608A3">
        <w:rPr>
          <w:rFonts w:ascii="Arial Narrow" w:hAnsi="Arial Narrow"/>
        </w:rPr>
        <w:lastRenderedPageBreak/>
        <w:t>Príloha č. 4 -  Ú</w:t>
      </w:r>
      <w:r w:rsidRPr="002608A3">
        <w:rPr>
          <w:rFonts w:ascii="Arial Narrow" w:hAnsi="Arial Narrow" w:cs="Times New Roman"/>
          <w:color w:val="auto"/>
          <w:lang w:eastAsia="cs-CZ"/>
        </w:rPr>
        <w:t xml:space="preserve">radne overená kópia platného osobitného oprávnenia o odbornej spôsobilosti </w:t>
      </w:r>
      <w:r w:rsidR="00D5391F" w:rsidRPr="00851A5F">
        <w:rPr>
          <w:rFonts w:ascii="Arial Narrow" w:hAnsi="Arial Narrow"/>
        </w:rPr>
        <w:t>podľa zákona NR SR č. 124/2006 Z.z. o bezpečnosti a ochrane zdravia pri práci v znení neskorších predpisov v minimálnom rozsahu na opravu, údržbu a montáž elektrických zariadení do 1000V.</w:t>
      </w:r>
      <w:r w:rsidR="00D5391F" w:rsidRPr="002608A3" w:rsidDel="00D5391F">
        <w:rPr>
          <w:rFonts w:ascii="Arial Narrow" w:hAnsi="Arial Narrow" w:cs="Tahoma"/>
        </w:rPr>
        <w:t xml:space="preserve"> </w:t>
      </w:r>
    </w:p>
    <w:p w14:paraId="49C66FCF" w14:textId="77777777" w:rsidR="00D5391F" w:rsidRPr="002608A3" w:rsidRDefault="00D5391F" w:rsidP="002608A3">
      <w:pPr>
        <w:pStyle w:val="Default"/>
        <w:numPr>
          <w:ilvl w:val="1"/>
          <w:numId w:val="11"/>
        </w:numPr>
        <w:ind w:left="567" w:hanging="425"/>
        <w:jc w:val="both"/>
        <w:rPr>
          <w:rFonts w:ascii="Arial Narrow" w:hAnsi="Arial Narrow" w:cs="Times New Roman"/>
          <w:color w:val="auto"/>
          <w:lang w:eastAsia="cs-CZ"/>
        </w:rPr>
      </w:pPr>
      <w:r w:rsidRPr="002608A3">
        <w:rPr>
          <w:rFonts w:ascii="Arial Narrow" w:hAnsi="Arial Narrow" w:cs="Times New Roman"/>
          <w:color w:val="auto"/>
          <w:lang w:eastAsia="cs-CZ"/>
        </w:rPr>
        <w:t xml:space="preserve">Príloha č. 4A - </w:t>
      </w:r>
      <w:r w:rsidRPr="002608A3">
        <w:rPr>
          <w:rFonts w:ascii="Arial Narrow" w:hAnsi="Arial Narrow"/>
        </w:rPr>
        <w:t xml:space="preserve">  Ú</w:t>
      </w:r>
      <w:r w:rsidRPr="002608A3">
        <w:rPr>
          <w:rFonts w:ascii="Arial Narrow" w:hAnsi="Arial Narrow" w:cs="Times New Roman"/>
          <w:color w:val="auto"/>
          <w:lang w:eastAsia="cs-CZ"/>
        </w:rPr>
        <w:t>radne overená kópia platného p</w:t>
      </w:r>
      <w:r w:rsidRPr="00851A5F">
        <w:rPr>
          <w:rFonts w:ascii="Arial Narrow" w:hAnsi="Arial Narrow"/>
        </w:rPr>
        <w:t xml:space="preserve">otvrdenia NBÚ o priemyselnej bezpečnosti uchádzača  pre stupeň utajenia „Dôverné“. </w:t>
      </w:r>
    </w:p>
    <w:p w14:paraId="3BF22EA2" w14:textId="77777777" w:rsidR="00865D33" w:rsidRPr="002608A3" w:rsidRDefault="00865D33" w:rsidP="002608A3">
      <w:pPr>
        <w:pStyle w:val="Default"/>
        <w:numPr>
          <w:ilvl w:val="1"/>
          <w:numId w:val="11"/>
        </w:numPr>
        <w:ind w:left="567" w:hanging="425"/>
        <w:jc w:val="both"/>
        <w:rPr>
          <w:rFonts w:ascii="Arial Narrow" w:hAnsi="Arial Narrow" w:cs="Times New Roman"/>
          <w:color w:val="auto"/>
          <w:lang w:eastAsia="cs-CZ"/>
        </w:rPr>
      </w:pPr>
      <w:r w:rsidRPr="002608A3">
        <w:rPr>
          <w:rFonts w:ascii="Arial Narrow" w:hAnsi="Arial Narrow"/>
        </w:rPr>
        <w:t>Príloha č. 5 – Zoznam subdodávateľov</w:t>
      </w:r>
    </w:p>
    <w:p w14:paraId="2666B9AB" w14:textId="27E43F6C" w:rsidR="00865D33" w:rsidRPr="002608A3" w:rsidRDefault="00865D33" w:rsidP="002608A3">
      <w:pPr>
        <w:pStyle w:val="Default"/>
        <w:numPr>
          <w:ilvl w:val="1"/>
          <w:numId w:val="11"/>
        </w:numPr>
        <w:ind w:left="567" w:hanging="425"/>
        <w:jc w:val="both"/>
        <w:rPr>
          <w:rFonts w:ascii="Arial Narrow" w:hAnsi="Arial Narrow"/>
        </w:rPr>
      </w:pPr>
      <w:r w:rsidRPr="002608A3">
        <w:rPr>
          <w:rFonts w:ascii="Arial Narrow" w:hAnsi="Arial Narrow"/>
        </w:rPr>
        <w:t>Príloha č.6 –</w:t>
      </w:r>
      <w:r w:rsidRPr="002608A3">
        <w:rPr>
          <w:rFonts w:ascii="Arial Narrow" w:hAnsi="Arial Narrow"/>
          <w:color w:val="auto"/>
        </w:rPr>
        <w:t xml:space="preserve"> </w:t>
      </w:r>
      <w:r w:rsidR="00D451B7" w:rsidRPr="002608A3">
        <w:rPr>
          <w:rFonts w:ascii="Arial Narrow" w:hAnsi="Arial Narrow"/>
          <w:color w:val="auto"/>
        </w:rPr>
        <w:t>Zoznam expertov</w:t>
      </w:r>
    </w:p>
    <w:p w14:paraId="4DEDA106" w14:textId="77777777" w:rsidR="00865D33" w:rsidRPr="002608A3" w:rsidRDefault="00865D33" w:rsidP="002608A3">
      <w:pPr>
        <w:pStyle w:val="Default"/>
        <w:ind w:left="567" w:hanging="425"/>
        <w:jc w:val="both"/>
        <w:rPr>
          <w:rFonts w:ascii="Arial Narrow" w:hAnsi="Arial Narrow"/>
          <w:color w:val="auto"/>
        </w:rPr>
      </w:pPr>
    </w:p>
    <w:p w14:paraId="30473D18" w14:textId="77777777" w:rsidR="00865D33" w:rsidRDefault="00865D33" w:rsidP="00865D33">
      <w:pPr>
        <w:pStyle w:val="Default"/>
        <w:ind w:left="720"/>
        <w:jc w:val="both"/>
        <w:rPr>
          <w:rFonts w:ascii="Arial Narrow" w:hAnsi="Arial Narrow"/>
          <w:color w:val="auto"/>
          <w:sz w:val="22"/>
          <w:szCs w:val="22"/>
        </w:rPr>
      </w:pPr>
    </w:p>
    <w:p w14:paraId="37FF9A5C" w14:textId="77777777" w:rsidR="00865D33" w:rsidRDefault="00865D33" w:rsidP="00865D33">
      <w:pPr>
        <w:pStyle w:val="Default"/>
        <w:ind w:left="720"/>
        <w:jc w:val="both"/>
        <w:rPr>
          <w:rFonts w:ascii="Arial Narrow" w:hAnsi="Arial Narrow"/>
          <w:color w:val="auto"/>
          <w:sz w:val="22"/>
          <w:szCs w:val="22"/>
        </w:rPr>
      </w:pPr>
    </w:p>
    <w:p w14:paraId="63D190B0" w14:textId="77777777" w:rsidR="00865D33" w:rsidRDefault="00865D33" w:rsidP="00865D33">
      <w:pPr>
        <w:pStyle w:val="Default"/>
        <w:ind w:left="720"/>
        <w:jc w:val="both"/>
        <w:rPr>
          <w:rFonts w:ascii="Arial Narrow" w:hAnsi="Arial Narrow"/>
          <w:color w:val="auto"/>
          <w:sz w:val="22"/>
          <w:szCs w:val="22"/>
        </w:rPr>
      </w:pPr>
    </w:p>
    <w:p w14:paraId="79A8A4E6" w14:textId="77777777" w:rsidR="00865D33" w:rsidRPr="002608A3" w:rsidRDefault="00865D33" w:rsidP="00865D33">
      <w:pPr>
        <w:pStyle w:val="Default"/>
        <w:ind w:left="720"/>
        <w:jc w:val="both"/>
        <w:rPr>
          <w:rFonts w:ascii="Arial Narrow" w:hAnsi="Arial Narrow"/>
        </w:rPr>
      </w:pPr>
      <w:r w:rsidRPr="002608A3">
        <w:rPr>
          <w:rFonts w:ascii="Arial Narrow" w:hAnsi="Arial Narrow"/>
        </w:rPr>
        <w:t xml:space="preserve">     </w:t>
      </w:r>
    </w:p>
    <w:p w14:paraId="55CAFA26" w14:textId="77777777" w:rsidR="00865D33" w:rsidRPr="002608A3" w:rsidRDefault="00865D33" w:rsidP="00865D33">
      <w:pPr>
        <w:pStyle w:val="Default"/>
        <w:jc w:val="both"/>
        <w:rPr>
          <w:rFonts w:ascii="Arial Narrow" w:hAnsi="Arial Narrow"/>
        </w:rPr>
      </w:pPr>
      <w:r w:rsidRPr="002608A3">
        <w:rPr>
          <w:rFonts w:ascii="Arial Narrow" w:hAnsi="Arial Narrow"/>
        </w:rPr>
        <w:t xml:space="preserve">  V Bratislave dňa ...........................                                      V Bratislave dňa ......................... </w:t>
      </w:r>
    </w:p>
    <w:p w14:paraId="66EB618A" w14:textId="77777777" w:rsidR="00865D33" w:rsidRPr="002608A3" w:rsidRDefault="00865D33" w:rsidP="00865D33">
      <w:pPr>
        <w:tabs>
          <w:tab w:val="clear" w:pos="2160"/>
          <w:tab w:val="clear" w:pos="2880"/>
          <w:tab w:val="clear" w:pos="4500"/>
        </w:tabs>
        <w:rPr>
          <w:rFonts w:ascii="Arial Narrow" w:hAnsi="Arial Narrow"/>
          <w:sz w:val="24"/>
          <w:szCs w:val="24"/>
        </w:rPr>
      </w:pPr>
      <w:r w:rsidRPr="002608A3">
        <w:rPr>
          <w:rFonts w:ascii="Arial Narrow" w:hAnsi="Arial Narrow"/>
          <w:sz w:val="24"/>
          <w:szCs w:val="24"/>
        </w:rPr>
        <w:t xml:space="preserve"> </w:t>
      </w:r>
    </w:p>
    <w:p w14:paraId="6F09CDE3" w14:textId="77777777" w:rsidR="00865D33" w:rsidRPr="002608A3" w:rsidRDefault="00865D33" w:rsidP="00865D33">
      <w:pPr>
        <w:tabs>
          <w:tab w:val="clear" w:pos="2160"/>
          <w:tab w:val="clear" w:pos="2880"/>
          <w:tab w:val="clear" w:pos="4500"/>
        </w:tabs>
        <w:rPr>
          <w:rFonts w:ascii="Arial Narrow" w:hAnsi="Arial Narrow"/>
          <w:sz w:val="24"/>
          <w:szCs w:val="24"/>
        </w:rPr>
      </w:pPr>
      <w:r w:rsidRPr="002608A3">
        <w:rPr>
          <w:rFonts w:ascii="Arial Narrow" w:hAnsi="Arial Narrow"/>
          <w:sz w:val="24"/>
          <w:szCs w:val="24"/>
        </w:rPr>
        <w:t xml:space="preserve">  Za dodávateľa</w:t>
      </w:r>
      <w:r w:rsidRPr="002608A3">
        <w:rPr>
          <w:rFonts w:ascii="Arial Narrow" w:hAnsi="Arial Narrow"/>
          <w:sz w:val="24"/>
          <w:szCs w:val="24"/>
        </w:rPr>
        <w:tab/>
      </w:r>
      <w:r w:rsidRPr="002608A3">
        <w:rPr>
          <w:rFonts w:ascii="Arial Narrow" w:hAnsi="Arial Narrow"/>
          <w:sz w:val="24"/>
          <w:szCs w:val="24"/>
        </w:rPr>
        <w:tab/>
      </w:r>
      <w:r w:rsidRPr="002608A3">
        <w:rPr>
          <w:rFonts w:ascii="Arial Narrow" w:hAnsi="Arial Narrow"/>
          <w:sz w:val="24"/>
          <w:szCs w:val="24"/>
        </w:rPr>
        <w:tab/>
      </w:r>
      <w:r w:rsidRPr="002608A3">
        <w:rPr>
          <w:rFonts w:ascii="Arial Narrow" w:hAnsi="Arial Narrow"/>
          <w:sz w:val="24"/>
          <w:szCs w:val="24"/>
        </w:rPr>
        <w:tab/>
      </w:r>
      <w:r w:rsidRPr="002608A3">
        <w:rPr>
          <w:rFonts w:ascii="Arial Narrow" w:hAnsi="Arial Narrow"/>
          <w:sz w:val="24"/>
          <w:szCs w:val="24"/>
        </w:rPr>
        <w:tab/>
      </w:r>
      <w:r w:rsidRPr="002608A3">
        <w:rPr>
          <w:rFonts w:ascii="Arial Narrow" w:hAnsi="Arial Narrow"/>
          <w:sz w:val="24"/>
          <w:szCs w:val="24"/>
        </w:rPr>
        <w:tab/>
        <w:t xml:space="preserve">    Za objednávateľa</w:t>
      </w:r>
    </w:p>
    <w:p w14:paraId="662C66BD" w14:textId="77777777" w:rsidR="00865D33" w:rsidRPr="002608A3" w:rsidRDefault="00865D33" w:rsidP="00865D33">
      <w:pPr>
        <w:tabs>
          <w:tab w:val="clear" w:pos="2160"/>
          <w:tab w:val="clear" w:pos="2880"/>
          <w:tab w:val="clear" w:pos="4500"/>
        </w:tabs>
        <w:rPr>
          <w:rFonts w:ascii="Arial Narrow" w:hAnsi="Arial Narrow"/>
          <w:sz w:val="24"/>
          <w:szCs w:val="24"/>
        </w:rPr>
      </w:pPr>
    </w:p>
    <w:p w14:paraId="506E4271" w14:textId="77777777" w:rsidR="00865D33" w:rsidRPr="002608A3" w:rsidRDefault="00865D33" w:rsidP="00865D33">
      <w:pPr>
        <w:tabs>
          <w:tab w:val="clear" w:pos="2160"/>
          <w:tab w:val="clear" w:pos="2880"/>
          <w:tab w:val="clear" w:pos="4500"/>
        </w:tabs>
        <w:rPr>
          <w:rFonts w:ascii="Arial Narrow" w:hAnsi="Arial Narrow"/>
          <w:sz w:val="24"/>
          <w:szCs w:val="24"/>
        </w:rPr>
      </w:pPr>
    </w:p>
    <w:p w14:paraId="30F7C477" w14:textId="77777777" w:rsidR="00865D33" w:rsidRPr="002608A3" w:rsidRDefault="00865D33" w:rsidP="00865D33">
      <w:pPr>
        <w:tabs>
          <w:tab w:val="clear" w:pos="2160"/>
          <w:tab w:val="clear" w:pos="2880"/>
          <w:tab w:val="clear" w:pos="4500"/>
        </w:tabs>
        <w:rPr>
          <w:rFonts w:ascii="Arial Narrow" w:hAnsi="Arial Narrow"/>
          <w:sz w:val="24"/>
          <w:szCs w:val="24"/>
        </w:rPr>
      </w:pPr>
      <w:r w:rsidRPr="002608A3">
        <w:rPr>
          <w:rFonts w:ascii="Arial Narrow" w:hAnsi="Arial Narrow"/>
          <w:b/>
          <w:sz w:val="24"/>
          <w:szCs w:val="24"/>
        </w:rPr>
        <w:t xml:space="preserve">       </w:t>
      </w:r>
      <w:r w:rsidRPr="002608A3">
        <w:rPr>
          <w:rFonts w:ascii="Arial Narrow" w:hAnsi="Arial Narrow"/>
          <w:sz w:val="24"/>
          <w:szCs w:val="24"/>
        </w:rPr>
        <w:t>-––––––––––––––––––––</w:t>
      </w:r>
      <w:r w:rsidRPr="002608A3">
        <w:rPr>
          <w:rFonts w:ascii="Arial Narrow" w:hAnsi="Arial Narrow"/>
          <w:sz w:val="24"/>
          <w:szCs w:val="24"/>
        </w:rPr>
        <w:tab/>
      </w:r>
      <w:r w:rsidRPr="002608A3">
        <w:rPr>
          <w:rFonts w:ascii="Arial Narrow" w:hAnsi="Arial Narrow"/>
          <w:sz w:val="24"/>
          <w:szCs w:val="24"/>
        </w:rPr>
        <w:tab/>
      </w:r>
      <w:r w:rsidRPr="002608A3">
        <w:rPr>
          <w:rFonts w:ascii="Arial Narrow" w:hAnsi="Arial Narrow"/>
          <w:sz w:val="24"/>
          <w:szCs w:val="24"/>
        </w:rPr>
        <w:tab/>
      </w:r>
      <w:r w:rsidRPr="002608A3">
        <w:rPr>
          <w:rFonts w:ascii="Arial Narrow" w:hAnsi="Arial Narrow"/>
          <w:sz w:val="24"/>
          <w:szCs w:val="24"/>
        </w:rPr>
        <w:tab/>
        <w:t xml:space="preserve">                  –––––––––––––––––––––</w:t>
      </w:r>
    </w:p>
    <w:p w14:paraId="2C38D3C9" w14:textId="77777777" w:rsidR="00865D33" w:rsidRPr="00024204" w:rsidRDefault="00865D33" w:rsidP="00865D33">
      <w:pPr>
        <w:tabs>
          <w:tab w:val="clear" w:pos="2160"/>
          <w:tab w:val="clear" w:pos="2880"/>
          <w:tab w:val="clear" w:pos="4500"/>
        </w:tabs>
        <w:rPr>
          <w:rFonts w:ascii="Arial Narrow" w:eastAsia="Arial Narrow" w:hAnsi="Arial Narrow"/>
          <w:sz w:val="22"/>
        </w:rPr>
      </w:pPr>
      <w:r w:rsidRPr="00024204">
        <w:rPr>
          <w:rFonts w:ascii="Arial Narrow" w:eastAsia="Arial Narrow" w:hAnsi="Arial Narrow"/>
          <w:sz w:val="22"/>
        </w:rPr>
        <w:t xml:space="preserve">       </w:t>
      </w:r>
      <w:r>
        <w:rPr>
          <w:rFonts w:ascii="Arial Narrow" w:eastAsia="Arial Narrow" w:hAnsi="Arial Narrow"/>
          <w:sz w:val="22"/>
        </w:rPr>
        <w:tab/>
      </w:r>
      <w:r>
        <w:rPr>
          <w:rFonts w:ascii="Arial Narrow" w:eastAsia="Arial Narrow" w:hAnsi="Arial Narrow"/>
          <w:sz w:val="22"/>
        </w:rPr>
        <w:tab/>
      </w:r>
      <w:r w:rsidRPr="00024204">
        <w:rPr>
          <w:rFonts w:ascii="Arial Narrow" w:eastAsia="Arial Narrow" w:hAnsi="Arial Narrow"/>
          <w:sz w:val="22"/>
        </w:rPr>
        <w:t xml:space="preserve">  </w:t>
      </w:r>
      <w:r>
        <w:rPr>
          <w:rFonts w:ascii="Arial Narrow" w:eastAsia="Arial Narrow" w:hAnsi="Arial Narrow"/>
          <w:sz w:val="22"/>
        </w:rPr>
        <w:t xml:space="preserve">    </w:t>
      </w:r>
      <w:r w:rsidRPr="00024204">
        <w:rPr>
          <w:rFonts w:ascii="Arial Narrow" w:eastAsia="Arial Narrow" w:hAnsi="Arial Narrow"/>
          <w:sz w:val="22"/>
        </w:rPr>
        <w:tab/>
      </w:r>
      <w:r w:rsidRPr="00024204">
        <w:rPr>
          <w:rFonts w:ascii="Arial Narrow" w:eastAsia="Arial Narrow" w:hAnsi="Arial Narrow"/>
          <w:sz w:val="22"/>
        </w:rPr>
        <w:tab/>
      </w:r>
      <w:r w:rsidRPr="00024204">
        <w:rPr>
          <w:rFonts w:ascii="Arial Narrow" w:eastAsia="Arial Narrow" w:hAnsi="Arial Narrow"/>
          <w:sz w:val="22"/>
        </w:rPr>
        <w:tab/>
      </w:r>
      <w:r w:rsidRPr="00024204">
        <w:rPr>
          <w:rFonts w:ascii="Arial Narrow" w:eastAsia="Arial Narrow" w:hAnsi="Arial Narrow"/>
          <w:sz w:val="22"/>
        </w:rPr>
        <w:tab/>
      </w:r>
      <w:r w:rsidRPr="00024204">
        <w:rPr>
          <w:rFonts w:ascii="Arial Narrow" w:eastAsia="Arial Narrow" w:hAnsi="Arial Narrow"/>
          <w:sz w:val="22"/>
        </w:rPr>
        <w:tab/>
      </w:r>
      <w:r w:rsidRPr="00024204">
        <w:rPr>
          <w:rFonts w:ascii="Arial Narrow" w:eastAsia="Arial Narrow" w:hAnsi="Arial Narrow"/>
          <w:sz w:val="22"/>
        </w:rPr>
        <w:tab/>
        <w:t xml:space="preserve">     </w:t>
      </w:r>
    </w:p>
    <w:p w14:paraId="1B219599" w14:textId="77777777" w:rsidR="00865D33" w:rsidRPr="00024204" w:rsidRDefault="00865D33" w:rsidP="00865D33">
      <w:pPr>
        <w:widowControl w:val="0"/>
        <w:tabs>
          <w:tab w:val="clear" w:pos="2160"/>
          <w:tab w:val="clear" w:pos="2880"/>
          <w:tab w:val="clear" w:pos="4500"/>
        </w:tabs>
        <w:autoSpaceDE w:val="0"/>
        <w:autoSpaceDN w:val="0"/>
        <w:adjustRightInd w:val="0"/>
        <w:rPr>
          <w:rFonts w:ascii="Arial Narrow" w:eastAsia="Arial Narrow" w:hAnsi="Arial Narrow"/>
          <w:sz w:val="22"/>
        </w:rPr>
      </w:pPr>
    </w:p>
    <w:p w14:paraId="7274BE4F" w14:textId="77777777" w:rsidR="00865D33" w:rsidRDefault="00865D33" w:rsidP="00865D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3B5D197" w14:textId="77777777" w:rsidR="00D814F6" w:rsidRDefault="00D814F6"/>
    <w:sectPr w:rsidR="00D814F6">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CEC067" w15:done="0"/>
  <w15:commentEx w15:paraId="0192CD2B" w15:paraIdParent="70CEC067" w15:done="0"/>
  <w15:commentEx w15:paraId="46B82BE0" w15:done="0"/>
  <w15:commentEx w15:paraId="4CC89C64" w15:paraIdParent="46B82BE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3FC"/>
    <w:multiLevelType w:val="multilevel"/>
    <w:tmpl w:val="1E1A3188"/>
    <w:lvl w:ilvl="0">
      <w:start w:val="10"/>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528" w:hanging="72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1">
    <w:nsid w:val="012754A1"/>
    <w:multiLevelType w:val="multilevel"/>
    <w:tmpl w:val="232809B0"/>
    <w:lvl w:ilvl="0">
      <w:start w:val="1"/>
      <w:numFmt w:val="decimal"/>
      <w:lvlText w:val="%1."/>
      <w:lvlJc w:val="left"/>
      <w:pPr>
        <w:ind w:left="360" w:hanging="360"/>
      </w:pPr>
      <w:rPr>
        <w:rFonts w:hint="default"/>
      </w:rPr>
    </w:lvl>
    <w:lvl w:ilvl="1">
      <w:start w:val="1"/>
      <w:numFmt w:val="decimal"/>
      <w:lvlText w:val="8.%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29A769D"/>
    <w:multiLevelType w:val="multilevel"/>
    <w:tmpl w:val="C58E80DE"/>
    <w:lvl w:ilvl="0">
      <w:start w:val="1"/>
      <w:numFmt w:val="decimal"/>
      <w:lvlText w:val="%1."/>
      <w:lvlJc w:val="left"/>
      <w:pPr>
        <w:ind w:left="360" w:hanging="360"/>
      </w:pPr>
      <w:rPr>
        <w:rFonts w:hint="default"/>
      </w:rPr>
    </w:lvl>
    <w:lvl w:ilvl="1">
      <w:start w:val="1"/>
      <w:numFmt w:val="decimal"/>
      <w:lvlText w:val="12.%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3812A2E"/>
    <w:multiLevelType w:val="hybridMultilevel"/>
    <w:tmpl w:val="D76E2852"/>
    <w:lvl w:ilvl="0" w:tplc="041B0015">
      <w:start w:val="1"/>
      <w:numFmt w:val="upp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nsid w:val="04CF16DA"/>
    <w:multiLevelType w:val="hybridMultilevel"/>
    <w:tmpl w:val="9C7A7374"/>
    <w:lvl w:ilvl="0" w:tplc="06146BC0">
      <w:start w:val="1"/>
      <w:numFmt w:val="decimal"/>
      <w:lvlText w:val="2.%1."/>
      <w:lvlJc w:val="left"/>
      <w:pPr>
        <w:ind w:left="360" w:hanging="360"/>
      </w:pPr>
      <w:rPr>
        <w:rFonts w:hint="default"/>
      </w:r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nsid w:val="05026043"/>
    <w:multiLevelType w:val="multilevel"/>
    <w:tmpl w:val="6C1CF5CA"/>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nsid w:val="0A94732B"/>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35A1058"/>
    <w:multiLevelType w:val="hybridMultilevel"/>
    <w:tmpl w:val="617A0566"/>
    <w:lvl w:ilvl="0" w:tplc="DFF45490">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C9819F7"/>
    <w:multiLevelType w:val="hybridMultilevel"/>
    <w:tmpl w:val="94DA159C"/>
    <w:lvl w:ilvl="0" w:tplc="07186E0C">
      <w:start w:val="1"/>
      <w:numFmt w:val="decimal"/>
      <w:lvlText w:val="8.%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D7A16E2"/>
    <w:multiLevelType w:val="multilevel"/>
    <w:tmpl w:val="675CB4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09F1D1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A313DF"/>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8D06942"/>
    <w:multiLevelType w:val="hybridMultilevel"/>
    <w:tmpl w:val="BA78376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nsid w:val="2B6B5E5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8420A1"/>
    <w:multiLevelType w:val="hybridMultilevel"/>
    <w:tmpl w:val="14682000"/>
    <w:lvl w:ilvl="0" w:tplc="DFF45490">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EAD6F87"/>
    <w:multiLevelType w:val="multilevel"/>
    <w:tmpl w:val="BA524B6A"/>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7">
    <w:nsid w:val="3556520D"/>
    <w:multiLevelType w:val="multilevel"/>
    <w:tmpl w:val="FC6C70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84745A6"/>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EBA3320"/>
    <w:multiLevelType w:val="hybridMultilevel"/>
    <w:tmpl w:val="FECC681E"/>
    <w:lvl w:ilvl="0" w:tplc="DFF45490">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nsid w:val="41DB31FC"/>
    <w:multiLevelType w:val="hybridMultilevel"/>
    <w:tmpl w:val="9A02BF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7F131E1"/>
    <w:multiLevelType w:val="multilevel"/>
    <w:tmpl w:val="88E67364"/>
    <w:lvl w:ilvl="0">
      <w:start w:val="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3">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B0A048A"/>
    <w:multiLevelType w:val="hybridMultilevel"/>
    <w:tmpl w:val="1E16B86C"/>
    <w:lvl w:ilvl="0" w:tplc="24F8BAB4">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B3D1DDF"/>
    <w:multiLevelType w:val="hybridMultilevel"/>
    <w:tmpl w:val="4DDC5F6A"/>
    <w:lvl w:ilvl="0" w:tplc="E71817FC">
      <w:start w:val="1"/>
      <w:numFmt w:val="decimal"/>
      <w:lvlText w:val="%1)"/>
      <w:lvlJc w:val="left"/>
      <w:pPr>
        <w:ind w:left="720" w:hanging="360"/>
      </w:pPr>
      <w:rPr>
        <w:rFonts w:ascii="Arial Narrow" w:eastAsia="Times New Roman" w:hAnsi="Arial Narrow" w:cs="Times New Roman"/>
      </w:rPr>
    </w:lvl>
    <w:lvl w:ilvl="1" w:tplc="041B0017">
      <w:start w:val="1"/>
      <w:numFmt w:val="lowerLetter"/>
      <w:lvlText w:val="%2)"/>
      <w:lvlJc w:val="left"/>
      <w:pPr>
        <w:ind w:left="1440" w:hanging="360"/>
      </w:pPr>
    </w:lvl>
    <w:lvl w:ilvl="2" w:tplc="3386E86E">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D2F3D25"/>
    <w:multiLevelType w:val="multilevel"/>
    <w:tmpl w:val="E05E1EC8"/>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0">
    <w:nsid w:val="4F07035B"/>
    <w:multiLevelType w:val="multilevel"/>
    <w:tmpl w:val="C4C0B678"/>
    <w:lvl w:ilvl="0">
      <w:start w:val="5"/>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1">
    <w:nsid w:val="52B41B23"/>
    <w:multiLevelType w:val="hybridMultilevel"/>
    <w:tmpl w:val="8EEED3E0"/>
    <w:lvl w:ilvl="0" w:tplc="DFF45490">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B8A76BD"/>
    <w:multiLevelType w:val="multilevel"/>
    <w:tmpl w:val="FDF2BEC6"/>
    <w:lvl w:ilvl="0">
      <w:start w:val="10"/>
      <w:numFmt w:val="decimal"/>
      <w:lvlText w:val="%1"/>
      <w:lvlJc w:val="left"/>
      <w:pPr>
        <w:ind w:left="360" w:hanging="360"/>
      </w:pPr>
      <w:rPr>
        <w:rFonts w:hint="default"/>
      </w:rPr>
    </w:lvl>
    <w:lvl w:ilvl="1">
      <w:start w:val="1"/>
      <w:numFmt w:val="decimal"/>
      <w:lvlText w:val="%1.%2"/>
      <w:lvlJc w:val="left"/>
      <w:pPr>
        <w:ind w:left="1766" w:hanging="36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344" w:hanging="72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516" w:hanging="108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2688" w:hanging="1440"/>
      </w:pPr>
      <w:rPr>
        <w:rFonts w:hint="default"/>
      </w:rPr>
    </w:lvl>
  </w:abstractNum>
  <w:abstractNum w:abstractNumId="34">
    <w:nsid w:val="5EAB04B7"/>
    <w:multiLevelType w:val="multilevel"/>
    <w:tmpl w:val="F2007298"/>
    <w:lvl w:ilvl="0">
      <w:start w:val="1"/>
      <w:numFmt w:val="decimal"/>
      <w:lvlText w:val="%1."/>
      <w:lvlJc w:val="left"/>
      <w:pPr>
        <w:ind w:left="360" w:hanging="360"/>
      </w:pPr>
      <w:rPr>
        <w:rFonts w:hint="default"/>
      </w:rPr>
    </w:lvl>
    <w:lvl w:ilvl="1">
      <w:start w:val="1"/>
      <w:numFmt w:val="decimal"/>
      <w:lvlText w:val="7.%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1CD3BAF"/>
    <w:multiLevelType w:val="hybridMultilevel"/>
    <w:tmpl w:val="C602F76A"/>
    <w:lvl w:ilvl="0" w:tplc="C968136E">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2522C37"/>
    <w:multiLevelType w:val="hybridMultilevel"/>
    <w:tmpl w:val="371A409A"/>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7">
    <w:nsid w:val="63643B11"/>
    <w:multiLevelType w:val="multilevel"/>
    <w:tmpl w:val="0B52AB3C"/>
    <w:lvl w:ilvl="0">
      <w:start w:val="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9535C12"/>
    <w:multiLevelType w:val="hybridMultilevel"/>
    <w:tmpl w:val="F794A0AE"/>
    <w:lvl w:ilvl="0" w:tplc="DFF45490">
      <w:start w:val="1"/>
      <w:numFmt w:val="decimal"/>
      <w:lvlText w:val="4.%1."/>
      <w:lvlJc w:val="left"/>
      <w:pPr>
        <w:ind w:left="4472"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6DE83035"/>
    <w:multiLevelType w:val="hybridMultilevel"/>
    <w:tmpl w:val="459261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6FA14237"/>
    <w:multiLevelType w:val="multilevel"/>
    <w:tmpl w:val="1E1A3188"/>
    <w:lvl w:ilvl="0">
      <w:start w:val="10"/>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528" w:hanging="72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42">
    <w:nsid w:val="771F3107"/>
    <w:multiLevelType w:val="hybridMultilevel"/>
    <w:tmpl w:val="368285F6"/>
    <w:lvl w:ilvl="0" w:tplc="1BA29EA0">
      <w:start w:val="1"/>
      <w:numFmt w:val="decimal"/>
      <w:lvlText w:val="9.%1."/>
      <w:lvlJc w:val="left"/>
      <w:pPr>
        <w:ind w:left="13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A6D6970"/>
    <w:multiLevelType w:val="multilevel"/>
    <w:tmpl w:val="2974D442"/>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29"/>
  </w:num>
  <w:num w:numId="3">
    <w:abstractNumId w:val="38"/>
  </w:num>
  <w:num w:numId="4">
    <w:abstractNumId w:val="27"/>
  </w:num>
  <w:num w:numId="5">
    <w:abstractNumId w:val="4"/>
  </w:num>
  <w:num w:numId="6">
    <w:abstractNumId w:val="10"/>
  </w:num>
  <w:num w:numId="7">
    <w:abstractNumId w:val="23"/>
  </w:num>
  <w:num w:numId="8">
    <w:abstractNumId w:val="32"/>
  </w:num>
  <w:num w:numId="9">
    <w:abstractNumId w:val="24"/>
  </w:num>
  <w:num w:numId="10">
    <w:abstractNumId w:val="3"/>
  </w:num>
  <w:num w:numId="11">
    <w:abstractNumId w:val="26"/>
  </w:num>
  <w:num w:numId="12">
    <w:abstractNumId w:val="25"/>
  </w:num>
  <w:num w:numId="13">
    <w:abstractNumId w:val="42"/>
  </w:num>
  <w:num w:numId="14">
    <w:abstractNumId w:val="39"/>
  </w:num>
  <w:num w:numId="15">
    <w:abstractNumId w:val="9"/>
  </w:num>
  <w:num w:numId="16">
    <w:abstractNumId w:val="13"/>
  </w:num>
  <w:num w:numId="17">
    <w:abstractNumId w:val="36"/>
  </w:num>
  <w:num w:numId="18">
    <w:abstractNumId w:val="35"/>
  </w:num>
  <w:num w:numId="19">
    <w:abstractNumId w:val="20"/>
  </w:num>
  <w:num w:numId="20">
    <w:abstractNumId w:val="34"/>
  </w:num>
  <w:num w:numId="21">
    <w:abstractNumId w:val="14"/>
  </w:num>
  <w:num w:numId="22">
    <w:abstractNumId w:val="15"/>
  </w:num>
  <w:num w:numId="23">
    <w:abstractNumId w:val="30"/>
  </w:num>
  <w:num w:numId="24">
    <w:abstractNumId w:val="6"/>
  </w:num>
  <w:num w:numId="25">
    <w:abstractNumId w:val="19"/>
  </w:num>
  <w:num w:numId="26">
    <w:abstractNumId w:val="31"/>
  </w:num>
  <w:num w:numId="27">
    <w:abstractNumId w:val="11"/>
  </w:num>
  <w:num w:numId="28">
    <w:abstractNumId w:val="22"/>
  </w:num>
  <w:num w:numId="29">
    <w:abstractNumId w:val="1"/>
  </w:num>
  <w:num w:numId="30">
    <w:abstractNumId w:val="17"/>
  </w:num>
  <w:num w:numId="31">
    <w:abstractNumId w:val="43"/>
  </w:num>
  <w:num w:numId="32">
    <w:abstractNumId w:val="18"/>
  </w:num>
  <w:num w:numId="33">
    <w:abstractNumId w:val="37"/>
  </w:num>
  <w:num w:numId="34">
    <w:abstractNumId w:val="5"/>
  </w:num>
  <w:num w:numId="35">
    <w:abstractNumId w:val="12"/>
  </w:num>
  <w:num w:numId="36">
    <w:abstractNumId w:val="16"/>
  </w:num>
  <w:num w:numId="37">
    <w:abstractNumId w:val="40"/>
  </w:num>
  <w:num w:numId="38">
    <w:abstractNumId w:val="21"/>
  </w:num>
  <w:num w:numId="39">
    <w:abstractNumId w:val="2"/>
  </w:num>
  <w:num w:numId="40">
    <w:abstractNumId w:val="0"/>
  </w:num>
  <w:num w:numId="41">
    <w:abstractNumId w:val="33"/>
  </w:num>
  <w:num w:numId="42">
    <w:abstractNumId w:val="41"/>
  </w:num>
  <w:num w:numId="43">
    <w:abstractNumId w:val="8"/>
  </w:num>
  <w:num w:numId="44">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TB.BA">
    <w15:presenceInfo w15:providerId="None" w15:userId="SITB.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D33"/>
    <w:rsid w:val="00036B9E"/>
    <w:rsid w:val="000C2967"/>
    <w:rsid w:val="002608A3"/>
    <w:rsid w:val="002D07BD"/>
    <w:rsid w:val="0031413E"/>
    <w:rsid w:val="003D41A2"/>
    <w:rsid w:val="00456663"/>
    <w:rsid w:val="00507712"/>
    <w:rsid w:val="005519D0"/>
    <w:rsid w:val="005B11B0"/>
    <w:rsid w:val="006A64C4"/>
    <w:rsid w:val="007B5C03"/>
    <w:rsid w:val="00851A5F"/>
    <w:rsid w:val="00865D33"/>
    <w:rsid w:val="00867921"/>
    <w:rsid w:val="00874CA1"/>
    <w:rsid w:val="00886263"/>
    <w:rsid w:val="00887499"/>
    <w:rsid w:val="008B613D"/>
    <w:rsid w:val="008D235D"/>
    <w:rsid w:val="00A163D6"/>
    <w:rsid w:val="00A56916"/>
    <w:rsid w:val="00AD1AC6"/>
    <w:rsid w:val="00BC34ED"/>
    <w:rsid w:val="00C514AE"/>
    <w:rsid w:val="00D451B7"/>
    <w:rsid w:val="00D5391F"/>
    <w:rsid w:val="00D632BA"/>
    <w:rsid w:val="00D814F6"/>
    <w:rsid w:val="00DA3E9C"/>
    <w:rsid w:val="00E04EDE"/>
    <w:rsid w:val="00E45384"/>
    <w:rsid w:val="00EA055D"/>
    <w:rsid w:val="00FF10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65D33"/>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styleId="Zkladntext3">
    <w:name w:val="Body Text 3"/>
    <w:basedOn w:val="Normlny"/>
    <w:link w:val="Zkladntext3Char"/>
    <w:rsid w:val="00865D33"/>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865D33"/>
    <w:rPr>
      <w:rFonts w:ascii="Arial" w:hAnsi="Arial"/>
      <w:noProof/>
      <w:color w:val="FF0000"/>
      <w:lang w:eastAsia="sk-SK"/>
    </w:rPr>
  </w:style>
  <w:style w:type="paragraph" w:customStyle="1" w:styleId="Default">
    <w:name w:val="Default"/>
    <w:rsid w:val="00865D33"/>
    <w:pPr>
      <w:autoSpaceDE w:val="0"/>
      <w:autoSpaceDN w:val="0"/>
      <w:adjustRightInd w:val="0"/>
    </w:pPr>
    <w:rPr>
      <w:rFonts w:ascii="Arial" w:hAnsi="Arial" w:cs="Arial"/>
      <w:color w:val="000000"/>
      <w:sz w:val="24"/>
      <w:szCs w:val="24"/>
      <w:lang w:eastAsia="sk-SK"/>
    </w:rPr>
  </w:style>
  <w:style w:type="character" w:customStyle="1" w:styleId="Zkladntext">
    <w:name w:val="Základný text_"/>
    <w:link w:val="Zkladntext1"/>
    <w:rsid w:val="00865D33"/>
    <w:rPr>
      <w:sz w:val="21"/>
      <w:szCs w:val="21"/>
      <w:shd w:val="clear" w:color="auto" w:fill="FFFFFF"/>
    </w:rPr>
  </w:style>
  <w:style w:type="paragraph" w:customStyle="1" w:styleId="Zkladntext1">
    <w:name w:val="Základný text1"/>
    <w:basedOn w:val="Normlny"/>
    <w:link w:val="Zkladntext"/>
    <w:rsid w:val="00865D33"/>
    <w:pPr>
      <w:widowControl w:val="0"/>
      <w:shd w:val="clear" w:color="auto" w:fill="FFFFFF"/>
      <w:tabs>
        <w:tab w:val="clear" w:pos="2160"/>
        <w:tab w:val="clear" w:pos="2880"/>
        <w:tab w:val="clear" w:pos="4500"/>
      </w:tabs>
      <w:spacing w:before="240" w:after="120" w:line="0" w:lineRule="atLeast"/>
      <w:ind w:hanging="720"/>
      <w:jc w:val="both"/>
    </w:pPr>
    <w:rPr>
      <w:rFonts w:ascii="Times New Roman" w:hAnsi="Times New Roman"/>
      <w:sz w:val="21"/>
      <w:szCs w:val="21"/>
      <w:lang w:eastAsia="en-US"/>
    </w:rPr>
  </w:style>
  <w:style w:type="paragraph" w:styleId="Textbubliny">
    <w:name w:val="Balloon Text"/>
    <w:basedOn w:val="Normlny"/>
    <w:link w:val="TextbublinyChar"/>
    <w:uiPriority w:val="99"/>
    <w:semiHidden/>
    <w:unhideWhenUsed/>
    <w:rsid w:val="00EA055D"/>
    <w:rPr>
      <w:rFonts w:ascii="Tahoma" w:hAnsi="Tahoma" w:cs="Tahoma"/>
      <w:sz w:val="16"/>
      <w:szCs w:val="16"/>
    </w:rPr>
  </w:style>
  <w:style w:type="character" w:customStyle="1" w:styleId="TextbublinyChar">
    <w:name w:val="Text bubliny Char"/>
    <w:basedOn w:val="Predvolenpsmoodseku"/>
    <w:link w:val="Textbubliny"/>
    <w:uiPriority w:val="99"/>
    <w:semiHidden/>
    <w:rsid w:val="00EA055D"/>
    <w:rPr>
      <w:rFonts w:ascii="Tahoma" w:hAnsi="Tahoma" w:cs="Tahoma"/>
      <w:sz w:val="16"/>
      <w:szCs w:val="16"/>
      <w:lang w:eastAsia="cs-CZ"/>
    </w:rPr>
  </w:style>
  <w:style w:type="character" w:styleId="Odkaznakomentr">
    <w:name w:val="annotation reference"/>
    <w:basedOn w:val="Predvolenpsmoodseku"/>
    <w:uiPriority w:val="99"/>
    <w:semiHidden/>
    <w:unhideWhenUsed/>
    <w:rsid w:val="007B5C03"/>
    <w:rPr>
      <w:sz w:val="16"/>
      <w:szCs w:val="16"/>
    </w:rPr>
  </w:style>
  <w:style w:type="paragraph" w:styleId="Textkomentra">
    <w:name w:val="annotation text"/>
    <w:basedOn w:val="Normlny"/>
    <w:link w:val="TextkomentraChar"/>
    <w:uiPriority w:val="99"/>
    <w:semiHidden/>
    <w:unhideWhenUsed/>
    <w:rsid w:val="007B5C03"/>
  </w:style>
  <w:style w:type="character" w:customStyle="1" w:styleId="TextkomentraChar">
    <w:name w:val="Text komentára Char"/>
    <w:basedOn w:val="Predvolenpsmoodseku"/>
    <w:link w:val="Textkomentra"/>
    <w:uiPriority w:val="99"/>
    <w:semiHidden/>
    <w:rsid w:val="007B5C03"/>
    <w:rPr>
      <w:rFonts w:ascii="Arial" w:hAnsi="Arial"/>
      <w:lang w:eastAsia="cs-CZ"/>
    </w:rPr>
  </w:style>
  <w:style w:type="paragraph" w:styleId="Predmetkomentra">
    <w:name w:val="annotation subject"/>
    <w:basedOn w:val="Textkomentra"/>
    <w:next w:val="Textkomentra"/>
    <w:link w:val="PredmetkomentraChar"/>
    <w:uiPriority w:val="99"/>
    <w:semiHidden/>
    <w:unhideWhenUsed/>
    <w:rsid w:val="007B5C03"/>
    <w:rPr>
      <w:b/>
      <w:bCs/>
    </w:rPr>
  </w:style>
  <w:style w:type="character" w:customStyle="1" w:styleId="PredmetkomentraChar">
    <w:name w:val="Predmet komentára Char"/>
    <w:basedOn w:val="TextkomentraChar"/>
    <w:link w:val="Predmetkomentra"/>
    <w:uiPriority w:val="99"/>
    <w:semiHidden/>
    <w:rsid w:val="007B5C03"/>
    <w:rPr>
      <w:rFonts w:ascii="Arial" w:hAnsi="Arial"/>
      <w:b/>
      <w:bCs/>
      <w:lang w:eastAsia="cs-CZ"/>
    </w:rPr>
  </w:style>
  <w:style w:type="character" w:customStyle="1" w:styleId="apple-converted-space">
    <w:name w:val="apple-converted-space"/>
    <w:rsid w:val="008862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65D33"/>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tabs>
        <w:tab w:val="clear" w:pos="2160"/>
        <w:tab w:val="clear" w:pos="2880"/>
        <w:tab w:val="clear" w:pos="4500"/>
      </w:tabs>
      <w:jc w:val="center"/>
      <w:outlineLvl w:val="4"/>
    </w:pPr>
    <w:rPr>
      <w:b/>
      <w:bCs/>
      <w:noProof/>
      <w:sz w:val="28"/>
      <w:szCs w:val="28"/>
      <w:lang w:eastAsia="en-US"/>
    </w:rPr>
  </w:style>
  <w:style w:type="paragraph" w:styleId="Nadpis6">
    <w:name w:val="heading 6"/>
    <w:basedOn w:val="Normlny"/>
    <w:next w:val="Normlny"/>
    <w:link w:val="Nadpis6Char"/>
    <w:uiPriority w:val="9"/>
    <w:qFormat/>
    <w:rsid w:val="008D235D"/>
    <w:pPr>
      <w:keepNext/>
      <w:tabs>
        <w:tab w:val="clear" w:pos="2160"/>
        <w:tab w:val="clear" w:pos="2880"/>
        <w:tab w:val="clear" w:pos="4500"/>
      </w:tabs>
      <w:jc w:val="both"/>
      <w:outlineLvl w:val="5"/>
    </w:pPr>
    <w:rPr>
      <w:b/>
      <w:bCs/>
      <w:noProof/>
      <w:szCs w:val="24"/>
      <w:lang w:eastAsia="en-US"/>
    </w:rPr>
  </w:style>
  <w:style w:type="paragraph" w:styleId="Nadpis7">
    <w:name w:val="heading 7"/>
    <w:basedOn w:val="Normlny"/>
    <w:next w:val="Normlny"/>
    <w:link w:val="Nadpis7Char"/>
    <w:uiPriority w:val="9"/>
    <w:qFormat/>
    <w:rsid w:val="008D235D"/>
    <w:pPr>
      <w:keepNext/>
      <w:tabs>
        <w:tab w:val="clear" w:pos="2160"/>
        <w:tab w:val="clear" w:pos="2880"/>
        <w:tab w:val="clear" w:pos="4500"/>
      </w:tabs>
      <w:spacing w:line="360" w:lineRule="auto"/>
      <w:jc w:val="both"/>
      <w:outlineLvl w:val="6"/>
    </w:pPr>
    <w:rPr>
      <w:b/>
      <w:bCs/>
      <w:noProof/>
      <w:szCs w:val="24"/>
      <w:u w:val="single"/>
      <w:lang w:eastAsia="en-US"/>
    </w:rPr>
  </w:style>
  <w:style w:type="paragraph" w:styleId="Nadpis8">
    <w:name w:val="heading 8"/>
    <w:basedOn w:val="Normlny"/>
    <w:next w:val="Normlny"/>
    <w:link w:val="Nadpis8Char"/>
    <w:uiPriority w:val="9"/>
    <w:qFormat/>
    <w:rsid w:val="008D235D"/>
    <w:pPr>
      <w:keepNext/>
      <w:tabs>
        <w:tab w:val="clear" w:pos="2160"/>
        <w:tab w:val="clear" w:pos="2880"/>
        <w:tab w:val="clear" w:pos="4500"/>
      </w:tabs>
      <w:ind w:firstLine="708"/>
      <w:jc w:val="both"/>
      <w:outlineLvl w:val="7"/>
    </w:pPr>
    <w:rPr>
      <w:noProof/>
      <w:szCs w:val="24"/>
      <w:u w:val="single"/>
      <w:lang w:eastAsia="en-US"/>
    </w:rPr>
  </w:style>
  <w:style w:type="paragraph" w:styleId="Nadpis9">
    <w:name w:val="heading 9"/>
    <w:basedOn w:val="Normlny"/>
    <w:next w:val="Normlny"/>
    <w:link w:val="Nadpis9Char"/>
    <w:qFormat/>
    <w:rsid w:val="008D235D"/>
    <w:pPr>
      <w:keepNext/>
      <w:tabs>
        <w:tab w:val="clear" w:pos="2160"/>
        <w:tab w:val="clear" w:pos="2880"/>
        <w:tab w:val="clear" w:pos="4500"/>
      </w:tabs>
      <w:outlineLvl w:val="8"/>
    </w:pPr>
    <w:rPr>
      <w:b/>
      <w:bCs/>
      <w:noProof/>
      <w:szCs w:val="24"/>
      <w:u w:val="single"/>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235D"/>
    <w:pPr>
      <w:ind w:left="708"/>
    </w:pPr>
  </w:style>
  <w:style w:type="character" w:customStyle="1" w:styleId="OdsekzoznamuChar">
    <w:name w:val="Odsek zoznamu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clear" w:pos="2160"/>
        <w:tab w:val="clear" w:pos="2880"/>
        <w:tab w:val="clear" w:pos="4500"/>
        <w:tab w:val="right" w:leader="dot" w:pos="10080"/>
      </w:tabs>
      <w:jc w:val="center"/>
    </w:pPr>
    <w:rPr>
      <w:smallCaps/>
      <w:noProof/>
      <w:lang w:eastAsia="en-US"/>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styleId="Zkladntext3">
    <w:name w:val="Body Text 3"/>
    <w:basedOn w:val="Normlny"/>
    <w:link w:val="Zkladntext3Char"/>
    <w:rsid w:val="00865D33"/>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865D33"/>
    <w:rPr>
      <w:rFonts w:ascii="Arial" w:hAnsi="Arial"/>
      <w:noProof/>
      <w:color w:val="FF0000"/>
      <w:lang w:eastAsia="sk-SK"/>
    </w:rPr>
  </w:style>
  <w:style w:type="paragraph" w:customStyle="1" w:styleId="Default">
    <w:name w:val="Default"/>
    <w:rsid w:val="00865D33"/>
    <w:pPr>
      <w:autoSpaceDE w:val="0"/>
      <w:autoSpaceDN w:val="0"/>
      <w:adjustRightInd w:val="0"/>
    </w:pPr>
    <w:rPr>
      <w:rFonts w:ascii="Arial" w:hAnsi="Arial" w:cs="Arial"/>
      <w:color w:val="000000"/>
      <w:sz w:val="24"/>
      <w:szCs w:val="24"/>
      <w:lang w:eastAsia="sk-SK"/>
    </w:rPr>
  </w:style>
  <w:style w:type="character" w:customStyle="1" w:styleId="Zkladntext">
    <w:name w:val="Základný text_"/>
    <w:link w:val="Zkladntext1"/>
    <w:rsid w:val="00865D33"/>
    <w:rPr>
      <w:sz w:val="21"/>
      <w:szCs w:val="21"/>
      <w:shd w:val="clear" w:color="auto" w:fill="FFFFFF"/>
    </w:rPr>
  </w:style>
  <w:style w:type="paragraph" w:customStyle="1" w:styleId="Zkladntext1">
    <w:name w:val="Základný text1"/>
    <w:basedOn w:val="Normlny"/>
    <w:link w:val="Zkladntext"/>
    <w:rsid w:val="00865D33"/>
    <w:pPr>
      <w:widowControl w:val="0"/>
      <w:shd w:val="clear" w:color="auto" w:fill="FFFFFF"/>
      <w:tabs>
        <w:tab w:val="clear" w:pos="2160"/>
        <w:tab w:val="clear" w:pos="2880"/>
        <w:tab w:val="clear" w:pos="4500"/>
      </w:tabs>
      <w:spacing w:before="240" w:after="120" w:line="0" w:lineRule="atLeast"/>
      <w:ind w:hanging="720"/>
      <w:jc w:val="both"/>
    </w:pPr>
    <w:rPr>
      <w:rFonts w:ascii="Times New Roman" w:hAnsi="Times New Roman"/>
      <w:sz w:val="21"/>
      <w:szCs w:val="21"/>
      <w:lang w:eastAsia="en-US"/>
    </w:rPr>
  </w:style>
  <w:style w:type="paragraph" w:styleId="Textbubliny">
    <w:name w:val="Balloon Text"/>
    <w:basedOn w:val="Normlny"/>
    <w:link w:val="TextbublinyChar"/>
    <w:uiPriority w:val="99"/>
    <w:semiHidden/>
    <w:unhideWhenUsed/>
    <w:rsid w:val="00EA055D"/>
    <w:rPr>
      <w:rFonts w:ascii="Tahoma" w:hAnsi="Tahoma" w:cs="Tahoma"/>
      <w:sz w:val="16"/>
      <w:szCs w:val="16"/>
    </w:rPr>
  </w:style>
  <w:style w:type="character" w:customStyle="1" w:styleId="TextbublinyChar">
    <w:name w:val="Text bubliny Char"/>
    <w:basedOn w:val="Predvolenpsmoodseku"/>
    <w:link w:val="Textbubliny"/>
    <w:uiPriority w:val="99"/>
    <w:semiHidden/>
    <w:rsid w:val="00EA055D"/>
    <w:rPr>
      <w:rFonts w:ascii="Tahoma" w:hAnsi="Tahoma" w:cs="Tahoma"/>
      <w:sz w:val="16"/>
      <w:szCs w:val="16"/>
      <w:lang w:eastAsia="cs-CZ"/>
    </w:rPr>
  </w:style>
  <w:style w:type="character" w:styleId="Odkaznakomentr">
    <w:name w:val="annotation reference"/>
    <w:basedOn w:val="Predvolenpsmoodseku"/>
    <w:uiPriority w:val="99"/>
    <w:semiHidden/>
    <w:unhideWhenUsed/>
    <w:rsid w:val="007B5C03"/>
    <w:rPr>
      <w:sz w:val="16"/>
      <w:szCs w:val="16"/>
    </w:rPr>
  </w:style>
  <w:style w:type="paragraph" w:styleId="Textkomentra">
    <w:name w:val="annotation text"/>
    <w:basedOn w:val="Normlny"/>
    <w:link w:val="TextkomentraChar"/>
    <w:uiPriority w:val="99"/>
    <w:semiHidden/>
    <w:unhideWhenUsed/>
    <w:rsid w:val="007B5C03"/>
  </w:style>
  <w:style w:type="character" w:customStyle="1" w:styleId="TextkomentraChar">
    <w:name w:val="Text komentára Char"/>
    <w:basedOn w:val="Predvolenpsmoodseku"/>
    <w:link w:val="Textkomentra"/>
    <w:uiPriority w:val="99"/>
    <w:semiHidden/>
    <w:rsid w:val="007B5C03"/>
    <w:rPr>
      <w:rFonts w:ascii="Arial" w:hAnsi="Arial"/>
      <w:lang w:eastAsia="cs-CZ"/>
    </w:rPr>
  </w:style>
  <w:style w:type="paragraph" w:styleId="Predmetkomentra">
    <w:name w:val="annotation subject"/>
    <w:basedOn w:val="Textkomentra"/>
    <w:next w:val="Textkomentra"/>
    <w:link w:val="PredmetkomentraChar"/>
    <w:uiPriority w:val="99"/>
    <w:semiHidden/>
    <w:unhideWhenUsed/>
    <w:rsid w:val="007B5C03"/>
    <w:rPr>
      <w:b/>
      <w:bCs/>
    </w:rPr>
  </w:style>
  <w:style w:type="character" w:customStyle="1" w:styleId="PredmetkomentraChar">
    <w:name w:val="Predmet komentára Char"/>
    <w:basedOn w:val="TextkomentraChar"/>
    <w:link w:val="Predmetkomentra"/>
    <w:uiPriority w:val="99"/>
    <w:semiHidden/>
    <w:rsid w:val="007B5C03"/>
    <w:rPr>
      <w:rFonts w:ascii="Arial" w:hAnsi="Arial"/>
      <w:b/>
      <w:bCs/>
      <w:lang w:eastAsia="cs-CZ"/>
    </w:rPr>
  </w:style>
  <w:style w:type="character" w:customStyle="1" w:styleId="apple-converted-space">
    <w:name w:val="apple-converted-space"/>
    <w:rsid w:val="00886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val.sk/EVO/Legislativa/zvo/" TargetMode="Externa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3262</Words>
  <Characters>18597</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Petronela Pitoňáková</cp:lastModifiedBy>
  <cp:revision>7</cp:revision>
  <cp:lastPrinted>2018-09-12T11:25:00Z</cp:lastPrinted>
  <dcterms:created xsi:type="dcterms:W3CDTF">2018-09-06T10:38:00Z</dcterms:created>
  <dcterms:modified xsi:type="dcterms:W3CDTF">2018-09-12T11:25:00Z</dcterms:modified>
</cp:coreProperties>
</file>