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BCE" w:rsidRPr="00660527" w:rsidRDefault="00693BCE" w:rsidP="00693BC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Pr</w:t>
      </w:r>
      <w:r w:rsidRPr="00660527">
        <w:rPr>
          <w:rFonts w:ascii="Arial Narrow" w:hAnsi="Arial Narrow" w:cs="Arial Narrow"/>
          <w:sz w:val="24"/>
          <w:szCs w:val="24"/>
        </w:rPr>
        <w:t>íloha č. 3 súťažných podkladov</w:t>
      </w:r>
    </w:p>
    <w:p w:rsidR="00693BCE" w:rsidRPr="00660527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693BCE" w:rsidRPr="00660527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693BCE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693BCE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693BCE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693BCE" w:rsidRPr="00660527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693BCE" w:rsidRPr="00660527" w:rsidTr="00F218F6">
        <w:trPr>
          <w:trHeight w:val="2700"/>
        </w:trPr>
        <w:tc>
          <w:tcPr>
            <w:tcW w:w="9073" w:type="dxa"/>
          </w:tcPr>
          <w:p w:rsidR="00693BCE" w:rsidRPr="00660527" w:rsidRDefault="00693BCE" w:rsidP="00F218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693BCE" w:rsidRPr="00660527" w:rsidRDefault="00693BCE" w:rsidP="00F218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693BCE" w:rsidRDefault="006B56CE" w:rsidP="00F218F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 xml:space="preserve">Návrh na plnenie </w:t>
            </w:r>
            <w:bookmarkStart w:id="0" w:name="_GoBack"/>
            <w:bookmarkEnd w:id="0"/>
            <w:r w:rsidR="00693BCE" w:rsidRPr="00030DFF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kritéri</w:t>
            </w:r>
            <w:r w:rsidR="00693BCE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a</w:t>
            </w:r>
            <w:r w:rsidR="00693BCE" w:rsidRPr="00030DFF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 xml:space="preserve"> na vyhodnotenie ponúk</w:t>
            </w:r>
          </w:p>
          <w:p w:rsidR="00693BCE" w:rsidRPr="00660527" w:rsidRDefault="00693BCE" w:rsidP="00F218F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 xml:space="preserve">pre </w:t>
            </w:r>
            <w:r w:rsidR="00F8564A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č</w:t>
            </w: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asť 1 predmetu zákazky</w:t>
            </w:r>
          </w:p>
        </w:tc>
      </w:tr>
    </w:tbl>
    <w:p w:rsidR="00693BCE" w:rsidRPr="00660527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693BCE" w:rsidRPr="00660527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693BCE" w:rsidRPr="00660527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693BCE" w:rsidRPr="00660527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693BCE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693BCE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693BCE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693BCE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693BCE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693BCE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693BCE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693BCE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693BCE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693BCE" w:rsidRPr="00660527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693BCE" w:rsidRPr="00660527" w:rsidRDefault="00693BCE" w:rsidP="00693BC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693BCE" w:rsidRPr="0058296C" w:rsidRDefault="00693BCE" w:rsidP="00693BCE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sz w:val="24"/>
          <w:szCs w:val="24"/>
        </w:rPr>
      </w:pPr>
      <w:r w:rsidRPr="0058296C">
        <w:rPr>
          <w:rFonts w:ascii="Arial Narrow" w:hAnsi="Arial Narrow" w:cs="Arial Narrow"/>
          <w:b/>
          <w:sz w:val="24"/>
          <w:szCs w:val="24"/>
        </w:rPr>
        <w:lastRenderedPageBreak/>
        <w:t xml:space="preserve">Návrh na plnenie kritérií na vyhodnotenie ponúk </w:t>
      </w:r>
      <w:r>
        <w:rPr>
          <w:rFonts w:ascii="Arial Narrow" w:hAnsi="Arial Narrow" w:cs="Arial Narrow"/>
          <w:b/>
          <w:sz w:val="24"/>
          <w:szCs w:val="24"/>
        </w:rPr>
        <w:t xml:space="preserve"> pre časť 1 predmetu zákazky</w:t>
      </w:r>
    </w:p>
    <w:p w:rsidR="00693BCE" w:rsidRDefault="00693BCE" w:rsidP="00693BCE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Obchodné meno, názov uchádzača:</w:t>
      </w:r>
      <w:r>
        <w:rPr>
          <w:rFonts w:ascii="Arial Narrow" w:hAnsi="Arial Narrow" w:cs="Arial Narrow"/>
          <w:b/>
          <w:sz w:val="24"/>
          <w:szCs w:val="24"/>
        </w:rPr>
        <w:tab/>
      </w:r>
    </w:p>
    <w:p w:rsidR="00693BCE" w:rsidRDefault="00693BCE" w:rsidP="00693BCE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IČO:</w:t>
      </w:r>
    </w:p>
    <w:p w:rsidR="00693BCE" w:rsidRDefault="00693BCE" w:rsidP="00693BCE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Adresa, sídlo uchádzača :</w:t>
      </w:r>
    </w:p>
    <w:p w:rsidR="00693BCE" w:rsidRDefault="00693BCE" w:rsidP="00693BCE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 xml:space="preserve">DIČ: </w:t>
      </w:r>
    </w:p>
    <w:p w:rsidR="00693BCE" w:rsidRDefault="00693BCE" w:rsidP="00693BCE">
      <w:pPr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851"/>
        <w:gridCol w:w="1276"/>
        <w:gridCol w:w="1958"/>
      </w:tblGrid>
      <w:tr w:rsidR="00693BCE" w:rsidRPr="00CB36CB" w:rsidTr="00693BCE">
        <w:tc>
          <w:tcPr>
            <w:tcW w:w="2263" w:type="dxa"/>
            <w:shd w:val="clear" w:color="auto" w:fill="F2F2F2"/>
          </w:tcPr>
          <w:p w:rsidR="00693BCE" w:rsidRDefault="00693BCE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>Názov položky</w:t>
            </w:r>
          </w:p>
          <w:p w:rsidR="00693BCE" w:rsidRPr="008B653A" w:rsidRDefault="00693BCE" w:rsidP="00F218F6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F2F2F2"/>
          </w:tcPr>
          <w:p w:rsidR="00693BCE" w:rsidRPr="008B653A" w:rsidRDefault="00693BCE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 xml:space="preserve">Maximálna cena za </w:t>
            </w:r>
            <w:r>
              <w:rPr>
                <w:rFonts w:ascii="Arial Narrow" w:hAnsi="Arial Narrow" w:cs="Arial"/>
                <w:b/>
              </w:rPr>
              <w:t>položku</w:t>
            </w:r>
            <w:r w:rsidRPr="008B653A">
              <w:rPr>
                <w:rFonts w:ascii="Arial Narrow" w:hAnsi="Arial Narrow" w:cs="Arial"/>
                <w:b/>
              </w:rPr>
              <w:t xml:space="preserve"> v EUR bez DPH</w:t>
            </w:r>
          </w:p>
        </w:tc>
        <w:tc>
          <w:tcPr>
            <w:tcW w:w="851" w:type="dxa"/>
            <w:shd w:val="clear" w:color="auto" w:fill="F2F2F2"/>
          </w:tcPr>
          <w:p w:rsidR="00693BCE" w:rsidRPr="008B653A" w:rsidRDefault="00693BCE" w:rsidP="00F218F6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Sadzba DPH v % </w:t>
            </w:r>
          </w:p>
        </w:tc>
        <w:tc>
          <w:tcPr>
            <w:tcW w:w="1276" w:type="dxa"/>
            <w:shd w:val="clear" w:color="auto" w:fill="F2F2F2"/>
          </w:tcPr>
          <w:p w:rsidR="00693BCE" w:rsidRPr="008B653A" w:rsidRDefault="00693BCE" w:rsidP="00F218F6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DPH </w:t>
            </w:r>
            <w:r w:rsidRPr="008B653A">
              <w:rPr>
                <w:rFonts w:ascii="Arial Narrow" w:hAnsi="Arial Narrow" w:cs="Arial"/>
                <w:b/>
              </w:rPr>
              <w:t>v EUR</w:t>
            </w:r>
          </w:p>
        </w:tc>
        <w:tc>
          <w:tcPr>
            <w:tcW w:w="1958" w:type="dxa"/>
            <w:shd w:val="clear" w:color="auto" w:fill="F2F2F2"/>
          </w:tcPr>
          <w:p w:rsidR="00693BCE" w:rsidRDefault="00693BCE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 xml:space="preserve">Maximálna cena </w:t>
            </w:r>
          </w:p>
          <w:p w:rsidR="00693BCE" w:rsidRDefault="00693BCE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 xml:space="preserve">za </w:t>
            </w:r>
            <w:r>
              <w:rPr>
                <w:rFonts w:ascii="Arial Narrow" w:hAnsi="Arial Narrow" w:cs="Arial"/>
                <w:b/>
              </w:rPr>
              <w:t>položku</w:t>
            </w:r>
          </w:p>
          <w:p w:rsidR="00693BCE" w:rsidRPr="008B653A" w:rsidRDefault="00693BCE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>v EUR s DPH</w:t>
            </w:r>
          </w:p>
        </w:tc>
      </w:tr>
      <w:tr w:rsidR="00693BCE" w:rsidRPr="00CB36CB" w:rsidTr="00693BCE">
        <w:trPr>
          <w:trHeight w:val="991"/>
        </w:trPr>
        <w:tc>
          <w:tcPr>
            <w:tcW w:w="2263" w:type="dxa"/>
          </w:tcPr>
          <w:p w:rsidR="00693BCE" w:rsidRPr="008B653A" w:rsidRDefault="00791567" w:rsidP="00791567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mallCaps/>
              </w:rPr>
            </w:pPr>
            <w:r>
              <w:rPr>
                <w:rFonts w:ascii="Arial Narrow" w:hAnsi="Arial Narrow" w:cs="Arial"/>
                <w:b/>
              </w:rPr>
              <w:t xml:space="preserve">Tematické zisťovanie - </w:t>
            </w:r>
            <w:r w:rsidR="00693BCE">
              <w:rPr>
                <w:rFonts w:ascii="Arial Narrow" w:hAnsi="Arial Narrow" w:cs="Arial"/>
                <w:b/>
              </w:rPr>
              <w:t xml:space="preserve">Finančná </w:t>
            </w:r>
            <w:r>
              <w:rPr>
                <w:rFonts w:ascii="Arial Narrow" w:hAnsi="Arial Narrow" w:cs="Arial"/>
                <w:b/>
              </w:rPr>
              <w:t>za</w:t>
            </w:r>
            <w:r w:rsidR="00693BCE">
              <w:rPr>
                <w:rFonts w:ascii="Arial Narrow" w:hAnsi="Arial Narrow" w:cs="Arial"/>
                <w:b/>
              </w:rPr>
              <w:t>členenosť marginalizovaných Rómov</w:t>
            </w:r>
          </w:p>
        </w:tc>
        <w:tc>
          <w:tcPr>
            <w:tcW w:w="1701" w:type="dxa"/>
          </w:tcPr>
          <w:p w:rsidR="00693BCE" w:rsidRPr="008B653A" w:rsidRDefault="00693BCE" w:rsidP="00F218F6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851" w:type="dxa"/>
          </w:tcPr>
          <w:p w:rsidR="00693BCE" w:rsidRPr="008B653A" w:rsidRDefault="00693BCE" w:rsidP="00693BCE">
            <w:pPr>
              <w:jc w:val="center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1276" w:type="dxa"/>
          </w:tcPr>
          <w:p w:rsidR="00693BCE" w:rsidRPr="008B653A" w:rsidRDefault="00693BCE" w:rsidP="00693BCE">
            <w:pPr>
              <w:jc w:val="center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1958" w:type="dxa"/>
          </w:tcPr>
          <w:p w:rsidR="00693BCE" w:rsidRPr="008B653A" w:rsidRDefault="00693BCE" w:rsidP="00F218F6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</w:tr>
    </w:tbl>
    <w:p w:rsidR="00693BCE" w:rsidRDefault="00693BCE" w:rsidP="00693BCE">
      <w:pPr>
        <w:spacing w:before="120" w:after="120" w:line="240" w:lineRule="auto"/>
        <w:ind w:left="360"/>
        <w:jc w:val="both"/>
        <w:rPr>
          <w:rFonts w:ascii="Arial Narrow" w:hAnsi="Arial Narrow" w:cs="Aria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80"/>
        <w:gridCol w:w="80"/>
        <w:gridCol w:w="81"/>
      </w:tblGrid>
      <w:tr w:rsidR="00693BCE" w:rsidRPr="007E0134" w:rsidTr="00F218F6">
        <w:trPr>
          <w:tblCellSpacing w:w="15" w:type="dxa"/>
        </w:trPr>
        <w:tc>
          <w:tcPr>
            <w:tcW w:w="0" w:type="auto"/>
            <w:vAlign w:val="center"/>
          </w:tcPr>
          <w:p w:rsidR="00693BCE" w:rsidRPr="007E0134" w:rsidRDefault="00693BCE" w:rsidP="00F218F6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693BCE" w:rsidRPr="007E0134" w:rsidRDefault="00693BCE" w:rsidP="00F218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693BCE" w:rsidRPr="007E0134" w:rsidRDefault="00693BCE" w:rsidP="00F218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693BCE" w:rsidRPr="007E0134" w:rsidRDefault="00693BCE" w:rsidP="00F218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50" w:type="dxa"/>
            <w:vAlign w:val="center"/>
          </w:tcPr>
          <w:p w:rsidR="00693BCE" w:rsidRPr="007E0134" w:rsidRDefault="00693BCE" w:rsidP="00F218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50" w:type="dxa"/>
            <w:vAlign w:val="center"/>
          </w:tcPr>
          <w:p w:rsidR="00693BCE" w:rsidRPr="007E0134" w:rsidRDefault="00693BCE" w:rsidP="00F218F6">
            <w:pPr>
              <w:spacing w:after="0" w:line="240" w:lineRule="auto"/>
              <w:rPr>
                <w:rFonts w:eastAsia="Times New Roman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693BCE" w:rsidRPr="007E0134" w:rsidRDefault="00693BCE" w:rsidP="00F218F6">
            <w:pPr>
              <w:spacing w:after="0" w:line="240" w:lineRule="auto"/>
              <w:rPr>
                <w:rFonts w:eastAsia="Times New Roman"/>
                <w:szCs w:val="20"/>
                <w:lang w:eastAsia="sk-SK"/>
              </w:rPr>
            </w:pPr>
          </w:p>
        </w:tc>
      </w:tr>
    </w:tbl>
    <w:p w:rsidR="00693BCE" w:rsidRDefault="00693BCE" w:rsidP="00693BCE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ab/>
      </w:r>
      <w:r w:rsidRPr="007A7CED">
        <w:rPr>
          <w:rFonts w:ascii="Arial Narrow" w:hAnsi="Arial Narrow" w:cs="Arial Narrow"/>
          <w:b/>
          <w:sz w:val="24"/>
          <w:szCs w:val="24"/>
        </w:rPr>
        <w:t>...........................................................................................</w:t>
      </w:r>
    </w:p>
    <w:p w:rsidR="00693BCE" w:rsidRDefault="00693BCE" w:rsidP="00693BCE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v</w:t>
      </w:r>
      <w:r w:rsidRPr="005D7117">
        <w:rPr>
          <w:rFonts w:ascii="Arial Narrow" w:hAnsi="Arial Narrow" w:cs="Arial Narrow"/>
          <w:sz w:val="24"/>
          <w:szCs w:val="24"/>
        </w:rPr>
        <w:t xml:space="preserve">yplní uchádzač </w:t>
      </w:r>
    </w:p>
    <w:p w:rsidR="00693BCE" w:rsidRDefault="00693BCE" w:rsidP="00693BCE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(meno, priezvisko, funkcia oprávnenej osoby uchádzača)</w:t>
      </w:r>
      <w:r>
        <w:rPr>
          <w:rStyle w:val="Odkaznapoznmkupodiarou"/>
          <w:rFonts w:ascii="Arial Narrow" w:hAnsi="Arial Narrow"/>
          <w:sz w:val="24"/>
          <w:szCs w:val="24"/>
        </w:rPr>
        <w:footnoteReference w:id="1"/>
      </w:r>
    </w:p>
    <w:p w:rsidR="00693BCE" w:rsidRDefault="00693BCE" w:rsidP="00693BC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Ak uchádzač nie je platiteľom DPH, uvádza ceny s DPH ako ceny celkom a vyznačí  </w:t>
      </w:r>
    </w:p>
    <w:p w:rsidR="00693BCE" w:rsidRDefault="00693BCE" w:rsidP="00693BCE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 w:rsidRPr="005D7117">
        <w:rPr>
          <w:rFonts w:ascii="Arial Narrow" w:hAnsi="Arial Narrow" w:cs="Arial Narrow"/>
          <w:b/>
          <w:sz w:val="24"/>
          <w:szCs w:val="24"/>
        </w:rPr>
        <w:t>Som</w:t>
      </w:r>
      <w:r w:rsidRPr="005D7117">
        <w:rPr>
          <w:rFonts w:ascii="Arial Narrow" w:hAnsi="Arial Narrow" w:cs="Arial Narrow"/>
          <w:sz w:val="24"/>
          <w:szCs w:val="24"/>
        </w:rPr>
        <w:t>/</w:t>
      </w:r>
      <w:r w:rsidRPr="005D7117">
        <w:rPr>
          <w:rFonts w:ascii="Arial Narrow" w:hAnsi="Arial Narrow" w:cs="Arial Narrow"/>
          <w:b/>
          <w:sz w:val="24"/>
          <w:szCs w:val="24"/>
        </w:rPr>
        <w:t>Nie som</w:t>
      </w:r>
      <w:r>
        <w:rPr>
          <w:rFonts w:ascii="Arial Narrow" w:hAnsi="Arial Narrow" w:cs="Arial Narrow"/>
          <w:sz w:val="24"/>
          <w:szCs w:val="24"/>
        </w:rPr>
        <w:t xml:space="preserve"> platcom DPH</w:t>
      </w:r>
    </w:p>
    <w:p w:rsidR="00693BCE" w:rsidRDefault="00693BCE" w:rsidP="00693BCE"/>
    <w:p w:rsidR="000A2C15" w:rsidRDefault="000A2C15"/>
    <w:sectPr w:rsidR="000A2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62F" w:rsidRDefault="0089162F" w:rsidP="00693BCE">
      <w:pPr>
        <w:spacing w:after="0" w:line="240" w:lineRule="auto"/>
      </w:pPr>
      <w:r>
        <w:separator/>
      </w:r>
    </w:p>
  </w:endnote>
  <w:endnote w:type="continuationSeparator" w:id="0">
    <w:p w:rsidR="0089162F" w:rsidRDefault="0089162F" w:rsidP="00693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62F" w:rsidRDefault="0089162F" w:rsidP="00693BCE">
      <w:pPr>
        <w:spacing w:after="0" w:line="240" w:lineRule="auto"/>
      </w:pPr>
      <w:r>
        <w:separator/>
      </w:r>
    </w:p>
  </w:footnote>
  <w:footnote w:type="continuationSeparator" w:id="0">
    <w:p w:rsidR="0089162F" w:rsidRDefault="0089162F" w:rsidP="00693BCE">
      <w:pPr>
        <w:spacing w:after="0" w:line="240" w:lineRule="auto"/>
      </w:pPr>
      <w:r>
        <w:continuationSeparator/>
      </w:r>
    </w:p>
  </w:footnote>
  <w:footnote w:id="1">
    <w:p w:rsidR="00693BCE" w:rsidRDefault="00693BCE" w:rsidP="00693BC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 Narrow" w:hAnsi="Arial Narrow" w:cs="Arial Narrow"/>
          <w:sz w:val="24"/>
          <w:szCs w:val="24"/>
        </w:rPr>
        <w:t>V prípade skupiny dodávateľov ( podpis každého člena skupiny dodávateľov alebo osoby oprávnenej konať v mene skupiny dodávateľov)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CE"/>
    <w:rsid w:val="000A2C15"/>
    <w:rsid w:val="002020CF"/>
    <w:rsid w:val="0023574B"/>
    <w:rsid w:val="00254C7C"/>
    <w:rsid w:val="002616EE"/>
    <w:rsid w:val="00356D34"/>
    <w:rsid w:val="003B1CBD"/>
    <w:rsid w:val="004B03DF"/>
    <w:rsid w:val="005551FD"/>
    <w:rsid w:val="00602046"/>
    <w:rsid w:val="00693BCE"/>
    <w:rsid w:val="006B56CE"/>
    <w:rsid w:val="00791567"/>
    <w:rsid w:val="0089162F"/>
    <w:rsid w:val="00A355AD"/>
    <w:rsid w:val="00E37A40"/>
    <w:rsid w:val="00F06F5B"/>
    <w:rsid w:val="00F8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3B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693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693BCE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693BCE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1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156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3B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693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693BCE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693BCE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1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15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Tatiana Valentovičová</cp:lastModifiedBy>
  <cp:revision>4</cp:revision>
  <dcterms:created xsi:type="dcterms:W3CDTF">2019-08-07T08:26:00Z</dcterms:created>
  <dcterms:modified xsi:type="dcterms:W3CDTF">2019-08-09T10:38:00Z</dcterms:modified>
</cp:coreProperties>
</file>