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CC" w:rsidRPr="00E155FA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155FA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E155FA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155FA">
        <w:rPr>
          <w:rFonts w:ascii="Arial Narrow" w:hAnsi="Arial Narrow" w:cs="Arial"/>
          <w:b/>
          <w:bCs/>
          <w:sz w:val="22"/>
          <w:szCs w:val="22"/>
        </w:rPr>
        <w:t>IA</w:t>
      </w: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155FA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Pr="00E155FA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453E1" w:rsidRPr="003453E1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celková cena za dodanie predmetu zákazky vyjadrená v EUR bez DPH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“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E155FA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7D4B54" w:rsidRPr="003453E1" w:rsidRDefault="007D4B54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3453E1" w:rsidRPr="003453E1">
        <w:rPr>
          <w:rFonts w:ascii="Arial Narrow" w:hAnsi="Arial Narrow"/>
          <w:sz w:val="22"/>
          <w:szCs w:val="22"/>
        </w:rPr>
        <w:t>Maximálna celková cena za dodanie predmetu zákazky vyjadrená v EUR bez DPH</w:t>
      </w:r>
    </w:p>
    <w:p w:rsidR="00D54685" w:rsidRPr="00E155FA" w:rsidRDefault="00D54685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611CEE" w:rsidRPr="00E155FA" w:rsidRDefault="00611CE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 xml:space="preserve">Jediným kritériom na vyhodnotenie ponúk je najnižšia </w:t>
      </w:r>
      <w:r w:rsidRPr="007C46CF">
        <w:rPr>
          <w:rFonts w:ascii="Arial Narrow" w:hAnsi="Arial Narrow"/>
          <w:sz w:val="22"/>
          <w:szCs w:val="22"/>
        </w:rPr>
        <w:t>navrhovaná</w:t>
      </w:r>
      <w:r w:rsidRPr="00B7167B">
        <w:rPr>
          <w:rFonts w:ascii="Arial Narrow" w:hAnsi="Arial Narrow"/>
          <w:i/>
          <w:sz w:val="22"/>
          <w:szCs w:val="22"/>
        </w:rPr>
        <w:t xml:space="preserve"> </w:t>
      </w:r>
      <w:r w:rsidR="003453E1">
        <w:rPr>
          <w:rFonts w:ascii="Arial Narrow" w:hAnsi="Arial Narrow"/>
          <w:i/>
          <w:sz w:val="22"/>
          <w:szCs w:val="22"/>
        </w:rPr>
        <w:t>Maximálna c</w:t>
      </w:r>
      <w:r w:rsidRPr="00B7167B">
        <w:rPr>
          <w:rFonts w:ascii="Arial Narrow" w:hAnsi="Arial Narrow"/>
          <w:i/>
          <w:sz w:val="22"/>
          <w:szCs w:val="22"/>
        </w:rPr>
        <w:t>elková cena za dodanie predmetu zákazky vyjadrená v EUR bez DPH</w:t>
      </w:r>
      <w:r w:rsidRPr="00E155FA">
        <w:rPr>
          <w:rFonts w:ascii="Arial Narrow" w:hAnsi="Arial Narrow"/>
          <w:sz w:val="22"/>
          <w:szCs w:val="22"/>
        </w:rPr>
        <w:t xml:space="preserve">, uvedená v ponuke uchádzača podľa prílohy č. </w:t>
      </w:r>
      <w:r w:rsidR="00E155FA" w:rsidRPr="00E155FA">
        <w:rPr>
          <w:rFonts w:ascii="Arial Narrow" w:hAnsi="Arial Narrow"/>
          <w:sz w:val="22"/>
          <w:szCs w:val="22"/>
        </w:rPr>
        <w:t>3</w:t>
      </w:r>
      <w:r w:rsidRPr="00E155FA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 w:rsidR="00E155FA" w:rsidRPr="00E155FA">
        <w:rPr>
          <w:rFonts w:ascii="Arial Narrow" w:hAnsi="Arial Narrow"/>
          <w:sz w:val="22"/>
          <w:szCs w:val="22"/>
        </w:rPr>
        <w:t>3</w:t>
      </w:r>
      <w:r w:rsidRPr="00E155FA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165614" w:rsidRPr="003453E1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color w:val="FF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3453E1" w:rsidRPr="003453E1">
        <w:rPr>
          <w:rFonts w:ascii="Arial Narrow" w:eastAsia="Calibri" w:hAnsi="Arial Narrow"/>
          <w:sz w:val="22"/>
          <w:szCs w:val="22"/>
          <w:lang w:eastAsia="sk-SK"/>
        </w:rPr>
        <w:t>Maximálna c</w:t>
      </w:r>
      <w:r w:rsidRPr="003453E1">
        <w:rPr>
          <w:rFonts w:ascii="Arial Narrow" w:eastAsia="Calibri" w:hAnsi="Arial Narrow"/>
          <w:bCs/>
          <w:sz w:val="22"/>
          <w:szCs w:val="22"/>
          <w:lang w:eastAsia="sk-SK"/>
        </w:rPr>
        <w:t>elková cena za dodanie predmetu zákazky vyjadrená v EUR bez DPH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3453E1" w:rsidRPr="003453E1">
        <w:rPr>
          <w:rFonts w:ascii="Arial Narrow" w:eastAsia="Calibri" w:hAnsi="Arial Narrow"/>
          <w:i/>
          <w:sz w:val="22"/>
          <w:szCs w:val="22"/>
          <w:lang w:eastAsia="sk-SK"/>
        </w:rPr>
        <w:t>Maximálnou c</w:t>
      </w:r>
      <w:r w:rsidRPr="003453E1">
        <w:rPr>
          <w:rFonts w:ascii="Arial Narrow" w:eastAsia="Calibri" w:hAnsi="Arial Narrow"/>
          <w:i/>
          <w:sz w:val="22"/>
          <w:szCs w:val="22"/>
          <w:lang w:eastAsia="sk-SK"/>
        </w:rPr>
        <w:t>elkovou cenou za dodanie predmetu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zákazky vyjadrenú v EUR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3453E1" w:rsidRPr="003453E1">
        <w:rPr>
          <w:rFonts w:ascii="Arial Narrow" w:eastAsia="Calibri" w:hAnsi="Arial Narrow"/>
          <w:i/>
          <w:sz w:val="22"/>
          <w:szCs w:val="22"/>
          <w:lang w:eastAsia="sk-SK"/>
        </w:rPr>
        <w:t>Maximálnou</w:t>
      </w:r>
      <w:r w:rsidR="003453E1">
        <w:rPr>
          <w:rFonts w:ascii="Arial Narrow" w:eastAsia="Calibri" w:hAnsi="Arial Narrow"/>
          <w:sz w:val="22"/>
          <w:szCs w:val="22"/>
          <w:lang w:eastAsia="sk-SK"/>
        </w:rPr>
        <w:t xml:space="preserve"> c</w:t>
      </w:r>
      <w:r w:rsidR="003453E1" w:rsidRPr="00B7167B">
        <w:rPr>
          <w:rFonts w:ascii="Arial Narrow" w:eastAsia="Calibri" w:hAnsi="Arial Narrow"/>
          <w:i/>
          <w:sz w:val="22"/>
          <w:szCs w:val="22"/>
          <w:lang w:eastAsia="sk-SK"/>
        </w:rPr>
        <w:t>elkovou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cenou za dodanie predmetu zákazky vyjadrenú v EUR 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>bez DPH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643682" w:rsidRPr="00E155F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3453E1" w:rsidRPr="003453E1">
        <w:rPr>
          <w:rFonts w:ascii="Arial Narrow" w:eastAsia="Calibri" w:hAnsi="Arial Narrow"/>
          <w:i/>
          <w:sz w:val="22"/>
          <w:szCs w:val="22"/>
          <w:lang w:eastAsia="sk-SK"/>
        </w:rPr>
        <w:t>Maximálnou</w:t>
      </w:r>
      <w:r w:rsidR="003453E1">
        <w:rPr>
          <w:rFonts w:ascii="Arial Narrow" w:eastAsia="Calibri" w:hAnsi="Arial Narrow"/>
          <w:sz w:val="22"/>
          <w:szCs w:val="22"/>
          <w:lang w:eastAsia="sk-SK"/>
        </w:rPr>
        <w:t xml:space="preserve"> c</w:t>
      </w:r>
      <w:r w:rsidR="003453E1" w:rsidRPr="00B7167B">
        <w:rPr>
          <w:rFonts w:ascii="Arial Narrow" w:eastAsia="Calibri" w:hAnsi="Arial Narrow"/>
          <w:i/>
          <w:sz w:val="22"/>
          <w:szCs w:val="22"/>
          <w:lang w:eastAsia="sk-SK"/>
        </w:rPr>
        <w:t>elkovou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cenou za dodanie predmetu zákazky vyjadrenú v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> 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>EUR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E155FA" w:rsidRPr="001038F5" w:rsidRDefault="00165614" w:rsidP="00E155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038F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1038F5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038F5">
        <w:rPr>
          <w:rFonts w:ascii="Arial Narrow" w:eastAsia="Calibri" w:hAnsi="Arial Narrow"/>
          <w:sz w:val="22"/>
          <w:szCs w:val="22"/>
          <w:lang w:eastAsia="sk-SK"/>
        </w:rPr>
        <w:t xml:space="preserve">. rovnakej </w:t>
      </w:r>
      <w:r w:rsidR="003453E1" w:rsidRPr="001038F5">
        <w:rPr>
          <w:rFonts w:ascii="Arial Narrow" w:eastAsia="Calibri" w:hAnsi="Arial Narrow"/>
          <w:sz w:val="22"/>
          <w:szCs w:val="22"/>
          <w:lang w:eastAsia="sk-SK"/>
        </w:rPr>
        <w:t xml:space="preserve">maximálnej </w:t>
      </w:r>
      <w:r w:rsidRPr="001038F5">
        <w:rPr>
          <w:rFonts w:ascii="Arial Narrow" w:eastAsia="Calibri" w:hAnsi="Arial Narrow"/>
          <w:sz w:val="22"/>
          <w:szCs w:val="22"/>
          <w:lang w:eastAsia="sk-SK"/>
        </w:rPr>
        <w:t xml:space="preserve">celkovej ceny viacerých uchádzačov, rozhoduje </w:t>
      </w:r>
      <w:r w:rsidR="007B5E6A" w:rsidRPr="001038F5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1038F5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E155FA" w:rsidRPr="001038F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3A6C0A" w:rsidRPr="001038F5" w:rsidRDefault="003A6C0A" w:rsidP="00FC4D8E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038F5">
        <w:rPr>
          <w:rFonts w:ascii="Arial Narrow" w:eastAsia="Calibri" w:hAnsi="Arial Narrow"/>
          <w:sz w:val="22"/>
          <w:szCs w:val="22"/>
          <w:lang w:eastAsia="sk-SK"/>
        </w:rPr>
        <w:t>vyšš</w:t>
      </w:r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í</w:t>
      </w:r>
      <w:r w:rsidRPr="001038F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počet </w:t>
      </w:r>
      <w:r w:rsidR="007C46CF" w:rsidRPr="001038F5">
        <w:rPr>
          <w:rFonts w:ascii="Arial Narrow" w:eastAsia="Calibri" w:hAnsi="Arial Narrow"/>
          <w:sz w:val="22"/>
          <w:szCs w:val="22"/>
          <w:lang w:eastAsia="sk-SK"/>
        </w:rPr>
        <w:t xml:space="preserve">typov drog, ktoré zariadenie dokáže </w:t>
      </w:r>
      <w:proofErr w:type="spellStart"/>
      <w:r w:rsidR="007C46CF" w:rsidRPr="001038F5">
        <w:rPr>
          <w:rFonts w:ascii="Arial Narrow" w:eastAsia="Calibri" w:hAnsi="Arial Narrow"/>
          <w:sz w:val="22"/>
          <w:szCs w:val="22"/>
          <w:lang w:eastAsia="sk-SK"/>
        </w:rPr>
        <w:t>detekovať</w:t>
      </w:r>
      <w:proofErr w:type="spellEnd"/>
      <w:r w:rsidRPr="001038F5">
        <w:rPr>
          <w:rFonts w:ascii="Arial Narrow" w:eastAsia="Calibri" w:hAnsi="Arial Narrow"/>
          <w:sz w:val="22"/>
          <w:szCs w:val="22"/>
          <w:lang w:eastAsia="sk-SK"/>
        </w:rPr>
        <w:t xml:space="preserve"> (uveden</w:t>
      </w:r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1038F5">
        <w:rPr>
          <w:rFonts w:ascii="Arial Narrow" w:eastAsia="Calibri" w:hAnsi="Arial Narrow"/>
          <w:sz w:val="22"/>
          <w:szCs w:val="22"/>
          <w:lang w:eastAsia="sk-SK"/>
        </w:rPr>
        <w:t xml:space="preserve"> vo vlastnom návrhu na plnenie predmetu zákazky v riadku „</w:t>
      </w:r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Skríningový test musí byť citlivý na prítomnosť minimálne týchto drog: 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Amfetamín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 (D-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amphetamine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Sulfat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), Kokaín (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Benzoylekgoin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), 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Metamfetamín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 a extáza (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Methamphetamine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, MAMP), Opiáty (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Morphine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), 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Benzodiazepín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Oxazepam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), Marihuana THC Δ9 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Tetrahydrocannabinol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 xml:space="preserve"> (THC </w:t>
      </w:r>
      <w:proofErr w:type="spellStart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Parent</w:t>
      </w:r>
      <w:proofErr w:type="spellEnd"/>
      <w:r w:rsidR="001D21F3" w:rsidRPr="001038F5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1038F5">
        <w:rPr>
          <w:rFonts w:ascii="Arial Narrow" w:eastAsia="Calibri" w:hAnsi="Arial Narrow"/>
          <w:sz w:val="22"/>
          <w:szCs w:val="22"/>
          <w:lang w:eastAsia="sk-SK"/>
        </w:rPr>
        <w:t>“)</w:t>
      </w:r>
      <w:r w:rsidR="00C47672" w:rsidRPr="001038F5"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1038F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47672" w:rsidRPr="001038F5">
        <w:rPr>
          <w:rFonts w:ascii="Arial Narrow" w:eastAsia="Calibri" w:hAnsi="Arial Narrow"/>
          <w:sz w:val="22"/>
          <w:szCs w:val="22"/>
          <w:lang w:eastAsia="sk-SK"/>
        </w:rPr>
        <w:t>Vyššia hodnota je výhodnejšia.</w:t>
      </w:r>
    </w:p>
    <w:p w:rsidR="001D21F3" w:rsidRPr="001038F5" w:rsidRDefault="001D21F3" w:rsidP="007C46CF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038F5">
        <w:rPr>
          <w:rFonts w:ascii="Arial Narrow" w:eastAsia="Calibri" w:hAnsi="Arial Narrow"/>
          <w:sz w:val="22"/>
          <w:szCs w:val="22"/>
          <w:lang w:eastAsia="sk-SK"/>
        </w:rPr>
        <w:t>nižšia cena</w:t>
      </w:r>
      <w:r w:rsidR="007C46CF" w:rsidRPr="001038F5">
        <w:rPr>
          <w:rFonts w:ascii="Arial Narrow" w:eastAsia="Calibri" w:hAnsi="Arial Narrow"/>
          <w:sz w:val="22"/>
          <w:szCs w:val="22"/>
          <w:lang w:eastAsia="sk-SK"/>
        </w:rPr>
        <w:t xml:space="preserve"> za mobilné zariadenie na rýchlu detekciu požitia omamných a psychotropných látok</w:t>
      </w:r>
    </w:p>
    <w:p w:rsidR="00165614" w:rsidRPr="001038F5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1038F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Elektronická aukcia 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D61361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D6136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E78DF" w:rsidRPr="00D61361">
        <w:rPr>
          <w:rFonts w:ascii="Arial Narrow" w:eastAsia="Calibri" w:hAnsi="Arial Narrow"/>
          <w:sz w:val="22"/>
          <w:szCs w:val="22"/>
          <w:lang w:eastAsia="sk-SK"/>
        </w:rPr>
        <w:t>(aktuálna verzia)</w:t>
      </w:r>
      <w:r w:rsidRPr="00D61361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:rsidR="00165614" w:rsidRPr="00E155FA" w:rsidRDefault="00DD251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  <w:bookmarkStart w:id="0" w:name="_GoBack"/>
      <w:bookmarkEnd w:id="0"/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E155FA" w:rsidRDefault="00165614" w:rsidP="00B716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3453E1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elková cena za dodanie </w:t>
      </w:r>
      <w:r w:rsidR="00E155FA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predmetu 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Pr="00E155FA" w:rsidRDefault="00165614" w:rsidP="00B716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6C7FAF">
        <w:rPr>
          <w:rFonts w:ascii="Arial Narrow" w:eastAsia="Calibri" w:hAnsi="Arial Narrow"/>
          <w:color w:val="000000"/>
          <w:sz w:val="22"/>
          <w:szCs w:val="22"/>
          <w:lang w:eastAsia="sk-SK"/>
        </w:rPr>
        <w:t>sú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</w:t>
      </w:r>
      <w:r w:rsidR="006C7F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cen</w:t>
      </w:r>
      <w:r w:rsidR="006C7F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155FA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="006C7FA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položiek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ktor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é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tvor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ia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</w:t>
      </w:r>
      <w:r w:rsidR="003453E1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maximálnu 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celkovú cenu za dodanie predmetu zákazky </w:t>
      </w:r>
      <w:r w:rsidR="00321E40"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vyjadren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ú</w:t>
      </w:r>
      <w:r w:rsidR="00321E40"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B7167B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</w:p>
    <w:p w:rsidR="00165614" w:rsidRPr="00E155FA" w:rsidRDefault="00165614" w:rsidP="002F5A81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4C75D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155FA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155FA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e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jednotkov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cen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a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vyjadren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</w:t>
      </w:r>
      <w:r w:rsidR="00AB0329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AB0329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vyjadrené v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</w:t>
      </w:r>
      <w:r w:rsidR="003453E1">
        <w:rPr>
          <w:rFonts w:ascii="Arial Narrow" w:eastAsia="Calibri" w:hAnsi="Arial Narrow"/>
          <w:sz w:val="22"/>
          <w:szCs w:val="22"/>
          <w:lang w:eastAsia="sk-SK"/>
        </w:rPr>
        <w:t xml:space="preserve">maximálnu </w:t>
      </w:r>
      <w:r w:rsidR="008B56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celkovú cenu bez DPH vyjadrenú v EUR iného uchádzača </w:t>
      </w:r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(</w:t>
      </w:r>
      <w:proofErr w:type="spellStart"/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. nie je možné dorovnať žiadne poradie).</w:t>
      </w:r>
      <w:r w:rsidR="00F47B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6B612D" w:rsidRPr="00E155FA" w:rsidRDefault="006B612D" w:rsidP="002F5A81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t xml:space="preserve">Minimálny krok úpravy ponuky v prípade nového návrhu jednotkovej ceny vyjadrenej v EUR bez DPH v rámci elektronickej aukcie </w:t>
      </w:r>
      <w:r w:rsidR="001527AB" w:rsidRPr="00E155FA">
        <w:rPr>
          <w:rFonts w:ascii="Arial Narrow" w:hAnsi="Arial Narrow"/>
          <w:sz w:val="22"/>
          <w:szCs w:val="22"/>
        </w:rPr>
        <w:t>nie je stanovený</w:t>
      </w:r>
      <w:r w:rsidRPr="00E155FA">
        <w:rPr>
          <w:rFonts w:ascii="Arial Narrow" w:hAnsi="Arial Narrow"/>
          <w:sz w:val="22"/>
          <w:szCs w:val="22"/>
        </w:rPr>
        <w:t>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E155FA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3453E1" w:rsidRDefault="003453E1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155FA" w:rsidRDefault="00165614" w:rsidP="002F5A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155FA" w:rsidRDefault="00165614" w:rsidP="002F5A81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155FA" w:rsidRDefault="00165614" w:rsidP="002F5A81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EA4280" w:rsidRDefault="00EA4280" w:rsidP="00EA428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aktualizovaného štruktúrovaného rozpočtu ceny - prílohy </w:t>
      </w:r>
      <w:r w:rsidR="00490B2C" w:rsidRPr="00490B2C">
        <w:rPr>
          <w:rFonts w:ascii="Arial Narrow" w:eastAsia="Calibri" w:hAnsi="Arial Narrow"/>
          <w:sz w:val="22"/>
          <w:szCs w:val="22"/>
          <w:u w:val="single"/>
          <w:lang w:eastAsia="sk-SK"/>
        </w:rPr>
        <w:t>3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súlade s výsledkom elektronickej aukcie, najneskôr do 2 pracovných dní od skončenia elektronickej aukcie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5343E1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E155FA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E155FA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E155FA">
        <w:rPr>
          <w:rFonts w:ascii="Arial Narrow" w:hAnsi="Arial Narrow"/>
          <w:sz w:val="22"/>
          <w:szCs w:val="22"/>
          <w:lang w:eastAsia="sk-SK"/>
        </w:rPr>
        <w:t>ť</w:t>
      </w:r>
      <w:r w:rsidRPr="00E155FA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1C7F9B" w:rsidRPr="00E155FA" w:rsidRDefault="001C7F9B" w:rsidP="002F5A81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Aktuálna verzia jedného z prehliadačov: Internet Explorer, </w:t>
      </w:r>
      <w:proofErr w:type="spellStart"/>
      <w:r w:rsidRPr="00E155FA">
        <w:rPr>
          <w:rFonts w:ascii="Arial Narrow" w:hAnsi="Arial Narrow"/>
          <w:sz w:val="22"/>
        </w:rPr>
        <w:t>Mozilla</w:t>
      </w:r>
      <w:proofErr w:type="spellEnd"/>
      <w:r w:rsidRPr="00E155FA">
        <w:rPr>
          <w:rFonts w:ascii="Arial Narrow" w:hAnsi="Arial Narrow"/>
          <w:sz w:val="22"/>
        </w:rPr>
        <w:t xml:space="preserve"> Firefox, Google Chrome.</w:t>
      </w:r>
    </w:p>
    <w:p w:rsidR="001C7F9B" w:rsidRPr="00E155FA" w:rsidRDefault="001C7F9B" w:rsidP="002F5A81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Ďalšie technické požiadavky: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prehliadač so zapnutým </w:t>
      </w:r>
      <w:proofErr w:type="spellStart"/>
      <w:r w:rsidRPr="00E155FA">
        <w:rPr>
          <w:rFonts w:ascii="Arial Narrow" w:hAnsi="Arial Narrow"/>
          <w:sz w:val="22"/>
        </w:rPr>
        <w:t>javascript</w:t>
      </w:r>
      <w:proofErr w:type="spellEnd"/>
      <w:r w:rsidRPr="00E155FA">
        <w:rPr>
          <w:rFonts w:ascii="Arial Narrow" w:hAnsi="Arial Narrow"/>
          <w:sz w:val="22"/>
        </w:rPr>
        <w:t xml:space="preserve"> a povoleným </w:t>
      </w:r>
      <w:proofErr w:type="spellStart"/>
      <w:r w:rsidRPr="00E155FA">
        <w:rPr>
          <w:rFonts w:ascii="Arial Narrow" w:hAnsi="Arial Narrow"/>
          <w:sz w:val="22"/>
        </w:rPr>
        <w:t>cookies</w:t>
      </w:r>
      <w:proofErr w:type="spellEnd"/>
      <w:r w:rsidRPr="00E155FA">
        <w:rPr>
          <w:rFonts w:ascii="Arial Narrow" w:hAnsi="Arial Narrow"/>
          <w:sz w:val="22"/>
        </w:rPr>
        <w:t>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155FA">
        <w:rPr>
          <w:rFonts w:ascii="Arial Narrow" w:hAnsi="Arial Narrow"/>
          <w:sz w:val="22"/>
        </w:rPr>
        <w:t>plug</w:t>
      </w:r>
      <w:proofErr w:type="spellEnd"/>
      <w:r w:rsidRPr="00E155FA">
        <w:rPr>
          <w:rFonts w:ascii="Arial Narrow" w:hAnsi="Arial Narrow"/>
          <w:sz w:val="22"/>
        </w:rPr>
        <w:t xml:space="preserve">-in, </w:t>
      </w:r>
      <w:proofErr w:type="spellStart"/>
      <w:r w:rsidRPr="00E155FA">
        <w:rPr>
          <w:rFonts w:ascii="Arial Narrow" w:hAnsi="Arial Narrow"/>
          <w:sz w:val="22"/>
        </w:rPr>
        <w:t>add</w:t>
      </w:r>
      <w:proofErr w:type="spellEnd"/>
      <w:r w:rsidRPr="00E155FA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E155FA">
        <w:rPr>
          <w:rFonts w:ascii="Arial Narrow" w:hAnsi="Arial Narrow"/>
          <w:sz w:val="22"/>
        </w:rPr>
        <w:t>headers</w:t>
      </w:r>
      <w:proofErr w:type="spellEnd"/>
      <w:r w:rsidRPr="00E155FA">
        <w:rPr>
          <w:rFonts w:ascii="Arial Narrow" w:hAnsi="Arial Narrow"/>
          <w:sz w:val="22"/>
        </w:rPr>
        <w:t>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155FA">
        <w:rPr>
          <w:rFonts w:ascii="Arial Narrow" w:hAnsi="Arial Narrow"/>
          <w:sz w:val="22"/>
        </w:rPr>
        <w:t>ssl</w:t>
      </w:r>
      <w:proofErr w:type="spellEnd"/>
      <w:r w:rsidRPr="00E155FA">
        <w:rPr>
          <w:rFonts w:ascii="Arial Narrow" w:hAnsi="Arial Narrow"/>
          <w:sz w:val="22"/>
        </w:rPr>
        <w:t xml:space="preserve"> spojenia na klientovi,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rozlíšenie obrazovky minimálne 1024 x 768 bodov,</w:t>
      </w:r>
    </w:p>
    <w:p w:rsidR="00165614" w:rsidRPr="00E155FA" w:rsidRDefault="001C7F9B" w:rsidP="002F5A81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</w:rPr>
        <w:t>prehliadač PDF súborov.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5B606D" w:rsidRPr="001527AB" w:rsidRDefault="00165614" w:rsidP="001527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E155FA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5B606D" w:rsidRPr="001527AB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38F" w:rsidRDefault="00E8238F" w:rsidP="007C6581">
      <w:r>
        <w:separator/>
      </w:r>
    </w:p>
  </w:endnote>
  <w:endnote w:type="continuationSeparator" w:id="0">
    <w:p w:rsidR="00E8238F" w:rsidRDefault="00E8238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38F" w:rsidRDefault="00E8238F" w:rsidP="007C6581">
      <w:r>
        <w:separator/>
      </w:r>
    </w:p>
  </w:footnote>
  <w:footnote w:type="continuationSeparator" w:id="0">
    <w:p w:rsidR="00E8238F" w:rsidRDefault="00E8238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BF7A33"/>
    <w:multiLevelType w:val="hybridMultilevel"/>
    <w:tmpl w:val="EBDE48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8"/>
  </w:num>
  <w:num w:numId="6">
    <w:abstractNumId w:val="3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17"/>
  </w:num>
  <w:num w:numId="12">
    <w:abstractNumId w:val="19"/>
  </w:num>
  <w:num w:numId="13">
    <w:abstractNumId w:val="1"/>
  </w:num>
  <w:num w:numId="14">
    <w:abstractNumId w:val="7"/>
  </w:num>
  <w:num w:numId="15">
    <w:abstractNumId w:val="6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721BB"/>
    <w:rsid w:val="00082686"/>
    <w:rsid w:val="00090475"/>
    <w:rsid w:val="00090C6A"/>
    <w:rsid w:val="00094C1F"/>
    <w:rsid w:val="00097797"/>
    <w:rsid w:val="000A0E9C"/>
    <w:rsid w:val="000A6D53"/>
    <w:rsid w:val="000B61F1"/>
    <w:rsid w:val="000C048B"/>
    <w:rsid w:val="000C0675"/>
    <w:rsid w:val="000C26D2"/>
    <w:rsid w:val="000D01F4"/>
    <w:rsid w:val="000D2B18"/>
    <w:rsid w:val="001038F5"/>
    <w:rsid w:val="00105CCD"/>
    <w:rsid w:val="00106CC7"/>
    <w:rsid w:val="001527AB"/>
    <w:rsid w:val="00165614"/>
    <w:rsid w:val="00167DBA"/>
    <w:rsid w:val="0018346E"/>
    <w:rsid w:val="001918A0"/>
    <w:rsid w:val="001B5D1E"/>
    <w:rsid w:val="001C2B34"/>
    <w:rsid w:val="001C3310"/>
    <w:rsid w:val="001C6202"/>
    <w:rsid w:val="001C72BB"/>
    <w:rsid w:val="001C7F9B"/>
    <w:rsid w:val="001D21F3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36E3E"/>
    <w:rsid w:val="003453E1"/>
    <w:rsid w:val="00360191"/>
    <w:rsid w:val="0037129A"/>
    <w:rsid w:val="00371F51"/>
    <w:rsid w:val="00375470"/>
    <w:rsid w:val="00380B4E"/>
    <w:rsid w:val="003916BB"/>
    <w:rsid w:val="003A01E8"/>
    <w:rsid w:val="003A5FB6"/>
    <w:rsid w:val="003A6C0A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0B2C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C7FAF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46CF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11B2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B0329"/>
    <w:rsid w:val="00AB1E01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167B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47672"/>
    <w:rsid w:val="00C661DC"/>
    <w:rsid w:val="00C80E66"/>
    <w:rsid w:val="00C96320"/>
    <w:rsid w:val="00CA581E"/>
    <w:rsid w:val="00CB615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61361"/>
    <w:rsid w:val="00DB4700"/>
    <w:rsid w:val="00DB7A73"/>
    <w:rsid w:val="00DC3ACA"/>
    <w:rsid w:val="00DD251E"/>
    <w:rsid w:val="00DF39A3"/>
    <w:rsid w:val="00DF4F82"/>
    <w:rsid w:val="00E00DBF"/>
    <w:rsid w:val="00E155FA"/>
    <w:rsid w:val="00E40E17"/>
    <w:rsid w:val="00E52814"/>
    <w:rsid w:val="00E55DB9"/>
    <w:rsid w:val="00E667D2"/>
    <w:rsid w:val="00E8238F"/>
    <w:rsid w:val="00E97FFB"/>
    <w:rsid w:val="00EA370C"/>
    <w:rsid w:val="00EA4280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1458</Words>
  <Characters>8313</Characters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2019-08-26T12:34:00Z</dcterms:created>
  <dcterms:modified xsi:type="dcterms:W3CDTF">2019-08-28T08:50:00Z</dcterms:modified>
</cp:coreProperties>
</file>