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1D" w:rsidRPr="00F457BD" w:rsidRDefault="00D6121D" w:rsidP="00D6121D">
      <w:pPr>
        <w:pStyle w:val="Zkladntext"/>
        <w:kinsoku w:val="0"/>
        <w:overflowPunct w:val="0"/>
        <w:ind w:left="13041" w:firstLine="0"/>
        <w:rPr>
          <w:rFonts w:ascii="Arial" w:hAnsi="Arial" w:cs="Arial"/>
          <w:sz w:val="16"/>
          <w:szCs w:val="16"/>
          <w:lang w:val="sk-SK"/>
        </w:rPr>
      </w:pPr>
      <w:bookmarkStart w:id="0" w:name="_GoBack"/>
      <w:bookmarkEnd w:id="0"/>
      <w:r w:rsidRPr="00F457BD">
        <w:rPr>
          <w:rFonts w:ascii="Arial" w:hAnsi="Arial" w:cs="Arial"/>
          <w:sz w:val="16"/>
          <w:szCs w:val="16"/>
          <w:lang w:val="sk-SK"/>
        </w:rPr>
        <w:t>Príloha č. 1</w:t>
      </w:r>
    </w:p>
    <w:p w:rsidR="00D6121D" w:rsidRDefault="00D6121D" w:rsidP="00D6121D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D6121D" w:rsidRDefault="00D6121D" w:rsidP="00D6121D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D6121D" w:rsidRPr="002D2D68" w:rsidRDefault="00D6121D" w:rsidP="00D6121D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2D2D68">
        <w:rPr>
          <w:rFonts w:ascii="Arial" w:hAnsi="Arial" w:cs="Arial"/>
          <w:b/>
          <w:sz w:val="20"/>
          <w:szCs w:val="24"/>
          <w:lang w:val="sk-SK"/>
        </w:rPr>
        <w:t>Časť 1 - Nealkoholické nápoje</w:t>
      </w:r>
    </w:p>
    <w:p w:rsidR="00D6121D" w:rsidRDefault="00D6121D" w:rsidP="00D6121D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49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992"/>
        <w:gridCol w:w="4587"/>
        <w:gridCol w:w="883"/>
        <w:gridCol w:w="1181"/>
        <w:gridCol w:w="1440"/>
        <w:gridCol w:w="515"/>
        <w:gridCol w:w="600"/>
        <w:gridCol w:w="980"/>
        <w:gridCol w:w="972"/>
      </w:tblGrid>
      <w:tr w:rsidR="00D6121D" w:rsidRPr="0089007A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Požadované balenie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bez DPH v €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s DPH v €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bez DPH v €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množstvo s DPH v €</w:t>
            </w: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-glukózový sirup, oxid uhličitý, karamel (E150d),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fosforečná, kofeín, aróma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14020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oxid uhličitý, karamel (E150d),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fosforečná,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citrónová,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aspartam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acesulfám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kofeín, aróma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3336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kolovou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-glukózový sirup, oxid uhličitý, karamel (E150d),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fosforečná, kofeín, aróma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pomarančovou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fruktózovo-glukozový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oxid uhličitý, pomaranč. šťava z koncentrátu,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kys.citrónová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sorban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draselný,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askorbová, arabská guma, beta-apo-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karotenal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betakarotén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citrónovou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-glukózový sirup, oxid uhličitý,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citrónová a jablčná,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ovocnou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fruktózovo-glukozový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oxid uhličitý,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kys.citrónová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sorban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draselný,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askorbová, arabská guma,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karotén,kofeín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modifikovaný škrob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limonáda s príchuťou zázvoru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-glukózový sirup, oxid uhličitý, kyselina citrónová,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sorban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draselný,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aspartam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acesulfám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K, E1450, prírodná zázvorová aróma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 sýtená oxidom uhličitým (max. 3.9 g/l)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9562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 vhodná na prípravu stravy pre dojčatá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5260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 sýtená oxidom uhličitým (max. 6 g/l) l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7008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pramenitá voda sýtená oxidom uhličitým (max. 3.9 g/l)balená vo fľaši so športovým uzáverom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ľadový čaj zelený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fruktóza, extrakt zo zeleného čaju (0.14%), kyselina citrónová, grapefruitová a citrónová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kyselina askorbová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ľadový čaj s príchuťou citrónu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citrónová, extrakt z čierneho čaju (0.14%), citrónová šťava z koncentrátu (0.1 %), aróma, kyselina askorbová,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ľadový čaj s príchuťou broskyne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kyselina citrónová, extrakt z čierneho čaju (0.14%),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broskynova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šťava (0.1 %),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ľadový čaj s príchuťou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jasmin-liči</w:t>
            </w:r>
            <w:proofErr w:type="spellEnd"/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kyselina citrónová, extrakt z čierneho čaju (0.12%),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malínová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šťava z koncentrátu (0.1 %),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2652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multivitamínový ovocný nápoj, ovocná zložka min. 20 %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zmes ovocných štiav a pyré z koncentrátov (jablko, ananás, pomaranč, mango,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maracuja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citrón),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fruktózovoglukózový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cukor, kyselina citrónová,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aróma, guma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guar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pektín, zmes vitamínov,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askorbová,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ovocný nápoj s višňovou príchuťou, ovocná zložka min. 20 %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višňová šťava z koncentrátu (10 %), jablková šťava z koncentrátu (10 %),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fruktózovoglukózový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cukor, kyselina citrónová,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askorbová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ovocný nápoj s príchuťou jablka, hrušky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broskyně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ovocná zložka min. 12 %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jablk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šťava z koncentrátu,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fruktózovoglukózový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cukor, aróma, kyselina citrónová, amoniak-sulfitový karamel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7702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ovocný nápoj s príchuťou pomaranča, ovocná zložka min. 14 %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jablková a pomarančová šťava z koncentrátu,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-glukózový sirup, cukor, kyselina citrónová, aróma, arabská guma, kyselina askorbová,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6132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ovocný nápoj s príchuťou mandarínky, ovocná zložka min. 14 %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jablková a pomarančová šťava z koncentrátu,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-glukózový sirup, cukor, kyselina citrónová, aróma, arabská guma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glycerolester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borovic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živice, kyselina askorbová,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beta-apo-8-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karotenal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5332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ovocný nápoj s príchuťou jahody, čučoriedky a banánu, ovocná zložka min. 12 %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jablková šťava z koncentrátu,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fruktózovoglukózový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sirup, cukor, aróma, koncentrát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čierných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ríbezlí,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. citrónová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ríbezľová šťava z koncentrátu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ríbezľová šťava z koncentrátu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2878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broskyňova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šťava z koncentrátu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broskyňova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šťava z koncentrátu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jablková šťava z koncentrátu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jablková šťava z koncentrátu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pomarančova šťava z koncentrátu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pomarančova šťava z koncentrátu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oxid uhličitý (min. 2 g/l), prírodná citrónová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aróma,matová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aróma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oxid uhličitý (min. 2 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malinova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aróma,brusnicova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aroma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nealkoholický nápoj vyrobený z pramenitej vody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oxid uhličitý (min. 2 g/l), prírodná citrónová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aróma,limetova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aróma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ochutený nealkoholický nápoj s príchuťou citrónu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sacharóza, glukóza, kyselina citrónová, chlorid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dihydrogénfosforečnan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draselný, uhličitan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horečnatý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aróma, arabská guma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ochutený nealkoholický nápoj s príchuťou malín 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sacharóza, glukóza, kyselina citrónová, chlorid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dihydrogénfosforečnan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draselný, uhličitan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horečnatý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aróma, arabská guma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glycerolester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borovicovej živice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glukóza, oxid uhličitý, kyselina citrónová,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(0.4 %),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glukuronolaktón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(0.24 %), aróma, kofeín, karamel E150c,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riboflavín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beta-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karotén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inozitol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(0.01 %), vitamíny (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niacín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pantotenát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vápenatý, B6, B12), extrakt semien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guarany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(0.01 %), extrakt koreňa ženšenu (0.01 %)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kyselina citrónová, oxid uhličitý,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(4 g/l),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kofeín,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glukuronolaktón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(240 mg/l), aróma, kofeín, extrakt koreňa ženšenu (100 mg/l), extrakt semien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guarany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inozitol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arabská guma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glycerolester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borovicovej živice, vitamíny (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niacín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kyselina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pantoténová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B6, B12), E129, E110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ochutený nealkoholický nápoj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koncentrovaná šťava z čiernej mrkvy, oxid uhličitý, kyselina citrónová, kyselina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mliečná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kyselina jablčná, aróma, extrakt zo zeleného čaju (590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mliečnan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vápenatý, fosforečnany draselné, kofeín, kyselina askorbová,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(200 mg/l), extrakt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guarany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L-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izoleucín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Lleucín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L-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valín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niacín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vitamín E, kyselina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pantoténová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vitamín B6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7919AE" w:rsidTr="00EB3BA4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ochutený nealkoholický nápoj s pomarančovou príchuťou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21D" w:rsidRPr="0060482A" w:rsidRDefault="00D6121D" w:rsidP="00EB3B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voda, cukor, glukóza, oxid uhličitý,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taurín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(4 g/l), kyselina citrónová a kyselina jablčná, kofeín, arabská guma 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glycerolester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borovicovej živice,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glukuronolaktón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(240 mg/l), kyselina askorbová,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tokoferol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ženšenový extrakt (100 mg/l), extrakt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guarany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inozitol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(100 mg/l),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citran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sodný,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mliečnan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vápenatý, fosforečnan draselný, aróma,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niacín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kyselina 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pantoténová</w:t>
            </w:r>
            <w:proofErr w:type="spellEnd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, vitamín B6, vitamín B12, beta-apo-</w:t>
            </w:r>
            <w:proofErr w:type="spellStart"/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karotenal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21D" w:rsidRPr="0060482A" w:rsidRDefault="00D6121D" w:rsidP="00EB3BA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121D" w:rsidRPr="00CB73EA" w:rsidTr="00EB3BA4">
        <w:trPr>
          <w:trHeight w:val="567"/>
        </w:trPr>
        <w:tc>
          <w:tcPr>
            <w:tcW w:w="4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6121D" w:rsidRPr="007919AE" w:rsidRDefault="00D6121D" w:rsidP="00EB3BA4">
            <w:pPr>
              <w:rPr>
                <w:rFonts w:ascii="Arial" w:hAnsi="Arial" w:cs="Arial"/>
                <w:b/>
                <w:color w:val="000000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121D" w:rsidRPr="007919AE" w:rsidRDefault="00D6121D" w:rsidP="00EB3BA4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121D" w:rsidRPr="007919AE" w:rsidRDefault="00D6121D" w:rsidP="00EB3BA4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</w:tbl>
    <w:p w:rsidR="00D6121D" w:rsidRPr="00F457BD" w:rsidRDefault="00D6121D" w:rsidP="00D6121D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p w:rsidR="00D6121D" w:rsidRDefault="00D6121D" w:rsidP="00D6121D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D6121D" w:rsidRPr="00A562C6" w:rsidTr="00EB3BA4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A562C6" w:rsidRDefault="00D6121D" w:rsidP="00EB3B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A562C6" w:rsidRDefault="00D6121D" w:rsidP="00EB3B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A562C6" w:rsidRDefault="00D6121D" w:rsidP="00EB3BA4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A562C6" w:rsidRDefault="00D6121D" w:rsidP="00EB3BA4">
            <w:pPr>
              <w:rPr>
                <w:b/>
                <w:sz w:val="20"/>
                <w:szCs w:val="20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A562C6" w:rsidRDefault="00D6121D" w:rsidP="00EB3B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D6121D" w:rsidRPr="00F457BD" w:rsidTr="00EB3BA4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21D" w:rsidRPr="00F457BD" w:rsidRDefault="00D6121D" w:rsidP="00EB3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</w:tr>
      <w:tr w:rsidR="00D6121D" w:rsidRPr="00F457BD" w:rsidTr="00EB3BA4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.......................... dňa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..................................</w:t>
            </w:r>
          </w:p>
        </w:tc>
      </w:tr>
      <w:tr w:rsidR="00D6121D" w:rsidRPr="00F457BD" w:rsidTr="00EB3BA4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</w:tr>
      <w:tr w:rsidR="00D6121D" w:rsidRPr="00F457BD" w:rsidTr="00EB3BA4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</w:tr>
      <w:tr w:rsidR="00D6121D" w:rsidRPr="00F457BD" w:rsidTr="00EB3BA4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D6121D" w:rsidRPr="00F457BD" w:rsidTr="00EB3BA4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RNDr. Pavol </w:t>
            </w:r>
            <w:proofErr w:type="spellStart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Sovák</w:t>
            </w:r>
            <w:proofErr w:type="spellEnd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, CSc.</w:t>
            </w:r>
          </w:p>
        </w:tc>
      </w:tr>
      <w:tr w:rsidR="00D6121D" w:rsidRPr="00F457BD" w:rsidTr="00EB3BA4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1D" w:rsidRPr="00F457BD" w:rsidRDefault="00D6121D" w:rsidP="00EB3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4D92" w:rsidRDefault="00794D92"/>
    <w:sectPr w:rsidR="00794D92" w:rsidSect="00D612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1D"/>
    <w:rsid w:val="001B0918"/>
    <w:rsid w:val="00794D92"/>
    <w:rsid w:val="00D6121D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9BA7-807F-4F13-9B30-DAC6015F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6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rsid w:val="00D6121D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D6121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1</cp:revision>
  <dcterms:created xsi:type="dcterms:W3CDTF">2020-01-28T08:24:00Z</dcterms:created>
  <dcterms:modified xsi:type="dcterms:W3CDTF">2020-01-28T08:25:00Z</dcterms:modified>
</cp:coreProperties>
</file>