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486" w:rsidRDefault="006C6486" w:rsidP="006C6486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 w:cstheme="minorHAnsi"/>
        </w:rPr>
      </w:pPr>
      <w:bookmarkStart w:id="0" w:name="_GoBack"/>
      <w:r w:rsidRPr="00A8505F">
        <w:rPr>
          <w:rFonts w:asciiTheme="minorHAnsi" w:hAnsiTheme="minorHAnsi" w:cstheme="minorHAnsi"/>
        </w:rPr>
        <w:t>Príloha č. 2 súťažných podkladov -</w:t>
      </w:r>
      <w:r w:rsidRPr="00F134B8">
        <w:rPr>
          <w:rFonts w:asciiTheme="minorHAnsi" w:hAnsiTheme="minorHAnsi" w:cstheme="minorHAnsi"/>
        </w:rPr>
        <w:t xml:space="preserve"> Tabuľka prenosových rýchlostí</w:t>
      </w:r>
    </w:p>
    <w:bookmarkEnd w:id="0"/>
    <w:p w:rsidR="006C6486" w:rsidRPr="00FD2B86" w:rsidRDefault="006C6486" w:rsidP="006C6486">
      <w:pPr>
        <w:pStyle w:val="Cislo-1-nadpis"/>
        <w:numPr>
          <w:ilvl w:val="0"/>
          <w:numId w:val="0"/>
        </w:numPr>
        <w:ind w:left="709" w:hanging="709"/>
        <w:rPr>
          <w:sz w:val="10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851"/>
        <w:gridCol w:w="1078"/>
        <w:gridCol w:w="801"/>
        <w:gridCol w:w="1078"/>
        <w:gridCol w:w="801"/>
        <w:gridCol w:w="1078"/>
        <w:gridCol w:w="801"/>
        <w:gridCol w:w="1172"/>
      </w:tblGrid>
      <w:tr w:rsidR="006C6486" w:rsidRPr="0009232D" w:rsidTr="00026A68">
        <w:trPr>
          <w:trHeight w:val="255"/>
        </w:trPr>
        <w:tc>
          <w:tcPr>
            <w:tcW w:w="2263" w:type="dxa"/>
            <w:vMerge w:val="restart"/>
            <w:shd w:val="clear" w:color="000000" w:fill="DDEBF7"/>
            <w:noWrap/>
            <w:vAlign w:val="center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Dáta pri hlasových SIM/</w:t>
            </w: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eSIM</w:t>
            </w:r>
            <w:proofErr w:type="spellEnd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 xml:space="preserve"> kartách</w:t>
            </w:r>
          </w:p>
        </w:tc>
        <w:tc>
          <w:tcPr>
            <w:tcW w:w="3808" w:type="dxa"/>
            <w:gridSpan w:val="4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2G</w:t>
            </w:r>
          </w:p>
        </w:tc>
        <w:tc>
          <w:tcPr>
            <w:tcW w:w="3852" w:type="dxa"/>
            <w:gridSpan w:val="4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3G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vMerge/>
            <w:vAlign w:val="center"/>
            <w:hideMark/>
          </w:tcPr>
          <w:p w:rsidR="006C6486" w:rsidRPr="0009232D" w:rsidRDefault="006C6486" w:rsidP="00026A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929" w:type="dxa"/>
            <w:gridSpan w:val="2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MIN (</w:t>
            </w: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kbps</w:t>
            </w:r>
            <w:proofErr w:type="spellEnd"/>
            <w:r w:rsidRPr="0009232D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)</w:t>
            </w:r>
          </w:p>
        </w:tc>
        <w:tc>
          <w:tcPr>
            <w:tcW w:w="1879" w:type="dxa"/>
            <w:gridSpan w:val="2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MAX (</w:t>
            </w: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kbps</w:t>
            </w:r>
            <w:proofErr w:type="spellEnd"/>
            <w:r w:rsidRPr="0009232D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)</w:t>
            </w:r>
          </w:p>
        </w:tc>
        <w:tc>
          <w:tcPr>
            <w:tcW w:w="1879" w:type="dxa"/>
            <w:gridSpan w:val="2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MIN (Mbps)</w:t>
            </w:r>
          </w:p>
        </w:tc>
        <w:tc>
          <w:tcPr>
            <w:tcW w:w="1973" w:type="dxa"/>
            <w:gridSpan w:val="2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MAX (Mbps)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* Maximálna prenosová rýchlosť</w:t>
            </w:r>
          </w:p>
        </w:tc>
        <w:tc>
          <w:tcPr>
            <w:tcW w:w="851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172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</w:tr>
      <w:tr w:rsidR="006C6486" w:rsidRPr="0009232D" w:rsidTr="00026A68">
        <w:trPr>
          <w:trHeight w:val="25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** Garantovaná minimálna rýchlosť</w:t>
            </w:r>
          </w:p>
        </w:tc>
        <w:tc>
          <w:tcPr>
            <w:tcW w:w="851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172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</w:tr>
      <w:tr w:rsidR="006C6486" w:rsidRPr="0009232D" w:rsidTr="00026A68">
        <w:trPr>
          <w:trHeight w:val="77"/>
        </w:trPr>
        <w:tc>
          <w:tcPr>
            <w:tcW w:w="9923" w:type="dxa"/>
            <w:gridSpan w:val="9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sz w:val="12"/>
                <w:lang w:eastAsia="sk-SK"/>
              </w:rPr>
            </w:pP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vMerge w:val="restart"/>
            <w:shd w:val="clear" w:color="000000" w:fill="DDEBF7"/>
            <w:noWrap/>
            <w:vAlign w:val="center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Dátové SIM/</w:t>
            </w: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eSIM</w:t>
            </w:r>
            <w:proofErr w:type="spellEnd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3808" w:type="dxa"/>
            <w:gridSpan w:val="4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2G</w:t>
            </w:r>
          </w:p>
        </w:tc>
        <w:tc>
          <w:tcPr>
            <w:tcW w:w="3852" w:type="dxa"/>
            <w:gridSpan w:val="4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3G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vMerge/>
            <w:vAlign w:val="center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929" w:type="dxa"/>
            <w:gridSpan w:val="2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MIN (</w:t>
            </w: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kbps</w:t>
            </w:r>
            <w:proofErr w:type="spellEnd"/>
            <w:r w:rsidRPr="0009232D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)</w:t>
            </w:r>
          </w:p>
        </w:tc>
        <w:tc>
          <w:tcPr>
            <w:tcW w:w="1879" w:type="dxa"/>
            <w:gridSpan w:val="2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MAX (</w:t>
            </w: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kbps</w:t>
            </w:r>
            <w:proofErr w:type="spellEnd"/>
            <w:r w:rsidRPr="0009232D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)</w:t>
            </w:r>
          </w:p>
        </w:tc>
        <w:tc>
          <w:tcPr>
            <w:tcW w:w="1879" w:type="dxa"/>
            <w:gridSpan w:val="2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MIN (Mbps)</w:t>
            </w:r>
          </w:p>
        </w:tc>
        <w:tc>
          <w:tcPr>
            <w:tcW w:w="1973" w:type="dxa"/>
            <w:gridSpan w:val="2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MAX (Mbps)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vMerge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* Maximálna prenosová rýchlosť</w:t>
            </w:r>
          </w:p>
        </w:tc>
        <w:tc>
          <w:tcPr>
            <w:tcW w:w="851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172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** Garantovaná minimálna rýchlosť</w:t>
            </w:r>
          </w:p>
        </w:tc>
        <w:tc>
          <w:tcPr>
            <w:tcW w:w="851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172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</w:tr>
      <w:tr w:rsidR="006C6486" w:rsidRPr="0009232D" w:rsidTr="00026A68">
        <w:trPr>
          <w:trHeight w:val="104"/>
        </w:trPr>
        <w:tc>
          <w:tcPr>
            <w:tcW w:w="9923" w:type="dxa"/>
            <w:gridSpan w:val="9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sz w:val="6"/>
                <w:lang w:eastAsia="sk-SK"/>
              </w:rPr>
            </w:pP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vMerge w:val="restart"/>
            <w:shd w:val="clear" w:color="000000" w:fill="DDEBF7"/>
            <w:noWrap/>
            <w:vAlign w:val="center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Data</w:t>
            </w:r>
            <w:proofErr w:type="spellEnd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Pool</w:t>
            </w:r>
            <w:proofErr w:type="spellEnd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3808" w:type="dxa"/>
            <w:gridSpan w:val="4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2G</w:t>
            </w:r>
          </w:p>
        </w:tc>
        <w:tc>
          <w:tcPr>
            <w:tcW w:w="3852" w:type="dxa"/>
            <w:gridSpan w:val="4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3G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vMerge/>
            <w:vAlign w:val="center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929" w:type="dxa"/>
            <w:gridSpan w:val="2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MIN (</w:t>
            </w: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kbps</w:t>
            </w:r>
            <w:proofErr w:type="spellEnd"/>
            <w:r w:rsidRPr="0009232D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)</w:t>
            </w:r>
          </w:p>
        </w:tc>
        <w:tc>
          <w:tcPr>
            <w:tcW w:w="1879" w:type="dxa"/>
            <w:gridSpan w:val="2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MAX (</w:t>
            </w: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kbps</w:t>
            </w:r>
            <w:proofErr w:type="spellEnd"/>
            <w:r w:rsidRPr="0009232D">
              <w:rPr>
                <w:rFonts w:asciiTheme="minorHAnsi" w:eastAsia="Times New Roman" w:hAnsiTheme="minorHAnsi" w:cstheme="minorHAnsi"/>
                <w:b/>
                <w:bCs/>
                <w:lang w:eastAsia="sk-SK"/>
              </w:rPr>
              <w:t>)</w:t>
            </w:r>
          </w:p>
        </w:tc>
        <w:tc>
          <w:tcPr>
            <w:tcW w:w="1879" w:type="dxa"/>
            <w:gridSpan w:val="2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MIN (Mbps)</w:t>
            </w:r>
          </w:p>
        </w:tc>
        <w:tc>
          <w:tcPr>
            <w:tcW w:w="1973" w:type="dxa"/>
            <w:gridSpan w:val="2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MAX (Mbps)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vMerge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172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* Maximálna prenosová rýchlosť</w:t>
            </w:r>
          </w:p>
        </w:tc>
        <w:tc>
          <w:tcPr>
            <w:tcW w:w="851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172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** Garantovaná minimálna rýchlosť</w:t>
            </w:r>
          </w:p>
        </w:tc>
        <w:tc>
          <w:tcPr>
            <w:tcW w:w="851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DDEBF7"/>
            <w:noWrap/>
            <w:vAlign w:val="bottom"/>
            <w:hideMark/>
          </w:tcPr>
          <w:p w:rsidR="006C6486" w:rsidRPr="0009232D" w:rsidRDefault="006C6486" w:rsidP="00026A68">
            <w:pPr>
              <w:ind w:left="-925" w:firstLine="925"/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172" w:type="dxa"/>
            <w:shd w:val="clear" w:color="000000" w:fill="BDD7EE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</w:tr>
      <w:tr w:rsidR="006C6486" w:rsidRPr="0009232D" w:rsidTr="00026A68">
        <w:trPr>
          <w:trHeight w:val="255"/>
        </w:trPr>
        <w:tc>
          <w:tcPr>
            <w:tcW w:w="9923" w:type="dxa"/>
            <w:gridSpan w:val="9"/>
            <w:shd w:val="clear" w:color="auto" w:fill="auto"/>
            <w:noWrap/>
            <w:hideMark/>
          </w:tcPr>
          <w:p w:rsidR="006C6486" w:rsidRPr="0009232D" w:rsidRDefault="006C6486" w:rsidP="00026A68">
            <w:pPr>
              <w:rPr>
                <w:rFonts w:asciiTheme="minorHAnsi" w:eastAsia="Times New Roman" w:hAnsiTheme="minorHAnsi" w:cstheme="minorHAnsi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* Požaduje sa vyplnenie maximálnych ako aj minimálnych hodnôt v </w:t>
            </w:r>
            <w:proofErr w:type="spellStart"/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kbps</w:t>
            </w:r>
            <w:proofErr w:type="spellEnd"/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a/alebo Mbps</w:t>
            </w:r>
          </w:p>
        </w:tc>
      </w:tr>
      <w:tr w:rsidR="006C6486" w:rsidRPr="0009232D" w:rsidTr="00026A68">
        <w:trPr>
          <w:trHeight w:val="255"/>
        </w:trPr>
        <w:tc>
          <w:tcPr>
            <w:tcW w:w="9923" w:type="dxa"/>
            <w:gridSpan w:val="9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rPr>
                <w:rFonts w:asciiTheme="minorHAnsi" w:eastAsia="Times New Roman" w:hAnsiTheme="minorHAnsi" w:cstheme="minorHAnsi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** V prípade nedostupnosti údajov žiadame uviesť N/A a/alebo Best </w:t>
            </w:r>
            <w:proofErr w:type="spellStart"/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effort</w:t>
            </w:r>
            <w:proofErr w:type="spellEnd"/>
          </w:p>
        </w:tc>
      </w:tr>
    </w:tbl>
    <w:p w:rsidR="006C6486" w:rsidRDefault="006C6486" w:rsidP="006C6486">
      <w:pPr>
        <w:ind w:left="284"/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801"/>
        <w:gridCol w:w="1078"/>
        <w:gridCol w:w="816"/>
        <w:gridCol w:w="1078"/>
        <w:gridCol w:w="801"/>
        <w:gridCol w:w="1078"/>
        <w:gridCol w:w="801"/>
        <w:gridCol w:w="1207"/>
      </w:tblGrid>
      <w:tr w:rsidR="006C6486" w:rsidRPr="0009232D" w:rsidTr="00026A68">
        <w:trPr>
          <w:trHeight w:val="255"/>
        </w:trPr>
        <w:tc>
          <w:tcPr>
            <w:tcW w:w="2263" w:type="dxa"/>
            <w:vMerge w:val="restart"/>
            <w:shd w:val="clear" w:color="000000" w:fill="DDEBF7"/>
            <w:noWrap/>
            <w:vAlign w:val="center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Dáta pri hlasových SIM/</w:t>
            </w: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eSIM</w:t>
            </w:r>
            <w:proofErr w:type="spellEnd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 xml:space="preserve"> kartách </w:t>
            </w:r>
          </w:p>
        </w:tc>
        <w:tc>
          <w:tcPr>
            <w:tcW w:w="3773" w:type="dxa"/>
            <w:gridSpan w:val="4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4G</w:t>
            </w:r>
          </w:p>
        </w:tc>
        <w:tc>
          <w:tcPr>
            <w:tcW w:w="3887" w:type="dxa"/>
            <w:gridSpan w:val="4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LTE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vMerge/>
            <w:vAlign w:val="center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879" w:type="dxa"/>
            <w:gridSpan w:val="2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MIN (Mbps)</w:t>
            </w:r>
          </w:p>
        </w:tc>
        <w:tc>
          <w:tcPr>
            <w:tcW w:w="1894" w:type="dxa"/>
            <w:gridSpan w:val="2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MAX (Mbps)</w:t>
            </w:r>
          </w:p>
        </w:tc>
        <w:tc>
          <w:tcPr>
            <w:tcW w:w="1879" w:type="dxa"/>
            <w:gridSpan w:val="2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MIN (Mbps)</w:t>
            </w:r>
          </w:p>
        </w:tc>
        <w:tc>
          <w:tcPr>
            <w:tcW w:w="2008" w:type="dxa"/>
            <w:gridSpan w:val="2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MAX (Mbps)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vMerge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* Maximálna prenosová rýchlosť</w:t>
            </w:r>
          </w:p>
        </w:tc>
        <w:tc>
          <w:tcPr>
            <w:tcW w:w="801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16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207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</w:tr>
      <w:tr w:rsidR="006C6486" w:rsidRPr="0009232D" w:rsidTr="00026A68">
        <w:trPr>
          <w:trHeight w:val="25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** Garantovaná minimálna rýchlosť</w:t>
            </w:r>
          </w:p>
        </w:tc>
        <w:tc>
          <w:tcPr>
            <w:tcW w:w="801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16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207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</w:tr>
      <w:tr w:rsidR="006C6486" w:rsidRPr="0009232D" w:rsidTr="00026A68">
        <w:trPr>
          <w:trHeight w:val="77"/>
        </w:trPr>
        <w:tc>
          <w:tcPr>
            <w:tcW w:w="9923" w:type="dxa"/>
            <w:gridSpan w:val="9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sz w:val="8"/>
                <w:lang w:eastAsia="sk-SK"/>
              </w:rPr>
            </w:pP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vMerge w:val="restart"/>
            <w:shd w:val="clear" w:color="000000" w:fill="DDEBF7"/>
            <w:noWrap/>
            <w:vAlign w:val="center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Dátové SIM/</w:t>
            </w: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eSIM</w:t>
            </w:r>
            <w:proofErr w:type="spellEnd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3773" w:type="dxa"/>
            <w:gridSpan w:val="4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4G</w:t>
            </w:r>
          </w:p>
        </w:tc>
        <w:tc>
          <w:tcPr>
            <w:tcW w:w="3887" w:type="dxa"/>
            <w:gridSpan w:val="4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LTE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vMerge/>
            <w:vAlign w:val="center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879" w:type="dxa"/>
            <w:gridSpan w:val="2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MIN (Mbps)</w:t>
            </w:r>
          </w:p>
        </w:tc>
        <w:tc>
          <w:tcPr>
            <w:tcW w:w="1894" w:type="dxa"/>
            <w:gridSpan w:val="2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MAX (Mbps)</w:t>
            </w:r>
          </w:p>
        </w:tc>
        <w:tc>
          <w:tcPr>
            <w:tcW w:w="1879" w:type="dxa"/>
            <w:gridSpan w:val="2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MIN (Mbps)</w:t>
            </w:r>
          </w:p>
        </w:tc>
        <w:tc>
          <w:tcPr>
            <w:tcW w:w="2008" w:type="dxa"/>
            <w:gridSpan w:val="2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MAX (Mbps)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vMerge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* Maximálna prenosová rýchlosť</w:t>
            </w:r>
          </w:p>
        </w:tc>
        <w:tc>
          <w:tcPr>
            <w:tcW w:w="801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16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207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** Garantovaná minimálna rýchlosť</w:t>
            </w:r>
          </w:p>
        </w:tc>
        <w:tc>
          <w:tcPr>
            <w:tcW w:w="801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16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207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</w:tr>
      <w:tr w:rsidR="006C6486" w:rsidRPr="0009232D" w:rsidTr="00026A68">
        <w:trPr>
          <w:trHeight w:val="77"/>
        </w:trPr>
        <w:tc>
          <w:tcPr>
            <w:tcW w:w="9923" w:type="dxa"/>
            <w:gridSpan w:val="9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sz w:val="8"/>
                <w:lang w:eastAsia="sk-SK"/>
              </w:rPr>
            </w:pP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vMerge w:val="restart"/>
            <w:shd w:val="clear" w:color="000000" w:fill="DDEBF7"/>
            <w:noWrap/>
            <w:vAlign w:val="center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Data</w:t>
            </w:r>
            <w:proofErr w:type="spellEnd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Pool</w:t>
            </w:r>
            <w:proofErr w:type="spellEnd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3773" w:type="dxa"/>
            <w:gridSpan w:val="4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4G</w:t>
            </w:r>
          </w:p>
        </w:tc>
        <w:tc>
          <w:tcPr>
            <w:tcW w:w="3887" w:type="dxa"/>
            <w:gridSpan w:val="4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LTE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vMerge/>
            <w:vAlign w:val="center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879" w:type="dxa"/>
            <w:gridSpan w:val="2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MIN (Mbps)</w:t>
            </w:r>
          </w:p>
        </w:tc>
        <w:tc>
          <w:tcPr>
            <w:tcW w:w="1894" w:type="dxa"/>
            <w:gridSpan w:val="2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MAX (Mbps)</w:t>
            </w:r>
          </w:p>
        </w:tc>
        <w:tc>
          <w:tcPr>
            <w:tcW w:w="1879" w:type="dxa"/>
            <w:gridSpan w:val="2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MIN (Mbps)</w:t>
            </w:r>
          </w:p>
        </w:tc>
        <w:tc>
          <w:tcPr>
            <w:tcW w:w="2008" w:type="dxa"/>
            <w:gridSpan w:val="2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MAX (Mbps)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vMerge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  <w:tc>
          <w:tcPr>
            <w:tcW w:w="801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Upload</w:t>
            </w:r>
            <w:proofErr w:type="spellEnd"/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Download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* Maximálna prenosová rýchlosť</w:t>
            </w:r>
          </w:p>
        </w:tc>
        <w:tc>
          <w:tcPr>
            <w:tcW w:w="801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16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207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</w:tr>
      <w:tr w:rsidR="006C6486" w:rsidRPr="0009232D" w:rsidTr="00026A68">
        <w:trPr>
          <w:trHeight w:val="255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sk-SK"/>
              </w:rPr>
              <w:t>** Garantovaná minimálna rýchlosť</w:t>
            </w:r>
          </w:p>
        </w:tc>
        <w:tc>
          <w:tcPr>
            <w:tcW w:w="801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16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9BC2E6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078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801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  <w:tc>
          <w:tcPr>
            <w:tcW w:w="1207" w:type="dxa"/>
            <w:shd w:val="clear" w:color="000000" w:fill="5B9BD5"/>
            <w:noWrap/>
            <w:vAlign w:val="bottom"/>
            <w:hideMark/>
          </w:tcPr>
          <w:p w:rsidR="006C6486" w:rsidRPr="0009232D" w:rsidRDefault="006C6486" w:rsidP="00026A68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 </w:t>
            </w:r>
          </w:p>
        </w:tc>
      </w:tr>
      <w:tr w:rsidR="006C6486" w:rsidRPr="0009232D" w:rsidTr="00026A68">
        <w:trPr>
          <w:trHeight w:val="255"/>
        </w:trPr>
        <w:tc>
          <w:tcPr>
            <w:tcW w:w="9923" w:type="dxa"/>
            <w:gridSpan w:val="9"/>
            <w:shd w:val="clear" w:color="auto" w:fill="auto"/>
            <w:noWrap/>
            <w:hideMark/>
          </w:tcPr>
          <w:p w:rsidR="006C6486" w:rsidRPr="0009232D" w:rsidRDefault="006C6486" w:rsidP="00026A68">
            <w:pPr>
              <w:rPr>
                <w:rFonts w:asciiTheme="minorHAnsi" w:eastAsia="Times New Roman" w:hAnsiTheme="minorHAnsi" w:cstheme="minorHAnsi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* Požaduje sa vyplnenie maximálnych ako aj minimálnych hodnôt v </w:t>
            </w:r>
            <w:proofErr w:type="spellStart"/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kbps</w:t>
            </w:r>
            <w:proofErr w:type="spellEnd"/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a/alebo Mbps</w:t>
            </w:r>
          </w:p>
        </w:tc>
      </w:tr>
      <w:tr w:rsidR="006C6486" w:rsidRPr="0009232D" w:rsidTr="00026A68">
        <w:trPr>
          <w:trHeight w:val="255"/>
        </w:trPr>
        <w:tc>
          <w:tcPr>
            <w:tcW w:w="9923" w:type="dxa"/>
            <w:gridSpan w:val="9"/>
            <w:shd w:val="clear" w:color="auto" w:fill="auto"/>
            <w:noWrap/>
            <w:vAlign w:val="bottom"/>
            <w:hideMark/>
          </w:tcPr>
          <w:p w:rsidR="006C6486" w:rsidRPr="0009232D" w:rsidRDefault="006C6486" w:rsidP="00026A68">
            <w:pPr>
              <w:rPr>
                <w:rFonts w:asciiTheme="minorHAnsi" w:eastAsia="Times New Roman" w:hAnsiTheme="minorHAnsi" w:cstheme="minorHAnsi"/>
                <w:lang w:eastAsia="sk-SK"/>
              </w:rPr>
            </w:pPr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** V prípade nedostupnosti údajov žiadame uviesť N/A a/alebo Best </w:t>
            </w:r>
            <w:proofErr w:type="spellStart"/>
            <w:r w:rsidRPr="0009232D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effort</w:t>
            </w:r>
            <w:proofErr w:type="spellEnd"/>
          </w:p>
        </w:tc>
      </w:tr>
    </w:tbl>
    <w:p w:rsidR="008F2C54" w:rsidRPr="00BC2280" w:rsidRDefault="006C6486" w:rsidP="00BC228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</w:pPr>
    </w:p>
    <w:sectPr w:rsidR="008F2C54" w:rsidRPr="00BC2280" w:rsidSect="006C6486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819" w:rsidRDefault="00355819" w:rsidP="00355819">
      <w:r>
        <w:separator/>
      </w:r>
    </w:p>
  </w:endnote>
  <w:endnote w:type="continuationSeparator" w:id="0">
    <w:p w:rsidR="00355819" w:rsidRDefault="00355819" w:rsidP="00355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819" w:rsidRDefault="00355819" w:rsidP="00355819">
      <w:r>
        <w:separator/>
      </w:r>
    </w:p>
  </w:footnote>
  <w:footnote w:type="continuationSeparator" w:id="0">
    <w:p w:rsidR="00355819" w:rsidRDefault="00355819" w:rsidP="00355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819" w:rsidRDefault="00355819" w:rsidP="00355819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76702212" wp14:editId="46D7FCC8">
          <wp:extent cx="1827286" cy="418943"/>
          <wp:effectExtent l="0" t="0" r="1905" b="63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67096264" wp14:editId="6E107915">
          <wp:extent cx="1175566" cy="417735"/>
          <wp:effectExtent l="0" t="0" r="5715" b="190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55819" w:rsidRDefault="0035581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3142FDB2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  <w:i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819"/>
    <w:rsid w:val="00355819"/>
    <w:rsid w:val="006C6486"/>
    <w:rsid w:val="007D2EA8"/>
    <w:rsid w:val="008D58F1"/>
    <w:rsid w:val="00954AC0"/>
    <w:rsid w:val="00B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8139"/>
  <w15:chartTrackingRefBased/>
  <w15:docId w15:val="{43799117-7E7C-489D-855E-3CA4BD4F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81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355819"/>
    <w:pPr>
      <w:keepNext/>
      <w:keepLines/>
      <w:numPr>
        <w:numId w:val="1"/>
      </w:numPr>
      <w:shd w:val="clear" w:color="auto" w:fill="DEEAF6" w:themeFill="accent1" w:themeFillTint="33"/>
      <w:spacing w:before="240"/>
      <w:ind w:left="709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355819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55819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355819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355819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355819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Hlavika">
    <w:name w:val="header"/>
    <w:basedOn w:val="Normlny"/>
    <w:link w:val="HlavikaChar"/>
    <w:uiPriority w:val="99"/>
    <w:unhideWhenUsed/>
    <w:rsid w:val="0035581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5819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35581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5819"/>
    <w:rPr>
      <w:rFonts w:ascii="Times New Roman" w:hAnsi="Times New Roman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954AC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table" w:styleId="Mriekatabuky">
    <w:name w:val="Table Grid"/>
    <w:basedOn w:val="Normlnatabuka"/>
    <w:uiPriority w:val="39"/>
    <w:rsid w:val="00954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954AC0"/>
  </w:style>
  <w:style w:type="paragraph" w:customStyle="1" w:styleId="Cislo-3-text">
    <w:name w:val="Cislo-3-text"/>
    <w:basedOn w:val="Normlny"/>
    <w:qFormat/>
    <w:rsid w:val="00BC2280"/>
    <w:pPr>
      <w:numPr>
        <w:ilvl w:val="4"/>
      </w:numPr>
      <w:tabs>
        <w:tab w:val="num" w:pos="709"/>
      </w:tabs>
      <w:spacing w:before="60"/>
      <w:ind w:left="709" w:hanging="709"/>
      <w:contextualSpacing/>
      <w:jc w:val="both"/>
    </w:pPr>
  </w:style>
  <w:style w:type="character" w:styleId="Hypertextovprepojenie">
    <w:name w:val="Hyperlink"/>
    <w:basedOn w:val="Predvolenpsmoodseku"/>
    <w:uiPriority w:val="99"/>
    <w:unhideWhenUsed/>
    <w:rsid w:val="00BC22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2</cp:revision>
  <dcterms:created xsi:type="dcterms:W3CDTF">2021-05-05T11:55:00Z</dcterms:created>
  <dcterms:modified xsi:type="dcterms:W3CDTF">2021-05-05T11:55:00Z</dcterms:modified>
</cp:coreProperties>
</file>